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C1" w:rsidRDefault="009518C1" w:rsidP="00287796">
      <w:pPr>
        <w:jc w:val="center"/>
        <w:rPr>
          <w:rFonts w:ascii="Times New Roman" w:hAnsi="Times New Roman"/>
          <w:b/>
          <w:sz w:val="36"/>
          <w:szCs w:val="24"/>
        </w:rPr>
      </w:pPr>
    </w:p>
    <w:p w:rsidR="009518C1" w:rsidRDefault="009518C1" w:rsidP="00713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518C1" w:rsidRDefault="009518C1" w:rsidP="00713E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 Приказ №25 от 30.08.2018г.</w:t>
      </w:r>
    </w:p>
    <w:p w:rsidR="009518C1" w:rsidRPr="00643822" w:rsidRDefault="009518C1" w:rsidP="00713E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Директор школы:           Кононова Л.М.</w:t>
      </w:r>
    </w:p>
    <w:p w:rsidR="009518C1" w:rsidRPr="00643822" w:rsidRDefault="009518C1" w:rsidP="005707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18C1" w:rsidRDefault="009518C1" w:rsidP="00287796">
      <w:pPr>
        <w:jc w:val="center"/>
        <w:rPr>
          <w:rFonts w:ascii="Times New Roman" w:hAnsi="Times New Roman"/>
          <w:b/>
          <w:sz w:val="36"/>
          <w:szCs w:val="24"/>
        </w:rPr>
      </w:pPr>
    </w:p>
    <w:p w:rsidR="009518C1" w:rsidRDefault="009518C1" w:rsidP="00287796">
      <w:pPr>
        <w:jc w:val="center"/>
        <w:rPr>
          <w:rFonts w:ascii="Times New Roman" w:hAnsi="Times New Roman"/>
          <w:b/>
          <w:sz w:val="36"/>
          <w:szCs w:val="24"/>
        </w:rPr>
      </w:pPr>
    </w:p>
    <w:p w:rsidR="009518C1" w:rsidRPr="00EA72AF" w:rsidRDefault="009518C1" w:rsidP="00287796">
      <w:pPr>
        <w:jc w:val="center"/>
        <w:rPr>
          <w:rFonts w:ascii="Times New Roman" w:hAnsi="Times New Roman"/>
          <w:b/>
          <w:sz w:val="44"/>
          <w:szCs w:val="24"/>
        </w:rPr>
      </w:pPr>
      <w:r w:rsidRPr="00EA72AF">
        <w:rPr>
          <w:rFonts w:ascii="Times New Roman" w:hAnsi="Times New Roman"/>
          <w:b/>
          <w:sz w:val="44"/>
          <w:szCs w:val="24"/>
        </w:rPr>
        <w:t>Основная общеобразовательная</w:t>
      </w:r>
    </w:p>
    <w:p w:rsidR="009518C1" w:rsidRPr="00EA72AF" w:rsidRDefault="009518C1" w:rsidP="005A7370">
      <w:pPr>
        <w:ind w:left="0"/>
        <w:rPr>
          <w:rFonts w:ascii="Times New Roman" w:hAnsi="Times New Roman"/>
          <w:b/>
          <w:sz w:val="44"/>
          <w:szCs w:val="24"/>
        </w:rPr>
      </w:pPr>
      <w:r w:rsidRPr="00EA72AF">
        <w:rPr>
          <w:rFonts w:ascii="Times New Roman" w:hAnsi="Times New Roman"/>
          <w:b/>
          <w:sz w:val="44"/>
          <w:szCs w:val="24"/>
        </w:rPr>
        <w:t xml:space="preserve">                         </w:t>
      </w:r>
      <w:r>
        <w:rPr>
          <w:rFonts w:ascii="Times New Roman" w:hAnsi="Times New Roman"/>
          <w:b/>
          <w:sz w:val="44"/>
          <w:szCs w:val="24"/>
        </w:rPr>
        <w:t xml:space="preserve">             </w:t>
      </w:r>
      <w:r w:rsidRPr="00EA72AF">
        <w:rPr>
          <w:rFonts w:ascii="Times New Roman" w:hAnsi="Times New Roman"/>
          <w:b/>
          <w:sz w:val="44"/>
          <w:szCs w:val="24"/>
        </w:rPr>
        <w:t xml:space="preserve"> программа</w:t>
      </w:r>
    </w:p>
    <w:p w:rsidR="009518C1" w:rsidRPr="00EA72AF" w:rsidRDefault="009518C1" w:rsidP="00287796">
      <w:pPr>
        <w:jc w:val="center"/>
        <w:rPr>
          <w:rFonts w:ascii="Times New Roman" w:hAnsi="Times New Roman"/>
          <w:b/>
          <w:sz w:val="44"/>
          <w:szCs w:val="24"/>
        </w:rPr>
      </w:pPr>
      <w:r w:rsidRPr="00EA72AF">
        <w:rPr>
          <w:rFonts w:ascii="Times New Roman" w:hAnsi="Times New Roman"/>
          <w:b/>
          <w:sz w:val="44"/>
          <w:szCs w:val="24"/>
        </w:rPr>
        <w:t>основного общего образования</w:t>
      </w:r>
    </w:p>
    <w:p w:rsidR="009518C1" w:rsidRPr="00643822" w:rsidRDefault="009518C1" w:rsidP="00287796">
      <w:pPr>
        <w:jc w:val="center"/>
        <w:rPr>
          <w:rFonts w:ascii="Times New Roman" w:hAnsi="Times New Roman"/>
          <w:sz w:val="24"/>
          <w:szCs w:val="24"/>
        </w:rPr>
      </w:pPr>
    </w:p>
    <w:p w:rsidR="009518C1" w:rsidRPr="00643822" w:rsidRDefault="009518C1" w:rsidP="00287796">
      <w:pPr>
        <w:jc w:val="center"/>
        <w:rPr>
          <w:rFonts w:ascii="Times New Roman" w:hAnsi="Times New Roman"/>
          <w:sz w:val="24"/>
          <w:szCs w:val="24"/>
        </w:rPr>
      </w:pPr>
      <w:r w:rsidRPr="00643822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9518C1" w:rsidRPr="00643822" w:rsidRDefault="009518C1" w:rsidP="00287796">
      <w:pPr>
        <w:jc w:val="center"/>
        <w:rPr>
          <w:rFonts w:ascii="Times New Roman" w:hAnsi="Times New Roman"/>
          <w:sz w:val="24"/>
          <w:szCs w:val="24"/>
        </w:rPr>
      </w:pPr>
    </w:p>
    <w:p w:rsidR="009518C1" w:rsidRPr="00643822" w:rsidRDefault="009518C1" w:rsidP="00287796">
      <w:pPr>
        <w:jc w:val="center"/>
        <w:rPr>
          <w:rFonts w:ascii="Times New Roman" w:hAnsi="Times New Roman"/>
          <w:b/>
          <w:sz w:val="24"/>
          <w:szCs w:val="24"/>
        </w:rPr>
      </w:pPr>
      <w:r w:rsidRPr="00643822">
        <w:rPr>
          <w:rFonts w:ascii="Times New Roman" w:hAnsi="Times New Roman"/>
          <w:sz w:val="24"/>
          <w:szCs w:val="24"/>
        </w:rPr>
        <w:t xml:space="preserve"> «</w:t>
      </w:r>
      <w:r w:rsidRPr="00643822">
        <w:rPr>
          <w:rFonts w:ascii="Times New Roman" w:hAnsi="Times New Roman"/>
          <w:sz w:val="32"/>
          <w:szCs w:val="24"/>
        </w:rPr>
        <w:t xml:space="preserve">Сидорковская основная общеобразовательная школа» </w:t>
      </w:r>
    </w:p>
    <w:p w:rsidR="009518C1" w:rsidRPr="00643822" w:rsidRDefault="009518C1" w:rsidP="00287796">
      <w:pPr>
        <w:rPr>
          <w:rFonts w:ascii="Times New Roman" w:hAnsi="Times New Roman"/>
          <w:b/>
          <w:sz w:val="24"/>
          <w:szCs w:val="24"/>
        </w:rPr>
      </w:pPr>
    </w:p>
    <w:p w:rsidR="009518C1" w:rsidRPr="00643822" w:rsidRDefault="009518C1" w:rsidP="00287796">
      <w:pPr>
        <w:rPr>
          <w:rFonts w:ascii="Times New Roman" w:hAnsi="Times New Roman"/>
          <w:b/>
          <w:sz w:val="24"/>
          <w:szCs w:val="24"/>
        </w:rPr>
      </w:pPr>
    </w:p>
    <w:p w:rsidR="009518C1" w:rsidRPr="00643822" w:rsidRDefault="009518C1" w:rsidP="00287796">
      <w:pPr>
        <w:rPr>
          <w:rFonts w:ascii="Times New Roman" w:hAnsi="Times New Roman"/>
          <w:b/>
          <w:sz w:val="24"/>
          <w:szCs w:val="24"/>
        </w:rPr>
      </w:pPr>
    </w:p>
    <w:p w:rsidR="009518C1" w:rsidRPr="00643822" w:rsidRDefault="009518C1" w:rsidP="00287796">
      <w:pPr>
        <w:rPr>
          <w:rFonts w:ascii="Times New Roman" w:hAnsi="Times New Roman"/>
          <w:b/>
          <w:sz w:val="24"/>
          <w:szCs w:val="24"/>
        </w:rPr>
      </w:pPr>
    </w:p>
    <w:p w:rsidR="009518C1" w:rsidRPr="00643822" w:rsidRDefault="009518C1" w:rsidP="00287796">
      <w:pPr>
        <w:rPr>
          <w:rFonts w:ascii="Times New Roman" w:hAnsi="Times New Roman"/>
          <w:b/>
          <w:sz w:val="24"/>
          <w:szCs w:val="24"/>
        </w:rPr>
      </w:pPr>
    </w:p>
    <w:p w:rsidR="009518C1" w:rsidRPr="00643822" w:rsidRDefault="009518C1" w:rsidP="00287796">
      <w:pPr>
        <w:jc w:val="center"/>
        <w:rPr>
          <w:rFonts w:ascii="Times New Roman" w:hAnsi="Times New Roman"/>
          <w:sz w:val="24"/>
          <w:szCs w:val="24"/>
        </w:rPr>
      </w:pPr>
    </w:p>
    <w:p w:rsidR="009518C1" w:rsidRDefault="009518C1" w:rsidP="00287796">
      <w:pPr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713E4F">
      <w:pPr>
        <w:ind w:left="0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ind w:left="0"/>
        <w:rPr>
          <w:rFonts w:ascii="Times New Roman" w:hAnsi="Times New Roman"/>
          <w:b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Оглавление</w:t>
      </w:r>
    </w:p>
    <w:p w:rsidR="009518C1" w:rsidRPr="0057072E" w:rsidRDefault="009518C1" w:rsidP="00EB7433">
      <w:pPr>
        <w:pStyle w:val="TOC1"/>
        <w:rPr>
          <w:noProof/>
          <w:lang w:eastAsia="ru-RU"/>
        </w:rPr>
      </w:pPr>
      <w:r w:rsidRPr="0057072E">
        <w:fldChar w:fldCharType="begin"/>
      </w:r>
      <w:r w:rsidRPr="0057072E">
        <w:instrText xml:space="preserve"> TOC \o "1-3" \h \z \u </w:instrText>
      </w:r>
      <w:r w:rsidRPr="0057072E">
        <w:fldChar w:fldCharType="separate"/>
      </w:r>
      <w:hyperlink r:id="rId5" w:anchor="_Toc273222680" w:history="1">
        <w:r w:rsidRPr="0057072E">
          <w:rPr>
            <w:rStyle w:val="Hyperlink"/>
            <w:noProof/>
          </w:rPr>
          <w:t>1. Концептуальная часть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_Toc273222680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6" w:anchor="_Toc273222681" w:history="1">
        <w:r w:rsidRPr="0057072E">
          <w:rPr>
            <w:rStyle w:val="Hyperlink"/>
            <w:noProof/>
          </w:rPr>
          <w:t>2. Предназначение школы и средства его реализации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_Toc273222681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7" w:anchor="_Toc273222682" w:history="1">
        <w:r w:rsidRPr="0057072E">
          <w:rPr>
            <w:rStyle w:val="Hyperlink"/>
            <w:noProof/>
          </w:rPr>
          <w:t>3. Описание «модели» выпускника школы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_Toc273222682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9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8" w:anchor="_Toc273222683" w:history="1">
        <w:r w:rsidRPr="0057072E">
          <w:rPr>
            <w:rStyle w:val="Hyperlink"/>
            <w:noProof/>
          </w:rPr>
          <w:t>4. Цели и задачи образовательного процесса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_Toc273222683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11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9" w:anchor="_Toc273222684" w:history="1">
        <w:r w:rsidRPr="0057072E">
          <w:rPr>
            <w:rStyle w:val="Hyperlink"/>
            <w:noProof/>
          </w:rPr>
          <w:t>5. Учебный план и его обоснование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_Toc273222684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11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10" w:anchor="_Toc273222685" w:history="1">
        <w:r w:rsidRPr="0057072E">
          <w:rPr>
            <w:rStyle w:val="Hyperlink"/>
            <w:iCs/>
            <w:noProof/>
          </w:rPr>
          <w:t>6. Особенности организации образовательного процесса  и применяемые технологии.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_Toc273222685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14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11" w:anchor="_Toc273222686" w:history="1">
        <w:r w:rsidRPr="0057072E">
          <w:rPr>
            <w:rStyle w:val="Hyperlink"/>
            <w:noProof/>
          </w:rPr>
          <w:t>7.Показатели реализации образовательной программы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_Toc273222686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14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12" w:anchor="_Toc273222687" w:history="1">
        <w:r w:rsidRPr="0057072E">
          <w:rPr>
            <w:rStyle w:val="Hyperlink"/>
            <w:noProof/>
          </w:rPr>
          <w:t>8.Программно-методическое обеспечение образовательной программы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_Toc273222687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16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  <w:rPr>
          <w:noProof/>
          <w:lang w:eastAsia="ru-RU"/>
        </w:rPr>
      </w:pPr>
      <w:hyperlink r:id="rId13" w:anchor="_Toc273222688" w:history="1">
        <w:r w:rsidRPr="0057072E">
          <w:rPr>
            <w:rStyle w:val="Hyperlink"/>
            <w:noProof/>
          </w:rPr>
          <w:t>9.Мониторинг выполнения образовательной программы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_Toc273222688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20</w:t>
        </w:r>
        <w:r w:rsidRPr="0057072E">
          <w:rPr>
            <w:rStyle w:val="Hyperlink"/>
            <w:noProof/>
            <w:webHidden/>
          </w:rPr>
          <w:fldChar w:fldCharType="end"/>
        </w:r>
      </w:hyperlink>
    </w:p>
    <w:p w:rsidR="009518C1" w:rsidRPr="0057072E" w:rsidRDefault="009518C1" w:rsidP="00EB7433">
      <w:pPr>
        <w:pStyle w:val="TOC1"/>
      </w:pPr>
      <w:hyperlink r:id="rId14" w:anchor="_Toc273222694" w:history="1">
        <w:r w:rsidRPr="0057072E">
          <w:rPr>
            <w:rStyle w:val="Hyperlink"/>
            <w:noProof/>
          </w:rPr>
          <w:t>10.Управление реализацией образовательной  программы.</w:t>
        </w:r>
        <w:r w:rsidRPr="0057072E">
          <w:rPr>
            <w:rStyle w:val="Hyperlink"/>
            <w:noProof/>
            <w:webHidden/>
          </w:rPr>
          <w:tab/>
        </w:r>
        <w:r w:rsidRPr="0057072E">
          <w:rPr>
            <w:rStyle w:val="Hyperlink"/>
            <w:noProof/>
            <w:webHidden/>
          </w:rPr>
          <w:fldChar w:fldCharType="begin"/>
        </w:r>
        <w:r w:rsidRPr="0057072E">
          <w:rPr>
            <w:rStyle w:val="Hyperlink"/>
            <w:noProof/>
            <w:webHidden/>
          </w:rPr>
          <w:instrText xml:space="preserve"> PAGEREF _Toc273222694 \h </w:instrText>
        </w:r>
        <w:r w:rsidRPr="0057072E">
          <w:rPr>
            <w:rStyle w:val="Hyperlink"/>
            <w:noProof/>
            <w:webHidden/>
          </w:rPr>
        </w:r>
        <w:r w:rsidRPr="0057072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21</w:t>
        </w:r>
        <w:r w:rsidRPr="0057072E">
          <w:rPr>
            <w:rStyle w:val="Hyperlink"/>
            <w:noProof/>
            <w:webHidden/>
          </w:rPr>
          <w:fldChar w:fldCharType="end"/>
        </w:r>
      </w:hyperlink>
      <w:r w:rsidRPr="0057072E">
        <w:fldChar w:fldCharType="end"/>
      </w:r>
      <w:bookmarkStart w:id="0" w:name="_Toc273222680"/>
    </w:p>
    <w:p w:rsidR="009518C1" w:rsidRPr="0057072E" w:rsidRDefault="009518C1" w:rsidP="00EB7433">
      <w:pPr>
        <w:pStyle w:val="TOC1"/>
      </w:pPr>
    </w:p>
    <w:p w:rsidR="009518C1" w:rsidRPr="0057072E" w:rsidRDefault="009518C1" w:rsidP="00EB7433">
      <w:pPr>
        <w:pStyle w:val="TOC1"/>
      </w:pPr>
      <w:r w:rsidRPr="0057072E">
        <w:t>1. Концептуальная часть</w:t>
      </w:r>
      <w:bookmarkEnd w:id="0"/>
    </w:p>
    <w:p w:rsidR="009518C1" w:rsidRPr="0057072E" w:rsidRDefault="009518C1" w:rsidP="00287796">
      <w:p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Изменения в социально-экономической и духовно-культурной сферах жизни России и нашего региона ставят перед школой ряд новых организационных, экономических и педагогических задач. Они продиктованы социальным заказом на личность, способную адаптироваться к сложной динамике общественных преобразований и успешно реализующую себя в   избранной области интеллектуально-творческой деятельности. Современные реалии  – обширные экономические и  социально-культурные связи России с другими странами, интеграция российской экономики, науки и культуры в мировое пространство – нацеливают нас на воспитание высококультурной и высокоинтеллектуальной личности. Мы рассматриваем коммуникативную культуру и интеллект как важнейший социально значимый ресурс, воспроизводство которого является залогом устойчивого социально-экономического, политического и духовно-культурного развития региона и России в целом. 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  <w:t xml:space="preserve">В качестве </w:t>
      </w:r>
      <w:r w:rsidRPr="0057072E">
        <w:rPr>
          <w:rFonts w:ascii="Times New Roman" w:hAnsi="Times New Roman"/>
          <w:b/>
          <w:sz w:val="24"/>
          <w:szCs w:val="24"/>
        </w:rPr>
        <w:t xml:space="preserve">носителей социального заказа </w:t>
      </w:r>
      <w:r w:rsidRPr="0057072E">
        <w:rPr>
          <w:rFonts w:ascii="Times New Roman" w:hAnsi="Times New Roman"/>
          <w:sz w:val="24"/>
          <w:szCs w:val="24"/>
        </w:rPr>
        <w:t xml:space="preserve">были признаны </w:t>
      </w:r>
      <w:r w:rsidRPr="0057072E">
        <w:rPr>
          <w:rFonts w:ascii="Times New Roman" w:hAnsi="Times New Roman"/>
          <w:b/>
          <w:sz w:val="24"/>
          <w:szCs w:val="24"/>
        </w:rPr>
        <w:t xml:space="preserve">государство, родители и учащиеся.  </w:t>
      </w:r>
      <w:r w:rsidRPr="0057072E">
        <w:rPr>
          <w:rFonts w:ascii="Times New Roman" w:hAnsi="Times New Roman"/>
          <w:sz w:val="24"/>
          <w:szCs w:val="24"/>
        </w:rPr>
        <w:t xml:space="preserve">Наряду с государственным заказом,  школа  при организации   своей деятельности учитывает  запросы родителей, которые хотят видеть своего ребенка высоко образованным, свободно развитым, общительным, психологически защищенным, умеющим найти адекватный выход  в любой жизненной ситуации; и  учащихся, которые  хотят, чтобы в школе  были созданы все условия для их личностного роста  и получения качественного образования для дальнейшего профессионального самоопределения. </w:t>
      </w:r>
    </w:p>
    <w:p w:rsidR="009518C1" w:rsidRPr="0057072E" w:rsidRDefault="009518C1" w:rsidP="00287796">
      <w:pPr>
        <w:pStyle w:val="BodyText2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  <w:t xml:space="preserve">Необходимость разработки и внедрения образовательной программы, обновления образовательного процесса школы, широкое внедрение в учебно-воспитательный процесс современных образовательных технологий были обусловлены и рядом </w:t>
      </w:r>
      <w:r w:rsidRPr="0057072E">
        <w:rPr>
          <w:rFonts w:ascii="Times New Roman" w:hAnsi="Times New Roman"/>
          <w:b/>
          <w:sz w:val="24"/>
          <w:szCs w:val="24"/>
        </w:rPr>
        <w:t>противоречий</w:t>
      </w:r>
      <w:r w:rsidRPr="0057072E">
        <w:rPr>
          <w:rFonts w:ascii="Times New Roman" w:hAnsi="Times New Roman"/>
          <w:sz w:val="24"/>
          <w:szCs w:val="24"/>
        </w:rPr>
        <w:t>, которые можно рассматривать как факторы развития:</w:t>
      </w:r>
    </w:p>
    <w:p w:rsidR="009518C1" w:rsidRPr="0057072E" w:rsidRDefault="009518C1" w:rsidP="00287796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все более возрастающими требованиями к формированию образованной, коммуникативно и интеллектуально развитой, творческой, социально активной, ответственной личности и неготовностью образовательной системы решить эту проблему;</w:t>
      </w:r>
    </w:p>
    <w:p w:rsidR="009518C1" w:rsidRPr="0057072E" w:rsidRDefault="009518C1" w:rsidP="00287796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противоречиями базового и профильного образования, которые приводят к перегрузке учащихся, ограничивают возможности проявления их творческой активности;</w:t>
      </w:r>
    </w:p>
    <w:p w:rsidR="009518C1" w:rsidRPr="0057072E" w:rsidRDefault="009518C1" w:rsidP="00287796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между целью обучения и мотивацией учащихся к процессу учения;</w:t>
      </w:r>
    </w:p>
    <w:p w:rsidR="009518C1" w:rsidRPr="0057072E" w:rsidRDefault="009518C1" w:rsidP="00287796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между высоким профессиональным уровнем педагогов и недостаточным использование в практике работы современных педагогических технологий;</w:t>
      </w:r>
    </w:p>
    <w:p w:rsidR="009518C1" w:rsidRPr="0057072E" w:rsidRDefault="009518C1" w:rsidP="00287796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ожиданиями учащихся и родителей и реальной педагогической практикой и др.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  <w:t>Исходя из выше сказанного, осознавая необходимость выработки ясной, цельной, продуманной и научно обоснованной стратегии на ближайшее будущее, педагогический коллектив определил, что школа будет ориентироваться на обеспечение качественных результатов образовательного процесса в условиях его профилизации, вариативности, разнообразия педагогических технологий, интеграции и дифференциации обучения и воспитания.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  <w:t>Образовательная программа МБОУ  «Сидорковская ООШ» является общей программой деятельности администрации школы, учителей, родителей и самих детей.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  <w:t xml:space="preserve">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 Педагогический коллектив выявил общую, значимую  для обучающихся  научно-педагогическую проблему  и предусмотрел ее комплексное решение на занятиях по различным дисциплинам. Такой проблемой для МБОУ «Сидорковская ООШ « является </w:t>
      </w:r>
      <w:r w:rsidRPr="0057072E">
        <w:rPr>
          <w:rFonts w:ascii="Times New Roman" w:hAnsi="Times New Roman"/>
          <w:b/>
          <w:sz w:val="24"/>
          <w:szCs w:val="24"/>
        </w:rPr>
        <w:t>выявление и обеспечение  новых   подходов   к   организации  и   содержанию   получения   непрерывного  образования   и   воспитания  на   селе</w:t>
      </w:r>
      <w:r w:rsidRPr="0057072E">
        <w:rPr>
          <w:rFonts w:ascii="Times New Roman" w:hAnsi="Times New Roman"/>
          <w:sz w:val="24"/>
          <w:szCs w:val="24"/>
        </w:rPr>
        <w:t xml:space="preserve">, реализация личностно ориентированного подхода с целью создания условий для формирования личности, обладающей  толерантностью, высоким культурным (и поликультурным) цензом, способной к  саморазвитию, к успешной социализации и самоопределению в отношении  будущей профессии. Такая  миссия осуществляется педагогическим коллективом в рамках работы на базе школы, а также  на этапе предпрофильного обучения.         </w:t>
      </w:r>
      <w:r w:rsidRPr="0057072E">
        <w:rPr>
          <w:rStyle w:val="Emphasis"/>
          <w:rFonts w:ascii="Times New Roman" w:hAnsi="Times New Roman"/>
          <w:sz w:val="24"/>
          <w:szCs w:val="24"/>
          <w:u w:val="single"/>
        </w:rPr>
        <w:t>Стратегическая цель образовательной программы школы</w:t>
      </w:r>
      <w:r w:rsidRPr="0057072E">
        <w:rPr>
          <w:rFonts w:ascii="Times New Roman" w:hAnsi="Times New Roman"/>
          <w:sz w:val="24"/>
          <w:szCs w:val="24"/>
        </w:rPr>
        <w:t xml:space="preserve"> - установить предметное и надпредметное содержание образования в школе, развитие личностных способностей ребенка, становление его способности быть полноценной, социально активной, конкурентоспособной личностью, обладающей набором ключевых компетенций.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sz w:val="24"/>
          <w:szCs w:val="24"/>
          <w:u w:val="single"/>
        </w:rPr>
        <w:t>Собственно учебные цели:</w:t>
      </w:r>
    </w:p>
    <w:p w:rsidR="009518C1" w:rsidRPr="0057072E" w:rsidRDefault="009518C1" w:rsidP="00287796">
      <w:pPr>
        <w:numPr>
          <w:ilvl w:val="0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выполнить государственный заказ  на достижение учащимися уровня знаний, предписанного Государственными образовательными стандартами; </w:t>
      </w:r>
    </w:p>
    <w:p w:rsidR="009518C1" w:rsidRPr="0057072E" w:rsidRDefault="009518C1" w:rsidP="00287796">
      <w:pPr>
        <w:numPr>
          <w:ilvl w:val="0"/>
          <w:numId w:val="2"/>
        </w:numPr>
        <w:spacing w:before="100" w:beforeAutospacing="1"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сформировать целостную систему универсальных знаний, умений и навыков, имеющих надпредметный характер и обеспечивающих успешность интегративной по содержанию деятельности; </w:t>
      </w:r>
    </w:p>
    <w:p w:rsidR="009518C1" w:rsidRPr="0057072E" w:rsidRDefault="009518C1" w:rsidP="00287796">
      <w:pPr>
        <w:numPr>
          <w:ilvl w:val="0"/>
          <w:numId w:val="2"/>
        </w:numPr>
        <w:spacing w:before="100" w:beforeAutospacing="1"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постоянно повышать качество и уровень образования  учащихся.  </w:t>
      </w:r>
    </w:p>
    <w:p w:rsidR="009518C1" w:rsidRPr="0057072E" w:rsidRDefault="009518C1" w:rsidP="00287796">
      <w:pPr>
        <w:pStyle w:val="NormalWeb"/>
        <w:spacing w:before="0" w:beforeAutospacing="0" w:after="0" w:afterAutospacing="0"/>
      </w:pPr>
      <w:r w:rsidRPr="0057072E">
        <w:rPr>
          <w:rStyle w:val="Emphasis"/>
          <w:u w:val="single"/>
        </w:rPr>
        <w:t>Социально-ориентированные цели:</w:t>
      </w:r>
    </w:p>
    <w:p w:rsidR="009518C1" w:rsidRPr="0057072E" w:rsidRDefault="009518C1" w:rsidP="00287796">
      <w:pPr>
        <w:numPr>
          <w:ilvl w:val="0"/>
          <w:numId w:val="3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формировать высокий уровень мотивации и технологической готовности учащихся к  своей деятельности, требующий использования знаний и умений из разных предметных областей; </w:t>
      </w:r>
    </w:p>
    <w:p w:rsidR="009518C1" w:rsidRPr="0057072E" w:rsidRDefault="009518C1" w:rsidP="00287796">
      <w:pPr>
        <w:numPr>
          <w:ilvl w:val="0"/>
          <w:numId w:val="3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 </w:t>
      </w:r>
    </w:p>
    <w:p w:rsidR="009518C1" w:rsidRPr="0057072E" w:rsidRDefault="009518C1" w:rsidP="00287796">
      <w:pPr>
        <w:pStyle w:val="NormalWeb"/>
        <w:spacing w:before="0" w:beforeAutospacing="0" w:after="0" w:afterAutospacing="0"/>
      </w:pPr>
      <w:r w:rsidRPr="0057072E">
        <w:t> </w:t>
      </w:r>
      <w:r w:rsidRPr="0057072E">
        <w:rPr>
          <w:rStyle w:val="Emphasis"/>
          <w:u w:val="single"/>
        </w:rPr>
        <w:t>Координирующие цели:</w:t>
      </w:r>
    </w:p>
    <w:p w:rsidR="009518C1" w:rsidRPr="0057072E" w:rsidRDefault="009518C1" w:rsidP="00287796">
      <w:pPr>
        <w:numPr>
          <w:ilvl w:val="0"/>
          <w:numId w:val="4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обеспечить целенаправленность, системность и единство деятельности всего педагогического коллектива в сфере содержания  образования; </w:t>
      </w:r>
    </w:p>
    <w:p w:rsidR="009518C1" w:rsidRPr="0057072E" w:rsidRDefault="009518C1" w:rsidP="00287796">
      <w:pPr>
        <w:numPr>
          <w:ilvl w:val="0"/>
          <w:numId w:val="4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установить связь «предметных» целей (зафиксированных в образовательных стандартах по предметам) с общими целями школьного образования; </w:t>
      </w:r>
    </w:p>
    <w:p w:rsidR="009518C1" w:rsidRPr="0057072E" w:rsidRDefault="009518C1" w:rsidP="00287796">
      <w:pPr>
        <w:numPr>
          <w:ilvl w:val="0"/>
          <w:numId w:val="4"/>
        </w:numPr>
        <w:spacing w:before="100" w:beforeAutospacing="1"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внеучебной деятельности, как в  школе, так и в семье. 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ind w:firstLine="360"/>
      </w:pPr>
      <w:r w:rsidRPr="0057072E">
        <w:t>Предлагаемая система педагогических целей напрямую способствует выполнению одной из главных задач  школы 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самоопределения и социализации, - в предметных и надпредметных  образовательных областях.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     Общеобразовательная программа </w:t>
      </w:r>
      <w:r w:rsidRPr="0057072E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МБОУ « Сидорковская ООШ» </w:t>
      </w:r>
      <w:r w:rsidRPr="0057072E">
        <w:rPr>
          <w:rFonts w:ascii="Times New Roman" w:hAnsi="Times New Roman"/>
          <w:sz w:val="24"/>
          <w:szCs w:val="24"/>
        </w:rPr>
        <w:t>– нормативно-управленческий документ, определяющий приоритетные ценности и цели, особенности содержания организации, учебно-методическое обеспечение образовательного процесса в школе.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       Образовательная программа школы создана на основе следующих документов.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1.Конституции Российской Федерации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2.Закона РФ «Об образовании»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3. Регионального  базисного учебного плана образовательных учреждений Тверской области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4.Типового положения  образовательной средней школы.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5.Устава школы.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6.Гигеническихе требований и условий обучения школьников в различных видах современных общеобразовательных учреждениях.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7. Приказа Министерства образования и науки РФ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>
        <w:rPr>
          <w:rFonts w:ascii="Times New Roman" w:hAnsi="Times New Roman"/>
          <w:sz w:val="24"/>
          <w:szCs w:val="24"/>
        </w:rPr>
        <w:t>рственную аккредитацию.</w:t>
      </w:r>
    </w:p>
    <w:p w:rsidR="009518C1" w:rsidRPr="0057072E" w:rsidRDefault="009518C1" w:rsidP="00287796">
      <w:pPr>
        <w:pStyle w:val="Heading1"/>
        <w:spacing w:before="0"/>
        <w:jc w:val="center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  <w:lang w:val="en-US"/>
        </w:rPr>
        <w:t> </w:t>
      </w: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1" w:name="_Toc273222681"/>
      <w:r w:rsidRPr="0057072E">
        <w:rPr>
          <w:rFonts w:ascii="Times New Roman" w:hAnsi="Times New Roman"/>
          <w:sz w:val="24"/>
          <w:szCs w:val="24"/>
        </w:rPr>
        <w:t>2. Предназначение школы и средства его реализации</w:t>
      </w:r>
      <w:bookmarkEnd w:id="1"/>
    </w:p>
    <w:p w:rsidR="009518C1" w:rsidRPr="0057072E" w:rsidRDefault="009518C1" w:rsidP="00287796">
      <w:pPr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«Сидорковская основная общеобразовательная школа» является образовательным учреждением, ориентированным на работу с обучающимися, </w:t>
      </w:r>
      <w:r w:rsidRPr="0057072E">
        <w:rPr>
          <w:rFonts w:ascii="Times New Roman" w:hAnsi="Times New Roman"/>
          <w:sz w:val="24"/>
          <w:szCs w:val="24"/>
          <w:lang w:val="en-US"/>
        </w:rPr>
        <w:t> </w:t>
      </w:r>
      <w:r w:rsidRPr="0057072E">
        <w:rPr>
          <w:rFonts w:ascii="Times New Roman" w:hAnsi="Times New Roman"/>
          <w:sz w:val="24"/>
          <w:szCs w:val="24"/>
        </w:rPr>
        <w:t>проживающими в микрорайоне школы. Школа не является коммерческой организацией и не ставит своей целью извлечение прибыли. Организационно-правовая форма ОУ –муниципальное бюджетное общеобразовательное учреждение. Статус школы:</w:t>
      </w:r>
    </w:p>
    <w:p w:rsidR="009518C1" w:rsidRPr="0057072E" w:rsidRDefault="009518C1" w:rsidP="0028779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тип – общеобразовательное учреждение</w:t>
      </w:r>
    </w:p>
    <w:p w:rsidR="009518C1" w:rsidRPr="0057072E" w:rsidRDefault="009518C1" w:rsidP="0028779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вид – основная общеобразовательная школа.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i/>
          <w:sz w:val="24"/>
          <w:szCs w:val="24"/>
          <w:u w:val="single"/>
        </w:rPr>
        <w:t>Основные  цели  школы:</w:t>
      </w:r>
    </w:p>
    <w:p w:rsidR="009518C1" w:rsidRPr="0057072E" w:rsidRDefault="009518C1" w:rsidP="00287796">
      <w:pPr>
        <w:numPr>
          <w:ilvl w:val="0"/>
          <w:numId w:val="5"/>
        </w:numPr>
        <w:spacing w:after="0"/>
        <w:ind w:left="14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sz w:val="24"/>
          <w:szCs w:val="24"/>
        </w:rPr>
        <w:t xml:space="preserve">создание благоприятных условий для реализации программы начального общего, основного общего, среднего (полного) общего образования с учетом уровня и особенностей развития детей; </w:t>
      </w:r>
    </w:p>
    <w:p w:rsidR="009518C1" w:rsidRPr="0057072E" w:rsidRDefault="009518C1" w:rsidP="00287796">
      <w:pPr>
        <w:numPr>
          <w:ilvl w:val="0"/>
          <w:numId w:val="5"/>
        </w:numPr>
        <w:spacing w:after="0"/>
        <w:ind w:left="14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sz w:val="24"/>
          <w:szCs w:val="24"/>
        </w:rPr>
        <w:t>формирование   общей  культуры  личности   обучающегося   на   основе   усвоения   обязательного   минимума   содержания   образовательных   программ, реализуемых школой;</w:t>
      </w:r>
    </w:p>
    <w:p w:rsidR="009518C1" w:rsidRPr="0057072E" w:rsidRDefault="009518C1" w:rsidP="00287796">
      <w:pPr>
        <w:numPr>
          <w:ilvl w:val="0"/>
          <w:numId w:val="5"/>
        </w:numPr>
        <w:spacing w:after="0"/>
        <w:ind w:left="14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sz w:val="24"/>
          <w:szCs w:val="24"/>
        </w:rPr>
        <w:t>обеспечение непрерывности начального среднего, высшего образования;</w:t>
      </w:r>
    </w:p>
    <w:p w:rsidR="009518C1" w:rsidRPr="0057072E" w:rsidRDefault="009518C1" w:rsidP="00287796">
      <w:pPr>
        <w:numPr>
          <w:ilvl w:val="0"/>
          <w:numId w:val="5"/>
        </w:numPr>
        <w:spacing w:after="0"/>
        <w:ind w:left="14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sz w:val="24"/>
          <w:szCs w:val="24"/>
        </w:rPr>
        <w:t>разработка и реализация образовательных программ и педагогических технологий, обеспечивающих высокую эффективность обучения;</w:t>
      </w:r>
    </w:p>
    <w:p w:rsidR="009518C1" w:rsidRPr="0057072E" w:rsidRDefault="009518C1" w:rsidP="00287796">
      <w:pPr>
        <w:numPr>
          <w:ilvl w:val="0"/>
          <w:numId w:val="5"/>
        </w:numPr>
        <w:spacing w:after="0"/>
        <w:ind w:left="14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sz w:val="24"/>
          <w:szCs w:val="24"/>
        </w:rPr>
        <w:t>создание   условий для саморазвития индивидуальных способностей обучающихся, гармонично развитой творческой личности, способной адаптироваться к изменяющимся условиям развития общества;</w:t>
      </w:r>
    </w:p>
    <w:p w:rsidR="009518C1" w:rsidRPr="0057072E" w:rsidRDefault="009518C1" w:rsidP="00287796">
      <w:pPr>
        <w:numPr>
          <w:ilvl w:val="0"/>
          <w:numId w:val="5"/>
        </w:numPr>
        <w:spacing w:after="0"/>
        <w:ind w:left="14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sz w:val="24"/>
          <w:szCs w:val="24"/>
        </w:rPr>
        <w:t>формирование у обучающихся потребности в саморазвитии; воспитание   гражданственности,   трудолюбия,   уважения   к   правам   и  свободам   человека,   любви   к   окружающей   природе,   Родине,   семье.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i/>
          <w:sz w:val="24"/>
          <w:szCs w:val="24"/>
          <w:u w:val="single"/>
        </w:rPr>
        <w:t>При   осуществлении   деятельности  школа   решает   следующие   задачи:</w:t>
      </w:r>
    </w:p>
    <w:p w:rsidR="009518C1" w:rsidRPr="0057072E" w:rsidRDefault="009518C1" w:rsidP="00287796">
      <w:pPr>
        <w:numPr>
          <w:ilvl w:val="0"/>
          <w:numId w:val="6"/>
        </w:numPr>
        <w:spacing w:after="0"/>
        <w:ind w:firstLine="66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реализация   конституционного   права   граждан   на   получение   бесплатного   образования;</w:t>
      </w:r>
    </w:p>
    <w:p w:rsidR="009518C1" w:rsidRPr="0057072E" w:rsidRDefault="009518C1" w:rsidP="00287796">
      <w:pPr>
        <w:numPr>
          <w:ilvl w:val="0"/>
          <w:numId w:val="6"/>
        </w:numPr>
        <w:spacing w:after="0"/>
        <w:ind w:firstLine="66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обеспечение  высокого  качества   общего   образования и  его  соответствие   с   государственными   стандартами;</w:t>
      </w:r>
    </w:p>
    <w:p w:rsidR="009518C1" w:rsidRPr="0057072E" w:rsidRDefault="009518C1" w:rsidP="00287796">
      <w:pPr>
        <w:numPr>
          <w:ilvl w:val="0"/>
          <w:numId w:val="6"/>
        </w:numPr>
        <w:spacing w:after="0"/>
        <w:ind w:firstLine="66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создание благоприятные условия  для   разностороннего    развития   личности,   в   том   числе   удовлетворение   потребности  обучающихся   в   самообразовании   и   дополнительном   образовании;</w:t>
      </w:r>
    </w:p>
    <w:p w:rsidR="009518C1" w:rsidRPr="0057072E" w:rsidRDefault="009518C1" w:rsidP="00287796">
      <w:pPr>
        <w:numPr>
          <w:ilvl w:val="0"/>
          <w:numId w:val="6"/>
        </w:numPr>
        <w:spacing w:after="0"/>
        <w:ind w:firstLine="66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обеспечение   адекватности   применяемых  форм,   методов   и   средств   организации   образовательного   процесса возрастным  психофизиологическим    способностям, интересам, требованиям охраны   жизни   и   здоровья;</w:t>
      </w:r>
    </w:p>
    <w:p w:rsidR="009518C1" w:rsidRPr="0057072E" w:rsidRDefault="009518C1" w:rsidP="00287796">
      <w:pPr>
        <w:numPr>
          <w:ilvl w:val="0"/>
          <w:numId w:val="6"/>
        </w:numPr>
        <w:spacing w:after="0"/>
        <w:ind w:firstLine="66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разработка и  утверждение  учебного   плана,   годового   календарного учебного графика, расписания занятий, рабочих программ учебных курсов, предметов, дисциплин (модулей) и других материалов, обеспечивающих духовно-нравственное развитие, воспитание и качество подготовки обучающихся;</w:t>
      </w:r>
    </w:p>
    <w:p w:rsidR="009518C1" w:rsidRPr="0057072E" w:rsidRDefault="009518C1" w:rsidP="00287796">
      <w:pPr>
        <w:numPr>
          <w:ilvl w:val="0"/>
          <w:numId w:val="6"/>
        </w:numPr>
        <w:spacing w:after="0"/>
        <w:ind w:firstLine="66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выбор   формы,   средства   и   методов   обучения   и   воспитания  в   пределах,  определённых   законодательством   РФ  «Об   образовании»;  </w:t>
      </w:r>
    </w:p>
    <w:p w:rsidR="009518C1" w:rsidRPr="0057072E" w:rsidRDefault="009518C1" w:rsidP="00287796">
      <w:pPr>
        <w:numPr>
          <w:ilvl w:val="0"/>
          <w:numId w:val="6"/>
        </w:numPr>
        <w:spacing w:after="0"/>
        <w:ind w:firstLine="66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самостоятельный  выбор  системы   оценок,   форм,  порядка и периодичности  промежуточной   аттестации   обучающихся.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i/>
          <w:sz w:val="24"/>
          <w:szCs w:val="24"/>
          <w:u w:val="single"/>
        </w:rPr>
        <w:t>Основной вид   деятельности,    осуществляемый   школой:</w:t>
      </w:r>
    </w:p>
    <w:p w:rsidR="009518C1" w:rsidRPr="0057072E" w:rsidRDefault="009518C1" w:rsidP="00287796">
      <w:pPr>
        <w:numPr>
          <w:ilvl w:val="0"/>
          <w:numId w:val="7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реализация образовательных программ (начального общего образования, основного общего образования.</w:t>
      </w:r>
    </w:p>
    <w:p w:rsidR="009518C1" w:rsidRPr="0057072E" w:rsidRDefault="009518C1" w:rsidP="00287796">
      <w:pPr>
        <w:spacing w:after="0"/>
        <w:ind w:left="0"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7072E">
        <w:rPr>
          <w:rFonts w:ascii="Times New Roman" w:hAnsi="Times New Roman"/>
          <w:b/>
          <w:i/>
          <w:sz w:val="24"/>
          <w:szCs w:val="24"/>
        </w:rPr>
        <w:t>Характеристика школы</w:t>
      </w:r>
    </w:p>
    <w:p w:rsidR="009518C1" w:rsidRPr="0057072E" w:rsidRDefault="009518C1" w:rsidP="00287796">
      <w:p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МБОУ «Сидорковская ООШ» располагается в 13 км.от районного центра п. Максатиха.  В школе имеется группа краткосрочного пребывания  детей в возрасте от 3 до 7 лет, проживающих в микрорайоне школы (Образовательная программа ГКП прилагается).</w:t>
      </w:r>
    </w:p>
    <w:p w:rsidR="009518C1" w:rsidRPr="0057072E" w:rsidRDefault="009518C1" w:rsidP="00287796">
      <w:p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На  территории   округа     действуют      колхоз « Молога»,   ЧП Захарова Н.И., индивидуальные и частные предприниматели. Все они  не обеспечивают жителей округа  необходимым количеством рабочих мест, и поэтому  происходит   миграция   наиболее  молодой   части  населения. 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both"/>
        <w:textAlignment w:val="top"/>
      </w:pPr>
      <w:r w:rsidRPr="0057072E">
        <w:t xml:space="preserve">         Размещается школа в типовом здании , имеются: 11 учебных кабинетов, спортивный зал , краеведческий музей, библиотека, кабинет здоровья является частью кабинета биологии, столовая, теплые туалеты.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both"/>
        <w:textAlignment w:val="top"/>
      </w:pPr>
      <w:r w:rsidRPr="0057072E">
        <w:t xml:space="preserve">         Год пуска школы в эксплуатацию   -1989 г.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both"/>
        <w:textAlignment w:val="top"/>
      </w:pPr>
      <w:r w:rsidRPr="0057072E">
        <w:t xml:space="preserve">         Предельная наполняемость -100 человек.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i/>
          <w:sz w:val="24"/>
          <w:szCs w:val="24"/>
          <w:u w:val="single"/>
        </w:rPr>
        <w:t>Материально–техническая база школы</w:t>
      </w:r>
      <w:r w:rsidRPr="0057072E">
        <w:rPr>
          <w:rFonts w:ascii="Times New Roman" w:hAnsi="Times New Roman"/>
          <w:sz w:val="24"/>
          <w:szCs w:val="24"/>
        </w:rPr>
        <w:t xml:space="preserve"> позволяет    осуществлять образовательную деятельность в соответствии с государственными нормативными требованиями к образовательному учреждению заявленного вида: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Интернет(выделенная телефонная линия </w:t>
      </w:r>
      <w:r w:rsidRPr="0057072E">
        <w:rPr>
          <w:rFonts w:ascii="Times New Roman" w:hAnsi="Times New Roman"/>
          <w:sz w:val="24"/>
          <w:szCs w:val="24"/>
          <w:lang w:val="en-US"/>
        </w:rPr>
        <w:t>ADSL</w:t>
      </w:r>
      <w:r w:rsidRPr="0057072E">
        <w:rPr>
          <w:rFonts w:ascii="Times New Roman" w:hAnsi="Times New Roman"/>
          <w:sz w:val="24"/>
          <w:szCs w:val="24"/>
        </w:rPr>
        <w:t>), скорость 128 кбит/с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телевизоры – 1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видеомагнитофон – 1, 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магнитофон – 1, 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компьютеры – 2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ноутбук-2, 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принтеры – 1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интерактивная доска-1,                                                                                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МФУ-1,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фотоаппарат – 1,     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баян-1                                                                  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Библиотека (книжный фонд) – 437 экземпляра, в том числе школьных учебников – 520 экз.,  СПО (Линукс)                                                видеокассет – 17 экз.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Наличие спортивного зала  – 1, площадь – 180 м</w:t>
      </w:r>
      <w:r w:rsidRPr="0057072E">
        <w:rPr>
          <w:rFonts w:ascii="Times New Roman" w:hAnsi="Times New Roman"/>
          <w:sz w:val="24"/>
          <w:szCs w:val="24"/>
          <w:vertAlign w:val="superscript"/>
        </w:rPr>
        <w:t>2</w:t>
      </w:r>
      <w:r w:rsidRPr="0057072E">
        <w:rPr>
          <w:rFonts w:ascii="Times New Roman" w:hAnsi="Times New Roman"/>
          <w:sz w:val="24"/>
          <w:szCs w:val="24"/>
        </w:rPr>
        <w:t>,теннисный стол.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Столовая  –  на   20  посадочных   места,</w:t>
      </w:r>
    </w:p>
    <w:p w:rsidR="009518C1" w:rsidRPr="0057072E" w:rsidRDefault="009518C1" w:rsidP="00287796">
      <w:p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Спортивные площадки  – 1, площадь – 100 м</w:t>
      </w:r>
      <w:r w:rsidRPr="0057072E">
        <w:rPr>
          <w:rFonts w:ascii="Times New Roman" w:hAnsi="Times New Roman"/>
          <w:sz w:val="24"/>
          <w:szCs w:val="24"/>
          <w:vertAlign w:val="superscript"/>
        </w:rPr>
        <w:t>2</w:t>
      </w:r>
      <w:r w:rsidRPr="0057072E">
        <w:rPr>
          <w:rFonts w:ascii="Times New Roman" w:hAnsi="Times New Roman"/>
          <w:sz w:val="24"/>
          <w:szCs w:val="24"/>
        </w:rPr>
        <w:t>.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i/>
          <w:sz w:val="24"/>
          <w:szCs w:val="24"/>
          <w:u w:val="single"/>
        </w:rPr>
        <w:t>Планируемое количест</w:t>
      </w:r>
      <w:r>
        <w:rPr>
          <w:rFonts w:ascii="Times New Roman" w:hAnsi="Times New Roman"/>
          <w:i/>
          <w:sz w:val="24"/>
          <w:szCs w:val="24"/>
          <w:u w:val="single"/>
        </w:rPr>
        <w:t>во  детей   на  01.09.2016 г. 16</w:t>
      </w:r>
      <w:r w:rsidRPr="0057072E">
        <w:rPr>
          <w:rFonts w:ascii="Times New Roman" w:hAnsi="Times New Roman"/>
          <w:i/>
          <w:sz w:val="24"/>
          <w:szCs w:val="24"/>
          <w:u w:val="single"/>
        </w:rPr>
        <w:t xml:space="preserve"> человек:</w:t>
      </w:r>
    </w:p>
    <w:p w:rsidR="009518C1" w:rsidRPr="0057072E" w:rsidRDefault="009518C1" w:rsidP="00287796">
      <w:pPr>
        <w:numPr>
          <w:ilvl w:val="0"/>
          <w:numId w:val="8"/>
        </w:numPr>
        <w:tabs>
          <w:tab w:val="num" w:pos="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детей  дошкольного  возраста  в    группе   кр</w:t>
      </w:r>
      <w:r>
        <w:rPr>
          <w:rFonts w:ascii="Times New Roman" w:hAnsi="Times New Roman"/>
          <w:sz w:val="24"/>
          <w:szCs w:val="24"/>
        </w:rPr>
        <w:t>атковременного  пребывания – 8</w:t>
      </w:r>
      <w:r w:rsidRPr="0057072E">
        <w:rPr>
          <w:rFonts w:ascii="Times New Roman" w:hAnsi="Times New Roman"/>
          <w:sz w:val="24"/>
          <w:szCs w:val="24"/>
        </w:rPr>
        <w:t>человек;</w:t>
      </w:r>
    </w:p>
    <w:p w:rsidR="009518C1" w:rsidRPr="0057072E" w:rsidRDefault="009518C1" w:rsidP="00287796">
      <w:pPr>
        <w:numPr>
          <w:ilvl w:val="0"/>
          <w:numId w:val="8"/>
        </w:numPr>
        <w:tabs>
          <w:tab w:val="num" w:pos="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– 16 человек</w:t>
      </w:r>
      <w:r w:rsidRPr="0057072E">
        <w:rPr>
          <w:rFonts w:ascii="Times New Roman" w:hAnsi="Times New Roman"/>
          <w:sz w:val="24"/>
          <w:szCs w:val="24"/>
        </w:rPr>
        <w:t>;</w:t>
      </w:r>
    </w:p>
    <w:p w:rsidR="009518C1" w:rsidRPr="0057072E" w:rsidRDefault="009518C1" w:rsidP="00287796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4 классы  – 6</w:t>
      </w:r>
      <w:r w:rsidRPr="0057072E">
        <w:rPr>
          <w:rFonts w:ascii="Times New Roman" w:hAnsi="Times New Roman"/>
          <w:sz w:val="24"/>
          <w:szCs w:val="24"/>
        </w:rPr>
        <w:t>человек;</w:t>
      </w:r>
    </w:p>
    <w:p w:rsidR="009518C1" w:rsidRPr="0057072E" w:rsidRDefault="009518C1" w:rsidP="00287796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9 классы  –10</w:t>
      </w:r>
      <w:r w:rsidRPr="0057072E">
        <w:rPr>
          <w:rFonts w:ascii="Times New Roman" w:hAnsi="Times New Roman"/>
          <w:sz w:val="24"/>
          <w:szCs w:val="24"/>
        </w:rPr>
        <w:t>человек;</w:t>
      </w:r>
    </w:p>
    <w:p w:rsidR="009518C1" w:rsidRPr="0057072E" w:rsidRDefault="009518C1" w:rsidP="00287796">
      <w:pPr>
        <w:numPr>
          <w:ilvl w:val="0"/>
          <w:numId w:val="8"/>
        </w:numPr>
        <w:tabs>
          <w:tab w:val="num" w:pos="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средняя   наполняемость  </w:t>
      </w:r>
      <w:r>
        <w:rPr>
          <w:rFonts w:ascii="Times New Roman" w:hAnsi="Times New Roman"/>
          <w:sz w:val="24"/>
          <w:szCs w:val="24"/>
        </w:rPr>
        <w:t>классов  – 2</w:t>
      </w:r>
      <w:r w:rsidRPr="0057072E">
        <w:rPr>
          <w:rFonts w:ascii="Times New Roman" w:hAnsi="Times New Roman"/>
          <w:sz w:val="24"/>
          <w:szCs w:val="24"/>
        </w:rPr>
        <w:t>человека.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          Ко</w:t>
      </w:r>
      <w:r>
        <w:rPr>
          <w:rFonts w:ascii="Times New Roman" w:hAnsi="Times New Roman"/>
          <w:sz w:val="24"/>
          <w:szCs w:val="24"/>
        </w:rPr>
        <w:t>личество  классов-комплектов – 6</w:t>
      </w:r>
      <w:r w:rsidRPr="0057072E">
        <w:rPr>
          <w:rFonts w:ascii="Times New Roman" w:hAnsi="Times New Roman"/>
          <w:sz w:val="24"/>
          <w:szCs w:val="24"/>
        </w:rPr>
        <w:t>;</w:t>
      </w:r>
    </w:p>
    <w:p w:rsidR="009518C1" w:rsidRPr="0057072E" w:rsidRDefault="009518C1" w:rsidP="00287796">
      <w:pPr>
        <w:tabs>
          <w:tab w:val="num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Количество  классов  – 8</w:t>
      </w:r>
      <w:r w:rsidRPr="0057072E">
        <w:rPr>
          <w:rFonts w:ascii="Times New Roman" w:hAnsi="Times New Roman"/>
          <w:sz w:val="24"/>
          <w:szCs w:val="24"/>
        </w:rPr>
        <w:t>.</w:t>
      </w:r>
    </w:p>
    <w:p w:rsidR="009518C1" w:rsidRPr="0057072E" w:rsidRDefault="009518C1" w:rsidP="00287796">
      <w:p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>ое количество детей в классе – 3</w:t>
      </w:r>
      <w:r w:rsidRPr="0057072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57072E">
        <w:rPr>
          <w:rFonts w:ascii="Times New Roman" w:hAnsi="Times New Roman"/>
          <w:sz w:val="24"/>
          <w:szCs w:val="24"/>
        </w:rPr>
        <w:t>, наименьшее – 1человек. В классах с небольшим числом обучающихся слабее выражены процессы группового взаимодействия. Малая наполняемость класса позволяет осуществить индивидуальный подход к каждому учащемуся, налицо условия доверительного стиля отношений учителя с учащимися, что раскрепощает учеников, дает им возможность для самореализации. Воспитательно-образовательная работа</w:t>
      </w:r>
      <w:r w:rsidRPr="0057072E">
        <w:rPr>
          <w:rFonts w:ascii="Times New Roman" w:hAnsi="Times New Roman"/>
          <w:sz w:val="24"/>
          <w:szCs w:val="24"/>
          <w:lang w:val="en-US"/>
        </w:rPr>
        <w:t> </w:t>
      </w:r>
      <w:r w:rsidRPr="0057072E">
        <w:rPr>
          <w:rFonts w:ascii="Times New Roman" w:hAnsi="Times New Roman"/>
          <w:sz w:val="24"/>
          <w:szCs w:val="24"/>
        </w:rPr>
        <w:t>ведется с учетом индивидуальных психофизических особенностей и возможностей обучающихся и воспитанников. Ребенок с 4-х лет и, практически, до своего совершеннолетия может находиться в стенах нашей школы, получая образование непрерывно, находясь в своей семье.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both"/>
        <w:textAlignment w:val="top"/>
      </w:pPr>
      <w:r w:rsidRPr="0057072E">
        <w:t xml:space="preserve">         Малое количество обучающихся, тесное сотрудничество с родителями, возможности совместной работы со всеми организациями поселения,  – вот те вопросы, над которыми мы задумываемся. Наша школа - это открытая и многофункциональная система, повышающая уровень качества образования; сохраняющая и укрепляющая здоровье; дающая возможность для самоопределения и саморазвития; работающая со всем сельским социумом.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both"/>
        <w:textAlignment w:val="top"/>
      </w:pPr>
    </w:p>
    <w:p w:rsidR="009518C1" w:rsidRPr="0057072E" w:rsidRDefault="009518C1" w:rsidP="00287796">
      <w:pPr>
        <w:spacing w:after="0"/>
        <w:ind w:left="0" w:firstLine="645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NormalWeb"/>
        <w:spacing w:before="0" w:beforeAutospacing="0" w:after="0" w:afterAutospacing="0"/>
        <w:jc w:val="center"/>
        <w:textAlignment w:val="top"/>
      </w:pPr>
      <w:r w:rsidRPr="0057072E">
        <w:rPr>
          <w:rStyle w:val="Emphasis"/>
          <w:b/>
          <w:bCs/>
        </w:rPr>
        <w:t>Краткая характеристика социального окружения школы и его влияние на образовательное учреждение</w:t>
      </w:r>
      <w:r w:rsidRPr="0057072E">
        <w:br/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color w:val="000000"/>
          <w:sz w:val="24"/>
          <w:szCs w:val="24"/>
        </w:rPr>
      </w:pPr>
      <w:r w:rsidRPr="0057072E">
        <w:rPr>
          <w:rFonts w:ascii="Times New Roman" w:hAnsi="Times New Roman"/>
          <w:color w:val="000000"/>
          <w:sz w:val="24"/>
          <w:szCs w:val="24"/>
        </w:rPr>
        <w:t xml:space="preserve"> В школе учатся дети, проживающие в д. Сидорково и д.Княжово. Большинство семей (97%) проживают в частных домах, имеют подсобное хозяйство. </w:t>
      </w:r>
    </w:p>
    <w:p w:rsidR="009518C1" w:rsidRPr="0057072E" w:rsidRDefault="009518C1" w:rsidP="00287796">
      <w:pPr>
        <w:rPr>
          <w:rFonts w:ascii="Times New Roman" w:hAnsi="Times New Roman"/>
          <w:b/>
          <w:i/>
          <w:sz w:val="24"/>
          <w:szCs w:val="24"/>
        </w:rPr>
      </w:pPr>
      <w:r w:rsidRPr="0057072E">
        <w:rPr>
          <w:rFonts w:ascii="Times New Roman" w:hAnsi="Times New Roman"/>
          <w:b/>
          <w:i/>
          <w:sz w:val="24"/>
          <w:szCs w:val="24"/>
        </w:rPr>
        <w:t>Таблица №1 Социальный состав обучающихся школы: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623"/>
      </w:tblGrid>
      <w:tr w:rsidR="009518C1" w:rsidRPr="0057072E">
        <w:tc>
          <w:tcPr>
            <w:tcW w:w="4248" w:type="dxa"/>
          </w:tcPr>
          <w:p w:rsidR="009518C1" w:rsidRPr="0057072E" w:rsidRDefault="00951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18C1" w:rsidRPr="0057072E" w:rsidRDefault="009518C1">
            <w:pPr>
              <w:rPr>
                <w:rFonts w:ascii="Times New Roman" w:hAnsi="Times New Roman"/>
                <w:sz w:val="24"/>
                <w:szCs w:val="24"/>
              </w:rPr>
            </w:pPr>
            <w:r w:rsidRPr="0057072E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2623" w:type="dxa"/>
          </w:tcPr>
          <w:p w:rsidR="009518C1" w:rsidRPr="0057072E" w:rsidRDefault="009518C1">
            <w:pPr>
              <w:rPr>
                <w:rFonts w:ascii="Times New Roman" w:hAnsi="Times New Roman"/>
                <w:sz w:val="24"/>
                <w:szCs w:val="24"/>
              </w:rPr>
            </w:pPr>
            <w:r w:rsidRPr="0057072E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</w:tr>
      <w:tr w:rsidR="009518C1" w:rsidRPr="0057072E">
        <w:tc>
          <w:tcPr>
            <w:tcW w:w="4248" w:type="dxa"/>
          </w:tcPr>
          <w:p w:rsidR="009518C1" w:rsidRPr="0057072E" w:rsidRDefault="00951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18C1" w:rsidRPr="0057072E" w:rsidRDefault="0095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9518C1" w:rsidRPr="0057072E" w:rsidRDefault="0095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C1" w:rsidRPr="0057072E">
        <w:tc>
          <w:tcPr>
            <w:tcW w:w="4248" w:type="dxa"/>
          </w:tcPr>
          <w:p w:rsidR="009518C1" w:rsidRPr="0057072E" w:rsidRDefault="00951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 (7</w:t>
            </w:r>
            <w:r w:rsidRPr="0057072E">
              <w:rPr>
                <w:rFonts w:ascii="Times New Roman" w:hAnsi="Times New Roman"/>
                <w:sz w:val="24"/>
                <w:szCs w:val="24"/>
              </w:rPr>
              <w:t>-9 класс)</w:t>
            </w:r>
          </w:p>
        </w:tc>
        <w:tc>
          <w:tcPr>
            <w:tcW w:w="2700" w:type="dxa"/>
          </w:tcPr>
          <w:p w:rsidR="009518C1" w:rsidRPr="0057072E" w:rsidRDefault="0095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5707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23" w:type="dxa"/>
          </w:tcPr>
          <w:p w:rsidR="009518C1" w:rsidRPr="0057072E" w:rsidRDefault="0095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707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Среди обучающихся школы :</w:t>
      </w:r>
    </w:p>
    <w:p w:rsidR="009518C1" w:rsidRPr="0057072E" w:rsidRDefault="009518C1" w:rsidP="00287796">
      <w:pPr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072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57072E">
        <w:rPr>
          <w:rFonts w:ascii="Times New Roman" w:hAnsi="Times New Roman"/>
          <w:sz w:val="24"/>
          <w:szCs w:val="24"/>
        </w:rPr>
        <w:t xml:space="preserve"> – опекаемые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Социальный состав учащихся разнообразен. В школе учатся дети рабочих, колхозников, служащихся, безработных. 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b/>
          <w:sz w:val="24"/>
          <w:szCs w:val="24"/>
          <w:u w:val="single"/>
        </w:rPr>
      </w:pPr>
      <w:r w:rsidRPr="0057072E">
        <w:rPr>
          <w:rFonts w:ascii="Times New Roman" w:hAnsi="Times New Roman"/>
          <w:b/>
          <w:sz w:val="24"/>
          <w:szCs w:val="24"/>
          <w:u w:val="single"/>
        </w:rPr>
        <w:t xml:space="preserve">Содержание образовательных программ. 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Педагогический коллектив школы реализует программы: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-дошкольного образования( при школе функционирует группа кратковременного пребывания детей, занятия проходят по программе « Радуга»),срок обучения-5 лет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- начального основного образования, срок обучения-4 года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- основного общего образования, срок обучения- 5лет</w:t>
      </w:r>
    </w:p>
    <w:p w:rsidR="009518C1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На второй ступени образования осуществляется предпрофильная подготовка по программам </w:t>
      </w:r>
      <w:r>
        <w:rPr>
          <w:rFonts w:ascii="Times New Roman" w:hAnsi="Times New Roman"/>
          <w:sz w:val="24"/>
          <w:szCs w:val="24"/>
        </w:rPr>
        <w:t>:</w:t>
      </w:r>
    </w:p>
    <w:p w:rsidR="009518C1" w:rsidRDefault="009518C1" w:rsidP="00287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«Избранные вопросы математики-1 час</w:t>
      </w:r>
    </w:p>
    <w:p w:rsidR="009518C1" w:rsidRDefault="009518C1" w:rsidP="0075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«Созвездие слов</w:t>
      </w:r>
      <w:r w:rsidRPr="0057072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-1 час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072E">
        <w:rPr>
          <w:rFonts w:ascii="Times New Roman" w:hAnsi="Times New Roman"/>
          <w:b/>
          <w:sz w:val="24"/>
          <w:szCs w:val="24"/>
          <w:u w:val="single"/>
        </w:rPr>
        <w:t>.Режим работы школы.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Режим работы школы – пятидневная рабочая неделя.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Начало занятий в 8 часов 30 минут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Продолжительность уроков – 45 минут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С 10.50 до 11.20 осуществляется горячее питание, которым охвачено 100% обучающихся.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b/>
          <w:sz w:val="24"/>
          <w:szCs w:val="24"/>
          <w:u w:val="single"/>
        </w:rPr>
      </w:pPr>
      <w:r w:rsidRPr="0057072E">
        <w:rPr>
          <w:rFonts w:ascii="Times New Roman" w:hAnsi="Times New Roman"/>
          <w:b/>
          <w:sz w:val="24"/>
          <w:szCs w:val="24"/>
          <w:u w:val="single"/>
        </w:rPr>
        <w:t>Педагогический коллектив школы.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В настоящее время в школе работает 9учителей.</w:t>
      </w:r>
    </w:p>
    <w:p w:rsidR="009518C1" w:rsidRPr="0057072E" w:rsidRDefault="009518C1" w:rsidP="00287796">
      <w:pPr>
        <w:rPr>
          <w:rFonts w:ascii="Times New Roman" w:hAnsi="Times New Roman"/>
          <w:b/>
          <w:i/>
          <w:sz w:val="24"/>
          <w:szCs w:val="24"/>
        </w:rPr>
      </w:pPr>
      <w:r w:rsidRPr="0057072E">
        <w:rPr>
          <w:rFonts w:ascii="Times New Roman" w:hAnsi="Times New Roman"/>
          <w:b/>
          <w:i/>
          <w:sz w:val="24"/>
          <w:szCs w:val="24"/>
        </w:rPr>
        <w:t xml:space="preserve">Диаграмма 2. </w:t>
      </w:r>
    </w:p>
    <w:p w:rsidR="009518C1" w:rsidRPr="0057072E" w:rsidRDefault="009518C1" w:rsidP="00287796">
      <w:pPr>
        <w:rPr>
          <w:rFonts w:ascii="Times New Roman" w:hAnsi="Times New Roman"/>
          <w:b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</w:rPr>
        <w:t xml:space="preserve">Квалификация учителей 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324D72">
        <w:rPr>
          <w:rFonts w:ascii="Times New Roman" w:hAnsi="Times New Roman"/>
          <w:noProof/>
          <w:sz w:val="24"/>
          <w:szCs w:val="24"/>
          <w:lang w:eastAsia="ru-RU"/>
        </w:rPr>
        <w:object w:dxaOrig="7575" w:dyaOrig="2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84.75pt;height:2in;visibility:visible" o:ole="">
            <v:imagedata r:id="rId15" o:title="" croptop="-9149f" cropbottom="-11146f" cropleft="-3071f" cropright="-43f"/>
            <o:lock v:ext="edit" aspectratio="f"/>
          </v:shape>
          <o:OLEObject Type="Embed" ProgID="Excel.Chart.8" ShapeID="Объект 1" DrawAspect="Content" ObjectID="_1598160482" r:id="rId16">
            <o:FieldCodes>\s</o:FieldCodes>
          </o:OLEObject>
        </w:object>
      </w:r>
    </w:p>
    <w:p w:rsidR="009518C1" w:rsidRPr="0057072E" w:rsidRDefault="009518C1" w:rsidP="00287796">
      <w:pPr>
        <w:rPr>
          <w:rFonts w:ascii="Times New Roman" w:hAnsi="Times New Roman"/>
          <w:b/>
          <w:i/>
          <w:sz w:val="24"/>
          <w:szCs w:val="24"/>
        </w:rPr>
      </w:pPr>
      <w:r w:rsidRPr="0057072E">
        <w:rPr>
          <w:rFonts w:ascii="Times New Roman" w:hAnsi="Times New Roman"/>
          <w:b/>
          <w:i/>
          <w:sz w:val="24"/>
          <w:szCs w:val="24"/>
        </w:rPr>
        <w:t xml:space="preserve">Диаграмма 3. </w:t>
      </w:r>
    </w:p>
    <w:p w:rsidR="009518C1" w:rsidRPr="0057072E" w:rsidRDefault="009518C1" w:rsidP="00287796">
      <w:pPr>
        <w:rPr>
          <w:rFonts w:ascii="Times New Roman" w:hAnsi="Times New Roman"/>
          <w:b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</w:rPr>
        <w:t>Состав педагогических работников по стажу работы.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324D72">
        <w:rPr>
          <w:rFonts w:ascii="Times New Roman" w:hAnsi="Times New Roman"/>
          <w:noProof/>
          <w:sz w:val="24"/>
          <w:szCs w:val="24"/>
          <w:lang w:eastAsia="ru-RU"/>
        </w:rPr>
        <w:object w:dxaOrig="7249" w:dyaOrig="2170">
          <v:shape id="Объект 2" o:spid="_x0000_i1026" type="#_x0000_t75" style="width:396pt;height:142.5pt;visibility:visible" o:ole="">
            <v:imagedata r:id="rId17" o:title="" croptop="-9574f" cropbottom="-11899f" cropleft="-5985f" cropright="-90f"/>
            <o:lock v:ext="edit" aspectratio="f"/>
          </v:shape>
          <o:OLEObject Type="Embed" ProgID="Excel.Chart.8" ShapeID="Объект 2" DrawAspect="Content" ObjectID="_1598160483" r:id="rId18">
            <o:FieldCodes>\s</o:FieldCodes>
          </o:OLEObject>
        </w:objec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rPr>
          <w:rFonts w:ascii="Times New Roman" w:hAnsi="Times New Roman"/>
          <w:b/>
          <w:i/>
          <w:sz w:val="24"/>
          <w:szCs w:val="24"/>
        </w:rPr>
      </w:pPr>
      <w:r w:rsidRPr="0057072E">
        <w:rPr>
          <w:rFonts w:ascii="Times New Roman" w:hAnsi="Times New Roman"/>
          <w:b/>
          <w:i/>
          <w:sz w:val="24"/>
          <w:szCs w:val="24"/>
        </w:rPr>
        <w:t>Диаграмма 4.</w:t>
      </w:r>
    </w:p>
    <w:p w:rsidR="009518C1" w:rsidRPr="0057072E" w:rsidRDefault="009518C1" w:rsidP="00287796">
      <w:pPr>
        <w:rPr>
          <w:rFonts w:ascii="Times New Roman" w:hAnsi="Times New Roman"/>
          <w:b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</w:rPr>
        <w:t>Состав педагогических кадров по уровню образования.</w:t>
      </w:r>
    </w:p>
    <w:p w:rsidR="009518C1" w:rsidRPr="0057072E" w:rsidRDefault="009518C1" w:rsidP="00287796">
      <w:pPr>
        <w:rPr>
          <w:rFonts w:ascii="Times New Roman" w:hAnsi="Times New Roman"/>
          <w:sz w:val="24"/>
          <w:szCs w:val="24"/>
        </w:rPr>
      </w:pPr>
      <w:r w:rsidRPr="00324D72">
        <w:rPr>
          <w:rFonts w:ascii="Times New Roman" w:hAnsi="Times New Roman"/>
          <w:noProof/>
          <w:sz w:val="24"/>
          <w:szCs w:val="24"/>
          <w:lang w:eastAsia="ru-RU"/>
        </w:rPr>
        <w:object w:dxaOrig="4090" w:dyaOrig="2093">
          <v:shape id="Объект 3" o:spid="_x0000_i1027" type="#_x0000_t75" style="width:209.25pt;height:141.75pt;visibility:visible" o:ole="">
            <v:imagedata r:id="rId19" o:title="" croptop="-9331f" cropbottom="-13934f" cropleft="-3541f" cropright="-160f"/>
            <o:lock v:ext="edit" aspectratio="f"/>
          </v:shape>
          <o:OLEObject Type="Embed" ProgID="Excel.Chart.8" ShapeID="Объект 3" DrawAspect="Content" ObjectID="_1598160484" r:id="rId20">
            <o:FieldCodes>\s</o:FieldCodes>
          </o:OLEObject>
        </w:object>
      </w:r>
    </w:p>
    <w:p w:rsidR="009518C1" w:rsidRPr="0057072E" w:rsidRDefault="009518C1" w:rsidP="00287796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072E">
        <w:rPr>
          <w:rFonts w:ascii="Times New Roman" w:hAnsi="Times New Roman"/>
          <w:i/>
          <w:sz w:val="24"/>
          <w:szCs w:val="24"/>
        </w:rPr>
        <w:t>Родители.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На   01.09.2016</w:t>
      </w:r>
      <w:r w:rsidRPr="0057072E">
        <w:rPr>
          <w:rFonts w:ascii="Times New Roman" w:hAnsi="Times New Roman"/>
          <w:i/>
          <w:sz w:val="24"/>
          <w:szCs w:val="24"/>
          <w:u w:val="single"/>
        </w:rPr>
        <w:t>года</w:t>
      </w:r>
      <w:r w:rsidRPr="0057072E">
        <w:rPr>
          <w:rFonts w:ascii="Times New Roman" w:hAnsi="Times New Roman"/>
          <w:b/>
          <w:sz w:val="24"/>
          <w:szCs w:val="24"/>
        </w:rPr>
        <w:t xml:space="preserve">:  </w:t>
      </w:r>
    </w:p>
    <w:p w:rsidR="009518C1" w:rsidRPr="0057072E" w:rsidRDefault="009518C1" w:rsidP="001565B6">
      <w:pPr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семей-  14  , обучающихся  в них 16,</w:t>
      </w:r>
      <w:r w:rsidRPr="0057072E">
        <w:rPr>
          <w:rFonts w:ascii="Times New Roman" w:hAnsi="Times New Roman"/>
          <w:i/>
          <w:sz w:val="24"/>
          <w:szCs w:val="24"/>
        </w:rPr>
        <w:t xml:space="preserve"> </w:t>
      </w:r>
    </w:p>
    <w:p w:rsidR="009518C1" w:rsidRPr="0057072E" w:rsidRDefault="009518C1" w:rsidP="002877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BodyTextIndent2"/>
        <w:spacing w:after="0" w:line="240" w:lineRule="auto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Анализ итогов диагностики микросоциума школы позволяет выделить следующие  его черты:</w:t>
      </w:r>
    </w:p>
    <w:p w:rsidR="009518C1" w:rsidRPr="0057072E" w:rsidRDefault="009518C1" w:rsidP="00287796">
      <w:pPr>
        <w:pStyle w:val="BodyTextIndent2"/>
        <w:numPr>
          <w:ilvl w:val="1"/>
          <w:numId w:val="7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недостаточная образованность;</w:t>
      </w:r>
    </w:p>
    <w:p w:rsidR="009518C1" w:rsidRPr="0057072E" w:rsidRDefault="009518C1" w:rsidP="00287796">
      <w:pPr>
        <w:pStyle w:val="BodyTextIndent2"/>
        <w:numPr>
          <w:ilvl w:val="1"/>
          <w:numId w:val="7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средний уровень общей культуры;</w:t>
      </w:r>
    </w:p>
    <w:p w:rsidR="009518C1" w:rsidRPr="0057072E" w:rsidRDefault="009518C1" w:rsidP="00287796">
      <w:pPr>
        <w:pStyle w:val="BodyTextIndent2"/>
        <w:numPr>
          <w:ilvl w:val="1"/>
          <w:numId w:val="7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достаточно высокий процент неблагополучных, многодетных, неполных, малообеспеченных семей, мало занимающихся проблемами воспитания и развития своего ребенка;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center"/>
        <w:textAlignment w:val="top"/>
        <w:rPr>
          <w:b/>
          <w:i/>
        </w:rPr>
      </w:pPr>
    </w:p>
    <w:p w:rsidR="009518C1" w:rsidRPr="0057072E" w:rsidRDefault="009518C1" w:rsidP="00287796">
      <w:pPr>
        <w:pStyle w:val="NormalWeb"/>
        <w:spacing w:before="0" w:beforeAutospacing="0" w:after="0" w:afterAutospacing="0"/>
        <w:textAlignment w:val="top"/>
        <w:rPr>
          <w:b/>
          <w:i/>
        </w:rPr>
      </w:pPr>
    </w:p>
    <w:p w:rsidR="009518C1" w:rsidRPr="0057072E" w:rsidRDefault="009518C1" w:rsidP="00287796">
      <w:pPr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7072E">
        <w:rPr>
          <w:rFonts w:ascii="Times New Roman" w:hAnsi="Times New Roman"/>
          <w:b/>
          <w:i/>
          <w:sz w:val="24"/>
          <w:szCs w:val="24"/>
        </w:rPr>
        <w:t>Образовательные программы, реализуемые в школе: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.Основное общее образование: образовательные программы основной школы (вторая ступень обуче</w:t>
      </w:r>
      <w:r w:rsidRPr="0057072E">
        <w:rPr>
          <w:rFonts w:ascii="Times New Roman" w:hAnsi="Times New Roman"/>
          <w:sz w:val="24"/>
          <w:szCs w:val="24"/>
        </w:rPr>
        <w:softHyphen/>
        <w:t xml:space="preserve">ния). 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i/>
          <w:sz w:val="24"/>
          <w:szCs w:val="24"/>
        </w:rPr>
        <w:t>Универсальное обучение (непрофильное)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ind w:firstLine="708"/>
      </w:pPr>
      <w:r w:rsidRPr="0057072E">
        <w:t xml:space="preserve">Основным средством реализации предназначения школы  является усвоение учащимися обязательного минимума содержания общеобразовательных программ. Школа  располагает дополнительными, специфическими средствами реализации своего предназначения. А именно: </w:t>
      </w:r>
    </w:p>
    <w:p w:rsidR="009518C1" w:rsidRPr="0057072E" w:rsidRDefault="009518C1" w:rsidP="00B838F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</w:t>
      </w:r>
    </w:p>
    <w:p w:rsidR="009518C1" w:rsidRPr="0057072E" w:rsidRDefault="009518C1" w:rsidP="00287796">
      <w:pPr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предоставление учащимся возможности апробировать себя в различных видах деятельности (интеллектуальной, трудовой, художественно-эстетической и т.д.);</w:t>
      </w:r>
    </w:p>
    <w:p w:rsidR="009518C1" w:rsidRPr="0057072E" w:rsidRDefault="009518C1" w:rsidP="00287796">
      <w:pPr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предоставление учащимся возможности выбора профиля обучения; </w:t>
      </w:r>
    </w:p>
    <w:p w:rsidR="009518C1" w:rsidRPr="0057072E" w:rsidRDefault="009518C1" w:rsidP="00287796">
      <w:pPr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предоставление дополнительных образовательных программ; </w:t>
      </w: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2" w:name="_Toc273222682"/>
      <w:r w:rsidRPr="0057072E">
        <w:rPr>
          <w:rFonts w:ascii="Times New Roman" w:hAnsi="Times New Roman"/>
          <w:sz w:val="24"/>
          <w:szCs w:val="24"/>
        </w:rPr>
        <w:t>3. Описание «модели» выпускника школы</w:t>
      </w:r>
      <w:bookmarkEnd w:id="2"/>
    </w:p>
    <w:p w:rsidR="009518C1" w:rsidRPr="0057072E" w:rsidRDefault="009518C1" w:rsidP="00287796">
      <w:pPr>
        <w:pStyle w:val="NormalWeb"/>
        <w:spacing w:before="0" w:beforeAutospacing="0" w:after="0" w:afterAutospacing="0"/>
        <w:ind w:firstLine="720"/>
        <w:jc w:val="both"/>
        <w:textAlignment w:val="top"/>
      </w:pPr>
      <w:r w:rsidRPr="0057072E">
        <w:t>Результатом реализации Программы должна стать «модель» (образ) выпускника. Модель выпускника -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 - воспитательной работе с обучающимися.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Высокий уровень образованности .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Культура мышления .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Готовность к самостоятельной образовательной деятельности уровень развития познавательных интересов у учащихся .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Готовность к творческой исследовательской продуктивной деятельности .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Умение оценить явления и процессы окружающей жизни, самооценки собственных убеждений и поступков .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Система нравственно-этических качеств .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Готовность к самоопределению, созданию семьи, межлич</w:t>
      </w:r>
      <w:r w:rsidRPr="0057072E">
        <w:softHyphen/>
        <w:t>ностному общению с людьми независимо от их национальности и вероисповедания .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Потребность ведения здорового образа жизни 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ind w:right="30"/>
        <w:jc w:val="center"/>
        <w:textAlignment w:val="top"/>
        <w:rPr>
          <w:rStyle w:val="Emphasis"/>
          <w:b/>
          <w:bCs/>
          <w:i w:val="0"/>
        </w:rPr>
      </w:pPr>
    </w:p>
    <w:p w:rsidR="009518C1" w:rsidRPr="0057072E" w:rsidRDefault="009518C1" w:rsidP="00287796">
      <w:pPr>
        <w:pStyle w:val="NormalWeb"/>
        <w:spacing w:before="0" w:beforeAutospacing="0" w:after="0" w:afterAutospacing="0"/>
        <w:ind w:right="30"/>
        <w:jc w:val="center"/>
        <w:textAlignment w:val="top"/>
      </w:pPr>
      <w:r w:rsidRPr="0057072E">
        <w:rPr>
          <w:rStyle w:val="Emphasis"/>
          <w:b/>
          <w:bCs/>
          <w:i w:val="0"/>
        </w:rPr>
        <w:t>Модель выпускника, завершившего обучение на ступени  начального общего образования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ind w:right="30"/>
        <w:jc w:val="both"/>
        <w:textAlignment w:val="top"/>
      </w:pPr>
      <w:r w:rsidRPr="0057072E">
        <w:t>Выпускник должен :</w:t>
      </w:r>
    </w:p>
    <w:p w:rsidR="009518C1" w:rsidRPr="0057072E" w:rsidRDefault="009518C1" w:rsidP="00287796">
      <w:pPr>
        <w:pStyle w:val="NormalWeb"/>
        <w:numPr>
          <w:ilvl w:val="0"/>
          <w:numId w:val="11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овладеть компетенциями в области учебной деятельности, сложными дидактическими умениями в соответствии со ступенью обучения;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овладеть навыками детского творчества в различных видах деятельности;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обладать  нравственным потенциалом: воспринимать и понимать такие ценности как «СЕМЬЯ», «ШКОЛА», «УЧИТЕЛЬ», «РОДИНА», «ПРИРОДА», «ДРУЖБА»;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уважать старших и уметь дружить со сверстниками;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уметь различать хорошие и плохие поступки людей;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правильно оценивать свои действия и поведение одноклассников;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соблюдать порядок и дисциплину в школе, в общественных местах, правила уличного движения;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обладать познавательным потенциалом: быть наблюдательными, активными и прилежными в учебном труде, иметь устойчивый интерес к учению;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обладать коммуникативным потенциалом: владеть простейшими коммуникативными умениями и навыками, уметь говорить и слушать;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уметь сопереживать, сочувствовать;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проявлять внимание и уважение к другим людям, к животным, природе;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иметь сформированные первичные навыки саморегуляции; 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обладать художественным (эстетическим) потенциалом: иметь эстетическую восприимчивость предметов и явлений в окружающей природной и социальной среде;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иметь позицию личностного собственного, индивидуального, эмоционально окрашенного отношения к произведениям искусства;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обладать физическим потенциалом: соблюдать режим  дня и правил личной гигиены, иметь стремление стать сильными, быстрыми, ловкими, закаленными.</w:t>
      </w:r>
    </w:p>
    <w:p w:rsidR="009518C1" w:rsidRPr="0057072E" w:rsidRDefault="009518C1" w:rsidP="00287796">
      <w:pPr>
        <w:spacing w:after="0"/>
        <w:ind w:left="0"/>
        <w:jc w:val="center"/>
        <w:rPr>
          <w:rStyle w:val="Emphasis"/>
          <w:b/>
          <w:bCs/>
          <w:i w:val="0"/>
          <w:sz w:val="24"/>
          <w:szCs w:val="24"/>
        </w:rPr>
      </w:pPr>
    </w:p>
    <w:p w:rsidR="009518C1" w:rsidRPr="0057072E" w:rsidRDefault="009518C1" w:rsidP="00287796">
      <w:pPr>
        <w:spacing w:after="0"/>
        <w:ind w:left="0"/>
        <w:jc w:val="center"/>
        <w:rPr>
          <w:rStyle w:val="Emphasis"/>
          <w:b/>
          <w:bCs/>
          <w:i w:val="0"/>
          <w:sz w:val="24"/>
          <w:szCs w:val="24"/>
        </w:rPr>
      </w:pPr>
      <w:r w:rsidRPr="0057072E">
        <w:rPr>
          <w:rStyle w:val="Emphasis"/>
          <w:b/>
          <w:bCs/>
          <w:i w:val="0"/>
          <w:sz w:val="24"/>
          <w:szCs w:val="24"/>
        </w:rPr>
        <w:t>Модель выпускника, получившего основное общее образование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Выпускник должен: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>освоить на уровне требований государственных образовательных стандартов общеобразовательные программы по всем предметам школьного учебного плана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овладеть системой мыслительных операций (сравнение, обобщение, анализ, синтез, классификация, выделение главного);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овладеть компетенциями в области  учебной деятельности, сложными дидактическими умениями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знать свои гражданские права и уметь их реализовать, уважать свое и чужое достоинство, собственный труд и труд других людей; </w:t>
      </w:r>
    </w:p>
    <w:p w:rsidR="009518C1" w:rsidRPr="0057072E" w:rsidRDefault="009518C1" w:rsidP="00287796">
      <w:pPr>
        <w:pStyle w:val="NormalWeb"/>
        <w:numPr>
          <w:ilvl w:val="0"/>
          <w:numId w:val="10"/>
        </w:numPr>
        <w:spacing w:before="0" w:beforeAutospacing="0" w:after="0" w:afterAutospacing="0"/>
        <w:ind w:right="30"/>
        <w:jc w:val="both"/>
        <w:textAlignment w:val="top"/>
      </w:pPr>
      <w:r w:rsidRPr="0057072E">
        <w:t xml:space="preserve">быть готовым к формам и методам обучения, применяемым на ступени среднего (полного) общего образования, в учреждениях начального и среднего профессионального образования; </w:t>
      </w:r>
    </w:p>
    <w:p w:rsidR="009518C1" w:rsidRPr="0057072E" w:rsidRDefault="009518C1" w:rsidP="00287796">
      <w:pPr>
        <w:numPr>
          <w:ilvl w:val="0"/>
          <w:numId w:val="10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приобрести необходимые знания и навыки жизни в обществе, овладеть средствами коммуникации; </w:t>
      </w:r>
    </w:p>
    <w:p w:rsidR="009518C1" w:rsidRPr="0057072E" w:rsidRDefault="009518C1" w:rsidP="00287796">
      <w:pPr>
        <w:numPr>
          <w:ilvl w:val="0"/>
          <w:numId w:val="10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овладеть основами компьютерной грамотности; </w:t>
      </w:r>
    </w:p>
    <w:p w:rsidR="009518C1" w:rsidRPr="0057072E" w:rsidRDefault="009518C1" w:rsidP="00287796">
      <w:pPr>
        <w:numPr>
          <w:ilvl w:val="0"/>
          <w:numId w:val="10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уметь ориентироваться в условиях современного общества, в том числе в рамках ближайшей социокультурной среды.</w:t>
      </w: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3" w:name="_Toc273222683"/>
      <w:r w:rsidRPr="0057072E">
        <w:rPr>
          <w:rFonts w:ascii="Times New Roman" w:hAnsi="Times New Roman"/>
          <w:sz w:val="24"/>
          <w:szCs w:val="24"/>
        </w:rPr>
        <w:t>4. Цели и задачи образовательного процесса</w:t>
      </w:r>
      <w:bookmarkEnd w:id="3"/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i/>
          <w:sz w:val="24"/>
          <w:szCs w:val="24"/>
          <w:u w:val="single"/>
        </w:rPr>
        <w:t>Задачи образовательного процесса: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формирование ключевых компетенций, обеспечивающих социально-профессиональную адаптацию как в современных социально-экономических условиях, так и в собственных жизненных интересах;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обеспечение качества образования на основе обновления содержания образования, реализации личностно-ориентированного подхода, разработки средств поддержки и сопровождения продвижения школьников, создание и внедрение в образовательный процесс современных технологий;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подготовка педагогических и руководящих кадров ОУ, способных использовать в учебном процессе современные педагогические технологии и диагностики качества обучения и обученности;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совершенствование материально-технической базы ОУ, оснащение средствами вычислительной техники, средствами доступа к глобальным информационным ресурса;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создать систему управления достижений оптимальных конечных результатов, включающую все управленческие функции;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создать условия для формирования здорового образа жизни;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недопущение перегрузки учащихся в учебной ситуации;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оптимальная организация учебного дня и недели с учетом санитарно-гигиенических норм и возрастных особенностей детей;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достичь оптимального уровня воспитанности учащихся;</w:t>
      </w:r>
    </w:p>
    <w:p w:rsidR="009518C1" w:rsidRPr="0057072E" w:rsidRDefault="009518C1" w:rsidP="00287796">
      <w:pPr>
        <w:numPr>
          <w:ilvl w:val="0"/>
          <w:numId w:val="12"/>
        </w:numPr>
        <w:spacing w:before="40" w:after="40"/>
        <w:ind w:firstLine="66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усилить мотивацию педагогов на освоение инновационных педагогических технологий обучения и воспитания;</w:t>
      </w:r>
    </w:p>
    <w:p w:rsidR="009518C1" w:rsidRPr="0057072E" w:rsidRDefault="009518C1" w:rsidP="00287796">
      <w:pPr>
        <w:numPr>
          <w:ilvl w:val="0"/>
          <w:numId w:val="13"/>
        </w:numPr>
        <w:spacing w:before="40" w:after="4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создать систему обучения, обеспечивающую развитие каждого ученика в соответствии с его склонностями, интересами и возможностями;</w:t>
      </w:r>
    </w:p>
    <w:p w:rsidR="009518C1" w:rsidRPr="0057072E" w:rsidRDefault="009518C1" w:rsidP="00287796">
      <w:pPr>
        <w:numPr>
          <w:ilvl w:val="0"/>
          <w:numId w:val="13"/>
        </w:numPr>
        <w:spacing w:before="40" w:after="4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создать условия для подготовки выпускников 9 класса к аттестации в новой форме</w:t>
      </w:r>
    </w:p>
    <w:p w:rsidR="009518C1" w:rsidRPr="0057072E" w:rsidRDefault="009518C1" w:rsidP="00287796">
      <w:pPr>
        <w:numPr>
          <w:ilvl w:val="0"/>
          <w:numId w:val="13"/>
        </w:numPr>
        <w:spacing w:before="40" w:after="4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развитие творческих способностей обучающихся, привлечение их к творческим конкурсам вне школы;</w:t>
      </w:r>
    </w:p>
    <w:p w:rsidR="009518C1" w:rsidRPr="0057072E" w:rsidRDefault="009518C1" w:rsidP="00287796">
      <w:pPr>
        <w:numPr>
          <w:ilvl w:val="0"/>
          <w:numId w:val="13"/>
        </w:numPr>
        <w:tabs>
          <w:tab w:val="num" w:pos="709"/>
          <w:tab w:val="num" w:pos="1440"/>
        </w:tabs>
        <w:spacing w:before="40" w:after="4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привлечь культурно-интеллектуальный потенциал социума и финансово-материальные средства юридических и физических лиц для развития школы.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  <w:lang w:val="en-US"/>
        </w:rPr>
        <w:t> </w:t>
      </w:r>
      <w:r w:rsidRPr="0057072E">
        <w:rPr>
          <w:rFonts w:ascii="Times New Roman" w:hAnsi="Times New Roman"/>
          <w:sz w:val="24"/>
          <w:szCs w:val="24"/>
        </w:rPr>
        <w:t xml:space="preserve">  Приоритетными являются следующие функции: компетентностная, образовательная, воспитательная, оздоровительная, развивающая.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9518C1" w:rsidRPr="009F0332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4" w:name="_Toc273222684"/>
      <w:r w:rsidRPr="009F0332">
        <w:rPr>
          <w:rFonts w:ascii="Times New Roman" w:hAnsi="Times New Roman"/>
          <w:sz w:val="24"/>
          <w:szCs w:val="24"/>
        </w:rPr>
        <w:t>5. Учебный план и его обоснование</w:t>
      </w:r>
      <w:bookmarkStart w:id="5" w:name="_Toc166691089"/>
      <w:bookmarkEnd w:id="4"/>
    </w:p>
    <w:p w:rsidR="009518C1" w:rsidRPr="0057072E" w:rsidRDefault="009518C1" w:rsidP="00287796">
      <w:pPr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9F0332">
        <w:rPr>
          <w:rFonts w:ascii="Times New Roman" w:hAnsi="Times New Roman"/>
          <w:sz w:val="24"/>
          <w:szCs w:val="24"/>
        </w:rPr>
        <w:t xml:space="preserve">Учебный план МБОУ «Сидорковская ООШ» </w:t>
      </w:r>
      <w:r>
        <w:rPr>
          <w:rFonts w:ascii="Times New Roman" w:hAnsi="Times New Roman"/>
          <w:sz w:val="24"/>
          <w:szCs w:val="24"/>
        </w:rPr>
        <w:t>( Приложение 1)</w:t>
      </w:r>
      <w:r w:rsidRPr="009F0332">
        <w:rPr>
          <w:rFonts w:ascii="Times New Roman" w:hAnsi="Times New Roman"/>
          <w:sz w:val="24"/>
          <w:szCs w:val="24"/>
        </w:rPr>
        <w:t>является</w:t>
      </w:r>
      <w:r w:rsidRPr="0057072E">
        <w:rPr>
          <w:rFonts w:ascii="Times New Roman" w:hAnsi="Times New Roman"/>
          <w:sz w:val="24"/>
          <w:szCs w:val="24"/>
        </w:rPr>
        <w:t xml:space="preserve"> нормативным документом, определяющим распределение учебного времени, отводимого на изучение   различных учебных предметов инвариативной и вариативной части учебного плана,   максимальный объем обязательной нагрузки учащихся, нормативы финансирования.  </w:t>
      </w:r>
    </w:p>
    <w:p w:rsidR="009518C1" w:rsidRPr="0057072E" w:rsidRDefault="009518C1" w:rsidP="00287796">
      <w:pPr>
        <w:spacing w:after="0"/>
        <w:ind w:left="0" w:firstLine="708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Учебный план МБОУ «Сидорковская ООШ» </w:t>
      </w:r>
      <w:r>
        <w:rPr>
          <w:rFonts w:ascii="Times New Roman" w:hAnsi="Times New Roman"/>
          <w:sz w:val="24"/>
          <w:szCs w:val="24"/>
        </w:rPr>
        <w:t xml:space="preserve"> на 2013-2014</w:t>
      </w:r>
      <w:r w:rsidRPr="0057072E">
        <w:rPr>
          <w:rFonts w:ascii="Times New Roman" w:hAnsi="Times New Roman"/>
          <w:sz w:val="24"/>
          <w:szCs w:val="24"/>
        </w:rPr>
        <w:t xml:space="preserve"> учебный год разработан   </w:t>
      </w:r>
      <w:r>
        <w:rPr>
          <w:rFonts w:ascii="Times New Roman" w:hAnsi="Times New Roman"/>
          <w:sz w:val="24"/>
          <w:szCs w:val="24"/>
        </w:rPr>
        <w:t xml:space="preserve"> в преемственности с планом 2012-2013</w:t>
      </w:r>
      <w:r w:rsidRPr="0057072E">
        <w:rPr>
          <w:rFonts w:ascii="Times New Roman" w:hAnsi="Times New Roman"/>
          <w:sz w:val="24"/>
          <w:szCs w:val="24"/>
        </w:rPr>
        <w:t>учебного года, с учетом Закона  РФ  «Об  образовании»,  федеральных базисных учебных планов для общеобразовательных учебных учреждений Российской Федерации, введенных приказом Министерства образования РФ от 09.02.98г.№322 и от 09.03.04 г.№  1312 и соответствии с действующими санитарными правилами  СанПиНом  2.4.2.1178-02.</w:t>
      </w:r>
    </w:p>
    <w:p w:rsidR="009518C1" w:rsidRPr="0057072E" w:rsidRDefault="009518C1" w:rsidP="00287796">
      <w:pPr>
        <w:spacing w:after="0"/>
        <w:ind w:left="0" w:firstLine="708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Содержание  и структура учебного плана определяются требованиями   Регионального базисного учебного плана для образовательных учреждений, реализующих программы общего образования, государственных  образовательных стандартов, целями образовательного учреждения, согласно Уставу МБОУ «Сидорковская ООШ</w:t>
      </w:r>
      <w:r>
        <w:rPr>
          <w:rFonts w:ascii="Times New Roman" w:hAnsi="Times New Roman"/>
          <w:sz w:val="24"/>
          <w:szCs w:val="24"/>
        </w:rPr>
        <w:t>» на 2016-2017</w:t>
      </w:r>
    </w:p>
    <w:p w:rsidR="009518C1" w:rsidRPr="0057072E" w:rsidRDefault="009518C1" w:rsidP="00287796">
      <w:pPr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Структура учебного плана школы соответствует традиционному делению школ</w:t>
      </w:r>
      <w:r>
        <w:rPr>
          <w:rFonts w:ascii="Times New Roman" w:hAnsi="Times New Roman"/>
          <w:sz w:val="24"/>
          <w:szCs w:val="24"/>
        </w:rPr>
        <w:t xml:space="preserve">ы  на две ступени: </w:t>
      </w:r>
      <w:r w:rsidRPr="0057072E">
        <w:rPr>
          <w:rFonts w:ascii="Times New Roman" w:hAnsi="Times New Roman"/>
          <w:sz w:val="24"/>
          <w:szCs w:val="24"/>
        </w:rPr>
        <w:t xml:space="preserve"> </w:t>
      </w:r>
      <w:r w:rsidRPr="0057072E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ступень 7</w:t>
      </w:r>
      <w:r w:rsidRPr="0057072E">
        <w:rPr>
          <w:rFonts w:ascii="Times New Roman" w:hAnsi="Times New Roman"/>
          <w:sz w:val="24"/>
          <w:szCs w:val="24"/>
        </w:rPr>
        <w:t>-9 классы.</w:t>
      </w:r>
    </w:p>
    <w:bookmarkEnd w:id="5"/>
    <w:p w:rsidR="009518C1" w:rsidRPr="0057072E" w:rsidRDefault="009518C1" w:rsidP="00287796">
      <w:pPr>
        <w:rPr>
          <w:rFonts w:ascii="Times New Roman" w:hAnsi="Times New Roman"/>
          <w:b/>
          <w:bCs/>
          <w:sz w:val="24"/>
          <w:szCs w:val="24"/>
        </w:rPr>
      </w:pPr>
    </w:p>
    <w:p w:rsidR="009518C1" w:rsidRPr="0057072E" w:rsidRDefault="009518C1" w:rsidP="002877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8C1" w:rsidRPr="0057072E" w:rsidRDefault="009518C1" w:rsidP="00287796">
      <w:pPr>
        <w:jc w:val="center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</w:rPr>
        <w:t xml:space="preserve">5.2.Образовательная программа основного (общего) образования </w:t>
      </w:r>
      <w:r w:rsidRPr="0057072E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ступень обучения(7</w:t>
      </w:r>
      <w:r w:rsidRPr="0057072E">
        <w:rPr>
          <w:rFonts w:ascii="Times New Roman" w:hAnsi="Times New Roman"/>
          <w:b/>
          <w:sz w:val="24"/>
          <w:szCs w:val="24"/>
        </w:rPr>
        <w:t>-9 кл.)</w:t>
      </w:r>
    </w:p>
    <w:p w:rsidR="009518C1" w:rsidRPr="0057072E" w:rsidRDefault="009518C1" w:rsidP="00287796">
      <w:pPr>
        <w:spacing w:after="0"/>
        <w:ind w:left="0"/>
        <w:jc w:val="both"/>
        <w:rPr>
          <w:rStyle w:val="Strong"/>
          <w:sz w:val="24"/>
          <w:szCs w:val="24"/>
        </w:rPr>
      </w:pPr>
      <w:r w:rsidRPr="0057072E">
        <w:rPr>
          <w:rStyle w:val="Strong"/>
          <w:sz w:val="24"/>
          <w:szCs w:val="24"/>
        </w:rPr>
        <w:t>Цели: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Style w:val="Strong"/>
          <w:b w:val="0"/>
          <w:sz w:val="24"/>
          <w:szCs w:val="24"/>
        </w:rPr>
        <w:t>1.</w:t>
      </w:r>
      <w:r w:rsidRPr="0057072E">
        <w:rPr>
          <w:rFonts w:ascii="Times New Roman" w:hAnsi="Times New Roman"/>
          <w:sz w:val="24"/>
          <w:szCs w:val="24"/>
        </w:rPr>
        <w:t>Обеспечение непрерывности образовательного процесса, предусмотренные базисным учебным планом образовательных учреждений РФ.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2. Воспитание в непрерывном образовании.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3. Развитие познавательных способностей учащихся, их творческих способностей.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4. Формирование навыков самообразования и самоконтроля, самореализации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в различных сферах жизнедеятельности.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5. Развитие коммуникативной культуры учащимся и культуры поведения.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6. Воспитание навыков и умений социального самоопределения, самореализации в различных сферах жизнедеятельности.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7. Обеспечение учащихся знаниями, умениями и навыками в соответствии с госстандартами, необходимыми для продолжения образования на </w:t>
      </w:r>
      <w:r w:rsidRPr="0057072E">
        <w:rPr>
          <w:rFonts w:ascii="Times New Roman" w:hAnsi="Times New Roman"/>
          <w:sz w:val="24"/>
          <w:szCs w:val="24"/>
          <w:lang w:val="en-US"/>
        </w:rPr>
        <w:t>III</w:t>
      </w:r>
      <w:r w:rsidRPr="0057072E">
        <w:rPr>
          <w:rFonts w:ascii="Times New Roman" w:hAnsi="Times New Roman"/>
          <w:sz w:val="24"/>
          <w:szCs w:val="24"/>
        </w:rPr>
        <w:t xml:space="preserve"> ступени обучения в школе и дальнейшего профессионального образования в лицеях, колледжах, техникумах.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8. 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 через полидеятельностный принцип организации 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</w:rPr>
        <w:t>Задачи: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1. Добиться повышения качества образования, обеспечить преемственность в изучении образовательных программ начального, основного, среднего образования на </w:t>
      </w:r>
      <w:r w:rsidRPr="0057072E">
        <w:rPr>
          <w:rFonts w:ascii="Times New Roman" w:hAnsi="Times New Roman"/>
          <w:sz w:val="24"/>
          <w:szCs w:val="24"/>
          <w:lang w:val="en-US"/>
        </w:rPr>
        <w:t>II</w:t>
      </w:r>
      <w:r w:rsidRPr="0057072E">
        <w:rPr>
          <w:rFonts w:ascii="Times New Roman" w:hAnsi="Times New Roman"/>
          <w:sz w:val="24"/>
          <w:szCs w:val="24"/>
        </w:rPr>
        <w:t xml:space="preserve"> ступени обучения.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2. Сделать интересным, познавательным, увлекательным и обучающим каждый урок, развивая познавательную активность учащихся и  внедряя в образовательный процесс технологии современного урока.</w:t>
      </w:r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3. Преодоление социальных предпосылок отсева и второгодничества.</w:t>
      </w:r>
    </w:p>
    <w:p w:rsidR="009518C1" w:rsidRPr="0057072E" w:rsidRDefault="009518C1" w:rsidP="00287796">
      <w:p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  <w:u w:val="single"/>
        </w:rPr>
        <w:t>2  ступень</w:t>
      </w:r>
      <w:r w:rsidRPr="0057072E">
        <w:rPr>
          <w:rFonts w:ascii="Times New Roman" w:hAnsi="Times New Roman"/>
          <w:sz w:val="24"/>
          <w:szCs w:val="24"/>
        </w:rPr>
        <w:t xml:space="preserve"> – основное  общее  образование  (нормативный   срок   освоения   5 лет) – обеспечивает   освоение   обучающимися   общеобразовательных   программ   основного   общего  образования,    условия   становления   и   формирования   личности  обучающегося,   его   склонностей,   интересов,   способностей   к  социальному   самоопределению.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  <w:t xml:space="preserve">  Основное   общее   образование  является   базой  для   получения  среднего  (полного)  общего   образования,   начального  и   среднего   профессионального   образования. </w:t>
      </w:r>
    </w:p>
    <w:p w:rsidR="009518C1" w:rsidRPr="0057072E" w:rsidRDefault="009518C1" w:rsidP="00287796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</w:rPr>
        <w:t>Характеристика учащихся, которым адресована программа: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1. Программа предназначена учащимся, успешно усвоившим </w:t>
      </w:r>
      <w:r w:rsidRPr="0057072E">
        <w:rPr>
          <w:rFonts w:ascii="Times New Roman" w:hAnsi="Times New Roman"/>
          <w:sz w:val="24"/>
          <w:szCs w:val="24"/>
          <w:lang w:val="en-US"/>
        </w:rPr>
        <w:t>I</w:t>
      </w:r>
      <w:r w:rsidRPr="0057072E">
        <w:rPr>
          <w:rFonts w:ascii="Times New Roman" w:hAnsi="Times New Roman"/>
          <w:sz w:val="24"/>
          <w:szCs w:val="24"/>
        </w:rPr>
        <w:t xml:space="preserve"> ступень обучения в возрасте от 10 до 15 лет.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2. Уровень готовности учащихся к усвоению программы определяется по следующим показателям: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- медицинским и психологическим (отсутствие медицинских противопоказаний для обучения в общеобразовательной школе, соответствие уровня психического развития ребенка возрастным нормам;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-педагогические : знания, умения и навыки не ниже требований программы </w:t>
      </w:r>
      <w:r w:rsidRPr="0057072E">
        <w:rPr>
          <w:rFonts w:ascii="Times New Roman" w:hAnsi="Times New Roman"/>
          <w:sz w:val="24"/>
          <w:szCs w:val="24"/>
          <w:lang w:val="en-US"/>
        </w:rPr>
        <w:t>II</w:t>
      </w:r>
      <w:r w:rsidRPr="0057072E">
        <w:rPr>
          <w:rFonts w:ascii="Times New Roman" w:hAnsi="Times New Roman"/>
          <w:sz w:val="24"/>
          <w:szCs w:val="24"/>
        </w:rPr>
        <w:t xml:space="preserve"> ступени.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3. Состояние здоровья 1-4 группы здоровья, отсутствие медицинских противопоказаний для обучения в общеобразовательной школе.</w:t>
      </w:r>
    </w:p>
    <w:p w:rsidR="009518C1" w:rsidRPr="0057072E" w:rsidRDefault="009518C1" w:rsidP="00287796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072E">
        <w:rPr>
          <w:rFonts w:ascii="Times New Roman" w:hAnsi="Times New Roman"/>
          <w:b/>
          <w:sz w:val="24"/>
          <w:szCs w:val="24"/>
        </w:rPr>
        <w:t xml:space="preserve">Технология комплектования  </w:t>
      </w:r>
      <w:r w:rsidRPr="0057072E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ступени обучения (7</w:t>
      </w:r>
      <w:r w:rsidRPr="0057072E">
        <w:rPr>
          <w:rFonts w:ascii="Times New Roman" w:hAnsi="Times New Roman"/>
          <w:b/>
          <w:sz w:val="24"/>
          <w:szCs w:val="24"/>
        </w:rPr>
        <w:t>-9х классов)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Классы комплектуются на основе уже имеющегося континента классов- комплектов по принципу усвоения программы  предыдущего учебного года.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Обучающиеся на ступени основного общего  образования,   освоившие   в   полном   объеме   образовательную  программу,   переводятся   в   следующий   класс   в   соответствии   с   действующими   нормативными   документами.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Обучающиеся на ступени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072E">
        <w:rPr>
          <w:rFonts w:ascii="Times New Roman" w:hAnsi="Times New Roman"/>
          <w:sz w:val="24"/>
          <w:szCs w:val="24"/>
        </w:rPr>
        <w:tab/>
        <w:t>Ответственность за ликвидацию задолженности в течение следующего учебного года возлагается на их родителей (законных представителей).</w:t>
      </w:r>
    </w:p>
    <w:p w:rsidR="009518C1" w:rsidRPr="0057072E" w:rsidRDefault="009518C1" w:rsidP="00287796">
      <w:pPr>
        <w:pStyle w:val="ConsPlusNormal"/>
        <w:widowControl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2E">
        <w:rPr>
          <w:rFonts w:ascii="Times New Roman" w:hAnsi="Times New Roman" w:cs="Times New Roman"/>
          <w:sz w:val="24"/>
          <w:szCs w:val="24"/>
        </w:rPr>
        <w:t>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Освоение   образовательных   программ   основного   общего   образования   завершается   обязательной   итоговой   аттестацией   обучающихся,   осуществляемой   в   порядке,   установленном   Положением   о   государственной (итоговой) аттестации выпускников 9 классов общеобразовательных учреждений Российской Федерации,  утвержденным   Министерством   образования   и   науки   РФ.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Сдача государственного экзамена за курс основной общеобразовательной школы на неудовлетворительную оценку ведет к пересдаче экзамена по этому предмету в сроки, определенные приказом директора по школе.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ab/>
        <w:t xml:space="preserve"> Учащиеся, сменившие место жительство и прибывшие в микрорайон школы и</w:t>
      </w:r>
      <w:r>
        <w:rPr>
          <w:rFonts w:ascii="Times New Roman" w:hAnsi="Times New Roman"/>
          <w:sz w:val="24"/>
          <w:szCs w:val="24"/>
        </w:rPr>
        <w:t>меют право быть зачисленными в 7</w:t>
      </w:r>
      <w:r w:rsidRPr="0057072E">
        <w:rPr>
          <w:rFonts w:ascii="Times New Roman" w:hAnsi="Times New Roman"/>
          <w:sz w:val="24"/>
          <w:szCs w:val="24"/>
        </w:rPr>
        <w:t>-9 классы школы, равно, как и выбывающие, могут оформить переход в другую школу.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Знания    и    умения   обучающихся      оцениваются       в      баллах: 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5 (отлично),  4 (хорошо),   3 (удовлетворительно),    2 (неудовлетворительно).</w:t>
      </w:r>
    </w:p>
    <w:p w:rsidR="009518C1" w:rsidRPr="0057072E" w:rsidRDefault="009518C1" w:rsidP="002877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tabs>
          <w:tab w:val="left" w:pos="2385"/>
          <w:tab w:val="left" w:pos="400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6" w:name="_Toc273222685"/>
      <w:r w:rsidRPr="0057072E">
        <w:rPr>
          <w:rStyle w:val="Strong"/>
          <w:b/>
          <w:bCs/>
          <w:iCs/>
          <w:sz w:val="24"/>
          <w:szCs w:val="24"/>
        </w:rPr>
        <w:t>6. Особенности организации образовательного процесса  и применяемые технологии.</w:t>
      </w:r>
      <w:bookmarkEnd w:id="6"/>
    </w:p>
    <w:p w:rsidR="009518C1" w:rsidRPr="0057072E" w:rsidRDefault="009518C1" w:rsidP="00287796">
      <w:pPr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518C1" w:rsidRPr="0057072E" w:rsidRDefault="009518C1" w:rsidP="00287796">
      <w:pPr>
        <w:pStyle w:val="ConsPlusNormal"/>
        <w:widowControl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2E">
        <w:rPr>
          <w:rFonts w:ascii="Times New Roman" w:hAnsi="Times New Roman" w:cs="Times New Roman"/>
          <w:sz w:val="24"/>
          <w:szCs w:val="24"/>
        </w:rPr>
        <w:t>Учебная нагрузка, в том числе внеучебная нагрузка,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        Продолжительность   </w:t>
      </w:r>
      <w:r>
        <w:rPr>
          <w:rFonts w:ascii="Times New Roman" w:hAnsi="Times New Roman"/>
          <w:sz w:val="24"/>
          <w:szCs w:val="24"/>
        </w:rPr>
        <w:t>учебного   года     в 7</w:t>
      </w:r>
      <w:r w:rsidRPr="0057072E">
        <w:rPr>
          <w:rFonts w:ascii="Times New Roman" w:hAnsi="Times New Roman"/>
          <w:sz w:val="24"/>
          <w:szCs w:val="24"/>
        </w:rPr>
        <w:t>–9-х  классах  не   менее   34 учебных   недель.</w:t>
      </w:r>
    </w:p>
    <w:p w:rsidR="009518C1" w:rsidRPr="0057072E" w:rsidRDefault="009518C1" w:rsidP="00287796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7</w:t>
      </w:r>
      <w:r w:rsidRPr="0057072E">
        <w:rPr>
          <w:rFonts w:ascii="Times New Roman" w:hAnsi="Times New Roman"/>
          <w:sz w:val="24"/>
          <w:szCs w:val="24"/>
        </w:rPr>
        <w:t>-9 классах организовано по четвертям.</w:t>
      </w:r>
    </w:p>
    <w:p w:rsidR="009518C1" w:rsidRPr="0057072E" w:rsidRDefault="009518C1" w:rsidP="00287796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Продолжительность   каникул устанавливается  в   течение  учебного   года</w:t>
      </w:r>
    </w:p>
    <w:p w:rsidR="009518C1" w:rsidRPr="0057072E" w:rsidRDefault="009518C1" w:rsidP="00287796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не  менее  30  календарных   дней,  </w:t>
      </w:r>
    </w:p>
    <w:p w:rsidR="009518C1" w:rsidRPr="0057072E" w:rsidRDefault="009518C1" w:rsidP="00287796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в  летний   период   не   менее   8  недель. 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       Для   обучающихся   в  1-м   классе   в   течение учебного  года   устанавливаются   дополнительные   недельные   каникулы в середине третьей четверти.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           Воспитанники   группы кратковременного пребывания детей дошкольного возраста  во  время   каникул,  общих  для   всех   обучающихся,  группу  не  посещают.</w:t>
      </w:r>
    </w:p>
    <w:p w:rsidR="009518C1" w:rsidRPr="0057072E" w:rsidRDefault="009518C1" w:rsidP="00287796">
      <w:pPr>
        <w:spacing w:before="3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i/>
          <w:sz w:val="24"/>
          <w:szCs w:val="24"/>
        </w:rPr>
        <w:t xml:space="preserve">            В школе устанавливается следующий режим работы:</w:t>
      </w:r>
    </w:p>
    <w:p w:rsidR="009518C1" w:rsidRPr="0057072E" w:rsidRDefault="009518C1" w:rsidP="00287796">
      <w:pPr>
        <w:pStyle w:val="a"/>
        <w:numPr>
          <w:ilvl w:val="0"/>
          <w:numId w:val="15"/>
        </w:numPr>
        <w:spacing w:before="30" w:after="0"/>
        <w:ind w:left="0" w:firstLine="0"/>
        <w:contextualSpacing/>
        <w:jc w:val="both"/>
      </w:pPr>
      <w:r w:rsidRPr="0057072E">
        <w:t>школа работает в одну смену;</w:t>
      </w:r>
    </w:p>
    <w:p w:rsidR="009518C1" w:rsidRPr="0057072E" w:rsidRDefault="009518C1" w:rsidP="00287796">
      <w:pPr>
        <w:pStyle w:val="a"/>
        <w:numPr>
          <w:ilvl w:val="0"/>
          <w:numId w:val="15"/>
        </w:numPr>
        <w:spacing w:before="30" w:after="0"/>
        <w:ind w:left="0" w:firstLine="0"/>
        <w:contextualSpacing/>
        <w:jc w:val="both"/>
      </w:pPr>
      <w:r w:rsidRPr="0057072E">
        <w:t>начало занятий - в 8часов 30минут, окончание занятий   15.05       минут;</w:t>
      </w:r>
    </w:p>
    <w:p w:rsidR="009518C1" w:rsidRPr="0057072E" w:rsidRDefault="009518C1" w:rsidP="00287796">
      <w:pPr>
        <w:pStyle w:val="a"/>
        <w:numPr>
          <w:ilvl w:val="0"/>
          <w:numId w:val="15"/>
        </w:numPr>
        <w:spacing w:before="30" w:after="30"/>
        <w:ind w:left="0" w:firstLine="0"/>
        <w:contextualSpacing/>
        <w:jc w:val="both"/>
      </w:pPr>
      <w:r w:rsidRPr="0057072E">
        <w:t>продолжительность урока  - 45 минут, продолжительность урока в 1 классе -35 минут;  </w:t>
      </w:r>
    </w:p>
    <w:p w:rsidR="009518C1" w:rsidRPr="0057072E" w:rsidRDefault="009518C1" w:rsidP="00287796">
      <w:pPr>
        <w:pStyle w:val="a"/>
        <w:numPr>
          <w:ilvl w:val="0"/>
          <w:numId w:val="15"/>
        </w:numPr>
        <w:spacing w:before="30" w:after="30"/>
        <w:ind w:left="0" w:firstLine="0"/>
        <w:contextualSpacing/>
        <w:jc w:val="both"/>
      </w:pPr>
      <w:r w:rsidRPr="0057072E">
        <w:t>перемены между уроками для обучающихся 2-9 классов:</w:t>
      </w:r>
    </w:p>
    <w:p w:rsidR="009518C1" w:rsidRPr="0057072E" w:rsidRDefault="009518C1" w:rsidP="00287796">
      <w:pPr>
        <w:pStyle w:val="a"/>
        <w:numPr>
          <w:ilvl w:val="1"/>
          <w:numId w:val="15"/>
        </w:numPr>
        <w:spacing w:before="30" w:after="30"/>
        <w:ind w:left="0" w:firstLine="567"/>
        <w:contextualSpacing/>
        <w:jc w:val="both"/>
      </w:pPr>
      <w:r w:rsidRPr="0057072E">
        <w:t xml:space="preserve">     после  3-го урока -30 минут,</w:t>
      </w:r>
    </w:p>
    <w:p w:rsidR="009518C1" w:rsidRPr="0057072E" w:rsidRDefault="009518C1" w:rsidP="00287796">
      <w:pPr>
        <w:pStyle w:val="a"/>
        <w:numPr>
          <w:ilvl w:val="1"/>
          <w:numId w:val="15"/>
        </w:numPr>
        <w:spacing w:before="30" w:after="30"/>
        <w:ind w:left="0" w:firstLine="567"/>
        <w:contextualSpacing/>
        <w:jc w:val="both"/>
      </w:pPr>
      <w:r w:rsidRPr="0057072E">
        <w:t xml:space="preserve">     после 1,4,5,6,7 –го уроков  по 10 минут.   </w:t>
      </w:r>
    </w:p>
    <w:p w:rsidR="009518C1" w:rsidRPr="0057072E" w:rsidRDefault="009518C1" w:rsidP="00287796">
      <w:pPr>
        <w:pStyle w:val="a"/>
        <w:spacing w:before="30" w:after="30"/>
        <w:ind w:left="567"/>
        <w:contextualSpacing/>
        <w:jc w:val="both"/>
      </w:pPr>
      <w:r w:rsidRPr="0057072E">
        <w:t>  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Исходя из медицинских рекомендаций,  максимально допустимая недельная учебная нагрузка обучающихся при 5-ти дневной неделе не превышает:</w:t>
      </w:r>
    </w:p>
    <w:p w:rsidR="009518C1" w:rsidRPr="0057072E" w:rsidRDefault="009518C1" w:rsidP="00287796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в 7 классе – 32 час </w:t>
      </w:r>
    </w:p>
    <w:p w:rsidR="009518C1" w:rsidRPr="0057072E" w:rsidRDefault="009518C1" w:rsidP="00287796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 xml:space="preserve">в 8 классе – 33 часа </w:t>
      </w:r>
    </w:p>
    <w:p w:rsidR="009518C1" w:rsidRPr="0057072E" w:rsidRDefault="009518C1" w:rsidP="00287796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в 9классе-    33часа</w:t>
      </w:r>
    </w:p>
    <w:p w:rsidR="009518C1" w:rsidRPr="0057072E" w:rsidRDefault="009518C1" w:rsidP="00287796">
      <w:pPr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57072E">
        <w:rPr>
          <w:rFonts w:ascii="Times New Roman" w:hAnsi="Times New Roman"/>
          <w:i/>
          <w:sz w:val="24"/>
          <w:szCs w:val="24"/>
        </w:rPr>
        <w:t>Домашние задания даются обучающимся с учетом их выполнения в следующих пределах:</w:t>
      </w:r>
    </w:p>
    <w:p w:rsidR="009518C1" w:rsidRPr="0057072E" w:rsidRDefault="009518C1" w:rsidP="00287796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в 7-9 классах – до 2,5 часов</w:t>
      </w:r>
    </w:p>
    <w:p w:rsidR="009518C1" w:rsidRPr="0057072E" w:rsidRDefault="009518C1" w:rsidP="00287796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7" w:name="_Toc273222686"/>
      <w:r w:rsidRPr="0057072E">
        <w:rPr>
          <w:rFonts w:ascii="Times New Roman" w:hAnsi="Times New Roman"/>
          <w:sz w:val="24"/>
          <w:szCs w:val="24"/>
        </w:rPr>
        <w:t>7.Показатели реализации образовательной программы</w:t>
      </w:r>
      <w:bookmarkEnd w:id="7"/>
    </w:p>
    <w:p w:rsidR="009518C1" w:rsidRPr="0057072E" w:rsidRDefault="009518C1" w:rsidP="00287796">
      <w:pPr>
        <w:pStyle w:val="NormalWeb"/>
        <w:spacing w:before="0" w:beforeAutospacing="0" w:after="200" w:afterAutospacing="0"/>
        <w:ind w:firstLine="708"/>
        <w:textAlignment w:val="top"/>
      </w:pPr>
      <w:r w:rsidRPr="0057072E">
        <w:t>Администрация, педагогический коллектив школы и родители учащихся определяют достижения или не достижения заявленных целей и задач образовательного процесса путём системы показателей, которая позволяет судить о том, насколько эффективно реализуется образовательная программа, то есть насколько реальный « продукт» деятельности школы соответствует идеальной « модели» выпускника. На уровне нашей школы разработана своя система показателей.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95"/>
        <w:gridCol w:w="4481"/>
        <w:gridCol w:w="2095"/>
      </w:tblGrid>
      <w:tr w:rsidR="009518C1" w:rsidRPr="0057072E"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200" w:afterAutospacing="0"/>
              <w:jc w:val="center"/>
            </w:pPr>
            <w:r w:rsidRPr="0057072E">
              <w:t>Объект контроля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200" w:afterAutospacing="0"/>
              <w:jc w:val="center"/>
            </w:pPr>
            <w:r w:rsidRPr="0057072E">
              <w:t>Средство контроля или инструментарий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200" w:afterAutospacing="0"/>
              <w:jc w:val="center"/>
            </w:pPr>
            <w:r w:rsidRPr="0057072E">
              <w:t>периодичность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rPr>
                <w:b/>
                <w:bCs/>
              </w:rPr>
              <w:t>2-й ступени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Проверка техники чтения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2раза вгод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 xml:space="preserve">Срезы знаний по математике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Декабрь, май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срезы знаний по русскому языку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Декабрь, май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 xml:space="preserve">срезы знаний по </w:t>
            </w:r>
            <w:r>
              <w:t>географии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>
              <w:t>февраль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Проверка ведения рабочих тетрадей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Раз в полугодие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Проверка ведения тетрадей для контрольных работ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Раз в полугодие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Результаты (динамика) участия школьников в олимпиадах (школьный учет, статистика)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январь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Диагностика учебных достижений учащихся 9-го класса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Контроль над преподаванием учебных дисциплин, вынесенных на итоговую аттестацию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регулярно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Проверка подготовки учащихся 9-го класса к итоговой аттестации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регулярно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Проверка выполнения рабочих программ и тематического планирования учителей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57072E">
              <w:rPr>
                <w:i/>
              </w:rPr>
              <w:t>Состояние здоровья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Физическая подготовка и состояние здоровья (данные медосмотров и динамика заболеваний)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В начале и конце года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57072E">
              <w:rPr>
                <w:i/>
              </w:rPr>
              <w:t>Дополнительное образование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Результаты участия школьников в выставках, конкурсах, спорт.соревнованиях (места и результаты).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В течение года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Учет нарушений дисциплины (статистика)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регулярно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57072E">
              <w:rPr>
                <w:i/>
              </w:rPr>
              <w:t>Детское самоуправление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Участие в деятельности Совета школы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7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57072E">
              <w:rPr>
                <w:i/>
              </w:rPr>
              <w:t>Степень социализации учащихся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Качество отношений между учащимися, между коллективами класса, между классами (пед.наблюдения)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В начале и конце года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Качество отношений учителей и школьников (анкетирование)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Качество отношений педагогов школы и родителей (анкетирование, пед.наблюдения)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57072E">
              <w:rPr>
                <w:i/>
              </w:rPr>
              <w:t>Работа педагогов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Проверка выполнения рабочих программ и тематического планирования учителей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Каждую четверть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Владение новыми методиками и технологиями обучения (наличие публикаций, выступлений в МО)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регулярно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Результаты участия школьников в школьных, муниципальных  олимпиадах (школьный учет и статистика)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72E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Отношение выпускников к своей школе, в том числе после его окончания (анкетирование, тестирование)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57072E">
              <w:rPr>
                <w:i/>
              </w:rPr>
              <w:t>Состояние здоровья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Данные медосмотра; призывной комиссии райвоенкомата; данные о пропусках уроков по болезни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Ежегодно</w:t>
            </w:r>
          </w:p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Раз в четверть</w:t>
            </w:r>
          </w:p>
        </w:tc>
      </w:tr>
      <w:tr w:rsidR="009518C1" w:rsidRPr="0057072E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57072E">
              <w:rPr>
                <w:i/>
              </w:rPr>
              <w:t>«Встроенность» в систему социально-экономических отношений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Результаты трудоустройства, данные о завершении послешкольного образования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C1" w:rsidRPr="0057072E" w:rsidRDefault="009518C1">
            <w:pPr>
              <w:pStyle w:val="NormalWeb"/>
              <w:spacing w:before="0" w:beforeAutospacing="0" w:after="0" w:afterAutospacing="0"/>
              <w:jc w:val="both"/>
            </w:pPr>
            <w:r w:rsidRPr="0057072E">
              <w:t>октябрь</w:t>
            </w:r>
          </w:p>
        </w:tc>
      </w:tr>
    </w:tbl>
    <w:p w:rsidR="009518C1" w:rsidRPr="0057072E" w:rsidRDefault="009518C1" w:rsidP="00287796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8" w:name="_Toc273222687"/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518C1" w:rsidRPr="0057072E" w:rsidRDefault="009518C1" w:rsidP="00287796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8.Программно-методическое обеспечение образовательной программы</w:t>
      </w:r>
      <w:bookmarkEnd w:id="8"/>
    </w:p>
    <w:p w:rsidR="009518C1" w:rsidRPr="0057072E" w:rsidRDefault="009518C1" w:rsidP="00287796">
      <w:pPr>
        <w:widowControl w:val="0"/>
        <w:autoSpaceDE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2016-2017</w:t>
      </w:r>
      <w:r w:rsidRPr="0057072E">
        <w:rPr>
          <w:rFonts w:ascii="Times New Roman" w:hAnsi="Times New Roman"/>
          <w:bCs/>
          <w:sz w:val="24"/>
          <w:szCs w:val="24"/>
        </w:rPr>
        <w:t xml:space="preserve">учебном году образовательный процесс </w:t>
      </w:r>
      <w:r>
        <w:rPr>
          <w:rFonts w:ascii="Times New Roman" w:hAnsi="Times New Roman"/>
          <w:bCs/>
          <w:sz w:val="24"/>
          <w:szCs w:val="24"/>
        </w:rPr>
        <w:t xml:space="preserve"> в 7-9классах </w:t>
      </w:r>
      <w:r w:rsidRPr="0057072E">
        <w:rPr>
          <w:rFonts w:ascii="Times New Roman" w:hAnsi="Times New Roman"/>
          <w:bCs/>
          <w:sz w:val="24"/>
          <w:szCs w:val="24"/>
        </w:rPr>
        <w:t>будет обеспечен рабочими программами, разработанными учителями школы и утвержденными педагогическим советом школы, директором школы. Эти программы, по мнению педагогического коллектива школы , обеспечат необходимый уровень качества образования, успешное освоение каждой ступени образования.</w:t>
      </w:r>
    </w:p>
    <w:p w:rsidR="009518C1" w:rsidRPr="0057072E" w:rsidRDefault="009518C1" w:rsidP="00287796">
      <w:pPr>
        <w:pStyle w:val="NormalWeb"/>
        <w:tabs>
          <w:tab w:val="num" w:pos="720"/>
        </w:tabs>
        <w:spacing w:before="0" w:beforeAutospacing="0" w:after="0" w:afterAutospacing="0"/>
        <w:ind w:left="720" w:hanging="360"/>
        <w:rPr>
          <w:bCs/>
        </w:rPr>
      </w:pPr>
      <w:r w:rsidRPr="0057072E">
        <w:rPr>
          <w:bCs/>
        </w:rPr>
        <w:t xml:space="preserve">•      Основное образование – рабочие  программы </w:t>
      </w:r>
      <w:r>
        <w:rPr>
          <w:bCs/>
        </w:rPr>
        <w:t>7-9классы</w:t>
      </w:r>
      <w:r w:rsidRPr="0057072E">
        <w:rPr>
          <w:bCs/>
        </w:rPr>
        <w:t>- 100% обеспеченности УМК</w:t>
      </w:r>
    </w:p>
    <w:p w:rsidR="009518C1" w:rsidRPr="0057072E" w:rsidRDefault="009518C1" w:rsidP="00287796">
      <w:pPr>
        <w:pStyle w:val="NormalWeb"/>
        <w:tabs>
          <w:tab w:val="num" w:pos="720"/>
        </w:tabs>
        <w:spacing w:before="0" w:beforeAutospacing="0" w:after="0" w:afterAutospacing="0"/>
        <w:ind w:left="720" w:hanging="360"/>
      </w:pPr>
      <w:r w:rsidRPr="0057072E">
        <w:rPr>
          <w:bCs/>
        </w:rPr>
        <w:t>•      Предпрофильная подготовка – авторские программы</w:t>
      </w:r>
    </w:p>
    <w:p w:rsidR="009518C1" w:rsidRPr="0057072E" w:rsidRDefault="009518C1" w:rsidP="00287796">
      <w:pPr>
        <w:pStyle w:val="NormalWeb"/>
        <w:tabs>
          <w:tab w:val="num" w:pos="720"/>
        </w:tabs>
        <w:spacing w:before="0" w:beforeAutospacing="0" w:after="0" w:afterAutospacing="0"/>
        <w:ind w:left="720" w:hanging="360"/>
        <w:rPr>
          <w:bCs/>
        </w:rPr>
      </w:pPr>
      <w:r w:rsidRPr="0057072E">
        <w:rPr>
          <w:bCs/>
        </w:rPr>
        <w:t>•      Воспитание – планы воспитательной работы классных руководителей, план учебно-воспитательной работы школы.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right"/>
      </w:pPr>
    </w:p>
    <w:p w:rsidR="009518C1" w:rsidRPr="0057072E" w:rsidRDefault="009518C1" w:rsidP="00287796">
      <w:pPr>
        <w:pStyle w:val="NormalWeb"/>
        <w:spacing w:before="0" w:beforeAutospacing="0" w:after="0" w:afterAutospacing="0"/>
        <w:jc w:val="right"/>
      </w:pPr>
      <w:r w:rsidRPr="0057072E">
        <w:t>Таблица 1.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right"/>
      </w:pPr>
    </w:p>
    <w:tbl>
      <w:tblPr>
        <w:tblW w:w="10680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1"/>
        <w:gridCol w:w="1417"/>
        <w:gridCol w:w="567"/>
        <w:gridCol w:w="1558"/>
        <w:gridCol w:w="6047"/>
      </w:tblGrid>
      <w:tr w:rsidR="009518C1" w:rsidRPr="0057072E">
        <w:trPr>
          <w:jc w:val="center"/>
        </w:trPr>
        <w:tc>
          <w:tcPr>
            <w:tcW w:w="1091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b/>
                <w:i/>
                <w:sz w:val="24"/>
                <w:szCs w:val="24"/>
              </w:rPr>
              <w:t>Ступени образования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b/>
                <w:i/>
                <w:sz w:val="24"/>
                <w:szCs w:val="24"/>
              </w:rPr>
              <w:t>Учитель, автор рабочей программы</w:t>
            </w:r>
          </w:p>
        </w:tc>
        <w:tc>
          <w:tcPr>
            <w:tcW w:w="6047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программы</w:t>
            </w:r>
          </w:p>
        </w:tc>
      </w:tr>
      <w:tr w:rsidR="009518C1" w:rsidRPr="0057072E">
        <w:trPr>
          <w:jc w:val="center"/>
        </w:trPr>
        <w:tc>
          <w:tcPr>
            <w:tcW w:w="1091" w:type="dxa"/>
            <w:vMerge w:val="restart"/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язык,</w:t>
            </w: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Ильясова Э.В.</w:t>
            </w:r>
          </w:p>
        </w:tc>
        <w:tc>
          <w:tcPr>
            <w:tcW w:w="6047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в  соответствии с требованиями Федерального компонента гос.стандарта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основного общего  образования и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программы «Русский язык» под ред. М.Т. Баранова</w:t>
            </w:r>
          </w:p>
        </w:tc>
      </w:tr>
      <w:tr w:rsidR="009518C1" w:rsidRPr="0057072E">
        <w:trPr>
          <w:jc w:val="center"/>
        </w:trPr>
        <w:tc>
          <w:tcPr>
            <w:tcW w:w="1091" w:type="dxa"/>
            <w:vMerge/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Ильясова Э.В</w:t>
            </w:r>
          </w:p>
        </w:tc>
        <w:tc>
          <w:tcPr>
            <w:tcW w:w="6047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в  соответствии с требованиями Федерального компонента гос.стандарта основного общего  образования. Направлена на обучение по учебнику С.Г. Бархударова</w:t>
            </w:r>
          </w:p>
        </w:tc>
      </w:tr>
      <w:tr w:rsidR="009518C1" w:rsidRPr="0057072E">
        <w:trPr>
          <w:jc w:val="center"/>
        </w:trPr>
        <w:tc>
          <w:tcPr>
            <w:tcW w:w="1091" w:type="dxa"/>
            <w:vMerge/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Ильясова Э.В</w:t>
            </w:r>
          </w:p>
        </w:tc>
        <w:tc>
          <w:tcPr>
            <w:tcW w:w="6047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в  соответствии с требованиями Федерального компонента гос.стандарта основного общего  образования.Направлена на обуче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по учебнику </w:t>
            </w:r>
          </w:p>
        </w:tc>
      </w:tr>
      <w:tr w:rsidR="009518C1" w:rsidRPr="0057072E">
        <w:trPr>
          <w:jc w:val="center"/>
        </w:trPr>
        <w:tc>
          <w:tcPr>
            <w:tcW w:w="1091" w:type="dxa"/>
            <w:vMerge/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Ильясова Э.В</w:t>
            </w:r>
          </w:p>
        </w:tc>
        <w:tc>
          <w:tcPr>
            <w:tcW w:w="6047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в  соответствии с требованиями Федерального компонента гос.стандарта основного общего  образования. ., авторской программы под редВ.я. Коровиной.М.:Просвещение, 2008 и адаптирована под учебник этого же автора</w:t>
            </w:r>
          </w:p>
        </w:tc>
      </w:tr>
      <w:tr w:rsidR="009518C1" w:rsidRPr="0057072E">
        <w:trPr>
          <w:jc w:val="center"/>
        </w:trPr>
        <w:tc>
          <w:tcPr>
            <w:tcW w:w="1091" w:type="dxa"/>
            <w:vMerge/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Ильясова Э.В</w:t>
            </w:r>
          </w:p>
        </w:tc>
        <w:tc>
          <w:tcPr>
            <w:tcW w:w="6047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в  соответствии с требованиями Федерального компонента гос.стандарта основного общего  образования. ., авторской программы под редВ.я. Коровиной.М.:Просвещение, 2008 и адаптирована под учебник этого же автора</w:t>
            </w:r>
          </w:p>
        </w:tc>
      </w:tr>
      <w:tr w:rsidR="009518C1" w:rsidRPr="0057072E">
        <w:trPr>
          <w:jc w:val="center"/>
        </w:trPr>
        <w:tc>
          <w:tcPr>
            <w:tcW w:w="1091" w:type="dxa"/>
            <w:vMerge/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Ильясова Э.В</w:t>
            </w:r>
          </w:p>
        </w:tc>
        <w:tc>
          <w:tcPr>
            <w:tcW w:w="6047" w:type="dxa"/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Составлены в  соответствии с требованиями Федерального компонента гос.стандарта основного  общего  образования и примерной программы основного общего образования по литературе и адаптирована для учебника «Литература 9 класс. Учебник-хрестоматия. В.Я. Коровиной</w:t>
            </w:r>
          </w:p>
        </w:tc>
      </w:tr>
      <w:tr w:rsidR="009518C1" w:rsidRPr="0057072E">
        <w:trPr>
          <w:trHeight w:val="270"/>
          <w:jc w:val="center"/>
        </w:trPr>
        <w:tc>
          <w:tcPr>
            <w:tcW w:w="1091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Карамнова Н.Н.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Рабочая программа по алгебре оставлена на основе авторской программы «Программы:Математика: 5-11 классы\авт.-сост. И.И.Зубарева, А.Г. Мордкович.-М.:Мнемозина, 2007»; государственного стандарта основного общего образования по математике.</w:t>
            </w:r>
          </w:p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Рабочая программа по геометрии  оставлена на основе Примерной программы основного общего образования с учетом требований федерального компонента гос.стандарта общего образования и с использованием рекомендаций авторской программы Л.С. Атанасяна</w:t>
            </w:r>
          </w:p>
        </w:tc>
      </w:tr>
      <w:tr w:rsidR="009518C1" w:rsidRPr="0057072E">
        <w:trPr>
          <w:trHeight w:val="225"/>
          <w:jc w:val="center"/>
        </w:trPr>
        <w:tc>
          <w:tcPr>
            <w:tcW w:w="1091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Карамнова Н.Н.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 w:rsidP="003317A4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Рабочая программа по алгебре оставлена на основе авторской программы «Программы:Математика: 5-11 классы\авт.-сост. И.И.Зубарева, А.Г. Мордкович.-М.:Мнемозина, 2007»; государственного стандарта основного 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щего образования по математике.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Рабочая программа по геометрии  оставлена на основе Примерной программы основного общего образования с учетом требований федерального компонента гос.стандарта общего образования и с использованием рекомендаций авторской программы Л.С. Атанасяна</w:t>
            </w:r>
          </w:p>
        </w:tc>
      </w:tr>
      <w:tr w:rsidR="009518C1" w:rsidRPr="0057072E">
        <w:trPr>
          <w:trHeight w:val="218"/>
          <w:jc w:val="center"/>
        </w:trPr>
        <w:tc>
          <w:tcPr>
            <w:tcW w:w="1091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Карамнова Н.Н.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Рабочая программа по алгебре составлена на основе авторской программы «Программы:Математика: 5-11 классы\авт.-сост. И.И.Зубарева, А.Г. Мордкович.-М.:Мнемозина, 2007»; государственного стандарта основного общего образования по математике</w:t>
            </w:r>
          </w:p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Рабочая программа по геометрии  оставлена на основе Примерной программы основного общего образования с учетом требований федерального компонента гос.стандарта общего образования и с использованием рекомендаций авторской программы Л.С. Атанасяна</w:t>
            </w:r>
          </w:p>
        </w:tc>
      </w:tr>
      <w:tr w:rsidR="009518C1" w:rsidRPr="0057072E">
        <w:trPr>
          <w:trHeight w:val="255"/>
          <w:jc w:val="center"/>
        </w:trPr>
        <w:tc>
          <w:tcPr>
            <w:tcW w:w="1091" w:type="dxa"/>
            <w:tcBorders>
              <w:top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8-9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Быстрова Т.Н.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«Примерной  программы основного общего по информатике и ИКТ (Утв. Приказом Минобразования России 09.03.2004 № 1312) Соответствует федеральному компоненту гос. стандарта основного общего обр. по информатике информационным технологиям.Ориентирована на учебник И.Г. Семакина « Информатика и ИКТ»</w:t>
            </w:r>
          </w:p>
        </w:tc>
      </w:tr>
      <w:tr w:rsidR="009518C1" w:rsidRPr="0057072E">
        <w:trPr>
          <w:gridAfter w:val="3"/>
          <w:wAfter w:w="8172" w:type="dxa"/>
          <w:trHeight w:val="276"/>
          <w:jc w:val="center"/>
        </w:trPr>
        <w:tc>
          <w:tcPr>
            <w:tcW w:w="109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8C1" w:rsidRPr="0057072E">
        <w:trPr>
          <w:gridAfter w:val="3"/>
          <w:wAfter w:w="8172" w:type="dxa"/>
          <w:trHeight w:val="276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8C1" w:rsidRPr="0057072E">
        <w:trPr>
          <w:trHeight w:val="105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государственного стандарта основного  общего образования;  Примерной программы среднего (полного) общего образования по истории и авторской программы под ред А.Я.. Юдовской и Л.М. Ванюшкиной «Новая история» 7-8 класс»».-М.: «Просвещение», 2008 г.</w:t>
            </w:r>
          </w:p>
        </w:tc>
      </w:tr>
      <w:tr w:rsidR="009518C1" w:rsidRPr="0057072E">
        <w:trPr>
          <w:trHeight w:val="75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. 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«Примерной  программы основного общего по истории.»  Соответствует федеральному компоненту гос. стандарта основного общего обр. по истории. Использована авторская программа  курса новой истории для учащихся 8 класса общеобразовательной школы А.Я. Юдовской и Л.М. Ванюшкиной и авторской программы к учебнику «Данилов А.А., Косулина Л.Г. История Росии Х!Х век. 8 класс»</w:t>
            </w:r>
          </w:p>
        </w:tc>
      </w:tr>
      <w:tr w:rsidR="009518C1" w:rsidRPr="0057072E">
        <w:trPr>
          <w:trHeight w:val="120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государственного стандарта основного  общего образования;  Примерной программы основного  общего образования по истории. Введены часы исторического краеведения</w:t>
            </w:r>
          </w:p>
        </w:tc>
      </w:tr>
      <w:tr w:rsidR="009518C1" w:rsidRPr="0057072E">
        <w:trPr>
          <w:trHeight w:val="105"/>
          <w:jc w:val="center"/>
        </w:trPr>
        <w:tc>
          <w:tcPr>
            <w:tcW w:w="1091" w:type="dxa"/>
            <w:tcBorders>
              <w:top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-9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Любаева М.В.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государственного стандарта основного   общего образования, ориентирована на учебник Кравченко А.И., Певцова Е.А.</w:t>
            </w:r>
          </w:p>
        </w:tc>
      </w:tr>
      <w:tr w:rsidR="009518C1" w:rsidRPr="0057072E">
        <w:trPr>
          <w:trHeight w:val="849"/>
          <w:jc w:val="center"/>
        </w:trPr>
        <w:tc>
          <w:tcPr>
            <w:tcW w:w="109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государственного стандарта основного  общего образования; Примерной программы; федерального перечня учебников. Содержание программы построено с позиции единства географии, интеграции курсов географии 6 класса («Начальный курс географии») и географии материков  и океанов 7 кл.</w:t>
            </w:r>
          </w:p>
        </w:tc>
      </w:tr>
      <w:tr w:rsidR="009518C1" w:rsidRPr="0057072E">
        <w:trPr>
          <w:trHeight w:val="75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Составлена на основе Федерального компонента государственного стандарта основного  общего образования; Примерной программы, созданной на основе федерального компонента гос. образовательного стандарта;программы регионального курса «География Тверской области» федерального перечня учебников. </w:t>
            </w:r>
          </w:p>
        </w:tc>
      </w:tr>
      <w:tr w:rsidR="009518C1" w:rsidRPr="0057072E">
        <w:trPr>
          <w:trHeight w:val="105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Составлена на основе Федерального компонента государственного стандарта основного  общего образования; Примерной программы;программы регионального курса « Географическое краеведение»; федерального перечня учебников. </w:t>
            </w:r>
          </w:p>
        </w:tc>
      </w:tr>
      <w:tr w:rsidR="009518C1" w:rsidRPr="0057072E">
        <w:trPr>
          <w:trHeight w:val="165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Кононова Л.М.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государственного стандарта основного  общего образования; Примерной программы основного общего образования по биологии и Программы курса «Животные» для 7 класса авторов В.М. Константинова, В.С. Кучменко, И.Н. Пономаревой \Биология в основной школе: Программы.-М.:Вентана-Граф, 2008</w:t>
            </w:r>
          </w:p>
        </w:tc>
      </w:tr>
      <w:tr w:rsidR="009518C1" w:rsidRPr="0057072E">
        <w:trPr>
          <w:trHeight w:val="135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Кононова Л.М.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государственного стандарта основного  общего образования; Примерной программы основного общего образования по биологии и Программы основного общего образования по биологии «Человек и его здоровье» для 8 класса авторо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А.Г. Драгомилова, Р.М. 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. Программы.-М.:Вентана-Граф, 2008</w:t>
            </w:r>
          </w:p>
        </w:tc>
      </w:tr>
      <w:tr w:rsidR="009518C1" w:rsidRPr="0057072E">
        <w:trPr>
          <w:trHeight w:val="105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Кононова Л.М.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государственного стандарта основного  общего образования; Примерной программы основного общего образования по биологии и Программы основного общего образования по биологии. Введены  часы краеведческой направленности биологии.</w:t>
            </w:r>
          </w:p>
        </w:tc>
      </w:tr>
      <w:tr w:rsidR="009518C1" w:rsidRPr="0057072E">
        <w:trPr>
          <w:trHeight w:val="150"/>
          <w:jc w:val="center"/>
        </w:trPr>
        <w:tc>
          <w:tcPr>
            <w:tcW w:w="109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Кононова Л.М.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 на основе программы  авторской программы курса химии для 8класса общеобразовательных учреждений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Г.Е.Рудзитис, Ф.Г. Фельдман</w:t>
            </w:r>
          </w:p>
        </w:tc>
      </w:tr>
      <w:tr w:rsidR="009518C1" w:rsidRPr="0057072E">
        <w:trPr>
          <w:trHeight w:val="90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Кононова Л.М.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 на основе программы  авторской программы курса химии для 9класса общеобразовательных учреждений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Г.Е.Рудзитис, Ф.Г. Фельдман</w:t>
            </w:r>
          </w:p>
        </w:tc>
      </w:tr>
      <w:tr w:rsidR="009518C1" w:rsidRPr="0057072E">
        <w:trPr>
          <w:trHeight w:val="135"/>
          <w:jc w:val="center"/>
        </w:trPr>
        <w:tc>
          <w:tcPr>
            <w:tcW w:w="1091" w:type="dxa"/>
            <w:tcBorders>
              <w:top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7-9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Агапова В.Н.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Составлены на основе примерной программе по физике, авторско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программы под ред. С.В.Громов, Н.А.Родина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, федерального компонента государственного  стандарта основного общего образования по физике</w:t>
            </w:r>
          </w:p>
        </w:tc>
      </w:tr>
      <w:tr w:rsidR="009518C1" w:rsidRPr="0057072E">
        <w:trPr>
          <w:trHeight w:val="135"/>
          <w:jc w:val="center"/>
        </w:trPr>
        <w:tc>
          <w:tcPr>
            <w:tcW w:w="109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5-8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EA5750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5750">
              <w:rPr>
                <w:rFonts w:ascii="Arial CYR" w:hAnsi="Arial CYR" w:cs="Arial CYR"/>
                <w:i/>
                <w:sz w:val="20"/>
                <w:szCs w:val="20"/>
              </w:rPr>
              <w:t>Программа по предмету "Музыка" для 5 - 8 классов общеобразовательных учреждений составлена на основе программы по музыке для общеобразовательной школы Д.Б.Кабалевского "Музыка" с внедрением тематических материалов по народному творчеству</w:t>
            </w:r>
          </w:p>
        </w:tc>
      </w:tr>
      <w:tr w:rsidR="009518C1" w:rsidRPr="0057072E">
        <w:trPr>
          <w:trHeight w:val="120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Составлена на основе Федерального компонента государственного  стандарта основного общего образования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искусству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, программы основного общего образования по музыке, программы «Музыка» для 9 классов авторов Е.Д. Критская, Г.П. Сергеева, Т.С. Шмагина. Введены часы краеведческой направленности</w:t>
            </w:r>
          </w:p>
        </w:tc>
      </w:tr>
      <w:tr w:rsidR="009518C1" w:rsidRPr="0057072E">
        <w:trPr>
          <w:trHeight w:val="195"/>
          <w:jc w:val="center"/>
        </w:trPr>
        <w:tc>
          <w:tcPr>
            <w:tcW w:w="1091" w:type="dxa"/>
            <w:tcBorders>
              <w:top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-9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Быстрова Т.Н.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Федерального компонента  гос.стандарта основного общего образования; составлена применительно к программе «Изобр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азительное искусство», авт .В.С.Кузин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 , 2009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Введены в 8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 классе часы краеведческой направленности</w:t>
            </w:r>
          </w:p>
        </w:tc>
      </w:tr>
      <w:tr w:rsidR="009518C1" w:rsidRPr="0057072E">
        <w:trPr>
          <w:trHeight w:val="195"/>
          <w:jc w:val="center"/>
        </w:trPr>
        <w:tc>
          <w:tcPr>
            <w:tcW w:w="1091" w:type="dxa"/>
            <w:tcBorders>
              <w:top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-9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государственного стандарта основного общего образования с использованием авторской программы В.И. Ляха</w:t>
            </w:r>
          </w:p>
        </w:tc>
      </w:tr>
      <w:tr w:rsidR="009518C1" w:rsidRPr="0057072E">
        <w:trPr>
          <w:trHeight w:val="300"/>
          <w:jc w:val="center"/>
        </w:trPr>
        <w:tc>
          <w:tcPr>
            <w:tcW w:w="1091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Быстрова Т.Н.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Примерной программы основного общего образования по ОБЖ и в соответствии с Федеральным компонентом гос.стандарта основного общего</w:t>
            </w:r>
          </w:p>
        </w:tc>
      </w:tr>
      <w:tr w:rsidR="009518C1" w:rsidRPr="0057072E">
        <w:trPr>
          <w:trHeight w:val="150"/>
          <w:jc w:val="center"/>
        </w:trPr>
        <w:tc>
          <w:tcPr>
            <w:tcW w:w="109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Калинкина Н.В.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государственного стандарта основного общего образования, адаптирована для сельских школ</w:t>
            </w:r>
          </w:p>
        </w:tc>
      </w:tr>
      <w:tr w:rsidR="009518C1" w:rsidRPr="0057072E">
        <w:trPr>
          <w:trHeight w:val="90"/>
          <w:jc w:val="center"/>
        </w:trPr>
        <w:tc>
          <w:tcPr>
            <w:tcW w:w="10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C1" w:rsidRPr="0057072E" w:rsidRDefault="009518C1">
            <w:pPr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8,9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Калинкина Н.В.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авторской программы «Народные промыслы Тверской земли», автор О.В. Архипова, учитель технологии Мокшинской СОШ Конаковского района Тверской обл.. Введены часы краеведческой напрвленности</w:t>
            </w:r>
          </w:p>
        </w:tc>
      </w:tr>
      <w:tr w:rsidR="009518C1" w:rsidRPr="0057072E">
        <w:trPr>
          <w:trHeight w:val="105"/>
          <w:jc w:val="center"/>
        </w:trPr>
        <w:tc>
          <w:tcPr>
            <w:tcW w:w="1091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ПП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 «Созвездие слов»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Ильясова Э.В.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Курс рассчитан на 34 часа, посвящен сложным вопросам орфографии, дополнен практикумом по морфемике и морфологии</w:t>
            </w:r>
          </w:p>
        </w:tc>
      </w:tr>
      <w:tr w:rsidR="009518C1" w:rsidRPr="0057072E">
        <w:trPr>
          <w:trHeight w:val="1200"/>
          <w:jc w:val="center"/>
        </w:trPr>
        <w:tc>
          <w:tcPr>
            <w:tcW w:w="1091" w:type="dxa"/>
            <w:tcBorders>
              <w:top w:val="single" w:sz="6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КурсПП. «Избранные вопросы математики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Карамнова Н.Н.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Курс направлен  на углубление знаний обучающихся, применение знаний по математике в практической жизни</w:t>
            </w:r>
          </w:p>
        </w:tc>
      </w:tr>
      <w:tr w:rsidR="009518C1" w:rsidRPr="0057072E">
        <w:trPr>
          <w:trHeight w:val="1066"/>
          <w:jc w:val="center"/>
        </w:trPr>
        <w:tc>
          <w:tcPr>
            <w:tcW w:w="1091" w:type="dxa"/>
            <w:tcBorders>
              <w:top w:val="single" w:sz="6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-9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.Любаева М.В.</w:t>
            </w:r>
          </w:p>
        </w:tc>
        <w:tc>
          <w:tcPr>
            <w:tcW w:w="6047" w:type="dxa"/>
            <w:tcBorders>
              <w:top w:val="single" w:sz="6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примерной программы по иностранным языкам (базовый уровень), составленной на основе федерального компонента гос.стандарта основного общего образования. Календарно-тематический план ориентирован на 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пользование УМК И.Л. Бим </w:t>
            </w: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518C1" w:rsidRPr="0057072E">
        <w:trPr>
          <w:trHeight w:val="103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Забелина Е.А.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072E">
              <w:rPr>
                <w:rFonts w:ascii="Times New Roman" w:hAnsi="Times New Roman"/>
                <w:i/>
                <w:sz w:val="24"/>
                <w:szCs w:val="24"/>
              </w:rPr>
              <w:t>Составлена на основе  рекомендаций ТОИУУ (первая модель:от первобытной эпохи до начала 21 века), ориентирована на учебникВ.А. Воробьёва</w:t>
            </w:r>
          </w:p>
        </w:tc>
      </w:tr>
      <w:tr w:rsidR="009518C1" w:rsidRPr="0057072E">
        <w:trPr>
          <w:trHeight w:val="131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bottom w:val="single" w:sz="6" w:space="0" w:color="auto"/>
            </w:tcBorders>
          </w:tcPr>
          <w:p w:rsidR="009518C1" w:rsidRPr="0057072E" w:rsidRDefault="009518C1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518C1" w:rsidRPr="0057072E" w:rsidRDefault="009518C1" w:rsidP="00287796">
      <w:pPr>
        <w:pStyle w:val="Heading1"/>
        <w:jc w:val="center"/>
        <w:rPr>
          <w:rStyle w:val="Emphasis"/>
          <w:i w:val="0"/>
          <w:iCs w:val="0"/>
          <w:sz w:val="24"/>
          <w:szCs w:val="24"/>
        </w:rPr>
      </w:pPr>
      <w:bookmarkStart w:id="9" w:name="_Toc273222688"/>
      <w:r w:rsidRPr="0057072E">
        <w:rPr>
          <w:rStyle w:val="Emphasis"/>
          <w:i w:val="0"/>
          <w:iCs w:val="0"/>
          <w:sz w:val="24"/>
          <w:szCs w:val="24"/>
        </w:rPr>
        <w:t>9.Мониторинг выполнения образовательной программы</w:t>
      </w:r>
      <w:bookmarkEnd w:id="9"/>
    </w:p>
    <w:p w:rsidR="009518C1" w:rsidRPr="0057072E" w:rsidRDefault="009518C1" w:rsidP="00287796">
      <w:pPr>
        <w:spacing w:after="0"/>
        <w:ind w:left="0" w:firstLine="708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Текущая аттестация является базовой позицией в аттестационной деятельности нашей школы. От текущей аттестации зависит эмоциональное восприятие успешности ученика. Основными характеристиками текущей аттестации являются системность, регулярность, формирование установки на успех.</w:t>
      </w:r>
    </w:p>
    <w:p w:rsidR="009518C1" w:rsidRPr="0057072E" w:rsidRDefault="009518C1" w:rsidP="00287796">
      <w:pPr>
        <w:spacing w:after="0"/>
        <w:ind w:left="0" w:firstLine="708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Оце</w:t>
      </w:r>
      <w:r>
        <w:rPr>
          <w:rStyle w:val="Emphasis"/>
          <w:bCs/>
          <w:i w:val="0"/>
          <w:sz w:val="24"/>
          <w:szCs w:val="24"/>
        </w:rPr>
        <w:t xml:space="preserve">нивание знаний обучающихся </w:t>
      </w:r>
      <w:bookmarkStart w:id="10" w:name="_GoBack"/>
      <w:bookmarkEnd w:id="10"/>
      <w:r>
        <w:rPr>
          <w:rStyle w:val="Emphasis"/>
          <w:bCs/>
          <w:i w:val="0"/>
          <w:sz w:val="24"/>
          <w:szCs w:val="24"/>
        </w:rPr>
        <w:t>7</w:t>
      </w:r>
      <w:r w:rsidRPr="0057072E">
        <w:rPr>
          <w:rStyle w:val="Emphasis"/>
          <w:bCs/>
          <w:i w:val="0"/>
          <w:sz w:val="24"/>
          <w:szCs w:val="24"/>
        </w:rPr>
        <w:t>-9 классов проводится 1 раз в четверть ( 1, 2, 3, 4) и за год. При проведении ВШК администрация большое внимание уделяет организации текущей аттестации. Внутришкольный контроль включает проверку техники чтения, знаний обучающихся по русскому языку и математике за полугодие и за год.</w:t>
      </w:r>
    </w:p>
    <w:p w:rsidR="009518C1" w:rsidRPr="0057072E" w:rsidRDefault="009518C1" w:rsidP="00287796">
      <w:pPr>
        <w:spacing w:after="0"/>
        <w:ind w:left="0" w:firstLine="708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В учебном процессе контролируется также выполнение учебных программ ( в течение года) , продуктивность работы учителя ( по итогам четвертей, и посещения уроков, проверяется работа  кружков .</w:t>
      </w:r>
    </w:p>
    <w:p w:rsidR="009518C1" w:rsidRPr="0057072E" w:rsidRDefault="009518C1" w:rsidP="00287796">
      <w:pPr>
        <w:spacing w:after="0"/>
        <w:ind w:left="0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  </w:t>
      </w:r>
      <w:r w:rsidRPr="0057072E">
        <w:rPr>
          <w:rStyle w:val="Emphasis"/>
          <w:bCs/>
          <w:i w:val="0"/>
          <w:sz w:val="24"/>
          <w:szCs w:val="24"/>
        </w:rPr>
        <w:tab/>
        <w:t>Объектом контроля является в школе и воспитательный процесс: качество работы воспитателей ГПД , классных руководителей, качество общешкольных мероприятий, уровень здоровья и физической подготовки детей, уровень воспитанности. Выполнение планов работы библиотеки и кабинета здоровья.</w:t>
      </w:r>
    </w:p>
    <w:p w:rsidR="009518C1" w:rsidRPr="0057072E" w:rsidRDefault="009518C1" w:rsidP="00287796">
      <w:pPr>
        <w:spacing w:after="0"/>
        <w:ind w:left="0" w:firstLine="708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Обязательным объектом внутришкольного контроля является охрана труда, санитарно-гигиеническое состояние, обеспеченность учебной и методической литературой.</w:t>
      </w:r>
    </w:p>
    <w:p w:rsidR="009518C1" w:rsidRPr="0057072E" w:rsidRDefault="009518C1" w:rsidP="00287796">
      <w:pPr>
        <w:spacing w:after="0"/>
        <w:ind w:left="0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  </w:t>
      </w:r>
      <w:r w:rsidRPr="0057072E">
        <w:rPr>
          <w:rStyle w:val="Emphasis"/>
          <w:bCs/>
          <w:i w:val="0"/>
          <w:sz w:val="24"/>
          <w:szCs w:val="24"/>
        </w:rPr>
        <w:tab/>
        <w:t>Возможно проведение мониторинговых исследований обучающихся Департаментом  образования Тверской области, проведение срезовых работ при проверке деятельности школы, лицензировании, аккредитации.</w:t>
      </w:r>
    </w:p>
    <w:p w:rsidR="009518C1" w:rsidRPr="0057072E" w:rsidRDefault="009518C1" w:rsidP="00287796">
      <w:pPr>
        <w:spacing w:after="0"/>
        <w:ind w:left="426" w:firstLine="566"/>
        <w:jc w:val="center"/>
        <w:textAlignment w:val="top"/>
        <w:rPr>
          <w:rStyle w:val="Strong"/>
          <w:b w:val="0"/>
          <w:bCs w:val="0"/>
          <w:sz w:val="24"/>
          <w:szCs w:val="24"/>
        </w:rPr>
      </w:pPr>
      <w:bookmarkStart w:id="11" w:name="_Toc273222689"/>
      <w:r w:rsidRPr="0057072E">
        <w:rPr>
          <w:rStyle w:val="Strong"/>
          <w:b w:val="0"/>
          <w:bCs w:val="0"/>
          <w:sz w:val="24"/>
          <w:szCs w:val="24"/>
        </w:rPr>
        <w:t>Система воспитательной работы.</w:t>
      </w:r>
      <w:bookmarkEnd w:id="11"/>
    </w:p>
    <w:p w:rsidR="009518C1" w:rsidRPr="0057072E" w:rsidRDefault="009518C1" w:rsidP="00287796">
      <w:pPr>
        <w:spacing w:after="0"/>
        <w:ind w:left="0" w:firstLine="426"/>
        <w:textAlignment w:val="top"/>
        <w:rPr>
          <w:rStyle w:val="Emphasis"/>
          <w:bCs/>
          <w:i w:val="0"/>
          <w:sz w:val="24"/>
          <w:szCs w:val="24"/>
        </w:rPr>
      </w:pPr>
      <w:bookmarkStart w:id="12" w:name="_Toc273222690"/>
      <w:r w:rsidRPr="0057072E">
        <w:rPr>
          <w:rStyle w:val="Emphasis"/>
          <w:bCs/>
          <w:i w:val="0"/>
          <w:sz w:val="24"/>
          <w:szCs w:val="24"/>
        </w:rPr>
        <w:t>Система воспитательной работы строится на совокупности трех направлений : нравственного, трудового и эстетического воспитания.</w:t>
      </w:r>
      <w:bookmarkEnd w:id="12"/>
    </w:p>
    <w:p w:rsidR="009518C1" w:rsidRPr="0057072E" w:rsidRDefault="009518C1" w:rsidP="00287796">
      <w:pPr>
        <w:pStyle w:val="Heading1"/>
        <w:spacing w:before="0" w:after="0"/>
        <w:textAlignment w:val="top"/>
        <w:rPr>
          <w:rStyle w:val="Emphasis"/>
          <w:b w:val="0"/>
          <w:bCs w:val="0"/>
          <w:i w:val="0"/>
          <w:sz w:val="24"/>
          <w:szCs w:val="24"/>
        </w:rPr>
      </w:pPr>
      <w:r w:rsidRPr="0057072E">
        <w:rPr>
          <w:rStyle w:val="Emphasis"/>
          <w:b w:val="0"/>
          <w:bCs w:val="0"/>
          <w:i w:val="0"/>
          <w:sz w:val="24"/>
          <w:szCs w:val="24"/>
        </w:rPr>
        <w:t xml:space="preserve">         </w:t>
      </w:r>
      <w:bookmarkStart w:id="13" w:name="_Toc273222691"/>
      <w:r w:rsidRPr="0057072E">
        <w:rPr>
          <w:rStyle w:val="Emphasis"/>
          <w:b w:val="0"/>
          <w:bCs w:val="0"/>
          <w:i w:val="0"/>
          <w:sz w:val="24"/>
          <w:szCs w:val="24"/>
        </w:rPr>
        <w:t>Задачи нравственного воспитания детей ставятся с младшего возраста. Большое место отводится формированию любви к родному селу, к Родине, уважения к государственной символике, военно-патриотическому воспитанию (уроки мужества, общешкольные праздники ко Дню Защитника Отечества, Дню Победы, встречи с ветеранами), изучению традиций и обрядов русского народа, формируется установка на соблюдение норм поведения в различных места , уважительное отношение к старшим.</w:t>
      </w:r>
      <w:bookmarkEnd w:id="13"/>
      <w:r w:rsidRPr="0057072E">
        <w:rPr>
          <w:rStyle w:val="Emphasis"/>
          <w:b w:val="0"/>
          <w:bCs w:val="0"/>
          <w:i w:val="0"/>
          <w:sz w:val="24"/>
          <w:szCs w:val="24"/>
        </w:rPr>
        <w:t>      </w:t>
      </w:r>
    </w:p>
    <w:p w:rsidR="009518C1" w:rsidRPr="0057072E" w:rsidRDefault="009518C1" w:rsidP="00287796">
      <w:pPr>
        <w:pStyle w:val="Heading1"/>
        <w:spacing w:before="0" w:after="0"/>
        <w:textAlignment w:val="top"/>
        <w:rPr>
          <w:rStyle w:val="Emphasis"/>
          <w:b w:val="0"/>
          <w:bCs w:val="0"/>
          <w:i w:val="0"/>
          <w:sz w:val="24"/>
          <w:szCs w:val="24"/>
        </w:rPr>
      </w:pPr>
      <w:bookmarkStart w:id="14" w:name="_Toc273222692"/>
      <w:r w:rsidRPr="0057072E">
        <w:rPr>
          <w:rStyle w:val="Emphasis"/>
          <w:b w:val="0"/>
          <w:bCs w:val="0"/>
          <w:i w:val="0"/>
          <w:sz w:val="24"/>
          <w:szCs w:val="24"/>
        </w:rPr>
        <w:t>Трудовому воспитанию в развитии ребенка  отводится большое место: привитие интереса  к труду, желания трудиться, воспитание навыков элементарной трудовой деятельности, трудолюбия. Решение этих задач предусмотрено двумя путями: через ознакомление детей с трудом взрослых и непосредственное участие в посильной трудовой деятельности.</w:t>
      </w:r>
      <w:bookmarkEnd w:id="14"/>
      <w:r w:rsidRPr="0057072E">
        <w:rPr>
          <w:rStyle w:val="Emphasis"/>
          <w:bCs w:val="0"/>
          <w:i w:val="0"/>
          <w:sz w:val="24"/>
          <w:szCs w:val="24"/>
        </w:rPr>
        <w:t> </w:t>
      </w:r>
      <w:bookmarkStart w:id="15" w:name="_Toc273222693"/>
      <w:r w:rsidRPr="0057072E">
        <w:rPr>
          <w:rStyle w:val="Emphasis"/>
          <w:b w:val="0"/>
          <w:bCs w:val="0"/>
          <w:i w:val="0"/>
          <w:sz w:val="24"/>
          <w:szCs w:val="24"/>
        </w:rPr>
        <w:t xml:space="preserve">Определены виды, содержание и задачи трудовой деятельности детей в соответствии с их возрастом. Регулярное участие в трудовой деятельности обеспечивает общее развитие детей, придает им уверенность в своих силах. У них развиваются наблюдательность, чувство долга, трудолюбие, расширяется круг интересов.       </w:t>
      </w:r>
    </w:p>
    <w:p w:rsidR="009518C1" w:rsidRPr="0057072E" w:rsidRDefault="009518C1" w:rsidP="00287796">
      <w:pPr>
        <w:pStyle w:val="Heading1"/>
        <w:spacing w:before="0" w:after="0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 w:val="0"/>
          <w:bCs w:val="0"/>
          <w:i w:val="0"/>
          <w:sz w:val="24"/>
          <w:szCs w:val="24"/>
        </w:rPr>
        <w:t xml:space="preserve">         Эстетическое воспитание способствует развитию в детях воображения, любви к прекрасному, обогащает их духовный мир.</w:t>
      </w:r>
      <w:bookmarkEnd w:id="15"/>
    </w:p>
    <w:p w:rsidR="009518C1" w:rsidRPr="0057072E" w:rsidRDefault="009518C1" w:rsidP="00287796">
      <w:pPr>
        <w:spacing w:after="0"/>
        <w:ind w:left="0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 xml:space="preserve">        План воспитательной работы строится по определенной схеме. Введено обязательное еженедельное проведение классных часов (понедельник), тематика классных часов определяется в соответствии с задачами воспитательной работы школы. </w:t>
      </w:r>
    </w:p>
    <w:p w:rsidR="009518C1" w:rsidRPr="0057072E" w:rsidRDefault="009518C1" w:rsidP="00287796">
      <w:pPr>
        <w:spacing w:after="0"/>
        <w:ind w:left="0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 xml:space="preserve">       Кроме этого, воспитательная работа проводится в тесном взаимодействии с родителями через индивидуальные беседы, консультации, регулярные родительские собрания (не менее 2-х раз в год), совместные праздничные мероприятия с родителями, информационные стенды.       </w:t>
      </w:r>
    </w:p>
    <w:p w:rsidR="009518C1" w:rsidRPr="0057072E" w:rsidRDefault="009518C1" w:rsidP="00287796">
      <w:pPr>
        <w:pStyle w:val="Heading1"/>
        <w:rPr>
          <w:rFonts w:ascii="Times New Roman" w:hAnsi="Times New Roman"/>
          <w:sz w:val="24"/>
          <w:szCs w:val="24"/>
        </w:rPr>
      </w:pPr>
      <w:bookmarkStart w:id="16" w:name="_Toc273222694"/>
      <w:r w:rsidRPr="0057072E">
        <w:rPr>
          <w:rStyle w:val="Strong"/>
          <w:b/>
          <w:bCs/>
          <w:sz w:val="24"/>
          <w:szCs w:val="24"/>
        </w:rPr>
        <w:t>10.Управление реализацией образовательной  программы.</w:t>
      </w:r>
      <w:bookmarkEnd w:id="16"/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         Реализация данной образовательной программы школы зависит от умелого управления школой, отдачи  учителей, их заинтересованности в своей работе и отношения родителей  к школе. В процессе обучения детей было заметно изменение отношения родителей к школе - от настороженного и потребительского к духу взаимопонимания и сотрудничества.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         Реализация  программы  возможна  при  следующих  действиях: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максимальное  раскрытие  и  развитие  способностей  учащихся;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комплектование  кадров;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рациональное  распределение  учебной  нагрузки;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корректировка  учебных  программ;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аттестация  учителей;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просветительская  работа  среди  учителей  о  состоянии  науки  в  современных  условиях;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корректировка  планов  работы  учителей  с  учетом  их  «стартовых»  возможностей;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сбор  данных  о  продвинутых  детях,  определение  круга  проблем,  разработка  индивидуальных  программ  развития;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участие  учащихся  в  предметных  олимпиадах;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создание  комфортной  обстановки  на уроке;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>- расширение  кругозора  детей  через  проведение  экскурсий,  походов, встреч  с  интересными  людьми;</w:t>
      </w:r>
    </w:p>
    <w:p w:rsidR="009518C1" w:rsidRPr="0057072E" w:rsidRDefault="009518C1" w:rsidP="00287796">
      <w:pPr>
        <w:spacing w:after="0"/>
        <w:ind w:left="142"/>
        <w:textAlignment w:val="top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i w:val="0"/>
          <w:sz w:val="24"/>
          <w:szCs w:val="24"/>
        </w:rPr>
        <w:t xml:space="preserve">- организация  разновозрастных  групп  по  интересам.  </w:t>
      </w:r>
    </w:p>
    <w:p w:rsidR="009518C1" w:rsidRPr="0057072E" w:rsidRDefault="009518C1" w:rsidP="00287796">
      <w:pPr>
        <w:spacing w:after="0"/>
        <w:ind w:left="142"/>
        <w:textAlignment w:val="top"/>
        <w:rPr>
          <w:rStyle w:val="Emphasis"/>
          <w:bCs/>
          <w:i w:val="0"/>
          <w:sz w:val="24"/>
          <w:szCs w:val="24"/>
        </w:rPr>
      </w:pPr>
      <w:r w:rsidRPr="0057072E">
        <w:rPr>
          <w:rFonts w:ascii="Times New Roman" w:hAnsi="Times New Roman"/>
          <w:sz w:val="24"/>
          <w:szCs w:val="24"/>
        </w:rPr>
        <w:t> </w:t>
      </w:r>
      <w:r w:rsidRPr="0057072E">
        <w:rPr>
          <w:rStyle w:val="Emphasis"/>
          <w:rFonts w:ascii="Times New Roman" w:hAnsi="Times New Roman"/>
          <w:bCs/>
          <w:i w:val="0"/>
          <w:sz w:val="24"/>
          <w:szCs w:val="24"/>
        </w:rPr>
        <w:t>          В  реализации образовательной программы школы принимают участие весь педагогический коллектив.</w:t>
      </w:r>
    </w:p>
    <w:p w:rsidR="009518C1" w:rsidRPr="0057072E" w:rsidRDefault="009518C1" w:rsidP="00287796">
      <w:pPr>
        <w:numPr>
          <w:ilvl w:val="0"/>
          <w:numId w:val="19"/>
        </w:numPr>
        <w:spacing w:after="0"/>
        <w:rPr>
          <w:rStyle w:val="Emphasis"/>
          <w:bCs/>
          <w:i w:val="0"/>
          <w:sz w:val="24"/>
          <w:szCs w:val="24"/>
        </w:rPr>
      </w:pPr>
      <w:r w:rsidRPr="0057072E">
        <w:rPr>
          <w:rStyle w:val="Emphasis"/>
          <w:bCs/>
          <w:sz w:val="24"/>
          <w:szCs w:val="24"/>
        </w:rPr>
        <w:t>Директор</w:t>
      </w:r>
      <w:r w:rsidRPr="0057072E">
        <w:rPr>
          <w:rStyle w:val="Emphasis"/>
          <w:bCs/>
          <w:i w:val="0"/>
          <w:sz w:val="24"/>
          <w:szCs w:val="24"/>
        </w:rPr>
        <w:t xml:space="preserve"> контролирует работу заместителей, регулирует деятельность всего коллектива школы по выполнению задач, стоящих перед образовательным учреждением, контролирует воспитательную работу в школе, отвечает за охрану труда.</w:t>
      </w:r>
    </w:p>
    <w:p w:rsidR="009518C1" w:rsidRPr="0057072E" w:rsidRDefault="009518C1" w:rsidP="00287796">
      <w:pPr>
        <w:numPr>
          <w:ilvl w:val="0"/>
          <w:numId w:val="19"/>
        </w:numPr>
        <w:spacing w:after="0"/>
        <w:rPr>
          <w:rStyle w:val="Emphasis"/>
          <w:bCs/>
          <w:i w:val="0"/>
          <w:sz w:val="24"/>
          <w:szCs w:val="24"/>
        </w:rPr>
      </w:pPr>
      <w:r w:rsidRPr="0057072E">
        <w:rPr>
          <w:rStyle w:val="Emphasis"/>
          <w:bCs/>
          <w:sz w:val="24"/>
          <w:szCs w:val="24"/>
        </w:rPr>
        <w:t>Библиотекар</w:t>
      </w:r>
      <w:r w:rsidRPr="0057072E">
        <w:rPr>
          <w:rStyle w:val="Emphasis"/>
          <w:bCs/>
          <w:i w:val="0"/>
          <w:sz w:val="24"/>
          <w:szCs w:val="24"/>
        </w:rPr>
        <w:t xml:space="preserve">ь отвечает за предметно- методическое обеспечение учебного процесса.              </w:t>
      </w:r>
    </w:p>
    <w:p w:rsidR="009518C1" w:rsidRPr="0057072E" w:rsidRDefault="009518C1" w:rsidP="00287796">
      <w:pPr>
        <w:numPr>
          <w:ilvl w:val="0"/>
          <w:numId w:val="19"/>
        </w:numPr>
        <w:spacing w:after="0"/>
        <w:rPr>
          <w:rStyle w:val="Emphasis"/>
          <w:bCs/>
          <w:i w:val="0"/>
          <w:sz w:val="24"/>
          <w:szCs w:val="24"/>
        </w:rPr>
      </w:pPr>
      <w:r w:rsidRPr="0057072E">
        <w:rPr>
          <w:rStyle w:val="Emphasis"/>
          <w:bCs/>
          <w:sz w:val="24"/>
          <w:szCs w:val="24"/>
        </w:rPr>
        <w:t>Медицинский работник</w:t>
      </w:r>
      <w:r w:rsidRPr="0057072E">
        <w:rPr>
          <w:rStyle w:val="Emphasis"/>
          <w:bCs/>
          <w:i w:val="0"/>
          <w:sz w:val="24"/>
          <w:szCs w:val="24"/>
        </w:rPr>
        <w:t xml:space="preserve"> (на договорной основе)отвечает за сохранение и укрепление здоровья воспитанников, анализирует вопросы заболеваемости. </w:t>
      </w:r>
    </w:p>
    <w:p w:rsidR="009518C1" w:rsidRPr="0057072E" w:rsidRDefault="009518C1" w:rsidP="00287796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7072E">
        <w:rPr>
          <w:rStyle w:val="Emphasis"/>
          <w:bCs/>
          <w:sz w:val="24"/>
          <w:szCs w:val="24"/>
        </w:rPr>
        <w:t>Педагогический коллектив</w:t>
      </w:r>
      <w:r w:rsidRPr="0057072E">
        <w:rPr>
          <w:rStyle w:val="Emphasis"/>
          <w:bCs/>
          <w:i w:val="0"/>
          <w:sz w:val="24"/>
          <w:szCs w:val="24"/>
        </w:rPr>
        <w:t xml:space="preserve"> ориентирован на реализацию образовательной программы, регулярно совершенствует свое педагогическое мастерство, внедряет новые педагогические технологии.</w:t>
      </w:r>
    </w:p>
    <w:p w:rsidR="009518C1" w:rsidRPr="0057072E" w:rsidRDefault="009518C1" w:rsidP="00287796">
      <w:pPr>
        <w:pStyle w:val="NormalWeb"/>
        <w:spacing w:before="0" w:beforeAutospacing="0" w:after="0" w:afterAutospacing="0"/>
        <w:jc w:val="center"/>
      </w:pPr>
      <w:r w:rsidRPr="0057072E">
        <w:rPr>
          <w:b/>
        </w:rPr>
        <w:t>Приложения:</w:t>
      </w:r>
    </w:p>
    <w:p w:rsidR="009518C1" w:rsidRPr="0057072E" w:rsidRDefault="009518C1" w:rsidP="009F0332">
      <w:pPr>
        <w:pStyle w:val="NormalWeb"/>
        <w:spacing w:before="0" w:beforeAutospacing="0" w:after="0" w:afterAutospacing="0"/>
      </w:pPr>
      <w:r>
        <w:t>Приложение №1Учебный планы: 7-9классы</w:t>
      </w:r>
    </w:p>
    <w:p w:rsidR="009518C1" w:rsidRPr="0057072E" w:rsidRDefault="009518C1" w:rsidP="009F0332">
      <w:pPr>
        <w:pStyle w:val="NormalWeb"/>
        <w:spacing w:before="0" w:beforeAutospacing="0" w:after="0" w:afterAutospacing="0"/>
        <w:ind w:left="720"/>
      </w:pPr>
    </w:p>
    <w:p w:rsidR="009518C1" w:rsidRPr="0057072E" w:rsidRDefault="009518C1" w:rsidP="00B838F5">
      <w:pPr>
        <w:pStyle w:val="NormalWeb"/>
        <w:spacing w:before="0" w:beforeAutospacing="0" w:after="0" w:afterAutospacing="0"/>
        <w:ind w:left="720"/>
      </w:pPr>
    </w:p>
    <w:p w:rsidR="009518C1" w:rsidRDefault="009518C1" w:rsidP="009F0332">
      <w:pPr>
        <w:pStyle w:val="NormalWeb"/>
        <w:spacing w:beforeAutospacing="0" w:after="0" w:afterAutospacing="0"/>
        <w:rPr>
          <w:bCs/>
        </w:rPr>
      </w:pPr>
      <w:r>
        <w:t>Приложение №2</w:t>
      </w:r>
      <w:r>
        <w:rPr>
          <w:bCs/>
        </w:rPr>
        <w:t xml:space="preserve">Расписание уроков </w:t>
      </w:r>
    </w:p>
    <w:p w:rsidR="009518C1" w:rsidRPr="0057072E" w:rsidRDefault="009518C1" w:rsidP="009F0332">
      <w:pPr>
        <w:pStyle w:val="NormalWeb"/>
        <w:spacing w:beforeAutospacing="0" w:after="0" w:afterAutospacing="0"/>
      </w:pPr>
      <w:r>
        <w:t>Приложение №3</w:t>
      </w:r>
      <w:r>
        <w:rPr>
          <w:bCs/>
        </w:rPr>
        <w:t xml:space="preserve">Расписание </w:t>
      </w:r>
      <w:r w:rsidRPr="0057072E">
        <w:rPr>
          <w:bCs/>
        </w:rPr>
        <w:t xml:space="preserve"> внеурочных занятий;</w:t>
      </w:r>
    </w:p>
    <w:p w:rsidR="009518C1" w:rsidRPr="0057072E" w:rsidRDefault="009518C1" w:rsidP="009F0332">
      <w:pPr>
        <w:pStyle w:val="NormalWeb"/>
        <w:spacing w:beforeAutospacing="0" w:after="0" w:afterAutospacing="0"/>
      </w:pPr>
      <w:r>
        <w:t>Приложение №4</w:t>
      </w:r>
      <w:r w:rsidRPr="0057072E">
        <w:t>График   повышения   ква</w:t>
      </w:r>
      <w:r>
        <w:t>лификации  учителей   школы 2016-20</w:t>
      </w:r>
      <w:r w:rsidRPr="0057072E">
        <w:t>уч.год;</w:t>
      </w:r>
    </w:p>
    <w:p w:rsidR="009518C1" w:rsidRDefault="009518C1" w:rsidP="00907BB5">
      <w:pPr>
        <w:ind w:left="0"/>
        <w:rPr>
          <w:rFonts w:ascii="Times New Roman" w:hAnsi="Times New Roman"/>
          <w:b/>
          <w:i/>
        </w:rPr>
      </w:pPr>
      <w:r>
        <w:t>Приложение №5</w:t>
      </w:r>
      <w:r w:rsidRPr="0057072E">
        <w:t xml:space="preserve"> </w:t>
      </w:r>
      <w:r>
        <w:rPr>
          <w:rFonts w:ascii="Times New Roman" w:hAnsi="Times New Roman"/>
          <w:b/>
          <w:i/>
        </w:rPr>
        <w:t xml:space="preserve"> </w:t>
      </w:r>
      <w:r w:rsidRPr="00907BB5">
        <w:rPr>
          <w:rStyle w:val="TitleChar1"/>
          <w:lang w:val="ru-RU"/>
        </w:rPr>
        <w:t>Кадровое обеспечение учебного процесса</w:t>
      </w:r>
    </w:p>
    <w:p w:rsidR="009518C1" w:rsidRDefault="009518C1" w:rsidP="00603F45">
      <w:pPr>
        <w:rPr>
          <w:b/>
        </w:rPr>
      </w:pPr>
    </w:p>
    <w:p w:rsidR="009518C1" w:rsidRDefault="009518C1" w:rsidP="00A424E4">
      <w:pPr>
        <w:ind w:left="0"/>
        <w:rPr>
          <w:b/>
        </w:rPr>
      </w:pPr>
    </w:p>
    <w:p w:rsidR="009518C1" w:rsidRDefault="009518C1" w:rsidP="00C55ABF">
      <w:pPr>
        <w:ind w:left="0"/>
        <w:rPr>
          <w:b/>
        </w:rPr>
      </w:pPr>
      <w:r>
        <w:t>Приложение №4</w:t>
      </w:r>
    </w:p>
    <w:p w:rsidR="009518C1" w:rsidRDefault="009518C1" w:rsidP="00603F45">
      <w:pPr>
        <w:rPr>
          <w:b/>
        </w:rPr>
      </w:pPr>
      <w:r>
        <w:rPr>
          <w:b/>
        </w:rPr>
        <w:t>План-график повышения квалификации работников МБОУ «Сидорковская  ООШ»</w:t>
      </w:r>
    </w:p>
    <w:tbl>
      <w:tblPr>
        <w:tblW w:w="0" w:type="auto"/>
        <w:tblLook w:val="00A0"/>
      </w:tblPr>
      <w:tblGrid>
        <w:gridCol w:w="2660"/>
        <w:gridCol w:w="15"/>
        <w:gridCol w:w="2535"/>
        <w:gridCol w:w="2091"/>
        <w:gridCol w:w="2270"/>
      </w:tblGrid>
      <w:tr w:rsidR="009518C1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ФИО работника, обеспечивающего введение ФГОС</w:t>
            </w:r>
          </w:p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должность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Когда пройдены КПК по введению ФГОС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 xml:space="preserve">Когда планируется пройти КПК </w:t>
            </w:r>
          </w:p>
        </w:tc>
      </w:tr>
      <w:tr w:rsidR="009518C1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Королёва Лидия Ивановна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Учитель начальных классов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2020</w:t>
            </w:r>
          </w:p>
        </w:tc>
      </w:tr>
      <w:tr w:rsidR="009518C1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Кононова Лидия Михайловна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Директор</w:t>
            </w:r>
          </w:p>
          <w:p w:rsidR="009518C1" w:rsidRPr="00603F45" w:rsidRDefault="009518C1">
            <w:pPr>
              <w:pStyle w:val="a0"/>
              <w:spacing w:line="276" w:lineRule="auto"/>
            </w:pPr>
            <w:r w:rsidRPr="00603F45">
              <w:t>Учитель химии биологии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2013</w:t>
            </w:r>
          </w:p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2016</w:t>
            </w:r>
          </w:p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2016</w:t>
            </w:r>
          </w:p>
        </w:tc>
      </w:tr>
      <w:tr w:rsidR="009518C1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Любаева Марина Валерьяновна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Учитель обществознания, немецкого языка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2020</w:t>
            </w:r>
          </w:p>
        </w:tc>
      </w:tr>
      <w:tr w:rsidR="009518C1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Калинкина Надежда Викторовна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Учитель начальных классов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2017</w:t>
            </w:r>
          </w:p>
        </w:tc>
      </w:tr>
      <w:tr w:rsidR="009518C1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Карамнова Надежда Николаевна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Учитель математики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2017</w:t>
            </w:r>
          </w:p>
        </w:tc>
      </w:tr>
      <w:tr w:rsidR="009518C1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Ильясова Эльвира Владимировна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Учитель русского языка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2017</w:t>
            </w:r>
          </w:p>
        </w:tc>
      </w:tr>
      <w:tr w:rsidR="009518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Забелина Евгения Александровна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Учитель истории , географии, физкультуры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2017</w:t>
            </w:r>
          </w:p>
        </w:tc>
      </w:tr>
      <w:tr w:rsidR="009518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Быстрова Татьяна Николаевна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Учитель изо, обж, информатики, воспитатель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2017</w:t>
            </w:r>
          </w:p>
        </w:tc>
      </w:tr>
      <w:tr w:rsidR="009518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Агапова Вера Николаевна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Учитель физики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  <w:rPr>
                <w:lang w:val="en-US"/>
              </w:rPr>
            </w:pPr>
            <w:r w:rsidRPr="00603F45"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1" w:rsidRPr="00603F45" w:rsidRDefault="009518C1">
            <w:pPr>
              <w:pStyle w:val="a0"/>
              <w:spacing w:line="276" w:lineRule="auto"/>
            </w:pPr>
            <w:r w:rsidRPr="00603F45">
              <w:t>2020</w:t>
            </w:r>
          </w:p>
        </w:tc>
      </w:tr>
    </w:tbl>
    <w:p w:rsidR="009518C1" w:rsidRDefault="009518C1" w:rsidP="00603F45">
      <w:pPr>
        <w:pStyle w:val="a0"/>
      </w:pPr>
    </w:p>
    <w:p w:rsidR="009518C1" w:rsidRPr="0057072E" w:rsidRDefault="009518C1" w:rsidP="00287796">
      <w:pPr>
        <w:ind w:left="360"/>
        <w:rPr>
          <w:rFonts w:ascii="Times New Roman" w:hAnsi="Times New Roman"/>
          <w:b/>
          <w:sz w:val="24"/>
          <w:szCs w:val="24"/>
        </w:rPr>
      </w:pPr>
    </w:p>
    <w:p w:rsidR="009518C1" w:rsidRPr="0057072E" w:rsidRDefault="009518C1" w:rsidP="00287796">
      <w:pPr>
        <w:pStyle w:val="NormalWeb"/>
        <w:spacing w:beforeAutospacing="0" w:after="0" w:afterAutospacing="0"/>
        <w:ind w:left="720"/>
      </w:pPr>
    </w:p>
    <w:p w:rsidR="009518C1" w:rsidRDefault="009518C1" w:rsidP="00A424E4">
      <w:pPr>
        <w:pStyle w:val="Heading1"/>
      </w:pPr>
      <w:r>
        <w:t>Приложение №5</w:t>
      </w:r>
    </w:p>
    <w:p w:rsidR="009518C1" w:rsidRPr="00907BB5" w:rsidRDefault="009518C1" w:rsidP="00A424E4">
      <w:pPr>
        <w:pStyle w:val="Heading1"/>
      </w:pPr>
      <w:r w:rsidRPr="00907BB5">
        <w:rPr>
          <w:rStyle w:val="TitleChar1"/>
          <w:b w:val="0"/>
          <w:lang w:val="ru-RU"/>
        </w:rPr>
        <w:t>Кадровое обеспечение учебного процесса</w:t>
      </w:r>
    </w:p>
    <w:p w:rsidR="009518C1" w:rsidRPr="00A424E4" w:rsidRDefault="009518C1" w:rsidP="00A424E4">
      <w:pPr>
        <w:pStyle w:val="Heading1"/>
        <w:rPr>
          <w:b w:val="0"/>
        </w:rPr>
      </w:pPr>
      <w:r w:rsidRPr="00A424E4">
        <w:rPr>
          <w:b w:val="0"/>
        </w:rPr>
        <w:t xml:space="preserve">МБОУ  </w:t>
      </w:r>
      <w:r w:rsidRPr="00A424E4">
        <w:rPr>
          <w:b w:val="0"/>
          <w:u w:val="single"/>
        </w:rPr>
        <w:t xml:space="preserve"> « Сидорковская ООШ»  </w:t>
      </w:r>
      <w:r w:rsidRPr="00A424E4">
        <w:rPr>
          <w:b w:val="0"/>
        </w:rPr>
        <w:t xml:space="preserve">    2016-2017 уч. год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402"/>
        <w:gridCol w:w="992"/>
        <w:gridCol w:w="2410"/>
        <w:gridCol w:w="992"/>
        <w:gridCol w:w="3973"/>
        <w:gridCol w:w="992"/>
        <w:gridCol w:w="1844"/>
      </w:tblGrid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№ п/п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Ф.И.О.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Категория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Стаж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Предмет, класс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Нагрузка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Классное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20"/>
              </w:rPr>
            </w:pPr>
            <w:r w:rsidRPr="00A424E4">
              <w:rPr>
                <w:b w:val="0"/>
                <w:sz w:val="20"/>
              </w:rPr>
              <w:t>руководство</w:t>
            </w: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1.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Агапова Вера Николаевна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-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Ленинградский ордена Трудового  Красного Знамени государственный педагогический институт им. А.И. Герцена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43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Физика 7,8,9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6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-</w:t>
            </w: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2.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Быстрова Татьяна Николаевна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-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Одногодичный педагогический класс при средней общеобразовательной школе г. Старица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27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Изо 5-9кл., 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Информатика 8,9, 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ОБЖ - 8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7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3.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Забелина Евгения Александровна.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Торжокское ордена Трудового Красного знамени педагогическое училище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27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География 6-9, 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История 5-9, 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Физкультура 5-9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Музыка5-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историческое краеведение-9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27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9</w:t>
            </w: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4.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Калинкина Надежда Викторовна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Калининский государственный университет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37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Математика 2,4,5  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Русский 2,4,5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Литература-2,4,5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Технология-5-9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30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5,6</w:t>
            </w:r>
          </w:p>
        </w:tc>
      </w:tr>
      <w:tr w:rsidR="009518C1" w:rsidRPr="00A424E4">
        <w:trPr>
          <w:trHeight w:val="557"/>
        </w:trPr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5.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Карамнова Надежда Николаевна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Московский государственный заочный педагогический институт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37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Математика 6-9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23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6.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Кононова Лидия Михайловна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высшая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Московский государственный заочный педагогический институт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39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Биология  5-9,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 Химия 8,9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12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7.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Королёва Лидия Ивановна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высшая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Торжокское ордена Трудового Красного знамени педагогическое училище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1-4 класс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ОДНК5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23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1-4</w:t>
            </w: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8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Любаева Марина Валерьяновна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высшая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Калининский сельскохозяйственный институт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28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Немецкий 2-9, 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Обществознание 5-9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24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7,8</w:t>
            </w: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9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Ильясова Эльвира Владимировна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Душанбинский педагогический институт им.Т.Г. Шевченко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43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Русский язык 6-9, </w:t>
            </w:r>
          </w:p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Литература 6-9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22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</w:p>
        </w:tc>
      </w:tr>
      <w:tr w:rsidR="009518C1" w:rsidRPr="00A424E4">
        <w:tc>
          <w:tcPr>
            <w:tcW w:w="7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10</w:t>
            </w:r>
          </w:p>
        </w:tc>
        <w:tc>
          <w:tcPr>
            <w:tcW w:w="340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Отческих Ирина Олеговна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-</w:t>
            </w:r>
          </w:p>
        </w:tc>
        <w:tc>
          <w:tcPr>
            <w:tcW w:w="2410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ГОУ СПО «Бежецкое педагогическое училище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10</w:t>
            </w:r>
          </w:p>
        </w:tc>
        <w:tc>
          <w:tcPr>
            <w:tcW w:w="3973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 xml:space="preserve"> В отпуске по уходу за ребёнком</w:t>
            </w:r>
          </w:p>
        </w:tc>
        <w:tc>
          <w:tcPr>
            <w:tcW w:w="992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  <w:r w:rsidRPr="00A424E4">
              <w:rPr>
                <w:b w:val="0"/>
                <w:sz w:val="18"/>
                <w:szCs w:val="20"/>
              </w:rPr>
              <w:t>-</w:t>
            </w:r>
          </w:p>
        </w:tc>
        <w:tc>
          <w:tcPr>
            <w:tcW w:w="1844" w:type="dxa"/>
          </w:tcPr>
          <w:p w:rsidR="009518C1" w:rsidRPr="00A424E4" w:rsidRDefault="009518C1" w:rsidP="00A424E4">
            <w:pPr>
              <w:pStyle w:val="Heading1"/>
              <w:rPr>
                <w:b w:val="0"/>
                <w:sz w:val="18"/>
                <w:szCs w:val="20"/>
              </w:rPr>
            </w:pPr>
          </w:p>
        </w:tc>
      </w:tr>
    </w:tbl>
    <w:p w:rsidR="009518C1" w:rsidRPr="00A424E4" w:rsidRDefault="009518C1" w:rsidP="00A424E4">
      <w:pPr>
        <w:pStyle w:val="Heading1"/>
        <w:rPr>
          <w:b w:val="0"/>
          <w:sz w:val="18"/>
          <w:szCs w:val="20"/>
        </w:rPr>
      </w:pPr>
    </w:p>
    <w:p w:rsidR="009518C1" w:rsidRPr="00A424E4" w:rsidRDefault="009518C1" w:rsidP="00A424E4">
      <w:pPr>
        <w:pStyle w:val="Heading1"/>
        <w:rPr>
          <w:b w:val="0"/>
          <w:sz w:val="24"/>
          <w:szCs w:val="24"/>
        </w:rPr>
      </w:pPr>
    </w:p>
    <w:p w:rsidR="009518C1" w:rsidRPr="00A424E4" w:rsidRDefault="009518C1" w:rsidP="00A424E4">
      <w:pPr>
        <w:pStyle w:val="Heading1"/>
        <w:rPr>
          <w:b w:val="0"/>
          <w:sz w:val="24"/>
          <w:szCs w:val="24"/>
        </w:rPr>
      </w:pPr>
    </w:p>
    <w:p w:rsidR="009518C1" w:rsidRPr="0057072E" w:rsidRDefault="009518C1" w:rsidP="00A424E4">
      <w:pPr>
        <w:pStyle w:val="Heading1"/>
        <w:rPr>
          <w:sz w:val="24"/>
          <w:szCs w:val="24"/>
        </w:rPr>
      </w:pPr>
    </w:p>
    <w:sectPr w:rsidR="009518C1" w:rsidRPr="0057072E" w:rsidSect="001536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D3"/>
    <w:multiLevelType w:val="hybridMultilevel"/>
    <w:tmpl w:val="6C1615CA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87EB3"/>
    <w:multiLevelType w:val="hybridMultilevel"/>
    <w:tmpl w:val="CB02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704CB"/>
    <w:multiLevelType w:val="hybridMultilevel"/>
    <w:tmpl w:val="F5C89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35" w:hanging="43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2759CC"/>
    <w:multiLevelType w:val="hybridMultilevel"/>
    <w:tmpl w:val="5A4455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B64E62"/>
    <w:multiLevelType w:val="multilevel"/>
    <w:tmpl w:val="04A2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5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7D1F29"/>
    <w:multiLevelType w:val="hybridMultilevel"/>
    <w:tmpl w:val="34D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644956"/>
    <w:multiLevelType w:val="hybridMultilevel"/>
    <w:tmpl w:val="AD3C7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CE6A16"/>
    <w:multiLevelType w:val="hybridMultilevel"/>
    <w:tmpl w:val="58FE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DD438D"/>
    <w:multiLevelType w:val="hybridMultilevel"/>
    <w:tmpl w:val="893893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E02907"/>
    <w:multiLevelType w:val="hybridMultilevel"/>
    <w:tmpl w:val="78CA6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2D3E81"/>
    <w:multiLevelType w:val="hybridMultilevel"/>
    <w:tmpl w:val="20BAF8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820BA6"/>
    <w:multiLevelType w:val="hybridMultilevel"/>
    <w:tmpl w:val="0006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C5302E"/>
    <w:multiLevelType w:val="hybridMultilevel"/>
    <w:tmpl w:val="0800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1404E1"/>
    <w:multiLevelType w:val="hybridMultilevel"/>
    <w:tmpl w:val="D74616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085E34"/>
    <w:multiLevelType w:val="hybridMultilevel"/>
    <w:tmpl w:val="77708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C705B3"/>
    <w:multiLevelType w:val="multilevel"/>
    <w:tmpl w:val="B46A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7E7374"/>
    <w:multiLevelType w:val="hybridMultilevel"/>
    <w:tmpl w:val="5BCE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221B82"/>
    <w:multiLevelType w:val="multilevel"/>
    <w:tmpl w:val="182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6B4BA2"/>
    <w:multiLevelType w:val="hybridMultilevel"/>
    <w:tmpl w:val="96CA64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B83E8D"/>
    <w:multiLevelType w:val="hybridMultilevel"/>
    <w:tmpl w:val="D2D25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96"/>
    <w:rsid w:val="000A1D72"/>
    <w:rsid w:val="00125F5B"/>
    <w:rsid w:val="00142360"/>
    <w:rsid w:val="00143074"/>
    <w:rsid w:val="001536FB"/>
    <w:rsid w:val="001565B6"/>
    <w:rsid w:val="001A0EDC"/>
    <w:rsid w:val="001D6710"/>
    <w:rsid w:val="0025572A"/>
    <w:rsid w:val="00287796"/>
    <w:rsid w:val="00324D72"/>
    <w:rsid w:val="003317A4"/>
    <w:rsid w:val="003633B4"/>
    <w:rsid w:val="004375B7"/>
    <w:rsid w:val="004861CA"/>
    <w:rsid w:val="005047BD"/>
    <w:rsid w:val="00526C30"/>
    <w:rsid w:val="0057072E"/>
    <w:rsid w:val="005A39B8"/>
    <w:rsid w:val="005A7370"/>
    <w:rsid w:val="00603F45"/>
    <w:rsid w:val="00614D5A"/>
    <w:rsid w:val="00643822"/>
    <w:rsid w:val="00661626"/>
    <w:rsid w:val="0066456B"/>
    <w:rsid w:val="0067331F"/>
    <w:rsid w:val="00680167"/>
    <w:rsid w:val="006A3C6E"/>
    <w:rsid w:val="006E6558"/>
    <w:rsid w:val="006F490E"/>
    <w:rsid w:val="00713E4F"/>
    <w:rsid w:val="00757134"/>
    <w:rsid w:val="007624E5"/>
    <w:rsid w:val="00775106"/>
    <w:rsid w:val="008A0C59"/>
    <w:rsid w:val="00907BB5"/>
    <w:rsid w:val="00910A6C"/>
    <w:rsid w:val="009518C1"/>
    <w:rsid w:val="00972F23"/>
    <w:rsid w:val="009F0332"/>
    <w:rsid w:val="00A424E4"/>
    <w:rsid w:val="00AC3C83"/>
    <w:rsid w:val="00B242CE"/>
    <w:rsid w:val="00B838F5"/>
    <w:rsid w:val="00B969D5"/>
    <w:rsid w:val="00C55ABF"/>
    <w:rsid w:val="00C6256B"/>
    <w:rsid w:val="00C87668"/>
    <w:rsid w:val="00CE7C9E"/>
    <w:rsid w:val="00CF6846"/>
    <w:rsid w:val="00D05690"/>
    <w:rsid w:val="00D554E9"/>
    <w:rsid w:val="00D944AE"/>
    <w:rsid w:val="00EA2D3F"/>
    <w:rsid w:val="00EA5750"/>
    <w:rsid w:val="00EA72AF"/>
    <w:rsid w:val="00EB7433"/>
    <w:rsid w:val="00EC5C3F"/>
    <w:rsid w:val="00F44264"/>
    <w:rsid w:val="00F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96"/>
    <w:pPr>
      <w:spacing w:after="240"/>
      <w:ind w:left="992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287796"/>
    <w:pPr>
      <w:keepNext/>
      <w:spacing w:before="240" w:after="60"/>
      <w:ind w:left="0"/>
      <w:outlineLvl w:val="0"/>
    </w:pPr>
    <w:rPr>
      <w:rFonts w:ascii="Cambria" w:eastAsia="Calibri" w:hAnsi="Cambria"/>
      <w:b/>
      <w:bCs/>
      <w:kern w:val="36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8779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287796"/>
    <w:pPr>
      <w:spacing w:before="240" w:after="60"/>
      <w:outlineLvl w:val="5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87796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28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287796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877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87796"/>
    <w:pPr>
      <w:spacing w:before="100" w:beforeAutospacing="1" w:after="100" w:afterAutospacing="1"/>
      <w:ind w:left="0"/>
    </w:pPr>
    <w:rPr>
      <w:rFonts w:ascii="Times New Roman" w:eastAsia="Calibri" w:hAnsi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rsid w:val="00EB7433"/>
    <w:pPr>
      <w:tabs>
        <w:tab w:val="right" w:leader="dot" w:pos="9911"/>
      </w:tabs>
      <w:ind w:left="0"/>
    </w:pPr>
    <w:rPr>
      <w:rFonts w:ascii="Times New Roman" w:hAnsi="Times New Roman"/>
      <w:b/>
      <w:i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287796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2877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2877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2877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  <w:style w:type="paragraph" w:styleId="Title">
    <w:name w:val="Title"/>
    <w:basedOn w:val="Normal"/>
    <w:link w:val="TitleChar1"/>
    <w:uiPriority w:val="99"/>
    <w:qFormat/>
    <w:rsid w:val="00287796"/>
    <w:pPr>
      <w:spacing w:before="100" w:beforeAutospacing="1" w:after="100" w:afterAutospacing="1"/>
      <w:ind w:lef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8779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link w:val="BodyText"/>
    <w:uiPriority w:val="99"/>
    <w:semiHidden/>
    <w:locked/>
    <w:rsid w:val="00287796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287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287796"/>
    <w:pPr>
      <w:spacing w:before="100" w:beforeAutospacing="1" w:after="100" w:afterAutospacing="1"/>
      <w:ind w:lef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28779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287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87796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1"/>
    <w:uiPriority w:val="99"/>
    <w:semiHidden/>
    <w:rsid w:val="002877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eastAsia="Times New Roman" w:cs="Times New Roman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87796"/>
    <w:rPr>
      <w:rFonts w:ascii="Calibri" w:hAnsi="Calibri" w:cs="Times New Roman"/>
    </w:rPr>
  </w:style>
  <w:style w:type="paragraph" w:customStyle="1" w:styleId="a">
    <w:name w:val="Абзац списка"/>
    <w:basedOn w:val="Normal"/>
    <w:uiPriority w:val="99"/>
    <w:rsid w:val="00287796"/>
    <w:pPr>
      <w:ind w:left="708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7796"/>
    <w:pPr>
      <w:widowControl w:val="0"/>
      <w:autoSpaceDE w:val="0"/>
      <w:autoSpaceDN w:val="0"/>
      <w:adjustRightInd w:val="0"/>
      <w:spacing w:after="240"/>
      <w:ind w:left="992" w:firstLine="72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8779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87796"/>
    <w:rPr>
      <w:rFonts w:cs="Times New Roman"/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1D67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D6710"/>
    <w:rPr>
      <w:rFonts w:ascii="Tahoma" w:hAnsi="Tahoma" w:cs="Tahoma"/>
      <w:sz w:val="16"/>
      <w:szCs w:val="16"/>
    </w:rPr>
  </w:style>
  <w:style w:type="paragraph" w:customStyle="1" w:styleId="a0">
    <w:name w:val="Без интервала"/>
    <w:uiPriority w:val="99"/>
    <w:rsid w:val="00603F4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5" Type="http://schemas.openxmlformats.org/officeDocument/2006/relationships/image" Target="media/image1.png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5;&#1072;&#1096;&#1072;%20&#1086;&#1073;&#1088;%20&#1087;&#1088;&#1086;&#1075;&#1088;.%202010-2011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7911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Тыкайло Сергей Владимирович</dc:creator>
  <cp:keywords/>
  <dc:description/>
  <cp:lastModifiedBy>Loner-XP</cp:lastModifiedBy>
  <cp:revision>3</cp:revision>
  <cp:lastPrinted>2011-02-13T22:28:00Z</cp:lastPrinted>
  <dcterms:created xsi:type="dcterms:W3CDTF">2017-09-15T16:41:00Z</dcterms:created>
  <dcterms:modified xsi:type="dcterms:W3CDTF">2018-09-11T04:42:00Z</dcterms:modified>
</cp:coreProperties>
</file>