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803" w:rsidRPr="009453BB" w:rsidRDefault="00F46803" w:rsidP="0024101C">
      <w:pPr>
        <w:pStyle w:val="11"/>
        <w:jc w:val="center"/>
      </w:pPr>
    </w:p>
    <w:p w:rsidR="00F46803" w:rsidRPr="009453BB" w:rsidRDefault="00F46803" w:rsidP="0024101C">
      <w:pPr>
        <w:pStyle w:val="11"/>
        <w:jc w:val="right"/>
      </w:pPr>
    </w:p>
    <w:p w:rsidR="00F46803" w:rsidRPr="009453BB" w:rsidRDefault="00F46803" w:rsidP="0024101C">
      <w:pPr>
        <w:pStyle w:val="11"/>
        <w:jc w:val="right"/>
        <w:rPr>
          <w:sz w:val="24"/>
        </w:rPr>
      </w:pPr>
      <w:r w:rsidRPr="009453BB">
        <w:rPr>
          <w:sz w:val="24"/>
        </w:rPr>
        <w:t xml:space="preserve">                                                                                     Утверждаю.</w:t>
      </w:r>
    </w:p>
    <w:p w:rsidR="00F46803" w:rsidRPr="009453BB" w:rsidRDefault="00F46803" w:rsidP="0024101C">
      <w:pPr>
        <w:pStyle w:val="11"/>
        <w:jc w:val="right"/>
        <w:rPr>
          <w:sz w:val="24"/>
        </w:rPr>
      </w:pPr>
      <w:r>
        <w:rPr>
          <w:sz w:val="24"/>
        </w:rPr>
        <w:t xml:space="preserve"> Приказ  №25</w:t>
      </w:r>
      <w:r w:rsidRPr="009453BB">
        <w:rPr>
          <w:sz w:val="24"/>
        </w:rPr>
        <w:t xml:space="preserve"> </w:t>
      </w:r>
      <w:r>
        <w:rPr>
          <w:sz w:val="24"/>
        </w:rPr>
        <w:t>от   30.08.2018</w:t>
      </w:r>
      <w:r w:rsidRPr="009453BB">
        <w:rPr>
          <w:sz w:val="24"/>
        </w:rPr>
        <w:t>г.</w:t>
      </w:r>
    </w:p>
    <w:p w:rsidR="00F46803" w:rsidRDefault="00F46803" w:rsidP="0024101C">
      <w:pPr>
        <w:pStyle w:val="11"/>
        <w:jc w:val="right"/>
      </w:pPr>
      <w:r w:rsidRPr="009453BB">
        <w:rPr>
          <w:sz w:val="24"/>
        </w:rPr>
        <w:t>Директор школы:    Кононова Л.М</w:t>
      </w:r>
      <w:r w:rsidRPr="009453BB">
        <w:t>.</w:t>
      </w:r>
    </w:p>
    <w:p w:rsidR="00F46803" w:rsidRDefault="00F46803" w:rsidP="0024101C">
      <w:pPr>
        <w:pStyle w:val="11"/>
        <w:jc w:val="right"/>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Default="00F46803" w:rsidP="009453BB">
      <w:pPr>
        <w:pStyle w:val="11"/>
      </w:pPr>
    </w:p>
    <w:p w:rsidR="00F46803" w:rsidRPr="009453BB" w:rsidRDefault="00F46803" w:rsidP="009453BB">
      <w:pPr>
        <w:pStyle w:val="11"/>
      </w:pPr>
    </w:p>
    <w:p w:rsidR="00F46803" w:rsidRPr="00236AEB" w:rsidRDefault="00F46803" w:rsidP="00236AEB">
      <w:pPr>
        <w:pStyle w:val="11"/>
        <w:jc w:val="center"/>
        <w:rPr>
          <w:b/>
          <w:sz w:val="52"/>
          <w:szCs w:val="52"/>
        </w:rPr>
      </w:pPr>
      <w:r w:rsidRPr="00236AEB">
        <w:rPr>
          <w:b/>
          <w:sz w:val="52"/>
          <w:szCs w:val="52"/>
        </w:rPr>
        <w:t>Основная об</w:t>
      </w:r>
      <w:r>
        <w:rPr>
          <w:b/>
          <w:sz w:val="52"/>
          <w:szCs w:val="52"/>
        </w:rPr>
        <w:t>щеоб</w:t>
      </w:r>
      <w:r w:rsidRPr="00236AEB">
        <w:rPr>
          <w:b/>
          <w:sz w:val="52"/>
          <w:szCs w:val="52"/>
        </w:rPr>
        <w:t>разовательная программа</w:t>
      </w:r>
    </w:p>
    <w:p w:rsidR="00F46803" w:rsidRDefault="00F46803" w:rsidP="00236AEB">
      <w:pPr>
        <w:pStyle w:val="11"/>
        <w:jc w:val="center"/>
        <w:rPr>
          <w:b/>
          <w:sz w:val="52"/>
          <w:szCs w:val="52"/>
        </w:rPr>
      </w:pPr>
      <w:r w:rsidRPr="00236AEB">
        <w:rPr>
          <w:b/>
          <w:sz w:val="52"/>
          <w:szCs w:val="52"/>
        </w:rPr>
        <w:t>начального общего образования</w:t>
      </w:r>
      <w:r>
        <w:rPr>
          <w:b/>
          <w:sz w:val="52"/>
          <w:szCs w:val="52"/>
        </w:rPr>
        <w:t xml:space="preserve">  фгос</w:t>
      </w:r>
    </w:p>
    <w:p w:rsidR="00F46803" w:rsidRPr="00236AEB" w:rsidRDefault="00F46803" w:rsidP="00236AEB">
      <w:pPr>
        <w:pStyle w:val="11"/>
        <w:jc w:val="center"/>
        <w:rPr>
          <w:b/>
          <w:sz w:val="52"/>
          <w:szCs w:val="52"/>
        </w:rPr>
      </w:pPr>
      <w:r>
        <w:rPr>
          <w:b/>
          <w:sz w:val="52"/>
          <w:szCs w:val="52"/>
        </w:rPr>
        <w:t>МБОУ « Сидорковская ООШ»</w:t>
      </w: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Default="00F46803" w:rsidP="009453BB">
      <w:pPr>
        <w:pStyle w:val="11"/>
        <w:rPr>
          <w:b/>
          <w:sz w:val="40"/>
        </w:rPr>
      </w:pPr>
    </w:p>
    <w:p w:rsidR="00F46803" w:rsidRPr="0024101C" w:rsidRDefault="00F46803" w:rsidP="0024101C">
      <w:pPr>
        <w:pStyle w:val="11"/>
        <w:jc w:val="center"/>
        <w:rPr>
          <w:sz w:val="36"/>
        </w:rPr>
      </w:pPr>
      <w:r w:rsidRPr="0024101C">
        <w:rPr>
          <w:sz w:val="36"/>
        </w:rPr>
        <w:t>Содержание</w:t>
      </w:r>
    </w:p>
    <w:p w:rsidR="00F46803" w:rsidRPr="0024101C" w:rsidRDefault="00F46803" w:rsidP="0024101C">
      <w:pPr>
        <w:pStyle w:val="11"/>
        <w:rPr>
          <w:b/>
          <w:sz w:val="36"/>
        </w:rPr>
      </w:pPr>
      <w:r w:rsidRPr="0024101C">
        <w:rPr>
          <w:b/>
          <w:sz w:val="36"/>
        </w:rPr>
        <w:t xml:space="preserve">                             </w:t>
      </w:r>
      <w:r w:rsidRPr="0024101C">
        <w:rPr>
          <w:b/>
          <w:sz w:val="36"/>
          <w:lang w:val="en-US"/>
        </w:rPr>
        <w:t>I</w:t>
      </w:r>
      <w:r w:rsidRPr="0024101C">
        <w:rPr>
          <w:b/>
          <w:sz w:val="36"/>
        </w:rPr>
        <w:t xml:space="preserve"> .Целевой раздел                            </w:t>
      </w:r>
    </w:p>
    <w:p w:rsidR="00F46803" w:rsidRPr="002A186E" w:rsidRDefault="00F46803" w:rsidP="0024101C">
      <w:pPr>
        <w:pStyle w:val="11"/>
        <w:rPr>
          <w:sz w:val="28"/>
          <w:szCs w:val="28"/>
        </w:rPr>
      </w:pPr>
      <w:r w:rsidRPr="00D5103C">
        <w:rPr>
          <w:b/>
          <w:sz w:val="28"/>
          <w:szCs w:val="28"/>
        </w:rPr>
        <w:t xml:space="preserve">1 .Пояснительная записка                                                                                </w:t>
      </w:r>
      <w:r>
        <w:rPr>
          <w:b/>
          <w:sz w:val="28"/>
          <w:szCs w:val="28"/>
        </w:rPr>
        <w:t xml:space="preserve">  </w:t>
      </w:r>
      <w:r w:rsidRPr="00D5103C">
        <w:rPr>
          <w:b/>
          <w:sz w:val="28"/>
          <w:szCs w:val="28"/>
        </w:rPr>
        <w:t xml:space="preserve"> </w:t>
      </w:r>
      <w:r>
        <w:rPr>
          <w:sz w:val="28"/>
          <w:szCs w:val="28"/>
        </w:rPr>
        <w:t>6 - 54</w:t>
      </w:r>
    </w:p>
    <w:p w:rsidR="00F46803" w:rsidRPr="009721CC" w:rsidRDefault="00F46803" w:rsidP="0024101C">
      <w:pPr>
        <w:pStyle w:val="11"/>
        <w:rPr>
          <w:sz w:val="28"/>
          <w:szCs w:val="28"/>
        </w:rPr>
      </w:pPr>
      <w:r>
        <w:rPr>
          <w:sz w:val="28"/>
          <w:szCs w:val="28"/>
        </w:rPr>
        <w:t xml:space="preserve">1.1. Введение                                                                                                              6-7                                                                                 </w:t>
      </w:r>
    </w:p>
    <w:p w:rsidR="00F46803" w:rsidRDefault="00F46803" w:rsidP="0024101C">
      <w:pPr>
        <w:pStyle w:val="11"/>
        <w:rPr>
          <w:sz w:val="28"/>
          <w:szCs w:val="28"/>
        </w:rPr>
      </w:pPr>
      <w:r>
        <w:rPr>
          <w:sz w:val="28"/>
          <w:szCs w:val="28"/>
        </w:rPr>
        <w:t>1.2. Цели и задачи реализации Образовательной программы                    7-8</w:t>
      </w:r>
    </w:p>
    <w:p w:rsidR="00F46803" w:rsidRDefault="00F46803" w:rsidP="0024101C">
      <w:pPr>
        <w:pStyle w:val="11"/>
        <w:rPr>
          <w:sz w:val="28"/>
          <w:szCs w:val="28"/>
        </w:rPr>
      </w:pPr>
      <w:r>
        <w:rPr>
          <w:sz w:val="28"/>
          <w:szCs w:val="28"/>
        </w:rPr>
        <w:t xml:space="preserve">1.3. Принципы и подходы к формированию </w:t>
      </w:r>
    </w:p>
    <w:p w:rsidR="00F46803" w:rsidRDefault="00F46803" w:rsidP="0024101C">
      <w:pPr>
        <w:pStyle w:val="11"/>
        <w:rPr>
          <w:sz w:val="28"/>
          <w:szCs w:val="28"/>
        </w:rPr>
      </w:pPr>
      <w:r>
        <w:rPr>
          <w:sz w:val="28"/>
          <w:szCs w:val="28"/>
        </w:rPr>
        <w:t>Образовательной программы.                                                                              8-9</w:t>
      </w:r>
    </w:p>
    <w:p w:rsidR="00F46803" w:rsidRDefault="00F46803" w:rsidP="0024101C">
      <w:pPr>
        <w:pStyle w:val="11"/>
        <w:rPr>
          <w:sz w:val="28"/>
          <w:szCs w:val="28"/>
        </w:rPr>
      </w:pPr>
      <w:r>
        <w:rPr>
          <w:sz w:val="28"/>
          <w:szCs w:val="28"/>
        </w:rPr>
        <w:t>1.4. Общая характеристика Образовательной программы.                        9-10</w:t>
      </w:r>
    </w:p>
    <w:p w:rsidR="00F46803" w:rsidRDefault="00F46803" w:rsidP="0024101C">
      <w:pPr>
        <w:pStyle w:val="11"/>
        <w:rPr>
          <w:sz w:val="28"/>
          <w:szCs w:val="28"/>
        </w:rPr>
      </w:pPr>
      <w:r>
        <w:rPr>
          <w:sz w:val="28"/>
          <w:szCs w:val="28"/>
        </w:rPr>
        <w:t>1.5. Состав участников образовательного процесса образовательного учреждения.                                                                                                                 10</w:t>
      </w:r>
    </w:p>
    <w:p w:rsidR="00F46803" w:rsidRPr="009721CC" w:rsidRDefault="00F46803" w:rsidP="0024101C">
      <w:pPr>
        <w:pStyle w:val="11"/>
        <w:rPr>
          <w:sz w:val="28"/>
          <w:szCs w:val="28"/>
        </w:rPr>
      </w:pPr>
      <w:r w:rsidRPr="009721CC">
        <w:rPr>
          <w:sz w:val="28"/>
          <w:szCs w:val="28"/>
        </w:rPr>
        <w:t>1.6</w:t>
      </w:r>
      <w:r>
        <w:rPr>
          <w:sz w:val="28"/>
          <w:szCs w:val="28"/>
        </w:rPr>
        <w:t>. Разделы ООП                                                                                                        10</w:t>
      </w:r>
    </w:p>
    <w:p w:rsidR="00F46803" w:rsidRPr="002A186E" w:rsidRDefault="00F46803" w:rsidP="0024101C">
      <w:pPr>
        <w:pStyle w:val="11"/>
        <w:rPr>
          <w:sz w:val="28"/>
          <w:szCs w:val="28"/>
        </w:rPr>
      </w:pPr>
      <w:r w:rsidRPr="00D5103C">
        <w:rPr>
          <w:b/>
          <w:sz w:val="28"/>
          <w:szCs w:val="28"/>
        </w:rPr>
        <w:t>2 .Планируемые результаты освоения обучающимися основной образовательной программы начального общего образования</w:t>
      </w:r>
      <w:r>
        <w:rPr>
          <w:sz w:val="28"/>
          <w:szCs w:val="28"/>
        </w:rPr>
        <w:t xml:space="preserve">         </w:t>
      </w:r>
    </w:p>
    <w:p w:rsidR="00F46803" w:rsidRDefault="00F46803" w:rsidP="0024101C">
      <w:pPr>
        <w:pStyle w:val="11"/>
        <w:rPr>
          <w:sz w:val="28"/>
          <w:szCs w:val="28"/>
        </w:rPr>
      </w:pPr>
      <w:r>
        <w:rPr>
          <w:sz w:val="28"/>
          <w:szCs w:val="28"/>
        </w:rPr>
        <w:t>2.1. Планируемые  результаты                                                                           10-12</w:t>
      </w:r>
    </w:p>
    <w:p w:rsidR="00F46803" w:rsidRDefault="00F46803" w:rsidP="0024101C">
      <w:pPr>
        <w:pStyle w:val="11"/>
        <w:rPr>
          <w:sz w:val="28"/>
          <w:szCs w:val="28"/>
        </w:rPr>
      </w:pPr>
      <w:r>
        <w:rPr>
          <w:sz w:val="28"/>
          <w:szCs w:val="28"/>
        </w:rPr>
        <w:t>2.2.  Формирование универсальных учебных действий                             12</w:t>
      </w:r>
    </w:p>
    <w:p w:rsidR="00F46803" w:rsidRDefault="00F46803" w:rsidP="0024101C">
      <w:pPr>
        <w:pStyle w:val="11"/>
        <w:rPr>
          <w:sz w:val="28"/>
          <w:szCs w:val="28"/>
        </w:rPr>
      </w:pPr>
      <w:r>
        <w:rPr>
          <w:sz w:val="28"/>
          <w:szCs w:val="28"/>
        </w:rPr>
        <w:t xml:space="preserve">2.3. Личностные универсальные учебные действия                                    21    </w:t>
      </w:r>
    </w:p>
    <w:p w:rsidR="00F46803" w:rsidRDefault="00F46803" w:rsidP="0024101C">
      <w:pPr>
        <w:pStyle w:val="11"/>
        <w:rPr>
          <w:sz w:val="28"/>
          <w:szCs w:val="28"/>
        </w:rPr>
      </w:pPr>
      <w:r>
        <w:rPr>
          <w:sz w:val="28"/>
          <w:szCs w:val="28"/>
        </w:rPr>
        <w:t>2.4. Регулятивные универсальные учебные действия                                  24</w:t>
      </w:r>
    </w:p>
    <w:p w:rsidR="00F46803" w:rsidRDefault="00F46803" w:rsidP="0024101C">
      <w:pPr>
        <w:pStyle w:val="11"/>
        <w:rPr>
          <w:sz w:val="28"/>
          <w:szCs w:val="28"/>
        </w:rPr>
      </w:pPr>
      <w:r>
        <w:rPr>
          <w:sz w:val="28"/>
          <w:szCs w:val="28"/>
        </w:rPr>
        <w:t>2.5. Познавательные универсальные учебные действия                             28</w:t>
      </w:r>
    </w:p>
    <w:p w:rsidR="00F46803" w:rsidRDefault="00F46803" w:rsidP="0024101C">
      <w:pPr>
        <w:pStyle w:val="11"/>
        <w:rPr>
          <w:sz w:val="28"/>
          <w:szCs w:val="28"/>
        </w:rPr>
      </w:pPr>
      <w:r>
        <w:rPr>
          <w:sz w:val="28"/>
          <w:szCs w:val="28"/>
        </w:rPr>
        <w:t>2.6.  Коммуникативные универсальные учебные действия                         31</w:t>
      </w:r>
    </w:p>
    <w:p w:rsidR="00F46803" w:rsidRPr="002A186E" w:rsidRDefault="00F46803" w:rsidP="0024101C">
      <w:pPr>
        <w:pStyle w:val="11"/>
        <w:rPr>
          <w:sz w:val="28"/>
          <w:szCs w:val="28"/>
        </w:rPr>
      </w:pPr>
      <w:r w:rsidRPr="00755D29">
        <w:rPr>
          <w:b/>
          <w:sz w:val="28"/>
          <w:szCs w:val="28"/>
        </w:rPr>
        <w:t>3</w:t>
      </w:r>
      <w:r w:rsidRPr="002A186E">
        <w:rPr>
          <w:sz w:val="28"/>
          <w:szCs w:val="28"/>
        </w:rPr>
        <w:t xml:space="preserve"> .</w:t>
      </w:r>
      <w:r w:rsidRPr="00D5103C">
        <w:rPr>
          <w:b/>
          <w:sz w:val="28"/>
          <w:szCs w:val="28"/>
        </w:rPr>
        <w:t>Система оценки достижения планируемых результатов</w:t>
      </w:r>
      <w:r>
        <w:rPr>
          <w:sz w:val="28"/>
          <w:szCs w:val="28"/>
        </w:rPr>
        <w:t xml:space="preserve">                         </w:t>
      </w:r>
    </w:p>
    <w:p w:rsidR="00F46803" w:rsidRPr="00023839" w:rsidRDefault="00F46803" w:rsidP="0024101C">
      <w:pPr>
        <w:pStyle w:val="11"/>
        <w:rPr>
          <w:sz w:val="28"/>
          <w:szCs w:val="28"/>
        </w:rPr>
      </w:pPr>
      <w:r w:rsidRPr="00023839">
        <w:rPr>
          <w:sz w:val="28"/>
          <w:szCs w:val="28"/>
        </w:rPr>
        <w:t xml:space="preserve">3.1. Общие положения                                                              </w:t>
      </w:r>
      <w:r>
        <w:rPr>
          <w:sz w:val="28"/>
          <w:szCs w:val="28"/>
        </w:rPr>
        <w:t xml:space="preserve">                          43-44</w:t>
      </w:r>
    </w:p>
    <w:p w:rsidR="00F46803" w:rsidRPr="00023839" w:rsidRDefault="00F46803" w:rsidP="0024101C">
      <w:pPr>
        <w:pStyle w:val="11"/>
        <w:rPr>
          <w:rStyle w:val="Zag11"/>
          <w:rFonts w:ascii="Arial" w:eastAsia="@Arial Unicode MS" w:hAnsi="Arial" w:cs="Arial"/>
          <w:sz w:val="24"/>
          <w:szCs w:val="24"/>
        </w:rPr>
      </w:pPr>
      <w:r w:rsidRPr="00023839">
        <w:rPr>
          <w:rStyle w:val="Zag11"/>
          <w:rFonts w:ascii="Arial" w:eastAsia="@Arial Unicode MS" w:hAnsi="Arial" w:cs="Arial"/>
          <w:sz w:val="24"/>
          <w:szCs w:val="24"/>
        </w:rPr>
        <w:t>3.2. Особенности оценки личностных, метапредметных и предметных</w:t>
      </w:r>
    </w:p>
    <w:p w:rsidR="00F46803" w:rsidRPr="00023839" w:rsidRDefault="00F46803" w:rsidP="0024101C">
      <w:pPr>
        <w:pStyle w:val="11"/>
        <w:rPr>
          <w:rStyle w:val="Zag11"/>
          <w:rFonts w:ascii="Arial" w:eastAsia="@Arial Unicode MS" w:hAnsi="Arial" w:cs="Arial"/>
          <w:sz w:val="28"/>
          <w:szCs w:val="28"/>
        </w:rPr>
      </w:pPr>
      <w:r w:rsidRPr="00023839">
        <w:rPr>
          <w:rStyle w:val="Zag11"/>
          <w:rFonts w:ascii="Arial" w:eastAsia="@Arial Unicode MS" w:hAnsi="Arial" w:cs="Arial"/>
          <w:sz w:val="24"/>
          <w:szCs w:val="24"/>
        </w:rPr>
        <w:t xml:space="preserve"> результатов                                                                                     </w:t>
      </w:r>
      <w:r>
        <w:rPr>
          <w:rStyle w:val="Zag11"/>
          <w:rFonts w:ascii="Arial" w:eastAsia="@Arial Unicode MS" w:hAnsi="Arial" w:cs="Arial"/>
          <w:sz w:val="24"/>
          <w:szCs w:val="24"/>
        </w:rPr>
        <w:t xml:space="preserve">                 44-49</w:t>
      </w:r>
      <w:r w:rsidRPr="00023839">
        <w:rPr>
          <w:rStyle w:val="Zag11"/>
          <w:rFonts w:ascii="Arial" w:eastAsia="@Arial Unicode MS" w:hAnsi="Arial" w:cs="Arial"/>
          <w:sz w:val="24"/>
          <w:szCs w:val="24"/>
        </w:rPr>
        <w:t xml:space="preserve">                                                  3.3. Портфель достижений как инструмент оценки динамики индивидуальных образовательных достижений                                                     </w:t>
      </w:r>
      <w:r>
        <w:rPr>
          <w:rStyle w:val="Zag11"/>
          <w:rFonts w:ascii="Arial" w:eastAsia="@Arial Unicode MS" w:hAnsi="Arial" w:cs="Arial"/>
          <w:sz w:val="24"/>
          <w:szCs w:val="24"/>
        </w:rPr>
        <w:t xml:space="preserve">                     50-51</w:t>
      </w:r>
      <w:r w:rsidRPr="00023839">
        <w:rPr>
          <w:rStyle w:val="Zag11"/>
          <w:rFonts w:ascii="Arial" w:eastAsia="@Arial Unicode MS" w:hAnsi="Arial" w:cs="Arial"/>
          <w:sz w:val="24"/>
          <w:szCs w:val="24"/>
        </w:rPr>
        <w:t xml:space="preserve">                           3.4. Итоговая оценка выпускника и её использование при переходе от начального к основном</w:t>
      </w:r>
      <w:r w:rsidRPr="00D5103C">
        <w:rPr>
          <w:rStyle w:val="Zag11"/>
          <w:rFonts w:ascii="Arial" w:eastAsia="@Arial Unicode MS" w:hAnsi="Arial" w:cs="Arial"/>
          <w:sz w:val="28"/>
          <w:szCs w:val="28"/>
        </w:rPr>
        <w:t xml:space="preserve">у общему образованию           </w:t>
      </w:r>
      <w:r>
        <w:rPr>
          <w:rStyle w:val="Zag11"/>
          <w:rFonts w:ascii="Arial" w:eastAsia="@Arial Unicode MS" w:hAnsi="Arial" w:cs="Arial"/>
          <w:sz w:val="28"/>
          <w:szCs w:val="28"/>
        </w:rPr>
        <w:t xml:space="preserve">                       52-54</w:t>
      </w:r>
      <w:r w:rsidRPr="00D5103C">
        <w:rPr>
          <w:rStyle w:val="Zag11"/>
          <w:rFonts w:ascii="Arial" w:eastAsia="@Arial Unicode MS" w:hAnsi="Arial" w:cs="Arial"/>
          <w:sz w:val="28"/>
          <w:szCs w:val="28"/>
        </w:rPr>
        <w:t xml:space="preserve">                                                          </w:t>
      </w:r>
      <w:r w:rsidRPr="0024101C">
        <w:rPr>
          <w:rStyle w:val="Zag11"/>
          <w:rFonts w:ascii="Arial" w:eastAsia="@Arial Unicode MS" w:hAnsi="Arial" w:cs="Arial"/>
        </w:rPr>
        <w:t xml:space="preserve">        </w:t>
      </w:r>
    </w:p>
    <w:p w:rsidR="00F46803" w:rsidRPr="008F1255" w:rsidRDefault="00F46803" w:rsidP="0024101C">
      <w:pPr>
        <w:pStyle w:val="11"/>
        <w:rPr>
          <w:sz w:val="28"/>
        </w:rPr>
      </w:pPr>
    </w:p>
    <w:p w:rsidR="00F46803" w:rsidRPr="0024101C" w:rsidRDefault="00F46803" w:rsidP="0024101C">
      <w:pPr>
        <w:pStyle w:val="11"/>
        <w:rPr>
          <w:b/>
          <w:sz w:val="40"/>
        </w:rPr>
      </w:pPr>
      <w:r w:rsidRPr="0024101C">
        <w:rPr>
          <w:b/>
          <w:sz w:val="40"/>
        </w:rPr>
        <w:t xml:space="preserve">                   </w:t>
      </w:r>
      <w:r w:rsidRPr="0024101C">
        <w:rPr>
          <w:b/>
          <w:sz w:val="40"/>
          <w:lang w:val="en-US"/>
        </w:rPr>
        <w:t>II</w:t>
      </w:r>
      <w:r w:rsidRPr="0024101C">
        <w:rPr>
          <w:b/>
          <w:sz w:val="40"/>
        </w:rPr>
        <w:t xml:space="preserve">  Содержательный раздел</w:t>
      </w:r>
    </w:p>
    <w:p w:rsidR="00F46803" w:rsidRPr="00343FA7" w:rsidRDefault="00F46803" w:rsidP="0024101C">
      <w:pPr>
        <w:pStyle w:val="11"/>
        <w:rPr>
          <w:sz w:val="28"/>
          <w:szCs w:val="28"/>
        </w:rPr>
      </w:pPr>
      <w:r w:rsidRPr="00023839">
        <w:rPr>
          <w:b/>
          <w:sz w:val="28"/>
          <w:szCs w:val="28"/>
        </w:rPr>
        <w:t>1 .Программа формирования  универсальных учебных действий у обучающихся на ступени начального общего образования</w:t>
      </w:r>
      <w:r w:rsidRPr="00A704A9">
        <w:rPr>
          <w:sz w:val="28"/>
          <w:szCs w:val="28"/>
        </w:rPr>
        <w:t xml:space="preserve"> </w:t>
      </w:r>
      <w:r>
        <w:rPr>
          <w:sz w:val="28"/>
          <w:szCs w:val="28"/>
        </w:rPr>
        <w:t xml:space="preserve">                 </w:t>
      </w:r>
    </w:p>
    <w:p w:rsidR="00F46803" w:rsidRDefault="00F46803" w:rsidP="0024101C">
      <w:pPr>
        <w:pStyle w:val="11"/>
        <w:rPr>
          <w:sz w:val="28"/>
          <w:szCs w:val="28"/>
        </w:rPr>
      </w:pPr>
      <w:r w:rsidRPr="00F061DC">
        <w:rPr>
          <w:sz w:val="28"/>
          <w:szCs w:val="28"/>
        </w:rPr>
        <w:t>2</w:t>
      </w:r>
      <w:r>
        <w:rPr>
          <w:sz w:val="28"/>
          <w:szCs w:val="28"/>
        </w:rPr>
        <w:t>.1.1</w:t>
      </w:r>
      <w:r w:rsidRPr="00F061DC">
        <w:rPr>
          <w:sz w:val="28"/>
          <w:szCs w:val="28"/>
        </w:rPr>
        <w:t xml:space="preserve"> Ценностные ориентиры содержания образования на ступени начального общего образования.</w:t>
      </w:r>
      <w:r w:rsidRPr="00283AE2">
        <w:rPr>
          <w:sz w:val="28"/>
          <w:szCs w:val="28"/>
        </w:rPr>
        <w:t xml:space="preserve"> </w:t>
      </w:r>
      <w:r>
        <w:rPr>
          <w:sz w:val="28"/>
          <w:szCs w:val="28"/>
        </w:rPr>
        <w:t xml:space="preserve">                                                                  55</w:t>
      </w:r>
    </w:p>
    <w:p w:rsidR="00F46803" w:rsidRDefault="00F46803" w:rsidP="0024101C">
      <w:pPr>
        <w:pStyle w:val="11"/>
        <w:rPr>
          <w:sz w:val="28"/>
          <w:szCs w:val="28"/>
        </w:rPr>
      </w:pPr>
      <w:r>
        <w:rPr>
          <w:sz w:val="28"/>
          <w:szCs w:val="28"/>
        </w:rPr>
        <w:t>2.1.2 Понятие, функции, состав и характеристики универсальных УУД на ступени НОО.                                                                                                         56</w:t>
      </w:r>
    </w:p>
    <w:p w:rsidR="00F46803" w:rsidRDefault="00F46803" w:rsidP="0024101C">
      <w:pPr>
        <w:pStyle w:val="11"/>
        <w:rPr>
          <w:sz w:val="28"/>
          <w:szCs w:val="28"/>
        </w:rPr>
      </w:pPr>
      <w:r>
        <w:rPr>
          <w:sz w:val="28"/>
          <w:szCs w:val="28"/>
        </w:rPr>
        <w:t>2.1.3 Связь универсальных учебных действий с содержанием учебных предметов.                                                                                                            57</w:t>
      </w:r>
    </w:p>
    <w:p w:rsidR="00F46803" w:rsidRDefault="00F46803" w:rsidP="0024101C">
      <w:pPr>
        <w:pStyle w:val="11"/>
        <w:rPr>
          <w:sz w:val="28"/>
          <w:szCs w:val="28"/>
        </w:rPr>
      </w:pPr>
      <w:r>
        <w:rPr>
          <w:sz w:val="28"/>
          <w:szCs w:val="28"/>
        </w:rPr>
        <w:t>2.1.4 Информационно - коммуникационнные технологии –инструментарий УУД. Подпрограмма формирования ИКТ – компетентности</w:t>
      </w:r>
    </w:p>
    <w:p w:rsidR="00F46803" w:rsidRDefault="00F46803" w:rsidP="0024101C">
      <w:pPr>
        <w:pStyle w:val="11"/>
        <w:rPr>
          <w:sz w:val="28"/>
          <w:szCs w:val="28"/>
        </w:rPr>
      </w:pPr>
      <w:r>
        <w:rPr>
          <w:sz w:val="28"/>
          <w:szCs w:val="28"/>
        </w:rPr>
        <w:t xml:space="preserve"> обучающихся.                                                                                                     112-114</w:t>
      </w:r>
    </w:p>
    <w:p w:rsidR="00F46803" w:rsidRPr="00F061DC" w:rsidRDefault="00F46803" w:rsidP="0024101C">
      <w:pPr>
        <w:pStyle w:val="11"/>
        <w:rPr>
          <w:sz w:val="28"/>
          <w:szCs w:val="28"/>
        </w:rPr>
      </w:pPr>
      <w:r>
        <w:rPr>
          <w:sz w:val="28"/>
          <w:szCs w:val="28"/>
        </w:rPr>
        <w:t>2.1.5  Обеспечение преемственности программы формирования УУД при переходе от дошкольного к начальному и к основному общему образованию.                                                                                                     114-118</w:t>
      </w:r>
    </w:p>
    <w:p w:rsidR="00F46803" w:rsidRDefault="00F46803" w:rsidP="0024101C">
      <w:pPr>
        <w:pStyle w:val="11"/>
        <w:rPr>
          <w:sz w:val="28"/>
          <w:szCs w:val="28"/>
        </w:rPr>
      </w:pPr>
      <w:r>
        <w:rPr>
          <w:b/>
          <w:sz w:val="28"/>
          <w:szCs w:val="28"/>
        </w:rPr>
        <w:t xml:space="preserve">2 .Программы </w:t>
      </w:r>
      <w:r w:rsidRPr="00023839">
        <w:rPr>
          <w:b/>
          <w:sz w:val="28"/>
          <w:szCs w:val="28"/>
        </w:rPr>
        <w:t>отдельных учебных предметов</w:t>
      </w:r>
      <w:r>
        <w:rPr>
          <w:sz w:val="28"/>
          <w:szCs w:val="28"/>
        </w:rPr>
        <w:t xml:space="preserve">                                       </w:t>
      </w:r>
    </w:p>
    <w:p w:rsidR="00F46803" w:rsidRDefault="00F46803" w:rsidP="0024101C">
      <w:pPr>
        <w:pStyle w:val="11"/>
        <w:rPr>
          <w:sz w:val="28"/>
          <w:szCs w:val="28"/>
        </w:rPr>
      </w:pPr>
      <w:r w:rsidRPr="004E59D0">
        <w:rPr>
          <w:sz w:val="28"/>
          <w:szCs w:val="28"/>
        </w:rPr>
        <w:t>2.1 Общие положения</w:t>
      </w:r>
      <w:r>
        <w:rPr>
          <w:sz w:val="28"/>
          <w:szCs w:val="28"/>
        </w:rPr>
        <w:t xml:space="preserve">                                                                                      119-144</w:t>
      </w:r>
    </w:p>
    <w:p w:rsidR="00F46803" w:rsidRDefault="00F46803" w:rsidP="0024101C">
      <w:pPr>
        <w:pStyle w:val="11"/>
        <w:rPr>
          <w:sz w:val="28"/>
          <w:szCs w:val="28"/>
        </w:rPr>
      </w:pPr>
      <w:r>
        <w:rPr>
          <w:sz w:val="28"/>
          <w:szCs w:val="28"/>
        </w:rPr>
        <w:t>2.2. Основное содержание   учебных предметов на ступени НОО</w:t>
      </w:r>
    </w:p>
    <w:p w:rsidR="00F46803" w:rsidRDefault="00F46803" w:rsidP="0024101C">
      <w:pPr>
        <w:pStyle w:val="11"/>
        <w:rPr>
          <w:sz w:val="28"/>
          <w:szCs w:val="28"/>
        </w:rPr>
      </w:pPr>
      <w:r>
        <w:rPr>
          <w:sz w:val="28"/>
          <w:szCs w:val="28"/>
        </w:rPr>
        <w:t>2.2.1</w:t>
      </w:r>
      <w:r w:rsidRPr="00CC11F4">
        <w:rPr>
          <w:sz w:val="28"/>
          <w:szCs w:val="28"/>
        </w:rPr>
        <w:t xml:space="preserve"> </w:t>
      </w:r>
      <w:r>
        <w:rPr>
          <w:sz w:val="28"/>
          <w:szCs w:val="28"/>
        </w:rPr>
        <w:t>Русский язык                                                                                             145-175</w:t>
      </w:r>
    </w:p>
    <w:p w:rsidR="00F46803" w:rsidRDefault="00F46803" w:rsidP="0024101C">
      <w:pPr>
        <w:pStyle w:val="11"/>
        <w:rPr>
          <w:sz w:val="28"/>
          <w:szCs w:val="28"/>
        </w:rPr>
      </w:pPr>
      <w:r>
        <w:rPr>
          <w:sz w:val="28"/>
          <w:szCs w:val="28"/>
        </w:rPr>
        <w:t>2.2.2 Литературное чтение                                                                            176 - 205</w:t>
      </w:r>
    </w:p>
    <w:p w:rsidR="00F46803" w:rsidRDefault="00F46803" w:rsidP="0024101C">
      <w:pPr>
        <w:pStyle w:val="11"/>
        <w:rPr>
          <w:sz w:val="28"/>
          <w:szCs w:val="28"/>
        </w:rPr>
      </w:pPr>
      <w:r>
        <w:rPr>
          <w:sz w:val="28"/>
          <w:szCs w:val="28"/>
        </w:rPr>
        <w:t xml:space="preserve">2.2.3 Иностранный язык                                                                                 206 - 231           </w:t>
      </w:r>
    </w:p>
    <w:p w:rsidR="00F46803" w:rsidRDefault="00F46803" w:rsidP="0024101C">
      <w:pPr>
        <w:pStyle w:val="11"/>
        <w:rPr>
          <w:sz w:val="28"/>
          <w:szCs w:val="28"/>
        </w:rPr>
      </w:pPr>
      <w:r>
        <w:rPr>
          <w:sz w:val="28"/>
          <w:szCs w:val="28"/>
        </w:rPr>
        <w:t>2.2.4</w:t>
      </w:r>
      <w:r w:rsidRPr="00346093">
        <w:rPr>
          <w:sz w:val="28"/>
          <w:szCs w:val="28"/>
        </w:rPr>
        <w:t xml:space="preserve"> </w:t>
      </w:r>
      <w:r>
        <w:rPr>
          <w:sz w:val="28"/>
          <w:szCs w:val="28"/>
        </w:rPr>
        <w:t>Математика                                                                                             232 - 258</w:t>
      </w:r>
    </w:p>
    <w:p w:rsidR="00F46803" w:rsidRDefault="00F46803" w:rsidP="0024101C">
      <w:pPr>
        <w:pStyle w:val="11"/>
        <w:rPr>
          <w:sz w:val="28"/>
          <w:szCs w:val="28"/>
        </w:rPr>
      </w:pPr>
      <w:r>
        <w:rPr>
          <w:sz w:val="28"/>
          <w:szCs w:val="28"/>
        </w:rPr>
        <w:t>2.2.5 Окружающий мир                                                                                  259 - 290</w:t>
      </w:r>
    </w:p>
    <w:p w:rsidR="00F46803" w:rsidRDefault="00F46803" w:rsidP="0024101C">
      <w:pPr>
        <w:pStyle w:val="11"/>
        <w:rPr>
          <w:sz w:val="28"/>
          <w:szCs w:val="28"/>
        </w:rPr>
      </w:pPr>
      <w:r>
        <w:rPr>
          <w:sz w:val="28"/>
          <w:szCs w:val="28"/>
        </w:rPr>
        <w:t>2.2.6 Изобразительное искусство                                                                291 - 317</w:t>
      </w:r>
    </w:p>
    <w:p w:rsidR="00F46803" w:rsidRDefault="00F46803" w:rsidP="0024101C">
      <w:pPr>
        <w:pStyle w:val="11"/>
        <w:rPr>
          <w:sz w:val="28"/>
          <w:szCs w:val="28"/>
        </w:rPr>
      </w:pPr>
      <w:r>
        <w:rPr>
          <w:sz w:val="28"/>
          <w:szCs w:val="28"/>
        </w:rPr>
        <w:t>2.2.7 Музыка                                                                                                    318 - 334</w:t>
      </w:r>
    </w:p>
    <w:p w:rsidR="00F46803" w:rsidRDefault="00F46803" w:rsidP="0024101C">
      <w:pPr>
        <w:pStyle w:val="11"/>
        <w:rPr>
          <w:sz w:val="28"/>
          <w:szCs w:val="28"/>
        </w:rPr>
      </w:pPr>
      <w:r>
        <w:rPr>
          <w:sz w:val="28"/>
          <w:szCs w:val="28"/>
        </w:rPr>
        <w:t>2.2.8  Технология                                                                                            335 - 368</w:t>
      </w:r>
    </w:p>
    <w:p w:rsidR="00F46803" w:rsidRDefault="00F46803" w:rsidP="0024101C">
      <w:pPr>
        <w:pStyle w:val="11"/>
        <w:rPr>
          <w:sz w:val="28"/>
          <w:szCs w:val="28"/>
        </w:rPr>
      </w:pPr>
      <w:r>
        <w:rPr>
          <w:sz w:val="28"/>
          <w:szCs w:val="28"/>
        </w:rPr>
        <w:t>2.2.</w:t>
      </w:r>
      <w:r w:rsidRPr="00346093">
        <w:rPr>
          <w:sz w:val="28"/>
          <w:szCs w:val="28"/>
        </w:rPr>
        <w:t xml:space="preserve"> </w:t>
      </w:r>
      <w:r>
        <w:rPr>
          <w:sz w:val="28"/>
          <w:szCs w:val="28"/>
        </w:rPr>
        <w:t>9 Физическая культура                                                                            369 - 394</w:t>
      </w:r>
    </w:p>
    <w:p w:rsidR="00F46803" w:rsidRDefault="00F46803" w:rsidP="0024101C">
      <w:pPr>
        <w:pStyle w:val="11"/>
        <w:rPr>
          <w:sz w:val="28"/>
          <w:szCs w:val="28"/>
        </w:rPr>
      </w:pPr>
    </w:p>
    <w:p w:rsidR="00F46803" w:rsidRPr="004E59D0" w:rsidRDefault="00F46803" w:rsidP="0024101C">
      <w:pPr>
        <w:pStyle w:val="11"/>
        <w:rPr>
          <w:sz w:val="28"/>
          <w:szCs w:val="28"/>
        </w:rPr>
      </w:pPr>
    </w:p>
    <w:p w:rsidR="00F46803" w:rsidRDefault="00F46803" w:rsidP="0024101C">
      <w:pPr>
        <w:pStyle w:val="11"/>
        <w:rPr>
          <w:sz w:val="28"/>
          <w:szCs w:val="28"/>
        </w:rPr>
      </w:pPr>
      <w:r w:rsidRPr="00023839">
        <w:rPr>
          <w:b/>
          <w:sz w:val="28"/>
          <w:szCs w:val="28"/>
        </w:rPr>
        <w:t>3 .Программа духовно-нравственного  развития, воспитания обучающихся на ступени начального  образования</w:t>
      </w:r>
      <w:r>
        <w:rPr>
          <w:sz w:val="28"/>
          <w:szCs w:val="28"/>
        </w:rPr>
        <w:t xml:space="preserve">                                                        </w:t>
      </w:r>
      <w:r w:rsidRPr="00813CD6">
        <w:rPr>
          <w:sz w:val="28"/>
          <w:szCs w:val="28"/>
        </w:rPr>
        <w:t xml:space="preserve">473-492      </w:t>
      </w:r>
    </w:p>
    <w:p w:rsidR="00F46803" w:rsidRPr="004E59D0" w:rsidRDefault="00F46803" w:rsidP="0024101C">
      <w:pPr>
        <w:pStyle w:val="11"/>
        <w:rPr>
          <w:i/>
          <w:sz w:val="28"/>
          <w:szCs w:val="28"/>
        </w:rPr>
      </w:pPr>
      <w:r>
        <w:rPr>
          <w:i/>
          <w:sz w:val="28"/>
          <w:szCs w:val="28"/>
        </w:rPr>
        <w:t>3.1 Цель и задачи</w:t>
      </w:r>
      <w:r w:rsidRPr="004E59D0">
        <w:rPr>
          <w:i/>
          <w:sz w:val="28"/>
          <w:szCs w:val="28"/>
        </w:rPr>
        <w:t xml:space="preserve"> духовно-нравственного развития и воспитания обучающихся на ступени начального общего образования.</w:t>
      </w:r>
      <w:r>
        <w:rPr>
          <w:i/>
          <w:sz w:val="28"/>
          <w:szCs w:val="28"/>
        </w:rPr>
        <w:t xml:space="preserve">                      399 </w:t>
      </w:r>
    </w:p>
    <w:p w:rsidR="00F46803" w:rsidRDefault="00F46803" w:rsidP="0024101C">
      <w:pPr>
        <w:pStyle w:val="11"/>
        <w:rPr>
          <w:sz w:val="28"/>
          <w:szCs w:val="28"/>
        </w:rPr>
      </w:pPr>
      <w:r>
        <w:rPr>
          <w:sz w:val="28"/>
          <w:szCs w:val="28"/>
        </w:rPr>
        <w:t xml:space="preserve">3.2 Принципы  и особенности организации содержания духовно-нравственного развития и воспитания обучающихся </w:t>
      </w:r>
    </w:p>
    <w:p w:rsidR="00F46803" w:rsidRDefault="00F46803" w:rsidP="0024101C">
      <w:pPr>
        <w:pStyle w:val="11"/>
        <w:rPr>
          <w:sz w:val="28"/>
          <w:szCs w:val="28"/>
        </w:rPr>
      </w:pPr>
      <w:r>
        <w:rPr>
          <w:sz w:val="28"/>
          <w:szCs w:val="28"/>
        </w:rPr>
        <w:t>на ступени НОО                                                                                                400 -402</w:t>
      </w:r>
    </w:p>
    <w:p w:rsidR="00F46803" w:rsidRDefault="00F46803" w:rsidP="0024101C">
      <w:pPr>
        <w:pStyle w:val="11"/>
        <w:rPr>
          <w:sz w:val="28"/>
          <w:szCs w:val="28"/>
        </w:rPr>
      </w:pPr>
      <w:r>
        <w:rPr>
          <w:sz w:val="28"/>
          <w:szCs w:val="28"/>
        </w:rPr>
        <w:t xml:space="preserve">3.3 Основные направления и ценностные основы духовно-нравственного развития и воспитания </w:t>
      </w:r>
      <w:r w:rsidRPr="000F6475">
        <w:rPr>
          <w:sz w:val="28"/>
          <w:szCs w:val="28"/>
        </w:rPr>
        <w:t>обучающих</w:t>
      </w:r>
      <w:r>
        <w:rPr>
          <w:sz w:val="28"/>
          <w:szCs w:val="28"/>
        </w:rPr>
        <w:t xml:space="preserve">ся на ступени начального общего образования.                                                                                                              402 </w:t>
      </w:r>
    </w:p>
    <w:p w:rsidR="00F46803" w:rsidRDefault="00F46803" w:rsidP="0024101C">
      <w:pPr>
        <w:pStyle w:val="11"/>
        <w:rPr>
          <w:sz w:val="28"/>
          <w:szCs w:val="28"/>
        </w:rPr>
      </w:pPr>
      <w:r>
        <w:rPr>
          <w:sz w:val="28"/>
          <w:szCs w:val="28"/>
        </w:rPr>
        <w:t>3.4 Основное содержание духовно-нравственного развития и воспитания обучающихся.                                                                                                    402 - 405</w:t>
      </w:r>
    </w:p>
    <w:p w:rsidR="00F46803" w:rsidRDefault="00F46803" w:rsidP="0024101C">
      <w:pPr>
        <w:pStyle w:val="11"/>
        <w:rPr>
          <w:sz w:val="28"/>
          <w:szCs w:val="28"/>
        </w:rPr>
      </w:pPr>
      <w:r>
        <w:rPr>
          <w:sz w:val="28"/>
          <w:szCs w:val="28"/>
        </w:rPr>
        <w:t>3.5 Виды деятельности и формы занятий с обучающимися на ступени начального общего образования.                                                               405 - 410</w:t>
      </w:r>
    </w:p>
    <w:p w:rsidR="00F46803" w:rsidRDefault="00F46803" w:rsidP="0024101C">
      <w:pPr>
        <w:pStyle w:val="11"/>
        <w:rPr>
          <w:sz w:val="28"/>
          <w:szCs w:val="28"/>
        </w:rPr>
      </w:pPr>
      <w:r>
        <w:rPr>
          <w:sz w:val="28"/>
          <w:szCs w:val="28"/>
        </w:rPr>
        <w:t>3.6  Совместная деятельность ОУ, семьи и общественности по духовно-нравственному развитию и воспитанию обучающихся.                        411 -</w:t>
      </w:r>
    </w:p>
    <w:p w:rsidR="00F46803" w:rsidRDefault="00F46803" w:rsidP="0024101C">
      <w:pPr>
        <w:pStyle w:val="11"/>
        <w:rPr>
          <w:sz w:val="28"/>
          <w:szCs w:val="28"/>
        </w:rPr>
      </w:pPr>
      <w:r>
        <w:rPr>
          <w:sz w:val="28"/>
          <w:szCs w:val="28"/>
        </w:rPr>
        <w:t>3.7 Повышение педагогической культуры родителей ( законных представителей) обучающихся                                                                     411</w:t>
      </w:r>
    </w:p>
    <w:p w:rsidR="00F46803" w:rsidRPr="00A704A9" w:rsidRDefault="00F46803" w:rsidP="0024101C">
      <w:pPr>
        <w:pStyle w:val="11"/>
        <w:rPr>
          <w:sz w:val="28"/>
          <w:szCs w:val="28"/>
        </w:rPr>
      </w:pPr>
      <w:r>
        <w:rPr>
          <w:sz w:val="28"/>
          <w:szCs w:val="28"/>
        </w:rPr>
        <w:t>3.8 Планируем результаты духовно-нравственного развития и воспитания обучающихся на ступени начального общего образования.                411</w:t>
      </w:r>
      <w:r w:rsidRPr="000F6475">
        <w:rPr>
          <w:sz w:val="28"/>
          <w:szCs w:val="28"/>
        </w:rPr>
        <w:t xml:space="preserve">  </w:t>
      </w:r>
      <w:r w:rsidRPr="00813CD6">
        <w:rPr>
          <w:sz w:val="28"/>
          <w:szCs w:val="28"/>
        </w:rPr>
        <w:t xml:space="preserve">                                           </w:t>
      </w:r>
    </w:p>
    <w:p w:rsidR="00F46803" w:rsidRDefault="00F46803" w:rsidP="0024101C">
      <w:pPr>
        <w:pStyle w:val="11"/>
        <w:rPr>
          <w:sz w:val="28"/>
          <w:szCs w:val="28"/>
        </w:rPr>
      </w:pPr>
      <w:r w:rsidRPr="00023839">
        <w:rPr>
          <w:b/>
          <w:sz w:val="28"/>
          <w:szCs w:val="28"/>
        </w:rPr>
        <w:t xml:space="preserve">4 .Программа формирования экологической культуры, здорового и безопасного  образа жизни                                                                          </w:t>
      </w:r>
      <w:r>
        <w:rPr>
          <w:sz w:val="28"/>
          <w:szCs w:val="28"/>
        </w:rPr>
        <w:t xml:space="preserve">   </w:t>
      </w:r>
    </w:p>
    <w:p w:rsidR="00F46803" w:rsidRDefault="00F46803" w:rsidP="0024101C">
      <w:pPr>
        <w:pStyle w:val="11"/>
        <w:rPr>
          <w:sz w:val="28"/>
          <w:szCs w:val="28"/>
        </w:rPr>
      </w:pPr>
      <w:r>
        <w:rPr>
          <w:sz w:val="28"/>
          <w:szCs w:val="28"/>
        </w:rPr>
        <w:t>4.1 Пояснительная записка.                                                                         412 - 413</w:t>
      </w:r>
    </w:p>
    <w:p w:rsidR="00F46803" w:rsidRDefault="00F46803" w:rsidP="0024101C">
      <w:pPr>
        <w:pStyle w:val="11"/>
        <w:rPr>
          <w:sz w:val="28"/>
          <w:szCs w:val="28"/>
        </w:rPr>
      </w:pPr>
      <w:r>
        <w:rPr>
          <w:sz w:val="28"/>
          <w:szCs w:val="28"/>
        </w:rPr>
        <w:t xml:space="preserve">4.2 - 1 раздел.                                                                                                   414        </w:t>
      </w:r>
    </w:p>
    <w:p w:rsidR="00F46803" w:rsidRDefault="00F46803" w:rsidP="0024101C">
      <w:pPr>
        <w:pStyle w:val="11"/>
        <w:rPr>
          <w:sz w:val="28"/>
          <w:szCs w:val="28"/>
        </w:rPr>
      </w:pPr>
      <w:r>
        <w:rPr>
          <w:sz w:val="28"/>
          <w:szCs w:val="28"/>
        </w:rPr>
        <w:t>4.3 - 2 раздел.                                                                                                   415</w:t>
      </w:r>
    </w:p>
    <w:p w:rsidR="00F46803" w:rsidRDefault="00F46803" w:rsidP="0024101C">
      <w:pPr>
        <w:pStyle w:val="11"/>
        <w:rPr>
          <w:sz w:val="28"/>
          <w:szCs w:val="28"/>
        </w:rPr>
      </w:pPr>
      <w:r>
        <w:rPr>
          <w:sz w:val="28"/>
          <w:szCs w:val="28"/>
        </w:rPr>
        <w:t>4.4 - 3 раздел.                                                                                                   416 - 417</w:t>
      </w:r>
    </w:p>
    <w:p w:rsidR="00F46803" w:rsidRDefault="00F46803" w:rsidP="0024101C">
      <w:pPr>
        <w:pStyle w:val="11"/>
        <w:rPr>
          <w:sz w:val="28"/>
          <w:szCs w:val="28"/>
        </w:rPr>
      </w:pPr>
      <w:r>
        <w:rPr>
          <w:sz w:val="28"/>
          <w:szCs w:val="28"/>
        </w:rPr>
        <w:t xml:space="preserve">4.5 - 4 раздел.                                                                                                   418 </w:t>
      </w:r>
    </w:p>
    <w:p w:rsidR="00F46803" w:rsidRDefault="00F46803" w:rsidP="0024101C">
      <w:pPr>
        <w:pStyle w:val="11"/>
        <w:rPr>
          <w:sz w:val="28"/>
          <w:szCs w:val="28"/>
        </w:rPr>
      </w:pPr>
      <w:r>
        <w:rPr>
          <w:sz w:val="28"/>
          <w:szCs w:val="28"/>
        </w:rPr>
        <w:t>4.6 Мероприятия по реализации программы по формированию здорового и безопасного образа жизни.                                                                       419 - 423</w:t>
      </w:r>
    </w:p>
    <w:p w:rsidR="00F46803" w:rsidRDefault="00F46803" w:rsidP="0024101C">
      <w:pPr>
        <w:pStyle w:val="11"/>
        <w:rPr>
          <w:sz w:val="28"/>
          <w:szCs w:val="28"/>
        </w:rPr>
      </w:pPr>
      <w:r>
        <w:rPr>
          <w:sz w:val="28"/>
          <w:szCs w:val="28"/>
        </w:rPr>
        <w:t>4.7 Мероприятия и формы проведения по формированию у учащихся ценностного отношения к здоровью и здоровому образу жизни.    423</w:t>
      </w:r>
    </w:p>
    <w:p w:rsidR="00F46803" w:rsidRDefault="00F46803" w:rsidP="0024101C">
      <w:pPr>
        <w:pStyle w:val="11"/>
        <w:rPr>
          <w:sz w:val="28"/>
          <w:szCs w:val="28"/>
        </w:rPr>
      </w:pPr>
      <w:r>
        <w:rPr>
          <w:sz w:val="28"/>
          <w:szCs w:val="28"/>
        </w:rPr>
        <w:t xml:space="preserve">    </w:t>
      </w:r>
    </w:p>
    <w:p w:rsidR="00F46803" w:rsidRDefault="00F46803" w:rsidP="0024101C">
      <w:pPr>
        <w:pStyle w:val="11"/>
        <w:rPr>
          <w:sz w:val="28"/>
          <w:szCs w:val="28"/>
        </w:rPr>
      </w:pPr>
    </w:p>
    <w:p w:rsidR="00F46803" w:rsidRPr="004E59D0" w:rsidRDefault="00F46803" w:rsidP="0024101C">
      <w:pPr>
        <w:pStyle w:val="11"/>
        <w:rPr>
          <w:sz w:val="28"/>
          <w:szCs w:val="28"/>
        </w:rPr>
      </w:pPr>
    </w:p>
    <w:p w:rsidR="00F46803" w:rsidRDefault="00F46803" w:rsidP="0024101C">
      <w:pPr>
        <w:pStyle w:val="11"/>
        <w:rPr>
          <w:sz w:val="28"/>
          <w:szCs w:val="28"/>
        </w:rPr>
      </w:pPr>
      <w:r w:rsidRPr="00023839">
        <w:rPr>
          <w:b/>
          <w:sz w:val="28"/>
          <w:szCs w:val="28"/>
        </w:rPr>
        <w:t>5. Программа коррекционной работ</w:t>
      </w:r>
      <w:r w:rsidRPr="004E59D0">
        <w:rPr>
          <w:sz w:val="28"/>
          <w:szCs w:val="28"/>
        </w:rPr>
        <w:t>ы.</w:t>
      </w:r>
      <w:r>
        <w:rPr>
          <w:sz w:val="28"/>
          <w:szCs w:val="28"/>
        </w:rPr>
        <w:t xml:space="preserve">                                                        </w:t>
      </w:r>
    </w:p>
    <w:p w:rsidR="00F46803" w:rsidRDefault="00F46803" w:rsidP="0024101C">
      <w:pPr>
        <w:pStyle w:val="11"/>
        <w:rPr>
          <w:sz w:val="28"/>
          <w:szCs w:val="28"/>
        </w:rPr>
      </w:pPr>
      <w:r>
        <w:rPr>
          <w:sz w:val="28"/>
          <w:szCs w:val="28"/>
        </w:rPr>
        <w:t>5.1 Пояснительная записка.                                                                           424 -426</w:t>
      </w:r>
    </w:p>
    <w:p w:rsidR="00F46803" w:rsidRDefault="00F46803" w:rsidP="0024101C">
      <w:pPr>
        <w:pStyle w:val="11"/>
        <w:rPr>
          <w:sz w:val="28"/>
          <w:szCs w:val="28"/>
        </w:rPr>
      </w:pPr>
      <w:r>
        <w:rPr>
          <w:sz w:val="28"/>
          <w:szCs w:val="28"/>
        </w:rPr>
        <w:t>5.2 Направления работы.                                                                                427</w:t>
      </w:r>
    </w:p>
    <w:p w:rsidR="00F46803" w:rsidRDefault="00F46803" w:rsidP="0024101C">
      <w:pPr>
        <w:pStyle w:val="11"/>
        <w:rPr>
          <w:sz w:val="28"/>
          <w:szCs w:val="28"/>
        </w:rPr>
      </w:pPr>
      <w:r>
        <w:rPr>
          <w:sz w:val="28"/>
          <w:szCs w:val="28"/>
        </w:rPr>
        <w:t>5.3 Характеристика содержания.                                                                  427</w:t>
      </w:r>
    </w:p>
    <w:p w:rsidR="00F46803" w:rsidRDefault="00F46803" w:rsidP="0024101C">
      <w:pPr>
        <w:pStyle w:val="11"/>
        <w:rPr>
          <w:sz w:val="28"/>
          <w:szCs w:val="28"/>
        </w:rPr>
      </w:pPr>
      <w:r>
        <w:rPr>
          <w:sz w:val="28"/>
          <w:szCs w:val="28"/>
        </w:rPr>
        <w:t>5.4 Этапы реализации программы.                                                               428</w:t>
      </w:r>
    </w:p>
    <w:p w:rsidR="00F46803" w:rsidRDefault="00F46803" w:rsidP="0024101C">
      <w:pPr>
        <w:pStyle w:val="11"/>
        <w:rPr>
          <w:sz w:val="28"/>
          <w:szCs w:val="28"/>
        </w:rPr>
      </w:pPr>
      <w:r>
        <w:rPr>
          <w:sz w:val="28"/>
          <w:szCs w:val="28"/>
        </w:rPr>
        <w:t>5.5 Механизм реализации программы.                                                       429</w:t>
      </w:r>
    </w:p>
    <w:p w:rsidR="00F46803" w:rsidRDefault="00F46803" w:rsidP="0024101C">
      <w:pPr>
        <w:pStyle w:val="11"/>
        <w:rPr>
          <w:sz w:val="28"/>
          <w:szCs w:val="28"/>
        </w:rPr>
      </w:pPr>
      <w:r>
        <w:rPr>
          <w:sz w:val="28"/>
          <w:szCs w:val="28"/>
        </w:rPr>
        <w:t>5.6 Требования к условиям реализации программы.                              430</w:t>
      </w:r>
    </w:p>
    <w:p w:rsidR="00F46803" w:rsidRDefault="00F46803" w:rsidP="0024101C">
      <w:pPr>
        <w:pStyle w:val="11"/>
        <w:rPr>
          <w:sz w:val="28"/>
          <w:szCs w:val="28"/>
        </w:rPr>
      </w:pPr>
      <w:r>
        <w:rPr>
          <w:sz w:val="28"/>
          <w:szCs w:val="28"/>
        </w:rPr>
        <w:t>5.7 Программа медико-психолого-педагогического изучения ребенка. 432</w:t>
      </w:r>
    </w:p>
    <w:p w:rsidR="00F46803" w:rsidRDefault="00F46803" w:rsidP="0024101C">
      <w:pPr>
        <w:pStyle w:val="11"/>
        <w:rPr>
          <w:sz w:val="28"/>
          <w:szCs w:val="28"/>
        </w:rPr>
      </w:pPr>
    </w:p>
    <w:p w:rsidR="00F46803" w:rsidRDefault="00F46803" w:rsidP="0024101C">
      <w:pPr>
        <w:pStyle w:val="11"/>
        <w:rPr>
          <w:sz w:val="28"/>
          <w:szCs w:val="28"/>
        </w:rPr>
      </w:pPr>
    </w:p>
    <w:p w:rsidR="00F46803" w:rsidRPr="00A704A9" w:rsidRDefault="00F46803" w:rsidP="0024101C">
      <w:pPr>
        <w:pStyle w:val="11"/>
        <w:rPr>
          <w:sz w:val="28"/>
          <w:szCs w:val="28"/>
        </w:rPr>
      </w:pPr>
    </w:p>
    <w:p w:rsidR="00F46803" w:rsidRPr="0024101C" w:rsidRDefault="00F46803" w:rsidP="0024101C">
      <w:pPr>
        <w:pStyle w:val="11"/>
        <w:jc w:val="center"/>
        <w:rPr>
          <w:b/>
          <w:sz w:val="40"/>
        </w:rPr>
      </w:pPr>
      <w:r w:rsidRPr="0024101C">
        <w:rPr>
          <w:b/>
          <w:sz w:val="40"/>
          <w:lang w:val="en-US"/>
        </w:rPr>
        <w:t>III</w:t>
      </w:r>
      <w:r w:rsidRPr="0024101C">
        <w:rPr>
          <w:b/>
          <w:sz w:val="40"/>
        </w:rPr>
        <w:t xml:space="preserve"> Организационный раздел</w:t>
      </w:r>
    </w:p>
    <w:p w:rsidR="00F46803" w:rsidRPr="009F3450" w:rsidRDefault="00F46803" w:rsidP="0024101C">
      <w:pPr>
        <w:pStyle w:val="11"/>
        <w:rPr>
          <w:b/>
          <w:sz w:val="28"/>
          <w:szCs w:val="28"/>
        </w:rPr>
      </w:pPr>
      <w:r w:rsidRPr="009F3450">
        <w:rPr>
          <w:b/>
          <w:sz w:val="28"/>
          <w:szCs w:val="28"/>
        </w:rPr>
        <w:t xml:space="preserve">1 .Учебный план начального  общего  образования                             </w:t>
      </w:r>
    </w:p>
    <w:p w:rsidR="00F46803" w:rsidRDefault="00F46803" w:rsidP="0024101C">
      <w:pPr>
        <w:pStyle w:val="11"/>
        <w:rPr>
          <w:sz w:val="28"/>
          <w:szCs w:val="28"/>
        </w:rPr>
      </w:pPr>
      <w:r>
        <w:rPr>
          <w:sz w:val="28"/>
          <w:szCs w:val="28"/>
        </w:rPr>
        <w:t>3.1.1 Базисный учебный план начального общего образования.</w:t>
      </w:r>
      <w:r w:rsidRPr="006A13D4">
        <w:rPr>
          <w:sz w:val="28"/>
          <w:szCs w:val="28"/>
        </w:rPr>
        <w:t xml:space="preserve"> </w:t>
      </w:r>
      <w:r>
        <w:rPr>
          <w:sz w:val="28"/>
          <w:szCs w:val="28"/>
        </w:rPr>
        <w:t xml:space="preserve">     436 - 441</w:t>
      </w:r>
    </w:p>
    <w:p w:rsidR="00F46803" w:rsidRDefault="00F46803" w:rsidP="0024101C">
      <w:pPr>
        <w:pStyle w:val="11"/>
        <w:rPr>
          <w:sz w:val="28"/>
          <w:szCs w:val="28"/>
        </w:rPr>
      </w:pPr>
      <w:r>
        <w:rPr>
          <w:sz w:val="28"/>
          <w:szCs w:val="28"/>
        </w:rPr>
        <w:t xml:space="preserve">3.1.2 Учебный план начального общего образования для </w:t>
      </w:r>
      <w:r>
        <w:rPr>
          <w:sz w:val="28"/>
          <w:szCs w:val="28"/>
          <w:lang w:val="en-US"/>
        </w:rPr>
        <w:t>I</w:t>
      </w:r>
      <w:r>
        <w:rPr>
          <w:sz w:val="28"/>
          <w:szCs w:val="28"/>
        </w:rPr>
        <w:t>,</w:t>
      </w:r>
      <w:r>
        <w:rPr>
          <w:sz w:val="28"/>
          <w:szCs w:val="28"/>
          <w:lang w:val="en-US"/>
        </w:rPr>
        <w:t>II</w:t>
      </w:r>
      <w:r>
        <w:rPr>
          <w:sz w:val="28"/>
          <w:szCs w:val="28"/>
        </w:rPr>
        <w:t xml:space="preserve"> классов, реализующих введение федерального государственного образовательного стандарта начального общего образования </w:t>
      </w:r>
    </w:p>
    <w:p w:rsidR="00F46803" w:rsidRPr="00A704A9" w:rsidRDefault="00F46803" w:rsidP="0024101C">
      <w:pPr>
        <w:pStyle w:val="11"/>
        <w:rPr>
          <w:sz w:val="28"/>
          <w:szCs w:val="28"/>
        </w:rPr>
      </w:pPr>
      <w:r>
        <w:rPr>
          <w:sz w:val="28"/>
          <w:szCs w:val="28"/>
        </w:rPr>
        <w:t xml:space="preserve">на 2013-2014 уч. год.                                                                                                 442        </w:t>
      </w:r>
    </w:p>
    <w:p w:rsidR="00F46803" w:rsidRDefault="00F46803" w:rsidP="0024101C">
      <w:pPr>
        <w:pStyle w:val="11"/>
        <w:rPr>
          <w:sz w:val="28"/>
          <w:szCs w:val="28"/>
        </w:rPr>
      </w:pPr>
      <w:r w:rsidRPr="009F3450">
        <w:rPr>
          <w:b/>
          <w:sz w:val="28"/>
          <w:szCs w:val="28"/>
        </w:rPr>
        <w:t xml:space="preserve">2 .План внеурочной деятельности                                                                       </w:t>
      </w:r>
      <w:r>
        <w:rPr>
          <w:sz w:val="28"/>
          <w:szCs w:val="28"/>
        </w:rPr>
        <w:t>443</w:t>
      </w:r>
    </w:p>
    <w:p w:rsidR="00F46803" w:rsidRDefault="00F46803" w:rsidP="0024101C">
      <w:pPr>
        <w:pStyle w:val="11"/>
        <w:rPr>
          <w:sz w:val="28"/>
          <w:szCs w:val="28"/>
        </w:rPr>
      </w:pPr>
      <w:r>
        <w:rPr>
          <w:sz w:val="28"/>
          <w:szCs w:val="28"/>
        </w:rPr>
        <w:t>3.2.1 Пояснительная записка                                                                        443 - 444</w:t>
      </w:r>
    </w:p>
    <w:p w:rsidR="00F46803" w:rsidRDefault="00F46803" w:rsidP="0024101C">
      <w:pPr>
        <w:pStyle w:val="11"/>
        <w:rPr>
          <w:sz w:val="28"/>
          <w:szCs w:val="28"/>
        </w:rPr>
      </w:pPr>
      <w:r>
        <w:rPr>
          <w:sz w:val="28"/>
          <w:szCs w:val="28"/>
        </w:rPr>
        <w:t xml:space="preserve">3.2.2 План внеурочной деятельности на 2011 – 2012 уч. год               445 </w:t>
      </w:r>
    </w:p>
    <w:p w:rsidR="00F46803" w:rsidRDefault="00F46803" w:rsidP="0024101C">
      <w:pPr>
        <w:pStyle w:val="11"/>
        <w:rPr>
          <w:sz w:val="28"/>
          <w:szCs w:val="28"/>
        </w:rPr>
      </w:pPr>
      <w:r>
        <w:rPr>
          <w:sz w:val="28"/>
          <w:szCs w:val="28"/>
        </w:rPr>
        <w:t>3.2.3</w:t>
      </w:r>
      <w:r w:rsidRPr="00346093">
        <w:rPr>
          <w:sz w:val="28"/>
          <w:szCs w:val="28"/>
        </w:rPr>
        <w:t xml:space="preserve"> </w:t>
      </w:r>
      <w:r>
        <w:rPr>
          <w:sz w:val="28"/>
          <w:szCs w:val="28"/>
        </w:rPr>
        <w:t xml:space="preserve">План внеурочной деятельности на 2012 – 2013уч. год    </w:t>
      </w:r>
    </w:p>
    <w:p w:rsidR="00F46803" w:rsidRDefault="00F46803" w:rsidP="0047118D">
      <w:pPr>
        <w:pStyle w:val="11"/>
        <w:rPr>
          <w:sz w:val="28"/>
          <w:szCs w:val="28"/>
        </w:rPr>
      </w:pPr>
      <w:r>
        <w:rPr>
          <w:sz w:val="28"/>
          <w:szCs w:val="28"/>
        </w:rPr>
        <w:t xml:space="preserve"> 3.2.4</w:t>
      </w:r>
      <w:r w:rsidRPr="00346093">
        <w:rPr>
          <w:sz w:val="28"/>
          <w:szCs w:val="28"/>
        </w:rPr>
        <w:t xml:space="preserve"> </w:t>
      </w:r>
      <w:r>
        <w:rPr>
          <w:sz w:val="28"/>
          <w:szCs w:val="28"/>
        </w:rPr>
        <w:t xml:space="preserve">План внеурочной деятельности на 2013 – 2014уч. год               </w:t>
      </w:r>
    </w:p>
    <w:p w:rsidR="00F46803" w:rsidRDefault="00F46803" w:rsidP="0024101C">
      <w:pPr>
        <w:pStyle w:val="11"/>
        <w:rPr>
          <w:sz w:val="28"/>
          <w:szCs w:val="28"/>
        </w:rPr>
      </w:pPr>
      <w:r>
        <w:rPr>
          <w:sz w:val="28"/>
          <w:szCs w:val="28"/>
        </w:rPr>
        <w:t xml:space="preserve">          </w:t>
      </w:r>
    </w:p>
    <w:p w:rsidR="00F46803" w:rsidRDefault="00F46803" w:rsidP="0024101C">
      <w:pPr>
        <w:pStyle w:val="11"/>
        <w:rPr>
          <w:sz w:val="28"/>
          <w:szCs w:val="28"/>
        </w:rPr>
      </w:pPr>
      <w:r>
        <w:rPr>
          <w:sz w:val="28"/>
          <w:szCs w:val="28"/>
        </w:rPr>
        <w:t xml:space="preserve">3.2.5 Программы кружков                                                                                       </w:t>
      </w:r>
    </w:p>
    <w:p w:rsidR="00F46803" w:rsidRDefault="00F46803" w:rsidP="0024101C">
      <w:pPr>
        <w:pStyle w:val="11"/>
        <w:rPr>
          <w:sz w:val="28"/>
          <w:szCs w:val="28"/>
        </w:rPr>
      </w:pPr>
      <w:r>
        <w:rPr>
          <w:sz w:val="28"/>
          <w:szCs w:val="28"/>
        </w:rPr>
        <w:t xml:space="preserve">- кружок «Расти здоровым»                                                                           446 - </w:t>
      </w:r>
    </w:p>
    <w:p w:rsidR="00F46803" w:rsidRDefault="00F46803" w:rsidP="0024101C">
      <w:pPr>
        <w:pStyle w:val="11"/>
        <w:rPr>
          <w:sz w:val="28"/>
          <w:szCs w:val="28"/>
        </w:rPr>
      </w:pPr>
      <w:r>
        <w:rPr>
          <w:sz w:val="28"/>
          <w:szCs w:val="28"/>
        </w:rPr>
        <w:t>- кружок «Весёлая грамматика»</w:t>
      </w:r>
    </w:p>
    <w:p w:rsidR="00F46803" w:rsidRDefault="00F46803" w:rsidP="0024101C">
      <w:pPr>
        <w:pStyle w:val="11"/>
        <w:rPr>
          <w:sz w:val="28"/>
          <w:szCs w:val="28"/>
        </w:rPr>
      </w:pPr>
      <w:r>
        <w:rPr>
          <w:sz w:val="28"/>
          <w:szCs w:val="28"/>
        </w:rPr>
        <w:t>- кружок «Умники и умницы»</w:t>
      </w:r>
    </w:p>
    <w:p w:rsidR="00F46803" w:rsidRDefault="00F46803" w:rsidP="0024101C">
      <w:pPr>
        <w:pStyle w:val="11"/>
        <w:rPr>
          <w:sz w:val="28"/>
          <w:szCs w:val="28"/>
        </w:rPr>
      </w:pPr>
      <w:r>
        <w:rPr>
          <w:sz w:val="28"/>
          <w:szCs w:val="28"/>
        </w:rPr>
        <w:t>- кружок «Информатика»</w:t>
      </w:r>
    </w:p>
    <w:p w:rsidR="00F46803" w:rsidRDefault="00F46803" w:rsidP="0024101C">
      <w:pPr>
        <w:pStyle w:val="11"/>
        <w:rPr>
          <w:sz w:val="28"/>
          <w:szCs w:val="28"/>
        </w:rPr>
      </w:pPr>
      <w:r>
        <w:rPr>
          <w:sz w:val="28"/>
          <w:szCs w:val="28"/>
        </w:rPr>
        <w:t>- кружок «Танцевальный»</w:t>
      </w:r>
    </w:p>
    <w:p w:rsidR="00F46803" w:rsidRDefault="00F46803" w:rsidP="0024101C">
      <w:pPr>
        <w:pStyle w:val="11"/>
        <w:rPr>
          <w:sz w:val="28"/>
          <w:szCs w:val="28"/>
        </w:rPr>
      </w:pPr>
      <w:r>
        <w:rPr>
          <w:sz w:val="28"/>
          <w:szCs w:val="28"/>
        </w:rPr>
        <w:t>- кружок «Оригами»</w:t>
      </w:r>
    </w:p>
    <w:p w:rsidR="00F46803" w:rsidRPr="00113704" w:rsidRDefault="00F46803" w:rsidP="0024101C">
      <w:pPr>
        <w:pStyle w:val="11"/>
        <w:rPr>
          <w:sz w:val="28"/>
          <w:szCs w:val="28"/>
        </w:rPr>
      </w:pPr>
      <w:r>
        <w:rPr>
          <w:sz w:val="28"/>
          <w:szCs w:val="28"/>
        </w:rPr>
        <w:t>- кружок музыкальный «Весёлые нотки»</w:t>
      </w:r>
    </w:p>
    <w:p w:rsidR="00F46803" w:rsidRPr="009F3450" w:rsidRDefault="00F46803" w:rsidP="0024101C">
      <w:pPr>
        <w:pStyle w:val="11"/>
        <w:rPr>
          <w:b/>
          <w:sz w:val="28"/>
          <w:szCs w:val="28"/>
        </w:rPr>
      </w:pPr>
      <w:r w:rsidRPr="009F3450">
        <w:rPr>
          <w:b/>
          <w:sz w:val="28"/>
          <w:szCs w:val="28"/>
        </w:rPr>
        <w:t xml:space="preserve">3 .Система условий реализации основной образовательной программы в  соответствии с требованиями Стандарта </w:t>
      </w:r>
    </w:p>
    <w:p w:rsidR="00F46803" w:rsidRDefault="00F46803" w:rsidP="0024101C">
      <w:pPr>
        <w:pStyle w:val="11"/>
        <w:rPr>
          <w:sz w:val="28"/>
          <w:szCs w:val="28"/>
        </w:rPr>
      </w:pPr>
      <w:r w:rsidRPr="001E5FDE">
        <w:rPr>
          <w:sz w:val="28"/>
          <w:szCs w:val="28"/>
        </w:rPr>
        <w:t>3.3.1</w:t>
      </w:r>
      <w:r>
        <w:rPr>
          <w:sz w:val="28"/>
          <w:szCs w:val="28"/>
        </w:rPr>
        <w:t xml:space="preserve">   </w:t>
      </w:r>
      <w:r w:rsidRPr="001E5FDE">
        <w:rPr>
          <w:sz w:val="28"/>
          <w:szCs w:val="28"/>
        </w:rPr>
        <w:t xml:space="preserve">Кадровое обеспечение образовательного процесса </w:t>
      </w:r>
    </w:p>
    <w:p w:rsidR="00F46803" w:rsidRDefault="00F46803" w:rsidP="0024101C">
      <w:pPr>
        <w:pStyle w:val="11"/>
        <w:rPr>
          <w:sz w:val="28"/>
          <w:szCs w:val="28"/>
        </w:rPr>
      </w:pPr>
      <w:r>
        <w:rPr>
          <w:sz w:val="28"/>
          <w:szCs w:val="28"/>
        </w:rPr>
        <w:t>3.3.2   Материально-технические условия .</w:t>
      </w:r>
    </w:p>
    <w:p w:rsidR="00F46803" w:rsidRDefault="00F46803" w:rsidP="0024101C">
      <w:pPr>
        <w:pStyle w:val="11"/>
        <w:rPr>
          <w:sz w:val="28"/>
          <w:szCs w:val="28"/>
        </w:rPr>
      </w:pPr>
      <w:r>
        <w:rPr>
          <w:sz w:val="28"/>
          <w:szCs w:val="28"/>
        </w:rPr>
        <w:t xml:space="preserve">3.3.3 </w:t>
      </w:r>
      <w:r w:rsidRPr="001E5FDE">
        <w:rPr>
          <w:sz w:val="28"/>
          <w:szCs w:val="28"/>
        </w:rPr>
        <w:t xml:space="preserve">   </w:t>
      </w:r>
      <w:r>
        <w:rPr>
          <w:sz w:val="28"/>
          <w:szCs w:val="28"/>
        </w:rPr>
        <w:t>Механизмы достижения целевых ориентиров в системе условий</w:t>
      </w:r>
      <w:r w:rsidRPr="001E5FDE">
        <w:rPr>
          <w:sz w:val="28"/>
          <w:szCs w:val="28"/>
        </w:rPr>
        <w:t xml:space="preserve"> </w:t>
      </w:r>
    </w:p>
    <w:p w:rsidR="00F46803" w:rsidRDefault="00F46803" w:rsidP="0024101C">
      <w:pPr>
        <w:pStyle w:val="11"/>
        <w:rPr>
          <w:sz w:val="28"/>
          <w:szCs w:val="28"/>
        </w:rPr>
      </w:pPr>
      <w:r>
        <w:rPr>
          <w:sz w:val="28"/>
          <w:szCs w:val="28"/>
        </w:rPr>
        <w:t>3.3.4</w:t>
      </w:r>
      <w:r w:rsidRPr="001E5FDE">
        <w:rPr>
          <w:sz w:val="28"/>
          <w:szCs w:val="28"/>
        </w:rPr>
        <w:t xml:space="preserve">  </w:t>
      </w:r>
      <w:r>
        <w:rPr>
          <w:sz w:val="28"/>
          <w:szCs w:val="28"/>
        </w:rPr>
        <w:t xml:space="preserve"> </w:t>
      </w:r>
      <w:r w:rsidRPr="001E5FDE">
        <w:rPr>
          <w:sz w:val="28"/>
          <w:szCs w:val="28"/>
        </w:rPr>
        <w:t xml:space="preserve"> </w:t>
      </w:r>
      <w:r>
        <w:rPr>
          <w:sz w:val="28"/>
          <w:szCs w:val="28"/>
        </w:rPr>
        <w:t>Сетевой график по формированию необходимой системы условий</w:t>
      </w:r>
    </w:p>
    <w:p w:rsidR="00F46803" w:rsidRPr="001E5FDE" w:rsidRDefault="00F46803" w:rsidP="0024101C">
      <w:pPr>
        <w:pStyle w:val="11"/>
        <w:rPr>
          <w:sz w:val="28"/>
          <w:szCs w:val="28"/>
        </w:rPr>
      </w:pPr>
      <w:r>
        <w:rPr>
          <w:sz w:val="28"/>
          <w:szCs w:val="28"/>
        </w:rPr>
        <w:t>3.3.5  Контроль за состоянием системы условий</w:t>
      </w:r>
    </w:p>
    <w:p w:rsidR="00F46803" w:rsidRPr="00FD3CA0" w:rsidRDefault="00F46803" w:rsidP="0024101C">
      <w:pPr>
        <w:pStyle w:val="11"/>
        <w:rPr>
          <w:sz w:val="28"/>
          <w:szCs w:val="28"/>
        </w:rPr>
      </w:pPr>
    </w:p>
    <w:p w:rsidR="00F46803" w:rsidRDefault="00F46803" w:rsidP="0024101C">
      <w:pPr>
        <w:pStyle w:val="11"/>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24101C">
      <w:pPr>
        <w:pStyle w:val="11"/>
        <w:jc w:val="center"/>
        <w:rPr>
          <w:rFonts w:cs="Arial"/>
          <w:b/>
          <w:bCs/>
          <w:i/>
          <w:szCs w:val="28"/>
        </w:rPr>
      </w:pPr>
    </w:p>
    <w:p w:rsidR="00F46803" w:rsidRDefault="00F46803" w:rsidP="00BA4283">
      <w:pPr>
        <w:pStyle w:val="11"/>
        <w:rPr>
          <w:rFonts w:cs="Arial"/>
          <w:b/>
          <w:bCs/>
          <w:i/>
          <w:szCs w:val="28"/>
        </w:rPr>
      </w:pPr>
    </w:p>
    <w:p w:rsidR="00F46803" w:rsidRDefault="00F46803" w:rsidP="0024101C">
      <w:pPr>
        <w:pStyle w:val="11"/>
        <w:jc w:val="center"/>
        <w:rPr>
          <w:rFonts w:cs="Arial"/>
          <w:b/>
          <w:bCs/>
          <w:i/>
          <w:szCs w:val="28"/>
        </w:rPr>
      </w:pPr>
    </w:p>
    <w:p w:rsidR="00F46803" w:rsidRPr="0024101C" w:rsidRDefault="00F46803" w:rsidP="0024101C">
      <w:pPr>
        <w:pStyle w:val="11"/>
        <w:jc w:val="center"/>
        <w:rPr>
          <w:b/>
          <w:sz w:val="36"/>
          <w:szCs w:val="36"/>
        </w:rPr>
      </w:pPr>
      <w:r w:rsidRPr="009453BB">
        <w:rPr>
          <w:rFonts w:cs="Arial"/>
          <w:b/>
          <w:bCs/>
          <w:i/>
          <w:szCs w:val="28"/>
          <w:lang w:val="en-US"/>
        </w:rPr>
        <w:t>I</w:t>
      </w:r>
      <w:r w:rsidRPr="009453BB">
        <w:rPr>
          <w:rFonts w:cs="Arial"/>
          <w:b/>
          <w:bCs/>
          <w:i/>
          <w:szCs w:val="28"/>
        </w:rPr>
        <w:t>. ЦЕЛЕВОЙ РАЗДЕЛ</w:t>
      </w:r>
    </w:p>
    <w:p w:rsidR="00F46803" w:rsidRPr="009453BB" w:rsidRDefault="00F46803" w:rsidP="009453BB">
      <w:pPr>
        <w:pStyle w:val="11"/>
        <w:rPr>
          <w:rFonts w:cs="Arial"/>
          <w:b/>
          <w:bCs/>
          <w:i/>
          <w:szCs w:val="28"/>
        </w:rPr>
      </w:pPr>
    </w:p>
    <w:p w:rsidR="00F46803" w:rsidRPr="009453BB" w:rsidRDefault="00F46803" w:rsidP="009453BB">
      <w:pPr>
        <w:pStyle w:val="11"/>
        <w:rPr>
          <w:rFonts w:cs="Arial"/>
          <w:b/>
          <w:bCs/>
          <w:i/>
          <w:szCs w:val="28"/>
        </w:rPr>
      </w:pPr>
    </w:p>
    <w:p w:rsidR="00F46803" w:rsidRPr="009453BB" w:rsidRDefault="00F46803" w:rsidP="009453BB">
      <w:pPr>
        <w:pStyle w:val="11"/>
        <w:rPr>
          <w:rFonts w:cs="Arial"/>
          <w:b/>
          <w:bCs/>
          <w:i/>
          <w:sz w:val="24"/>
          <w:szCs w:val="24"/>
        </w:rPr>
      </w:pPr>
    </w:p>
    <w:p w:rsidR="00F46803" w:rsidRPr="009453BB" w:rsidRDefault="00F46803" w:rsidP="009453BB">
      <w:pPr>
        <w:pStyle w:val="11"/>
        <w:rPr>
          <w:rFonts w:cs="Arial"/>
          <w:b/>
          <w:bCs/>
          <w:i/>
          <w:sz w:val="24"/>
          <w:szCs w:val="24"/>
        </w:rPr>
      </w:pPr>
      <w:r w:rsidRPr="009453BB">
        <w:rPr>
          <w:rFonts w:cs="Arial"/>
          <w:b/>
          <w:bCs/>
          <w:i/>
          <w:sz w:val="24"/>
          <w:szCs w:val="24"/>
        </w:rPr>
        <w:t>І. ПОЯСНИТЕЛЬНАЯ ЗАПИСКА</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1.1 Введение. </w:t>
      </w:r>
    </w:p>
    <w:p w:rsidR="00F46803" w:rsidRPr="009453BB" w:rsidRDefault="00F46803" w:rsidP="009453BB">
      <w:pPr>
        <w:pStyle w:val="11"/>
        <w:rPr>
          <w:rFonts w:cs="Arial"/>
          <w:bCs/>
          <w:sz w:val="24"/>
          <w:szCs w:val="24"/>
        </w:rPr>
      </w:pPr>
      <w:r w:rsidRPr="009453BB">
        <w:rPr>
          <w:rFonts w:cs="Arial"/>
          <w:sz w:val="24"/>
          <w:szCs w:val="24"/>
        </w:rPr>
        <w:t xml:space="preserve">Основная образовательная программа начального общего образования </w:t>
      </w:r>
      <w:r w:rsidRPr="009453BB">
        <w:rPr>
          <w:rFonts w:cs="Arial"/>
          <w:b/>
          <w:i/>
          <w:sz w:val="24"/>
          <w:szCs w:val="24"/>
        </w:rPr>
        <w:t>муниципального бюджетного общеобразовательного учреждения «Сидорковская  основная   общеобразовательная школа»</w:t>
      </w:r>
      <w:r w:rsidRPr="009453BB">
        <w:rPr>
          <w:rFonts w:cs="Arial"/>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w:t>
      </w:r>
      <w:r w:rsidRPr="009453BB">
        <w:rPr>
          <w:rFonts w:cs="Arial"/>
          <w:i/>
          <w:sz w:val="24"/>
          <w:szCs w:val="24"/>
        </w:rPr>
        <w:t xml:space="preserve">далее — Стандарт), </w:t>
      </w:r>
      <w:r w:rsidRPr="009453BB">
        <w:rPr>
          <w:rFonts w:cs="Arial"/>
          <w:sz w:val="24"/>
          <w:szCs w:val="24"/>
        </w:rPr>
        <w:t xml:space="preserve">утвержденного приказом Министерства образования и науки Российской Федерации от 06 октября 2009 года №373; с учетом </w:t>
      </w:r>
      <w:r w:rsidRPr="009453BB">
        <w:rPr>
          <w:rFonts w:cs="Arial"/>
          <w:bCs/>
          <w:sz w:val="24"/>
          <w:szCs w:val="24"/>
        </w:rPr>
        <w:t>предложений «Примерной основной образовательной программ</w:t>
      </w:r>
      <w:r w:rsidRPr="009453BB">
        <w:rPr>
          <w:rFonts w:cs="Arial"/>
          <w:b/>
          <w:bCs/>
          <w:sz w:val="24"/>
          <w:szCs w:val="24"/>
        </w:rPr>
        <w:t>ы</w:t>
      </w:r>
      <w:r w:rsidRPr="009453BB">
        <w:rPr>
          <w:rFonts w:cs="Arial"/>
          <w:bCs/>
          <w:sz w:val="24"/>
          <w:szCs w:val="24"/>
        </w:rPr>
        <w:t xml:space="preserve"> образовательного учреждения, Начальная школа»  (М.: Просвещение, 2010)</w:t>
      </w:r>
      <w:r w:rsidRPr="009453BB">
        <w:rPr>
          <w:rFonts w:cs="Arial"/>
          <w:bCs/>
          <w:i/>
          <w:sz w:val="24"/>
          <w:szCs w:val="24"/>
        </w:rPr>
        <w:t xml:space="preserve"> (далее</w:t>
      </w:r>
      <w:r w:rsidRPr="009453BB">
        <w:rPr>
          <w:rFonts w:cs="Arial"/>
          <w:bCs/>
          <w:sz w:val="24"/>
          <w:szCs w:val="24"/>
        </w:rPr>
        <w:t xml:space="preserve"> –  </w:t>
      </w:r>
      <w:r w:rsidRPr="009453BB">
        <w:rPr>
          <w:rFonts w:cs="Arial"/>
          <w:bCs/>
          <w:i/>
          <w:sz w:val="24"/>
          <w:szCs w:val="24"/>
        </w:rPr>
        <w:t>Примерная программа)</w:t>
      </w:r>
      <w:r w:rsidRPr="009453BB">
        <w:rPr>
          <w:rFonts w:cs="Arial"/>
          <w:bCs/>
          <w:sz w:val="24"/>
          <w:szCs w:val="24"/>
        </w:rPr>
        <w:t>,</w:t>
      </w:r>
      <w:r w:rsidRPr="009453BB">
        <w:rPr>
          <w:rStyle w:val="dash041e0431044b0447043d044b0439char1"/>
          <w:rFonts w:cs="Arial"/>
          <w:sz w:val="24"/>
          <w:szCs w:val="24"/>
        </w:rPr>
        <w:t xml:space="preserve"> особенностей </w:t>
      </w:r>
      <w:r w:rsidRPr="009453BB">
        <w:rPr>
          <w:rStyle w:val="dash041e0431044b0447043d044b0439char1"/>
          <w:rFonts w:cs="Arial"/>
          <w:bCs/>
          <w:sz w:val="24"/>
          <w:szCs w:val="24"/>
        </w:rPr>
        <w:t xml:space="preserve">образовательного учреждения, образовательных потребностей и запросов обучающихся, воспитанников, а также концептуальных положений  </w:t>
      </w:r>
      <w:r w:rsidRPr="009453BB">
        <w:rPr>
          <w:rFonts w:cs="Arial"/>
          <w:bCs/>
          <w:sz w:val="24"/>
          <w:szCs w:val="24"/>
        </w:rPr>
        <w:t>учебно-методического комплекса</w:t>
      </w:r>
      <w:r w:rsidRPr="009453BB">
        <w:rPr>
          <w:rStyle w:val="dash041e0431044b0447043d044b0439char1"/>
          <w:rFonts w:cs="Arial"/>
          <w:sz w:val="24"/>
          <w:szCs w:val="24"/>
        </w:rPr>
        <w:t xml:space="preserve"> </w:t>
      </w:r>
      <w:r w:rsidRPr="009453BB">
        <w:rPr>
          <w:rStyle w:val="dash041e0431044b0447043d044b0439char1"/>
          <w:rFonts w:cs="Arial"/>
          <w:iCs/>
          <w:sz w:val="24"/>
          <w:szCs w:val="24"/>
        </w:rPr>
        <w:t xml:space="preserve">«Перспективная начальная школа» </w:t>
      </w:r>
      <w:r w:rsidRPr="009453BB">
        <w:rPr>
          <w:rStyle w:val="dash041e0431044b0447043d044b0439char1"/>
          <w:rFonts w:cs="Arial"/>
          <w:i/>
          <w:iCs/>
          <w:sz w:val="24"/>
          <w:szCs w:val="24"/>
        </w:rPr>
        <w:t>(далее – УМК)</w:t>
      </w:r>
      <w:r w:rsidRPr="009453BB">
        <w:rPr>
          <w:rStyle w:val="dash041e0431044b0447043d044b0439char1"/>
          <w:rFonts w:cs="Arial"/>
          <w:i/>
          <w:sz w:val="24"/>
          <w:szCs w:val="24"/>
        </w:rPr>
        <w:t>,</w:t>
      </w:r>
      <w:r w:rsidRPr="009453BB">
        <w:rPr>
          <w:rStyle w:val="dash041e0431044b0447043d044b0439char1"/>
          <w:rFonts w:cs="Arial"/>
          <w:sz w:val="24"/>
          <w:szCs w:val="24"/>
        </w:rPr>
        <w:t xml:space="preserve"> реализующих</w:t>
      </w:r>
      <w:r w:rsidRPr="009453BB">
        <w:rPr>
          <w:rStyle w:val="dash041e0431044b0447043d044b0439char1"/>
          <w:rFonts w:cs="Arial"/>
          <w:bCs/>
          <w:sz w:val="24"/>
          <w:szCs w:val="24"/>
        </w:rPr>
        <w:t xml:space="preserve"> </w:t>
      </w:r>
      <w:r w:rsidRPr="009453BB">
        <w:rPr>
          <w:rFonts w:cs="Arial"/>
          <w:bCs/>
          <w:sz w:val="24"/>
          <w:szCs w:val="24"/>
        </w:rPr>
        <w:t>фундаментальное ядро содержания современного общего начального образования.</w:t>
      </w:r>
    </w:p>
    <w:p w:rsidR="00F46803" w:rsidRPr="009453BB" w:rsidRDefault="00F46803" w:rsidP="009453BB">
      <w:pPr>
        <w:pStyle w:val="11"/>
        <w:rPr>
          <w:rFonts w:cs="Arial"/>
          <w:bCs/>
          <w:sz w:val="24"/>
          <w:szCs w:val="24"/>
        </w:rPr>
      </w:pPr>
    </w:p>
    <w:p w:rsidR="00F46803" w:rsidRPr="009453BB" w:rsidRDefault="00F46803" w:rsidP="009453BB">
      <w:pPr>
        <w:pStyle w:val="11"/>
        <w:rPr>
          <w:rFonts w:cs="Arial"/>
          <w:sz w:val="24"/>
          <w:szCs w:val="24"/>
        </w:rPr>
      </w:pPr>
      <w:r w:rsidRPr="009453BB">
        <w:rPr>
          <w:rFonts w:cs="Arial"/>
          <w:sz w:val="24"/>
          <w:szCs w:val="24"/>
        </w:rPr>
        <w:t xml:space="preserve">Основная образовательная программа начального общего образования </w:t>
      </w:r>
      <w:r w:rsidRPr="009453BB">
        <w:rPr>
          <w:rFonts w:cs="Arial"/>
          <w:b/>
          <w:sz w:val="24"/>
          <w:szCs w:val="24"/>
        </w:rPr>
        <w:t xml:space="preserve"> </w:t>
      </w:r>
      <w:r w:rsidRPr="009453BB">
        <w:rPr>
          <w:rFonts w:cs="Arial"/>
          <w:sz w:val="24"/>
          <w:szCs w:val="24"/>
        </w:rPr>
        <w:t>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p>
    <w:p w:rsidR="00F46803" w:rsidRPr="009453BB" w:rsidRDefault="00F46803" w:rsidP="009453BB">
      <w:pPr>
        <w:pStyle w:val="11"/>
        <w:rPr>
          <w:rFonts w:cs="Arial"/>
          <w:sz w:val="24"/>
          <w:szCs w:val="24"/>
        </w:rPr>
      </w:pPr>
      <w:r w:rsidRPr="009453BB">
        <w:rPr>
          <w:rFonts w:cs="Arial"/>
          <w:sz w:val="24"/>
          <w:szCs w:val="24"/>
        </w:rPr>
        <w:t xml:space="preserve"> Начальная школа — особый этап в жизни ребёнка, связанный:</w:t>
      </w:r>
    </w:p>
    <w:p w:rsidR="00F46803" w:rsidRPr="009453BB" w:rsidRDefault="00F46803" w:rsidP="009453BB">
      <w:pPr>
        <w:pStyle w:val="11"/>
        <w:rPr>
          <w:rFonts w:cs="Arial"/>
          <w:sz w:val="24"/>
          <w:szCs w:val="24"/>
        </w:rPr>
      </w:pPr>
      <w:r w:rsidRPr="009453BB">
        <w:rPr>
          <w:rFonts w:cs="Arial"/>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46803" w:rsidRPr="009453BB" w:rsidRDefault="00F46803" w:rsidP="009453BB">
      <w:pPr>
        <w:pStyle w:val="11"/>
        <w:rPr>
          <w:rFonts w:cs="Arial"/>
          <w:sz w:val="24"/>
          <w:szCs w:val="24"/>
        </w:rPr>
      </w:pPr>
      <w:r w:rsidRPr="009453BB">
        <w:rPr>
          <w:rFonts w:cs="Arial"/>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F46803" w:rsidRPr="009453BB" w:rsidRDefault="00F46803" w:rsidP="009453BB">
      <w:pPr>
        <w:pStyle w:val="11"/>
        <w:rPr>
          <w:rFonts w:cs="Arial"/>
          <w:sz w:val="24"/>
          <w:szCs w:val="24"/>
        </w:rPr>
      </w:pPr>
      <w:r w:rsidRPr="009453BB">
        <w:rPr>
          <w:rFonts w:cs="Arial"/>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w:t>
      </w:r>
    </w:p>
    <w:p w:rsidR="00F46803" w:rsidRPr="009453BB" w:rsidRDefault="00F46803" w:rsidP="009453BB">
      <w:pPr>
        <w:pStyle w:val="11"/>
        <w:rPr>
          <w:rFonts w:cs="Arial"/>
          <w:sz w:val="24"/>
          <w:szCs w:val="24"/>
        </w:rPr>
      </w:pPr>
      <w:r w:rsidRPr="009453BB">
        <w:rPr>
          <w:rFonts w:cs="Arial"/>
          <w:sz w:val="24"/>
          <w:szCs w:val="24"/>
        </w:rPr>
        <w:t>жизни и перспективы личностного и познавательного развития;</w:t>
      </w:r>
    </w:p>
    <w:p w:rsidR="00F46803" w:rsidRPr="009453BB" w:rsidRDefault="00F46803" w:rsidP="009453BB">
      <w:pPr>
        <w:pStyle w:val="11"/>
        <w:rPr>
          <w:rFonts w:cs="Arial"/>
          <w:sz w:val="24"/>
          <w:szCs w:val="24"/>
        </w:rPr>
      </w:pPr>
      <w:r w:rsidRPr="009453BB">
        <w:rPr>
          <w:rFonts w:cs="Arial"/>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F46803" w:rsidRPr="009453BB" w:rsidRDefault="00F46803" w:rsidP="009453BB">
      <w:pPr>
        <w:pStyle w:val="11"/>
        <w:rPr>
          <w:rFonts w:cs="Arial"/>
          <w:sz w:val="24"/>
          <w:szCs w:val="24"/>
        </w:rPr>
      </w:pPr>
      <w:r w:rsidRPr="009453BB">
        <w:rPr>
          <w:rFonts w:cs="Arial"/>
          <w:sz w:val="24"/>
          <w:szCs w:val="24"/>
        </w:rPr>
        <w:t>• с изменением при этом самооценки ребёнка, которая приобретает черты адекватности и рефлексивности;</w:t>
      </w:r>
    </w:p>
    <w:p w:rsidR="00F46803" w:rsidRPr="009453BB" w:rsidRDefault="00F46803" w:rsidP="009453BB">
      <w:pPr>
        <w:pStyle w:val="11"/>
        <w:rPr>
          <w:rFonts w:cs="Arial"/>
          <w:sz w:val="24"/>
          <w:szCs w:val="24"/>
        </w:rPr>
      </w:pPr>
      <w:r w:rsidRPr="009453BB">
        <w:rPr>
          <w:rFonts w:cs="Arial"/>
          <w:sz w:val="24"/>
          <w:szCs w:val="24"/>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F46803" w:rsidRPr="009453BB" w:rsidRDefault="00F46803" w:rsidP="009453BB">
      <w:pPr>
        <w:pStyle w:val="11"/>
        <w:rPr>
          <w:rFonts w:cs="Arial"/>
          <w:sz w:val="24"/>
          <w:szCs w:val="24"/>
        </w:rPr>
      </w:pPr>
      <w:r w:rsidRPr="009453BB">
        <w:rPr>
          <w:rFonts w:cs="Arial"/>
          <w:sz w:val="24"/>
          <w:szCs w:val="24"/>
        </w:rPr>
        <w:t>Учитываются также характерные для младшего школьного возраста (от 6,5 до 11 лет):</w:t>
      </w:r>
    </w:p>
    <w:p w:rsidR="00F46803" w:rsidRPr="009453BB" w:rsidRDefault="00F46803" w:rsidP="009453BB">
      <w:pPr>
        <w:pStyle w:val="11"/>
        <w:rPr>
          <w:rFonts w:cs="Arial"/>
          <w:sz w:val="24"/>
          <w:szCs w:val="24"/>
        </w:rPr>
      </w:pPr>
      <w:r w:rsidRPr="009453BB">
        <w:rPr>
          <w:rFonts w:cs="Arial"/>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F46803" w:rsidRPr="009453BB" w:rsidRDefault="00F46803" w:rsidP="009453BB">
      <w:pPr>
        <w:pStyle w:val="11"/>
        <w:rPr>
          <w:rFonts w:cs="Arial"/>
          <w:sz w:val="24"/>
          <w:szCs w:val="24"/>
        </w:rPr>
      </w:pPr>
      <w:r w:rsidRPr="009453BB">
        <w:rPr>
          <w:rFonts w:cs="Arial"/>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iCs/>
          <w:sz w:val="24"/>
          <w:szCs w:val="24"/>
        </w:rPr>
        <w:t>1.2.</w:t>
      </w:r>
      <w:r w:rsidRPr="009453BB">
        <w:rPr>
          <w:rFonts w:cs="Arial"/>
          <w:b/>
          <w:sz w:val="24"/>
          <w:szCs w:val="24"/>
        </w:rPr>
        <w:t xml:space="preserve"> Цели и задачи реализации </w:t>
      </w:r>
      <w:r w:rsidRPr="009453BB">
        <w:rPr>
          <w:rStyle w:val="dash041e0431044b0447043d044b0439char1"/>
          <w:rFonts w:cs="Arial"/>
          <w:b/>
          <w:iCs/>
          <w:sz w:val="24"/>
          <w:szCs w:val="24"/>
        </w:rPr>
        <w:t>Образовательной</w:t>
      </w:r>
      <w:r w:rsidRPr="009453BB">
        <w:rPr>
          <w:rFonts w:cs="Arial"/>
          <w:b/>
          <w:sz w:val="24"/>
          <w:szCs w:val="24"/>
        </w:rPr>
        <w:t xml:space="preserve"> программы</w:t>
      </w:r>
    </w:p>
    <w:p w:rsidR="00F46803" w:rsidRPr="009453BB" w:rsidRDefault="00F46803" w:rsidP="009453BB">
      <w:pPr>
        <w:pStyle w:val="11"/>
        <w:rPr>
          <w:rFonts w:cs="Arial"/>
          <w:sz w:val="24"/>
          <w:szCs w:val="24"/>
        </w:rPr>
      </w:pPr>
      <w:r w:rsidRPr="009453BB">
        <w:rPr>
          <w:rFonts w:cs="Arial"/>
          <w:b/>
          <w:iCs/>
          <w:sz w:val="24"/>
          <w:szCs w:val="24"/>
        </w:rPr>
        <w:t xml:space="preserve">Целью реализации </w:t>
      </w:r>
      <w:r w:rsidRPr="009453BB">
        <w:rPr>
          <w:rStyle w:val="dash041e0431044b0447043d044b0439char1"/>
          <w:rFonts w:cs="Arial"/>
          <w:b/>
          <w:iCs/>
          <w:sz w:val="24"/>
          <w:szCs w:val="24"/>
        </w:rPr>
        <w:t xml:space="preserve">Образовательной программы </w:t>
      </w:r>
      <w:r w:rsidRPr="009453BB">
        <w:rPr>
          <w:rFonts w:cs="Arial"/>
          <w:b/>
          <w:sz w:val="24"/>
          <w:szCs w:val="24"/>
        </w:rPr>
        <w:t>является</w:t>
      </w:r>
      <w:r w:rsidRPr="009453BB">
        <w:rPr>
          <w:rFonts w:cs="Arial"/>
          <w:sz w:val="24"/>
          <w:szCs w:val="24"/>
        </w:rPr>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46803" w:rsidRPr="009453BB" w:rsidRDefault="00F46803" w:rsidP="009453BB">
      <w:pPr>
        <w:pStyle w:val="11"/>
        <w:rPr>
          <w:rFonts w:cs="Arial"/>
          <w:i/>
          <w:sz w:val="24"/>
          <w:szCs w:val="24"/>
        </w:rPr>
      </w:pPr>
      <w:r w:rsidRPr="009453BB">
        <w:rPr>
          <w:rFonts w:cs="Arial"/>
          <w:i/>
          <w:sz w:val="24"/>
          <w:szCs w:val="24"/>
        </w:rPr>
        <w:t>Планируемые результаты основной образовательной программ:</w:t>
      </w:r>
    </w:p>
    <w:p w:rsidR="00F46803" w:rsidRPr="009453BB" w:rsidRDefault="00F46803" w:rsidP="009453BB">
      <w:pPr>
        <w:pStyle w:val="11"/>
        <w:rPr>
          <w:rFonts w:cs="Arial"/>
          <w:sz w:val="24"/>
          <w:szCs w:val="24"/>
        </w:rPr>
      </w:pPr>
      <w:r w:rsidRPr="009453BB">
        <w:rPr>
          <w:rFonts w:cs="Arial"/>
          <w:sz w:val="24"/>
          <w:szCs w:val="24"/>
        </w:rPr>
        <w:t xml:space="preserve">- личностные результаты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сформированность умения учиться; </w:t>
      </w:r>
    </w:p>
    <w:p w:rsidR="00F46803" w:rsidRPr="009453BB" w:rsidRDefault="00F46803" w:rsidP="009453BB">
      <w:pPr>
        <w:pStyle w:val="11"/>
        <w:rPr>
          <w:rFonts w:cs="Arial"/>
          <w:sz w:val="24"/>
          <w:szCs w:val="24"/>
        </w:rPr>
      </w:pPr>
      <w:r w:rsidRPr="009453BB">
        <w:rPr>
          <w:rFonts w:cs="Arial"/>
          <w:sz w:val="24"/>
          <w:szCs w:val="24"/>
        </w:rPr>
        <w:t>- метапредметные результаты – освоенные обучающимися в ходе образования (урочной и внеурочной деятельности) универсальные учебные действия:  познавательные, регулятивные и коммуникативные;</w:t>
      </w:r>
    </w:p>
    <w:p w:rsidR="00F46803" w:rsidRPr="009453BB" w:rsidRDefault="00F46803" w:rsidP="009453BB">
      <w:pPr>
        <w:pStyle w:val="11"/>
        <w:rPr>
          <w:rFonts w:cs="Arial"/>
          <w:sz w:val="24"/>
          <w:szCs w:val="24"/>
        </w:rPr>
      </w:pPr>
      <w:r w:rsidRPr="009453BB">
        <w:rPr>
          <w:rFonts w:cs="Arial"/>
          <w:sz w:val="24"/>
          <w:szCs w:val="24"/>
        </w:rPr>
        <w:t>- предметные результаты – освоенная обучающимися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r w:rsidRPr="009453BB">
        <w:rPr>
          <w:rStyle w:val="dash041e0431044b0447043d044b0439char1"/>
          <w:rFonts w:cs="Arial"/>
          <w:sz w:val="24"/>
          <w:szCs w:val="24"/>
        </w:rPr>
        <w:t>.</w:t>
      </w:r>
    </w:p>
    <w:p w:rsidR="00F46803" w:rsidRPr="009453BB" w:rsidRDefault="00F46803" w:rsidP="009453BB">
      <w:pPr>
        <w:pStyle w:val="11"/>
        <w:rPr>
          <w:rStyle w:val="dash041e0431044b0447043d044b0439char1"/>
          <w:rFonts w:cs="Arial"/>
          <w:b/>
          <w:sz w:val="24"/>
          <w:szCs w:val="24"/>
        </w:rPr>
      </w:pPr>
      <w:r w:rsidRPr="009453BB">
        <w:rPr>
          <w:rStyle w:val="dash041e0431044b0447043d044b0439char1"/>
          <w:rFonts w:cs="Arial"/>
          <w:sz w:val="24"/>
          <w:szCs w:val="24"/>
        </w:rPr>
        <w:t>Одной из о</w:t>
      </w:r>
      <w:r w:rsidRPr="009453BB">
        <w:rPr>
          <w:rStyle w:val="dash041e0431044b0447043d044b0439char1"/>
          <w:rFonts w:cs="Arial"/>
          <w:bCs/>
          <w:sz w:val="24"/>
          <w:szCs w:val="24"/>
        </w:rPr>
        <w:t>сновных целей</w:t>
      </w:r>
      <w:r w:rsidRPr="009453BB">
        <w:rPr>
          <w:rStyle w:val="dash041e0431044b0447043d044b0439char1"/>
          <w:rFonts w:cs="Arial"/>
          <w:sz w:val="24"/>
          <w:szCs w:val="24"/>
        </w:rPr>
        <w:t xml:space="preserve"> развивающей личностно-ориентированной системы обучения, реализованной в УМК </w:t>
      </w:r>
      <w:r w:rsidRPr="009453BB">
        <w:rPr>
          <w:rStyle w:val="dash041e0431044b0447043d044b0439char1"/>
          <w:rFonts w:cs="Arial"/>
          <w:iCs/>
          <w:sz w:val="24"/>
          <w:szCs w:val="24"/>
        </w:rPr>
        <w:t>«Перспективная начальная школа», является</w:t>
      </w:r>
      <w:r w:rsidRPr="009453BB">
        <w:rPr>
          <w:rStyle w:val="dash041e0431044b0447043d044b0439char1"/>
          <w:rFonts w:cs="Arial"/>
          <w:sz w:val="24"/>
          <w:szCs w:val="24"/>
        </w:rPr>
        <w:t xml:space="preserve">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  обучающего, то в роли организатора учебной ситуации</w:t>
      </w:r>
      <w:r w:rsidRPr="009453BB">
        <w:rPr>
          <w:rStyle w:val="dash041e0431044b0447043d044b0439char1"/>
          <w:rFonts w:cs="Arial"/>
          <w:b/>
          <w:sz w:val="24"/>
          <w:szCs w:val="24"/>
        </w:rPr>
        <w:t>.</w:t>
      </w:r>
    </w:p>
    <w:p w:rsidR="00F46803" w:rsidRPr="009453BB" w:rsidRDefault="00F46803" w:rsidP="009453BB">
      <w:pPr>
        <w:pStyle w:val="11"/>
        <w:rPr>
          <w:rFonts w:cs="Arial"/>
          <w:b/>
          <w:iCs/>
          <w:sz w:val="24"/>
          <w:szCs w:val="24"/>
        </w:rPr>
      </w:pPr>
      <w:r w:rsidRPr="009453BB">
        <w:rPr>
          <w:rFonts w:cs="Arial"/>
          <w:b/>
          <w:sz w:val="24"/>
          <w:szCs w:val="24"/>
        </w:rPr>
        <w:t>Решаются следующие</w:t>
      </w:r>
      <w:r w:rsidRPr="009453BB">
        <w:rPr>
          <w:rFonts w:cs="Arial"/>
          <w:b/>
          <w:iCs/>
          <w:sz w:val="24"/>
          <w:szCs w:val="24"/>
        </w:rPr>
        <w:t xml:space="preserve"> задачи:</w:t>
      </w:r>
    </w:p>
    <w:p w:rsidR="00F46803" w:rsidRPr="009453BB" w:rsidRDefault="00F46803" w:rsidP="009453BB">
      <w:pPr>
        <w:pStyle w:val="11"/>
        <w:rPr>
          <w:rStyle w:val="dash041e0431044b0447043d044b0439char1"/>
          <w:rFonts w:cs="Arial"/>
          <w:b/>
          <w:iCs/>
          <w:sz w:val="24"/>
          <w:szCs w:val="24"/>
        </w:rPr>
      </w:pPr>
      <w:r w:rsidRPr="009453BB">
        <w:rPr>
          <w:rStyle w:val="dash041e0431044b0447043d044b0439char1"/>
          <w:rFonts w:cs="Arial"/>
          <w:bCs/>
          <w:sz w:val="24"/>
          <w:szCs w:val="24"/>
        </w:rPr>
        <w:t xml:space="preserve">- развитие личности школьника, его творческих </w:t>
      </w:r>
      <w:r w:rsidRPr="009453BB">
        <w:rPr>
          <w:rStyle w:val="dash041e0431044b0447043d044b0439char1"/>
          <w:rFonts w:cs="Arial"/>
          <w:bCs/>
          <w:sz w:val="24"/>
          <w:szCs w:val="24"/>
        </w:rPr>
        <w:tab/>
        <w:t xml:space="preserve">способностей; </w:t>
      </w:r>
    </w:p>
    <w:p w:rsidR="00F46803" w:rsidRPr="009453BB" w:rsidRDefault="00F46803" w:rsidP="009453BB">
      <w:pPr>
        <w:pStyle w:val="11"/>
        <w:rPr>
          <w:rStyle w:val="dash041e0431044b0447043d044b0439char1"/>
          <w:rFonts w:cs="Arial"/>
          <w:bCs/>
          <w:sz w:val="24"/>
          <w:szCs w:val="24"/>
        </w:rPr>
      </w:pPr>
      <w:r w:rsidRPr="009453BB">
        <w:rPr>
          <w:rStyle w:val="dash041e0431044b0447043d044b0439char1"/>
          <w:rFonts w:cs="Arial"/>
          <w:bCs/>
          <w:sz w:val="24"/>
          <w:szCs w:val="24"/>
        </w:rPr>
        <w:t xml:space="preserve">- воспитание </w:t>
      </w:r>
      <w:r w:rsidRPr="009453BB">
        <w:rPr>
          <w:rStyle w:val="dash041e0431044b0447043d044b0439char1"/>
          <w:rFonts w:cs="Arial"/>
          <w:bCs/>
          <w:sz w:val="24"/>
          <w:szCs w:val="24"/>
        </w:rPr>
        <w:tab/>
        <w:t>нравственных и эстетических чувств, эмоционально-ценностного позитивного отношения к себе и окружающим,</w:t>
      </w:r>
    </w:p>
    <w:p w:rsidR="00F46803" w:rsidRPr="009453BB" w:rsidRDefault="00F46803" w:rsidP="009453BB">
      <w:pPr>
        <w:pStyle w:val="11"/>
        <w:rPr>
          <w:rStyle w:val="dash041e0431044b0447043d044b0439char1"/>
          <w:rFonts w:cs="Arial"/>
          <w:bCs/>
          <w:sz w:val="24"/>
          <w:szCs w:val="24"/>
        </w:rPr>
      </w:pPr>
      <w:r w:rsidRPr="009453BB">
        <w:rPr>
          <w:rStyle w:val="dash041e0431044b0447043d044b0439char1"/>
          <w:rFonts w:cs="Arial"/>
          <w:bCs/>
          <w:sz w:val="24"/>
          <w:szCs w:val="24"/>
        </w:rPr>
        <w:t xml:space="preserve">- интереса к учению; </w:t>
      </w:r>
    </w:p>
    <w:p w:rsidR="00F46803" w:rsidRPr="009453BB" w:rsidRDefault="00F46803" w:rsidP="009453BB">
      <w:pPr>
        <w:pStyle w:val="11"/>
        <w:rPr>
          <w:rFonts w:cs="Arial"/>
          <w:sz w:val="24"/>
          <w:szCs w:val="24"/>
        </w:rPr>
      </w:pPr>
      <w:r w:rsidRPr="009453BB">
        <w:rPr>
          <w:rStyle w:val="dash041e0431044b0447043d044b0439char1"/>
          <w:rFonts w:cs="Arial"/>
          <w:bCs/>
          <w:sz w:val="24"/>
          <w:szCs w:val="24"/>
        </w:rPr>
        <w:t>- формирование желания и умения учиться,</w:t>
      </w:r>
    </w:p>
    <w:p w:rsidR="00F46803" w:rsidRPr="009453BB" w:rsidRDefault="00F46803" w:rsidP="009453BB">
      <w:pPr>
        <w:pStyle w:val="11"/>
        <w:rPr>
          <w:rFonts w:cs="Arial"/>
          <w:sz w:val="24"/>
          <w:szCs w:val="24"/>
        </w:rPr>
      </w:pPr>
      <w:r w:rsidRPr="009453BB">
        <w:rPr>
          <w:rFonts w:cs="Arial"/>
          <w:sz w:val="24"/>
          <w:szCs w:val="24"/>
        </w:rPr>
        <w:t xml:space="preserve">- освоение основополагающих элементов научного знания, лежащих в основе современной научной картины мира, и </w:t>
      </w:r>
      <w:r w:rsidRPr="009453BB">
        <w:rPr>
          <w:rFonts w:cs="Arial"/>
          <w:sz w:val="24"/>
          <w:szCs w:val="24"/>
        </w:rPr>
        <w:tab/>
        <w:t>опыта его применения и  преобразования в условиях решения учебных и жизненных задач.</w:t>
      </w:r>
    </w:p>
    <w:p w:rsidR="00F46803" w:rsidRPr="009453BB" w:rsidRDefault="00F46803" w:rsidP="009453BB">
      <w:pPr>
        <w:pStyle w:val="11"/>
        <w:rPr>
          <w:rStyle w:val="dash041e0431044b0447043d044b0439char1"/>
          <w:rFonts w:cs="Arial"/>
          <w:sz w:val="24"/>
          <w:szCs w:val="24"/>
        </w:rPr>
      </w:pPr>
      <w:r w:rsidRPr="009453BB">
        <w:rPr>
          <w:rFonts w:cs="Arial"/>
          <w:sz w:val="24"/>
          <w:szCs w:val="24"/>
        </w:rPr>
        <w:t xml:space="preserve">- </w:t>
      </w:r>
      <w:r w:rsidRPr="009453BB">
        <w:rPr>
          <w:rStyle w:val="dash041e0431044b0447043d044b0439char1"/>
          <w:rFonts w:cs="Arial"/>
          <w:sz w:val="24"/>
          <w:szCs w:val="24"/>
        </w:rPr>
        <w:t>развитие основ экологической культуры младших школьников через восприятие объектов и явлений природы, воспитания потребности общения с природой, привития навыков целесообразного поведения в природе, норм личной гигиены для сохранения своего здоровья и здоровья окружающих.</w:t>
      </w:r>
    </w:p>
    <w:p w:rsidR="00F46803" w:rsidRPr="009453BB" w:rsidRDefault="00F46803" w:rsidP="009453BB">
      <w:pPr>
        <w:pStyle w:val="11"/>
        <w:rPr>
          <w:rFonts w:cs="Arial"/>
          <w:sz w:val="24"/>
          <w:szCs w:val="24"/>
        </w:rPr>
      </w:pPr>
      <w:r w:rsidRPr="009453BB">
        <w:rPr>
          <w:rFonts w:cs="Arial"/>
          <w:sz w:val="24"/>
          <w:szCs w:val="24"/>
        </w:rPr>
        <w:t>- формирование  у младших школьников основ культуросообразного поведения, понимания особенностей региона на основе первичных представлений о его природе,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ab/>
        <w:t xml:space="preserve">1.3. Принципы и подходы к формированию </w:t>
      </w:r>
      <w:r w:rsidRPr="009453BB">
        <w:rPr>
          <w:rStyle w:val="dash041e0431044b0447043d044b0439char1"/>
          <w:rFonts w:cs="Arial"/>
          <w:b/>
          <w:iCs/>
          <w:sz w:val="24"/>
          <w:szCs w:val="24"/>
        </w:rPr>
        <w:t xml:space="preserve">Образовательной программы. </w:t>
      </w:r>
    </w:p>
    <w:p w:rsidR="00F46803" w:rsidRPr="009453BB" w:rsidRDefault="00F46803" w:rsidP="009453BB">
      <w:pPr>
        <w:pStyle w:val="11"/>
        <w:rPr>
          <w:rFonts w:cs="Arial"/>
          <w:bCs/>
          <w:color w:val="000000"/>
          <w:sz w:val="24"/>
          <w:szCs w:val="24"/>
        </w:rPr>
      </w:pPr>
      <w:r w:rsidRPr="009453BB">
        <w:rPr>
          <w:rFonts w:cs="Arial"/>
          <w:bCs/>
          <w:color w:val="000000"/>
          <w:sz w:val="24"/>
          <w:szCs w:val="24"/>
        </w:rPr>
        <w:t xml:space="preserve">Основные </w:t>
      </w:r>
      <w:r w:rsidRPr="009453BB">
        <w:rPr>
          <w:rFonts w:cs="Arial"/>
          <w:bCs/>
          <w:iCs/>
          <w:color w:val="000000"/>
          <w:sz w:val="24"/>
          <w:szCs w:val="24"/>
        </w:rPr>
        <w:t>принципы</w:t>
      </w:r>
      <w:r w:rsidRPr="009453BB">
        <w:rPr>
          <w:rFonts w:cs="Arial"/>
          <w:bCs/>
          <w:color w:val="000000"/>
          <w:sz w:val="24"/>
          <w:szCs w:val="24"/>
        </w:rPr>
        <w:t xml:space="preserve"> развивающей личностно-ориентированной системы обучения </w:t>
      </w:r>
      <w:r w:rsidRPr="009453BB">
        <w:rPr>
          <w:rFonts w:cs="Arial"/>
          <w:bCs/>
          <w:iCs/>
          <w:color w:val="000000"/>
          <w:sz w:val="24"/>
          <w:szCs w:val="24"/>
        </w:rPr>
        <w:t>«Перспективная начальная школа»</w:t>
      </w:r>
      <w:r w:rsidRPr="009453BB">
        <w:rPr>
          <w:rFonts w:cs="Arial"/>
          <w:bCs/>
          <w:color w:val="000000"/>
          <w:sz w:val="24"/>
          <w:szCs w:val="24"/>
        </w:rPr>
        <w:t>:</w:t>
      </w:r>
    </w:p>
    <w:p w:rsidR="00F46803" w:rsidRPr="009453BB" w:rsidRDefault="00F46803" w:rsidP="009453BB">
      <w:pPr>
        <w:pStyle w:val="11"/>
        <w:rPr>
          <w:rFonts w:cs="Arial"/>
          <w:sz w:val="24"/>
          <w:szCs w:val="24"/>
        </w:rPr>
      </w:pPr>
      <w:r w:rsidRPr="009453BB">
        <w:rPr>
          <w:rFonts w:cs="Arial"/>
          <w:bCs/>
          <w:color w:val="000000"/>
          <w:sz w:val="24"/>
          <w:szCs w:val="24"/>
        </w:rPr>
        <w:t xml:space="preserve">– </w:t>
      </w:r>
      <w:r w:rsidRPr="009453BB">
        <w:rPr>
          <w:rFonts w:cs="Arial"/>
          <w:b/>
          <w:sz w:val="24"/>
          <w:szCs w:val="24"/>
        </w:rPr>
        <w:t>Принцип непрерывного общего развития</w:t>
      </w:r>
      <w:r w:rsidRPr="009453BB">
        <w:rPr>
          <w:rFonts w:cs="Arial"/>
          <w:sz w:val="24"/>
          <w:szCs w:val="24"/>
        </w:rPr>
        <w:t xml:space="preserve"> каждого ребенка в условиях обучения, идущего впереди развития. Он предусматривает ориентацию содержания на интеллектуальное, эмоциональное, духовно-нравственное, </w:t>
      </w:r>
      <w:r w:rsidRPr="009453BB">
        <w:rPr>
          <w:rFonts w:cs="Arial"/>
          <w:sz w:val="24"/>
          <w:szCs w:val="24"/>
        </w:rPr>
        <w:tab/>
        <w:t>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F46803" w:rsidRPr="009453BB" w:rsidRDefault="00F46803" w:rsidP="009453BB">
      <w:pPr>
        <w:pStyle w:val="11"/>
        <w:rPr>
          <w:rFonts w:cs="Arial"/>
          <w:sz w:val="24"/>
          <w:szCs w:val="24"/>
        </w:rPr>
      </w:pPr>
      <w:r w:rsidRPr="009453BB">
        <w:rPr>
          <w:rFonts w:cs="Arial"/>
          <w:bCs/>
          <w:color w:val="000000"/>
          <w:sz w:val="24"/>
          <w:szCs w:val="24"/>
        </w:rPr>
        <w:t xml:space="preserve">– </w:t>
      </w:r>
      <w:r w:rsidRPr="009453BB">
        <w:rPr>
          <w:rFonts w:cs="Arial"/>
          <w:b/>
          <w:sz w:val="24"/>
          <w:szCs w:val="24"/>
        </w:rPr>
        <w:t>Принцип целостности образа мира</w:t>
      </w:r>
      <w:r w:rsidRPr="009453BB">
        <w:rPr>
          <w:rFonts w:cs="Arial"/>
          <w:sz w:val="24"/>
          <w:szCs w:val="24"/>
        </w:rPr>
        <w:t xml:space="preserve"> 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обеспечить </w:t>
      </w:r>
      <w:r w:rsidRPr="009453BB">
        <w:rPr>
          <w:rFonts w:cs="Arial"/>
          <w:sz w:val="24"/>
          <w:szCs w:val="24"/>
        </w:rPr>
        <w:tab/>
        <w:t xml:space="preserve">осознание ребенком разнообразных связей между его объектами и </w:t>
      </w:r>
      <w:r w:rsidRPr="009453BB">
        <w:rPr>
          <w:rFonts w:cs="Arial"/>
          <w:sz w:val="24"/>
          <w:szCs w:val="24"/>
        </w:rPr>
        <w:tab/>
      </w:r>
      <w:r w:rsidRPr="009453BB">
        <w:rPr>
          <w:rFonts w:cs="Arial"/>
          <w:sz w:val="24"/>
          <w:szCs w:val="24"/>
        </w:rPr>
        <w:tab/>
        <w:t xml:space="preserve">явлениями. Интеграция позволяет объединить «усилия» различных предметов </w:t>
      </w:r>
      <w:r w:rsidRPr="009453BB">
        <w:rPr>
          <w:rFonts w:cs="Arial"/>
          <w:sz w:val="24"/>
          <w:szCs w:val="24"/>
        </w:rPr>
        <w:tab/>
        <w:t xml:space="preserve">по формированию представлений о целостности мира (русский язык, </w:t>
      </w:r>
      <w:r w:rsidRPr="009453BB">
        <w:rPr>
          <w:rFonts w:cs="Arial"/>
          <w:sz w:val="24"/>
          <w:szCs w:val="24"/>
        </w:rPr>
        <w:tab/>
        <w:t xml:space="preserve">литературное чтение, окружающий мир, </w:t>
      </w:r>
      <w:r w:rsidRPr="009453BB">
        <w:rPr>
          <w:rFonts w:cs="Arial"/>
          <w:sz w:val="24"/>
          <w:szCs w:val="24"/>
        </w:rPr>
        <w:tab/>
        <w:t>математика, технология, информатика, музыка), по формированию универсальных УУД.</w:t>
      </w:r>
    </w:p>
    <w:p w:rsidR="00F46803" w:rsidRPr="009453BB" w:rsidRDefault="00F46803" w:rsidP="009453BB">
      <w:pPr>
        <w:pStyle w:val="11"/>
        <w:rPr>
          <w:rFonts w:cs="Arial"/>
          <w:sz w:val="24"/>
          <w:szCs w:val="24"/>
        </w:rPr>
      </w:pPr>
      <w:r w:rsidRPr="009453BB">
        <w:rPr>
          <w:rFonts w:cs="Arial"/>
          <w:bCs/>
          <w:color w:val="000000"/>
          <w:sz w:val="24"/>
          <w:szCs w:val="24"/>
        </w:rPr>
        <w:t xml:space="preserve">– </w:t>
      </w:r>
      <w:r w:rsidRPr="009453BB">
        <w:rPr>
          <w:rFonts w:cs="Arial"/>
          <w:b/>
          <w:sz w:val="24"/>
          <w:szCs w:val="24"/>
        </w:rPr>
        <w:t>Принцип практической направленности.</w:t>
      </w:r>
      <w:r w:rsidRPr="009453BB">
        <w:rPr>
          <w:rFonts w:cs="Arial"/>
          <w:sz w:val="24"/>
          <w:szCs w:val="24"/>
        </w:rPr>
        <w:t xml:space="preserve"> 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F46803" w:rsidRPr="009453BB" w:rsidRDefault="00F46803" w:rsidP="009453BB">
      <w:pPr>
        <w:pStyle w:val="11"/>
        <w:rPr>
          <w:rFonts w:cs="Arial"/>
          <w:sz w:val="24"/>
          <w:szCs w:val="24"/>
        </w:rPr>
      </w:pPr>
      <w:r w:rsidRPr="009453BB">
        <w:rPr>
          <w:rFonts w:cs="Arial"/>
          <w:b/>
          <w:bCs/>
          <w:color w:val="000000"/>
          <w:sz w:val="24"/>
          <w:szCs w:val="24"/>
        </w:rPr>
        <w:t xml:space="preserve">– </w:t>
      </w:r>
      <w:r w:rsidRPr="009453BB">
        <w:rPr>
          <w:rFonts w:cs="Arial"/>
          <w:b/>
          <w:sz w:val="24"/>
          <w:szCs w:val="24"/>
        </w:rPr>
        <w:t>Принцип учета индивидуальных возможностей и способностей школьников</w:t>
      </w:r>
      <w:r w:rsidRPr="009453BB">
        <w:rPr>
          <w:rFonts w:cs="Arial"/>
          <w:sz w:val="24"/>
          <w:szCs w:val="24"/>
        </w:rPr>
        <w:t xml:space="preserve">.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Одновременно, группа наиболее подготовленных учащихся  получает возможность овладеть более высокими (по сравнению с базовым) уровнями достижений. </w:t>
      </w:r>
    </w:p>
    <w:p w:rsidR="00F46803" w:rsidRPr="009453BB" w:rsidRDefault="00F46803" w:rsidP="009453BB">
      <w:pPr>
        <w:pStyle w:val="11"/>
        <w:rPr>
          <w:rFonts w:cs="Arial"/>
          <w:sz w:val="24"/>
          <w:szCs w:val="24"/>
        </w:rPr>
      </w:pPr>
      <w:r w:rsidRPr="009453BB">
        <w:rPr>
          <w:rFonts w:cs="Arial"/>
          <w:bCs/>
          <w:color w:val="000000"/>
          <w:sz w:val="24"/>
          <w:szCs w:val="24"/>
        </w:rPr>
        <w:t xml:space="preserve">– </w:t>
      </w:r>
      <w:r w:rsidRPr="009453BB">
        <w:rPr>
          <w:rFonts w:cs="Arial"/>
          <w:b/>
          <w:sz w:val="24"/>
          <w:szCs w:val="24"/>
        </w:rPr>
        <w:t>Принцип прочности и наглядности</w:t>
      </w:r>
      <w:r w:rsidRPr="009453BB">
        <w:rPr>
          <w:rFonts w:cs="Arial"/>
          <w:sz w:val="24"/>
          <w:szCs w:val="24"/>
        </w:rP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w:t>
      </w:r>
      <w:r w:rsidRPr="009453BB">
        <w:rPr>
          <w:rFonts w:cs="Arial"/>
          <w:sz w:val="24"/>
          <w:szCs w:val="24"/>
        </w:rPr>
        <w:tab/>
        <w:t>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F46803" w:rsidRPr="009453BB" w:rsidRDefault="00F46803" w:rsidP="009453BB">
      <w:pPr>
        <w:pStyle w:val="11"/>
        <w:rPr>
          <w:rFonts w:cs="Arial"/>
          <w:bCs/>
          <w:color w:val="000000"/>
          <w:sz w:val="24"/>
          <w:szCs w:val="24"/>
        </w:rPr>
      </w:pPr>
      <w:r w:rsidRPr="009453BB">
        <w:rPr>
          <w:rFonts w:cs="Arial"/>
          <w:bCs/>
          <w:color w:val="000000"/>
          <w:sz w:val="24"/>
          <w:szCs w:val="24"/>
        </w:rPr>
        <w:t xml:space="preserve">– </w:t>
      </w:r>
      <w:r w:rsidRPr="009453BB">
        <w:rPr>
          <w:rFonts w:cs="Arial"/>
          <w:b/>
          <w:bCs/>
          <w:color w:val="000000"/>
          <w:sz w:val="24"/>
          <w:szCs w:val="24"/>
        </w:rPr>
        <w:t>Принцип охраны и укрепления психического и физического здоровья</w:t>
      </w:r>
      <w:r w:rsidRPr="009453BB">
        <w:rPr>
          <w:rFonts w:cs="Arial"/>
          <w:bCs/>
          <w:color w:val="000000"/>
          <w:sz w:val="24"/>
          <w:szCs w:val="24"/>
        </w:rPr>
        <w:t xml:space="preserve">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F46803" w:rsidRPr="009453BB" w:rsidRDefault="00F46803" w:rsidP="009453BB">
      <w:pPr>
        <w:pStyle w:val="11"/>
        <w:rPr>
          <w:rFonts w:cs="Arial"/>
          <w:iCs/>
          <w:sz w:val="24"/>
          <w:szCs w:val="24"/>
        </w:rPr>
      </w:pPr>
      <w:r w:rsidRPr="009453BB">
        <w:rPr>
          <w:rFonts w:cs="Arial"/>
          <w:b/>
          <w:iCs/>
          <w:sz w:val="24"/>
          <w:szCs w:val="24"/>
        </w:rPr>
        <w:t>1.4. Общая характеристика Образовательной</w:t>
      </w:r>
      <w:r w:rsidRPr="009453BB">
        <w:rPr>
          <w:rStyle w:val="dash041e0431044b0447043d044b0439char1"/>
          <w:rFonts w:cs="Arial"/>
          <w:b/>
          <w:iCs/>
          <w:sz w:val="24"/>
          <w:szCs w:val="24"/>
        </w:rPr>
        <w:t xml:space="preserve"> программы</w:t>
      </w:r>
      <w:r w:rsidRPr="009453BB">
        <w:rPr>
          <w:rFonts w:cs="Arial"/>
          <w:b/>
          <w:iCs/>
          <w:sz w:val="24"/>
          <w:szCs w:val="24"/>
        </w:rPr>
        <w:t>.</w:t>
      </w:r>
    </w:p>
    <w:p w:rsidR="00F46803" w:rsidRPr="009453BB" w:rsidRDefault="00F46803" w:rsidP="009453BB">
      <w:pPr>
        <w:pStyle w:val="11"/>
        <w:rPr>
          <w:rFonts w:cs="Arial"/>
          <w:sz w:val="24"/>
          <w:szCs w:val="24"/>
        </w:rPr>
      </w:pPr>
      <w:r w:rsidRPr="009453BB">
        <w:rPr>
          <w:rFonts w:cs="Arial"/>
          <w:iCs/>
          <w:sz w:val="24"/>
          <w:szCs w:val="24"/>
        </w:rPr>
        <w:t xml:space="preserve">Образовательная программа </w:t>
      </w:r>
      <w:r w:rsidRPr="009453BB">
        <w:rPr>
          <w:rFonts w:cs="Arial"/>
          <w:sz w:val="24"/>
          <w:szCs w:val="24"/>
        </w:rPr>
        <w:t>предусматривает:</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Cs/>
          <w:color w:val="000000"/>
          <w:sz w:val="24"/>
          <w:szCs w:val="24"/>
        </w:rPr>
        <w:t>–</w:t>
      </w:r>
      <w:r w:rsidRPr="009453BB">
        <w:rPr>
          <w:rFonts w:cs="Arial"/>
          <w:sz w:val="24"/>
          <w:szCs w:val="24"/>
        </w:rPr>
        <w:t xml:space="preserve">достижение планируемых результатов освоения </w:t>
      </w:r>
      <w:r w:rsidRPr="009453BB">
        <w:rPr>
          <w:rFonts w:cs="Arial"/>
          <w:iCs/>
          <w:sz w:val="24"/>
          <w:szCs w:val="24"/>
        </w:rPr>
        <w:t>Образовательной</w:t>
      </w:r>
      <w:r w:rsidRPr="009453BB">
        <w:rPr>
          <w:rStyle w:val="dash041e0431044b0447043d044b0439char1"/>
          <w:rFonts w:cs="Arial"/>
          <w:iCs/>
          <w:sz w:val="24"/>
          <w:szCs w:val="24"/>
        </w:rPr>
        <w:t xml:space="preserve"> программы </w:t>
      </w:r>
      <w:r w:rsidRPr="009453BB">
        <w:rPr>
          <w:rStyle w:val="dash041e0431044b0447043d044b0439char1"/>
          <w:rFonts w:cs="Arial"/>
          <w:sz w:val="24"/>
          <w:szCs w:val="24"/>
        </w:rPr>
        <w:t>в</w:t>
      </w:r>
      <w:r w:rsidRPr="009453BB">
        <w:rPr>
          <w:rFonts w:cs="Arial"/>
          <w:sz w:val="24"/>
          <w:szCs w:val="24"/>
        </w:rPr>
        <w:t xml:space="preserve">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Cs/>
          <w:color w:val="000000"/>
          <w:sz w:val="24"/>
          <w:szCs w:val="24"/>
        </w:rPr>
        <w:t>–</w:t>
      </w:r>
      <w:r w:rsidRPr="009453BB">
        <w:rPr>
          <w:rFonts w:cs="Arial"/>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учащихся, консалтинговая деятельность, психологическое сопровождение детей с «синдромом раннего развития» и одаренных детей;</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bCs/>
          <w:color w:val="000000"/>
          <w:sz w:val="24"/>
          <w:szCs w:val="24"/>
        </w:rPr>
        <w:t>–</w:t>
      </w:r>
      <w:r w:rsidRPr="009453BB">
        <w:rPr>
          <w:rFonts w:cs="Arial"/>
          <w:sz w:val="24"/>
          <w:szCs w:val="24"/>
        </w:rPr>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bCs/>
          <w:color w:val="000000"/>
          <w:sz w:val="24"/>
          <w:szCs w:val="24"/>
        </w:rPr>
        <w:t>–</w:t>
      </w:r>
      <w:r w:rsidRPr="009453BB">
        <w:rPr>
          <w:rFonts w:cs="Arial"/>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Cs/>
          <w:color w:val="000000"/>
          <w:sz w:val="24"/>
          <w:szCs w:val="24"/>
        </w:rPr>
        <w:t xml:space="preserve">– </w:t>
      </w:r>
      <w:r w:rsidRPr="009453BB">
        <w:rPr>
          <w:rFonts w:cs="Arial"/>
          <w:sz w:val="24"/>
          <w:szCs w:val="24"/>
        </w:rPr>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Cs/>
          <w:color w:val="000000"/>
          <w:sz w:val="24"/>
          <w:szCs w:val="24"/>
        </w:rPr>
        <w:t xml:space="preserve">– </w:t>
      </w:r>
      <w:r w:rsidRPr="009453BB">
        <w:rPr>
          <w:rFonts w:cs="Arial"/>
          <w:sz w:val="24"/>
          <w:szCs w:val="24"/>
        </w:rPr>
        <w:t>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Cs/>
          <w:color w:val="000000"/>
          <w:sz w:val="24"/>
          <w:szCs w:val="24"/>
        </w:rPr>
        <w:t xml:space="preserve">– </w:t>
      </w:r>
      <w:r w:rsidRPr="009453BB">
        <w:rPr>
          <w:rFonts w:cs="Arial"/>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w:t>
      </w:r>
    </w:p>
    <w:p w:rsidR="00F46803" w:rsidRPr="009453BB" w:rsidRDefault="00F46803" w:rsidP="009453BB">
      <w:pPr>
        <w:pStyle w:val="11"/>
        <w:rPr>
          <w:rFonts w:cs="Arial"/>
          <w:b/>
          <w:iCs/>
          <w:sz w:val="24"/>
          <w:szCs w:val="24"/>
        </w:rPr>
      </w:pPr>
      <w:r w:rsidRPr="009453BB">
        <w:rPr>
          <w:rFonts w:cs="Arial"/>
          <w:b/>
          <w:iCs/>
          <w:sz w:val="24"/>
          <w:szCs w:val="24"/>
        </w:rPr>
        <w:t>1.5 Состав участников образовательного процесса</w:t>
      </w:r>
      <w:r w:rsidRPr="009453BB">
        <w:rPr>
          <w:rFonts w:cs="Arial"/>
          <w:iCs/>
          <w:sz w:val="24"/>
          <w:szCs w:val="24"/>
        </w:rPr>
        <w:t xml:space="preserve"> </w:t>
      </w:r>
      <w:r w:rsidRPr="009453BB">
        <w:rPr>
          <w:rFonts w:cs="Arial"/>
          <w:b/>
          <w:iCs/>
          <w:sz w:val="24"/>
          <w:szCs w:val="24"/>
        </w:rPr>
        <w:t>образовательного учреждения.</w:t>
      </w:r>
    </w:p>
    <w:p w:rsidR="00F46803" w:rsidRPr="009453BB" w:rsidRDefault="00F46803" w:rsidP="009453BB">
      <w:pPr>
        <w:pStyle w:val="11"/>
        <w:rPr>
          <w:rFonts w:cs="Arial"/>
          <w:sz w:val="24"/>
          <w:szCs w:val="24"/>
        </w:rPr>
      </w:pPr>
      <w:r w:rsidRPr="009453BB">
        <w:rPr>
          <w:rFonts w:cs="Arial"/>
          <w:iCs/>
          <w:sz w:val="24"/>
          <w:szCs w:val="24"/>
        </w:rPr>
        <w:t xml:space="preserve"> </w:t>
      </w:r>
      <w:r w:rsidRPr="009453BB">
        <w:rPr>
          <w:rFonts w:cs="Arial"/>
          <w:sz w:val="24"/>
          <w:szCs w:val="24"/>
        </w:rPr>
        <w:t xml:space="preserve">В соответствии со </w:t>
      </w:r>
      <w:r w:rsidRPr="009453BB">
        <w:rPr>
          <w:rFonts w:cs="Arial"/>
          <w:iCs/>
          <w:sz w:val="24"/>
          <w:szCs w:val="24"/>
        </w:rPr>
        <w:t>Стандартом</w:t>
      </w:r>
      <w:r w:rsidRPr="009453BB">
        <w:rPr>
          <w:rFonts w:cs="Arial"/>
          <w:sz w:val="24"/>
          <w:szCs w:val="24"/>
        </w:rPr>
        <w:t xml:space="preserve"> и Типовым положением об общеобразовательном учреждении,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w:t>
      </w:r>
      <w:r w:rsidRPr="009453BB">
        <w:rPr>
          <w:rFonts w:cs="Arial"/>
          <w:sz w:val="24"/>
          <w:szCs w:val="24"/>
          <w:vertAlign w:val="superscript"/>
        </w:rPr>
        <w:t>1</w:t>
      </w:r>
      <w:r w:rsidRPr="009453BB">
        <w:rPr>
          <w:rFonts w:cs="Arial"/>
          <w:sz w:val="24"/>
          <w:szCs w:val="24"/>
        </w:rPr>
        <w:t>.</w:t>
      </w:r>
    </w:p>
    <w:p w:rsidR="00F46803" w:rsidRPr="009453BB" w:rsidRDefault="00F46803" w:rsidP="009453BB">
      <w:pPr>
        <w:pStyle w:val="11"/>
        <w:rPr>
          <w:rFonts w:cs="Arial"/>
          <w:sz w:val="24"/>
          <w:szCs w:val="24"/>
        </w:rPr>
      </w:pPr>
      <w:r w:rsidRPr="009453BB">
        <w:rPr>
          <w:rFonts w:cs="Arial"/>
          <w:color w:val="000000"/>
          <w:sz w:val="24"/>
          <w:szCs w:val="24"/>
        </w:rPr>
        <w:tab/>
      </w:r>
      <w:r w:rsidRPr="009453BB">
        <w:rPr>
          <w:rFonts w:cs="Arial"/>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образовательным учреждением договоре (Приложение 1), отражающем</w:t>
      </w:r>
    </w:p>
    <w:p w:rsidR="00F46803" w:rsidRPr="009453BB" w:rsidRDefault="00F46803" w:rsidP="009453BB">
      <w:pPr>
        <w:pStyle w:val="11"/>
        <w:rPr>
          <w:rFonts w:cs="Arial"/>
          <w:sz w:val="24"/>
          <w:szCs w:val="24"/>
        </w:rPr>
      </w:pPr>
      <w:r w:rsidRPr="009453BB">
        <w:rPr>
          <w:rFonts w:cs="Arial"/>
          <w:sz w:val="24"/>
          <w:szCs w:val="24"/>
        </w:rPr>
        <w:t>ответственность субъектов образования за конечные результаты освоения основной образовательной программ.</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_________________________________</w:t>
      </w:r>
    </w:p>
    <w:p w:rsidR="00F46803" w:rsidRPr="009453BB" w:rsidRDefault="00F46803" w:rsidP="009453BB">
      <w:pPr>
        <w:pStyle w:val="11"/>
        <w:rPr>
          <w:rFonts w:cs="Arial"/>
          <w:sz w:val="24"/>
          <w:szCs w:val="24"/>
        </w:rPr>
      </w:pPr>
      <w:r w:rsidRPr="009453BB">
        <w:rPr>
          <w:rFonts w:cs="Arial"/>
          <w:sz w:val="24"/>
          <w:szCs w:val="24"/>
          <w:vertAlign w:val="superscript"/>
        </w:rPr>
        <w:t xml:space="preserve">  1 </w:t>
      </w:r>
      <w:r w:rsidRPr="009453BB">
        <w:rPr>
          <w:rFonts w:cs="Arial"/>
          <w:sz w:val="24"/>
          <w:szCs w:val="24"/>
        </w:rPr>
        <w:t>Участниками образовательного процесса в общеобразовательном учреждении являются обучающиеся, педагогические работники общеобразовательного учреждения, родители (законные представители) обучающихся</w:t>
      </w:r>
    </w:p>
    <w:p w:rsidR="00F46803" w:rsidRPr="009453BB" w:rsidRDefault="00F46803" w:rsidP="009453BB">
      <w:pPr>
        <w:pStyle w:val="11"/>
        <w:rPr>
          <w:rFonts w:cs="Arial"/>
          <w:sz w:val="24"/>
          <w:szCs w:val="24"/>
        </w:rPr>
      </w:pPr>
      <w:r w:rsidRPr="009453BB">
        <w:rPr>
          <w:rFonts w:cs="Arial"/>
          <w:sz w:val="24"/>
          <w:szCs w:val="24"/>
        </w:rPr>
        <w:t>(пункт 44 Типового положения об общеобразовательном учреждении, утверждённого постановлением Правительства Российской Федерации в редакции от 23 декабря 2002 г. № 919).</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1.6 Основная образовательная программа НОО реализуется образовательным учреждением черезорганизацию урочной и внеурочной деятельности в соответствии с санитарно-эпидемиологическими правилами и нормативами. </w:t>
      </w:r>
    </w:p>
    <w:p w:rsidR="00F46803" w:rsidRPr="009453BB" w:rsidRDefault="00F46803" w:rsidP="009453BB">
      <w:pPr>
        <w:pStyle w:val="11"/>
        <w:rPr>
          <w:rFonts w:cs="Arial"/>
          <w:b/>
          <w:sz w:val="24"/>
          <w:szCs w:val="24"/>
        </w:rPr>
      </w:pPr>
      <w:r w:rsidRPr="009453BB">
        <w:rPr>
          <w:rFonts w:cs="Arial"/>
          <w:b/>
          <w:sz w:val="24"/>
          <w:szCs w:val="24"/>
        </w:rPr>
        <w:t>ООП НОО содержит следующие разделы:</w:t>
      </w:r>
    </w:p>
    <w:p w:rsidR="00F46803" w:rsidRPr="009453BB" w:rsidRDefault="00F46803" w:rsidP="009453BB">
      <w:pPr>
        <w:pStyle w:val="11"/>
        <w:rPr>
          <w:rFonts w:cs="Arial"/>
          <w:sz w:val="24"/>
          <w:szCs w:val="24"/>
        </w:rPr>
      </w:pPr>
      <w:r w:rsidRPr="00C82D47">
        <w:rPr>
          <w:rFonts w:cs="Arial"/>
          <w:sz w:val="24"/>
          <w:szCs w:val="24"/>
        </w:rPr>
        <w:t xml:space="preserve">                                                 </w:t>
      </w:r>
      <w:r w:rsidRPr="009453BB">
        <w:rPr>
          <w:rFonts w:cs="Arial"/>
          <w:sz w:val="24"/>
          <w:szCs w:val="24"/>
        </w:rPr>
        <w:t>-целевой раздел</w:t>
      </w:r>
    </w:p>
    <w:p w:rsidR="00F46803" w:rsidRPr="009453BB" w:rsidRDefault="00F46803" w:rsidP="009453BB">
      <w:pPr>
        <w:pStyle w:val="11"/>
        <w:rPr>
          <w:rFonts w:cs="Arial"/>
          <w:sz w:val="24"/>
          <w:szCs w:val="24"/>
        </w:rPr>
      </w:pPr>
      <w:r w:rsidRPr="009453BB">
        <w:rPr>
          <w:rFonts w:cs="Arial"/>
          <w:sz w:val="24"/>
          <w:szCs w:val="24"/>
        </w:rPr>
        <w:t>-содержательный раздел</w:t>
      </w:r>
    </w:p>
    <w:p w:rsidR="00F46803" w:rsidRPr="009453BB" w:rsidRDefault="00F46803" w:rsidP="009453BB">
      <w:pPr>
        <w:pStyle w:val="11"/>
        <w:rPr>
          <w:rFonts w:cs="Arial"/>
          <w:sz w:val="24"/>
          <w:szCs w:val="24"/>
        </w:rPr>
      </w:pPr>
      <w:r w:rsidRPr="009453BB">
        <w:rPr>
          <w:rFonts w:cs="Arial"/>
          <w:sz w:val="24"/>
          <w:szCs w:val="24"/>
        </w:rPr>
        <w:t>-организационный раздел</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32"/>
          <w:szCs w:val="32"/>
        </w:rPr>
      </w:pPr>
      <w:r w:rsidRPr="009453BB">
        <w:rPr>
          <w:rFonts w:cs="Arial"/>
          <w:sz w:val="24"/>
          <w:szCs w:val="24"/>
        </w:rPr>
        <w:t xml:space="preserve">                                                                   </w:t>
      </w:r>
      <w:r w:rsidRPr="009453BB">
        <w:rPr>
          <w:rFonts w:cs="Arial"/>
          <w:b/>
          <w:bCs/>
          <w:sz w:val="32"/>
          <w:szCs w:val="32"/>
        </w:rPr>
        <w:t>2.</w:t>
      </w:r>
    </w:p>
    <w:p w:rsidR="00F46803" w:rsidRPr="009453BB" w:rsidRDefault="00F46803" w:rsidP="009453BB">
      <w:pPr>
        <w:pStyle w:val="11"/>
        <w:rPr>
          <w:rFonts w:cs="Arial"/>
          <w:b/>
          <w:bCs/>
          <w:sz w:val="32"/>
          <w:szCs w:val="32"/>
        </w:rPr>
      </w:pPr>
      <w:r w:rsidRPr="009453BB">
        <w:rPr>
          <w:rFonts w:cs="Arial"/>
          <w:b/>
          <w:bCs/>
          <w:sz w:val="32"/>
          <w:szCs w:val="32"/>
        </w:rPr>
        <w:t xml:space="preserve"> Планируемые результаты освоения обучающимися основной образовательной программы начального общего образования</w:t>
      </w:r>
    </w:p>
    <w:p w:rsidR="00F46803" w:rsidRPr="009453BB" w:rsidRDefault="00F46803" w:rsidP="009453BB">
      <w:pPr>
        <w:pStyle w:val="11"/>
        <w:rPr>
          <w:rFonts w:cs="Arial"/>
          <w:b/>
          <w:bCs/>
          <w:sz w:val="32"/>
          <w:szCs w:val="32"/>
        </w:rPr>
      </w:pPr>
    </w:p>
    <w:p w:rsidR="00F46803" w:rsidRPr="009453BB" w:rsidRDefault="00F46803" w:rsidP="009453BB">
      <w:pPr>
        <w:pStyle w:val="11"/>
        <w:rPr>
          <w:rFonts w:cs="Arial"/>
          <w:sz w:val="24"/>
          <w:szCs w:val="24"/>
        </w:rPr>
      </w:pPr>
      <w:r w:rsidRPr="009453BB">
        <w:rPr>
          <w:rFonts w:cs="Arial"/>
          <w:bCs/>
          <w:sz w:val="24"/>
          <w:szCs w:val="24"/>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Планируемые результаты представляют собой систему </w:t>
      </w:r>
      <w:r w:rsidRPr="009453BB">
        <w:rPr>
          <w:rFonts w:cs="Arial"/>
          <w:b/>
          <w:bCs/>
          <w:iCs/>
          <w:sz w:val="24"/>
          <w:szCs w:val="24"/>
        </w:rPr>
        <w:t>обобщённых личностно- ориентированных целей образования</w:t>
      </w:r>
      <w:r w:rsidRPr="009453BB">
        <w:rPr>
          <w:rFonts w:cs="Arial"/>
          <w:bCs/>
          <w:sz w:val="24"/>
          <w:szCs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9453BB">
        <w:rPr>
          <w:rFonts w:cs="Arial"/>
          <w:sz w:val="24"/>
          <w:szCs w:val="24"/>
        </w:rPr>
        <w:t xml:space="preserve"> с учётом ведущих целевых установок изучения каждого учебного предмета, а также возрастной специфики учащихся.</w:t>
      </w:r>
    </w:p>
    <w:p w:rsidR="00F46803" w:rsidRPr="009453BB" w:rsidRDefault="00F46803" w:rsidP="009453BB">
      <w:pPr>
        <w:pStyle w:val="11"/>
        <w:rPr>
          <w:rFonts w:cs="Arial"/>
          <w:b/>
          <w:bCs/>
          <w:i/>
          <w:sz w:val="24"/>
          <w:szCs w:val="24"/>
        </w:rPr>
      </w:pPr>
      <w:r w:rsidRPr="009453BB">
        <w:rPr>
          <w:rFonts w:cs="Arial"/>
          <w:bCs/>
          <w:sz w:val="24"/>
          <w:szCs w:val="24"/>
        </w:rPr>
        <w:t xml:space="preserve"> 2.1   </w:t>
      </w:r>
      <w:r w:rsidRPr="009453BB">
        <w:rPr>
          <w:rFonts w:cs="Arial"/>
          <w:b/>
          <w:bCs/>
          <w:i/>
          <w:sz w:val="24"/>
          <w:szCs w:val="24"/>
        </w:rPr>
        <w:t>Планируемые результаты:</w:t>
      </w:r>
    </w:p>
    <w:p w:rsidR="00F46803" w:rsidRPr="009453BB" w:rsidRDefault="00F46803" w:rsidP="009453BB">
      <w:pPr>
        <w:pStyle w:val="11"/>
        <w:rPr>
          <w:rFonts w:cs="Arial"/>
          <w:bCs/>
          <w:sz w:val="24"/>
          <w:szCs w:val="24"/>
        </w:rPr>
      </w:pPr>
      <w:r w:rsidRPr="009453BB">
        <w:rPr>
          <w:rFonts w:cs="Arial"/>
          <w:bCs/>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46803" w:rsidRPr="009453BB" w:rsidRDefault="00F46803" w:rsidP="009453BB">
      <w:pPr>
        <w:pStyle w:val="11"/>
        <w:rPr>
          <w:rFonts w:cs="Arial"/>
          <w:bCs/>
          <w:sz w:val="24"/>
          <w:szCs w:val="24"/>
        </w:rPr>
      </w:pPr>
      <w:r w:rsidRPr="009453BB">
        <w:rPr>
          <w:rFonts w:cs="Arial"/>
          <w:bCs/>
          <w:sz w:val="24"/>
          <w:szCs w:val="24"/>
        </w:rPr>
        <w:t>• являются содержательной и критериальной основой для разработки рабочих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rsidR="00F46803" w:rsidRPr="009453BB" w:rsidRDefault="00F46803" w:rsidP="009453BB">
      <w:pPr>
        <w:pStyle w:val="11"/>
        <w:rPr>
          <w:rFonts w:cs="Arial"/>
          <w:sz w:val="24"/>
          <w:szCs w:val="24"/>
        </w:rPr>
      </w:pPr>
      <w:r w:rsidRPr="009453BB">
        <w:rPr>
          <w:rFonts w:cs="Arial"/>
          <w:sz w:val="24"/>
          <w:szCs w:val="24"/>
        </w:rPr>
        <w:t xml:space="preserve">      Планируемые результаты разработаны на основе Концепции и всех трех групп требований стандарта. Они строятся с учетом основных нормативных документов, обеспечивающих  функционирование стандарта, учебного плана, Фундаментального ядра содержания общего образования, Программы формирования универсальных учебных действий, системы оценки и др.</w:t>
      </w:r>
    </w:p>
    <w:p w:rsidR="00F46803" w:rsidRPr="009453BB" w:rsidRDefault="00F46803" w:rsidP="009453BB">
      <w:pPr>
        <w:pStyle w:val="11"/>
        <w:rPr>
          <w:rFonts w:cs="Arial"/>
          <w:sz w:val="24"/>
          <w:szCs w:val="24"/>
        </w:rPr>
      </w:pPr>
      <w:r w:rsidRPr="009453BB">
        <w:rPr>
          <w:rFonts w:cs="Arial"/>
          <w:sz w:val="24"/>
          <w:szCs w:val="24"/>
        </w:rPr>
        <w:t xml:space="preserve">       Планируемые результаты </w:t>
      </w:r>
      <w:r w:rsidRPr="009453BB">
        <w:rPr>
          <w:rFonts w:cs="Arial"/>
          <w:b/>
          <w:bCs/>
          <w:i/>
          <w:sz w:val="24"/>
          <w:szCs w:val="24"/>
        </w:rPr>
        <w:t>уточняют и конкретизируют</w:t>
      </w:r>
      <w:r w:rsidRPr="009453BB">
        <w:rPr>
          <w:rFonts w:cs="Arial"/>
          <w:b/>
          <w:bCs/>
          <w:sz w:val="24"/>
          <w:szCs w:val="24"/>
        </w:rPr>
        <w:t xml:space="preserve"> </w:t>
      </w:r>
      <w:r w:rsidRPr="009453BB">
        <w:rPr>
          <w:rFonts w:cs="Arial"/>
          <w:sz w:val="24"/>
          <w:szCs w:val="24"/>
        </w:rPr>
        <w:t xml:space="preserve"> требования стандарта к результатам освоения основной образовательной программы для каждого учебного предмета с учетом </w:t>
      </w:r>
      <w:r w:rsidRPr="009453BB">
        <w:rPr>
          <w:rFonts w:cs="Arial"/>
          <w:i/>
          <w:iCs/>
          <w:sz w:val="24"/>
          <w:szCs w:val="24"/>
        </w:rPr>
        <w:t>ведущих целевых установок изучения данного предмета</w:t>
      </w:r>
      <w:r w:rsidRPr="009453BB">
        <w:rPr>
          <w:rFonts w:cs="Arial"/>
          <w:sz w:val="24"/>
          <w:szCs w:val="24"/>
        </w:rPr>
        <w:t xml:space="preserve">, а также с учетом </w:t>
      </w:r>
      <w:r w:rsidRPr="009453BB">
        <w:rPr>
          <w:rFonts w:cs="Arial"/>
          <w:i/>
          <w:iCs/>
          <w:sz w:val="24"/>
          <w:szCs w:val="24"/>
        </w:rPr>
        <w:t xml:space="preserve">возрастной специфики </w:t>
      </w:r>
      <w:r w:rsidRPr="009453BB">
        <w:rPr>
          <w:rFonts w:cs="Arial"/>
          <w:sz w:val="24"/>
          <w:szCs w:val="24"/>
        </w:rPr>
        <w:t>учащихся.</w:t>
      </w:r>
    </w:p>
    <w:p w:rsidR="00F46803" w:rsidRPr="009453BB" w:rsidRDefault="00F46803" w:rsidP="009453BB">
      <w:pPr>
        <w:pStyle w:val="11"/>
        <w:rPr>
          <w:rFonts w:cs="Arial"/>
          <w:bCs/>
          <w:sz w:val="24"/>
          <w:szCs w:val="24"/>
        </w:rPr>
      </w:pPr>
      <w:r w:rsidRPr="009453BB">
        <w:rPr>
          <w:rFonts w:cs="Arial"/>
          <w:bCs/>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9453BB">
        <w:rPr>
          <w:rFonts w:cs="Arial"/>
          <w:bCs/>
          <w:iCs/>
          <w:sz w:val="24"/>
          <w:szCs w:val="24"/>
        </w:rPr>
        <w:t xml:space="preserve">опорный характер, </w:t>
      </w:r>
      <w:r w:rsidRPr="009453BB">
        <w:rPr>
          <w:rFonts w:cs="Arial"/>
          <w:bCs/>
          <w:sz w:val="24"/>
          <w:szCs w:val="24"/>
        </w:rPr>
        <w:t>т. е. служащий основой для последующего обучения.</w:t>
      </w:r>
    </w:p>
    <w:p w:rsidR="00F46803" w:rsidRPr="009453BB" w:rsidRDefault="00F46803" w:rsidP="009453BB">
      <w:pPr>
        <w:pStyle w:val="11"/>
        <w:rPr>
          <w:rFonts w:cs="Arial"/>
          <w:bCs/>
          <w:sz w:val="24"/>
          <w:szCs w:val="24"/>
        </w:rPr>
      </w:pPr>
      <w:r w:rsidRPr="009453BB">
        <w:rPr>
          <w:rFonts w:cs="Arial"/>
          <w:bCs/>
          <w:sz w:val="24"/>
          <w:szCs w:val="24"/>
        </w:rPr>
        <w:t xml:space="preserve">В структуре планируемых результатов по каждой учебной программе (предметной, междисциплинарной) выделяются следующие </w:t>
      </w:r>
      <w:r w:rsidRPr="009453BB">
        <w:rPr>
          <w:rFonts w:cs="Arial"/>
          <w:bCs/>
          <w:iCs/>
          <w:sz w:val="24"/>
          <w:szCs w:val="24"/>
        </w:rPr>
        <w:t>уровни описания</w:t>
      </w:r>
      <w:r w:rsidRPr="009453BB">
        <w:rPr>
          <w:rFonts w:cs="Arial"/>
          <w:bCs/>
          <w:sz w:val="24"/>
          <w:szCs w:val="24"/>
        </w:rPr>
        <w:t>.</w:t>
      </w:r>
    </w:p>
    <w:p w:rsidR="00F46803" w:rsidRPr="009453BB" w:rsidRDefault="00F46803" w:rsidP="009453BB">
      <w:pPr>
        <w:pStyle w:val="11"/>
        <w:rPr>
          <w:rFonts w:cs="Arial"/>
          <w:bCs/>
          <w:sz w:val="24"/>
          <w:szCs w:val="24"/>
        </w:rPr>
      </w:pPr>
      <w:r w:rsidRPr="009453BB">
        <w:rPr>
          <w:rFonts w:cs="Arial"/>
          <w:b/>
          <w:bCs/>
          <w:sz w:val="24"/>
          <w:szCs w:val="24"/>
        </w:rPr>
        <w:t>Цели-ориентиры</w:t>
      </w:r>
      <w:r w:rsidRPr="009453BB">
        <w:rPr>
          <w:rFonts w:cs="Arial"/>
          <w:bCs/>
          <w:sz w:val="24"/>
          <w:szCs w:val="24"/>
        </w:rPr>
        <w:t>,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w:t>
      </w:r>
    </w:p>
    <w:p w:rsidR="00F46803" w:rsidRPr="009453BB" w:rsidRDefault="00F46803" w:rsidP="009453BB">
      <w:pPr>
        <w:pStyle w:val="11"/>
        <w:rPr>
          <w:rFonts w:cs="Arial"/>
          <w:bCs/>
          <w:sz w:val="24"/>
          <w:szCs w:val="24"/>
        </w:rPr>
      </w:pPr>
      <w:r w:rsidRPr="009453BB">
        <w:rPr>
          <w:rFonts w:cs="Arial"/>
          <w:b/>
          <w:bCs/>
          <w:sz w:val="24"/>
          <w:szCs w:val="24"/>
        </w:rPr>
        <w:t>Цели, характеризующие систему учебных действий в отношении опорного учебного материала.</w:t>
      </w:r>
      <w:r w:rsidRPr="009453BB">
        <w:rPr>
          <w:rFonts w:cs="Arial"/>
          <w:bCs/>
          <w:sz w:val="24"/>
          <w:szCs w:val="24"/>
        </w:rPr>
        <w:t xml:space="preserve">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w:t>
      </w:r>
      <w:r w:rsidRPr="009453BB">
        <w:rPr>
          <w:rStyle w:val="Zag11"/>
          <w:rFonts w:eastAsia="@Arial Unicode MS" w:cs="Arial"/>
          <w:color w:val="000000"/>
          <w:sz w:val="24"/>
          <w:szCs w:val="24"/>
        </w:rPr>
        <w:t>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w:t>
      </w:r>
      <w:r w:rsidRPr="009453BB">
        <w:rPr>
          <w:rFonts w:cs="Arial"/>
          <w:bCs/>
          <w:sz w:val="24"/>
          <w:szCs w:val="24"/>
        </w:rPr>
        <w:t xml:space="preserve">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F46803" w:rsidRPr="009453BB" w:rsidRDefault="00F46803" w:rsidP="009453BB">
      <w:pPr>
        <w:pStyle w:val="11"/>
        <w:rPr>
          <w:rStyle w:val="Zag11"/>
          <w:rFonts w:eastAsia="@Arial Unicode MS" w:cs="Arial"/>
          <w:b/>
          <w:bCs/>
          <w:color w:val="000000"/>
          <w:sz w:val="24"/>
          <w:szCs w:val="24"/>
        </w:rPr>
      </w:pPr>
      <w:r w:rsidRPr="009453BB">
        <w:rPr>
          <w:rFonts w:cs="Arial"/>
          <w:bCs/>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r w:rsidRPr="009453BB">
        <w:rPr>
          <w:rStyle w:val="Zag11"/>
          <w:rFonts w:eastAsia="@Arial Unicode MS" w:cs="Arial"/>
          <w:color w:val="000000"/>
          <w:sz w:val="24"/>
          <w:szCs w:val="24"/>
        </w:rPr>
        <w:t>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46803" w:rsidRPr="009453BB" w:rsidRDefault="00F46803" w:rsidP="009453BB">
      <w:pPr>
        <w:pStyle w:val="11"/>
        <w:rPr>
          <w:rFonts w:cs="Arial"/>
          <w:b/>
          <w:bCs/>
          <w:sz w:val="24"/>
          <w:szCs w:val="24"/>
        </w:rPr>
      </w:pPr>
      <w:r w:rsidRPr="009453BB">
        <w:rPr>
          <w:rFonts w:cs="Arial"/>
          <w:bCs/>
          <w:sz w:val="24"/>
          <w:szCs w:val="24"/>
        </w:rPr>
        <w:t xml:space="preserve">      </w:t>
      </w:r>
      <w:r w:rsidRPr="009453BB">
        <w:rPr>
          <w:rFonts w:cs="Arial"/>
          <w:b/>
          <w:bCs/>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F46803" w:rsidRPr="009453BB" w:rsidRDefault="00F46803" w:rsidP="009453BB">
      <w:pPr>
        <w:pStyle w:val="11"/>
        <w:rPr>
          <w:rFonts w:cs="Arial"/>
          <w:bCs/>
          <w:i/>
          <w:iCs/>
          <w:sz w:val="24"/>
          <w:szCs w:val="24"/>
        </w:rPr>
      </w:pPr>
      <w:r w:rsidRPr="009453BB">
        <w:rPr>
          <w:rFonts w:cs="Arial"/>
          <w:b/>
          <w:bCs/>
          <w:sz w:val="24"/>
          <w:szCs w:val="24"/>
        </w:rPr>
        <w:t xml:space="preserve">      </w:t>
      </w:r>
      <w:r w:rsidRPr="009453BB">
        <w:rPr>
          <w:rFonts w:cs="Arial"/>
          <w:bCs/>
          <w:sz w:val="24"/>
          <w:szCs w:val="24"/>
        </w:rPr>
        <w:t xml:space="preserve">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9453BB">
        <w:rPr>
          <w:rFonts w:cs="Arial"/>
          <w:bCs/>
          <w:iCs/>
          <w:sz w:val="24"/>
          <w:szCs w:val="24"/>
        </w:rPr>
        <w:t xml:space="preserve">выделяются курсивом. </w:t>
      </w:r>
      <w:r w:rsidRPr="009453BB">
        <w:rPr>
          <w:rFonts w:cs="Arial"/>
          <w:bCs/>
          <w:sz w:val="24"/>
          <w:szCs w:val="24"/>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Оценка достижения этих целей ведётся преимущественно в ходе процедур, допускающих предоставление и использование исключительно не персонифицированной информации. При этом </w:t>
      </w:r>
      <w:r w:rsidRPr="009453BB">
        <w:rPr>
          <w:rFonts w:cs="Arial"/>
          <w:bCs/>
          <w:i/>
          <w:sz w:val="24"/>
          <w:szCs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p>
    <w:p w:rsidR="00F46803" w:rsidRPr="009453BB" w:rsidRDefault="00F46803" w:rsidP="009453BB">
      <w:pPr>
        <w:pStyle w:val="11"/>
        <w:rPr>
          <w:rStyle w:val="Zag11"/>
          <w:rFonts w:eastAsia="@Arial Unicode MS" w:cs="Arial"/>
          <w:color w:val="000000"/>
          <w:sz w:val="24"/>
          <w:szCs w:val="24"/>
        </w:rPr>
      </w:pPr>
      <w:r w:rsidRPr="009453BB">
        <w:rPr>
          <w:rStyle w:val="Heading4Char1"/>
          <w:rFonts w:ascii="Calibri" w:eastAsia="@Arial Unicode MS" w:hAnsi="Calibri" w:cs="Arial"/>
          <w:color w:val="000000"/>
          <w:lang w:val="ru-RU"/>
        </w:rPr>
        <w:t xml:space="preserve"> </w:t>
      </w:r>
      <w:r w:rsidRPr="009453BB">
        <w:rPr>
          <w:rStyle w:val="Zag11"/>
          <w:rFonts w:eastAsia="@Arial Unicode MS" w:cs="Arial"/>
          <w:color w:val="000000"/>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453BB">
        <w:rPr>
          <w:rStyle w:val="Zag11"/>
          <w:rFonts w:eastAsia="@Arial Unicode MS" w:cs="Arial"/>
          <w:b/>
          <w:bCs/>
          <w:i/>
          <w:iCs/>
          <w:color w:val="000000"/>
          <w:sz w:val="24"/>
          <w:szCs w:val="24"/>
        </w:rPr>
        <w:t xml:space="preserve">дифференциации требований </w:t>
      </w:r>
      <w:r w:rsidRPr="009453BB">
        <w:rPr>
          <w:rStyle w:val="Zag11"/>
          <w:rFonts w:eastAsia="@Arial Unicode MS" w:cs="Arial"/>
          <w:color w:val="000000"/>
          <w:sz w:val="24"/>
          <w:szCs w:val="24"/>
        </w:rPr>
        <w:t>к подготовке обучающихся.</w:t>
      </w:r>
    </w:p>
    <w:p w:rsidR="00F46803" w:rsidRPr="009453BB" w:rsidRDefault="00F46803" w:rsidP="009453BB">
      <w:pPr>
        <w:pStyle w:val="11"/>
        <w:rPr>
          <w:rFonts w:cs="Arial"/>
          <w:bCs/>
          <w:iCs/>
          <w:sz w:val="24"/>
          <w:szCs w:val="24"/>
        </w:rPr>
      </w:pPr>
      <w:r w:rsidRPr="009453BB">
        <w:rPr>
          <w:rFonts w:cs="Arial"/>
          <w:bCs/>
          <w:iCs/>
          <w:sz w:val="24"/>
          <w:szCs w:val="24"/>
        </w:rPr>
        <w:t>На ступени начального общего образования устанавливаются планируемые результаты освоения программ по всем учебным предметам — «Русский язык», «Литературное чтение», «Немецкий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F46803" w:rsidRPr="009453BB" w:rsidRDefault="00F46803" w:rsidP="009453BB">
      <w:pPr>
        <w:pStyle w:val="11"/>
        <w:rPr>
          <w:rFonts w:cs="Arial"/>
          <w:b/>
          <w:bCs/>
          <w:iCs/>
          <w:sz w:val="24"/>
          <w:szCs w:val="24"/>
        </w:rPr>
      </w:pPr>
      <w:r w:rsidRPr="009453BB">
        <w:rPr>
          <w:rFonts w:cs="Arial"/>
          <w:b/>
          <w:bCs/>
          <w:iCs/>
          <w:sz w:val="24"/>
          <w:szCs w:val="24"/>
        </w:rPr>
        <w:t>2.2.</w:t>
      </w:r>
      <w:r w:rsidRPr="009453BB">
        <w:rPr>
          <w:rFonts w:cs="Arial"/>
          <w:bCs/>
          <w:iCs/>
          <w:sz w:val="24"/>
          <w:szCs w:val="24"/>
        </w:rPr>
        <w:t xml:space="preserve"> </w:t>
      </w:r>
      <w:r w:rsidRPr="009453BB">
        <w:rPr>
          <w:rFonts w:cs="Arial"/>
          <w:b/>
          <w:bCs/>
          <w:iCs/>
          <w:sz w:val="24"/>
          <w:szCs w:val="24"/>
        </w:rPr>
        <w:t xml:space="preserve">Формирование универсальных учебных действий </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результате изучения </w:t>
      </w:r>
      <w:r w:rsidRPr="009453BB">
        <w:rPr>
          <w:rStyle w:val="Zag11"/>
          <w:rFonts w:eastAsia="@Arial Unicode MS" w:cs="Arial"/>
          <w:bCs/>
          <w:i/>
          <w:color w:val="000000"/>
          <w:sz w:val="24"/>
          <w:szCs w:val="24"/>
        </w:rPr>
        <w:t>всех без исключения предметов</w:t>
      </w:r>
      <w:r w:rsidRPr="009453BB">
        <w:rPr>
          <w:rStyle w:val="Zag11"/>
          <w:rFonts w:eastAsia="@Arial Unicode MS" w:cs="Arial"/>
          <w:b/>
          <w:bCs/>
          <w:color w:val="000000"/>
          <w:sz w:val="24"/>
          <w:szCs w:val="24"/>
        </w:rPr>
        <w:t xml:space="preserve"> </w:t>
      </w:r>
      <w:r w:rsidRPr="009453BB">
        <w:rPr>
          <w:rStyle w:val="Zag11"/>
          <w:rFonts w:eastAsia="@Arial Unicode MS" w:cs="Arial"/>
          <w:color w:val="000000"/>
          <w:sz w:val="24"/>
          <w:szCs w:val="24"/>
        </w:rPr>
        <w:t xml:space="preserve">на ступени начального общего образования у выпускников будут сформированы </w:t>
      </w:r>
      <w:r w:rsidRPr="009453BB">
        <w:rPr>
          <w:rStyle w:val="Zag11"/>
          <w:rFonts w:eastAsia="@Arial Unicode MS" w:cs="Arial"/>
          <w:b/>
          <w:i/>
          <w:iCs/>
          <w:color w:val="000000"/>
          <w:sz w:val="24"/>
          <w:szCs w:val="24"/>
        </w:rPr>
        <w:t>личностные, регулятивные, познавательные</w:t>
      </w:r>
      <w:r w:rsidRPr="009453BB">
        <w:rPr>
          <w:rStyle w:val="Zag11"/>
          <w:rFonts w:eastAsia="@Arial Unicode MS" w:cs="Arial"/>
          <w:i/>
          <w:iCs/>
          <w:color w:val="000000"/>
          <w:sz w:val="24"/>
          <w:szCs w:val="24"/>
        </w:rPr>
        <w:t xml:space="preserve"> </w:t>
      </w:r>
      <w:r w:rsidRPr="009453BB">
        <w:rPr>
          <w:rStyle w:val="Zag11"/>
          <w:rFonts w:eastAsia="@Arial Unicode MS" w:cs="Arial"/>
          <w:color w:val="000000"/>
          <w:sz w:val="24"/>
          <w:szCs w:val="24"/>
        </w:rPr>
        <w:t xml:space="preserve">и </w:t>
      </w:r>
      <w:r w:rsidRPr="009453BB">
        <w:rPr>
          <w:rStyle w:val="Zag11"/>
          <w:rFonts w:eastAsia="@Arial Unicode MS" w:cs="Arial"/>
          <w:b/>
          <w:i/>
          <w:iCs/>
          <w:color w:val="000000"/>
          <w:sz w:val="24"/>
          <w:szCs w:val="24"/>
        </w:rPr>
        <w:t>коммуникативные</w:t>
      </w:r>
      <w:r w:rsidRPr="009453BB">
        <w:rPr>
          <w:rStyle w:val="Zag11"/>
          <w:rFonts w:eastAsia="@Arial Unicode MS" w:cs="Arial"/>
          <w:i/>
          <w:iCs/>
          <w:color w:val="000000"/>
          <w:sz w:val="24"/>
          <w:szCs w:val="24"/>
        </w:rPr>
        <w:t xml:space="preserve"> </w:t>
      </w:r>
      <w:r w:rsidRPr="009453BB">
        <w:rPr>
          <w:rStyle w:val="Zag11"/>
          <w:rFonts w:eastAsia="@Arial Unicode MS" w:cs="Arial"/>
          <w:color w:val="000000"/>
          <w:sz w:val="24"/>
          <w:szCs w:val="24"/>
        </w:rPr>
        <w:t>универсальные учебные действия как основа умения учиться.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w:t>
      </w:r>
      <w:r w:rsidRPr="009453BB">
        <w:rPr>
          <w:rStyle w:val="Zag11"/>
          <w:rFonts w:eastAsia="@Arial Unicode MS" w:cs="Arial"/>
          <w:b/>
          <w:bCs/>
          <w:i/>
          <w:iCs/>
          <w:color w:val="000000"/>
          <w:sz w:val="24"/>
          <w:szCs w:val="24"/>
        </w:rPr>
        <w:t xml:space="preserve">сфере личностных универсальных учебных действий </w:t>
      </w:r>
      <w:r w:rsidRPr="009453BB">
        <w:rPr>
          <w:rStyle w:val="Zag11"/>
          <w:rFonts w:eastAsia="@Arial Unicode MS" w:cs="Arial"/>
          <w:color w:val="000000"/>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w:t>
      </w:r>
      <w:r w:rsidRPr="009453BB">
        <w:rPr>
          <w:rStyle w:val="Zag11"/>
          <w:rFonts w:eastAsia="@Arial Unicode MS" w:cs="Arial"/>
          <w:b/>
          <w:bCs/>
          <w:i/>
          <w:iCs/>
          <w:color w:val="000000"/>
          <w:sz w:val="24"/>
          <w:szCs w:val="24"/>
        </w:rPr>
        <w:t xml:space="preserve">сфере регулятивных универсальных учебных действий </w:t>
      </w:r>
      <w:r w:rsidRPr="009453BB">
        <w:rPr>
          <w:rStyle w:val="Zag11"/>
          <w:rFonts w:eastAsia="@Arial Unicode MS" w:cs="Arial"/>
          <w:color w:val="000000"/>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w:t>
      </w:r>
      <w:r w:rsidRPr="009453BB">
        <w:rPr>
          <w:rStyle w:val="Zag11"/>
          <w:rFonts w:eastAsia="@Arial Unicode MS" w:cs="Arial"/>
          <w:b/>
          <w:bCs/>
          <w:i/>
          <w:iCs/>
          <w:color w:val="000000"/>
          <w:sz w:val="24"/>
          <w:szCs w:val="24"/>
        </w:rPr>
        <w:t xml:space="preserve">сфере познавательных универсальных учебных действий </w:t>
      </w:r>
      <w:r w:rsidRPr="009453BB">
        <w:rPr>
          <w:rStyle w:val="Zag11"/>
          <w:rFonts w:eastAsia="@Arial Unicode MS" w:cs="Arial"/>
          <w:color w:val="000000"/>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46803" w:rsidRPr="009453BB" w:rsidRDefault="00F46803" w:rsidP="009453BB">
      <w:pPr>
        <w:pStyle w:val="11"/>
        <w:rPr>
          <w:rStyle w:val="Zag11"/>
          <w:rFonts w:eastAsia="@Arial Unicode MS" w:cs="Arial"/>
          <w:iCs/>
          <w:sz w:val="24"/>
          <w:szCs w:val="24"/>
        </w:rPr>
      </w:pPr>
      <w:r w:rsidRPr="009453BB">
        <w:rPr>
          <w:rStyle w:val="Zag11"/>
          <w:rFonts w:eastAsia="@Arial Unicode MS" w:cs="Arial"/>
          <w:color w:val="000000"/>
          <w:sz w:val="24"/>
          <w:szCs w:val="24"/>
        </w:rPr>
        <w:t xml:space="preserve">В </w:t>
      </w:r>
      <w:r w:rsidRPr="009453BB">
        <w:rPr>
          <w:rStyle w:val="Zag11"/>
          <w:rFonts w:eastAsia="@Arial Unicode MS" w:cs="Arial"/>
          <w:b/>
          <w:bCs/>
          <w:i/>
          <w:iCs/>
          <w:color w:val="000000"/>
          <w:sz w:val="24"/>
          <w:szCs w:val="24"/>
        </w:rPr>
        <w:t xml:space="preserve">сфере коммуникативных универсальных учебных действий </w:t>
      </w:r>
      <w:r w:rsidRPr="009453BB">
        <w:rPr>
          <w:rStyle w:val="Zag11"/>
          <w:rFonts w:eastAsia="@Arial Unicode MS" w:cs="Arial"/>
          <w:color w:val="000000"/>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9453BB">
        <w:rPr>
          <w:rStyle w:val="Zag11"/>
          <w:rFonts w:eastAsia="@Arial Unicode MS" w:cs="Arial"/>
          <w:iCs/>
          <w:sz w:val="24"/>
          <w:szCs w:val="24"/>
        </w:rPr>
        <w:t>, отображать предметное содержание и условия деятельности в сообщениях, важнейшими компонентами которых являются тексты.</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Style w:val="Zag11"/>
          <w:rFonts w:eastAsia="@Arial Unicode MS" w:cs="Arial"/>
        </w:rPr>
      </w:pPr>
      <w:r w:rsidRPr="009453BB">
        <w:rPr>
          <w:rFonts w:cs="Arial"/>
        </w:rPr>
        <w:t xml:space="preserve"> П</w:t>
      </w:r>
      <w:r w:rsidRPr="009453BB">
        <w:rPr>
          <w:rFonts w:cs="Arial"/>
          <w:spacing w:val="-6"/>
        </w:rPr>
        <w:t>редметные результаты освоения основной</w:t>
      </w:r>
      <w:r w:rsidRPr="009453BB">
        <w:rPr>
          <w:rFonts w:cs="Arial"/>
        </w:rPr>
        <w:t xml:space="preserve"> образовательной программы начального общего образования</w:t>
      </w:r>
      <w:r w:rsidRPr="009453BB">
        <w:rPr>
          <w:rFonts w:cs="Arial"/>
          <w:i/>
        </w:rPr>
        <w:t xml:space="preserve"> отражают: </w:t>
      </w:r>
    </w:p>
    <w:p w:rsidR="00F46803" w:rsidRPr="009453BB" w:rsidRDefault="00F46803" w:rsidP="009453BB">
      <w:pPr>
        <w:pStyle w:val="11"/>
        <w:rPr>
          <w:rStyle w:val="Zag11"/>
          <w:rFonts w:eastAsia="@Arial Unicode MS" w:cs="Arial"/>
        </w:rPr>
      </w:pPr>
      <w:r w:rsidRPr="009453BB">
        <w:rPr>
          <w:rStyle w:val="Zag11"/>
          <w:rFonts w:eastAsia="@Arial Unicode MS" w:cs="Arial"/>
        </w:rPr>
        <w:t>2.2.1.  Чтение. Работа с текстом</w:t>
      </w:r>
    </w:p>
    <w:p w:rsidR="00F46803" w:rsidRPr="009453BB" w:rsidRDefault="00F46803" w:rsidP="009453BB">
      <w:pPr>
        <w:pStyle w:val="11"/>
        <w:rPr>
          <w:rStyle w:val="Zag11"/>
          <w:rFonts w:eastAsia="@Arial Unicode MS" w:cs="Arial"/>
        </w:rPr>
      </w:pPr>
      <w:r w:rsidRPr="009453BB">
        <w:rPr>
          <w:rStyle w:val="Zag11"/>
          <w:rFonts w:eastAsia="@Arial Unicode MS" w:cs="Arial"/>
          <w:b/>
          <w:bCs/>
          <w:i/>
          <w:iCs/>
        </w:rPr>
        <w:t>(метапредметные результаты)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результате изучения </w:t>
      </w:r>
      <w:r w:rsidRPr="009453BB">
        <w:rPr>
          <w:rStyle w:val="Zag11"/>
          <w:rFonts w:eastAsia="@Arial Unicode MS" w:cs="Arial"/>
          <w:bCs/>
          <w:color w:val="000000"/>
          <w:sz w:val="24"/>
          <w:szCs w:val="24"/>
        </w:rPr>
        <w:t>всех без исключения учебных предметов</w:t>
      </w:r>
      <w:r w:rsidRPr="009453BB">
        <w:rPr>
          <w:rStyle w:val="Zag11"/>
          <w:rFonts w:eastAsia="@Arial Unicode MS" w:cs="Arial"/>
          <w:b/>
          <w:bCs/>
          <w:color w:val="000000"/>
          <w:sz w:val="24"/>
          <w:szCs w:val="24"/>
        </w:rPr>
        <w:t xml:space="preserve"> </w:t>
      </w:r>
      <w:r w:rsidRPr="009453BB">
        <w:rPr>
          <w:rStyle w:val="Zag11"/>
          <w:rFonts w:eastAsia="@Arial Unicode MS" w:cs="Arial"/>
          <w:color w:val="000000"/>
          <w:sz w:val="24"/>
          <w:szCs w:val="24"/>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Работа с текстом: поиск информации и понимание прочитанного</w:t>
      </w: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·находить в тексте конкретные сведения, факты, заданные в явном виде;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·определять тему и главную мысль текста;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·делить тексты на смысловые части, составлять план текста;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·сравнивать между собой объекты, описанные в тексте, выделяя два</w:t>
      </w:r>
      <w:r w:rsidRPr="009453BB">
        <w:rPr>
          <w:rStyle w:val="Zag11"/>
          <w:rFonts w:eastAsia="@Arial Unicode MS" w:cs="Arial"/>
          <w:color w:val="000000"/>
          <w:sz w:val="24"/>
          <w:szCs w:val="24"/>
        </w:rPr>
        <w:noBreakHyphen/>
        <w:t>три существенных признака;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·понимать информацию, представленную разными способами: словесно, в виде таблицы, схемы, диаграммы;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·понимать текст, опираясь не только на содержащуюся в нём информацию, но и на жанр, структуру, выразительные средства текста;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·ориентироваться в соответствующих возрасту словарях и справочниках.</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i/>
          <w:iCs/>
          <w:color w:val="000000"/>
          <w:sz w:val="24"/>
          <w:szCs w:val="24"/>
        </w:rPr>
        <w:t>Выпускник получит возможность научиться: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использовать формальные элементы текста (например, подзаголовки, сноски) для поиска нужной информации;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работать с  несколькими источниками информации;</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сопоставлять информацию, полученную из нескольких источников.</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Работа с текстом: преобразование и интерпретация информации</w:t>
      </w: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·пересказывать текст подробно и сжато, устно и письменно;</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·соотносить факты с общей идеей текста, устанавливать простые связи, не показанные в тексте напрямую;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·формулировать несложные выводы, основываясь на тексте; находить аргументы, подтверждающие вывод;</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·сопоставлять и обобщать содержащуюся в разных частях текста информацию;</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·составлять на основании текста небольшое монологическое высказывание, отвечая на поставленный вопрос.</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i/>
          <w:iCs/>
          <w:color w:val="000000"/>
          <w:sz w:val="24"/>
          <w:szCs w:val="24"/>
        </w:rPr>
        <w:t>Выпускник получит возможность научиться: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делать выписки из прочитанных текстов с учётом цели их дальнейшего использования;</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составлять небольшие письменные аннотации к тексту, отзывы о прочитанном.</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Работа с текстом: оценка информации</w:t>
      </w: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·высказывать оценочные суждения и свою точку зрения о прочитанном тексте;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·оценивать содержание, языковые особенности и структуру текста; определять место и роль иллюстративного ряда в тексте;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·участвовать в учебном диалоге при обсуждении прочитанного или прослушанного текста.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i/>
          <w:iCs/>
          <w:color w:val="000000"/>
          <w:sz w:val="24"/>
          <w:szCs w:val="24"/>
        </w:rPr>
        <w:t>Выпускник получит возможность научиться: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сопоставлять различные точки зрения;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соотносить позицию автора с собственной точкой зрения;</w:t>
      </w:r>
    </w:p>
    <w:p w:rsidR="00F46803" w:rsidRPr="009453BB" w:rsidRDefault="00F46803" w:rsidP="009453BB">
      <w:pPr>
        <w:pStyle w:val="11"/>
        <w:rPr>
          <w:rStyle w:val="Zag11"/>
          <w:rFonts w:eastAsia="@Arial Unicode MS" w:cs="Arial"/>
          <w:b/>
          <w:bCs/>
        </w:rPr>
      </w:pPr>
      <w:r w:rsidRPr="009453BB">
        <w:rPr>
          <w:rStyle w:val="Zag11"/>
          <w:rFonts w:eastAsia="@Arial Unicode MS" w:cs="Arial"/>
          <w:b/>
          <w:bCs/>
        </w:rPr>
        <w:t>·</w:t>
      </w:r>
      <w:r w:rsidRPr="009453BB">
        <w:rPr>
          <w:rStyle w:val="Zag11"/>
          <w:rFonts w:eastAsia="@Arial Unicode MS" w:cs="Arial"/>
          <w:b/>
          <w:bCs/>
          <w:i/>
          <w:iCs/>
        </w:rPr>
        <w:t>в процессе работы с одним или несколькими источниками выявлять достоверную (противоречивую) информацию.</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bCs/>
          <w:i/>
          <w:iCs/>
        </w:rPr>
      </w:pPr>
      <w:r w:rsidRPr="009453BB">
        <w:rPr>
          <w:rStyle w:val="Zag11"/>
          <w:rFonts w:eastAsia="@Arial Unicode MS" w:cs="Arial"/>
        </w:rPr>
        <w:t>2.2.2. Формирование ИКТ-компетентности обучающихся</w:t>
      </w:r>
    </w:p>
    <w:p w:rsidR="00F46803" w:rsidRPr="009453BB" w:rsidRDefault="00F46803" w:rsidP="009453BB">
      <w:pPr>
        <w:pStyle w:val="11"/>
        <w:rPr>
          <w:rStyle w:val="Zag11"/>
          <w:rFonts w:eastAsia="@Arial Unicode MS" w:cs="Arial"/>
        </w:rPr>
      </w:pPr>
      <w:r w:rsidRPr="009453BB">
        <w:rPr>
          <w:rStyle w:val="Zag11"/>
          <w:rFonts w:eastAsia="@Arial Unicode MS" w:cs="Arial"/>
          <w:b/>
          <w:bCs/>
          <w:i/>
          <w:iCs/>
        </w:rPr>
        <w:t>(метапредметные результаты)</w:t>
      </w:r>
    </w:p>
    <w:p w:rsidR="00F46803" w:rsidRPr="009453BB" w:rsidRDefault="00F46803" w:rsidP="009453BB">
      <w:pPr>
        <w:pStyle w:val="11"/>
        <w:rPr>
          <w:rStyle w:val="Zag11"/>
          <w:rFonts w:eastAsia="@Arial Unicode MS" w:cs="Arial"/>
        </w:rPr>
      </w:pPr>
      <w:r w:rsidRPr="009453BB">
        <w:rPr>
          <w:rStyle w:val="Zag11"/>
          <w:rFonts w:eastAsia="@Arial Unicode MS" w:cs="Arial"/>
        </w:rPr>
        <w:t xml:space="preserve">В результате изучения </w:t>
      </w:r>
      <w:r w:rsidRPr="009453BB">
        <w:rPr>
          <w:rStyle w:val="Zag11"/>
          <w:rFonts w:eastAsia="@Arial Unicode MS" w:cs="Arial"/>
          <w:b/>
          <w:bCs/>
        </w:rPr>
        <w:t xml:space="preserve">всех без исключения предметов </w:t>
      </w:r>
      <w:r w:rsidRPr="009453BB">
        <w:rPr>
          <w:rStyle w:val="Zag11"/>
          <w:rFonts w:eastAsia="@Arial Unicode MS" w:cs="Arial"/>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46803" w:rsidRPr="009453BB" w:rsidRDefault="00F46803" w:rsidP="009453BB">
      <w:pPr>
        <w:pStyle w:val="11"/>
        <w:rPr>
          <w:rStyle w:val="Zag11"/>
          <w:rFonts w:eastAsia="@Arial Unicode MS" w:cs="Arial"/>
        </w:rPr>
      </w:pPr>
      <w:r w:rsidRPr="009453BB">
        <w:rPr>
          <w:rStyle w:val="Zag11"/>
          <w:rFonts w:eastAsia="@Arial Unicode MS" w:cs="Arial"/>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46803" w:rsidRPr="009453BB" w:rsidRDefault="00F46803" w:rsidP="009453BB">
      <w:pPr>
        <w:pStyle w:val="11"/>
        <w:rPr>
          <w:rStyle w:val="Zag11"/>
          <w:rFonts w:eastAsia="@Arial Unicode MS" w:cs="Arial"/>
        </w:rPr>
      </w:pPr>
      <w:r w:rsidRPr="009453BB">
        <w:rPr>
          <w:rStyle w:val="Zag11"/>
          <w:rFonts w:eastAsia="@Arial Unicode MS" w:cs="Arial"/>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F46803" w:rsidRPr="009453BB" w:rsidRDefault="00F46803" w:rsidP="009453BB">
      <w:pPr>
        <w:pStyle w:val="11"/>
        <w:rPr>
          <w:rStyle w:val="Zag11"/>
          <w:rFonts w:eastAsia="@Arial Unicode MS" w:cs="Arial"/>
        </w:rPr>
      </w:pPr>
      <w:r w:rsidRPr="009453BB">
        <w:rPr>
          <w:rStyle w:val="Zag11"/>
          <w:rFonts w:eastAsia="@Arial Unicode MS" w:cs="Arial"/>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F46803" w:rsidRPr="009453BB" w:rsidRDefault="00F46803" w:rsidP="009453BB">
      <w:pPr>
        <w:pStyle w:val="11"/>
        <w:rPr>
          <w:rStyle w:val="Zag11"/>
          <w:rFonts w:eastAsia="@Arial Unicode MS" w:cs="Arial"/>
        </w:rPr>
      </w:pPr>
      <w:r w:rsidRPr="009453BB">
        <w:rPr>
          <w:rStyle w:val="Zag11"/>
          <w:rFonts w:eastAsia="@Arial Unicode MS" w:cs="Arial"/>
        </w:rPr>
        <w:t>Они научатся планировать, проектировать и моделировать процессы в простых учебных и практических ситуациях.</w:t>
      </w:r>
    </w:p>
    <w:p w:rsidR="00F46803" w:rsidRPr="009453BB" w:rsidRDefault="00F46803" w:rsidP="009453BB">
      <w:pPr>
        <w:pStyle w:val="11"/>
        <w:rPr>
          <w:rStyle w:val="Zag11"/>
          <w:rFonts w:eastAsia="@Arial Unicode MS" w:cs="Arial"/>
        </w:rPr>
      </w:pPr>
      <w:r w:rsidRPr="009453BB">
        <w:rPr>
          <w:rStyle w:val="Zag11"/>
          <w:rFonts w:eastAsia="@Arial Unicode MS" w:cs="Arial"/>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46803" w:rsidRPr="009453BB" w:rsidRDefault="00F46803" w:rsidP="009453BB">
      <w:pPr>
        <w:pStyle w:val="11"/>
        <w:rPr>
          <w:rStyle w:val="Zag11"/>
          <w:rFonts w:eastAsia="@Arial Unicode MS" w:cs="Arial"/>
        </w:rPr>
      </w:pPr>
      <w:r w:rsidRPr="009453BB">
        <w:rPr>
          <w:rStyle w:val="Zag11"/>
          <w:rFonts w:eastAsia="@Arial Unicode MS" w:cs="Arial"/>
        </w:rPr>
        <w:t>Знакомство со средствами ИКТ, гигиена работы с компьютером</w:t>
      </w:r>
    </w:p>
    <w:p w:rsidR="00F46803" w:rsidRPr="009453BB" w:rsidRDefault="00F46803" w:rsidP="009453BB">
      <w:pPr>
        <w:pStyle w:val="11"/>
        <w:rPr>
          <w:rStyle w:val="Zag11"/>
          <w:rFonts w:eastAsia="@Arial Unicode MS" w:cs="Arial"/>
        </w:rPr>
      </w:pPr>
      <w:r w:rsidRPr="009453BB">
        <w:rPr>
          <w:rStyle w:val="Zag11"/>
          <w:rFonts w:eastAsia="@Arial Unicode MS" w:cs="Arial"/>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·организовывать систему папок для хранения собственной информации в компьютере.</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Технология ввода информации в компьютер: ввод текста, запись звука, изображения, цифровых данных</w:t>
      </w:r>
    </w:p>
    <w:p w:rsidR="00F46803" w:rsidRPr="009453BB" w:rsidRDefault="00F46803" w:rsidP="009453BB">
      <w:pPr>
        <w:pStyle w:val="11"/>
        <w:rPr>
          <w:rStyle w:val="Zag11"/>
          <w:rFonts w:eastAsia="@Arial Unicode MS" w:cs="Arial"/>
          <w:i/>
        </w:rPr>
      </w:pPr>
      <w:r w:rsidRPr="009453BB">
        <w:rPr>
          <w:rStyle w:val="Zag11"/>
          <w:rFonts w:eastAsia="@Arial Unicode MS" w:cs="Arial"/>
          <w:i/>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·вводить информацию в компьютер с использованием различных технических средств (фото</w:t>
      </w:r>
      <w:r w:rsidRPr="009453BB">
        <w:rPr>
          <w:rStyle w:val="Zag11"/>
          <w:rFonts w:eastAsia="@Arial Unicode MS" w:cs="Arial"/>
          <w:color w:val="000000"/>
          <w:sz w:val="24"/>
          <w:szCs w:val="24"/>
        </w:rPr>
        <w:noBreakHyphen/>
        <w:t xml:space="preserve"> и видеокамеры, микрофона и т. д.), сохранять полученную информацию;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·рисовать изображения на графическом планшете;</w:t>
      </w:r>
    </w:p>
    <w:p w:rsidR="00F46803" w:rsidRPr="009453BB" w:rsidRDefault="00F46803" w:rsidP="009453BB">
      <w:pPr>
        <w:pStyle w:val="11"/>
        <w:rPr>
          <w:rStyle w:val="Zag11"/>
          <w:rFonts w:eastAsia="@Arial Unicode MS" w:cs="Arial"/>
        </w:rPr>
      </w:pPr>
      <w:r w:rsidRPr="009453BB">
        <w:rPr>
          <w:rStyle w:val="Zag11"/>
          <w:rFonts w:eastAsia="@Arial Unicode MS" w:cs="Arial"/>
        </w:rPr>
        <w:t>·сканировать рисунки и тексты.</w:t>
      </w:r>
    </w:p>
    <w:p w:rsidR="00F46803" w:rsidRPr="009453BB" w:rsidRDefault="00F46803" w:rsidP="009453BB">
      <w:pPr>
        <w:pStyle w:val="11"/>
        <w:rPr>
          <w:rStyle w:val="Zag11"/>
          <w:rFonts w:eastAsia="@Arial Unicode MS" w:cs="Arial"/>
          <w:i/>
          <w:iCs/>
        </w:rPr>
      </w:pP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Выпускник получит возможность научиться:</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использовать программу распознавания сканированного текста на русском языке.</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Обработка и поиск информации</w:t>
      </w:r>
    </w:p>
    <w:p w:rsidR="00F46803" w:rsidRPr="009453BB" w:rsidRDefault="00F46803" w:rsidP="009453BB">
      <w:pPr>
        <w:pStyle w:val="11"/>
        <w:rPr>
          <w:rStyle w:val="Zag11"/>
          <w:rFonts w:eastAsia="@Arial Unicode MS" w:cs="Arial"/>
          <w:i/>
        </w:rPr>
      </w:pPr>
      <w:r w:rsidRPr="009453BB">
        <w:rPr>
          <w:rStyle w:val="Zag11"/>
          <w:rFonts w:eastAsia="@Arial Unicode MS" w:cs="Arial"/>
          <w:i/>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9453BB">
        <w:rPr>
          <w:rStyle w:val="Zag11"/>
          <w:rFonts w:eastAsia="@Arial Unicode MS" w:cs="Arial"/>
          <w:color w:val="000000"/>
          <w:sz w:val="24"/>
          <w:szCs w:val="24"/>
        </w:rPr>
        <w:noBreakHyphen/>
        <w:t xml:space="preserve"> и аудиозаписей, фотоизображений;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F46803" w:rsidRPr="009453BB" w:rsidRDefault="00F46803" w:rsidP="009453BB">
      <w:pPr>
        <w:pStyle w:val="11"/>
        <w:rPr>
          <w:rStyle w:val="Zag11"/>
          <w:rFonts w:eastAsia="@Arial Unicode MS" w:cs="Arial"/>
        </w:rPr>
      </w:pPr>
      <w:r w:rsidRPr="009453BB">
        <w:rPr>
          <w:rStyle w:val="Zag11"/>
          <w:rFonts w:eastAsia="@Arial Unicode MS" w:cs="Arial"/>
        </w:rPr>
        <w:t>·заполнять учебные базы данных.</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i/>
          <w:iCs/>
        </w:rPr>
      </w:pPr>
      <w:r w:rsidRPr="009453BB">
        <w:rPr>
          <w:rStyle w:val="Zag11"/>
          <w:rFonts w:eastAsia="@Arial Unicode MS" w:cs="Arial"/>
        </w:rPr>
        <w:t xml:space="preserve"> </w:t>
      </w:r>
      <w:r w:rsidRPr="009453BB">
        <w:rPr>
          <w:rStyle w:val="Zag11"/>
          <w:rFonts w:eastAsia="@Arial Unicode MS" w:cs="Arial"/>
          <w:i/>
          <w:iCs/>
        </w:rPr>
        <w:t>Выпускник получит возможность научиться:</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Создание, представление и передача сообщений</w:t>
      </w:r>
    </w:p>
    <w:p w:rsidR="00F46803" w:rsidRPr="009453BB" w:rsidRDefault="00F46803" w:rsidP="009453BB">
      <w:pPr>
        <w:pStyle w:val="11"/>
        <w:rPr>
          <w:rStyle w:val="Zag11"/>
          <w:rFonts w:eastAsia="@Arial Unicode MS" w:cs="Arial"/>
          <w:i/>
        </w:rPr>
      </w:pPr>
      <w:r w:rsidRPr="009453BB">
        <w:rPr>
          <w:rStyle w:val="Zag11"/>
          <w:rFonts w:eastAsia="@Arial Unicode MS" w:cs="Arial"/>
          <w:i/>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·создавать текстовые сообщения с использованием средств ИКТ: редактировать, оформлять и сохранять их;</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·создавать сообщения в виде аудио</w:t>
      </w:r>
      <w:r w:rsidRPr="009453BB">
        <w:rPr>
          <w:rStyle w:val="Zag11"/>
          <w:rFonts w:eastAsia="@Arial Unicode MS" w:cs="Arial"/>
          <w:color w:val="000000"/>
          <w:sz w:val="24"/>
          <w:szCs w:val="24"/>
        </w:rPr>
        <w:noBreakHyphen/>
        <w:t xml:space="preserve"> и видеофрагментов или цепочки экранов с использованием иллюстраций, видеоизображения, звука, текста;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·создавать диаграммы, планы территории и пр.;</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·размещать сообщение в информационной образовательной среде образовательного учреждения;</w:t>
      </w:r>
    </w:p>
    <w:p w:rsidR="00F46803" w:rsidRPr="009453BB" w:rsidRDefault="00F46803" w:rsidP="009453BB">
      <w:pPr>
        <w:pStyle w:val="11"/>
        <w:rPr>
          <w:rStyle w:val="Zag11"/>
          <w:rFonts w:eastAsia="@Arial Unicode MS" w:cs="Arial"/>
        </w:rPr>
      </w:pPr>
      <w:r w:rsidRPr="009453BB">
        <w:rPr>
          <w:rStyle w:val="Zag11"/>
          <w:rFonts w:eastAsia="@Arial Unicode MS" w:cs="Arial"/>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46803" w:rsidRPr="009453BB" w:rsidRDefault="00F46803" w:rsidP="009453BB">
      <w:pPr>
        <w:pStyle w:val="11"/>
        <w:rPr>
          <w:rStyle w:val="Zag11"/>
          <w:rFonts w:eastAsia="@Arial Unicode MS" w:cs="Arial"/>
          <w:i/>
          <w:iCs/>
        </w:rPr>
      </w:pP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Выпускник получит возможность научиться:</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представлять данные;</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rPr>
      </w:pPr>
      <w:r w:rsidRPr="009453BB">
        <w:rPr>
          <w:rStyle w:val="Zag11"/>
          <w:rFonts w:eastAsia="@Arial Unicode MS" w:cs="Arial"/>
          <w:b/>
        </w:rPr>
        <w:t>Планирование деятельности, управление и организация</w:t>
      </w:r>
    </w:p>
    <w:p w:rsidR="00F46803" w:rsidRPr="009453BB" w:rsidRDefault="00F46803" w:rsidP="009453BB">
      <w:pPr>
        <w:pStyle w:val="11"/>
        <w:rPr>
          <w:rStyle w:val="Zag11"/>
          <w:rFonts w:eastAsia="@Arial Unicode MS" w:cs="Arial"/>
          <w:i/>
        </w:rPr>
      </w:pPr>
      <w:r w:rsidRPr="009453BB">
        <w:rPr>
          <w:rStyle w:val="Zag11"/>
          <w:rFonts w:eastAsia="@Arial Unicode MS" w:cs="Arial"/>
          <w:i/>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·создавать движущиеся модели и управлять ими в компьютерно управляемых средах;</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46803" w:rsidRPr="009453BB" w:rsidRDefault="00F46803" w:rsidP="009453BB">
      <w:pPr>
        <w:pStyle w:val="11"/>
        <w:rPr>
          <w:rStyle w:val="Zag11"/>
          <w:rFonts w:eastAsia="@Arial Unicode MS" w:cs="Arial"/>
        </w:rPr>
      </w:pPr>
      <w:r w:rsidRPr="009453BB">
        <w:rPr>
          <w:rStyle w:val="Zag11"/>
          <w:rFonts w:eastAsia="@Arial Unicode MS" w:cs="Arial"/>
        </w:rPr>
        <w:t>·планировать несложные исследования объектов и процессов внешнего мира.</w:t>
      </w:r>
    </w:p>
    <w:p w:rsidR="00F46803" w:rsidRPr="009453BB" w:rsidRDefault="00F46803" w:rsidP="009453BB">
      <w:pPr>
        <w:pStyle w:val="11"/>
        <w:rPr>
          <w:rStyle w:val="Zag11"/>
          <w:rFonts w:eastAsia="@Arial Unicode MS" w:cs="Arial"/>
          <w:i/>
          <w:iCs/>
        </w:rPr>
      </w:pP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Выпускник получит возможность научиться:</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проектировать несложные объекты и процессы реального мира, своей собственной деятельности и деятельности группы;</w:t>
      </w:r>
    </w:p>
    <w:p w:rsidR="00F46803" w:rsidRPr="009453BB" w:rsidRDefault="00F46803" w:rsidP="009453BB">
      <w:pPr>
        <w:pStyle w:val="11"/>
        <w:rPr>
          <w:rStyle w:val="Zag11"/>
          <w:rFonts w:eastAsia="@Arial Unicode MS" w:cs="Arial"/>
        </w:rPr>
      </w:pPr>
      <w:r w:rsidRPr="009453BB">
        <w:rPr>
          <w:rStyle w:val="Zag11"/>
          <w:rFonts w:eastAsia="@Arial Unicode MS" w:cs="Arial"/>
        </w:rPr>
        <w:t>·</w:t>
      </w:r>
      <w:r w:rsidRPr="009453BB">
        <w:rPr>
          <w:rStyle w:val="Zag11"/>
          <w:rFonts w:eastAsia="@Arial Unicode MS" w:cs="Arial"/>
          <w:i/>
          <w:iCs/>
        </w:rPr>
        <w:t>моделировать объекты и процессы реального мира.</w:t>
      </w: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bCs/>
          <w:iCs/>
          <w:sz w:val="24"/>
          <w:szCs w:val="24"/>
        </w:rPr>
      </w:pPr>
      <w:r w:rsidRPr="009453BB">
        <w:rPr>
          <w:rFonts w:cs="Arial"/>
          <w:b/>
          <w:bCs/>
          <w:iCs/>
          <w:sz w:val="24"/>
          <w:szCs w:val="24"/>
        </w:rPr>
        <w:t>2.2. 3.Русский язык. Родной язык.</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46803" w:rsidRPr="009453BB" w:rsidRDefault="00F46803" w:rsidP="009453BB">
      <w:pPr>
        <w:pStyle w:val="11"/>
        <w:rPr>
          <w:rFonts w:cs="Arial"/>
          <w:bCs/>
          <w:iCs/>
          <w:sz w:val="24"/>
          <w:szCs w:val="24"/>
        </w:rPr>
      </w:pPr>
      <w:r w:rsidRPr="009453BB">
        <w:rPr>
          <w:rFonts w:cs="Arial"/>
          <w:bCs/>
          <w:iCs/>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Выпускник на ступени начального общего образования: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·научится осознавать безошибочное письмо как одно из проявлений собственного уровня культуры;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F46803" w:rsidRPr="009453BB" w:rsidRDefault="00F46803" w:rsidP="009453BB">
      <w:pPr>
        <w:pStyle w:val="11"/>
        <w:rPr>
          <w:rFonts w:cs="Arial"/>
          <w:b/>
          <w:bCs/>
          <w:i/>
          <w:iCs/>
          <w:sz w:val="24"/>
          <w:szCs w:val="24"/>
        </w:rPr>
      </w:pPr>
      <w:r w:rsidRPr="009453BB">
        <w:rPr>
          <w:rFonts w:cs="Arial"/>
          <w:b/>
          <w:bCs/>
          <w:i/>
          <w:iCs/>
          <w:sz w:val="24"/>
          <w:szCs w:val="24"/>
        </w:rPr>
        <w:t>2.2.4. Содержательная линия «Система языка»</w:t>
      </w:r>
    </w:p>
    <w:p w:rsidR="00F46803" w:rsidRPr="009453BB" w:rsidRDefault="00F46803" w:rsidP="009453BB">
      <w:pPr>
        <w:pStyle w:val="11"/>
        <w:rPr>
          <w:rFonts w:cs="Arial"/>
          <w:b/>
          <w:bCs/>
          <w:i/>
          <w:iCs/>
          <w:sz w:val="24"/>
          <w:szCs w:val="24"/>
        </w:rPr>
      </w:pPr>
      <w:r w:rsidRPr="009453BB">
        <w:rPr>
          <w:rFonts w:cs="Arial"/>
          <w:b/>
          <w:bCs/>
          <w:i/>
          <w:iCs/>
          <w:sz w:val="24"/>
          <w:szCs w:val="24"/>
        </w:rPr>
        <w:t>Раздел «Фонетика и графика»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различать звуки и буквы;</w:t>
      </w:r>
    </w:p>
    <w:p w:rsidR="00F46803" w:rsidRPr="009453BB" w:rsidRDefault="00F46803" w:rsidP="009453BB">
      <w:pPr>
        <w:pStyle w:val="11"/>
        <w:rPr>
          <w:rFonts w:cs="Arial"/>
          <w:bCs/>
          <w:iCs/>
          <w:sz w:val="24"/>
          <w:szCs w:val="24"/>
        </w:rPr>
      </w:pPr>
      <w:r w:rsidRPr="009453BB">
        <w:rPr>
          <w:rFonts w:cs="Arial"/>
          <w:bCs/>
          <w:iCs/>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46803" w:rsidRPr="009453BB" w:rsidRDefault="00F46803" w:rsidP="009453BB">
      <w:pPr>
        <w:pStyle w:val="11"/>
        <w:rPr>
          <w:rFonts w:cs="Arial"/>
          <w:bCs/>
          <w:iCs/>
          <w:sz w:val="24"/>
          <w:szCs w:val="24"/>
        </w:rPr>
      </w:pPr>
      <w:r w:rsidRPr="009453BB">
        <w:rPr>
          <w:rFonts w:cs="Arial"/>
          <w:bCs/>
          <w:iCs/>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 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фонетико-графического (звуко - буквенного) разбора слов.</w:t>
      </w:r>
    </w:p>
    <w:p w:rsidR="00F46803" w:rsidRPr="009453BB" w:rsidRDefault="00F46803" w:rsidP="009453BB">
      <w:pPr>
        <w:pStyle w:val="11"/>
        <w:rPr>
          <w:rFonts w:cs="Arial"/>
          <w:b/>
          <w:bCs/>
          <w:i/>
          <w:iCs/>
          <w:sz w:val="24"/>
          <w:szCs w:val="24"/>
        </w:rPr>
      </w:pPr>
      <w:r w:rsidRPr="009453BB">
        <w:rPr>
          <w:rFonts w:cs="Arial"/>
          <w:b/>
          <w:bCs/>
          <w:i/>
          <w:iCs/>
          <w:sz w:val="24"/>
          <w:szCs w:val="24"/>
        </w:rPr>
        <w:t>Раздел «Орфоэпия»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46803" w:rsidRPr="009453BB" w:rsidRDefault="00F46803" w:rsidP="009453BB">
      <w:pPr>
        <w:pStyle w:val="11"/>
        <w:rPr>
          <w:rFonts w:cs="Arial"/>
          <w:bCs/>
          <w:iCs/>
          <w:sz w:val="24"/>
          <w:szCs w:val="24"/>
        </w:rPr>
      </w:pPr>
      <w:r w:rsidRPr="009453BB">
        <w:rPr>
          <w:rFonts w:cs="Arial"/>
          <w:bCs/>
          <w:iCs/>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46803" w:rsidRPr="009453BB" w:rsidRDefault="00F46803" w:rsidP="009453BB">
      <w:pPr>
        <w:pStyle w:val="11"/>
        <w:rPr>
          <w:rFonts w:cs="Arial"/>
          <w:b/>
          <w:bCs/>
          <w:i/>
          <w:iCs/>
          <w:sz w:val="24"/>
          <w:szCs w:val="24"/>
        </w:rPr>
      </w:pPr>
      <w:r w:rsidRPr="009453BB">
        <w:rPr>
          <w:rFonts w:cs="Arial"/>
          <w:b/>
          <w:bCs/>
          <w:i/>
          <w:iCs/>
          <w:sz w:val="24"/>
          <w:szCs w:val="24"/>
        </w:rPr>
        <w:t>Раздел «Состав слова (морфемика)»</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различать изменяемые и неизменяемые слова;</w:t>
      </w:r>
    </w:p>
    <w:p w:rsidR="00F46803" w:rsidRPr="009453BB" w:rsidRDefault="00F46803" w:rsidP="009453BB">
      <w:pPr>
        <w:pStyle w:val="11"/>
        <w:rPr>
          <w:rFonts w:cs="Arial"/>
          <w:bCs/>
          <w:iCs/>
          <w:sz w:val="24"/>
          <w:szCs w:val="24"/>
        </w:rPr>
      </w:pPr>
      <w:r w:rsidRPr="009453BB">
        <w:rPr>
          <w:rFonts w:cs="Arial"/>
          <w:bCs/>
          <w:iCs/>
          <w:sz w:val="24"/>
          <w:szCs w:val="24"/>
        </w:rPr>
        <w:t>• различать родственные (однокоренные) слова и формы слова;</w:t>
      </w:r>
    </w:p>
    <w:p w:rsidR="00F46803" w:rsidRPr="009453BB" w:rsidRDefault="00F46803" w:rsidP="009453BB">
      <w:pPr>
        <w:pStyle w:val="11"/>
        <w:rPr>
          <w:rFonts w:cs="Arial"/>
          <w:bCs/>
          <w:iCs/>
          <w:sz w:val="24"/>
          <w:szCs w:val="24"/>
        </w:rPr>
      </w:pPr>
      <w:r w:rsidRPr="009453BB">
        <w:rPr>
          <w:rFonts w:cs="Arial"/>
          <w:bCs/>
          <w:iCs/>
          <w:sz w:val="24"/>
          <w:szCs w:val="24"/>
        </w:rPr>
        <w:t>• находить в словах окончание, корень, приставку, суффикс.</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46803" w:rsidRPr="009453BB" w:rsidRDefault="00F46803" w:rsidP="009453BB">
      <w:pPr>
        <w:pStyle w:val="11"/>
        <w:rPr>
          <w:rFonts w:cs="Arial"/>
          <w:b/>
          <w:bCs/>
          <w:i/>
          <w:iCs/>
          <w:sz w:val="24"/>
          <w:szCs w:val="24"/>
        </w:rPr>
      </w:pPr>
      <w:r w:rsidRPr="009453BB">
        <w:rPr>
          <w:rFonts w:cs="Arial"/>
          <w:b/>
          <w:bCs/>
          <w:i/>
          <w:iCs/>
          <w:sz w:val="24"/>
          <w:szCs w:val="24"/>
        </w:rPr>
        <w:t>Раздел «Лексика»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выявлять слова, значение которых требует уточнения;</w:t>
      </w:r>
    </w:p>
    <w:p w:rsidR="00F46803" w:rsidRPr="009453BB" w:rsidRDefault="00F46803" w:rsidP="009453BB">
      <w:pPr>
        <w:pStyle w:val="11"/>
        <w:rPr>
          <w:rFonts w:cs="Arial"/>
          <w:bCs/>
          <w:iCs/>
          <w:sz w:val="24"/>
          <w:szCs w:val="24"/>
        </w:rPr>
      </w:pPr>
      <w:r w:rsidRPr="009453BB">
        <w:rPr>
          <w:rFonts w:cs="Arial"/>
          <w:bCs/>
          <w:iCs/>
          <w:sz w:val="24"/>
          <w:szCs w:val="24"/>
        </w:rPr>
        <w:t>• определять значение слова по тексту или уточнять с помощью толкового словаря.</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подбирать синонимы для устранения повторов в тексте;</w:t>
      </w:r>
    </w:p>
    <w:p w:rsidR="00F46803" w:rsidRPr="009453BB" w:rsidRDefault="00F46803" w:rsidP="009453BB">
      <w:pPr>
        <w:pStyle w:val="11"/>
        <w:rPr>
          <w:rFonts w:cs="Arial"/>
          <w:bCs/>
          <w:iCs/>
          <w:sz w:val="24"/>
          <w:szCs w:val="24"/>
        </w:rPr>
      </w:pPr>
      <w:r w:rsidRPr="009453BB">
        <w:rPr>
          <w:rFonts w:cs="Arial"/>
          <w:bCs/>
          <w:iCs/>
          <w:sz w:val="24"/>
          <w:szCs w:val="24"/>
        </w:rPr>
        <w:t>• подбирать антонимы для точной характеристики предметов при их сравнении;</w:t>
      </w:r>
    </w:p>
    <w:p w:rsidR="00F46803" w:rsidRPr="009453BB" w:rsidRDefault="00F46803" w:rsidP="009453BB">
      <w:pPr>
        <w:pStyle w:val="11"/>
        <w:rPr>
          <w:rFonts w:cs="Arial"/>
          <w:bCs/>
          <w:iCs/>
          <w:sz w:val="24"/>
          <w:szCs w:val="24"/>
        </w:rPr>
      </w:pPr>
      <w:r w:rsidRPr="009453BB">
        <w:rPr>
          <w:rFonts w:cs="Arial"/>
          <w:bCs/>
          <w:iCs/>
          <w:sz w:val="24"/>
          <w:szCs w:val="24"/>
        </w:rPr>
        <w:t>• различать употребление в тексте слов в прямом и переносном значении (простые случаи);</w:t>
      </w:r>
    </w:p>
    <w:p w:rsidR="00F46803" w:rsidRPr="009453BB" w:rsidRDefault="00F46803" w:rsidP="009453BB">
      <w:pPr>
        <w:pStyle w:val="11"/>
        <w:rPr>
          <w:rFonts w:cs="Arial"/>
          <w:bCs/>
          <w:iCs/>
          <w:sz w:val="24"/>
          <w:szCs w:val="24"/>
        </w:rPr>
      </w:pPr>
      <w:r w:rsidRPr="009453BB">
        <w:rPr>
          <w:rFonts w:cs="Arial"/>
          <w:bCs/>
          <w:iCs/>
          <w:sz w:val="24"/>
          <w:szCs w:val="24"/>
        </w:rPr>
        <w:t>• оценивать уместность использования слов в тексте;</w:t>
      </w:r>
    </w:p>
    <w:p w:rsidR="00F46803" w:rsidRPr="009453BB" w:rsidRDefault="00F46803" w:rsidP="009453BB">
      <w:pPr>
        <w:pStyle w:val="11"/>
        <w:rPr>
          <w:rFonts w:cs="Arial"/>
          <w:bCs/>
          <w:iCs/>
          <w:sz w:val="24"/>
          <w:szCs w:val="24"/>
        </w:rPr>
      </w:pPr>
      <w:r w:rsidRPr="009453BB">
        <w:rPr>
          <w:rFonts w:cs="Arial"/>
          <w:bCs/>
          <w:iCs/>
          <w:sz w:val="24"/>
          <w:szCs w:val="24"/>
        </w:rPr>
        <w:t>• выбирать слова из ряда предложенных для успешного решения коммуникативной задачи.</w:t>
      </w:r>
    </w:p>
    <w:p w:rsidR="00F46803" w:rsidRPr="009453BB" w:rsidRDefault="00F46803" w:rsidP="009453BB">
      <w:pPr>
        <w:pStyle w:val="11"/>
        <w:rPr>
          <w:rFonts w:cs="Arial"/>
          <w:b/>
          <w:bCs/>
          <w:i/>
          <w:iCs/>
          <w:sz w:val="24"/>
          <w:szCs w:val="24"/>
        </w:rPr>
      </w:pPr>
      <w:r w:rsidRPr="009453BB">
        <w:rPr>
          <w:rFonts w:cs="Arial"/>
          <w:b/>
          <w:bCs/>
          <w:i/>
          <w:iCs/>
          <w:sz w:val="24"/>
          <w:szCs w:val="24"/>
        </w:rPr>
        <w:t>Раздел «Морфология»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определять грамматические признаки имён существительных — род, число, падеж, склонение;</w:t>
      </w:r>
    </w:p>
    <w:p w:rsidR="00F46803" w:rsidRPr="009453BB" w:rsidRDefault="00F46803" w:rsidP="009453BB">
      <w:pPr>
        <w:pStyle w:val="11"/>
        <w:rPr>
          <w:rFonts w:cs="Arial"/>
          <w:bCs/>
          <w:iCs/>
          <w:sz w:val="24"/>
          <w:szCs w:val="24"/>
        </w:rPr>
      </w:pPr>
      <w:r w:rsidRPr="009453BB">
        <w:rPr>
          <w:rFonts w:cs="Arial"/>
          <w:bCs/>
          <w:iCs/>
          <w:sz w:val="24"/>
          <w:szCs w:val="24"/>
        </w:rPr>
        <w:t>• определять грамматические признаки имён прилагательных — род, число, падеж;</w:t>
      </w:r>
    </w:p>
    <w:p w:rsidR="00F46803" w:rsidRPr="009453BB" w:rsidRDefault="00F46803" w:rsidP="009453BB">
      <w:pPr>
        <w:pStyle w:val="11"/>
        <w:rPr>
          <w:rFonts w:cs="Arial"/>
          <w:bCs/>
          <w:iCs/>
          <w:sz w:val="24"/>
          <w:szCs w:val="24"/>
        </w:rPr>
      </w:pPr>
      <w:r w:rsidRPr="009453BB">
        <w:rPr>
          <w:rFonts w:cs="Arial"/>
          <w:bCs/>
          <w:iCs/>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46803" w:rsidRPr="009453BB" w:rsidRDefault="00F46803" w:rsidP="009453BB">
      <w:pPr>
        <w:pStyle w:val="11"/>
        <w:rPr>
          <w:rFonts w:cs="Arial"/>
          <w:bCs/>
          <w:iCs/>
          <w:sz w:val="24"/>
          <w:szCs w:val="24"/>
        </w:rPr>
      </w:pPr>
      <w:r w:rsidRPr="009453BB">
        <w:rPr>
          <w:rFonts w:cs="Arial"/>
          <w:bCs/>
          <w:iCs/>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F46803" w:rsidRPr="009453BB" w:rsidRDefault="00F46803" w:rsidP="009453BB">
      <w:pPr>
        <w:pStyle w:val="11"/>
        <w:rPr>
          <w:rFonts w:cs="Arial"/>
          <w:b/>
          <w:bCs/>
          <w:i/>
          <w:iCs/>
          <w:sz w:val="24"/>
          <w:szCs w:val="24"/>
        </w:rPr>
      </w:pPr>
      <w:r w:rsidRPr="009453BB">
        <w:rPr>
          <w:rFonts w:cs="Arial"/>
          <w:b/>
          <w:bCs/>
          <w:i/>
          <w:iCs/>
          <w:sz w:val="24"/>
          <w:szCs w:val="24"/>
        </w:rPr>
        <w:t>Раздел «Синтаксис»</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различать предложение, словосочетание, слово;</w:t>
      </w:r>
    </w:p>
    <w:p w:rsidR="00F46803" w:rsidRPr="009453BB" w:rsidRDefault="00F46803" w:rsidP="009453BB">
      <w:pPr>
        <w:pStyle w:val="11"/>
        <w:rPr>
          <w:rFonts w:cs="Arial"/>
          <w:bCs/>
          <w:iCs/>
          <w:sz w:val="24"/>
          <w:szCs w:val="24"/>
        </w:rPr>
      </w:pPr>
      <w:r w:rsidRPr="009453BB">
        <w:rPr>
          <w:rFonts w:cs="Arial"/>
          <w:bCs/>
          <w:iCs/>
          <w:sz w:val="24"/>
          <w:szCs w:val="24"/>
        </w:rPr>
        <w:t>• устанавливать при помощи смысловых вопросов связь</w:t>
      </w:r>
    </w:p>
    <w:p w:rsidR="00F46803" w:rsidRPr="009453BB" w:rsidRDefault="00F46803" w:rsidP="009453BB">
      <w:pPr>
        <w:pStyle w:val="11"/>
        <w:rPr>
          <w:rFonts w:cs="Arial"/>
          <w:bCs/>
          <w:iCs/>
          <w:sz w:val="24"/>
          <w:szCs w:val="24"/>
        </w:rPr>
      </w:pPr>
      <w:r w:rsidRPr="009453BB">
        <w:rPr>
          <w:rFonts w:cs="Arial"/>
          <w:bCs/>
          <w:iCs/>
          <w:sz w:val="24"/>
          <w:szCs w:val="24"/>
        </w:rPr>
        <w:t>между словами в словосочетании и предложении;</w:t>
      </w:r>
    </w:p>
    <w:p w:rsidR="00F46803" w:rsidRPr="009453BB" w:rsidRDefault="00F46803" w:rsidP="009453BB">
      <w:pPr>
        <w:pStyle w:val="11"/>
        <w:rPr>
          <w:rFonts w:cs="Arial"/>
          <w:bCs/>
          <w:iCs/>
          <w:sz w:val="24"/>
          <w:szCs w:val="24"/>
        </w:rPr>
      </w:pPr>
      <w:r w:rsidRPr="009453BB">
        <w:rPr>
          <w:rFonts w:cs="Arial"/>
          <w:bCs/>
          <w:iCs/>
          <w:sz w:val="24"/>
          <w:szCs w:val="24"/>
        </w:rPr>
        <w:t>• классифицировать предложения по цели высказывания, находить повествовательные/побудительные/вопросительные предложения;</w:t>
      </w:r>
    </w:p>
    <w:p w:rsidR="00F46803" w:rsidRPr="009453BB" w:rsidRDefault="00F46803" w:rsidP="009453BB">
      <w:pPr>
        <w:pStyle w:val="11"/>
        <w:rPr>
          <w:rFonts w:cs="Arial"/>
          <w:bCs/>
          <w:iCs/>
          <w:sz w:val="24"/>
          <w:szCs w:val="24"/>
        </w:rPr>
      </w:pPr>
      <w:r w:rsidRPr="009453BB">
        <w:rPr>
          <w:rFonts w:cs="Arial"/>
          <w:bCs/>
          <w:iCs/>
          <w:sz w:val="24"/>
          <w:szCs w:val="24"/>
        </w:rPr>
        <w:t>• определять восклицательную/невосклицательную интонацию предложения;</w:t>
      </w:r>
    </w:p>
    <w:p w:rsidR="00F46803" w:rsidRPr="009453BB" w:rsidRDefault="00F46803" w:rsidP="009453BB">
      <w:pPr>
        <w:pStyle w:val="11"/>
        <w:rPr>
          <w:rFonts w:cs="Arial"/>
          <w:bCs/>
          <w:iCs/>
          <w:sz w:val="24"/>
          <w:szCs w:val="24"/>
        </w:rPr>
      </w:pPr>
      <w:r w:rsidRPr="009453BB">
        <w:rPr>
          <w:rFonts w:cs="Arial"/>
          <w:bCs/>
          <w:iCs/>
          <w:sz w:val="24"/>
          <w:szCs w:val="24"/>
        </w:rPr>
        <w:t>• находить главные и второстепенные (без деления на виды) члены предложения;</w:t>
      </w:r>
    </w:p>
    <w:p w:rsidR="00F46803" w:rsidRPr="009453BB" w:rsidRDefault="00F46803" w:rsidP="009453BB">
      <w:pPr>
        <w:pStyle w:val="11"/>
        <w:rPr>
          <w:rFonts w:cs="Arial"/>
          <w:bCs/>
          <w:iCs/>
          <w:sz w:val="24"/>
          <w:szCs w:val="24"/>
        </w:rPr>
      </w:pPr>
      <w:r w:rsidRPr="009453BB">
        <w:rPr>
          <w:rFonts w:cs="Arial"/>
          <w:bCs/>
          <w:iCs/>
          <w:sz w:val="24"/>
          <w:szCs w:val="24"/>
        </w:rPr>
        <w:t>• выделять предложения с однородными членами.</w:t>
      </w: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различать второстепенные члены предложения — определения, дополнения, обстоятельства;</w:t>
      </w:r>
    </w:p>
    <w:p w:rsidR="00F46803" w:rsidRPr="009453BB" w:rsidRDefault="00F46803" w:rsidP="009453BB">
      <w:pPr>
        <w:pStyle w:val="11"/>
        <w:rPr>
          <w:rFonts w:cs="Arial"/>
          <w:bCs/>
          <w:iCs/>
          <w:sz w:val="24"/>
          <w:szCs w:val="24"/>
        </w:rPr>
      </w:pPr>
      <w:r w:rsidRPr="009453BB">
        <w:rPr>
          <w:rFonts w:cs="Arial"/>
          <w:bCs/>
          <w:iCs/>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46803" w:rsidRPr="009453BB" w:rsidRDefault="00F46803" w:rsidP="009453BB">
      <w:pPr>
        <w:pStyle w:val="11"/>
        <w:rPr>
          <w:rFonts w:cs="Arial"/>
          <w:bCs/>
          <w:iCs/>
          <w:sz w:val="24"/>
          <w:szCs w:val="24"/>
        </w:rPr>
      </w:pPr>
      <w:r w:rsidRPr="009453BB">
        <w:rPr>
          <w:rFonts w:cs="Arial"/>
          <w:bCs/>
          <w:iCs/>
          <w:sz w:val="24"/>
          <w:szCs w:val="24"/>
        </w:rPr>
        <w:t>• различать простые и сложные предложения.</w:t>
      </w:r>
    </w:p>
    <w:p w:rsidR="00F46803" w:rsidRPr="009453BB" w:rsidRDefault="00F46803" w:rsidP="009453BB">
      <w:pPr>
        <w:pStyle w:val="11"/>
        <w:rPr>
          <w:rFonts w:cs="Arial"/>
          <w:b/>
          <w:bCs/>
          <w:i/>
          <w:iCs/>
          <w:sz w:val="24"/>
          <w:szCs w:val="24"/>
        </w:rPr>
      </w:pPr>
      <w:r w:rsidRPr="009453BB">
        <w:rPr>
          <w:rFonts w:cs="Arial"/>
          <w:b/>
          <w:bCs/>
          <w:i/>
          <w:iCs/>
          <w:sz w:val="24"/>
          <w:szCs w:val="24"/>
        </w:rPr>
        <w:t>2.2.5. Содержательная линия</w:t>
      </w:r>
    </w:p>
    <w:p w:rsidR="00F46803" w:rsidRPr="009453BB" w:rsidRDefault="00F46803" w:rsidP="009453BB">
      <w:pPr>
        <w:pStyle w:val="11"/>
        <w:rPr>
          <w:rFonts w:cs="Arial"/>
          <w:b/>
          <w:bCs/>
          <w:i/>
          <w:iCs/>
          <w:sz w:val="24"/>
          <w:szCs w:val="24"/>
        </w:rPr>
      </w:pPr>
      <w:r w:rsidRPr="009453BB">
        <w:rPr>
          <w:rFonts w:cs="Arial"/>
          <w:b/>
          <w:bCs/>
          <w:i/>
          <w:iCs/>
          <w:sz w:val="24"/>
          <w:szCs w:val="24"/>
        </w:rPr>
        <w:t>«Орфография и пунктуация»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применять правила правописания (в объёме содержания курса);</w:t>
      </w:r>
    </w:p>
    <w:p w:rsidR="00F46803" w:rsidRPr="009453BB" w:rsidRDefault="00F46803" w:rsidP="009453BB">
      <w:pPr>
        <w:pStyle w:val="11"/>
        <w:rPr>
          <w:rFonts w:cs="Arial"/>
          <w:bCs/>
          <w:iCs/>
          <w:sz w:val="24"/>
          <w:szCs w:val="24"/>
        </w:rPr>
      </w:pPr>
      <w:r w:rsidRPr="009453BB">
        <w:rPr>
          <w:rFonts w:cs="Arial"/>
          <w:bCs/>
          <w:iCs/>
          <w:sz w:val="24"/>
          <w:szCs w:val="24"/>
        </w:rPr>
        <w:t>• определять (уточнять) написание слова по орфографическому словарю;</w:t>
      </w:r>
    </w:p>
    <w:p w:rsidR="00F46803" w:rsidRPr="009453BB" w:rsidRDefault="00F46803" w:rsidP="009453BB">
      <w:pPr>
        <w:pStyle w:val="11"/>
        <w:rPr>
          <w:rFonts w:cs="Arial"/>
          <w:bCs/>
          <w:iCs/>
          <w:sz w:val="24"/>
          <w:szCs w:val="24"/>
        </w:rPr>
      </w:pPr>
      <w:r w:rsidRPr="009453BB">
        <w:rPr>
          <w:rFonts w:cs="Arial"/>
          <w:bCs/>
          <w:iCs/>
          <w:sz w:val="24"/>
          <w:szCs w:val="24"/>
        </w:rPr>
        <w:t>• безошибочно списывать текст объёмом 80—90 слов;</w:t>
      </w:r>
    </w:p>
    <w:p w:rsidR="00F46803" w:rsidRPr="009453BB" w:rsidRDefault="00F46803" w:rsidP="009453BB">
      <w:pPr>
        <w:pStyle w:val="11"/>
        <w:rPr>
          <w:rFonts w:cs="Arial"/>
          <w:bCs/>
          <w:iCs/>
          <w:sz w:val="24"/>
          <w:szCs w:val="24"/>
        </w:rPr>
      </w:pPr>
      <w:r w:rsidRPr="009453BB">
        <w:rPr>
          <w:rFonts w:cs="Arial"/>
          <w:bCs/>
          <w:iCs/>
          <w:sz w:val="24"/>
          <w:szCs w:val="24"/>
        </w:rPr>
        <w:t>• писать под диктовку тексты объёмом 75—80 слов в соответствии с изученными правилами правописания;</w:t>
      </w:r>
    </w:p>
    <w:p w:rsidR="00F46803" w:rsidRPr="009453BB" w:rsidRDefault="00F46803" w:rsidP="009453BB">
      <w:pPr>
        <w:pStyle w:val="11"/>
        <w:rPr>
          <w:rFonts w:cs="Arial"/>
          <w:bCs/>
          <w:iCs/>
          <w:sz w:val="24"/>
          <w:szCs w:val="24"/>
        </w:rPr>
      </w:pPr>
      <w:r w:rsidRPr="009453BB">
        <w:rPr>
          <w:rFonts w:cs="Arial"/>
          <w:bCs/>
          <w:iCs/>
          <w:sz w:val="24"/>
          <w:szCs w:val="24"/>
        </w:rPr>
        <w:t>• проверять собственный и предложенный текст, находить и исправлять орфографические и пунктуационные ошибки.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осознавать место возможного возникновения орфографической ошибки;</w:t>
      </w:r>
    </w:p>
    <w:p w:rsidR="00F46803" w:rsidRPr="009453BB" w:rsidRDefault="00F46803" w:rsidP="009453BB">
      <w:pPr>
        <w:pStyle w:val="11"/>
        <w:rPr>
          <w:rFonts w:cs="Arial"/>
          <w:bCs/>
          <w:iCs/>
          <w:sz w:val="24"/>
          <w:szCs w:val="24"/>
        </w:rPr>
      </w:pPr>
      <w:r w:rsidRPr="009453BB">
        <w:rPr>
          <w:rFonts w:cs="Arial"/>
          <w:bCs/>
          <w:iCs/>
          <w:sz w:val="24"/>
          <w:szCs w:val="24"/>
        </w:rPr>
        <w:t>• подбирать примеры с определённой орфограммой;</w:t>
      </w:r>
    </w:p>
    <w:p w:rsidR="00F46803" w:rsidRPr="009453BB" w:rsidRDefault="00F46803" w:rsidP="009453BB">
      <w:pPr>
        <w:pStyle w:val="11"/>
        <w:rPr>
          <w:rFonts w:cs="Arial"/>
          <w:bCs/>
          <w:iCs/>
          <w:sz w:val="24"/>
          <w:szCs w:val="24"/>
        </w:rPr>
      </w:pPr>
      <w:r w:rsidRPr="009453BB">
        <w:rPr>
          <w:rFonts w:cs="Arial"/>
          <w:bCs/>
          <w:iCs/>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F46803" w:rsidRPr="009453BB" w:rsidRDefault="00F46803" w:rsidP="009453BB">
      <w:pPr>
        <w:pStyle w:val="11"/>
        <w:rPr>
          <w:rFonts w:cs="Arial"/>
          <w:bCs/>
          <w:iCs/>
          <w:sz w:val="24"/>
          <w:szCs w:val="24"/>
        </w:rPr>
      </w:pPr>
      <w:r w:rsidRPr="009453BB">
        <w:rPr>
          <w:rFonts w:cs="Arial"/>
          <w:bCs/>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46803" w:rsidRPr="009453BB" w:rsidRDefault="00F46803" w:rsidP="009453BB">
      <w:pPr>
        <w:pStyle w:val="11"/>
        <w:rPr>
          <w:rFonts w:cs="Arial"/>
          <w:b/>
          <w:bCs/>
          <w:i/>
          <w:iCs/>
          <w:sz w:val="24"/>
          <w:szCs w:val="24"/>
        </w:rPr>
      </w:pPr>
      <w:r w:rsidRPr="009453BB">
        <w:rPr>
          <w:rFonts w:cs="Arial"/>
          <w:b/>
          <w:bCs/>
          <w:i/>
          <w:iCs/>
          <w:sz w:val="24"/>
          <w:szCs w:val="24"/>
        </w:rPr>
        <w:t>2.2.6. Содержательная линия «Развитие речи»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46803" w:rsidRPr="009453BB" w:rsidRDefault="00F46803" w:rsidP="009453BB">
      <w:pPr>
        <w:pStyle w:val="11"/>
        <w:rPr>
          <w:rFonts w:cs="Arial"/>
          <w:bCs/>
          <w:iCs/>
          <w:sz w:val="24"/>
          <w:szCs w:val="24"/>
        </w:rPr>
      </w:pPr>
      <w:r w:rsidRPr="009453BB">
        <w:rPr>
          <w:rFonts w:cs="Arial"/>
          <w:bCs/>
          <w:iCs/>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46803" w:rsidRPr="009453BB" w:rsidRDefault="00F46803" w:rsidP="009453BB">
      <w:pPr>
        <w:pStyle w:val="11"/>
        <w:rPr>
          <w:rFonts w:cs="Arial"/>
          <w:bCs/>
          <w:iCs/>
          <w:sz w:val="24"/>
          <w:szCs w:val="24"/>
        </w:rPr>
      </w:pPr>
      <w:r w:rsidRPr="009453BB">
        <w:rPr>
          <w:rFonts w:cs="Arial"/>
          <w:bCs/>
          <w:iCs/>
          <w:sz w:val="24"/>
          <w:szCs w:val="24"/>
        </w:rPr>
        <w:t>• выражать собственное мнение, аргументировать его с учётом ситуации общения;</w:t>
      </w:r>
    </w:p>
    <w:p w:rsidR="00F46803" w:rsidRPr="009453BB" w:rsidRDefault="00F46803" w:rsidP="009453BB">
      <w:pPr>
        <w:pStyle w:val="11"/>
        <w:rPr>
          <w:rFonts w:cs="Arial"/>
          <w:bCs/>
          <w:iCs/>
          <w:sz w:val="24"/>
          <w:szCs w:val="24"/>
        </w:rPr>
      </w:pPr>
      <w:r w:rsidRPr="009453BB">
        <w:rPr>
          <w:rFonts w:cs="Arial"/>
          <w:bCs/>
          <w:iCs/>
          <w:sz w:val="24"/>
          <w:szCs w:val="24"/>
        </w:rPr>
        <w:t>• самостоятельно озаглавливать текст;</w:t>
      </w:r>
    </w:p>
    <w:p w:rsidR="00F46803" w:rsidRPr="009453BB" w:rsidRDefault="00F46803" w:rsidP="009453BB">
      <w:pPr>
        <w:pStyle w:val="11"/>
        <w:rPr>
          <w:rFonts w:cs="Arial"/>
          <w:bCs/>
          <w:iCs/>
          <w:sz w:val="24"/>
          <w:szCs w:val="24"/>
        </w:rPr>
      </w:pPr>
      <w:r w:rsidRPr="009453BB">
        <w:rPr>
          <w:rFonts w:cs="Arial"/>
          <w:bCs/>
          <w:iCs/>
          <w:sz w:val="24"/>
          <w:szCs w:val="24"/>
        </w:rPr>
        <w:t>• составлять план текста;</w:t>
      </w:r>
    </w:p>
    <w:p w:rsidR="00F46803" w:rsidRPr="009453BB" w:rsidRDefault="00F46803" w:rsidP="009453BB">
      <w:pPr>
        <w:pStyle w:val="11"/>
        <w:rPr>
          <w:rFonts w:cs="Arial"/>
          <w:bCs/>
          <w:iCs/>
          <w:sz w:val="24"/>
          <w:szCs w:val="24"/>
        </w:rPr>
      </w:pPr>
      <w:r w:rsidRPr="009453BB">
        <w:rPr>
          <w:rFonts w:cs="Arial"/>
          <w:bCs/>
          <w:iCs/>
          <w:sz w:val="24"/>
          <w:szCs w:val="24"/>
        </w:rPr>
        <w:t>• сочинять письма, поздравительные открытки, записки и другие небольшие тексты для конкретных ситуаций общения.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создавать тексты по предложенному заголовку;</w:t>
      </w:r>
    </w:p>
    <w:p w:rsidR="00F46803" w:rsidRPr="009453BB" w:rsidRDefault="00F46803" w:rsidP="009453BB">
      <w:pPr>
        <w:pStyle w:val="11"/>
        <w:rPr>
          <w:rFonts w:cs="Arial"/>
          <w:bCs/>
          <w:iCs/>
          <w:sz w:val="24"/>
          <w:szCs w:val="24"/>
        </w:rPr>
      </w:pPr>
      <w:r w:rsidRPr="009453BB">
        <w:rPr>
          <w:rFonts w:cs="Arial"/>
          <w:bCs/>
          <w:iCs/>
          <w:sz w:val="24"/>
          <w:szCs w:val="24"/>
        </w:rPr>
        <w:t>• подробно или выборочно пересказывать текст;</w:t>
      </w:r>
    </w:p>
    <w:p w:rsidR="00F46803" w:rsidRPr="009453BB" w:rsidRDefault="00F46803" w:rsidP="009453BB">
      <w:pPr>
        <w:pStyle w:val="11"/>
        <w:rPr>
          <w:rFonts w:cs="Arial"/>
          <w:bCs/>
          <w:iCs/>
          <w:sz w:val="24"/>
          <w:szCs w:val="24"/>
        </w:rPr>
      </w:pPr>
      <w:r w:rsidRPr="009453BB">
        <w:rPr>
          <w:rFonts w:cs="Arial"/>
          <w:bCs/>
          <w:iCs/>
          <w:sz w:val="24"/>
          <w:szCs w:val="24"/>
        </w:rPr>
        <w:t>• пересказывать текст от другого лица;</w:t>
      </w:r>
    </w:p>
    <w:p w:rsidR="00F46803" w:rsidRPr="009453BB" w:rsidRDefault="00F46803" w:rsidP="009453BB">
      <w:pPr>
        <w:pStyle w:val="11"/>
        <w:rPr>
          <w:rFonts w:cs="Arial"/>
          <w:bCs/>
          <w:iCs/>
          <w:sz w:val="24"/>
          <w:szCs w:val="24"/>
        </w:rPr>
      </w:pPr>
      <w:r w:rsidRPr="009453BB">
        <w:rPr>
          <w:rFonts w:cs="Arial"/>
          <w:bCs/>
          <w:iCs/>
          <w:sz w:val="24"/>
          <w:szCs w:val="24"/>
        </w:rPr>
        <w:t>• составлять устный рассказ на определённую тему с использованием разных типов речи: описание, повествование, рассуждение;</w:t>
      </w:r>
    </w:p>
    <w:p w:rsidR="00F46803" w:rsidRPr="009453BB" w:rsidRDefault="00F46803" w:rsidP="009453BB">
      <w:pPr>
        <w:pStyle w:val="11"/>
        <w:rPr>
          <w:rFonts w:cs="Arial"/>
          <w:bCs/>
          <w:iCs/>
          <w:sz w:val="24"/>
          <w:szCs w:val="24"/>
        </w:rPr>
      </w:pPr>
      <w:r w:rsidRPr="009453BB">
        <w:rPr>
          <w:rFonts w:cs="Arial"/>
          <w:bCs/>
          <w:iCs/>
          <w:sz w:val="24"/>
          <w:szCs w:val="24"/>
        </w:rPr>
        <w:t>• анализировать и корректировать тексты с нарушенным порядком предложений, находить в тексте смысловые пропуски;</w:t>
      </w:r>
    </w:p>
    <w:p w:rsidR="00F46803" w:rsidRPr="009453BB" w:rsidRDefault="00F46803" w:rsidP="009453BB">
      <w:pPr>
        <w:pStyle w:val="11"/>
        <w:rPr>
          <w:rFonts w:cs="Arial"/>
          <w:bCs/>
          <w:iCs/>
          <w:sz w:val="24"/>
          <w:szCs w:val="24"/>
        </w:rPr>
      </w:pPr>
      <w:r w:rsidRPr="009453BB">
        <w:rPr>
          <w:rFonts w:cs="Arial"/>
          <w:bCs/>
          <w:iCs/>
          <w:sz w:val="24"/>
          <w:szCs w:val="24"/>
        </w:rPr>
        <w:t>• корректировать тексты, в которых допущены нарушения культуры речи;</w:t>
      </w:r>
    </w:p>
    <w:p w:rsidR="00F46803" w:rsidRPr="009453BB" w:rsidRDefault="00F46803" w:rsidP="009453BB">
      <w:pPr>
        <w:pStyle w:val="11"/>
        <w:rPr>
          <w:rFonts w:cs="Arial"/>
          <w:bCs/>
          <w:iCs/>
          <w:sz w:val="24"/>
          <w:szCs w:val="24"/>
        </w:rPr>
      </w:pPr>
      <w:r w:rsidRPr="009453BB">
        <w:rPr>
          <w:rFonts w:cs="Arial"/>
          <w:bCs/>
          <w:iCs/>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46803" w:rsidRPr="009453BB" w:rsidRDefault="00F46803" w:rsidP="009453BB">
      <w:pPr>
        <w:pStyle w:val="11"/>
        <w:rPr>
          <w:rFonts w:cs="Arial"/>
          <w:bCs/>
          <w:iCs/>
          <w:sz w:val="24"/>
          <w:szCs w:val="24"/>
        </w:rPr>
      </w:pPr>
      <w:r w:rsidRPr="009453BB">
        <w:rPr>
          <w:rFonts w:cs="Arial"/>
          <w:bCs/>
          <w:iCs/>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F46803" w:rsidRPr="009453BB" w:rsidRDefault="00F46803" w:rsidP="009453BB">
      <w:pPr>
        <w:pStyle w:val="11"/>
        <w:rPr>
          <w:rFonts w:cs="Arial"/>
          <w:b/>
          <w:bCs/>
          <w:iCs/>
          <w:sz w:val="24"/>
          <w:szCs w:val="24"/>
        </w:rPr>
      </w:pPr>
      <w:r w:rsidRPr="009453BB">
        <w:rPr>
          <w:rFonts w:cs="Arial"/>
          <w:b/>
          <w:bCs/>
          <w:iCs/>
          <w:sz w:val="24"/>
          <w:szCs w:val="24"/>
        </w:rPr>
        <w:t>2.2.7. Литературное чтение. Литературное чтение на родном языке.</w:t>
      </w:r>
    </w:p>
    <w:p w:rsidR="00F46803" w:rsidRPr="009453BB" w:rsidRDefault="00F46803" w:rsidP="009453BB">
      <w:pPr>
        <w:pStyle w:val="11"/>
        <w:rPr>
          <w:rFonts w:cs="Arial"/>
          <w:bCs/>
          <w:iCs/>
          <w:sz w:val="24"/>
          <w:szCs w:val="24"/>
        </w:rPr>
      </w:pPr>
      <w:r w:rsidRPr="009453BB">
        <w:rPr>
          <w:rFonts w:cs="Arial"/>
          <w:bCs/>
          <w:iCs/>
          <w:sz w:val="24"/>
          <w:szCs w:val="24"/>
        </w:rPr>
        <w:t xml:space="preserve">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Учащиеся получат возможность познакомиться с культурно-историческим наследием России и общечеловеческими ценностями.</w:t>
      </w:r>
    </w:p>
    <w:p w:rsidR="00F46803" w:rsidRPr="009453BB" w:rsidRDefault="00F46803" w:rsidP="009453BB">
      <w:pPr>
        <w:pStyle w:val="11"/>
        <w:rPr>
          <w:rFonts w:cs="Arial"/>
          <w:bCs/>
          <w:iCs/>
          <w:sz w:val="24"/>
          <w:szCs w:val="24"/>
        </w:rPr>
      </w:pPr>
      <w:r w:rsidRPr="009453BB">
        <w:rPr>
          <w:rFonts w:cs="Arial"/>
          <w:bCs/>
          <w:iCs/>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w:t>
      </w:r>
    </w:p>
    <w:p w:rsidR="00F46803" w:rsidRPr="009453BB" w:rsidRDefault="00F46803" w:rsidP="009453BB">
      <w:pPr>
        <w:pStyle w:val="11"/>
        <w:rPr>
          <w:rFonts w:cs="Arial"/>
          <w:bCs/>
          <w:iCs/>
          <w:sz w:val="24"/>
          <w:szCs w:val="24"/>
        </w:rPr>
      </w:pPr>
      <w:r w:rsidRPr="009453BB">
        <w:rPr>
          <w:rFonts w:cs="Arial"/>
          <w:bCs/>
          <w:iCs/>
          <w:sz w:val="24"/>
          <w:szCs w:val="24"/>
        </w:rPr>
        <w:t>которыми коммуникативными и эстетическими возможностями родного языка, используемыми в художественных произведениях.</w:t>
      </w:r>
    </w:p>
    <w:p w:rsidR="00F46803" w:rsidRPr="009453BB" w:rsidRDefault="00F46803" w:rsidP="009453BB">
      <w:pPr>
        <w:pStyle w:val="11"/>
        <w:rPr>
          <w:rFonts w:cs="Arial"/>
          <w:bCs/>
          <w:iCs/>
          <w:sz w:val="24"/>
          <w:szCs w:val="24"/>
        </w:rPr>
      </w:pPr>
      <w:r w:rsidRPr="009453BB">
        <w:rPr>
          <w:rFonts w:cs="Arial"/>
          <w:bCs/>
          <w:iCs/>
          <w:sz w:val="24"/>
          <w:szCs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F46803" w:rsidRPr="009453BB" w:rsidRDefault="00F46803" w:rsidP="009453BB">
      <w:pPr>
        <w:pStyle w:val="11"/>
        <w:rPr>
          <w:rFonts w:cs="Arial"/>
          <w:bCs/>
          <w:iCs/>
          <w:sz w:val="24"/>
          <w:szCs w:val="24"/>
        </w:rPr>
      </w:pPr>
      <w:r w:rsidRPr="009453BB">
        <w:rPr>
          <w:rFonts w:cs="Arial"/>
          <w:bCs/>
          <w:iCs/>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46803" w:rsidRPr="009453BB" w:rsidRDefault="00F46803" w:rsidP="009453BB">
      <w:pPr>
        <w:pStyle w:val="11"/>
        <w:rPr>
          <w:rFonts w:cs="Arial"/>
          <w:bCs/>
          <w:iCs/>
          <w:sz w:val="24"/>
          <w:szCs w:val="24"/>
        </w:rPr>
      </w:pPr>
      <w:r w:rsidRPr="009453BB">
        <w:rPr>
          <w:rFonts w:cs="Arial"/>
          <w:bCs/>
          <w:iCs/>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46803" w:rsidRPr="009453BB" w:rsidRDefault="00F46803" w:rsidP="009453BB">
      <w:pPr>
        <w:pStyle w:val="11"/>
        <w:rPr>
          <w:rFonts w:cs="Arial"/>
          <w:bCs/>
          <w:iCs/>
          <w:sz w:val="24"/>
          <w:szCs w:val="24"/>
        </w:rPr>
      </w:pPr>
      <w:r w:rsidRPr="009453BB">
        <w:rPr>
          <w:rFonts w:cs="Arial"/>
          <w:bCs/>
          <w:iCs/>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46803" w:rsidRPr="009453BB" w:rsidRDefault="00F46803" w:rsidP="009453BB">
      <w:pPr>
        <w:pStyle w:val="11"/>
        <w:rPr>
          <w:rFonts w:cs="Arial"/>
          <w:b/>
          <w:bCs/>
          <w:iCs/>
        </w:rPr>
      </w:pPr>
      <w:r w:rsidRPr="009453BB">
        <w:rPr>
          <w:rFonts w:cs="Arial"/>
          <w:b/>
          <w:bCs/>
          <w:iCs/>
        </w:rPr>
        <w:t>2.3. Личностные универсальные учебные действия</w:t>
      </w:r>
    </w:p>
    <w:p w:rsidR="00F46803" w:rsidRPr="009453BB" w:rsidRDefault="00F46803" w:rsidP="009453BB">
      <w:pPr>
        <w:pStyle w:val="11"/>
        <w:rPr>
          <w:rStyle w:val="Zag11"/>
          <w:rFonts w:eastAsia="@Arial Unicode MS" w:cs="Arial"/>
          <w:b/>
          <w:i/>
        </w:rPr>
      </w:pP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У выпускника будут сформированы: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·широкая мотивационная основа учебной деятельности, включающая социальные, учебно-познавательные и внешние мотивы;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·учебно-познавательный интерес к новому учебному материалу и способам решения новой задачи;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·способность к самооценке на основе критериев успешности учебной деятельности;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·ориентация в нравственном содержании и смысле как собственных поступков, так и поступков окружающих людей;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·развитие этических чувств — стыда, вины, совести как регуляторов морального поведения;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·эмпатия как понимание чувств других людей и сопереживание им;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·установка на здоровый образ жизни;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·чувство прекрасного и эстетические чувства на основе знакомства с мировой и отечественной художественной культурой.</w:t>
      </w:r>
    </w:p>
    <w:p w:rsidR="00F46803" w:rsidRPr="009453BB" w:rsidRDefault="00F46803" w:rsidP="009453BB">
      <w:pPr>
        <w:pStyle w:val="11"/>
        <w:rPr>
          <w:rStyle w:val="Zag11"/>
          <w:rFonts w:eastAsia="@Arial Unicode MS" w:cs="Arial"/>
          <w:b/>
          <w:color w:val="000000"/>
          <w:sz w:val="24"/>
          <w:szCs w:val="24"/>
        </w:rPr>
      </w:pPr>
      <w:r w:rsidRPr="009453BB">
        <w:rPr>
          <w:rStyle w:val="Zag11"/>
          <w:rFonts w:eastAsia="@Arial Unicode MS" w:cs="Arial"/>
          <w:b/>
          <w:i/>
          <w:iCs/>
          <w:color w:val="000000"/>
          <w:sz w:val="24"/>
          <w:szCs w:val="24"/>
        </w:rPr>
        <w:t>Выпускник получит возможность для формирования: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выраженной устойчивой учебно-познавательной мотивации учения;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устойчивого учебно-познавательного интереса к новым общим способам решения задач;</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адекватного понимания причин успешности/неуспешности  учебной деятельности;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компетентности в реализации основ гражданской идентичности в поступках и деятельности;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установки на здоровый образ жизни и реализации её в реальном поведении и поступках;</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осознанных устойчивых эстетических предпочтений и ориентации на искусство как значимую сферу человеческой жизни;</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F46803" w:rsidRPr="009453BB" w:rsidRDefault="00F46803" w:rsidP="009453BB">
      <w:pPr>
        <w:pStyle w:val="11"/>
        <w:rPr>
          <w:rStyle w:val="Zag11"/>
          <w:rFonts w:eastAsia="@Arial Unicode MS" w:cs="Arial"/>
        </w:rPr>
      </w:pPr>
    </w:p>
    <w:p w:rsidR="00F46803" w:rsidRPr="009453BB" w:rsidRDefault="00F46803" w:rsidP="009453BB">
      <w:pPr>
        <w:pStyle w:val="11"/>
        <w:rPr>
          <w:rFonts w:cs="Arial"/>
          <w:b/>
          <w:bCs/>
          <w:iCs/>
          <w:sz w:val="24"/>
          <w:szCs w:val="24"/>
        </w:rPr>
      </w:pPr>
    </w:p>
    <w:p w:rsidR="00F46803" w:rsidRPr="009453BB" w:rsidRDefault="00F46803" w:rsidP="009453BB">
      <w:pPr>
        <w:pStyle w:val="11"/>
        <w:rPr>
          <w:rFonts w:cs="Arial"/>
          <w:b/>
          <w:bCs/>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2.3.1. Виды речевой и читательской деятельности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46803" w:rsidRPr="009453BB" w:rsidRDefault="00F46803" w:rsidP="009453BB">
      <w:pPr>
        <w:pStyle w:val="11"/>
        <w:rPr>
          <w:rFonts w:cs="Arial"/>
          <w:bCs/>
          <w:iCs/>
          <w:sz w:val="24"/>
          <w:szCs w:val="24"/>
        </w:rPr>
      </w:pPr>
      <w:r w:rsidRPr="009453BB">
        <w:rPr>
          <w:rFonts w:cs="Arial"/>
          <w:bCs/>
          <w:iCs/>
          <w:sz w:val="24"/>
          <w:szCs w:val="24"/>
        </w:rPr>
        <w:t>• читать со скоростью, позволяющей понимать смысл прочитанного;</w:t>
      </w:r>
    </w:p>
    <w:p w:rsidR="00F46803" w:rsidRPr="009453BB" w:rsidRDefault="00F46803" w:rsidP="009453BB">
      <w:pPr>
        <w:pStyle w:val="11"/>
        <w:rPr>
          <w:rFonts w:cs="Arial"/>
          <w:bCs/>
          <w:iCs/>
          <w:sz w:val="24"/>
          <w:szCs w:val="24"/>
        </w:rPr>
      </w:pPr>
      <w:r w:rsidRPr="009453BB">
        <w:rPr>
          <w:rFonts w:cs="Arial"/>
          <w:bCs/>
          <w:iCs/>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F46803" w:rsidRPr="009453BB" w:rsidRDefault="00F46803" w:rsidP="009453BB">
      <w:pPr>
        <w:pStyle w:val="11"/>
        <w:rPr>
          <w:rFonts w:cs="Arial"/>
          <w:bCs/>
          <w:iCs/>
          <w:sz w:val="24"/>
          <w:szCs w:val="24"/>
        </w:rPr>
      </w:pPr>
      <w:r w:rsidRPr="009453BB">
        <w:rPr>
          <w:rFonts w:cs="Arial"/>
          <w:bCs/>
          <w:iCs/>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46803" w:rsidRPr="009453BB" w:rsidRDefault="00F46803" w:rsidP="009453BB">
      <w:pPr>
        <w:pStyle w:val="11"/>
        <w:rPr>
          <w:rFonts w:cs="Arial"/>
          <w:bCs/>
          <w:iCs/>
          <w:sz w:val="24"/>
          <w:szCs w:val="24"/>
        </w:rPr>
      </w:pPr>
      <w:r w:rsidRPr="009453BB">
        <w:rPr>
          <w:rFonts w:cs="Arial"/>
          <w:bCs/>
          <w:iCs/>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w:t>
      </w:r>
    </w:p>
    <w:p w:rsidR="00F46803" w:rsidRPr="009453BB" w:rsidRDefault="00F46803" w:rsidP="009453BB">
      <w:pPr>
        <w:pStyle w:val="11"/>
        <w:rPr>
          <w:rFonts w:cs="Arial"/>
          <w:bCs/>
          <w:iCs/>
          <w:sz w:val="24"/>
          <w:szCs w:val="24"/>
        </w:rPr>
      </w:pPr>
      <w:r w:rsidRPr="009453BB">
        <w:rPr>
          <w:rFonts w:cs="Arial"/>
          <w:bCs/>
          <w:iCs/>
          <w:sz w:val="24"/>
          <w:szCs w:val="24"/>
        </w:rPr>
        <w:t>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F46803" w:rsidRPr="009453BB" w:rsidRDefault="00F46803" w:rsidP="009453BB">
      <w:pPr>
        <w:pStyle w:val="11"/>
        <w:rPr>
          <w:rFonts w:cs="Arial"/>
          <w:bCs/>
          <w:iCs/>
          <w:sz w:val="24"/>
          <w:szCs w:val="24"/>
        </w:rPr>
      </w:pPr>
      <w:r w:rsidRPr="009453BB">
        <w:rPr>
          <w:rFonts w:cs="Arial"/>
          <w:bCs/>
          <w:iCs/>
          <w:sz w:val="24"/>
          <w:szCs w:val="24"/>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F46803" w:rsidRPr="009453BB" w:rsidRDefault="00F46803" w:rsidP="009453BB">
      <w:pPr>
        <w:pStyle w:val="11"/>
        <w:rPr>
          <w:rFonts w:cs="Arial"/>
          <w:bCs/>
          <w:iCs/>
          <w:sz w:val="24"/>
          <w:szCs w:val="24"/>
        </w:rPr>
      </w:pPr>
      <w:r w:rsidRPr="009453BB">
        <w:rPr>
          <w:rFonts w:cs="Arial"/>
          <w:bCs/>
          <w:iCs/>
          <w:sz w:val="24"/>
          <w:szCs w:val="24"/>
        </w:rPr>
        <w:t xml:space="preserve"> Без использования терминологии.</w:t>
      </w:r>
    </w:p>
    <w:p w:rsidR="00F46803" w:rsidRPr="009453BB" w:rsidRDefault="00F46803" w:rsidP="009453BB">
      <w:pPr>
        <w:pStyle w:val="11"/>
        <w:rPr>
          <w:rFonts w:cs="Arial"/>
          <w:bCs/>
          <w:iCs/>
          <w:sz w:val="24"/>
          <w:szCs w:val="24"/>
        </w:rPr>
      </w:pPr>
      <w:r w:rsidRPr="009453BB">
        <w:rPr>
          <w:rFonts w:cs="Arial"/>
          <w:bCs/>
          <w:iCs/>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F46803" w:rsidRPr="009453BB" w:rsidRDefault="00F46803" w:rsidP="009453BB">
      <w:pPr>
        <w:pStyle w:val="11"/>
        <w:rPr>
          <w:rFonts w:cs="Arial"/>
          <w:bCs/>
          <w:iCs/>
          <w:sz w:val="24"/>
          <w:szCs w:val="24"/>
        </w:rPr>
      </w:pPr>
      <w:r w:rsidRPr="009453BB">
        <w:rPr>
          <w:rFonts w:cs="Arial"/>
          <w:bCs/>
          <w:iCs/>
          <w:sz w:val="24"/>
          <w:szCs w:val="24"/>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F46803" w:rsidRPr="009453BB" w:rsidRDefault="00F46803" w:rsidP="009453BB">
      <w:pPr>
        <w:pStyle w:val="11"/>
        <w:rPr>
          <w:rFonts w:cs="Arial"/>
          <w:bCs/>
          <w:iCs/>
          <w:sz w:val="24"/>
          <w:szCs w:val="24"/>
        </w:rPr>
      </w:pPr>
      <w:r w:rsidRPr="009453BB">
        <w:rPr>
          <w:rFonts w:cs="Arial"/>
          <w:bCs/>
          <w:iCs/>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воспринимать художественную литературу как вид искусства;</w:t>
      </w:r>
    </w:p>
    <w:p w:rsidR="00F46803" w:rsidRPr="009453BB" w:rsidRDefault="00F46803" w:rsidP="009453BB">
      <w:pPr>
        <w:pStyle w:val="11"/>
        <w:rPr>
          <w:rFonts w:cs="Arial"/>
          <w:bCs/>
          <w:iCs/>
          <w:sz w:val="24"/>
          <w:szCs w:val="24"/>
        </w:rPr>
      </w:pPr>
      <w:r w:rsidRPr="009453BB">
        <w:rPr>
          <w:rFonts w:cs="Arial"/>
          <w:bCs/>
          <w:iCs/>
          <w:sz w:val="24"/>
          <w:szCs w:val="24"/>
        </w:rPr>
        <w:t>• предвосхищать содержание текста по заголовку и с опорой на предыдущий опыт;</w:t>
      </w:r>
    </w:p>
    <w:p w:rsidR="00F46803" w:rsidRPr="009453BB" w:rsidRDefault="00F46803" w:rsidP="009453BB">
      <w:pPr>
        <w:pStyle w:val="11"/>
        <w:rPr>
          <w:rFonts w:cs="Arial"/>
          <w:bCs/>
          <w:iCs/>
          <w:sz w:val="24"/>
          <w:szCs w:val="24"/>
        </w:rPr>
      </w:pPr>
      <w:r w:rsidRPr="009453BB">
        <w:rPr>
          <w:rFonts w:cs="Arial"/>
          <w:bCs/>
          <w:iCs/>
          <w:sz w:val="24"/>
          <w:szCs w:val="24"/>
        </w:rPr>
        <w:t>• выделять не только главную, но и избыточную информацию;</w:t>
      </w:r>
    </w:p>
    <w:p w:rsidR="00F46803" w:rsidRPr="009453BB" w:rsidRDefault="00F46803" w:rsidP="009453BB">
      <w:pPr>
        <w:pStyle w:val="11"/>
        <w:rPr>
          <w:rFonts w:cs="Arial"/>
          <w:bCs/>
          <w:iCs/>
          <w:sz w:val="24"/>
          <w:szCs w:val="24"/>
        </w:rPr>
      </w:pPr>
      <w:r w:rsidRPr="009453BB">
        <w:rPr>
          <w:rFonts w:cs="Arial"/>
          <w:bCs/>
          <w:iCs/>
          <w:sz w:val="24"/>
          <w:szCs w:val="24"/>
        </w:rPr>
        <w:t>• осмысливать эстетические и нравственные ценности художественного текста и высказывать суждение;</w:t>
      </w:r>
    </w:p>
    <w:p w:rsidR="00F46803" w:rsidRPr="009453BB" w:rsidRDefault="00F46803" w:rsidP="009453BB">
      <w:pPr>
        <w:pStyle w:val="11"/>
        <w:rPr>
          <w:rFonts w:cs="Arial"/>
          <w:bCs/>
          <w:iCs/>
          <w:sz w:val="24"/>
          <w:szCs w:val="24"/>
        </w:rPr>
      </w:pPr>
      <w:r w:rsidRPr="009453BB">
        <w:rPr>
          <w:rFonts w:cs="Arial"/>
          <w:bCs/>
          <w:iCs/>
          <w:sz w:val="24"/>
          <w:szCs w:val="24"/>
        </w:rPr>
        <w:t>• определять авторскую позицию и высказывать отношение к герою и его поступкам;</w:t>
      </w:r>
    </w:p>
    <w:p w:rsidR="00F46803" w:rsidRPr="009453BB" w:rsidRDefault="00F46803" w:rsidP="009453BB">
      <w:pPr>
        <w:pStyle w:val="11"/>
        <w:rPr>
          <w:rFonts w:cs="Arial"/>
          <w:bCs/>
          <w:iCs/>
          <w:sz w:val="24"/>
          <w:szCs w:val="24"/>
        </w:rPr>
      </w:pPr>
      <w:r w:rsidRPr="009453BB">
        <w:rPr>
          <w:rFonts w:cs="Arial"/>
          <w:bCs/>
          <w:iCs/>
          <w:sz w:val="24"/>
          <w:szCs w:val="24"/>
        </w:rPr>
        <w:t>• отмечать изменения своего эмоционального состояния в процессе чтения литературного произведения;</w:t>
      </w:r>
    </w:p>
    <w:p w:rsidR="00F46803" w:rsidRPr="009453BB" w:rsidRDefault="00F46803" w:rsidP="009453BB">
      <w:pPr>
        <w:pStyle w:val="11"/>
        <w:rPr>
          <w:rFonts w:cs="Arial"/>
          <w:bCs/>
          <w:iCs/>
          <w:sz w:val="24"/>
          <w:szCs w:val="24"/>
        </w:rPr>
      </w:pPr>
      <w:r w:rsidRPr="009453BB">
        <w:rPr>
          <w:rFonts w:cs="Arial"/>
          <w:bCs/>
          <w:iCs/>
          <w:sz w:val="24"/>
          <w:szCs w:val="24"/>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F46803" w:rsidRPr="009453BB" w:rsidRDefault="00F46803" w:rsidP="009453BB">
      <w:pPr>
        <w:pStyle w:val="11"/>
        <w:rPr>
          <w:rFonts w:cs="Arial"/>
          <w:bCs/>
          <w:iCs/>
          <w:sz w:val="24"/>
          <w:szCs w:val="24"/>
        </w:rPr>
      </w:pPr>
      <w:r w:rsidRPr="009453BB">
        <w:rPr>
          <w:rFonts w:cs="Arial"/>
          <w:bCs/>
          <w:iCs/>
          <w:sz w:val="24"/>
          <w:szCs w:val="24"/>
        </w:rPr>
        <w:t>• высказывать эстетическое и нравственно-этическое суждение и подтверждать высказанное суждение примерами из текста;</w:t>
      </w:r>
    </w:p>
    <w:p w:rsidR="00F46803" w:rsidRPr="009453BB" w:rsidRDefault="00F46803" w:rsidP="009453BB">
      <w:pPr>
        <w:pStyle w:val="11"/>
        <w:rPr>
          <w:rFonts w:cs="Arial"/>
          <w:bCs/>
          <w:iCs/>
          <w:sz w:val="24"/>
          <w:szCs w:val="24"/>
        </w:rPr>
      </w:pPr>
      <w:r w:rsidRPr="009453BB">
        <w:rPr>
          <w:rFonts w:cs="Arial"/>
          <w:bCs/>
          <w:iCs/>
          <w:sz w:val="24"/>
          <w:szCs w:val="24"/>
        </w:rPr>
        <w:t>• делать выписки из прочитанных текстов для дальнейшего практического использования.</w:t>
      </w:r>
    </w:p>
    <w:p w:rsidR="00F46803" w:rsidRPr="009453BB" w:rsidRDefault="00F46803" w:rsidP="009453BB">
      <w:pPr>
        <w:pStyle w:val="11"/>
        <w:rPr>
          <w:rFonts w:cs="Arial"/>
          <w:b/>
          <w:bCs/>
          <w:i/>
          <w:iCs/>
          <w:sz w:val="24"/>
          <w:szCs w:val="24"/>
        </w:rPr>
      </w:pPr>
      <w:r w:rsidRPr="009453BB">
        <w:rPr>
          <w:rFonts w:cs="Arial"/>
          <w:b/>
          <w:bCs/>
          <w:i/>
          <w:iCs/>
          <w:sz w:val="24"/>
          <w:szCs w:val="24"/>
        </w:rPr>
        <w:t>2.3.2. Круг детского чтения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книге по названию, оглавлению, отличать сборник произведений от авторской книги;</w:t>
      </w:r>
    </w:p>
    <w:p w:rsidR="00F46803" w:rsidRPr="009453BB" w:rsidRDefault="00F46803" w:rsidP="009453BB">
      <w:pPr>
        <w:pStyle w:val="11"/>
        <w:rPr>
          <w:rFonts w:cs="Arial"/>
          <w:bCs/>
          <w:iCs/>
          <w:sz w:val="24"/>
          <w:szCs w:val="24"/>
        </w:rPr>
      </w:pPr>
      <w:r w:rsidRPr="009453BB">
        <w:rPr>
          <w:rFonts w:cs="Arial"/>
          <w:bCs/>
          <w:iCs/>
          <w:sz w:val="24"/>
          <w:szCs w:val="24"/>
        </w:rPr>
        <w:t>• самостоятельно и целенаправленно осуществлять выбор книги в библиотеке по заданной тематике, по собственному желанию;</w:t>
      </w:r>
    </w:p>
    <w:p w:rsidR="00F46803" w:rsidRPr="009453BB" w:rsidRDefault="00F46803" w:rsidP="009453BB">
      <w:pPr>
        <w:pStyle w:val="11"/>
        <w:rPr>
          <w:rFonts w:cs="Arial"/>
          <w:bCs/>
          <w:iCs/>
          <w:sz w:val="24"/>
          <w:szCs w:val="24"/>
        </w:rPr>
      </w:pPr>
      <w:r w:rsidRPr="009453BB">
        <w:rPr>
          <w:rFonts w:cs="Arial"/>
          <w:bCs/>
          <w:iCs/>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F46803" w:rsidRPr="009453BB" w:rsidRDefault="00F46803" w:rsidP="009453BB">
      <w:pPr>
        <w:pStyle w:val="11"/>
        <w:rPr>
          <w:rFonts w:cs="Arial"/>
          <w:bCs/>
          <w:iCs/>
          <w:sz w:val="24"/>
          <w:szCs w:val="24"/>
        </w:rPr>
      </w:pPr>
      <w:r w:rsidRPr="009453BB">
        <w:rPr>
          <w:rFonts w:cs="Arial"/>
          <w:bCs/>
          <w:iCs/>
          <w:sz w:val="24"/>
          <w:szCs w:val="24"/>
        </w:rPr>
        <w:t>• пользоваться алфавитным каталогом, самостоятельно пользоваться соответствующими возрасту словарями и справочной литературой.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F46803" w:rsidRPr="009453BB" w:rsidRDefault="00F46803" w:rsidP="009453BB">
      <w:pPr>
        <w:pStyle w:val="11"/>
        <w:rPr>
          <w:rFonts w:cs="Arial"/>
          <w:bCs/>
          <w:iCs/>
          <w:sz w:val="24"/>
          <w:szCs w:val="24"/>
        </w:rPr>
      </w:pPr>
      <w:r w:rsidRPr="009453BB">
        <w:rPr>
          <w:rFonts w:cs="Arial"/>
          <w:bCs/>
          <w:iCs/>
          <w:sz w:val="24"/>
          <w:szCs w:val="24"/>
        </w:rPr>
        <w:t>• определять предпочтительный круг чтения, исходя из собственных интересов и познавательных потребностей;</w:t>
      </w:r>
    </w:p>
    <w:p w:rsidR="00F46803" w:rsidRPr="009453BB" w:rsidRDefault="00F46803" w:rsidP="009453BB">
      <w:pPr>
        <w:pStyle w:val="11"/>
        <w:rPr>
          <w:rFonts w:cs="Arial"/>
          <w:bCs/>
          <w:iCs/>
          <w:sz w:val="24"/>
          <w:szCs w:val="24"/>
        </w:rPr>
      </w:pPr>
      <w:r w:rsidRPr="009453BB">
        <w:rPr>
          <w:rFonts w:cs="Arial"/>
          <w:bCs/>
          <w:iCs/>
          <w:sz w:val="24"/>
          <w:szCs w:val="24"/>
        </w:rPr>
        <w:t>• писать отзыв о прочитанной книге;</w:t>
      </w:r>
    </w:p>
    <w:p w:rsidR="00F46803" w:rsidRPr="009453BB" w:rsidRDefault="00F46803" w:rsidP="009453BB">
      <w:pPr>
        <w:pStyle w:val="11"/>
        <w:rPr>
          <w:rFonts w:cs="Arial"/>
          <w:bCs/>
          <w:iCs/>
          <w:sz w:val="24"/>
          <w:szCs w:val="24"/>
        </w:rPr>
      </w:pPr>
      <w:r w:rsidRPr="009453BB">
        <w:rPr>
          <w:rFonts w:cs="Arial"/>
          <w:bCs/>
          <w:iCs/>
          <w:sz w:val="24"/>
          <w:szCs w:val="24"/>
        </w:rPr>
        <w:t>• работать с тематическим каталогом;</w:t>
      </w:r>
    </w:p>
    <w:p w:rsidR="00F46803" w:rsidRPr="009453BB" w:rsidRDefault="00F46803" w:rsidP="009453BB">
      <w:pPr>
        <w:pStyle w:val="11"/>
        <w:rPr>
          <w:rFonts w:cs="Arial"/>
          <w:bCs/>
          <w:iCs/>
          <w:sz w:val="24"/>
          <w:szCs w:val="24"/>
        </w:rPr>
      </w:pPr>
      <w:r w:rsidRPr="009453BB">
        <w:rPr>
          <w:rFonts w:cs="Arial"/>
          <w:bCs/>
          <w:iCs/>
          <w:sz w:val="24"/>
          <w:szCs w:val="24"/>
        </w:rPr>
        <w:t>• работать с детской периодикой.</w:t>
      </w:r>
    </w:p>
    <w:p w:rsidR="00F46803" w:rsidRPr="009453BB" w:rsidRDefault="00F46803" w:rsidP="009453BB">
      <w:pPr>
        <w:pStyle w:val="11"/>
        <w:rPr>
          <w:rFonts w:cs="Arial"/>
          <w:b/>
          <w:bCs/>
          <w:i/>
          <w:iCs/>
          <w:sz w:val="24"/>
          <w:szCs w:val="24"/>
        </w:rPr>
      </w:pPr>
      <w:r w:rsidRPr="009453BB">
        <w:rPr>
          <w:rFonts w:cs="Arial"/>
          <w:b/>
          <w:bCs/>
          <w:i/>
          <w:iCs/>
          <w:sz w:val="24"/>
          <w:szCs w:val="24"/>
        </w:rPr>
        <w:t>2.3.3. Литературоведческая пропедевтика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46803" w:rsidRPr="009453BB" w:rsidRDefault="00F46803" w:rsidP="009453BB">
      <w:pPr>
        <w:pStyle w:val="11"/>
        <w:rPr>
          <w:rFonts w:cs="Arial"/>
          <w:bCs/>
          <w:iCs/>
          <w:sz w:val="24"/>
          <w:szCs w:val="24"/>
        </w:rPr>
      </w:pPr>
      <w:r w:rsidRPr="009453BB">
        <w:rPr>
          <w:rFonts w:cs="Arial"/>
          <w:bCs/>
          <w:iCs/>
          <w:sz w:val="24"/>
          <w:szCs w:val="24"/>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F46803" w:rsidRPr="009453BB" w:rsidRDefault="00F46803" w:rsidP="009453BB">
      <w:pPr>
        <w:pStyle w:val="11"/>
        <w:rPr>
          <w:rFonts w:cs="Arial"/>
          <w:b/>
          <w:bCs/>
          <w:i/>
          <w:iCs/>
          <w:sz w:val="24"/>
          <w:szCs w:val="24"/>
        </w:rPr>
      </w:pPr>
      <w:r w:rsidRPr="009453BB">
        <w:rPr>
          <w:rFonts w:cs="Arial"/>
          <w:b/>
          <w:bCs/>
          <w:i/>
          <w:iCs/>
          <w:sz w:val="24"/>
          <w:szCs w:val="24"/>
        </w:rPr>
        <w:t>2.3.4. Творческая деятельность</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читать по ролям литературное произведение;</w:t>
      </w:r>
    </w:p>
    <w:p w:rsidR="00F46803" w:rsidRPr="009453BB" w:rsidRDefault="00F46803" w:rsidP="009453BB">
      <w:pPr>
        <w:pStyle w:val="11"/>
        <w:rPr>
          <w:rFonts w:cs="Arial"/>
          <w:bCs/>
          <w:iCs/>
          <w:sz w:val="24"/>
          <w:szCs w:val="24"/>
        </w:rPr>
      </w:pPr>
      <w:r w:rsidRPr="009453BB">
        <w:rPr>
          <w:rFonts w:cs="Arial"/>
          <w:bCs/>
          <w:iCs/>
          <w:sz w:val="24"/>
          <w:szCs w:val="24"/>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F46803" w:rsidRPr="009453BB" w:rsidRDefault="00F46803" w:rsidP="009453BB">
      <w:pPr>
        <w:pStyle w:val="11"/>
        <w:rPr>
          <w:rFonts w:cs="Arial"/>
          <w:bCs/>
          <w:iCs/>
          <w:sz w:val="24"/>
          <w:szCs w:val="24"/>
        </w:rPr>
      </w:pPr>
      <w:r w:rsidRPr="009453BB">
        <w:rPr>
          <w:rFonts w:cs="Arial"/>
          <w:bCs/>
          <w:iCs/>
          <w:sz w:val="24"/>
          <w:szCs w:val="24"/>
        </w:rPr>
        <w:t>1 Без использования терминологии.</w:t>
      </w:r>
    </w:p>
    <w:p w:rsidR="00F46803" w:rsidRPr="009453BB" w:rsidRDefault="00F46803" w:rsidP="009453BB">
      <w:pPr>
        <w:pStyle w:val="11"/>
        <w:rPr>
          <w:rFonts w:cs="Arial"/>
          <w:bCs/>
          <w:iCs/>
          <w:sz w:val="24"/>
          <w:szCs w:val="24"/>
        </w:rPr>
      </w:pPr>
      <w:r w:rsidRPr="009453BB">
        <w:rPr>
          <w:rFonts w:cs="Arial"/>
          <w:bCs/>
          <w:iCs/>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творчески пересказывать текст (от лица героя, от автора), дополнять текст;</w:t>
      </w:r>
    </w:p>
    <w:p w:rsidR="00F46803" w:rsidRPr="009453BB" w:rsidRDefault="00F46803" w:rsidP="009453BB">
      <w:pPr>
        <w:pStyle w:val="11"/>
        <w:rPr>
          <w:rFonts w:cs="Arial"/>
          <w:bCs/>
          <w:iCs/>
          <w:sz w:val="24"/>
          <w:szCs w:val="24"/>
        </w:rPr>
      </w:pPr>
      <w:r w:rsidRPr="009453BB">
        <w:rPr>
          <w:rFonts w:cs="Arial"/>
          <w:bCs/>
          <w:iCs/>
          <w:sz w:val="24"/>
          <w:szCs w:val="24"/>
        </w:rPr>
        <w:t>• создавать иллюстрации по содержанию произведения;</w:t>
      </w:r>
    </w:p>
    <w:p w:rsidR="00F46803" w:rsidRPr="009453BB" w:rsidRDefault="00F46803" w:rsidP="009453BB">
      <w:pPr>
        <w:pStyle w:val="11"/>
        <w:rPr>
          <w:rFonts w:cs="Arial"/>
          <w:bCs/>
          <w:iCs/>
          <w:sz w:val="24"/>
          <w:szCs w:val="24"/>
        </w:rPr>
      </w:pPr>
      <w:r w:rsidRPr="009453BB">
        <w:rPr>
          <w:rFonts w:cs="Arial"/>
          <w:bCs/>
          <w:iCs/>
          <w:sz w:val="24"/>
          <w:szCs w:val="24"/>
        </w:rPr>
        <w:t xml:space="preserve">• работать в группе, создавая инсценировки по произведению, сценарии, проекты; </w:t>
      </w:r>
    </w:p>
    <w:p w:rsidR="00F46803" w:rsidRPr="009453BB" w:rsidRDefault="00F46803" w:rsidP="009453BB">
      <w:pPr>
        <w:pStyle w:val="11"/>
        <w:rPr>
          <w:rFonts w:cs="Arial"/>
          <w:bCs/>
          <w:iCs/>
          <w:sz w:val="24"/>
          <w:szCs w:val="24"/>
        </w:rPr>
      </w:pPr>
      <w:r w:rsidRPr="009453BB">
        <w:rPr>
          <w:rFonts w:cs="Arial"/>
          <w:bCs/>
          <w:iCs/>
          <w:sz w:val="24"/>
          <w:szCs w:val="24"/>
        </w:rPr>
        <w:t>• создавать собственный текст (повествование – по аналогии, рассуждение – развёрнутый ответ на вопрос; описание – характеристика героя).</w:t>
      </w:r>
    </w:p>
    <w:p w:rsidR="00F46803" w:rsidRPr="009453BB" w:rsidRDefault="00F46803" w:rsidP="009453BB">
      <w:pPr>
        <w:pStyle w:val="11"/>
        <w:rPr>
          <w:rStyle w:val="Zag11"/>
          <w:rFonts w:eastAsia="@Arial Unicode MS" w:cs="Arial"/>
          <w:b/>
          <w:i/>
        </w:rPr>
      </w:pPr>
      <w:r w:rsidRPr="009453BB">
        <w:rPr>
          <w:rStyle w:val="Zag11"/>
          <w:rFonts w:eastAsia="@Arial Unicode MS" w:cs="Arial"/>
          <w:b/>
          <w:i/>
        </w:rPr>
        <w:t>2.4 Регулятивные универсальные учебные действия</w:t>
      </w: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·принимать и сохранять учебную задачу;</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·учитывать выделенные учителем ориентиры действия в новом учебном материале в сотрудничестве с учителем;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·учитывать установленные правила в планировании и контроле способа решения;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·адекватно воспринимать предложения и оценку учителей, товарищей, родителей и других людей;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·различать способ и результат действия;</w:t>
      </w:r>
    </w:p>
    <w:p w:rsidR="00F46803" w:rsidRPr="009453BB" w:rsidRDefault="00F46803" w:rsidP="009453BB">
      <w:pPr>
        <w:pStyle w:val="11"/>
        <w:rPr>
          <w:rStyle w:val="Zag11"/>
          <w:rFonts w:eastAsia="@Arial Unicode MS" w:cs="Arial"/>
          <w:i/>
          <w:iCs/>
          <w:color w:val="000000"/>
          <w:sz w:val="24"/>
          <w:szCs w:val="24"/>
        </w:rPr>
      </w:pPr>
      <w:r w:rsidRPr="009453BB">
        <w:rPr>
          <w:rStyle w:val="Zag11"/>
          <w:rFonts w:eastAsia="@Arial Unicode MS" w:cs="Arial"/>
          <w:color w:val="000000"/>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F46803" w:rsidRPr="009453BB" w:rsidRDefault="00F46803" w:rsidP="009453BB">
      <w:pPr>
        <w:pStyle w:val="11"/>
        <w:rPr>
          <w:rStyle w:val="Zag11"/>
          <w:rFonts w:eastAsia="@Arial Unicode MS" w:cs="Arial"/>
          <w:b/>
          <w:color w:val="000000"/>
          <w:sz w:val="24"/>
          <w:szCs w:val="24"/>
        </w:rPr>
      </w:pPr>
      <w:r w:rsidRPr="009453BB">
        <w:rPr>
          <w:rStyle w:val="Zag11"/>
          <w:rFonts w:eastAsia="@Arial Unicode MS" w:cs="Arial"/>
          <w:b/>
          <w:i/>
          <w:iCs/>
          <w:color w:val="000000"/>
          <w:sz w:val="24"/>
          <w:szCs w:val="24"/>
        </w:rPr>
        <w:t>Выпускник получит возможность научиться: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в сотрудничестве с учителем ставить новые учебные задачи;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преобразовывать практическую задачу в познавательную;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проявлять познавательную инициативу в учебном сотрудничестве;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самостоятельно учитывать выделенные учителем ориентиры действия в новом учебном материале;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46803" w:rsidRPr="009453BB" w:rsidRDefault="00F46803" w:rsidP="009453BB">
      <w:pPr>
        <w:pStyle w:val="11"/>
        <w:rPr>
          <w:rFonts w:cs="Arial"/>
          <w:b/>
          <w:bCs/>
          <w:iCs/>
          <w:sz w:val="24"/>
          <w:szCs w:val="24"/>
        </w:rPr>
      </w:pPr>
      <w:r w:rsidRPr="009453BB">
        <w:rPr>
          <w:rFonts w:cs="Arial"/>
          <w:b/>
          <w:bCs/>
          <w:iCs/>
          <w:sz w:val="24"/>
          <w:szCs w:val="24"/>
        </w:rPr>
        <w:t>2.4. 1Иностранный язык (немецкий)</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немецкого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46803" w:rsidRPr="009453BB" w:rsidRDefault="00F46803" w:rsidP="009453BB">
      <w:pPr>
        <w:pStyle w:val="11"/>
        <w:rPr>
          <w:rFonts w:cs="Arial"/>
          <w:bCs/>
          <w:iCs/>
          <w:sz w:val="24"/>
          <w:szCs w:val="24"/>
        </w:rPr>
      </w:pPr>
      <w:r w:rsidRPr="009453BB">
        <w:rPr>
          <w:rFonts w:cs="Arial"/>
          <w:bCs/>
          <w:iCs/>
          <w:sz w:val="24"/>
          <w:szCs w:val="24"/>
        </w:rPr>
        <w:t>Начальное общее иноязычное образование позволит сформировать у обучающихся способность в элементарной форме представлять на немецком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немецкого языка на ступени начального общего образования у обучающихся:</w:t>
      </w:r>
    </w:p>
    <w:p w:rsidR="00F46803" w:rsidRPr="009453BB" w:rsidRDefault="00F46803" w:rsidP="009453BB">
      <w:pPr>
        <w:pStyle w:val="11"/>
        <w:rPr>
          <w:rFonts w:cs="Arial"/>
          <w:bCs/>
          <w:iCs/>
          <w:sz w:val="24"/>
          <w:szCs w:val="24"/>
        </w:rPr>
      </w:pPr>
      <w:r w:rsidRPr="009453BB">
        <w:rPr>
          <w:rFonts w:cs="Arial"/>
          <w:bCs/>
          <w:iCs/>
          <w:sz w:val="24"/>
          <w:szCs w:val="24"/>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
    <w:p w:rsidR="00F46803" w:rsidRPr="009453BB" w:rsidRDefault="00F46803" w:rsidP="009453BB">
      <w:pPr>
        <w:pStyle w:val="11"/>
        <w:rPr>
          <w:rFonts w:cs="Arial"/>
          <w:bCs/>
          <w:iCs/>
          <w:sz w:val="24"/>
          <w:szCs w:val="24"/>
        </w:rPr>
      </w:pPr>
      <w:r w:rsidRPr="009453BB">
        <w:rPr>
          <w:rFonts w:cs="Arial"/>
          <w:bCs/>
          <w:iCs/>
          <w:sz w:val="24"/>
          <w:szCs w:val="24"/>
        </w:rPr>
        <w:t>будет получено общее представление о строе изучаемого языка и его некоторых отличиях от родного языка;</w:t>
      </w:r>
    </w:p>
    <w:p w:rsidR="00F46803" w:rsidRPr="009453BB" w:rsidRDefault="00F46803" w:rsidP="009453BB">
      <w:pPr>
        <w:pStyle w:val="11"/>
        <w:rPr>
          <w:rFonts w:cs="Arial"/>
          <w:bCs/>
          <w:iCs/>
          <w:sz w:val="24"/>
          <w:szCs w:val="24"/>
        </w:rPr>
      </w:pPr>
      <w:r w:rsidRPr="009453BB">
        <w:rPr>
          <w:rFonts w:cs="Arial"/>
          <w:bCs/>
          <w:iCs/>
          <w:sz w:val="24"/>
          <w:szCs w:val="24"/>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46803" w:rsidRPr="009453BB" w:rsidRDefault="00F46803" w:rsidP="009453BB">
      <w:pPr>
        <w:pStyle w:val="11"/>
        <w:rPr>
          <w:rFonts w:cs="Arial"/>
          <w:bCs/>
          <w:iCs/>
          <w:sz w:val="24"/>
          <w:szCs w:val="24"/>
        </w:rPr>
      </w:pPr>
      <w:r w:rsidRPr="009453BB">
        <w:rPr>
          <w:rFonts w:cs="Arial"/>
          <w:bCs/>
          <w:iCs/>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Коммуникативные умения</w:t>
      </w:r>
    </w:p>
    <w:p w:rsidR="00F46803" w:rsidRPr="009453BB" w:rsidRDefault="00F46803" w:rsidP="009453BB">
      <w:pPr>
        <w:pStyle w:val="11"/>
        <w:rPr>
          <w:rFonts w:cs="Arial"/>
          <w:b/>
          <w:bCs/>
          <w:i/>
          <w:iCs/>
          <w:sz w:val="24"/>
          <w:szCs w:val="24"/>
        </w:rPr>
      </w:pPr>
      <w:r w:rsidRPr="009453BB">
        <w:rPr>
          <w:rFonts w:cs="Arial"/>
          <w:b/>
          <w:bCs/>
          <w:i/>
          <w:iCs/>
          <w:sz w:val="24"/>
          <w:szCs w:val="24"/>
        </w:rPr>
        <w:t>Говорение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F46803" w:rsidRPr="009453BB" w:rsidRDefault="00F46803" w:rsidP="009453BB">
      <w:pPr>
        <w:pStyle w:val="11"/>
        <w:rPr>
          <w:rFonts w:cs="Arial"/>
          <w:bCs/>
          <w:iCs/>
          <w:sz w:val="24"/>
          <w:szCs w:val="24"/>
        </w:rPr>
      </w:pPr>
      <w:r w:rsidRPr="009453BB">
        <w:rPr>
          <w:rFonts w:cs="Arial"/>
          <w:bCs/>
          <w:iCs/>
          <w:sz w:val="24"/>
          <w:szCs w:val="24"/>
        </w:rPr>
        <w:t>• составлять небольшое описание предмета, картинки, персонажа;</w:t>
      </w:r>
    </w:p>
    <w:p w:rsidR="00F46803" w:rsidRPr="009453BB" w:rsidRDefault="00F46803" w:rsidP="009453BB">
      <w:pPr>
        <w:pStyle w:val="11"/>
        <w:rPr>
          <w:rFonts w:cs="Arial"/>
          <w:bCs/>
          <w:iCs/>
          <w:sz w:val="24"/>
          <w:szCs w:val="24"/>
        </w:rPr>
      </w:pPr>
      <w:r w:rsidRPr="009453BB">
        <w:rPr>
          <w:rFonts w:cs="Arial"/>
          <w:bCs/>
          <w:iCs/>
          <w:sz w:val="24"/>
          <w:szCs w:val="24"/>
        </w:rPr>
        <w:t>• рассказывать о себе, своей семье, друге.</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воспроизводить наизусть небольшие произведения детского фольклора;</w:t>
      </w:r>
    </w:p>
    <w:p w:rsidR="00F46803" w:rsidRPr="009453BB" w:rsidRDefault="00F46803" w:rsidP="009453BB">
      <w:pPr>
        <w:pStyle w:val="11"/>
        <w:rPr>
          <w:rFonts w:cs="Arial"/>
          <w:bCs/>
          <w:iCs/>
          <w:sz w:val="24"/>
          <w:szCs w:val="24"/>
        </w:rPr>
      </w:pPr>
      <w:r w:rsidRPr="009453BB">
        <w:rPr>
          <w:rFonts w:cs="Arial"/>
          <w:bCs/>
          <w:iCs/>
          <w:sz w:val="24"/>
          <w:szCs w:val="24"/>
        </w:rPr>
        <w:t>• составлять краткую характеристику персонажа;</w:t>
      </w:r>
    </w:p>
    <w:p w:rsidR="00F46803" w:rsidRPr="009453BB" w:rsidRDefault="00F46803" w:rsidP="009453BB">
      <w:pPr>
        <w:pStyle w:val="11"/>
        <w:rPr>
          <w:rFonts w:cs="Arial"/>
          <w:bCs/>
          <w:iCs/>
          <w:sz w:val="24"/>
          <w:szCs w:val="24"/>
        </w:rPr>
      </w:pPr>
      <w:r w:rsidRPr="009453BB">
        <w:rPr>
          <w:rFonts w:cs="Arial"/>
          <w:bCs/>
          <w:iCs/>
          <w:sz w:val="24"/>
          <w:szCs w:val="24"/>
        </w:rPr>
        <w:t>• кратко излагать содержание прочитанного текста.</w:t>
      </w:r>
    </w:p>
    <w:p w:rsidR="00F46803" w:rsidRPr="009453BB" w:rsidRDefault="00F46803" w:rsidP="009453BB">
      <w:pPr>
        <w:pStyle w:val="11"/>
        <w:rPr>
          <w:rFonts w:cs="Arial"/>
          <w:b/>
          <w:bCs/>
          <w:i/>
          <w:iCs/>
          <w:sz w:val="24"/>
          <w:szCs w:val="24"/>
        </w:rPr>
      </w:pPr>
      <w:r w:rsidRPr="009453BB">
        <w:rPr>
          <w:rFonts w:cs="Arial"/>
          <w:b/>
          <w:bCs/>
          <w:i/>
          <w:iCs/>
          <w:sz w:val="24"/>
          <w:szCs w:val="24"/>
        </w:rPr>
        <w:t>Аудирование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понимать на слух речь учителя и одноклассников при непосредственном общении и вербально/не вербально реагировать на услышанное;</w:t>
      </w:r>
    </w:p>
    <w:p w:rsidR="00F46803" w:rsidRPr="009453BB" w:rsidRDefault="00F46803" w:rsidP="009453BB">
      <w:pPr>
        <w:pStyle w:val="11"/>
        <w:rPr>
          <w:rFonts w:cs="Arial"/>
          <w:bCs/>
          <w:iCs/>
          <w:sz w:val="24"/>
          <w:szCs w:val="24"/>
        </w:rPr>
      </w:pPr>
      <w:r w:rsidRPr="009453BB">
        <w:rPr>
          <w:rFonts w:cs="Arial"/>
          <w:bCs/>
          <w:iCs/>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воспринимать на слух аудио текст и полностью понимать содержащуюся в нём информацию;</w:t>
      </w:r>
    </w:p>
    <w:p w:rsidR="00F46803" w:rsidRPr="009453BB" w:rsidRDefault="00F46803" w:rsidP="009453BB">
      <w:pPr>
        <w:pStyle w:val="11"/>
        <w:rPr>
          <w:rFonts w:cs="Arial"/>
          <w:bCs/>
          <w:iCs/>
          <w:sz w:val="24"/>
          <w:szCs w:val="24"/>
        </w:rPr>
      </w:pPr>
      <w:r w:rsidRPr="009453BB">
        <w:rPr>
          <w:rFonts w:cs="Arial"/>
          <w:bCs/>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F46803" w:rsidRPr="009453BB" w:rsidRDefault="00F46803" w:rsidP="009453BB">
      <w:pPr>
        <w:pStyle w:val="11"/>
        <w:rPr>
          <w:rFonts w:cs="Arial"/>
          <w:b/>
          <w:bCs/>
          <w:i/>
          <w:iCs/>
          <w:sz w:val="24"/>
          <w:szCs w:val="24"/>
        </w:rPr>
      </w:pPr>
      <w:r w:rsidRPr="009453BB">
        <w:rPr>
          <w:rFonts w:cs="Arial"/>
          <w:b/>
          <w:bCs/>
          <w:i/>
          <w:iCs/>
          <w:sz w:val="24"/>
          <w:szCs w:val="24"/>
        </w:rPr>
        <w:t>Чтение</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соотносить графический образ немецкого слова с его звуковым образом;</w:t>
      </w:r>
    </w:p>
    <w:p w:rsidR="00F46803" w:rsidRPr="009453BB" w:rsidRDefault="00F46803" w:rsidP="009453BB">
      <w:pPr>
        <w:pStyle w:val="11"/>
        <w:rPr>
          <w:rFonts w:cs="Arial"/>
          <w:bCs/>
          <w:iCs/>
          <w:sz w:val="24"/>
          <w:szCs w:val="24"/>
        </w:rPr>
      </w:pPr>
      <w:r w:rsidRPr="009453BB">
        <w:rPr>
          <w:rFonts w:cs="Arial"/>
          <w:bCs/>
          <w:iCs/>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F46803" w:rsidRPr="009453BB" w:rsidRDefault="00F46803" w:rsidP="009453BB">
      <w:pPr>
        <w:pStyle w:val="11"/>
        <w:rPr>
          <w:rFonts w:cs="Arial"/>
          <w:bCs/>
          <w:iCs/>
          <w:sz w:val="24"/>
          <w:szCs w:val="24"/>
        </w:rPr>
      </w:pPr>
      <w:r w:rsidRPr="009453BB">
        <w:rPr>
          <w:rFonts w:cs="Arial"/>
          <w:bCs/>
          <w:iCs/>
          <w:sz w:val="24"/>
          <w:szCs w:val="24"/>
        </w:rPr>
        <w:t>• читать про себя и понимать содержание небольшого текста, построенного в основном на изученном языковом материале;</w:t>
      </w:r>
    </w:p>
    <w:p w:rsidR="00F46803" w:rsidRPr="009453BB" w:rsidRDefault="00F46803" w:rsidP="009453BB">
      <w:pPr>
        <w:pStyle w:val="11"/>
        <w:rPr>
          <w:rFonts w:cs="Arial"/>
          <w:b/>
          <w:bCs/>
          <w:i/>
          <w:iCs/>
          <w:sz w:val="24"/>
          <w:szCs w:val="24"/>
        </w:rPr>
      </w:pPr>
      <w:r w:rsidRPr="009453BB">
        <w:rPr>
          <w:rFonts w:cs="Arial"/>
          <w:b/>
          <w:bCs/>
          <w:i/>
          <w:iCs/>
          <w:sz w:val="24"/>
          <w:szCs w:val="24"/>
        </w:rPr>
        <w:t>• читать про себя и находить необходимую информацию.</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догадываться о значении незнакомых слов по контексту;</w:t>
      </w:r>
    </w:p>
    <w:p w:rsidR="00F46803" w:rsidRPr="009453BB" w:rsidRDefault="00F46803" w:rsidP="009453BB">
      <w:pPr>
        <w:pStyle w:val="11"/>
        <w:rPr>
          <w:rFonts w:cs="Arial"/>
          <w:bCs/>
          <w:iCs/>
          <w:sz w:val="24"/>
          <w:szCs w:val="24"/>
        </w:rPr>
      </w:pPr>
      <w:r w:rsidRPr="009453BB">
        <w:rPr>
          <w:rFonts w:cs="Arial"/>
          <w:bCs/>
          <w:iCs/>
          <w:sz w:val="24"/>
          <w:szCs w:val="24"/>
        </w:rPr>
        <w:t>• не обращать внимания на незнакомые слова, не мешающие понимать основное содержание текста.</w:t>
      </w:r>
    </w:p>
    <w:p w:rsidR="00F46803" w:rsidRPr="009453BB" w:rsidRDefault="00F46803" w:rsidP="009453BB">
      <w:pPr>
        <w:pStyle w:val="11"/>
        <w:rPr>
          <w:rFonts w:cs="Arial"/>
          <w:b/>
          <w:bCs/>
          <w:i/>
          <w:iCs/>
          <w:sz w:val="24"/>
          <w:szCs w:val="24"/>
        </w:rPr>
      </w:pPr>
      <w:r w:rsidRPr="009453BB">
        <w:rPr>
          <w:rFonts w:cs="Arial"/>
          <w:b/>
          <w:bCs/>
          <w:i/>
          <w:iCs/>
          <w:sz w:val="24"/>
          <w:szCs w:val="24"/>
        </w:rPr>
        <w:t>Письмо</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выписывать из текста слова, словосочетания и предложения;</w:t>
      </w:r>
    </w:p>
    <w:p w:rsidR="00F46803" w:rsidRPr="009453BB" w:rsidRDefault="00F46803" w:rsidP="009453BB">
      <w:pPr>
        <w:pStyle w:val="11"/>
        <w:rPr>
          <w:rFonts w:cs="Arial"/>
          <w:bCs/>
          <w:iCs/>
          <w:sz w:val="24"/>
          <w:szCs w:val="24"/>
        </w:rPr>
      </w:pPr>
      <w:r w:rsidRPr="009453BB">
        <w:rPr>
          <w:rFonts w:cs="Arial"/>
          <w:bCs/>
          <w:iCs/>
          <w:sz w:val="24"/>
          <w:szCs w:val="24"/>
        </w:rPr>
        <w:t>• писать поздравительную открытку к Новому году, Рождеству, дню рождения (с опорой на образец);</w:t>
      </w:r>
    </w:p>
    <w:p w:rsidR="00F46803" w:rsidRPr="009453BB" w:rsidRDefault="00F46803" w:rsidP="009453BB">
      <w:pPr>
        <w:pStyle w:val="11"/>
        <w:rPr>
          <w:rFonts w:cs="Arial"/>
          <w:bCs/>
          <w:iCs/>
          <w:sz w:val="24"/>
          <w:szCs w:val="24"/>
        </w:rPr>
      </w:pPr>
      <w:r w:rsidRPr="009453BB">
        <w:rPr>
          <w:rFonts w:cs="Arial"/>
          <w:bCs/>
          <w:iCs/>
          <w:sz w:val="24"/>
          <w:szCs w:val="24"/>
        </w:rPr>
        <w:t>• писать по образцу краткое письмо зарубежному другу (с опорой на образец).</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 письменной форме кратко отвечать на вопросы к тексту;</w:t>
      </w:r>
    </w:p>
    <w:p w:rsidR="00F46803" w:rsidRPr="009453BB" w:rsidRDefault="00F46803" w:rsidP="009453BB">
      <w:pPr>
        <w:pStyle w:val="11"/>
        <w:rPr>
          <w:rFonts w:cs="Arial"/>
          <w:bCs/>
          <w:iCs/>
          <w:sz w:val="24"/>
          <w:szCs w:val="24"/>
        </w:rPr>
      </w:pPr>
      <w:r w:rsidRPr="009453BB">
        <w:rPr>
          <w:rFonts w:cs="Arial"/>
          <w:bCs/>
          <w:iCs/>
          <w:sz w:val="24"/>
          <w:szCs w:val="24"/>
        </w:rPr>
        <w:t>• составлять рассказ в письменной форме по плану/ключевым словам;</w:t>
      </w:r>
    </w:p>
    <w:p w:rsidR="00F46803" w:rsidRPr="009453BB" w:rsidRDefault="00F46803" w:rsidP="009453BB">
      <w:pPr>
        <w:pStyle w:val="11"/>
        <w:rPr>
          <w:rFonts w:cs="Arial"/>
          <w:bCs/>
          <w:iCs/>
          <w:sz w:val="24"/>
          <w:szCs w:val="24"/>
        </w:rPr>
      </w:pPr>
      <w:r w:rsidRPr="009453BB">
        <w:rPr>
          <w:rFonts w:cs="Arial"/>
          <w:bCs/>
          <w:iCs/>
          <w:sz w:val="24"/>
          <w:szCs w:val="24"/>
        </w:rPr>
        <w:t>• заполнять простую анкету;</w:t>
      </w:r>
    </w:p>
    <w:p w:rsidR="00F46803" w:rsidRPr="009453BB" w:rsidRDefault="00F46803" w:rsidP="009453BB">
      <w:pPr>
        <w:pStyle w:val="11"/>
        <w:rPr>
          <w:rFonts w:cs="Arial"/>
          <w:bCs/>
          <w:iCs/>
          <w:sz w:val="24"/>
          <w:szCs w:val="24"/>
        </w:rPr>
      </w:pPr>
      <w:r w:rsidRPr="009453BB">
        <w:rPr>
          <w:rFonts w:cs="Arial"/>
          <w:bCs/>
          <w:iCs/>
          <w:sz w:val="24"/>
          <w:szCs w:val="24"/>
        </w:rPr>
        <w:t>• правильно оформлять конверт, сервисные поля в системе электронной почты (адрес, тема сообщения).</w:t>
      </w:r>
    </w:p>
    <w:p w:rsidR="00F46803" w:rsidRPr="009453BB" w:rsidRDefault="00F46803" w:rsidP="009453BB">
      <w:pPr>
        <w:pStyle w:val="11"/>
        <w:rPr>
          <w:rFonts w:cs="Arial"/>
          <w:b/>
          <w:bCs/>
          <w:i/>
          <w:iCs/>
          <w:sz w:val="24"/>
          <w:szCs w:val="24"/>
        </w:rPr>
      </w:pPr>
      <w:r w:rsidRPr="009453BB">
        <w:rPr>
          <w:rFonts w:cs="Arial"/>
          <w:b/>
          <w:bCs/>
          <w:i/>
          <w:iCs/>
          <w:sz w:val="24"/>
          <w:szCs w:val="24"/>
        </w:rPr>
        <w:t>2.4.2. Языковые средства</w:t>
      </w:r>
    </w:p>
    <w:p w:rsidR="00F46803" w:rsidRPr="009453BB" w:rsidRDefault="00F46803" w:rsidP="009453BB">
      <w:pPr>
        <w:pStyle w:val="11"/>
        <w:rPr>
          <w:rFonts w:cs="Arial"/>
          <w:b/>
          <w:bCs/>
          <w:i/>
          <w:iCs/>
          <w:sz w:val="24"/>
          <w:szCs w:val="24"/>
        </w:rPr>
      </w:pPr>
      <w:r w:rsidRPr="009453BB">
        <w:rPr>
          <w:rFonts w:cs="Arial"/>
          <w:b/>
          <w:bCs/>
          <w:i/>
          <w:iCs/>
          <w:sz w:val="24"/>
          <w:szCs w:val="24"/>
        </w:rPr>
        <w:t>и навыки оперирования ими</w:t>
      </w:r>
    </w:p>
    <w:p w:rsidR="00F46803" w:rsidRPr="009453BB" w:rsidRDefault="00F46803" w:rsidP="009453BB">
      <w:pPr>
        <w:pStyle w:val="11"/>
        <w:rPr>
          <w:rFonts w:cs="Arial"/>
          <w:b/>
          <w:bCs/>
          <w:i/>
          <w:iCs/>
          <w:sz w:val="24"/>
          <w:szCs w:val="24"/>
        </w:rPr>
      </w:pPr>
      <w:r w:rsidRPr="009453BB">
        <w:rPr>
          <w:rFonts w:cs="Arial"/>
          <w:b/>
          <w:bCs/>
          <w:i/>
          <w:iCs/>
          <w:sz w:val="24"/>
          <w:szCs w:val="24"/>
        </w:rPr>
        <w:t>Графика, каллиграфия, орфография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воспроизводить графически и каллиграфически корректно все буквы немецкого алфавита (полупечатное написание букв, буквосочетаний, слов);</w:t>
      </w:r>
    </w:p>
    <w:p w:rsidR="00F46803" w:rsidRPr="009453BB" w:rsidRDefault="00F46803" w:rsidP="009453BB">
      <w:pPr>
        <w:pStyle w:val="11"/>
        <w:rPr>
          <w:rFonts w:cs="Arial"/>
          <w:bCs/>
          <w:iCs/>
          <w:sz w:val="24"/>
          <w:szCs w:val="24"/>
        </w:rPr>
      </w:pPr>
      <w:r w:rsidRPr="009453BB">
        <w:rPr>
          <w:rFonts w:cs="Arial"/>
          <w:bCs/>
          <w:iCs/>
          <w:sz w:val="24"/>
          <w:szCs w:val="24"/>
        </w:rPr>
        <w:t>• пользоваться немецким алфавитом, знать последовательность букв в нём;</w:t>
      </w:r>
    </w:p>
    <w:p w:rsidR="00F46803" w:rsidRPr="009453BB" w:rsidRDefault="00F46803" w:rsidP="009453BB">
      <w:pPr>
        <w:pStyle w:val="11"/>
        <w:rPr>
          <w:rFonts w:cs="Arial"/>
          <w:bCs/>
          <w:iCs/>
          <w:sz w:val="24"/>
          <w:szCs w:val="24"/>
        </w:rPr>
      </w:pPr>
      <w:r w:rsidRPr="009453BB">
        <w:rPr>
          <w:rFonts w:cs="Arial"/>
          <w:bCs/>
          <w:iCs/>
          <w:sz w:val="24"/>
          <w:szCs w:val="24"/>
        </w:rPr>
        <w:t>• списывать текст;</w:t>
      </w:r>
    </w:p>
    <w:p w:rsidR="00F46803" w:rsidRPr="009453BB" w:rsidRDefault="00F46803" w:rsidP="009453BB">
      <w:pPr>
        <w:pStyle w:val="11"/>
        <w:rPr>
          <w:rFonts w:cs="Arial"/>
          <w:bCs/>
          <w:iCs/>
          <w:sz w:val="24"/>
          <w:szCs w:val="24"/>
        </w:rPr>
      </w:pPr>
      <w:r w:rsidRPr="009453BB">
        <w:rPr>
          <w:rFonts w:cs="Arial"/>
          <w:bCs/>
          <w:iCs/>
          <w:sz w:val="24"/>
          <w:szCs w:val="24"/>
        </w:rPr>
        <w:t>• восстанавливать слово в соответствии с решаемой учебной задачей;</w:t>
      </w:r>
    </w:p>
    <w:p w:rsidR="00F46803" w:rsidRPr="009453BB" w:rsidRDefault="00F46803" w:rsidP="009453BB">
      <w:pPr>
        <w:pStyle w:val="11"/>
        <w:rPr>
          <w:rFonts w:cs="Arial"/>
          <w:bCs/>
          <w:iCs/>
          <w:sz w:val="24"/>
          <w:szCs w:val="24"/>
        </w:rPr>
      </w:pPr>
      <w:r w:rsidRPr="009453BB">
        <w:rPr>
          <w:rFonts w:cs="Arial"/>
          <w:bCs/>
          <w:iCs/>
          <w:sz w:val="24"/>
          <w:szCs w:val="24"/>
        </w:rPr>
        <w:t>• отличать буквы от знаков транскрипции.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сравнивать и анализировать буквосочетания немецкого языка и их транскрипцию;</w:t>
      </w:r>
    </w:p>
    <w:p w:rsidR="00F46803" w:rsidRPr="009453BB" w:rsidRDefault="00F46803" w:rsidP="009453BB">
      <w:pPr>
        <w:pStyle w:val="11"/>
        <w:rPr>
          <w:rFonts w:cs="Arial"/>
          <w:bCs/>
          <w:iCs/>
          <w:sz w:val="24"/>
          <w:szCs w:val="24"/>
        </w:rPr>
      </w:pPr>
      <w:r w:rsidRPr="009453BB">
        <w:rPr>
          <w:rFonts w:cs="Arial"/>
          <w:bCs/>
          <w:iCs/>
          <w:sz w:val="24"/>
          <w:szCs w:val="24"/>
        </w:rPr>
        <w:t>• группировать слова в соответствии с изученными правилами чтения;</w:t>
      </w:r>
    </w:p>
    <w:p w:rsidR="00F46803" w:rsidRPr="009453BB" w:rsidRDefault="00F46803" w:rsidP="009453BB">
      <w:pPr>
        <w:pStyle w:val="11"/>
        <w:rPr>
          <w:rFonts w:cs="Arial"/>
          <w:bCs/>
          <w:iCs/>
          <w:sz w:val="24"/>
          <w:szCs w:val="24"/>
        </w:rPr>
      </w:pPr>
      <w:r w:rsidRPr="009453BB">
        <w:rPr>
          <w:rFonts w:cs="Arial"/>
          <w:bCs/>
          <w:iCs/>
          <w:sz w:val="24"/>
          <w:szCs w:val="24"/>
        </w:rPr>
        <w:t>• уточнять написание слова по словарю;</w:t>
      </w:r>
    </w:p>
    <w:p w:rsidR="00F46803" w:rsidRPr="009453BB" w:rsidRDefault="00F46803" w:rsidP="009453BB">
      <w:pPr>
        <w:pStyle w:val="11"/>
        <w:rPr>
          <w:rFonts w:cs="Arial"/>
          <w:bCs/>
          <w:iCs/>
          <w:sz w:val="24"/>
          <w:szCs w:val="24"/>
        </w:rPr>
      </w:pPr>
      <w:r w:rsidRPr="009453BB">
        <w:rPr>
          <w:rFonts w:cs="Arial"/>
          <w:bCs/>
          <w:iCs/>
          <w:sz w:val="24"/>
          <w:szCs w:val="24"/>
        </w:rPr>
        <w:t>• использовать экранный перевод отдельных слов (с русского языка на немецкий язык и обратно).</w:t>
      </w:r>
    </w:p>
    <w:p w:rsidR="00F46803" w:rsidRPr="009453BB" w:rsidRDefault="00F46803" w:rsidP="009453BB">
      <w:pPr>
        <w:pStyle w:val="11"/>
        <w:rPr>
          <w:rFonts w:cs="Arial"/>
          <w:b/>
          <w:bCs/>
          <w:i/>
          <w:iCs/>
          <w:sz w:val="24"/>
          <w:szCs w:val="24"/>
        </w:rPr>
      </w:pPr>
      <w:r w:rsidRPr="009453BB">
        <w:rPr>
          <w:rFonts w:cs="Arial"/>
          <w:b/>
          <w:bCs/>
          <w:i/>
          <w:iCs/>
          <w:sz w:val="24"/>
          <w:szCs w:val="24"/>
        </w:rPr>
        <w:t>Фонетическая сторона речи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различать на слух и адекватно произносить все звуки немецкого языка, соблюдая нормы произношения звуков;</w:t>
      </w:r>
    </w:p>
    <w:p w:rsidR="00F46803" w:rsidRPr="009453BB" w:rsidRDefault="00F46803" w:rsidP="009453BB">
      <w:pPr>
        <w:pStyle w:val="11"/>
        <w:rPr>
          <w:rFonts w:cs="Arial"/>
          <w:bCs/>
          <w:iCs/>
          <w:sz w:val="24"/>
          <w:szCs w:val="24"/>
        </w:rPr>
      </w:pPr>
      <w:r w:rsidRPr="009453BB">
        <w:rPr>
          <w:rFonts w:cs="Arial"/>
          <w:bCs/>
          <w:iCs/>
          <w:sz w:val="24"/>
          <w:szCs w:val="24"/>
        </w:rPr>
        <w:t>• соблюдать правильное ударение в изолированном слове, фразе;</w:t>
      </w:r>
    </w:p>
    <w:p w:rsidR="00F46803" w:rsidRPr="009453BB" w:rsidRDefault="00F46803" w:rsidP="009453BB">
      <w:pPr>
        <w:pStyle w:val="11"/>
        <w:rPr>
          <w:rFonts w:cs="Arial"/>
          <w:bCs/>
          <w:iCs/>
          <w:sz w:val="24"/>
          <w:szCs w:val="24"/>
        </w:rPr>
      </w:pPr>
      <w:r w:rsidRPr="009453BB">
        <w:rPr>
          <w:rFonts w:cs="Arial"/>
          <w:bCs/>
          <w:iCs/>
          <w:sz w:val="24"/>
          <w:szCs w:val="24"/>
        </w:rPr>
        <w:t>• различать коммуникативные типы предложений по интонации;</w:t>
      </w:r>
    </w:p>
    <w:p w:rsidR="00F46803" w:rsidRPr="009453BB" w:rsidRDefault="00F46803" w:rsidP="009453BB">
      <w:pPr>
        <w:pStyle w:val="11"/>
        <w:rPr>
          <w:rFonts w:cs="Arial"/>
          <w:bCs/>
          <w:iCs/>
          <w:sz w:val="24"/>
          <w:szCs w:val="24"/>
        </w:rPr>
      </w:pPr>
      <w:r w:rsidRPr="009453BB">
        <w:rPr>
          <w:rFonts w:cs="Arial"/>
          <w:bCs/>
          <w:iCs/>
          <w:sz w:val="24"/>
          <w:szCs w:val="24"/>
        </w:rPr>
        <w:t>• корректно произносить предложения с точки зрения их ритмико-интонационных особенностей.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распознавать связующее  в речи и уметь его использовать;</w:t>
      </w:r>
    </w:p>
    <w:p w:rsidR="00F46803" w:rsidRPr="009453BB" w:rsidRDefault="00F46803" w:rsidP="009453BB">
      <w:pPr>
        <w:pStyle w:val="11"/>
        <w:rPr>
          <w:rFonts w:cs="Arial"/>
          <w:bCs/>
          <w:iCs/>
          <w:sz w:val="24"/>
          <w:szCs w:val="24"/>
        </w:rPr>
      </w:pPr>
      <w:r w:rsidRPr="009453BB">
        <w:rPr>
          <w:rFonts w:cs="Arial"/>
          <w:bCs/>
          <w:iCs/>
          <w:sz w:val="24"/>
          <w:szCs w:val="24"/>
        </w:rPr>
        <w:t>• соблюдать интонацию перечисления;</w:t>
      </w:r>
    </w:p>
    <w:p w:rsidR="00F46803" w:rsidRPr="009453BB" w:rsidRDefault="00F46803" w:rsidP="009453BB">
      <w:pPr>
        <w:pStyle w:val="11"/>
        <w:rPr>
          <w:rFonts w:cs="Arial"/>
          <w:bCs/>
          <w:iCs/>
          <w:sz w:val="24"/>
          <w:szCs w:val="24"/>
        </w:rPr>
      </w:pPr>
      <w:r w:rsidRPr="009453BB">
        <w:rPr>
          <w:rFonts w:cs="Arial"/>
          <w:bCs/>
          <w:iCs/>
          <w:sz w:val="24"/>
          <w:szCs w:val="24"/>
        </w:rPr>
        <w:t>• соблюдать правило отсутствия ударения на служебных словах (артиклях, союзах, предлогах);</w:t>
      </w:r>
    </w:p>
    <w:p w:rsidR="00F46803" w:rsidRPr="009453BB" w:rsidRDefault="00F46803" w:rsidP="009453BB">
      <w:pPr>
        <w:pStyle w:val="11"/>
        <w:rPr>
          <w:rFonts w:cs="Arial"/>
          <w:bCs/>
          <w:iCs/>
          <w:sz w:val="24"/>
          <w:szCs w:val="24"/>
        </w:rPr>
      </w:pPr>
      <w:r w:rsidRPr="009453BB">
        <w:rPr>
          <w:rFonts w:cs="Arial"/>
          <w:bCs/>
          <w:iCs/>
          <w:sz w:val="24"/>
          <w:szCs w:val="24"/>
        </w:rPr>
        <w:t>• читать изучаемые слова по транскрипции.</w:t>
      </w:r>
    </w:p>
    <w:p w:rsidR="00F46803" w:rsidRPr="009453BB" w:rsidRDefault="00F46803" w:rsidP="009453BB">
      <w:pPr>
        <w:pStyle w:val="11"/>
        <w:rPr>
          <w:rFonts w:cs="Arial"/>
          <w:b/>
          <w:bCs/>
          <w:i/>
          <w:iCs/>
          <w:sz w:val="24"/>
          <w:szCs w:val="24"/>
        </w:rPr>
      </w:pPr>
      <w:r w:rsidRPr="009453BB">
        <w:rPr>
          <w:rFonts w:cs="Arial"/>
          <w:b/>
          <w:bCs/>
          <w:i/>
          <w:iCs/>
          <w:sz w:val="24"/>
          <w:szCs w:val="24"/>
        </w:rPr>
        <w:t>Лексическая сторона речи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F46803" w:rsidRPr="009453BB" w:rsidRDefault="00F46803" w:rsidP="009453BB">
      <w:pPr>
        <w:pStyle w:val="11"/>
        <w:rPr>
          <w:rFonts w:cs="Arial"/>
          <w:bCs/>
          <w:iCs/>
          <w:sz w:val="24"/>
          <w:szCs w:val="24"/>
        </w:rPr>
      </w:pPr>
      <w:r w:rsidRPr="009453BB">
        <w:rPr>
          <w:rFonts w:cs="Arial"/>
          <w:bCs/>
          <w:iCs/>
          <w:sz w:val="24"/>
          <w:szCs w:val="24"/>
        </w:rPr>
        <w:t>• употреблять в процессе общения активную лексику в соответствии с коммуникативной задачей;</w:t>
      </w:r>
    </w:p>
    <w:p w:rsidR="00F46803" w:rsidRPr="009453BB" w:rsidRDefault="00F46803" w:rsidP="009453BB">
      <w:pPr>
        <w:pStyle w:val="11"/>
        <w:rPr>
          <w:rFonts w:cs="Arial"/>
          <w:bCs/>
          <w:iCs/>
          <w:sz w:val="24"/>
          <w:szCs w:val="24"/>
        </w:rPr>
      </w:pPr>
      <w:r w:rsidRPr="009453BB">
        <w:rPr>
          <w:rFonts w:cs="Arial"/>
          <w:bCs/>
          <w:iCs/>
          <w:sz w:val="24"/>
          <w:szCs w:val="24"/>
        </w:rPr>
        <w:t>• восстанавливать текст в соответствии с решаемой учебной задачей.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узнавать простые словообразовательные элементы;</w:t>
      </w:r>
    </w:p>
    <w:p w:rsidR="00F46803" w:rsidRPr="009453BB" w:rsidRDefault="00F46803" w:rsidP="009453BB">
      <w:pPr>
        <w:pStyle w:val="11"/>
        <w:rPr>
          <w:rFonts w:cs="Arial"/>
          <w:bCs/>
          <w:iCs/>
          <w:sz w:val="24"/>
          <w:szCs w:val="24"/>
        </w:rPr>
      </w:pPr>
      <w:r w:rsidRPr="009453BB">
        <w:rPr>
          <w:rFonts w:cs="Arial"/>
          <w:bCs/>
          <w:iCs/>
          <w:sz w:val="24"/>
          <w:szCs w:val="24"/>
        </w:rPr>
        <w:t>• опираться на языковую догадку в процессе чтения и аудирования (интернациональные и сложные слова).</w:t>
      </w:r>
    </w:p>
    <w:p w:rsidR="00F46803" w:rsidRPr="009453BB" w:rsidRDefault="00F46803" w:rsidP="009453BB">
      <w:pPr>
        <w:pStyle w:val="11"/>
        <w:rPr>
          <w:rFonts w:cs="Arial"/>
          <w:b/>
          <w:bCs/>
          <w:i/>
          <w:iCs/>
          <w:sz w:val="24"/>
          <w:szCs w:val="24"/>
        </w:rPr>
      </w:pPr>
      <w:r w:rsidRPr="009453BB">
        <w:rPr>
          <w:rFonts w:cs="Arial"/>
          <w:b/>
          <w:bCs/>
          <w:i/>
          <w:iCs/>
          <w:sz w:val="24"/>
          <w:szCs w:val="24"/>
        </w:rPr>
        <w:t>Грамматическая сторона речи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 (надо изменить на немецкий язык)</w:t>
      </w:r>
    </w:p>
    <w:p w:rsidR="00F46803" w:rsidRPr="009453BB" w:rsidRDefault="00F46803" w:rsidP="009453BB">
      <w:pPr>
        <w:pStyle w:val="11"/>
        <w:rPr>
          <w:rFonts w:cs="Arial"/>
          <w:bCs/>
          <w:iCs/>
          <w:sz w:val="24"/>
          <w:szCs w:val="24"/>
        </w:rPr>
      </w:pPr>
      <w:r w:rsidRPr="009453BB">
        <w:rPr>
          <w:rFonts w:cs="Arial"/>
          <w:bCs/>
          <w:iCs/>
          <w:sz w:val="24"/>
          <w:szCs w:val="24"/>
        </w:rPr>
        <w:t>• распознавать и употреблять в речи основные коммуникативные типы предложений;</w:t>
      </w:r>
    </w:p>
    <w:p w:rsidR="00F46803" w:rsidRPr="009453BB" w:rsidRDefault="00F46803" w:rsidP="009453BB">
      <w:pPr>
        <w:pStyle w:val="11"/>
        <w:rPr>
          <w:rFonts w:cs="Arial"/>
          <w:bCs/>
          <w:iCs/>
          <w:sz w:val="24"/>
          <w:szCs w:val="24"/>
        </w:rPr>
      </w:pPr>
      <w:r w:rsidRPr="009453BB">
        <w:rPr>
          <w:rFonts w:cs="Arial"/>
          <w:bCs/>
          <w:iCs/>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w:t>
      </w:r>
      <w:r w:rsidRPr="009453BB">
        <w:rPr>
          <w:rFonts w:cs="Arial"/>
          <w:bCs/>
          <w:iCs/>
          <w:sz w:val="24"/>
          <w:szCs w:val="24"/>
          <w:lang w:val="en-US"/>
        </w:rPr>
        <w:t>s</w:t>
      </w:r>
      <w:r w:rsidRPr="009453BB">
        <w:rPr>
          <w:rFonts w:cs="Arial"/>
          <w:bCs/>
          <w:iCs/>
          <w:sz w:val="24"/>
          <w:szCs w:val="24"/>
        </w:rPr>
        <w:t xml:space="preserve">, </w:t>
      </w:r>
      <w:r w:rsidRPr="009453BB">
        <w:rPr>
          <w:rFonts w:cs="Arial"/>
          <w:bCs/>
          <w:iCs/>
          <w:sz w:val="24"/>
          <w:szCs w:val="24"/>
          <w:lang w:val="en-US"/>
        </w:rPr>
        <w:t>Past</w:t>
      </w:r>
      <w:r w:rsidRPr="009453BB">
        <w:rPr>
          <w:rFonts w:cs="Arial"/>
          <w:bCs/>
          <w:iCs/>
          <w:sz w:val="24"/>
          <w:szCs w:val="24"/>
        </w:rPr>
        <w:t xml:space="preserve">, </w:t>
      </w:r>
      <w:r w:rsidRPr="009453BB">
        <w:rPr>
          <w:rFonts w:cs="Arial"/>
          <w:bCs/>
          <w:iCs/>
          <w:sz w:val="24"/>
          <w:szCs w:val="24"/>
          <w:lang w:val="en-US"/>
        </w:rPr>
        <w:t>Future</w:t>
      </w:r>
      <w:r w:rsidRPr="009453BB">
        <w:rPr>
          <w:rFonts w:cs="Arial"/>
          <w:bCs/>
          <w:iCs/>
          <w:sz w:val="24"/>
          <w:szCs w:val="24"/>
        </w:rPr>
        <w:t xml:space="preserve"> </w:t>
      </w:r>
      <w:r w:rsidRPr="009453BB">
        <w:rPr>
          <w:rFonts w:cs="Arial"/>
          <w:bCs/>
          <w:iCs/>
          <w:sz w:val="24"/>
          <w:szCs w:val="24"/>
          <w:lang w:val="en-US"/>
        </w:rPr>
        <w:t>Simple</w:t>
      </w:r>
      <w:r w:rsidRPr="009453BB">
        <w:rPr>
          <w:rFonts w:cs="Arial"/>
          <w:bCs/>
          <w:iCs/>
          <w:sz w:val="24"/>
          <w:szCs w:val="24"/>
        </w:rPr>
        <w:t xml:space="preserve">; модальные глаголы </w:t>
      </w:r>
      <w:r w:rsidRPr="009453BB">
        <w:rPr>
          <w:rFonts w:cs="Arial"/>
          <w:bCs/>
          <w:iCs/>
          <w:sz w:val="24"/>
          <w:szCs w:val="24"/>
          <w:lang w:val="en-US"/>
        </w:rPr>
        <w:t>can</w:t>
      </w:r>
      <w:r w:rsidRPr="009453BB">
        <w:rPr>
          <w:rFonts w:cs="Arial"/>
          <w:bCs/>
          <w:iCs/>
          <w:sz w:val="24"/>
          <w:szCs w:val="24"/>
        </w:rPr>
        <w:t xml:space="preserve">, </w:t>
      </w:r>
      <w:r w:rsidRPr="009453BB">
        <w:rPr>
          <w:rFonts w:cs="Arial"/>
          <w:bCs/>
          <w:iCs/>
          <w:sz w:val="24"/>
          <w:szCs w:val="24"/>
          <w:lang w:val="en-US"/>
        </w:rPr>
        <w:t>may</w:t>
      </w:r>
      <w:r w:rsidRPr="009453BB">
        <w:rPr>
          <w:rFonts w:cs="Arial"/>
          <w:bCs/>
          <w:iCs/>
          <w:sz w:val="24"/>
          <w:szCs w:val="24"/>
        </w:rPr>
        <w:t xml:space="preserve">, </w:t>
      </w:r>
      <w:r w:rsidRPr="009453BB">
        <w:rPr>
          <w:rFonts w:cs="Arial"/>
          <w:bCs/>
          <w:iCs/>
          <w:sz w:val="24"/>
          <w:szCs w:val="24"/>
          <w:lang w:val="en-US"/>
        </w:rPr>
        <w:t>must</w:t>
      </w:r>
      <w:r w:rsidRPr="009453BB">
        <w:rPr>
          <w:rFonts w:cs="Arial"/>
          <w:bCs/>
          <w:iCs/>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узнавать сложносочинённые предложения с союзами and и but;</w:t>
      </w:r>
    </w:p>
    <w:p w:rsidR="00F46803" w:rsidRPr="00C82D47" w:rsidRDefault="00F46803" w:rsidP="009453BB">
      <w:pPr>
        <w:pStyle w:val="11"/>
        <w:rPr>
          <w:rFonts w:cs="Arial"/>
          <w:bCs/>
          <w:iCs/>
          <w:sz w:val="24"/>
          <w:szCs w:val="24"/>
        </w:rPr>
      </w:pPr>
      <w:r w:rsidRPr="009453BB">
        <w:rPr>
          <w:rFonts w:cs="Arial"/>
          <w:bCs/>
          <w:iCs/>
          <w:sz w:val="24"/>
          <w:szCs w:val="24"/>
        </w:rPr>
        <w:t>• использовать в речи безличные предложения (It’s</w:t>
      </w:r>
      <w:r w:rsidRPr="009453BB">
        <w:rPr>
          <w:rFonts w:cs="Arial"/>
          <w:bCs/>
          <w:iCs/>
          <w:sz w:val="24"/>
          <w:szCs w:val="24"/>
          <w:lang w:val="en-US"/>
        </w:rPr>
        <w:t>o</w:t>
      </w:r>
      <w:r w:rsidRPr="009453BB">
        <w:rPr>
          <w:rFonts w:cs="Arial"/>
          <w:bCs/>
          <w:iCs/>
          <w:sz w:val="24"/>
          <w:szCs w:val="24"/>
        </w:rPr>
        <w:t xml:space="preserve">  cold. </w:t>
      </w:r>
      <w:r w:rsidRPr="009453BB">
        <w:rPr>
          <w:rFonts w:cs="Arial"/>
          <w:bCs/>
          <w:iCs/>
          <w:sz w:val="24"/>
          <w:szCs w:val="24"/>
          <w:lang w:val="en-US"/>
        </w:rPr>
        <w:t>It</w:t>
      </w:r>
      <w:r w:rsidRPr="00C82D47">
        <w:rPr>
          <w:rFonts w:cs="Arial"/>
          <w:bCs/>
          <w:iCs/>
          <w:sz w:val="24"/>
          <w:szCs w:val="24"/>
        </w:rPr>
        <w:t>’</w:t>
      </w:r>
      <w:r w:rsidRPr="009453BB">
        <w:rPr>
          <w:rFonts w:cs="Arial"/>
          <w:bCs/>
          <w:iCs/>
          <w:sz w:val="24"/>
          <w:szCs w:val="24"/>
          <w:lang w:val="en-US"/>
        </w:rPr>
        <w:t>s</w:t>
      </w:r>
      <w:r w:rsidRPr="00C82D47">
        <w:rPr>
          <w:rFonts w:cs="Arial"/>
          <w:bCs/>
          <w:iCs/>
          <w:sz w:val="24"/>
          <w:szCs w:val="24"/>
        </w:rPr>
        <w:t xml:space="preserve"> </w:t>
      </w:r>
      <w:r w:rsidRPr="009453BB">
        <w:rPr>
          <w:rFonts w:cs="Arial"/>
          <w:bCs/>
          <w:iCs/>
          <w:sz w:val="24"/>
          <w:szCs w:val="24"/>
          <w:lang w:val="en-US"/>
        </w:rPr>
        <w:t>o</w:t>
      </w:r>
      <w:r w:rsidRPr="00C82D47">
        <w:rPr>
          <w:rFonts w:cs="Arial"/>
          <w:bCs/>
          <w:iCs/>
          <w:sz w:val="24"/>
          <w:szCs w:val="24"/>
        </w:rPr>
        <w:t>’</w:t>
      </w:r>
      <w:r w:rsidRPr="009453BB">
        <w:rPr>
          <w:rFonts w:cs="Arial"/>
          <w:bCs/>
          <w:iCs/>
          <w:sz w:val="24"/>
          <w:szCs w:val="24"/>
          <w:lang w:val="en-US"/>
        </w:rPr>
        <w:t>clock</w:t>
      </w:r>
      <w:r w:rsidRPr="00C82D47">
        <w:rPr>
          <w:rFonts w:cs="Arial"/>
          <w:bCs/>
          <w:iCs/>
          <w:sz w:val="24"/>
          <w:szCs w:val="24"/>
        </w:rPr>
        <w:t xml:space="preserve">. </w:t>
      </w:r>
      <w:r w:rsidRPr="009453BB">
        <w:rPr>
          <w:rFonts w:cs="Arial"/>
          <w:bCs/>
          <w:iCs/>
          <w:sz w:val="24"/>
          <w:szCs w:val="24"/>
          <w:lang w:val="en-US"/>
        </w:rPr>
        <w:t>It</w:t>
      </w:r>
      <w:r w:rsidRPr="00C82D47">
        <w:rPr>
          <w:rFonts w:cs="Arial"/>
          <w:bCs/>
          <w:iCs/>
          <w:sz w:val="24"/>
          <w:szCs w:val="24"/>
        </w:rPr>
        <w:t>’</w:t>
      </w:r>
      <w:r w:rsidRPr="009453BB">
        <w:rPr>
          <w:rFonts w:cs="Arial"/>
          <w:bCs/>
          <w:iCs/>
          <w:sz w:val="24"/>
          <w:szCs w:val="24"/>
          <w:lang w:val="en-US"/>
        </w:rPr>
        <w:t>s</w:t>
      </w:r>
      <w:r w:rsidRPr="00C82D47">
        <w:rPr>
          <w:rFonts w:cs="Arial"/>
          <w:bCs/>
          <w:iCs/>
          <w:sz w:val="24"/>
          <w:szCs w:val="24"/>
        </w:rPr>
        <w:t xml:space="preserve"> </w:t>
      </w:r>
      <w:r w:rsidRPr="009453BB">
        <w:rPr>
          <w:rFonts w:cs="Arial"/>
          <w:bCs/>
          <w:iCs/>
          <w:sz w:val="24"/>
          <w:szCs w:val="24"/>
          <w:lang w:val="en-US"/>
        </w:rPr>
        <w:t>interesing</w:t>
      </w:r>
      <w:r w:rsidRPr="00C82D47">
        <w:rPr>
          <w:rFonts w:cs="Arial"/>
          <w:bCs/>
          <w:iCs/>
          <w:sz w:val="24"/>
          <w:szCs w:val="24"/>
        </w:rPr>
        <w:t xml:space="preserve">), </w:t>
      </w:r>
      <w:r w:rsidRPr="009453BB">
        <w:rPr>
          <w:rFonts w:cs="Arial"/>
          <w:bCs/>
          <w:iCs/>
          <w:sz w:val="24"/>
          <w:szCs w:val="24"/>
        </w:rPr>
        <w:t>предложения</w:t>
      </w:r>
      <w:r w:rsidRPr="00C82D47">
        <w:rPr>
          <w:rFonts w:cs="Arial"/>
          <w:bCs/>
          <w:iCs/>
          <w:sz w:val="24"/>
          <w:szCs w:val="24"/>
        </w:rPr>
        <w:t xml:space="preserve"> </w:t>
      </w:r>
      <w:r w:rsidRPr="009453BB">
        <w:rPr>
          <w:rFonts w:cs="Arial"/>
          <w:bCs/>
          <w:iCs/>
          <w:sz w:val="24"/>
          <w:szCs w:val="24"/>
        </w:rPr>
        <w:t>с</w:t>
      </w:r>
      <w:r w:rsidRPr="00C82D47">
        <w:rPr>
          <w:rFonts w:cs="Arial"/>
          <w:bCs/>
          <w:iCs/>
          <w:sz w:val="24"/>
          <w:szCs w:val="24"/>
        </w:rPr>
        <w:t xml:space="preserve"> </w:t>
      </w:r>
      <w:r w:rsidRPr="009453BB">
        <w:rPr>
          <w:rFonts w:cs="Arial"/>
          <w:bCs/>
          <w:iCs/>
          <w:sz w:val="24"/>
          <w:szCs w:val="24"/>
        </w:rPr>
        <w:t>конструкцией</w:t>
      </w:r>
      <w:r w:rsidRPr="00C82D47">
        <w:rPr>
          <w:rFonts w:cs="Arial"/>
          <w:bCs/>
          <w:iCs/>
          <w:sz w:val="24"/>
          <w:szCs w:val="24"/>
        </w:rPr>
        <w:t xml:space="preserve"> </w:t>
      </w:r>
      <w:r w:rsidRPr="009453BB">
        <w:rPr>
          <w:rFonts w:cs="Arial"/>
          <w:bCs/>
          <w:iCs/>
          <w:sz w:val="24"/>
          <w:szCs w:val="24"/>
          <w:lang w:val="en-US"/>
        </w:rPr>
        <w:t>there</w:t>
      </w:r>
      <w:r w:rsidRPr="00C82D47">
        <w:rPr>
          <w:rFonts w:cs="Arial"/>
          <w:bCs/>
          <w:iCs/>
          <w:sz w:val="24"/>
          <w:szCs w:val="24"/>
        </w:rPr>
        <w:t xml:space="preserve"> </w:t>
      </w:r>
      <w:r w:rsidRPr="009453BB">
        <w:rPr>
          <w:rFonts w:cs="Arial"/>
          <w:bCs/>
          <w:iCs/>
          <w:sz w:val="24"/>
          <w:szCs w:val="24"/>
          <w:lang w:val="en-US"/>
        </w:rPr>
        <w:t>is</w:t>
      </w:r>
      <w:r w:rsidRPr="00C82D47">
        <w:rPr>
          <w:rFonts w:cs="Arial"/>
          <w:bCs/>
          <w:iCs/>
          <w:sz w:val="24"/>
          <w:szCs w:val="24"/>
        </w:rPr>
        <w:t>/</w:t>
      </w:r>
      <w:r w:rsidRPr="009453BB">
        <w:rPr>
          <w:rFonts w:cs="Arial"/>
          <w:bCs/>
          <w:iCs/>
          <w:sz w:val="24"/>
          <w:szCs w:val="24"/>
          <w:lang w:val="en-US"/>
        </w:rPr>
        <w:t>there</w:t>
      </w:r>
      <w:r w:rsidRPr="00C82D47">
        <w:rPr>
          <w:rFonts w:cs="Arial"/>
          <w:bCs/>
          <w:iCs/>
          <w:sz w:val="24"/>
          <w:szCs w:val="24"/>
        </w:rPr>
        <w:t xml:space="preserve"> </w:t>
      </w:r>
      <w:r w:rsidRPr="009453BB">
        <w:rPr>
          <w:rFonts w:cs="Arial"/>
          <w:bCs/>
          <w:iCs/>
          <w:sz w:val="24"/>
          <w:szCs w:val="24"/>
          <w:lang w:val="en-US"/>
        </w:rPr>
        <w:t>are</w:t>
      </w:r>
      <w:r w:rsidRPr="00C82D47">
        <w:rPr>
          <w:rFonts w:cs="Arial"/>
          <w:bCs/>
          <w:iCs/>
          <w:sz w:val="24"/>
          <w:szCs w:val="24"/>
        </w:rPr>
        <w:t>;</w:t>
      </w:r>
    </w:p>
    <w:p w:rsidR="00F46803" w:rsidRPr="009453BB" w:rsidRDefault="00F46803" w:rsidP="009453BB">
      <w:pPr>
        <w:pStyle w:val="11"/>
        <w:rPr>
          <w:rFonts w:cs="Arial"/>
          <w:bCs/>
          <w:iCs/>
          <w:sz w:val="24"/>
          <w:szCs w:val="24"/>
          <w:lang w:val="en-US"/>
        </w:rPr>
      </w:pPr>
      <w:r w:rsidRPr="009453BB">
        <w:rPr>
          <w:rFonts w:cs="Arial"/>
          <w:bCs/>
          <w:iCs/>
          <w:sz w:val="24"/>
          <w:szCs w:val="24"/>
        </w:rPr>
        <w:t xml:space="preserve">• оперировать в речи неопределёнными местоимениями </w:t>
      </w:r>
      <w:r w:rsidRPr="009453BB">
        <w:rPr>
          <w:rFonts w:cs="Arial"/>
          <w:bCs/>
          <w:iCs/>
          <w:sz w:val="24"/>
          <w:szCs w:val="24"/>
          <w:lang w:val="en-US"/>
        </w:rPr>
        <w:t>some</w:t>
      </w:r>
      <w:r w:rsidRPr="009453BB">
        <w:rPr>
          <w:rFonts w:cs="Arial"/>
          <w:bCs/>
          <w:iCs/>
          <w:sz w:val="24"/>
          <w:szCs w:val="24"/>
        </w:rPr>
        <w:t xml:space="preserve">, </w:t>
      </w:r>
      <w:r w:rsidRPr="009453BB">
        <w:rPr>
          <w:rFonts w:cs="Arial"/>
          <w:bCs/>
          <w:iCs/>
          <w:sz w:val="24"/>
          <w:szCs w:val="24"/>
          <w:lang w:val="en-US"/>
        </w:rPr>
        <w:t>any</w:t>
      </w:r>
      <w:r w:rsidRPr="009453BB">
        <w:rPr>
          <w:rFonts w:cs="Arial"/>
          <w:bCs/>
          <w:iCs/>
          <w:sz w:val="24"/>
          <w:szCs w:val="24"/>
        </w:rPr>
        <w:t xml:space="preserve"> (некоторые случаи употребления: </w:t>
      </w:r>
      <w:r w:rsidRPr="009453BB">
        <w:rPr>
          <w:rFonts w:cs="Arial"/>
          <w:bCs/>
          <w:iCs/>
          <w:sz w:val="24"/>
          <w:szCs w:val="24"/>
          <w:lang w:val="en-US"/>
        </w:rPr>
        <w:t>Can</w:t>
      </w:r>
      <w:r w:rsidRPr="009453BB">
        <w:rPr>
          <w:rFonts w:cs="Arial"/>
          <w:bCs/>
          <w:iCs/>
          <w:sz w:val="24"/>
          <w:szCs w:val="24"/>
        </w:rPr>
        <w:t xml:space="preserve"> </w:t>
      </w:r>
      <w:r w:rsidRPr="009453BB">
        <w:rPr>
          <w:rFonts w:cs="Arial"/>
          <w:bCs/>
          <w:iCs/>
          <w:sz w:val="24"/>
          <w:szCs w:val="24"/>
          <w:lang w:val="en-US"/>
        </w:rPr>
        <w:t>I</w:t>
      </w:r>
      <w:r w:rsidRPr="009453BB">
        <w:rPr>
          <w:rFonts w:cs="Arial"/>
          <w:bCs/>
          <w:iCs/>
          <w:sz w:val="24"/>
          <w:szCs w:val="24"/>
        </w:rPr>
        <w:t xml:space="preserve"> </w:t>
      </w:r>
      <w:r w:rsidRPr="009453BB">
        <w:rPr>
          <w:rFonts w:cs="Arial"/>
          <w:bCs/>
          <w:iCs/>
          <w:sz w:val="24"/>
          <w:szCs w:val="24"/>
          <w:lang w:val="en-US"/>
        </w:rPr>
        <w:t>have</w:t>
      </w:r>
      <w:r w:rsidRPr="009453BB">
        <w:rPr>
          <w:rFonts w:cs="Arial"/>
          <w:bCs/>
          <w:iCs/>
          <w:sz w:val="24"/>
          <w:szCs w:val="24"/>
        </w:rPr>
        <w:t xml:space="preserve"> </w:t>
      </w:r>
      <w:r w:rsidRPr="009453BB">
        <w:rPr>
          <w:rFonts w:cs="Arial"/>
          <w:bCs/>
          <w:iCs/>
          <w:sz w:val="24"/>
          <w:szCs w:val="24"/>
          <w:lang w:val="en-US"/>
        </w:rPr>
        <w:t>some</w:t>
      </w:r>
      <w:r w:rsidRPr="009453BB">
        <w:rPr>
          <w:rFonts w:cs="Arial"/>
          <w:bCs/>
          <w:iCs/>
          <w:sz w:val="24"/>
          <w:szCs w:val="24"/>
        </w:rPr>
        <w:t xml:space="preserve"> </w:t>
      </w:r>
      <w:r w:rsidRPr="009453BB">
        <w:rPr>
          <w:rFonts w:cs="Arial"/>
          <w:bCs/>
          <w:iCs/>
          <w:sz w:val="24"/>
          <w:szCs w:val="24"/>
          <w:lang w:val="en-US"/>
        </w:rPr>
        <w:t>tea</w:t>
      </w:r>
      <w:r w:rsidRPr="009453BB">
        <w:rPr>
          <w:rFonts w:cs="Arial"/>
          <w:bCs/>
          <w:iCs/>
          <w:sz w:val="24"/>
          <w:szCs w:val="24"/>
        </w:rPr>
        <w:t xml:space="preserve">? </w:t>
      </w:r>
      <w:r w:rsidRPr="009453BB">
        <w:rPr>
          <w:rFonts w:cs="Arial"/>
          <w:bCs/>
          <w:iCs/>
          <w:sz w:val="24"/>
          <w:szCs w:val="24"/>
          <w:lang w:val="en-US"/>
        </w:rPr>
        <w:t>Is there any milk in the fridge? — No, there isn’t any);</w:t>
      </w:r>
    </w:p>
    <w:p w:rsidR="00F46803" w:rsidRPr="009453BB" w:rsidRDefault="00F46803" w:rsidP="009453BB">
      <w:pPr>
        <w:pStyle w:val="11"/>
        <w:rPr>
          <w:rFonts w:cs="Arial"/>
          <w:bCs/>
          <w:iCs/>
          <w:sz w:val="24"/>
          <w:szCs w:val="24"/>
          <w:lang w:val="en-US"/>
        </w:rPr>
      </w:pPr>
      <w:r w:rsidRPr="009453BB">
        <w:rPr>
          <w:rFonts w:cs="Arial"/>
          <w:bCs/>
          <w:iCs/>
          <w:sz w:val="24"/>
          <w:szCs w:val="24"/>
          <w:lang w:val="en-US"/>
        </w:rPr>
        <w:t xml:space="preserve">• </w:t>
      </w:r>
      <w:r w:rsidRPr="009453BB">
        <w:rPr>
          <w:rFonts w:cs="Arial"/>
          <w:bCs/>
          <w:iCs/>
          <w:sz w:val="24"/>
          <w:szCs w:val="24"/>
        </w:rPr>
        <w:t>оперировать</w:t>
      </w:r>
      <w:r w:rsidRPr="009453BB">
        <w:rPr>
          <w:rFonts w:cs="Arial"/>
          <w:bCs/>
          <w:iCs/>
          <w:sz w:val="24"/>
          <w:szCs w:val="24"/>
          <w:lang w:val="en-US"/>
        </w:rPr>
        <w:t xml:space="preserve"> </w:t>
      </w:r>
      <w:r w:rsidRPr="009453BB">
        <w:rPr>
          <w:rFonts w:cs="Arial"/>
          <w:bCs/>
          <w:iCs/>
          <w:sz w:val="24"/>
          <w:szCs w:val="24"/>
        </w:rPr>
        <w:t>в</w:t>
      </w:r>
      <w:r w:rsidRPr="009453BB">
        <w:rPr>
          <w:rFonts w:cs="Arial"/>
          <w:bCs/>
          <w:iCs/>
          <w:sz w:val="24"/>
          <w:szCs w:val="24"/>
          <w:lang w:val="en-US"/>
        </w:rPr>
        <w:t xml:space="preserve"> </w:t>
      </w:r>
      <w:r w:rsidRPr="009453BB">
        <w:rPr>
          <w:rFonts w:cs="Arial"/>
          <w:bCs/>
          <w:iCs/>
          <w:sz w:val="24"/>
          <w:szCs w:val="24"/>
        </w:rPr>
        <w:t>речи</w:t>
      </w:r>
      <w:r w:rsidRPr="009453BB">
        <w:rPr>
          <w:rFonts w:cs="Arial"/>
          <w:bCs/>
          <w:iCs/>
          <w:sz w:val="24"/>
          <w:szCs w:val="24"/>
          <w:lang w:val="en-US"/>
        </w:rPr>
        <w:t xml:space="preserve"> </w:t>
      </w:r>
      <w:r w:rsidRPr="009453BB">
        <w:rPr>
          <w:rFonts w:cs="Arial"/>
          <w:bCs/>
          <w:iCs/>
          <w:sz w:val="24"/>
          <w:szCs w:val="24"/>
        </w:rPr>
        <w:t>наречиями</w:t>
      </w:r>
      <w:r w:rsidRPr="009453BB">
        <w:rPr>
          <w:rFonts w:cs="Arial"/>
          <w:bCs/>
          <w:iCs/>
          <w:sz w:val="24"/>
          <w:szCs w:val="24"/>
          <w:lang w:val="en-US"/>
        </w:rPr>
        <w:t xml:space="preserve"> </w:t>
      </w:r>
      <w:r w:rsidRPr="009453BB">
        <w:rPr>
          <w:rFonts w:cs="Arial"/>
          <w:bCs/>
          <w:iCs/>
          <w:sz w:val="24"/>
          <w:szCs w:val="24"/>
        </w:rPr>
        <w:t>времени</w:t>
      </w:r>
      <w:r w:rsidRPr="009453BB">
        <w:rPr>
          <w:rFonts w:cs="Arial"/>
          <w:bCs/>
          <w:iCs/>
          <w:sz w:val="24"/>
          <w:szCs w:val="24"/>
          <w:lang w:val="en-US"/>
        </w:rPr>
        <w:t xml:space="preserve"> (yesterday, tomorrow, never, usually, often, sometimes); </w:t>
      </w:r>
      <w:r w:rsidRPr="009453BB">
        <w:rPr>
          <w:rFonts w:cs="Arial"/>
          <w:bCs/>
          <w:iCs/>
          <w:sz w:val="24"/>
          <w:szCs w:val="24"/>
        </w:rPr>
        <w:t>наречиями</w:t>
      </w:r>
      <w:r w:rsidRPr="009453BB">
        <w:rPr>
          <w:rFonts w:cs="Arial"/>
          <w:bCs/>
          <w:iCs/>
          <w:sz w:val="24"/>
          <w:szCs w:val="24"/>
          <w:lang w:val="en-US"/>
        </w:rPr>
        <w:t xml:space="preserve"> </w:t>
      </w:r>
      <w:r w:rsidRPr="009453BB">
        <w:rPr>
          <w:rFonts w:cs="Arial"/>
          <w:bCs/>
          <w:iCs/>
          <w:sz w:val="24"/>
          <w:szCs w:val="24"/>
        </w:rPr>
        <w:t>степени</w:t>
      </w:r>
      <w:r w:rsidRPr="009453BB">
        <w:rPr>
          <w:rFonts w:cs="Arial"/>
          <w:bCs/>
          <w:iCs/>
          <w:sz w:val="24"/>
          <w:szCs w:val="24"/>
          <w:lang w:val="en-US"/>
        </w:rPr>
        <w:t xml:space="preserve"> (much, little, very);</w:t>
      </w:r>
    </w:p>
    <w:p w:rsidR="00F46803" w:rsidRPr="009453BB" w:rsidRDefault="00F46803" w:rsidP="009453BB">
      <w:pPr>
        <w:pStyle w:val="11"/>
        <w:rPr>
          <w:rFonts w:cs="Arial"/>
          <w:bCs/>
          <w:iCs/>
          <w:sz w:val="24"/>
          <w:szCs w:val="24"/>
        </w:rPr>
      </w:pPr>
      <w:r w:rsidRPr="009453BB">
        <w:rPr>
          <w:rFonts w:cs="Arial"/>
          <w:bCs/>
          <w:iCs/>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b/>
          <w:i/>
        </w:rPr>
      </w:pPr>
      <w:r w:rsidRPr="009453BB">
        <w:rPr>
          <w:rStyle w:val="Zag11"/>
          <w:rFonts w:eastAsia="@Arial Unicode MS" w:cs="Arial"/>
          <w:b/>
          <w:i/>
        </w:rPr>
        <w:t>2.5 Познавательные универсальные учебные действия</w:t>
      </w:r>
    </w:p>
    <w:p w:rsidR="00F46803" w:rsidRPr="009453BB" w:rsidRDefault="00F46803" w:rsidP="009453BB">
      <w:pPr>
        <w:pStyle w:val="11"/>
        <w:rPr>
          <w:rStyle w:val="Zag11"/>
          <w:rFonts w:eastAsia="@Arial Unicode MS" w:cs="Arial"/>
          <w:i/>
          <w:sz w:val="24"/>
          <w:szCs w:val="24"/>
        </w:rPr>
      </w:pPr>
      <w:r w:rsidRPr="009453BB">
        <w:rPr>
          <w:rStyle w:val="Zag11"/>
          <w:rFonts w:eastAsia="@Arial Unicode MS" w:cs="Arial"/>
          <w:i/>
          <w:sz w:val="24"/>
          <w:szCs w:val="24"/>
        </w:rPr>
        <w:t>Выпускник научится: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·строить сообщения в устной и письменной форме;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·ориентироваться на разнообразие способов решения задач;</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·осуществлять анализ объектов с выделением существенных и несущественных признаков;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·осуществлять синтез как составление целого из частей;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·проводить сравнение, сериацию и классификацию по заданным критериям;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·устанавливать причинно-следственные связи в изучаемом круге явлений;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·строить рассуждения в форме связи простых суждений об объекте, его строении, свойствах и связях;</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·осуществлять подведение под понятие на основе распознавания объектов, выделения существенных признаков и их синтеза;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·устанавливать аналогии;</w:t>
      </w:r>
    </w:p>
    <w:p w:rsidR="00F46803" w:rsidRPr="009453BB" w:rsidRDefault="00F46803" w:rsidP="009453BB">
      <w:pPr>
        <w:pStyle w:val="11"/>
        <w:rPr>
          <w:rStyle w:val="Zag11"/>
          <w:rFonts w:eastAsia="@Arial Unicode MS" w:cs="Arial"/>
          <w:i/>
          <w:iCs/>
          <w:sz w:val="24"/>
          <w:szCs w:val="24"/>
        </w:rPr>
      </w:pPr>
      <w:r w:rsidRPr="009453BB">
        <w:rPr>
          <w:rStyle w:val="Zag11"/>
          <w:rFonts w:eastAsia="@Arial Unicode MS" w:cs="Arial"/>
          <w:sz w:val="24"/>
          <w:szCs w:val="24"/>
        </w:rPr>
        <w:t>·владеть рядом общих приёмов решения задач.</w:t>
      </w:r>
    </w:p>
    <w:p w:rsidR="00F46803" w:rsidRPr="009453BB" w:rsidRDefault="00F46803" w:rsidP="009453BB">
      <w:pPr>
        <w:pStyle w:val="11"/>
        <w:rPr>
          <w:rStyle w:val="Zag11"/>
          <w:rFonts w:eastAsia="@Arial Unicode MS" w:cs="Arial"/>
          <w:b/>
          <w:sz w:val="24"/>
          <w:szCs w:val="24"/>
        </w:rPr>
      </w:pPr>
      <w:r w:rsidRPr="009453BB">
        <w:rPr>
          <w:rStyle w:val="Zag11"/>
          <w:rFonts w:eastAsia="@Arial Unicode MS" w:cs="Arial"/>
          <w:b/>
          <w:i/>
          <w:iCs/>
          <w:sz w:val="24"/>
          <w:szCs w:val="24"/>
        </w:rPr>
        <w:t>Выпускник получит возможность научиться: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осуществлять расширенный поиск информации с использованием ресурсов библиотек и Интернета;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записывать, фиксировать информацию об окружающем мире с помощью инструментов ИКТ;</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создавать и преобразовывать модели и схемы для решения задач;</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осознанно и произвольно строить сообщения в устной и письменной форме;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осуществлять выбор наиболее эффективных способов решения задач в зависимости от конкретных условий;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осуществлять синтез как составление целого из частей, самостоятельно достраивая и восполняя недостающие компоненты;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строить логическое рассуждение, включающее установление причинно-следственных связей;</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w:t>
      </w:r>
      <w:r w:rsidRPr="009453BB">
        <w:rPr>
          <w:rStyle w:val="Zag11"/>
          <w:rFonts w:eastAsia="@Arial Unicode MS" w:cs="Arial"/>
        </w:rPr>
        <w:t>произвольно и осознанно владеть общими приёмами решения задач.</w:t>
      </w:r>
    </w:p>
    <w:p w:rsidR="00F46803" w:rsidRPr="009453BB" w:rsidRDefault="00F46803" w:rsidP="009453BB">
      <w:pPr>
        <w:pStyle w:val="11"/>
        <w:rPr>
          <w:rFonts w:cs="Arial"/>
          <w:b/>
          <w:bCs/>
          <w:iCs/>
          <w:sz w:val="24"/>
          <w:szCs w:val="24"/>
        </w:rPr>
      </w:pPr>
      <w:r w:rsidRPr="009453BB">
        <w:rPr>
          <w:rFonts w:cs="Arial"/>
          <w:b/>
          <w:bCs/>
          <w:iCs/>
          <w:sz w:val="24"/>
          <w:szCs w:val="24"/>
        </w:rPr>
        <w:t>2.5. 1Математика</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курса математики обучающиеся на ступени начального общего образования:</w:t>
      </w:r>
    </w:p>
    <w:p w:rsidR="00F46803" w:rsidRPr="009453BB" w:rsidRDefault="00F46803" w:rsidP="009453BB">
      <w:pPr>
        <w:pStyle w:val="11"/>
        <w:rPr>
          <w:rFonts w:cs="Arial"/>
          <w:bCs/>
          <w:iCs/>
          <w:sz w:val="24"/>
          <w:szCs w:val="24"/>
        </w:rPr>
      </w:pPr>
      <w:r w:rsidRPr="009453BB">
        <w:rPr>
          <w:rFonts w:cs="Arial"/>
          <w:bCs/>
          <w:iCs/>
          <w:sz w:val="24"/>
          <w:szCs w:val="24"/>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46803" w:rsidRPr="009453BB" w:rsidRDefault="00F46803" w:rsidP="009453BB">
      <w:pPr>
        <w:pStyle w:val="11"/>
        <w:rPr>
          <w:rFonts w:cs="Arial"/>
          <w:bCs/>
          <w:iCs/>
          <w:sz w:val="24"/>
          <w:szCs w:val="24"/>
        </w:rPr>
      </w:pPr>
      <w:r w:rsidRPr="009453BB">
        <w:rPr>
          <w:rFonts w:cs="Arial"/>
          <w:bCs/>
          <w:iCs/>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46803" w:rsidRPr="009453BB" w:rsidRDefault="00F46803" w:rsidP="009453BB">
      <w:pPr>
        <w:pStyle w:val="11"/>
        <w:rPr>
          <w:rFonts w:cs="Arial"/>
          <w:bCs/>
          <w:iCs/>
          <w:sz w:val="24"/>
          <w:szCs w:val="24"/>
        </w:rPr>
      </w:pPr>
      <w:r w:rsidRPr="009453BB">
        <w:rPr>
          <w:rFonts w:cs="Arial"/>
          <w:bCs/>
          <w:iCs/>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46803" w:rsidRPr="009453BB" w:rsidRDefault="00F46803" w:rsidP="009453BB">
      <w:pPr>
        <w:pStyle w:val="11"/>
        <w:rPr>
          <w:rFonts w:cs="Arial"/>
          <w:bCs/>
          <w:iCs/>
          <w:sz w:val="24"/>
          <w:szCs w:val="24"/>
        </w:rPr>
      </w:pPr>
      <w:r w:rsidRPr="009453BB">
        <w:rPr>
          <w:rFonts w:cs="Arial"/>
          <w:bCs/>
          <w:iCs/>
          <w:sz w:val="24"/>
          <w:szCs w:val="24"/>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46803" w:rsidRPr="009453BB" w:rsidRDefault="00F46803" w:rsidP="009453BB">
      <w:pPr>
        <w:pStyle w:val="11"/>
        <w:rPr>
          <w:rFonts w:cs="Arial"/>
          <w:bCs/>
          <w:iCs/>
          <w:sz w:val="24"/>
          <w:szCs w:val="24"/>
        </w:rPr>
      </w:pPr>
      <w:r w:rsidRPr="009453BB">
        <w:rPr>
          <w:rFonts w:cs="Arial"/>
          <w:bCs/>
          <w:iCs/>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46803" w:rsidRPr="009453BB" w:rsidRDefault="00F46803" w:rsidP="009453BB">
      <w:pPr>
        <w:pStyle w:val="11"/>
        <w:rPr>
          <w:rFonts w:cs="Arial"/>
          <w:bCs/>
          <w:iCs/>
          <w:sz w:val="24"/>
          <w:szCs w:val="24"/>
        </w:rPr>
      </w:pPr>
      <w:r w:rsidRPr="009453BB">
        <w:rPr>
          <w:rFonts w:cs="Arial"/>
          <w:bCs/>
          <w:iCs/>
          <w:sz w:val="24"/>
          <w:szCs w:val="24"/>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46803" w:rsidRPr="009453BB" w:rsidRDefault="00F46803" w:rsidP="009453BB">
      <w:pPr>
        <w:pStyle w:val="11"/>
        <w:rPr>
          <w:rFonts w:cs="Arial"/>
          <w:b/>
          <w:bCs/>
          <w:i/>
          <w:iCs/>
          <w:sz w:val="24"/>
          <w:szCs w:val="24"/>
        </w:rPr>
      </w:pPr>
      <w:r w:rsidRPr="009453BB">
        <w:rPr>
          <w:rFonts w:cs="Arial"/>
          <w:b/>
          <w:bCs/>
          <w:i/>
          <w:iCs/>
          <w:sz w:val="24"/>
          <w:szCs w:val="24"/>
        </w:rPr>
        <w:t>Числа и величины</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читать, записывать, сравнивать, упорядочивать числа от нуля до миллиона;</w:t>
      </w:r>
    </w:p>
    <w:p w:rsidR="00F46803" w:rsidRPr="009453BB" w:rsidRDefault="00F46803" w:rsidP="009453BB">
      <w:pPr>
        <w:pStyle w:val="11"/>
        <w:rPr>
          <w:rFonts w:cs="Arial"/>
          <w:bCs/>
          <w:iCs/>
          <w:sz w:val="24"/>
          <w:szCs w:val="24"/>
        </w:rPr>
      </w:pPr>
      <w:r w:rsidRPr="009453BB">
        <w:rPr>
          <w:rFonts w:cs="Arial"/>
          <w:bCs/>
          <w:iCs/>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46803" w:rsidRPr="009453BB" w:rsidRDefault="00F46803" w:rsidP="009453BB">
      <w:pPr>
        <w:pStyle w:val="11"/>
        <w:rPr>
          <w:rFonts w:cs="Arial"/>
          <w:bCs/>
          <w:iCs/>
          <w:sz w:val="24"/>
          <w:szCs w:val="24"/>
        </w:rPr>
      </w:pPr>
      <w:r w:rsidRPr="009453BB">
        <w:rPr>
          <w:rFonts w:cs="Arial"/>
          <w:bCs/>
          <w:iCs/>
          <w:sz w:val="24"/>
          <w:szCs w:val="24"/>
        </w:rPr>
        <w:t>• группировать числа по заданному или самостоятельно установленному признаку;</w:t>
      </w:r>
    </w:p>
    <w:p w:rsidR="00F46803" w:rsidRPr="009453BB" w:rsidRDefault="00F46803" w:rsidP="009453BB">
      <w:pPr>
        <w:pStyle w:val="11"/>
        <w:rPr>
          <w:rFonts w:cs="Arial"/>
          <w:bCs/>
          <w:iCs/>
          <w:sz w:val="24"/>
          <w:szCs w:val="24"/>
        </w:rPr>
      </w:pPr>
      <w:r w:rsidRPr="009453BB">
        <w:rPr>
          <w:rFonts w:cs="Arial"/>
          <w:bCs/>
          <w:iCs/>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классифицировать числа по одному или нескольким основаниям, объяснять свои действия;</w:t>
      </w:r>
    </w:p>
    <w:p w:rsidR="00F46803" w:rsidRPr="009453BB" w:rsidRDefault="00F46803" w:rsidP="009453BB">
      <w:pPr>
        <w:pStyle w:val="11"/>
        <w:rPr>
          <w:rFonts w:cs="Arial"/>
          <w:bCs/>
          <w:iCs/>
          <w:sz w:val="24"/>
          <w:szCs w:val="24"/>
        </w:rPr>
      </w:pPr>
      <w:r w:rsidRPr="009453BB">
        <w:rPr>
          <w:rFonts w:cs="Arial"/>
          <w:bCs/>
          <w:iCs/>
          <w:sz w:val="24"/>
          <w:szCs w:val="24"/>
        </w:rPr>
        <w:t>• выбирать единицу для измерения данной величины (длины, массы, площади, времени), объяснять свои действия.</w:t>
      </w:r>
    </w:p>
    <w:p w:rsidR="00F46803" w:rsidRPr="009453BB" w:rsidRDefault="00F46803" w:rsidP="009453BB">
      <w:pPr>
        <w:pStyle w:val="11"/>
        <w:rPr>
          <w:rFonts w:cs="Arial"/>
          <w:b/>
          <w:bCs/>
          <w:i/>
          <w:iCs/>
          <w:sz w:val="24"/>
          <w:szCs w:val="24"/>
        </w:rPr>
      </w:pPr>
      <w:r w:rsidRPr="009453BB">
        <w:rPr>
          <w:rFonts w:cs="Arial"/>
          <w:b/>
          <w:bCs/>
          <w:i/>
          <w:iCs/>
          <w:sz w:val="24"/>
          <w:szCs w:val="24"/>
        </w:rPr>
        <w:t>2.5.2. Арифметические действия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F46803" w:rsidRPr="009453BB" w:rsidRDefault="00F46803" w:rsidP="009453BB">
      <w:pPr>
        <w:pStyle w:val="11"/>
        <w:rPr>
          <w:rFonts w:cs="Arial"/>
          <w:bCs/>
          <w:iCs/>
          <w:sz w:val="24"/>
          <w:szCs w:val="24"/>
        </w:rPr>
      </w:pPr>
      <w:r w:rsidRPr="009453BB">
        <w:rPr>
          <w:rFonts w:cs="Arial"/>
          <w:bCs/>
          <w:iCs/>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46803" w:rsidRPr="009453BB" w:rsidRDefault="00F46803" w:rsidP="009453BB">
      <w:pPr>
        <w:pStyle w:val="11"/>
        <w:rPr>
          <w:rFonts w:cs="Arial"/>
          <w:bCs/>
          <w:iCs/>
          <w:sz w:val="24"/>
          <w:szCs w:val="24"/>
        </w:rPr>
      </w:pPr>
      <w:r w:rsidRPr="009453BB">
        <w:rPr>
          <w:rFonts w:cs="Arial"/>
          <w:bCs/>
          <w:iCs/>
          <w:sz w:val="24"/>
          <w:szCs w:val="24"/>
        </w:rPr>
        <w:t>• выделять неизвестный компонент арифметического действия и находить его значение;</w:t>
      </w:r>
    </w:p>
    <w:p w:rsidR="00F46803" w:rsidRPr="009453BB" w:rsidRDefault="00F46803" w:rsidP="009453BB">
      <w:pPr>
        <w:pStyle w:val="11"/>
        <w:rPr>
          <w:rFonts w:cs="Arial"/>
          <w:bCs/>
          <w:iCs/>
          <w:sz w:val="24"/>
          <w:szCs w:val="24"/>
        </w:rPr>
      </w:pPr>
      <w:r w:rsidRPr="009453BB">
        <w:rPr>
          <w:rFonts w:cs="Arial"/>
          <w:bCs/>
          <w:iCs/>
          <w:sz w:val="24"/>
          <w:szCs w:val="24"/>
        </w:rPr>
        <w:t>• вычислять значение числового выражения (содержащего 2—3 арифметических действия, со скобками и без скобок).</w:t>
      </w: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выполнять действия с величинами;</w:t>
      </w:r>
    </w:p>
    <w:p w:rsidR="00F46803" w:rsidRPr="009453BB" w:rsidRDefault="00F46803" w:rsidP="009453BB">
      <w:pPr>
        <w:pStyle w:val="11"/>
        <w:rPr>
          <w:rFonts w:cs="Arial"/>
          <w:bCs/>
          <w:iCs/>
          <w:sz w:val="24"/>
          <w:szCs w:val="24"/>
        </w:rPr>
      </w:pPr>
      <w:r w:rsidRPr="009453BB">
        <w:rPr>
          <w:rFonts w:cs="Arial"/>
          <w:bCs/>
          <w:iCs/>
          <w:sz w:val="24"/>
          <w:szCs w:val="24"/>
        </w:rPr>
        <w:t>• использовать свойства арифметических действий для удобства вычислений;</w:t>
      </w:r>
    </w:p>
    <w:p w:rsidR="00F46803" w:rsidRPr="009453BB" w:rsidRDefault="00F46803" w:rsidP="009453BB">
      <w:pPr>
        <w:pStyle w:val="11"/>
        <w:rPr>
          <w:rFonts w:cs="Arial"/>
          <w:bCs/>
          <w:iCs/>
          <w:sz w:val="24"/>
          <w:szCs w:val="24"/>
        </w:rPr>
      </w:pPr>
      <w:r w:rsidRPr="009453BB">
        <w:rPr>
          <w:rFonts w:cs="Arial"/>
          <w:bCs/>
          <w:iCs/>
          <w:sz w:val="24"/>
          <w:szCs w:val="24"/>
        </w:rPr>
        <w:t>• проводить проверку правильности вычислений (с помощью обратного действия, прикидки и оценки результата действия и др.).</w:t>
      </w:r>
    </w:p>
    <w:p w:rsidR="00F46803" w:rsidRPr="009453BB" w:rsidRDefault="00F46803" w:rsidP="009453BB">
      <w:pPr>
        <w:pStyle w:val="11"/>
        <w:rPr>
          <w:rFonts w:cs="Arial"/>
          <w:b/>
          <w:bCs/>
          <w:i/>
          <w:iCs/>
          <w:sz w:val="24"/>
          <w:szCs w:val="24"/>
        </w:rPr>
      </w:pPr>
      <w:r w:rsidRPr="009453BB">
        <w:rPr>
          <w:rFonts w:cs="Arial"/>
          <w:b/>
          <w:bCs/>
          <w:i/>
          <w:iCs/>
          <w:sz w:val="24"/>
          <w:szCs w:val="24"/>
        </w:rPr>
        <w:t>2.5.3. Работа с текстовыми задачами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F46803" w:rsidRPr="009453BB" w:rsidRDefault="00F46803" w:rsidP="009453BB">
      <w:pPr>
        <w:pStyle w:val="11"/>
        <w:rPr>
          <w:rFonts w:cs="Arial"/>
          <w:bCs/>
          <w:iCs/>
          <w:sz w:val="24"/>
          <w:szCs w:val="24"/>
        </w:rPr>
      </w:pPr>
      <w:r w:rsidRPr="009453BB">
        <w:rPr>
          <w:rFonts w:cs="Arial"/>
          <w:bCs/>
          <w:iCs/>
          <w:sz w:val="24"/>
          <w:szCs w:val="24"/>
        </w:rPr>
        <w:t>• решать учебные задачи и задачи, связанные с повседневной жизнью, арифметическим способом (в 1—2 действия);</w:t>
      </w:r>
    </w:p>
    <w:p w:rsidR="00F46803" w:rsidRPr="009453BB" w:rsidRDefault="00F46803" w:rsidP="009453BB">
      <w:pPr>
        <w:pStyle w:val="11"/>
        <w:rPr>
          <w:rFonts w:cs="Arial"/>
          <w:bCs/>
          <w:iCs/>
          <w:sz w:val="24"/>
          <w:szCs w:val="24"/>
        </w:rPr>
      </w:pPr>
      <w:r w:rsidRPr="009453BB">
        <w:rPr>
          <w:rFonts w:cs="Arial"/>
          <w:bCs/>
          <w:iCs/>
          <w:sz w:val="24"/>
          <w:szCs w:val="24"/>
        </w:rPr>
        <w:t>• оценивать правильность хода решения и реальность ответа на вопрос задачи.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решать задачи на нахождение доли величины и величины по значению её доли (половина, треть, четверть, пятая, десятая часть);</w:t>
      </w:r>
    </w:p>
    <w:p w:rsidR="00F46803" w:rsidRPr="009453BB" w:rsidRDefault="00F46803" w:rsidP="009453BB">
      <w:pPr>
        <w:pStyle w:val="11"/>
        <w:rPr>
          <w:rFonts w:cs="Arial"/>
          <w:bCs/>
          <w:iCs/>
          <w:sz w:val="24"/>
          <w:szCs w:val="24"/>
        </w:rPr>
      </w:pPr>
      <w:r w:rsidRPr="009453BB">
        <w:rPr>
          <w:rFonts w:cs="Arial"/>
          <w:bCs/>
          <w:iCs/>
          <w:sz w:val="24"/>
          <w:szCs w:val="24"/>
        </w:rPr>
        <w:t>• решать задачи в 3—4 действия;</w:t>
      </w:r>
    </w:p>
    <w:p w:rsidR="00F46803" w:rsidRPr="009453BB" w:rsidRDefault="00F46803" w:rsidP="009453BB">
      <w:pPr>
        <w:pStyle w:val="11"/>
        <w:rPr>
          <w:rFonts w:cs="Arial"/>
          <w:bCs/>
          <w:iCs/>
          <w:sz w:val="24"/>
          <w:szCs w:val="24"/>
        </w:rPr>
      </w:pPr>
      <w:r w:rsidRPr="009453BB">
        <w:rPr>
          <w:rFonts w:cs="Arial"/>
          <w:bCs/>
          <w:iCs/>
          <w:sz w:val="24"/>
          <w:szCs w:val="24"/>
        </w:rPr>
        <w:t>• находить разные способы решения задачи.</w:t>
      </w:r>
    </w:p>
    <w:p w:rsidR="00F46803" w:rsidRPr="009453BB" w:rsidRDefault="00F46803" w:rsidP="009453BB">
      <w:pPr>
        <w:pStyle w:val="11"/>
        <w:rPr>
          <w:rFonts w:cs="Arial"/>
          <w:b/>
          <w:bCs/>
          <w:i/>
          <w:iCs/>
          <w:sz w:val="24"/>
          <w:szCs w:val="24"/>
        </w:rPr>
      </w:pPr>
      <w:r w:rsidRPr="009453BB">
        <w:rPr>
          <w:rFonts w:cs="Arial"/>
          <w:b/>
          <w:bCs/>
          <w:i/>
          <w:iCs/>
          <w:sz w:val="24"/>
          <w:szCs w:val="24"/>
        </w:rPr>
        <w:t>2.5.4. Пространственные отношения.</w:t>
      </w:r>
    </w:p>
    <w:p w:rsidR="00F46803" w:rsidRPr="009453BB" w:rsidRDefault="00F46803" w:rsidP="009453BB">
      <w:pPr>
        <w:pStyle w:val="11"/>
        <w:rPr>
          <w:rFonts w:cs="Arial"/>
          <w:b/>
          <w:bCs/>
          <w:i/>
          <w:iCs/>
          <w:sz w:val="24"/>
          <w:szCs w:val="24"/>
        </w:rPr>
      </w:pPr>
      <w:r w:rsidRPr="009453BB">
        <w:rPr>
          <w:rFonts w:cs="Arial"/>
          <w:b/>
          <w:bCs/>
          <w:i/>
          <w:iCs/>
          <w:sz w:val="24"/>
          <w:szCs w:val="24"/>
        </w:rPr>
        <w:t>Геометрические фигуры</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описывать взаимное расположение предметов в пространстве и на плоскости;</w:t>
      </w:r>
    </w:p>
    <w:p w:rsidR="00F46803" w:rsidRPr="009453BB" w:rsidRDefault="00F46803" w:rsidP="009453BB">
      <w:pPr>
        <w:pStyle w:val="11"/>
        <w:rPr>
          <w:rFonts w:cs="Arial"/>
          <w:bCs/>
          <w:iCs/>
          <w:sz w:val="24"/>
          <w:szCs w:val="24"/>
        </w:rPr>
      </w:pPr>
      <w:r w:rsidRPr="009453BB">
        <w:rPr>
          <w:rFonts w:cs="Arial"/>
          <w:bCs/>
          <w:iCs/>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46803" w:rsidRPr="009453BB" w:rsidRDefault="00F46803" w:rsidP="009453BB">
      <w:pPr>
        <w:pStyle w:val="11"/>
        <w:rPr>
          <w:rFonts w:cs="Arial"/>
          <w:bCs/>
          <w:iCs/>
          <w:sz w:val="24"/>
          <w:szCs w:val="24"/>
        </w:rPr>
      </w:pPr>
      <w:r w:rsidRPr="009453BB">
        <w:rPr>
          <w:rFonts w:cs="Arial"/>
          <w:bCs/>
          <w:iCs/>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F46803" w:rsidRPr="009453BB" w:rsidRDefault="00F46803" w:rsidP="009453BB">
      <w:pPr>
        <w:pStyle w:val="11"/>
        <w:rPr>
          <w:rFonts w:cs="Arial"/>
          <w:bCs/>
          <w:iCs/>
          <w:sz w:val="24"/>
          <w:szCs w:val="24"/>
        </w:rPr>
      </w:pPr>
      <w:r w:rsidRPr="009453BB">
        <w:rPr>
          <w:rFonts w:cs="Arial"/>
          <w:bCs/>
          <w:iCs/>
          <w:sz w:val="24"/>
          <w:szCs w:val="24"/>
        </w:rPr>
        <w:t>• использовать свойства прямоугольника и квадрата для решения задач;</w:t>
      </w:r>
    </w:p>
    <w:p w:rsidR="00F46803" w:rsidRPr="009453BB" w:rsidRDefault="00F46803" w:rsidP="009453BB">
      <w:pPr>
        <w:pStyle w:val="11"/>
        <w:rPr>
          <w:rFonts w:cs="Arial"/>
          <w:bCs/>
          <w:iCs/>
          <w:sz w:val="24"/>
          <w:szCs w:val="24"/>
        </w:rPr>
      </w:pPr>
      <w:r w:rsidRPr="009453BB">
        <w:rPr>
          <w:rFonts w:cs="Arial"/>
          <w:bCs/>
          <w:iCs/>
          <w:sz w:val="24"/>
          <w:szCs w:val="24"/>
        </w:rPr>
        <w:t>• распознавать и называть геометрические тела (куб, шар);</w:t>
      </w:r>
    </w:p>
    <w:p w:rsidR="00F46803" w:rsidRPr="009453BB" w:rsidRDefault="00F46803" w:rsidP="009453BB">
      <w:pPr>
        <w:pStyle w:val="11"/>
        <w:rPr>
          <w:rFonts w:cs="Arial"/>
          <w:bCs/>
          <w:iCs/>
          <w:sz w:val="24"/>
          <w:szCs w:val="24"/>
        </w:rPr>
      </w:pPr>
      <w:r w:rsidRPr="009453BB">
        <w:rPr>
          <w:rFonts w:cs="Arial"/>
          <w:bCs/>
          <w:iCs/>
          <w:sz w:val="24"/>
          <w:szCs w:val="24"/>
        </w:rPr>
        <w:t>• соотносить реальные объекты с моделями геометрических фигур.</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F46803" w:rsidRPr="009453BB" w:rsidRDefault="00F46803" w:rsidP="009453BB">
      <w:pPr>
        <w:pStyle w:val="11"/>
        <w:rPr>
          <w:rFonts w:cs="Arial"/>
          <w:b/>
          <w:bCs/>
          <w:i/>
          <w:iCs/>
          <w:sz w:val="24"/>
          <w:szCs w:val="24"/>
        </w:rPr>
      </w:pPr>
      <w:r w:rsidRPr="009453BB">
        <w:rPr>
          <w:rFonts w:cs="Arial"/>
          <w:b/>
          <w:bCs/>
          <w:i/>
          <w:iCs/>
          <w:sz w:val="24"/>
          <w:szCs w:val="24"/>
        </w:rPr>
        <w:t>2.5.5. Геометрические величины</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измерять длину отрезка;</w:t>
      </w:r>
    </w:p>
    <w:p w:rsidR="00F46803" w:rsidRPr="009453BB" w:rsidRDefault="00F46803" w:rsidP="009453BB">
      <w:pPr>
        <w:pStyle w:val="11"/>
        <w:rPr>
          <w:rFonts w:cs="Arial"/>
          <w:bCs/>
          <w:iCs/>
          <w:sz w:val="24"/>
          <w:szCs w:val="24"/>
        </w:rPr>
      </w:pPr>
      <w:r w:rsidRPr="009453BB">
        <w:rPr>
          <w:rFonts w:cs="Arial"/>
          <w:bCs/>
          <w:iCs/>
          <w:sz w:val="24"/>
          <w:szCs w:val="24"/>
        </w:rPr>
        <w:t>• вычислять периметр треугольника, прямоугольника и квадрата, площадь прямоугольника и квадрата;</w:t>
      </w:r>
    </w:p>
    <w:p w:rsidR="00F46803" w:rsidRPr="009453BB" w:rsidRDefault="00F46803" w:rsidP="009453BB">
      <w:pPr>
        <w:pStyle w:val="11"/>
        <w:rPr>
          <w:rFonts w:cs="Arial"/>
          <w:bCs/>
          <w:iCs/>
          <w:sz w:val="24"/>
          <w:szCs w:val="24"/>
        </w:rPr>
      </w:pPr>
      <w:r w:rsidRPr="009453BB">
        <w:rPr>
          <w:rFonts w:cs="Arial"/>
          <w:bCs/>
          <w:iCs/>
          <w:sz w:val="24"/>
          <w:szCs w:val="24"/>
        </w:rPr>
        <w:t>• оценивать размеры геометрических объектов, расстояния приближённо (на глаз).</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F46803" w:rsidRPr="009453BB" w:rsidRDefault="00F46803" w:rsidP="009453BB">
      <w:pPr>
        <w:pStyle w:val="11"/>
        <w:rPr>
          <w:rFonts w:cs="Arial"/>
          <w:b/>
          <w:bCs/>
          <w:i/>
          <w:iCs/>
          <w:sz w:val="24"/>
          <w:szCs w:val="24"/>
        </w:rPr>
      </w:pPr>
      <w:r w:rsidRPr="009453BB">
        <w:rPr>
          <w:rFonts w:cs="Arial"/>
          <w:b/>
          <w:bCs/>
          <w:i/>
          <w:iCs/>
          <w:sz w:val="24"/>
          <w:szCs w:val="24"/>
        </w:rPr>
        <w:t>2.5.6. Работа с информацией</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устанавливать истинность (верно, неверно) утверждений о числах, величинах, геометрических фигурах;</w:t>
      </w:r>
    </w:p>
    <w:p w:rsidR="00F46803" w:rsidRPr="009453BB" w:rsidRDefault="00F46803" w:rsidP="009453BB">
      <w:pPr>
        <w:pStyle w:val="11"/>
        <w:rPr>
          <w:rFonts w:cs="Arial"/>
          <w:bCs/>
          <w:iCs/>
          <w:sz w:val="24"/>
          <w:szCs w:val="24"/>
        </w:rPr>
      </w:pPr>
      <w:r w:rsidRPr="009453BB">
        <w:rPr>
          <w:rFonts w:cs="Arial"/>
          <w:bCs/>
          <w:iCs/>
          <w:sz w:val="24"/>
          <w:szCs w:val="24"/>
        </w:rPr>
        <w:t>• читать несложные готовые таблицы;</w:t>
      </w:r>
    </w:p>
    <w:p w:rsidR="00F46803" w:rsidRPr="009453BB" w:rsidRDefault="00F46803" w:rsidP="009453BB">
      <w:pPr>
        <w:pStyle w:val="11"/>
        <w:rPr>
          <w:rFonts w:cs="Arial"/>
          <w:bCs/>
          <w:iCs/>
          <w:sz w:val="24"/>
          <w:szCs w:val="24"/>
        </w:rPr>
      </w:pPr>
      <w:r w:rsidRPr="009453BB">
        <w:rPr>
          <w:rFonts w:cs="Arial"/>
          <w:bCs/>
          <w:iCs/>
          <w:sz w:val="24"/>
          <w:szCs w:val="24"/>
        </w:rPr>
        <w:t>• заполнять несложные готовые таблицы;</w:t>
      </w:r>
    </w:p>
    <w:p w:rsidR="00F46803" w:rsidRPr="009453BB" w:rsidRDefault="00F46803" w:rsidP="009453BB">
      <w:pPr>
        <w:pStyle w:val="11"/>
        <w:rPr>
          <w:rFonts w:cs="Arial"/>
          <w:bCs/>
          <w:iCs/>
          <w:sz w:val="24"/>
          <w:szCs w:val="24"/>
        </w:rPr>
      </w:pPr>
      <w:r w:rsidRPr="009453BB">
        <w:rPr>
          <w:rFonts w:cs="Arial"/>
          <w:bCs/>
          <w:iCs/>
          <w:sz w:val="24"/>
          <w:szCs w:val="24"/>
        </w:rPr>
        <w:t>• читать несложные готовые столбчатые диаграммы.</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читать несложные готовые круговые диаграммы;</w:t>
      </w:r>
    </w:p>
    <w:p w:rsidR="00F46803" w:rsidRPr="009453BB" w:rsidRDefault="00F46803" w:rsidP="009453BB">
      <w:pPr>
        <w:pStyle w:val="11"/>
        <w:rPr>
          <w:rFonts w:cs="Arial"/>
          <w:bCs/>
          <w:iCs/>
          <w:sz w:val="24"/>
          <w:szCs w:val="24"/>
        </w:rPr>
      </w:pPr>
      <w:r w:rsidRPr="009453BB">
        <w:rPr>
          <w:rFonts w:cs="Arial"/>
          <w:bCs/>
          <w:iCs/>
          <w:sz w:val="24"/>
          <w:szCs w:val="24"/>
        </w:rPr>
        <w:t>• достраивать несложную готовую столбчатую диаграмму;</w:t>
      </w:r>
    </w:p>
    <w:p w:rsidR="00F46803" w:rsidRPr="009453BB" w:rsidRDefault="00F46803" w:rsidP="009453BB">
      <w:pPr>
        <w:pStyle w:val="11"/>
        <w:rPr>
          <w:rFonts w:cs="Arial"/>
          <w:bCs/>
          <w:iCs/>
          <w:sz w:val="24"/>
          <w:szCs w:val="24"/>
        </w:rPr>
      </w:pPr>
      <w:r w:rsidRPr="009453BB">
        <w:rPr>
          <w:rFonts w:cs="Arial"/>
          <w:bCs/>
          <w:iCs/>
          <w:sz w:val="24"/>
          <w:szCs w:val="24"/>
        </w:rPr>
        <w:t>• сравнивать и обобщать информацию, представленную в строках и столбцах несложных таблиц и диаграмм;</w:t>
      </w:r>
    </w:p>
    <w:p w:rsidR="00F46803" w:rsidRPr="009453BB" w:rsidRDefault="00F46803" w:rsidP="009453BB">
      <w:pPr>
        <w:pStyle w:val="11"/>
        <w:rPr>
          <w:rFonts w:cs="Arial"/>
          <w:bCs/>
          <w:iCs/>
          <w:sz w:val="24"/>
          <w:szCs w:val="24"/>
        </w:rPr>
      </w:pPr>
      <w:r w:rsidRPr="009453BB">
        <w:rPr>
          <w:rFonts w:cs="Arial"/>
          <w:bCs/>
          <w:iCs/>
          <w:sz w:val="24"/>
          <w:szCs w:val="24"/>
        </w:rPr>
        <w:t>• понимать простейшие выражения, содержащие логические связки и слова («… и …», «если… то…», «верно/неверно, что…», «каждый», «все», «некоторые», «не»);</w:t>
      </w:r>
    </w:p>
    <w:p w:rsidR="00F46803" w:rsidRPr="009453BB" w:rsidRDefault="00F46803" w:rsidP="009453BB">
      <w:pPr>
        <w:pStyle w:val="11"/>
        <w:rPr>
          <w:rFonts w:cs="Arial"/>
          <w:bCs/>
          <w:iCs/>
          <w:sz w:val="24"/>
          <w:szCs w:val="24"/>
        </w:rPr>
      </w:pPr>
      <w:r w:rsidRPr="009453BB">
        <w:rPr>
          <w:rFonts w:cs="Arial"/>
          <w:bCs/>
          <w:iCs/>
          <w:sz w:val="24"/>
          <w:szCs w:val="24"/>
        </w:rPr>
        <w:t>• составлять, записывать и выполнять инструкцию(простой алгоритм), план поиска информации;</w:t>
      </w:r>
    </w:p>
    <w:p w:rsidR="00F46803" w:rsidRPr="009453BB" w:rsidRDefault="00F46803" w:rsidP="009453BB">
      <w:pPr>
        <w:pStyle w:val="11"/>
        <w:rPr>
          <w:rFonts w:cs="Arial"/>
          <w:bCs/>
          <w:iCs/>
          <w:sz w:val="24"/>
          <w:szCs w:val="24"/>
        </w:rPr>
      </w:pPr>
      <w:r w:rsidRPr="009453BB">
        <w:rPr>
          <w:rFonts w:cs="Arial"/>
          <w:bCs/>
          <w:iCs/>
          <w:sz w:val="24"/>
          <w:szCs w:val="24"/>
        </w:rPr>
        <w:t>• распознавать одну и ту же информацию, представленную в разной форме (таблицы и диаграммы);</w:t>
      </w:r>
    </w:p>
    <w:p w:rsidR="00F46803" w:rsidRPr="009453BB" w:rsidRDefault="00F46803" w:rsidP="009453BB">
      <w:pPr>
        <w:pStyle w:val="11"/>
        <w:rPr>
          <w:rFonts w:cs="Arial"/>
          <w:bCs/>
          <w:iCs/>
          <w:sz w:val="24"/>
          <w:szCs w:val="24"/>
        </w:rPr>
      </w:pPr>
      <w:r w:rsidRPr="009453BB">
        <w:rPr>
          <w:rFonts w:cs="Arial"/>
          <w:bCs/>
          <w:iCs/>
          <w:sz w:val="24"/>
          <w:szCs w:val="24"/>
        </w:rPr>
        <w:t>• планировать несложные исследования, собирать и представлять полученную информацию с помощью таблиц и диаграмм;</w:t>
      </w:r>
    </w:p>
    <w:p w:rsidR="00F46803" w:rsidRPr="009453BB" w:rsidRDefault="00F46803" w:rsidP="009453BB">
      <w:pPr>
        <w:pStyle w:val="11"/>
        <w:rPr>
          <w:rStyle w:val="Heading1Char1"/>
          <w:rFonts w:ascii="Calibri" w:eastAsia="@Arial Unicode MS" w:hAnsi="Calibri" w:cs="Arial"/>
          <w:b w:val="0"/>
          <w:i/>
        </w:rPr>
      </w:pPr>
      <w:r w:rsidRPr="009453BB">
        <w:rPr>
          <w:rFonts w:cs="Arial"/>
          <w:bCs/>
          <w:iC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9453BB">
        <w:rPr>
          <w:rStyle w:val="Heading1Char1"/>
          <w:rFonts w:ascii="Calibri" w:eastAsia="@Arial Unicode MS" w:hAnsi="Calibri" w:cs="Arial"/>
          <w:b w:val="0"/>
          <w:i/>
        </w:rPr>
        <w:t xml:space="preserve"> </w:t>
      </w:r>
    </w:p>
    <w:p w:rsidR="00F46803" w:rsidRPr="009453BB" w:rsidRDefault="00F46803" w:rsidP="009453BB">
      <w:pPr>
        <w:pStyle w:val="11"/>
        <w:rPr>
          <w:rStyle w:val="Zag11"/>
          <w:rFonts w:eastAsia="@Arial Unicode MS" w:cs="Arial"/>
          <w:b/>
          <w:i/>
        </w:rPr>
      </w:pPr>
      <w:r w:rsidRPr="009453BB">
        <w:rPr>
          <w:rStyle w:val="Zag11"/>
          <w:rFonts w:eastAsia="@Arial Unicode MS" w:cs="Arial"/>
          <w:b/>
          <w:i/>
        </w:rPr>
        <w:t>2.6 Коммуникативные универсальные учебные действия</w:t>
      </w:r>
    </w:p>
    <w:p w:rsidR="00F46803" w:rsidRPr="009453BB" w:rsidRDefault="00F46803" w:rsidP="009453BB">
      <w:pPr>
        <w:pStyle w:val="11"/>
        <w:rPr>
          <w:rStyle w:val="Zag11"/>
          <w:rFonts w:eastAsia="@Arial Unicode MS" w:cs="Arial"/>
          <w:i/>
          <w:color w:val="000000"/>
          <w:sz w:val="24"/>
          <w:szCs w:val="24"/>
        </w:rPr>
      </w:pPr>
      <w:r w:rsidRPr="009453BB">
        <w:rPr>
          <w:rStyle w:val="Zag11"/>
          <w:rFonts w:eastAsia="@Arial Unicode MS" w:cs="Arial"/>
          <w:i/>
          <w:color w:val="000000"/>
          <w:sz w:val="24"/>
          <w:szCs w:val="24"/>
        </w:rPr>
        <w:t>Выпускник научится: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·учитывать разные мнения и стремиться к координации различных позиций в сотрудничестве;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·формулировать собственное мнение и позицию;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·договариваться и приходить к общему решению в совместной деятельности, в том числе в ситуации столкновения интересов;</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·строить понятные для партнёра высказывания, учитывающие, что партнёр знает и видит, а что нет;</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·задавать вопросы;</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·контролировать действия партнёра;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·использовать речь для регуляции своего действия;</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
          <w:bCs/>
          <w:iCs/>
          <w:sz w:val="24"/>
          <w:szCs w:val="24"/>
        </w:rPr>
      </w:pPr>
      <w:r w:rsidRPr="009453BB">
        <w:rPr>
          <w:rFonts w:cs="Arial"/>
          <w:b/>
          <w:bCs/>
          <w:iCs/>
          <w:sz w:val="24"/>
          <w:szCs w:val="24"/>
        </w:rPr>
        <w:t>2.6. 1Окружающий мир</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курса «Окружающий мир» обучающиеся на ступени начального общего образования:</w:t>
      </w:r>
    </w:p>
    <w:p w:rsidR="00F46803" w:rsidRPr="009453BB" w:rsidRDefault="00F46803" w:rsidP="009453BB">
      <w:pPr>
        <w:pStyle w:val="11"/>
        <w:rPr>
          <w:rFonts w:cs="Arial"/>
          <w:bCs/>
          <w:iCs/>
          <w:sz w:val="24"/>
          <w:szCs w:val="24"/>
        </w:rPr>
      </w:pPr>
      <w:r w:rsidRPr="009453BB">
        <w:rPr>
          <w:rFonts w:cs="Arial"/>
          <w:bCs/>
          <w:iCs/>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w:t>
      </w:r>
    </w:p>
    <w:p w:rsidR="00F46803" w:rsidRPr="009453BB" w:rsidRDefault="00F46803" w:rsidP="009453BB">
      <w:pPr>
        <w:pStyle w:val="11"/>
        <w:rPr>
          <w:rFonts w:cs="Arial"/>
          <w:bCs/>
          <w:iCs/>
          <w:sz w:val="24"/>
          <w:szCs w:val="24"/>
        </w:rPr>
      </w:pPr>
      <w:r w:rsidRPr="009453BB">
        <w:rPr>
          <w:rFonts w:cs="Arial"/>
          <w:bCs/>
          <w:iCs/>
          <w:sz w:val="24"/>
          <w:szCs w:val="24"/>
        </w:rPr>
        <w:t>культур и религий;</w:t>
      </w:r>
    </w:p>
    <w:p w:rsidR="00F46803" w:rsidRPr="009453BB" w:rsidRDefault="00F46803" w:rsidP="009453BB">
      <w:pPr>
        <w:pStyle w:val="11"/>
        <w:rPr>
          <w:rFonts w:cs="Arial"/>
          <w:bCs/>
          <w:iCs/>
          <w:sz w:val="24"/>
          <w:szCs w:val="24"/>
        </w:rPr>
      </w:pPr>
      <w:r w:rsidRPr="009453BB">
        <w:rPr>
          <w:rFonts w:cs="Arial"/>
          <w:bCs/>
          <w:iCs/>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46803" w:rsidRPr="009453BB" w:rsidRDefault="00F46803" w:rsidP="009453BB">
      <w:pPr>
        <w:pStyle w:val="11"/>
        <w:rPr>
          <w:rFonts w:cs="Arial"/>
          <w:bCs/>
          <w:iCs/>
          <w:sz w:val="24"/>
          <w:szCs w:val="24"/>
        </w:rPr>
      </w:pPr>
      <w:r w:rsidRPr="009453BB">
        <w:rPr>
          <w:rFonts w:cs="Arial"/>
          <w:bCs/>
          <w:iCs/>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F46803" w:rsidRPr="009453BB" w:rsidRDefault="00F46803" w:rsidP="009453BB">
      <w:pPr>
        <w:pStyle w:val="11"/>
        <w:rPr>
          <w:rFonts w:cs="Arial"/>
          <w:bCs/>
          <w:iCs/>
          <w:sz w:val="24"/>
          <w:szCs w:val="24"/>
        </w:rPr>
      </w:pPr>
      <w:r w:rsidRPr="009453BB">
        <w:rPr>
          <w:rFonts w:cs="Arial"/>
          <w:bCs/>
          <w:iCs/>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F46803" w:rsidRPr="009453BB" w:rsidRDefault="00F46803" w:rsidP="009453BB">
      <w:pPr>
        <w:pStyle w:val="11"/>
        <w:rPr>
          <w:rFonts w:cs="Arial"/>
          <w:bCs/>
          <w:iCs/>
          <w:sz w:val="24"/>
          <w:szCs w:val="24"/>
        </w:rPr>
      </w:pPr>
      <w:r w:rsidRPr="009453BB">
        <w:rPr>
          <w:rFonts w:cs="Arial"/>
          <w:bCs/>
          <w:iCs/>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46803" w:rsidRPr="009453BB" w:rsidRDefault="00F46803" w:rsidP="009453BB">
      <w:pPr>
        <w:pStyle w:val="11"/>
        <w:rPr>
          <w:rFonts w:cs="Arial"/>
          <w:bCs/>
          <w:iCs/>
          <w:sz w:val="24"/>
          <w:szCs w:val="24"/>
        </w:rPr>
      </w:pPr>
      <w:r w:rsidRPr="009453BB">
        <w:rPr>
          <w:rFonts w:cs="Arial"/>
          <w:bCs/>
          <w:iCs/>
          <w:sz w:val="24"/>
          <w:szCs w:val="24"/>
        </w:rPr>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F46803" w:rsidRPr="009453BB" w:rsidRDefault="00F46803" w:rsidP="009453BB">
      <w:pPr>
        <w:pStyle w:val="11"/>
        <w:rPr>
          <w:rFonts w:cs="Arial"/>
          <w:bCs/>
          <w:iCs/>
          <w:sz w:val="24"/>
          <w:szCs w:val="24"/>
        </w:rPr>
      </w:pPr>
      <w:r w:rsidRPr="009453BB">
        <w:rPr>
          <w:rFonts w:cs="Arial"/>
          <w:bCs/>
          <w:iCs/>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Человек и природа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узнавать изученные объекты и явления живой и неживой природы;</w:t>
      </w:r>
    </w:p>
    <w:p w:rsidR="00F46803" w:rsidRPr="009453BB" w:rsidRDefault="00F46803" w:rsidP="009453BB">
      <w:pPr>
        <w:pStyle w:val="11"/>
        <w:rPr>
          <w:rFonts w:cs="Arial"/>
          <w:bCs/>
          <w:iCs/>
          <w:sz w:val="24"/>
          <w:szCs w:val="24"/>
        </w:rPr>
      </w:pPr>
      <w:r w:rsidRPr="009453BB">
        <w:rPr>
          <w:rFonts w:cs="Arial"/>
          <w:bCs/>
          <w:iCs/>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F46803" w:rsidRPr="009453BB" w:rsidRDefault="00F46803" w:rsidP="009453BB">
      <w:pPr>
        <w:pStyle w:val="11"/>
        <w:rPr>
          <w:rFonts w:cs="Arial"/>
          <w:bCs/>
          <w:iCs/>
          <w:sz w:val="24"/>
          <w:szCs w:val="24"/>
        </w:rPr>
      </w:pPr>
      <w:r w:rsidRPr="009453BB">
        <w:rPr>
          <w:rFonts w:cs="Arial"/>
          <w:bCs/>
          <w:iCs/>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46803" w:rsidRPr="009453BB" w:rsidRDefault="00F46803" w:rsidP="009453BB">
      <w:pPr>
        <w:pStyle w:val="11"/>
        <w:rPr>
          <w:rFonts w:cs="Arial"/>
          <w:bCs/>
          <w:iCs/>
          <w:sz w:val="24"/>
          <w:szCs w:val="24"/>
        </w:rPr>
      </w:pPr>
      <w:r w:rsidRPr="009453BB">
        <w:rPr>
          <w:rFonts w:cs="Arial"/>
          <w:bCs/>
          <w:iCs/>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46803" w:rsidRPr="009453BB" w:rsidRDefault="00F46803" w:rsidP="009453BB">
      <w:pPr>
        <w:pStyle w:val="11"/>
        <w:rPr>
          <w:rFonts w:cs="Arial"/>
          <w:bCs/>
          <w:iCs/>
          <w:sz w:val="24"/>
          <w:szCs w:val="24"/>
        </w:rPr>
      </w:pPr>
      <w:r w:rsidRPr="009453BB">
        <w:rPr>
          <w:rFonts w:cs="Arial"/>
          <w:bCs/>
          <w:iCs/>
          <w:sz w:val="24"/>
          <w:szCs w:val="24"/>
        </w:rPr>
        <w:t>• использовать естественно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F46803" w:rsidRPr="009453BB" w:rsidRDefault="00F46803" w:rsidP="009453BB">
      <w:pPr>
        <w:pStyle w:val="11"/>
        <w:rPr>
          <w:rFonts w:cs="Arial"/>
          <w:bCs/>
          <w:iCs/>
          <w:sz w:val="24"/>
          <w:szCs w:val="24"/>
        </w:rPr>
      </w:pPr>
      <w:r w:rsidRPr="009453BB">
        <w:rPr>
          <w:rFonts w:cs="Arial"/>
          <w:bCs/>
          <w:iCs/>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46803" w:rsidRPr="009453BB" w:rsidRDefault="00F46803" w:rsidP="009453BB">
      <w:pPr>
        <w:pStyle w:val="11"/>
        <w:rPr>
          <w:rFonts w:cs="Arial"/>
          <w:bCs/>
          <w:iCs/>
          <w:sz w:val="24"/>
          <w:szCs w:val="24"/>
        </w:rPr>
      </w:pPr>
      <w:r w:rsidRPr="009453BB">
        <w:rPr>
          <w:rFonts w:cs="Arial"/>
          <w:bCs/>
          <w:iCs/>
          <w:sz w:val="24"/>
          <w:szCs w:val="24"/>
        </w:rPr>
        <w:t>• использовать готовые модели (глобус, карта, план) для объяснения явлений или описания свойств объектов;</w:t>
      </w:r>
    </w:p>
    <w:p w:rsidR="00F46803" w:rsidRPr="009453BB" w:rsidRDefault="00F46803" w:rsidP="009453BB">
      <w:pPr>
        <w:pStyle w:val="11"/>
        <w:rPr>
          <w:rFonts w:cs="Arial"/>
          <w:bCs/>
          <w:iCs/>
          <w:sz w:val="24"/>
          <w:szCs w:val="24"/>
        </w:rPr>
      </w:pPr>
      <w:r w:rsidRPr="009453BB">
        <w:rPr>
          <w:rFonts w:cs="Arial"/>
          <w:bCs/>
          <w:iCs/>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46803" w:rsidRPr="009453BB" w:rsidRDefault="00F46803" w:rsidP="009453BB">
      <w:pPr>
        <w:pStyle w:val="11"/>
        <w:rPr>
          <w:rFonts w:cs="Arial"/>
          <w:bCs/>
          <w:iCs/>
          <w:sz w:val="24"/>
          <w:szCs w:val="24"/>
        </w:rPr>
      </w:pPr>
      <w:r w:rsidRPr="009453BB">
        <w:rPr>
          <w:rFonts w:cs="Arial"/>
          <w:bCs/>
          <w:iCs/>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46803" w:rsidRPr="009453BB" w:rsidRDefault="00F46803" w:rsidP="009453BB">
      <w:pPr>
        <w:pStyle w:val="11"/>
        <w:rPr>
          <w:rFonts w:cs="Arial"/>
          <w:bCs/>
          <w:iCs/>
          <w:sz w:val="24"/>
          <w:szCs w:val="24"/>
        </w:rPr>
      </w:pPr>
      <w:r w:rsidRPr="009453BB">
        <w:rPr>
          <w:rFonts w:cs="Arial"/>
          <w:bCs/>
          <w:iCs/>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F46803" w:rsidRPr="009453BB" w:rsidRDefault="00F46803" w:rsidP="009453BB">
      <w:pPr>
        <w:pStyle w:val="11"/>
        <w:rPr>
          <w:rFonts w:cs="Arial"/>
          <w:bCs/>
          <w:iCs/>
          <w:sz w:val="24"/>
          <w:szCs w:val="24"/>
        </w:rPr>
      </w:pPr>
      <w:r w:rsidRPr="009453BB">
        <w:rPr>
          <w:rFonts w:cs="Arial"/>
          <w:bCs/>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F46803" w:rsidRPr="009453BB" w:rsidRDefault="00F46803" w:rsidP="009453BB">
      <w:pPr>
        <w:pStyle w:val="11"/>
        <w:rPr>
          <w:rFonts w:cs="Arial"/>
          <w:bCs/>
          <w:iCs/>
          <w:sz w:val="24"/>
          <w:szCs w:val="24"/>
        </w:rPr>
      </w:pPr>
      <w:r w:rsidRPr="009453BB">
        <w:rPr>
          <w:rFonts w:cs="Arial"/>
          <w:bCs/>
          <w:iCs/>
          <w:sz w:val="24"/>
          <w:szCs w:val="24"/>
        </w:rPr>
        <w:t>• осознавать ценность природы и необходимость нести ответственность за её сохранение, соблюдать правила экологического поведения в школе и в быту (раздельный сбор мусора, экономия воды и электроэнергии) и природной среде;</w:t>
      </w:r>
    </w:p>
    <w:p w:rsidR="00F46803" w:rsidRPr="009453BB" w:rsidRDefault="00F46803" w:rsidP="009453BB">
      <w:pPr>
        <w:pStyle w:val="11"/>
        <w:rPr>
          <w:rFonts w:cs="Arial"/>
          <w:bCs/>
          <w:iCs/>
          <w:sz w:val="24"/>
          <w:szCs w:val="24"/>
        </w:rPr>
      </w:pPr>
      <w:r w:rsidRPr="009453BB">
        <w:rPr>
          <w:rFonts w:cs="Arial"/>
          <w:bCs/>
          <w:iCs/>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46803" w:rsidRPr="009453BB" w:rsidRDefault="00F46803" w:rsidP="009453BB">
      <w:pPr>
        <w:pStyle w:val="11"/>
        <w:rPr>
          <w:rFonts w:cs="Arial"/>
          <w:bCs/>
          <w:iCs/>
          <w:sz w:val="24"/>
          <w:szCs w:val="24"/>
        </w:rPr>
      </w:pPr>
      <w:r w:rsidRPr="009453BB">
        <w:rPr>
          <w:rFonts w:cs="Arial"/>
          <w:bCs/>
          <w:iCs/>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F46803" w:rsidRPr="009453BB" w:rsidRDefault="00F46803" w:rsidP="009453BB">
      <w:pPr>
        <w:pStyle w:val="11"/>
        <w:rPr>
          <w:rFonts w:cs="Arial"/>
          <w:bCs/>
          <w:iCs/>
          <w:sz w:val="24"/>
          <w:szCs w:val="24"/>
        </w:rPr>
      </w:pPr>
      <w:r w:rsidRPr="009453BB">
        <w:rPr>
          <w:rFonts w:cs="Arial"/>
          <w:bCs/>
          <w:iCs/>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46803" w:rsidRPr="009453BB" w:rsidRDefault="00F46803" w:rsidP="009453BB">
      <w:pPr>
        <w:pStyle w:val="11"/>
        <w:rPr>
          <w:rFonts w:cs="Arial"/>
          <w:b/>
          <w:bCs/>
          <w:i/>
          <w:iCs/>
          <w:sz w:val="24"/>
          <w:szCs w:val="24"/>
        </w:rPr>
      </w:pPr>
      <w:r w:rsidRPr="009453BB">
        <w:rPr>
          <w:rFonts w:cs="Arial"/>
          <w:b/>
          <w:bCs/>
          <w:i/>
          <w:iCs/>
          <w:sz w:val="24"/>
          <w:szCs w:val="24"/>
        </w:rPr>
        <w:t>2.6.2. Человек и общество</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46803" w:rsidRPr="009453BB" w:rsidRDefault="00F46803" w:rsidP="009453BB">
      <w:pPr>
        <w:pStyle w:val="11"/>
        <w:rPr>
          <w:rFonts w:cs="Arial"/>
          <w:bCs/>
          <w:iCs/>
          <w:sz w:val="24"/>
          <w:szCs w:val="24"/>
        </w:rPr>
      </w:pPr>
      <w:r w:rsidRPr="009453BB">
        <w:rPr>
          <w:rFonts w:cs="Arial"/>
          <w:bCs/>
          <w:iCs/>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46803" w:rsidRPr="009453BB" w:rsidRDefault="00F46803" w:rsidP="009453BB">
      <w:pPr>
        <w:pStyle w:val="11"/>
        <w:rPr>
          <w:rFonts w:cs="Arial"/>
          <w:bCs/>
          <w:iCs/>
          <w:sz w:val="24"/>
          <w:szCs w:val="24"/>
        </w:rPr>
      </w:pPr>
      <w:r w:rsidRPr="009453BB">
        <w:rPr>
          <w:rFonts w:cs="Arial"/>
          <w:bCs/>
          <w:iCs/>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46803" w:rsidRPr="009453BB" w:rsidRDefault="00F46803" w:rsidP="009453BB">
      <w:pPr>
        <w:pStyle w:val="11"/>
        <w:rPr>
          <w:rFonts w:cs="Arial"/>
          <w:bCs/>
          <w:iCs/>
          <w:sz w:val="24"/>
          <w:szCs w:val="24"/>
        </w:rPr>
      </w:pPr>
      <w:r w:rsidRPr="009453BB">
        <w:rPr>
          <w:rFonts w:cs="Arial"/>
          <w:bCs/>
          <w:iCs/>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46803" w:rsidRPr="009453BB" w:rsidRDefault="00F46803" w:rsidP="009453BB">
      <w:pPr>
        <w:pStyle w:val="11"/>
        <w:rPr>
          <w:rFonts w:cs="Arial"/>
          <w:bCs/>
          <w:iCs/>
          <w:sz w:val="24"/>
          <w:szCs w:val="24"/>
        </w:rPr>
      </w:pPr>
      <w:r w:rsidRPr="009453BB">
        <w:rPr>
          <w:rFonts w:cs="Arial"/>
          <w:bCs/>
          <w:iCs/>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осознавать свою неразрывную связь с разнообразными окружающими социальными группами;</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46803" w:rsidRPr="009453BB" w:rsidRDefault="00F46803" w:rsidP="009453BB">
      <w:pPr>
        <w:pStyle w:val="11"/>
        <w:rPr>
          <w:rFonts w:cs="Arial"/>
          <w:bCs/>
          <w:iCs/>
          <w:sz w:val="24"/>
          <w:szCs w:val="24"/>
        </w:rPr>
      </w:pPr>
      <w:r w:rsidRPr="009453BB">
        <w:rPr>
          <w:rFonts w:cs="Arial"/>
          <w:bCs/>
          <w:iCs/>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F46803" w:rsidRPr="009453BB" w:rsidRDefault="00F46803" w:rsidP="009453BB">
      <w:pPr>
        <w:pStyle w:val="11"/>
        <w:rPr>
          <w:rFonts w:cs="Arial"/>
          <w:bCs/>
          <w:iCs/>
          <w:sz w:val="24"/>
          <w:szCs w:val="24"/>
        </w:rPr>
      </w:pPr>
      <w:r w:rsidRPr="009453BB">
        <w:rPr>
          <w:rFonts w:cs="Arial"/>
          <w:bCs/>
          <w:iCs/>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46803" w:rsidRPr="009453BB" w:rsidRDefault="00F46803" w:rsidP="009453BB">
      <w:pPr>
        <w:pStyle w:val="11"/>
        <w:rPr>
          <w:rFonts w:cs="Arial"/>
          <w:bCs/>
          <w:iCs/>
          <w:sz w:val="24"/>
          <w:szCs w:val="24"/>
        </w:rPr>
      </w:pPr>
      <w:r w:rsidRPr="009453BB">
        <w:rPr>
          <w:rFonts w:cs="Arial"/>
          <w:bCs/>
          <w:iCs/>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46803" w:rsidRPr="009453BB" w:rsidRDefault="00F46803" w:rsidP="009453BB">
      <w:pPr>
        <w:pStyle w:val="11"/>
        <w:rPr>
          <w:rFonts w:cs="Arial"/>
          <w:b/>
          <w:bCs/>
          <w:iCs/>
          <w:sz w:val="24"/>
          <w:szCs w:val="24"/>
        </w:rPr>
      </w:pPr>
      <w:r w:rsidRPr="009453BB">
        <w:rPr>
          <w:rFonts w:cs="Arial"/>
          <w:b/>
          <w:bCs/>
          <w:iCs/>
          <w:sz w:val="24"/>
          <w:szCs w:val="24"/>
        </w:rPr>
        <w:t>2.6.3 Музыка</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w:t>
      </w:r>
    </w:p>
    <w:p w:rsidR="00F46803" w:rsidRPr="009453BB" w:rsidRDefault="00F46803" w:rsidP="009453BB">
      <w:pPr>
        <w:pStyle w:val="11"/>
        <w:rPr>
          <w:rFonts w:cs="Arial"/>
          <w:bCs/>
          <w:iCs/>
          <w:sz w:val="24"/>
          <w:szCs w:val="24"/>
        </w:rPr>
      </w:pPr>
      <w:r w:rsidRPr="009453BB">
        <w:rPr>
          <w:rFonts w:cs="Arial"/>
          <w:bCs/>
          <w:iCs/>
          <w:sz w:val="24"/>
          <w:szCs w:val="24"/>
        </w:rPr>
        <w:t>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46803" w:rsidRPr="009453BB" w:rsidRDefault="00F46803" w:rsidP="009453BB">
      <w:pPr>
        <w:pStyle w:val="11"/>
        <w:rPr>
          <w:rFonts w:cs="Arial"/>
          <w:bCs/>
          <w:i/>
          <w:iCs/>
        </w:rPr>
      </w:pPr>
      <w:r w:rsidRPr="009453BB">
        <w:rPr>
          <w:rFonts w:cs="Arial"/>
          <w:bCs/>
          <w:i/>
          <w:iCs/>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 xml:space="preserve"> Музыка в жизни человека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46803" w:rsidRPr="009453BB" w:rsidRDefault="00F46803" w:rsidP="009453BB">
      <w:pPr>
        <w:pStyle w:val="11"/>
        <w:rPr>
          <w:rFonts w:cs="Arial"/>
          <w:bCs/>
          <w:iCs/>
          <w:sz w:val="24"/>
          <w:szCs w:val="24"/>
        </w:rPr>
      </w:pPr>
      <w:r w:rsidRPr="009453BB">
        <w:rPr>
          <w:rFonts w:cs="Arial"/>
          <w:bCs/>
          <w:iCs/>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46803" w:rsidRPr="009453BB" w:rsidRDefault="00F46803" w:rsidP="009453BB">
      <w:pPr>
        <w:pStyle w:val="11"/>
        <w:rPr>
          <w:rFonts w:cs="Arial"/>
          <w:bCs/>
          <w:iCs/>
          <w:sz w:val="24"/>
          <w:szCs w:val="24"/>
        </w:rPr>
      </w:pPr>
      <w:r w:rsidRPr="009453BB">
        <w:rPr>
          <w:rFonts w:cs="Arial"/>
          <w:bCs/>
          <w:iCs/>
          <w:sz w:val="24"/>
          <w:szCs w:val="24"/>
        </w:rPr>
        <w:t>Выпускник получит возможность научиться:</w:t>
      </w:r>
      <w:r w:rsidRPr="009453BB">
        <w:rPr>
          <w:rFonts w:cs="Arial"/>
          <w:bCs/>
          <w:iCs/>
          <w:sz w:val="24"/>
          <w:szCs w:val="24"/>
        </w:rPr>
        <w:tab/>
      </w:r>
    </w:p>
    <w:p w:rsidR="00F46803" w:rsidRPr="009453BB" w:rsidRDefault="00F46803" w:rsidP="009453BB">
      <w:pPr>
        <w:pStyle w:val="11"/>
        <w:rPr>
          <w:rFonts w:cs="Arial"/>
          <w:bCs/>
          <w:iCs/>
          <w:sz w:val="24"/>
          <w:szCs w:val="24"/>
        </w:rPr>
      </w:pPr>
      <w:r w:rsidRPr="009453BB">
        <w:rPr>
          <w:rFonts w:cs="Arial"/>
          <w:bCs/>
          <w:iCs/>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F46803" w:rsidRPr="009453BB" w:rsidRDefault="00F46803" w:rsidP="009453BB">
      <w:pPr>
        <w:pStyle w:val="11"/>
        <w:rPr>
          <w:rFonts w:cs="Arial"/>
          <w:bCs/>
          <w:iCs/>
          <w:sz w:val="24"/>
          <w:szCs w:val="24"/>
        </w:rPr>
      </w:pPr>
      <w:r w:rsidRPr="009453BB">
        <w:rPr>
          <w:rFonts w:cs="Arial"/>
          <w:bCs/>
          <w:iCs/>
          <w:sz w:val="24"/>
          <w:szCs w:val="24"/>
        </w:rPr>
        <w:t>• организовывать культурный досуг, самостоятельную музыкально-творческую деятельность, музицировать.</w:t>
      </w: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 xml:space="preserve"> Основные закономерности</w:t>
      </w:r>
    </w:p>
    <w:p w:rsidR="00F46803" w:rsidRPr="009453BB" w:rsidRDefault="00F46803" w:rsidP="009453BB">
      <w:pPr>
        <w:pStyle w:val="11"/>
        <w:rPr>
          <w:rFonts w:cs="Arial"/>
          <w:b/>
          <w:bCs/>
          <w:i/>
          <w:iCs/>
          <w:sz w:val="24"/>
          <w:szCs w:val="24"/>
        </w:rPr>
      </w:pPr>
      <w:r w:rsidRPr="009453BB">
        <w:rPr>
          <w:rFonts w:cs="Arial"/>
          <w:b/>
          <w:bCs/>
          <w:i/>
          <w:iCs/>
          <w:sz w:val="24"/>
          <w:szCs w:val="24"/>
        </w:rPr>
        <w:t>музыкального искусства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46803" w:rsidRPr="009453BB" w:rsidRDefault="00F46803" w:rsidP="009453BB">
      <w:pPr>
        <w:pStyle w:val="11"/>
        <w:rPr>
          <w:rFonts w:cs="Arial"/>
          <w:bCs/>
          <w:iCs/>
          <w:sz w:val="24"/>
          <w:szCs w:val="24"/>
        </w:rPr>
      </w:pPr>
      <w:r w:rsidRPr="009453BB">
        <w:rPr>
          <w:rFonts w:cs="Arial"/>
          <w:bCs/>
          <w:iCs/>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F46803" w:rsidRPr="009453BB" w:rsidRDefault="00F46803" w:rsidP="009453BB">
      <w:pPr>
        <w:pStyle w:val="11"/>
        <w:rPr>
          <w:rFonts w:cs="Arial"/>
          <w:bCs/>
          <w:iCs/>
          <w:sz w:val="24"/>
          <w:szCs w:val="24"/>
        </w:rPr>
      </w:pPr>
      <w:r w:rsidRPr="009453BB">
        <w:rPr>
          <w:rFonts w:cs="Arial"/>
          <w:bCs/>
          <w:iCs/>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46803" w:rsidRPr="009453BB" w:rsidRDefault="00F46803" w:rsidP="009453BB">
      <w:pPr>
        <w:pStyle w:val="11"/>
        <w:rPr>
          <w:rFonts w:cs="Arial"/>
          <w:bCs/>
          <w:iCs/>
          <w:sz w:val="24"/>
          <w:szCs w:val="24"/>
        </w:rPr>
      </w:pPr>
      <w:r w:rsidRPr="009453BB">
        <w:rPr>
          <w:rFonts w:cs="Arial"/>
          <w:bCs/>
          <w:iCs/>
          <w:sz w:val="24"/>
          <w:szCs w:val="24"/>
        </w:rPr>
        <w:t>• использовать систему графических знаков для ориентации в нотном письме при пении простейших мелодий;</w:t>
      </w:r>
    </w:p>
    <w:p w:rsidR="00F46803" w:rsidRPr="009453BB" w:rsidRDefault="00F46803" w:rsidP="009453BB">
      <w:pPr>
        <w:pStyle w:val="11"/>
        <w:rPr>
          <w:rFonts w:cs="Arial"/>
          <w:bCs/>
          <w:iCs/>
          <w:sz w:val="24"/>
          <w:szCs w:val="24"/>
        </w:rPr>
      </w:pPr>
      <w:r w:rsidRPr="009453BB">
        <w:rPr>
          <w:rFonts w:cs="Arial"/>
          <w:bCs/>
          <w:iCs/>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Музыкальная картина мира</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исполнять музыкальные произведения разных форм и жанров (пение, драматизация, музыкально-пластическое движение, импровизация и др.);</w:t>
      </w:r>
    </w:p>
    <w:p w:rsidR="00F46803" w:rsidRPr="009453BB" w:rsidRDefault="00F46803" w:rsidP="009453BB">
      <w:pPr>
        <w:pStyle w:val="11"/>
        <w:rPr>
          <w:rFonts w:cs="Arial"/>
          <w:bCs/>
          <w:iCs/>
          <w:sz w:val="24"/>
          <w:szCs w:val="24"/>
        </w:rPr>
      </w:pPr>
      <w:r w:rsidRPr="009453BB">
        <w:rPr>
          <w:rFonts w:cs="Arial"/>
          <w:bCs/>
          <w:iCs/>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46803" w:rsidRPr="009453BB" w:rsidRDefault="00F46803" w:rsidP="009453BB">
      <w:pPr>
        <w:pStyle w:val="11"/>
        <w:rPr>
          <w:rFonts w:cs="Arial"/>
          <w:bCs/>
          <w:iCs/>
          <w:sz w:val="24"/>
          <w:szCs w:val="24"/>
        </w:rPr>
      </w:pPr>
      <w:r w:rsidRPr="009453BB">
        <w:rPr>
          <w:rFonts w:cs="Arial"/>
          <w:bCs/>
          <w:iCs/>
          <w:sz w:val="24"/>
          <w:szCs w:val="24"/>
        </w:rPr>
        <w:t>• оценивать и соотносить музыкальный язык народного и профессионального музыкального творчества разных стран мира.</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адекватно оценивать явления музыкальной культуры</w:t>
      </w:r>
    </w:p>
    <w:p w:rsidR="00F46803" w:rsidRPr="009453BB" w:rsidRDefault="00F46803" w:rsidP="009453BB">
      <w:pPr>
        <w:pStyle w:val="11"/>
        <w:rPr>
          <w:rFonts w:cs="Arial"/>
          <w:bCs/>
          <w:iCs/>
          <w:sz w:val="24"/>
          <w:szCs w:val="24"/>
        </w:rPr>
      </w:pPr>
      <w:r w:rsidRPr="009453BB">
        <w:rPr>
          <w:rFonts w:cs="Arial"/>
          <w:bCs/>
          <w:iCs/>
          <w:sz w:val="24"/>
          <w:szCs w:val="24"/>
        </w:rPr>
        <w:t>и проявлять инициативу в выборе образцов профессионального и музыкально-поэтического творчества народов мира;</w:t>
      </w:r>
    </w:p>
    <w:p w:rsidR="00F46803" w:rsidRPr="009453BB" w:rsidRDefault="00F46803" w:rsidP="009453BB">
      <w:pPr>
        <w:pStyle w:val="11"/>
        <w:rPr>
          <w:rFonts w:cs="Arial"/>
          <w:bCs/>
          <w:iCs/>
          <w:sz w:val="24"/>
          <w:szCs w:val="24"/>
        </w:rPr>
      </w:pPr>
      <w:r w:rsidRPr="009453BB">
        <w:rPr>
          <w:rFonts w:cs="Arial"/>
          <w:bCs/>
          <w:iCs/>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драматизация и др.), собирать музыкальные коллекции (фонотека, видеотека).</w:t>
      </w:r>
    </w:p>
    <w:p w:rsidR="00F46803" w:rsidRPr="009453BB" w:rsidRDefault="00F46803" w:rsidP="009453BB">
      <w:pPr>
        <w:pStyle w:val="11"/>
        <w:rPr>
          <w:rFonts w:cs="Arial"/>
          <w:b/>
          <w:bCs/>
          <w:iCs/>
          <w:sz w:val="24"/>
          <w:szCs w:val="24"/>
        </w:rPr>
      </w:pPr>
      <w:r w:rsidRPr="009453BB">
        <w:rPr>
          <w:rFonts w:cs="Arial"/>
          <w:b/>
          <w:bCs/>
          <w:iCs/>
          <w:sz w:val="24"/>
          <w:szCs w:val="24"/>
        </w:rPr>
        <w:t>2.6.4 Изобразительное искусство</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изобразительного искусства на ступени начального общего образования у обучающихся:</w:t>
      </w:r>
    </w:p>
    <w:p w:rsidR="00F46803" w:rsidRPr="009453BB" w:rsidRDefault="00F46803" w:rsidP="009453BB">
      <w:pPr>
        <w:pStyle w:val="11"/>
        <w:rPr>
          <w:rFonts w:cs="Arial"/>
          <w:bCs/>
          <w:iCs/>
          <w:sz w:val="24"/>
          <w:szCs w:val="24"/>
        </w:rPr>
      </w:pPr>
      <w:r w:rsidRPr="009453BB">
        <w:rPr>
          <w:rFonts w:cs="Arial"/>
          <w:bCs/>
          <w:iCs/>
          <w:sz w:val="24"/>
          <w:szCs w:val="24"/>
        </w:rPr>
        <w:t>• будут сформированы основы художественной культуры:</w:t>
      </w:r>
    </w:p>
    <w:p w:rsidR="00F46803" w:rsidRPr="009453BB" w:rsidRDefault="00F46803" w:rsidP="009453BB">
      <w:pPr>
        <w:pStyle w:val="11"/>
        <w:rPr>
          <w:rFonts w:cs="Arial"/>
          <w:bCs/>
          <w:iCs/>
          <w:sz w:val="24"/>
          <w:szCs w:val="24"/>
        </w:rPr>
      </w:pPr>
      <w:r w:rsidRPr="009453BB">
        <w:rPr>
          <w:rFonts w:cs="Arial"/>
          <w:bCs/>
          <w:iCs/>
          <w:sz w:val="24"/>
          <w:szCs w:val="24"/>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46803" w:rsidRPr="009453BB" w:rsidRDefault="00F46803" w:rsidP="009453BB">
      <w:pPr>
        <w:pStyle w:val="11"/>
        <w:rPr>
          <w:rFonts w:cs="Arial"/>
          <w:bCs/>
          <w:iCs/>
          <w:sz w:val="24"/>
          <w:szCs w:val="24"/>
        </w:rPr>
      </w:pPr>
      <w:r w:rsidRPr="009453BB">
        <w:rPr>
          <w:rFonts w:cs="Arial"/>
          <w:bCs/>
          <w:iCs/>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46803" w:rsidRPr="009453BB" w:rsidRDefault="00F46803" w:rsidP="009453BB">
      <w:pPr>
        <w:pStyle w:val="11"/>
        <w:rPr>
          <w:rFonts w:cs="Arial"/>
          <w:bCs/>
          <w:iCs/>
          <w:sz w:val="24"/>
          <w:szCs w:val="24"/>
        </w:rPr>
      </w:pPr>
      <w:r w:rsidRPr="009453BB">
        <w:rPr>
          <w:rFonts w:cs="Arial"/>
          <w:bCs/>
          <w:iCs/>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46803" w:rsidRPr="009453BB" w:rsidRDefault="00F46803" w:rsidP="009453BB">
      <w:pPr>
        <w:pStyle w:val="11"/>
        <w:rPr>
          <w:rFonts w:cs="Arial"/>
          <w:bCs/>
          <w:iCs/>
          <w:sz w:val="24"/>
          <w:szCs w:val="24"/>
        </w:rPr>
      </w:pPr>
      <w:r w:rsidRPr="009453BB">
        <w:rPr>
          <w:rFonts w:cs="Arial"/>
          <w:bCs/>
          <w:iCs/>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F46803" w:rsidRPr="009453BB" w:rsidRDefault="00F46803" w:rsidP="009453BB">
      <w:pPr>
        <w:pStyle w:val="11"/>
        <w:rPr>
          <w:rFonts w:cs="Arial"/>
          <w:bCs/>
          <w:iCs/>
          <w:sz w:val="24"/>
          <w:szCs w:val="24"/>
        </w:rPr>
      </w:pPr>
      <w:r w:rsidRPr="009453BB">
        <w:rPr>
          <w:rFonts w:cs="Arial"/>
          <w:bCs/>
          <w:iCs/>
          <w:sz w:val="24"/>
          <w:szCs w:val="2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F46803" w:rsidRPr="009453BB" w:rsidRDefault="00F46803" w:rsidP="009453BB">
      <w:pPr>
        <w:pStyle w:val="11"/>
        <w:rPr>
          <w:rFonts w:cs="Arial"/>
          <w:bCs/>
          <w:iCs/>
          <w:sz w:val="24"/>
          <w:szCs w:val="24"/>
        </w:rPr>
      </w:pPr>
      <w:r w:rsidRPr="009453BB">
        <w:rPr>
          <w:rFonts w:cs="Arial"/>
          <w:bCs/>
          <w:iCs/>
          <w:sz w:val="24"/>
          <w:szCs w:val="24"/>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Восприятие искусства</w:t>
      </w:r>
    </w:p>
    <w:p w:rsidR="00F46803" w:rsidRPr="009453BB" w:rsidRDefault="00F46803" w:rsidP="009453BB">
      <w:pPr>
        <w:pStyle w:val="11"/>
        <w:rPr>
          <w:rFonts w:cs="Arial"/>
          <w:b/>
          <w:bCs/>
          <w:i/>
          <w:iCs/>
          <w:sz w:val="24"/>
          <w:szCs w:val="24"/>
        </w:rPr>
      </w:pPr>
      <w:r w:rsidRPr="009453BB">
        <w:rPr>
          <w:rFonts w:cs="Arial"/>
          <w:b/>
          <w:bCs/>
          <w:i/>
          <w:iCs/>
          <w:sz w:val="24"/>
          <w:szCs w:val="24"/>
        </w:rPr>
        <w:t>и виды художественной деятельности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различать основные виды художественной деятельности</w:t>
      </w:r>
    </w:p>
    <w:p w:rsidR="00F46803" w:rsidRPr="009453BB" w:rsidRDefault="00F46803" w:rsidP="009453BB">
      <w:pPr>
        <w:pStyle w:val="11"/>
        <w:rPr>
          <w:rFonts w:cs="Arial"/>
          <w:bCs/>
          <w:iCs/>
          <w:sz w:val="24"/>
          <w:szCs w:val="24"/>
        </w:rPr>
      </w:pPr>
      <w:r w:rsidRPr="009453BB">
        <w:rPr>
          <w:rFonts w:cs="Arial"/>
          <w:bCs/>
          <w:iCs/>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46803" w:rsidRPr="009453BB" w:rsidRDefault="00F46803" w:rsidP="009453BB">
      <w:pPr>
        <w:pStyle w:val="11"/>
        <w:rPr>
          <w:rFonts w:cs="Arial"/>
          <w:bCs/>
          <w:iCs/>
          <w:sz w:val="24"/>
          <w:szCs w:val="24"/>
        </w:rPr>
      </w:pPr>
      <w:r w:rsidRPr="009453BB">
        <w:rPr>
          <w:rFonts w:cs="Arial"/>
          <w:bCs/>
          <w:iCs/>
          <w:sz w:val="24"/>
          <w:szCs w:val="24"/>
        </w:rPr>
        <w:t>• различать основные виды и жанры пластических искусств, понимать их специфику;</w:t>
      </w:r>
    </w:p>
    <w:p w:rsidR="00F46803" w:rsidRPr="009453BB" w:rsidRDefault="00F46803" w:rsidP="009453BB">
      <w:pPr>
        <w:pStyle w:val="11"/>
        <w:rPr>
          <w:rFonts w:cs="Arial"/>
          <w:bCs/>
          <w:iCs/>
          <w:sz w:val="24"/>
          <w:szCs w:val="24"/>
        </w:rPr>
      </w:pPr>
      <w:r w:rsidRPr="009453BB">
        <w:rPr>
          <w:rFonts w:cs="Arial"/>
          <w:bCs/>
          <w:iCs/>
          <w:sz w:val="24"/>
          <w:szCs w:val="24"/>
        </w:rPr>
        <w:t>• 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46803" w:rsidRPr="009453BB" w:rsidRDefault="00F46803" w:rsidP="009453BB">
      <w:pPr>
        <w:pStyle w:val="11"/>
        <w:rPr>
          <w:rFonts w:cs="Arial"/>
          <w:bCs/>
          <w:iCs/>
          <w:sz w:val="24"/>
          <w:szCs w:val="24"/>
        </w:rPr>
      </w:pPr>
      <w:r w:rsidRPr="009453BB">
        <w:rPr>
          <w:rFonts w:cs="Arial"/>
          <w:bCs/>
          <w:iCs/>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F46803" w:rsidRPr="009453BB" w:rsidRDefault="00F46803" w:rsidP="009453BB">
      <w:pPr>
        <w:pStyle w:val="11"/>
        <w:rPr>
          <w:rFonts w:cs="Arial"/>
          <w:bCs/>
          <w:iCs/>
          <w:sz w:val="24"/>
          <w:szCs w:val="24"/>
        </w:rPr>
      </w:pPr>
      <w:r w:rsidRPr="009453BB">
        <w:rPr>
          <w:rFonts w:cs="Arial"/>
          <w:bCs/>
          <w:iCs/>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46803" w:rsidRPr="009453BB" w:rsidRDefault="00F46803" w:rsidP="009453BB">
      <w:pPr>
        <w:pStyle w:val="11"/>
        <w:rPr>
          <w:rFonts w:cs="Arial"/>
          <w:bCs/>
          <w:iCs/>
          <w:sz w:val="24"/>
          <w:szCs w:val="24"/>
        </w:rPr>
      </w:pPr>
      <w:r w:rsidRPr="009453BB">
        <w:rPr>
          <w:rFonts w:cs="Arial"/>
          <w:bCs/>
          <w:iCs/>
          <w:sz w:val="24"/>
          <w:szCs w:val="24"/>
        </w:rPr>
        <w:t>• видеть проявления прекрасного в произведениях искусства (картины, архитектура, скульптура и т. д. в природе, на улице, в быту);</w:t>
      </w:r>
    </w:p>
    <w:p w:rsidR="00F46803" w:rsidRPr="009453BB" w:rsidRDefault="00F46803" w:rsidP="009453BB">
      <w:pPr>
        <w:pStyle w:val="11"/>
        <w:rPr>
          <w:rFonts w:cs="Arial"/>
          <w:bCs/>
          <w:iCs/>
          <w:sz w:val="24"/>
          <w:szCs w:val="24"/>
        </w:rPr>
      </w:pPr>
      <w:r w:rsidRPr="009453BB">
        <w:rPr>
          <w:rFonts w:cs="Arial"/>
          <w:bCs/>
          <w:iCs/>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46803" w:rsidRPr="009453BB" w:rsidRDefault="00F46803" w:rsidP="009453BB">
      <w:pPr>
        <w:pStyle w:val="11"/>
        <w:rPr>
          <w:rFonts w:cs="Arial"/>
          <w:b/>
          <w:bCs/>
          <w:iCs/>
          <w:sz w:val="24"/>
          <w:szCs w:val="24"/>
        </w:rPr>
      </w:pPr>
      <w:r w:rsidRPr="009453BB">
        <w:rPr>
          <w:rFonts w:cs="Arial"/>
          <w:b/>
          <w:bCs/>
          <w:iCs/>
          <w:sz w:val="24"/>
          <w:szCs w:val="24"/>
        </w:rPr>
        <w:t xml:space="preserve"> Азбука искусства. Как говорит искусство?</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создавать простые композиции на заданную тему на плоскости и в пространстве;</w:t>
      </w:r>
    </w:p>
    <w:p w:rsidR="00F46803" w:rsidRPr="009453BB" w:rsidRDefault="00F46803" w:rsidP="009453BB">
      <w:pPr>
        <w:pStyle w:val="11"/>
        <w:rPr>
          <w:rFonts w:cs="Arial"/>
          <w:bCs/>
          <w:iCs/>
          <w:sz w:val="24"/>
          <w:szCs w:val="24"/>
        </w:rPr>
      </w:pPr>
      <w:r w:rsidRPr="009453BB">
        <w:rPr>
          <w:rFonts w:cs="Arial"/>
          <w:bCs/>
          <w:iCs/>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F46803" w:rsidRPr="009453BB" w:rsidRDefault="00F46803" w:rsidP="009453BB">
      <w:pPr>
        <w:pStyle w:val="11"/>
        <w:rPr>
          <w:rFonts w:cs="Arial"/>
          <w:bCs/>
          <w:iCs/>
          <w:sz w:val="24"/>
          <w:szCs w:val="24"/>
        </w:rPr>
      </w:pPr>
      <w:r w:rsidRPr="009453BB">
        <w:rPr>
          <w:rFonts w:cs="Arial"/>
          <w:bCs/>
          <w:iCs/>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F46803" w:rsidRPr="009453BB" w:rsidRDefault="00F46803" w:rsidP="009453BB">
      <w:pPr>
        <w:pStyle w:val="11"/>
        <w:rPr>
          <w:rFonts w:cs="Arial"/>
          <w:bCs/>
          <w:iCs/>
          <w:sz w:val="24"/>
          <w:szCs w:val="24"/>
        </w:rPr>
      </w:pPr>
      <w:r w:rsidRPr="009453BB">
        <w:rPr>
          <w:rFonts w:cs="Arial"/>
          <w:bCs/>
          <w:iCs/>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46803" w:rsidRPr="009453BB" w:rsidRDefault="00F46803" w:rsidP="009453BB">
      <w:pPr>
        <w:pStyle w:val="11"/>
        <w:rPr>
          <w:rFonts w:cs="Arial"/>
          <w:bCs/>
          <w:iCs/>
          <w:sz w:val="24"/>
          <w:szCs w:val="24"/>
        </w:rPr>
      </w:pPr>
      <w:r w:rsidRPr="009453BB">
        <w:rPr>
          <w:rFonts w:cs="Arial"/>
          <w:bCs/>
          <w:iCs/>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46803" w:rsidRPr="009453BB" w:rsidRDefault="00F46803" w:rsidP="009453BB">
      <w:pPr>
        <w:pStyle w:val="11"/>
        <w:rPr>
          <w:rFonts w:cs="Arial"/>
          <w:bCs/>
          <w:iCs/>
          <w:sz w:val="24"/>
          <w:szCs w:val="24"/>
        </w:rPr>
      </w:pPr>
      <w:r w:rsidRPr="009453BB">
        <w:rPr>
          <w:rFonts w:cs="Arial"/>
          <w:bCs/>
          <w:iCs/>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46803" w:rsidRPr="009453BB" w:rsidRDefault="00F46803" w:rsidP="009453BB">
      <w:pPr>
        <w:pStyle w:val="11"/>
        <w:rPr>
          <w:rFonts w:cs="Arial"/>
          <w:bCs/>
          <w:iCs/>
          <w:sz w:val="24"/>
          <w:szCs w:val="24"/>
        </w:rPr>
      </w:pPr>
      <w:r w:rsidRPr="009453BB">
        <w:rPr>
          <w:rFonts w:cs="Arial"/>
          <w:bCs/>
          <w:iCs/>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46803" w:rsidRPr="009453BB" w:rsidRDefault="00F46803" w:rsidP="009453BB">
      <w:pPr>
        <w:pStyle w:val="11"/>
        <w:rPr>
          <w:rFonts w:cs="Arial"/>
          <w:bCs/>
          <w:iCs/>
          <w:sz w:val="24"/>
          <w:szCs w:val="24"/>
        </w:rPr>
      </w:pPr>
      <w:r w:rsidRPr="009453BB">
        <w:rPr>
          <w:rFonts w:cs="Arial"/>
          <w:bCs/>
          <w:iCs/>
          <w:sz w:val="24"/>
          <w:szCs w:val="24"/>
        </w:rPr>
        <w:t>• выполнять простые рисунки и орнаментальные композиции, используя язык компьютерной графики в программе Paint.</w:t>
      </w:r>
    </w:p>
    <w:p w:rsidR="00F46803" w:rsidRPr="009453BB" w:rsidRDefault="00F46803" w:rsidP="009453BB">
      <w:pPr>
        <w:pStyle w:val="11"/>
        <w:rPr>
          <w:rFonts w:cs="Arial"/>
          <w:b/>
          <w:bCs/>
          <w:iCs/>
          <w:sz w:val="24"/>
          <w:szCs w:val="24"/>
        </w:rPr>
      </w:pPr>
      <w:r w:rsidRPr="009453BB">
        <w:rPr>
          <w:rFonts w:cs="Arial"/>
          <w:b/>
          <w:bCs/>
          <w:iCs/>
          <w:sz w:val="24"/>
          <w:szCs w:val="24"/>
        </w:rPr>
        <w:t xml:space="preserve"> Значимые темы искусства.</w:t>
      </w:r>
    </w:p>
    <w:p w:rsidR="00F46803" w:rsidRPr="009453BB" w:rsidRDefault="00F46803" w:rsidP="009453BB">
      <w:pPr>
        <w:pStyle w:val="11"/>
        <w:rPr>
          <w:rFonts w:cs="Arial"/>
          <w:b/>
          <w:bCs/>
          <w:iCs/>
          <w:sz w:val="24"/>
          <w:szCs w:val="24"/>
        </w:rPr>
      </w:pPr>
      <w:r w:rsidRPr="009453BB">
        <w:rPr>
          <w:rFonts w:cs="Arial"/>
          <w:b/>
          <w:bCs/>
          <w:iCs/>
          <w:sz w:val="24"/>
          <w:szCs w:val="24"/>
        </w:rPr>
        <w:t>О чём говорит искусство?</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осознавать значимые темы искусства и отражать их в собственной художественно-творческой деятельности;</w:t>
      </w:r>
    </w:p>
    <w:p w:rsidR="00F46803" w:rsidRPr="009453BB" w:rsidRDefault="00F46803" w:rsidP="009453BB">
      <w:pPr>
        <w:pStyle w:val="11"/>
        <w:rPr>
          <w:rFonts w:cs="Arial"/>
          <w:bCs/>
          <w:iCs/>
          <w:sz w:val="24"/>
          <w:szCs w:val="24"/>
        </w:rPr>
      </w:pPr>
      <w:r w:rsidRPr="009453BB">
        <w:rPr>
          <w:rFonts w:cs="Arial"/>
          <w:bCs/>
          <w:iCs/>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видеть, чувствовать и изображать красоту и разнообразие природы, человека, зданий, предметов;</w:t>
      </w:r>
    </w:p>
    <w:p w:rsidR="00F46803" w:rsidRPr="009453BB" w:rsidRDefault="00F46803" w:rsidP="009453BB">
      <w:pPr>
        <w:pStyle w:val="11"/>
        <w:rPr>
          <w:rFonts w:cs="Arial"/>
          <w:bCs/>
          <w:iCs/>
          <w:sz w:val="24"/>
          <w:szCs w:val="24"/>
        </w:rPr>
      </w:pPr>
      <w:r w:rsidRPr="009453BB">
        <w:rPr>
          <w:rFonts w:cs="Arial"/>
          <w:bCs/>
          <w:iCs/>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46803" w:rsidRPr="009453BB" w:rsidRDefault="00F46803" w:rsidP="009453BB">
      <w:pPr>
        <w:pStyle w:val="11"/>
        <w:rPr>
          <w:rFonts w:cs="Arial"/>
          <w:bCs/>
          <w:iCs/>
          <w:sz w:val="24"/>
          <w:szCs w:val="24"/>
        </w:rPr>
      </w:pPr>
      <w:r w:rsidRPr="009453BB">
        <w:rPr>
          <w:rFonts w:cs="Arial"/>
          <w:bCs/>
          <w:iCs/>
          <w:sz w:val="24"/>
          <w:szCs w:val="24"/>
        </w:rPr>
        <w:t>• изображать пейзажи, натюрморты, портреты, выражая к ним своё отношение;</w:t>
      </w:r>
    </w:p>
    <w:p w:rsidR="00F46803" w:rsidRPr="009453BB" w:rsidRDefault="00F46803" w:rsidP="009453BB">
      <w:pPr>
        <w:pStyle w:val="11"/>
        <w:rPr>
          <w:rFonts w:cs="Arial"/>
          <w:bCs/>
          <w:iCs/>
          <w:sz w:val="24"/>
          <w:szCs w:val="24"/>
        </w:rPr>
      </w:pPr>
      <w:r w:rsidRPr="009453BB">
        <w:rPr>
          <w:rFonts w:cs="Arial"/>
          <w:bCs/>
          <w:iCs/>
          <w:sz w:val="24"/>
          <w:szCs w:val="24"/>
        </w:rPr>
        <w:t>• изображать многофигурные композиции на значимые жизненные темы и участвовать в коллективных работах на эти темы.</w:t>
      </w:r>
    </w:p>
    <w:p w:rsidR="00F46803" w:rsidRPr="009453BB" w:rsidRDefault="00F46803" w:rsidP="009453BB">
      <w:pPr>
        <w:pStyle w:val="11"/>
        <w:rPr>
          <w:rFonts w:cs="Arial"/>
          <w:b/>
          <w:bCs/>
          <w:iCs/>
          <w:sz w:val="24"/>
          <w:szCs w:val="24"/>
        </w:rPr>
      </w:pPr>
      <w:r w:rsidRPr="009453BB">
        <w:rPr>
          <w:rFonts w:cs="Arial"/>
          <w:b/>
          <w:bCs/>
          <w:iCs/>
          <w:sz w:val="24"/>
          <w:szCs w:val="24"/>
        </w:rPr>
        <w:t>2.6.5Технология</w:t>
      </w:r>
    </w:p>
    <w:p w:rsidR="00F46803" w:rsidRPr="009453BB" w:rsidRDefault="00F46803" w:rsidP="009453BB">
      <w:pPr>
        <w:pStyle w:val="11"/>
        <w:rPr>
          <w:rFonts w:cs="Arial"/>
          <w:bCs/>
          <w:iCs/>
          <w:sz w:val="24"/>
          <w:szCs w:val="24"/>
        </w:rPr>
      </w:pPr>
      <w:r w:rsidRPr="009453BB">
        <w:rPr>
          <w:rFonts w:cs="Arial"/>
          <w:bCs/>
          <w:iCs/>
          <w:sz w:val="24"/>
          <w:szCs w:val="24"/>
        </w:rPr>
        <w:t>В результате изучения курса «Технологии» обучающиеся на ступени начального общего образования:</w:t>
      </w:r>
    </w:p>
    <w:p w:rsidR="00F46803" w:rsidRPr="009453BB" w:rsidRDefault="00F46803" w:rsidP="009453BB">
      <w:pPr>
        <w:pStyle w:val="11"/>
        <w:rPr>
          <w:rFonts w:cs="Arial"/>
          <w:bCs/>
          <w:iCs/>
          <w:sz w:val="24"/>
          <w:szCs w:val="24"/>
        </w:rPr>
      </w:pPr>
      <w:r w:rsidRPr="009453BB">
        <w:rPr>
          <w:rFonts w:cs="Arial"/>
          <w:bCs/>
          <w:iCs/>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F46803" w:rsidRPr="009453BB" w:rsidRDefault="00F46803" w:rsidP="009453BB">
      <w:pPr>
        <w:pStyle w:val="11"/>
        <w:rPr>
          <w:rFonts w:cs="Arial"/>
          <w:bCs/>
          <w:iCs/>
          <w:sz w:val="24"/>
          <w:szCs w:val="24"/>
        </w:rPr>
      </w:pPr>
      <w:r w:rsidRPr="009453BB">
        <w:rPr>
          <w:rFonts w:cs="Arial"/>
          <w:bCs/>
          <w:iCs/>
          <w:sz w:val="24"/>
          <w:szCs w:val="24"/>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F46803" w:rsidRPr="009453BB" w:rsidRDefault="00F46803" w:rsidP="009453BB">
      <w:pPr>
        <w:pStyle w:val="11"/>
        <w:rPr>
          <w:rFonts w:cs="Arial"/>
          <w:bCs/>
          <w:iCs/>
          <w:sz w:val="24"/>
          <w:szCs w:val="24"/>
        </w:rPr>
      </w:pPr>
      <w:r w:rsidRPr="009453BB">
        <w:rPr>
          <w:rFonts w:cs="Arial"/>
          <w:bCs/>
          <w:iCs/>
          <w:sz w:val="24"/>
          <w:szCs w:val="24"/>
        </w:rPr>
        <w:t>• получат общее представление о мире профессий, их социальном значении, истории возникновения и развития;</w:t>
      </w:r>
    </w:p>
    <w:p w:rsidR="00F46803" w:rsidRPr="009453BB" w:rsidRDefault="00F46803" w:rsidP="009453BB">
      <w:pPr>
        <w:pStyle w:val="11"/>
        <w:rPr>
          <w:rStyle w:val="Heading4Char1"/>
          <w:rFonts w:ascii="Calibri" w:eastAsia="@Arial Unicode MS" w:hAnsi="Calibri" w:cs="Arial"/>
          <w:color w:val="000000"/>
          <w:lang w:val="ru-RU"/>
        </w:rPr>
      </w:pPr>
      <w:r w:rsidRPr="009453BB">
        <w:rPr>
          <w:rFonts w:cs="Arial"/>
          <w:bCs/>
          <w:iCs/>
          <w:sz w:val="24"/>
          <w:szCs w:val="24"/>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r w:rsidRPr="009453BB">
        <w:rPr>
          <w:rStyle w:val="Heading4Char1"/>
          <w:rFonts w:ascii="Calibri" w:eastAsia="@Arial Unicode MS" w:hAnsi="Calibri" w:cs="Arial"/>
          <w:color w:val="000000"/>
          <w:lang w:val="ru-RU"/>
        </w:rPr>
        <w:t xml:space="preserve"> </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453BB">
        <w:rPr>
          <w:rStyle w:val="Zag11"/>
          <w:rFonts w:eastAsia="@Arial Unicode MS" w:cs="Arial"/>
          <w:i/>
          <w:iCs/>
          <w:color w:val="000000"/>
          <w:sz w:val="24"/>
          <w:szCs w:val="24"/>
        </w:rPr>
        <w:t xml:space="preserve">коммуникативных универсальных учебных действий </w:t>
      </w:r>
      <w:r w:rsidRPr="009453BB">
        <w:rPr>
          <w:rStyle w:val="Zag11"/>
          <w:rFonts w:eastAsia="@Arial Unicode MS" w:cs="Arial"/>
          <w:color w:val="000000"/>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·овладеют начальными формами </w:t>
      </w:r>
      <w:r w:rsidRPr="009453BB">
        <w:rPr>
          <w:rStyle w:val="Zag11"/>
          <w:rFonts w:eastAsia="@Arial Unicode MS" w:cs="Arial"/>
          <w:i/>
          <w:iCs/>
          <w:color w:val="000000"/>
          <w:sz w:val="24"/>
          <w:szCs w:val="24"/>
        </w:rPr>
        <w:t xml:space="preserve">познавательных универсальных учебных действий </w:t>
      </w:r>
      <w:r w:rsidRPr="009453BB">
        <w:rPr>
          <w:rStyle w:val="Zag11"/>
          <w:rFonts w:eastAsia="@Arial Unicode MS" w:cs="Arial"/>
          <w:color w:val="000000"/>
          <w:sz w:val="24"/>
          <w:szCs w:val="24"/>
        </w:rPr>
        <w:t>— исследовательскими и логическими: наблюдения, сравнения, анализа, классификации, обобщения;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9453BB">
        <w:rPr>
          <w:rStyle w:val="Zag11"/>
          <w:rFonts w:eastAsia="@Arial Unicode MS" w:cs="Arial"/>
          <w:i/>
          <w:iCs/>
          <w:color w:val="000000"/>
          <w:sz w:val="24"/>
          <w:szCs w:val="24"/>
        </w:rPr>
        <w:t>регулятивных универсальных учебных действий</w:t>
      </w:r>
      <w:r w:rsidRPr="009453BB">
        <w:rPr>
          <w:rStyle w:val="Zag11"/>
          <w:rFonts w:eastAsia="@Arial Unicode MS" w:cs="Arial"/>
          <w:color w:val="000000"/>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453BB">
        <w:rPr>
          <w:rStyle w:val="Zag11"/>
          <w:rFonts w:eastAsia="@Arial Unicode MS" w:cs="Arial"/>
          <w:color w:val="000000"/>
          <w:sz w:val="24"/>
          <w:szCs w:val="24"/>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 xml:space="preserve"> Общекультурные и общетрудовые компетенции.</w:t>
      </w:r>
    </w:p>
    <w:p w:rsidR="00F46803" w:rsidRPr="009453BB" w:rsidRDefault="00F46803" w:rsidP="009453BB">
      <w:pPr>
        <w:pStyle w:val="11"/>
        <w:rPr>
          <w:rFonts w:cs="Arial"/>
          <w:b/>
          <w:bCs/>
          <w:i/>
          <w:iCs/>
          <w:sz w:val="24"/>
          <w:szCs w:val="24"/>
        </w:rPr>
      </w:pPr>
      <w:r w:rsidRPr="009453BB">
        <w:rPr>
          <w:rFonts w:cs="Arial"/>
          <w:b/>
          <w:bCs/>
          <w:i/>
          <w:iCs/>
          <w:sz w:val="24"/>
          <w:szCs w:val="24"/>
        </w:rPr>
        <w:t>Основы культуры труда, самообслуживание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46803" w:rsidRPr="009453BB" w:rsidRDefault="00F46803" w:rsidP="009453BB">
      <w:pPr>
        <w:pStyle w:val="11"/>
        <w:rPr>
          <w:rFonts w:cs="Arial"/>
          <w:bCs/>
          <w:iCs/>
          <w:sz w:val="24"/>
          <w:szCs w:val="24"/>
        </w:rPr>
      </w:pPr>
      <w:r w:rsidRPr="009453BB">
        <w:rPr>
          <w:rFonts w:cs="Arial"/>
          <w:bCs/>
          <w:iCs/>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46803" w:rsidRPr="009453BB" w:rsidRDefault="00F46803" w:rsidP="009453BB">
      <w:pPr>
        <w:pStyle w:val="11"/>
        <w:rPr>
          <w:rFonts w:cs="Arial"/>
          <w:bCs/>
          <w:iCs/>
          <w:sz w:val="24"/>
          <w:szCs w:val="24"/>
        </w:rPr>
      </w:pPr>
      <w:r w:rsidRPr="009453BB">
        <w:rPr>
          <w:rFonts w:cs="Arial"/>
          <w:bCs/>
          <w:iCs/>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46803" w:rsidRPr="009453BB" w:rsidRDefault="00F46803" w:rsidP="009453BB">
      <w:pPr>
        <w:pStyle w:val="11"/>
        <w:rPr>
          <w:rFonts w:cs="Arial"/>
          <w:bCs/>
          <w:iCs/>
          <w:sz w:val="24"/>
          <w:szCs w:val="24"/>
        </w:rPr>
      </w:pPr>
      <w:r w:rsidRPr="009453BB">
        <w:rPr>
          <w:rFonts w:cs="Arial"/>
          <w:bCs/>
          <w:iCs/>
          <w:sz w:val="24"/>
          <w:szCs w:val="24"/>
        </w:rPr>
        <w:t>• выполнять доступные действия по самообслуживанию и доступные виды домашнего труда.</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уважительно относиться к труду людей;</w:t>
      </w:r>
    </w:p>
    <w:p w:rsidR="00F46803" w:rsidRPr="009453BB" w:rsidRDefault="00F46803" w:rsidP="009453BB">
      <w:pPr>
        <w:pStyle w:val="11"/>
        <w:rPr>
          <w:rFonts w:cs="Arial"/>
          <w:bCs/>
          <w:iCs/>
          <w:sz w:val="24"/>
          <w:szCs w:val="24"/>
        </w:rPr>
      </w:pPr>
      <w:r w:rsidRPr="009453BB">
        <w:rPr>
          <w:rFonts w:cs="Arial"/>
          <w:bCs/>
          <w:iCs/>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F46803" w:rsidRPr="009453BB" w:rsidRDefault="00F46803" w:rsidP="009453BB">
      <w:pPr>
        <w:pStyle w:val="11"/>
        <w:rPr>
          <w:rFonts w:cs="Arial"/>
          <w:bCs/>
          <w:iCs/>
          <w:sz w:val="24"/>
          <w:szCs w:val="24"/>
        </w:rPr>
      </w:pPr>
      <w:r w:rsidRPr="009453BB">
        <w:rPr>
          <w:rFonts w:cs="Arial"/>
          <w:bCs/>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Технология ручной обработки материалов.</w:t>
      </w:r>
    </w:p>
    <w:p w:rsidR="00F46803" w:rsidRPr="009453BB" w:rsidRDefault="00F46803" w:rsidP="009453BB">
      <w:pPr>
        <w:pStyle w:val="11"/>
        <w:rPr>
          <w:rFonts w:cs="Arial"/>
          <w:b/>
          <w:bCs/>
          <w:i/>
          <w:iCs/>
          <w:sz w:val="24"/>
          <w:szCs w:val="24"/>
        </w:rPr>
      </w:pPr>
      <w:r w:rsidRPr="009453BB">
        <w:rPr>
          <w:rFonts w:cs="Arial"/>
          <w:b/>
          <w:bCs/>
          <w:i/>
          <w:iCs/>
          <w:sz w:val="24"/>
          <w:szCs w:val="24"/>
        </w:rPr>
        <w:t>Элементы графической грамоты</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46803" w:rsidRPr="009453BB" w:rsidRDefault="00F46803" w:rsidP="009453BB">
      <w:pPr>
        <w:pStyle w:val="11"/>
        <w:rPr>
          <w:rFonts w:cs="Arial"/>
          <w:bCs/>
          <w:iCs/>
          <w:sz w:val="24"/>
          <w:szCs w:val="24"/>
        </w:rPr>
      </w:pPr>
      <w:r w:rsidRPr="009453BB">
        <w:rPr>
          <w:rFonts w:cs="Arial"/>
          <w:bCs/>
          <w:iCs/>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46803" w:rsidRPr="009453BB" w:rsidRDefault="00F46803" w:rsidP="009453BB">
      <w:pPr>
        <w:pStyle w:val="11"/>
        <w:rPr>
          <w:rFonts w:cs="Arial"/>
          <w:bCs/>
          <w:iCs/>
          <w:sz w:val="24"/>
          <w:szCs w:val="24"/>
        </w:rPr>
      </w:pPr>
      <w:r w:rsidRPr="009453BB">
        <w:rPr>
          <w:rFonts w:cs="Arial"/>
          <w:bCs/>
          <w:iCs/>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46803" w:rsidRPr="009453BB" w:rsidRDefault="00F46803" w:rsidP="009453BB">
      <w:pPr>
        <w:pStyle w:val="11"/>
        <w:rPr>
          <w:rFonts w:cs="Arial"/>
          <w:bCs/>
          <w:iCs/>
          <w:sz w:val="24"/>
          <w:szCs w:val="24"/>
        </w:rPr>
      </w:pPr>
      <w:r w:rsidRPr="009453BB">
        <w:rPr>
          <w:rFonts w:cs="Arial"/>
          <w:bCs/>
          <w:iCs/>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F46803" w:rsidRPr="009453BB" w:rsidRDefault="00F46803" w:rsidP="009453BB">
      <w:pPr>
        <w:pStyle w:val="11"/>
        <w:rPr>
          <w:rFonts w:cs="Arial"/>
          <w:bCs/>
          <w:iCs/>
          <w:sz w:val="24"/>
          <w:szCs w:val="24"/>
        </w:rPr>
      </w:pPr>
      <w:r w:rsidRPr="009453BB">
        <w:rPr>
          <w:rFonts w:cs="Arial"/>
          <w:bCs/>
          <w:iCs/>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46803" w:rsidRPr="009453BB" w:rsidRDefault="00F46803" w:rsidP="009453BB">
      <w:pPr>
        <w:pStyle w:val="11"/>
        <w:rPr>
          <w:rFonts w:cs="Arial"/>
          <w:b/>
          <w:bCs/>
          <w:i/>
          <w:iCs/>
          <w:sz w:val="24"/>
          <w:szCs w:val="24"/>
        </w:rPr>
      </w:pPr>
      <w:r w:rsidRPr="009453BB">
        <w:rPr>
          <w:rFonts w:cs="Arial"/>
          <w:b/>
          <w:bCs/>
          <w:i/>
          <w:iCs/>
          <w:sz w:val="24"/>
          <w:szCs w:val="24"/>
        </w:rPr>
        <w:t>Конструирование и моделирование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анализировать устройство изделия: выделять детали, их форму, определять взаимное расположение, виды соединения деталей;</w:t>
      </w:r>
    </w:p>
    <w:p w:rsidR="00F46803" w:rsidRPr="009453BB" w:rsidRDefault="00F46803" w:rsidP="009453BB">
      <w:pPr>
        <w:pStyle w:val="11"/>
        <w:rPr>
          <w:rFonts w:cs="Arial"/>
          <w:bCs/>
          <w:iCs/>
          <w:sz w:val="24"/>
          <w:szCs w:val="24"/>
        </w:rPr>
      </w:pPr>
      <w:r w:rsidRPr="009453BB">
        <w:rPr>
          <w:rFonts w:cs="Arial"/>
          <w:bCs/>
          <w:iCs/>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F46803" w:rsidRPr="009453BB" w:rsidRDefault="00F46803" w:rsidP="009453BB">
      <w:pPr>
        <w:pStyle w:val="11"/>
        <w:rPr>
          <w:rFonts w:cs="Arial"/>
          <w:bCs/>
          <w:iCs/>
          <w:sz w:val="24"/>
          <w:szCs w:val="24"/>
        </w:rPr>
      </w:pPr>
      <w:r w:rsidRPr="009453BB">
        <w:rPr>
          <w:rFonts w:cs="Arial"/>
          <w:bCs/>
          <w:iCs/>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соотносить объёмную конструкцию, основанную на правильных геометрических формах, с изображениями их развёрток;</w:t>
      </w:r>
    </w:p>
    <w:p w:rsidR="00F46803" w:rsidRPr="009453BB" w:rsidRDefault="00F46803" w:rsidP="009453BB">
      <w:pPr>
        <w:pStyle w:val="11"/>
        <w:rPr>
          <w:rFonts w:cs="Arial"/>
          <w:bCs/>
          <w:iCs/>
          <w:sz w:val="24"/>
          <w:szCs w:val="24"/>
        </w:rPr>
      </w:pPr>
      <w:r w:rsidRPr="009453BB">
        <w:rPr>
          <w:rFonts w:cs="Arial"/>
          <w:bCs/>
          <w:iCs/>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Практика работы на компьютере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F46803" w:rsidRPr="009453BB" w:rsidRDefault="00F46803" w:rsidP="009453BB">
      <w:pPr>
        <w:pStyle w:val="11"/>
        <w:rPr>
          <w:rFonts w:cs="Arial"/>
          <w:bCs/>
          <w:iCs/>
          <w:sz w:val="24"/>
          <w:szCs w:val="24"/>
        </w:rPr>
      </w:pPr>
      <w:r w:rsidRPr="009453BB">
        <w:rPr>
          <w:rFonts w:cs="Arial"/>
          <w:bCs/>
          <w:iCs/>
          <w:sz w:val="24"/>
          <w:szCs w:val="24"/>
        </w:rPr>
        <w:t>• использовать простейшие приёмы работы с готовыми электронными ресурсами: активировать, читать информацию, выполнять задания;</w:t>
      </w:r>
    </w:p>
    <w:p w:rsidR="00F46803" w:rsidRPr="009453BB" w:rsidRDefault="00F46803" w:rsidP="009453BB">
      <w:pPr>
        <w:pStyle w:val="11"/>
        <w:rPr>
          <w:rFonts w:cs="Arial"/>
          <w:bCs/>
          <w:iCs/>
          <w:sz w:val="24"/>
          <w:szCs w:val="24"/>
        </w:rPr>
      </w:pPr>
      <w:r w:rsidRPr="009453BB">
        <w:rPr>
          <w:rFonts w:cs="Arial"/>
          <w:bCs/>
          <w:iCs/>
          <w:sz w:val="24"/>
          <w:szCs w:val="24"/>
        </w:rPr>
        <w:t>• создавать небольшие тексты, иллюстрации к устному рассказу, используя редакторы текстов и презентаций.</w:t>
      </w: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Cs/>
          <w:i/>
          <w:iCs/>
          <w:sz w:val="24"/>
          <w:szCs w:val="24"/>
        </w:rPr>
      </w:pP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46803" w:rsidRPr="009453BB" w:rsidRDefault="00F46803" w:rsidP="009453BB">
      <w:pPr>
        <w:pStyle w:val="11"/>
        <w:rPr>
          <w:rFonts w:cs="Arial"/>
          <w:b/>
          <w:bCs/>
          <w:iCs/>
          <w:sz w:val="24"/>
          <w:szCs w:val="24"/>
        </w:rPr>
      </w:pPr>
      <w:r w:rsidRPr="009453BB">
        <w:rPr>
          <w:rFonts w:cs="Arial"/>
          <w:b/>
          <w:bCs/>
          <w:iCs/>
          <w:sz w:val="24"/>
          <w:szCs w:val="24"/>
        </w:rPr>
        <w:t>2.6.6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F46803" w:rsidRPr="009453BB" w:rsidRDefault="00F46803" w:rsidP="009453BB">
      <w:pPr>
        <w:pStyle w:val="11"/>
        <w:rPr>
          <w:rFonts w:cs="Arial"/>
          <w:bCs/>
          <w:iCs/>
          <w:sz w:val="24"/>
          <w:szCs w:val="24"/>
        </w:rPr>
      </w:pPr>
      <w:r w:rsidRPr="009453BB">
        <w:rPr>
          <w:rFonts w:cs="Arial"/>
          <w:bCs/>
          <w:iCs/>
          <w:sz w:val="24"/>
          <w:szCs w:val="24"/>
        </w:rPr>
        <w:t>В результате обучения обучающиеся на ступени начального общего образования:</w:t>
      </w:r>
    </w:p>
    <w:p w:rsidR="00F46803" w:rsidRPr="009453BB" w:rsidRDefault="00F46803" w:rsidP="009453BB">
      <w:pPr>
        <w:pStyle w:val="11"/>
        <w:rPr>
          <w:rFonts w:cs="Arial"/>
          <w:bCs/>
          <w:iCs/>
          <w:sz w:val="24"/>
          <w:szCs w:val="24"/>
        </w:rPr>
      </w:pPr>
      <w:r w:rsidRPr="009453BB">
        <w:rPr>
          <w:rFonts w:cs="Arial"/>
          <w:bCs/>
          <w:iCs/>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F46803" w:rsidRPr="009453BB" w:rsidRDefault="00F46803" w:rsidP="009453BB">
      <w:pPr>
        <w:pStyle w:val="11"/>
        <w:rPr>
          <w:rFonts w:cs="Arial"/>
          <w:bCs/>
          <w:iCs/>
          <w:sz w:val="24"/>
          <w:szCs w:val="24"/>
        </w:rPr>
      </w:pPr>
      <w:r w:rsidRPr="009453BB">
        <w:rPr>
          <w:rFonts w:cs="Arial"/>
          <w:bCs/>
          <w:iCs/>
          <w:sz w:val="24"/>
          <w:szCs w:val="24"/>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F46803" w:rsidRPr="009453BB" w:rsidRDefault="00F46803" w:rsidP="009453BB">
      <w:pPr>
        <w:pStyle w:val="11"/>
        <w:rPr>
          <w:rFonts w:cs="Arial"/>
          <w:bCs/>
          <w:iCs/>
          <w:sz w:val="24"/>
          <w:szCs w:val="24"/>
        </w:rPr>
      </w:pPr>
      <w:r w:rsidRPr="009453BB">
        <w:rPr>
          <w:rFonts w:cs="Arial"/>
          <w:bCs/>
          <w:iCs/>
          <w:sz w:val="24"/>
          <w:szCs w:val="24"/>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F46803" w:rsidRPr="009453BB" w:rsidRDefault="00F46803" w:rsidP="009453BB">
      <w:pPr>
        <w:pStyle w:val="11"/>
        <w:rPr>
          <w:rStyle w:val="Zag11"/>
          <w:rFonts w:eastAsia="@Arial Unicode MS" w:cs="Arial"/>
          <w:color w:val="000000"/>
          <w:sz w:val="24"/>
          <w:szCs w:val="24"/>
        </w:rPr>
      </w:pPr>
      <w:r w:rsidRPr="009453BB">
        <w:rPr>
          <w:rStyle w:val="Heading4Char1"/>
          <w:rFonts w:ascii="Calibri" w:eastAsia="@Arial Unicode MS" w:hAnsi="Calibri" w:cs="Arial"/>
          <w:color w:val="000000"/>
          <w:lang w:val="ru-RU"/>
        </w:rPr>
        <w:t xml:space="preserve">      </w:t>
      </w:r>
      <w:r w:rsidRPr="009453BB">
        <w:rPr>
          <w:rStyle w:val="Zag11"/>
          <w:rFonts w:eastAsia="@Arial Unicode MS" w:cs="Arial"/>
          <w:color w:val="000000"/>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F46803" w:rsidRPr="009453BB" w:rsidRDefault="00F46803" w:rsidP="009453BB">
      <w:pPr>
        <w:pStyle w:val="11"/>
        <w:rPr>
          <w:rStyle w:val="Zag11"/>
          <w:rFonts w:eastAsia="@Arial Unicode MS" w:cs="Arial"/>
          <w:i/>
          <w:iCs/>
        </w:rPr>
      </w:pPr>
      <w:r w:rsidRPr="009453BB">
        <w:rPr>
          <w:rStyle w:val="Zag11"/>
          <w:rFonts w:eastAsia="@Arial Unicode MS" w:cs="Arial"/>
          <w:i/>
          <w:iCs/>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 xml:space="preserve"> Знания о физической культуре</w:t>
      </w:r>
    </w:p>
    <w:p w:rsidR="00F46803" w:rsidRPr="009453BB" w:rsidRDefault="00F46803" w:rsidP="009453BB">
      <w:pPr>
        <w:pStyle w:val="11"/>
        <w:rPr>
          <w:rFonts w:cs="Arial"/>
          <w:b/>
          <w:bCs/>
          <w:i/>
          <w:iCs/>
          <w:sz w:val="24"/>
          <w:szCs w:val="24"/>
        </w:rPr>
      </w:pPr>
      <w:r w:rsidRPr="009453BB">
        <w:rPr>
          <w:rFonts w:cs="Arial"/>
          <w:b/>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F46803" w:rsidRPr="009453BB" w:rsidRDefault="00F46803" w:rsidP="009453BB">
      <w:pPr>
        <w:pStyle w:val="11"/>
        <w:rPr>
          <w:rFonts w:cs="Arial"/>
          <w:bCs/>
          <w:iCs/>
          <w:sz w:val="24"/>
          <w:szCs w:val="24"/>
        </w:rPr>
      </w:pPr>
      <w:r w:rsidRPr="009453BB">
        <w:rPr>
          <w:rFonts w:cs="Arial"/>
          <w:bCs/>
          <w:iCs/>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F46803" w:rsidRPr="009453BB" w:rsidRDefault="00F46803" w:rsidP="009453BB">
      <w:pPr>
        <w:pStyle w:val="11"/>
        <w:rPr>
          <w:rFonts w:cs="Arial"/>
          <w:bCs/>
          <w:iCs/>
          <w:sz w:val="24"/>
          <w:szCs w:val="24"/>
        </w:rPr>
      </w:pPr>
      <w:r w:rsidRPr="009453BB">
        <w:rPr>
          <w:rFonts w:cs="Arial"/>
          <w:bCs/>
          <w:iCs/>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F46803" w:rsidRPr="009453BB" w:rsidRDefault="00F46803" w:rsidP="009453BB">
      <w:pPr>
        <w:pStyle w:val="11"/>
        <w:rPr>
          <w:rFonts w:cs="Arial"/>
          <w:bCs/>
          <w:iCs/>
          <w:sz w:val="24"/>
          <w:szCs w:val="24"/>
        </w:rPr>
      </w:pPr>
      <w:r w:rsidRPr="009453BB">
        <w:rPr>
          <w:rFonts w:cs="Arial"/>
          <w:bCs/>
          <w:iCs/>
          <w:sz w:val="24"/>
          <w:szCs w:val="24"/>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выявлять связь занятий физической культурой с трудовой и оборонной деятельностью;</w:t>
      </w:r>
    </w:p>
    <w:p w:rsidR="00F46803" w:rsidRPr="009453BB" w:rsidRDefault="00F46803" w:rsidP="009453BB">
      <w:pPr>
        <w:pStyle w:val="11"/>
        <w:rPr>
          <w:rFonts w:cs="Arial"/>
          <w:bCs/>
          <w:iCs/>
          <w:sz w:val="24"/>
          <w:szCs w:val="24"/>
        </w:rPr>
      </w:pPr>
      <w:r w:rsidRPr="009453BB">
        <w:rPr>
          <w:rFonts w:cs="Arial"/>
          <w:bCs/>
          <w:iCs/>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w:t>
      </w:r>
    </w:p>
    <w:p w:rsidR="00F46803" w:rsidRPr="009453BB" w:rsidRDefault="00F46803" w:rsidP="009453BB">
      <w:pPr>
        <w:pStyle w:val="11"/>
        <w:rPr>
          <w:rFonts w:cs="Arial"/>
          <w:bCs/>
          <w:iCs/>
          <w:sz w:val="24"/>
          <w:szCs w:val="24"/>
        </w:rPr>
      </w:pPr>
      <w:r w:rsidRPr="009453BB">
        <w:rPr>
          <w:rFonts w:cs="Arial"/>
          <w:bCs/>
          <w:iCs/>
          <w:sz w:val="24"/>
          <w:szCs w:val="24"/>
        </w:rPr>
        <w:t>развития и физической подготовленности.</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Способы физкультурной деятельности</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отбирать и выполнять комплексы упражнений для утренней зарядки и физкультминуток в соответствии с изученными правилами;</w:t>
      </w:r>
    </w:p>
    <w:p w:rsidR="00F46803" w:rsidRPr="009453BB" w:rsidRDefault="00F46803" w:rsidP="009453BB">
      <w:pPr>
        <w:pStyle w:val="11"/>
        <w:rPr>
          <w:rFonts w:cs="Arial"/>
          <w:bCs/>
          <w:iCs/>
          <w:sz w:val="24"/>
          <w:szCs w:val="24"/>
        </w:rPr>
      </w:pPr>
      <w:r w:rsidRPr="009453BB">
        <w:rPr>
          <w:rFonts w:cs="Arial"/>
          <w:bCs/>
          <w:iCs/>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46803" w:rsidRPr="009453BB" w:rsidRDefault="00F46803" w:rsidP="009453BB">
      <w:pPr>
        <w:pStyle w:val="11"/>
        <w:rPr>
          <w:rFonts w:cs="Arial"/>
          <w:bCs/>
          <w:iCs/>
          <w:sz w:val="24"/>
          <w:szCs w:val="24"/>
        </w:rPr>
      </w:pPr>
      <w:r w:rsidRPr="009453BB">
        <w:rPr>
          <w:rFonts w:cs="Arial"/>
          <w:bCs/>
          <w:iCs/>
          <w:sz w:val="24"/>
          <w:szCs w:val="24"/>
        </w:rPr>
        <w:t>• измерять показатели физического развития (рост, масса)</w:t>
      </w:r>
    </w:p>
    <w:p w:rsidR="00F46803" w:rsidRPr="009453BB" w:rsidRDefault="00F46803" w:rsidP="009453BB">
      <w:pPr>
        <w:pStyle w:val="11"/>
        <w:rPr>
          <w:rFonts w:cs="Arial"/>
          <w:bCs/>
          <w:iCs/>
          <w:sz w:val="24"/>
          <w:szCs w:val="24"/>
        </w:rPr>
      </w:pPr>
      <w:r w:rsidRPr="009453BB">
        <w:rPr>
          <w:rFonts w:cs="Arial"/>
          <w:bCs/>
          <w:iCs/>
          <w:sz w:val="24"/>
          <w:szCs w:val="24"/>
        </w:rPr>
        <w:t>и физической подготовленности (сила, быстрота, выносливость, гибкость), вести систематические наблюдения за их динамикой</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46803" w:rsidRPr="009453BB" w:rsidRDefault="00F46803" w:rsidP="009453BB">
      <w:pPr>
        <w:pStyle w:val="11"/>
        <w:rPr>
          <w:rFonts w:cs="Arial"/>
          <w:bCs/>
          <w:iCs/>
          <w:sz w:val="24"/>
          <w:szCs w:val="24"/>
        </w:rPr>
      </w:pPr>
      <w:r w:rsidRPr="009453BB">
        <w:rPr>
          <w:rFonts w:cs="Arial"/>
          <w:bCs/>
          <w:iCs/>
          <w:sz w:val="24"/>
          <w:szCs w:val="24"/>
        </w:rPr>
        <w:t>• целенаправленно отбирать физические упражнения для индивидуальных занятий по развитию физических качеств;</w:t>
      </w:r>
    </w:p>
    <w:p w:rsidR="00F46803" w:rsidRPr="009453BB" w:rsidRDefault="00F46803" w:rsidP="009453BB">
      <w:pPr>
        <w:pStyle w:val="11"/>
        <w:rPr>
          <w:rFonts w:cs="Arial"/>
          <w:bCs/>
          <w:iCs/>
          <w:sz w:val="24"/>
          <w:szCs w:val="24"/>
        </w:rPr>
      </w:pPr>
      <w:r w:rsidRPr="009453BB">
        <w:rPr>
          <w:rFonts w:cs="Arial"/>
          <w:bCs/>
          <w:iCs/>
          <w:sz w:val="24"/>
          <w:szCs w:val="24"/>
        </w:rPr>
        <w:t>• выполнять простейшие приёмы оказания доврачебной помощи при травмах и ушибах.</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Физическое совершенствование</w:t>
      </w:r>
    </w:p>
    <w:p w:rsidR="00F46803" w:rsidRPr="009453BB" w:rsidRDefault="00F46803" w:rsidP="009453BB">
      <w:pPr>
        <w:pStyle w:val="11"/>
        <w:rPr>
          <w:rFonts w:cs="Arial"/>
          <w:bCs/>
          <w:i/>
          <w:iCs/>
          <w:sz w:val="24"/>
          <w:szCs w:val="24"/>
        </w:rPr>
      </w:pPr>
      <w:r w:rsidRPr="009453BB">
        <w:rPr>
          <w:rFonts w:cs="Arial"/>
          <w:bCs/>
          <w:i/>
          <w:iCs/>
          <w:sz w:val="24"/>
          <w:szCs w:val="24"/>
        </w:rPr>
        <w:t>Выпускник научится:</w:t>
      </w:r>
    </w:p>
    <w:p w:rsidR="00F46803" w:rsidRPr="009453BB" w:rsidRDefault="00F46803" w:rsidP="009453BB">
      <w:pPr>
        <w:pStyle w:val="11"/>
        <w:rPr>
          <w:rFonts w:cs="Arial"/>
          <w:bCs/>
          <w:iCs/>
          <w:sz w:val="24"/>
          <w:szCs w:val="24"/>
        </w:rPr>
      </w:pPr>
      <w:r w:rsidRPr="009453BB">
        <w:rPr>
          <w:rFonts w:cs="Arial"/>
          <w:bCs/>
          <w:iCs/>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F46803" w:rsidRPr="009453BB" w:rsidRDefault="00F46803" w:rsidP="009453BB">
      <w:pPr>
        <w:pStyle w:val="11"/>
        <w:rPr>
          <w:rFonts w:cs="Arial"/>
          <w:bCs/>
          <w:iCs/>
          <w:sz w:val="24"/>
          <w:szCs w:val="24"/>
        </w:rPr>
      </w:pPr>
      <w:r w:rsidRPr="009453BB">
        <w:rPr>
          <w:rFonts w:cs="Arial"/>
          <w:bCs/>
          <w:iCs/>
          <w:sz w:val="24"/>
          <w:szCs w:val="24"/>
        </w:rPr>
        <w:t>• выполнять тестовые упражнения на оценку динамики индивидуального развития основных физических качеств;</w:t>
      </w:r>
    </w:p>
    <w:p w:rsidR="00F46803" w:rsidRPr="009453BB" w:rsidRDefault="00F46803" w:rsidP="009453BB">
      <w:pPr>
        <w:pStyle w:val="11"/>
        <w:rPr>
          <w:rFonts w:cs="Arial"/>
          <w:bCs/>
          <w:iCs/>
          <w:sz w:val="24"/>
          <w:szCs w:val="24"/>
        </w:rPr>
      </w:pPr>
      <w:r w:rsidRPr="009453BB">
        <w:rPr>
          <w:rFonts w:cs="Arial"/>
          <w:bCs/>
          <w:iCs/>
          <w:sz w:val="24"/>
          <w:szCs w:val="24"/>
        </w:rPr>
        <w:t>• выполнять организующие строевые команды и приёмы;</w:t>
      </w:r>
    </w:p>
    <w:p w:rsidR="00F46803" w:rsidRPr="009453BB" w:rsidRDefault="00F46803" w:rsidP="009453BB">
      <w:pPr>
        <w:pStyle w:val="11"/>
        <w:rPr>
          <w:rFonts w:cs="Arial"/>
          <w:bCs/>
          <w:iCs/>
          <w:sz w:val="24"/>
          <w:szCs w:val="24"/>
        </w:rPr>
      </w:pPr>
      <w:r w:rsidRPr="009453BB">
        <w:rPr>
          <w:rFonts w:cs="Arial"/>
          <w:bCs/>
          <w:iCs/>
          <w:sz w:val="24"/>
          <w:szCs w:val="24"/>
        </w:rPr>
        <w:t>• выполнять акробатические упражнения (кувырки, стойки, перекаты);</w:t>
      </w:r>
    </w:p>
    <w:p w:rsidR="00F46803" w:rsidRPr="009453BB" w:rsidRDefault="00F46803" w:rsidP="009453BB">
      <w:pPr>
        <w:pStyle w:val="11"/>
        <w:rPr>
          <w:rFonts w:cs="Arial"/>
          <w:bCs/>
          <w:iCs/>
          <w:sz w:val="24"/>
          <w:szCs w:val="24"/>
        </w:rPr>
      </w:pPr>
      <w:r w:rsidRPr="009453BB">
        <w:rPr>
          <w:rFonts w:cs="Arial"/>
          <w:bCs/>
          <w:iCs/>
          <w:sz w:val="24"/>
          <w:szCs w:val="24"/>
        </w:rPr>
        <w:t>• выполнять гимнастические упражнения на спортивных снарядах (низкие перекладина и брусья, напольное гимнастическое бревно);</w:t>
      </w:r>
    </w:p>
    <w:p w:rsidR="00F46803" w:rsidRPr="009453BB" w:rsidRDefault="00F46803" w:rsidP="009453BB">
      <w:pPr>
        <w:pStyle w:val="11"/>
        <w:rPr>
          <w:rFonts w:cs="Arial"/>
          <w:bCs/>
          <w:iCs/>
          <w:sz w:val="24"/>
          <w:szCs w:val="24"/>
        </w:rPr>
      </w:pPr>
      <w:r w:rsidRPr="009453BB">
        <w:rPr>
          <w:rFonts w:cs="Arial"/>
          <w:bCs/>
          <w:iCs/>
          <w:sz w:val="24"/>
          <w:szCs w:val="24"/>
        </w:rPr>
        <w:t>• выполнять легкоатлетические упражнения (бег, прыжки, метания и броски мяча разного веса и объёма);</w:t>
      </w:r>
    </w:p>
    <w:p w:rsidR="00F46803" w:rsidRPr="009453BB" w:rsidRDefault="00F46803" w:rsidP="009453BB">
      <w:pPr>
        <w:pStyle w:val="11"/>
        <w:rPr>
          <w:rFonts w:cs="Arial"/>
          <w:bCs/>
          <w:iCs/>
          <w:sz w:val="24"/>
          <w:szCs w:val="24"/>
        </w:rPr>
      </w:pPr>
      <w:r w:rsidRPr="009453BB">
        <w:rPr>
          <w:rFonts w:cs="Arial"/>
          <w:bCs/>
          <w:iCs/>
          <w:sz w:val="24"/>
          <w:szCs w:val="24"/>
        </w:rPr>
        <w:t>• выполнять игровые действия и упражнения из подвижных игр разной функциональной направленности.</w:t>
      </w:r>
    </w:p>
    <w:p w:rsidR="00F46803" w:rsidRPr="009453BB" w:rsidRDefault="00F46803" w:rsidP="009453BB">
      <w:pPr>
        <w:pStyle w:val="11"/>
        <w:rPr>
          <w:rFonts w:cs="Arial"/>
          <w:bCs/>
          <w:i/>
          <w:iCs/>
          <w:sz w:val="24"/>
          <w:szCs w:val="24"/>
        </w:rPr>
      </w:pPr>
      <w:r w:rsidRPr="009453BB">
        <w:rPr>
          <w:rFonts w:cs="Arial"/>
          <w:bCs/>
          <w:i/>
          <w:iCs/>
          <w:sz w:val="24"/>
          <w:szCs w:val="24"/>
        </w:rPr>
        <w:t>Выпускник получит возможность научиться:</w:t>
      </w:r>
    </w:p>
    <w:p w:rsidR="00F46803" w:rsidRPr="009453BB" w:rsidRDefault="00F46803" w:rsidP="009453BB">
      <w:pPr>
        <w:pStyle w:val="11"/>
        <w:rPr>
          <w:rFonts w:cs="Arial"/>
          <w:bCs/>
          <w:iCs/>
          <w:sz w:val="24"/>
          <w:szCs w:val="24"/>
        </w:rPr>
      </w:pPr>
      <w:r w:rsidRPr="009453BB">
        <w:rPr>
          <w:rFonts w:cs="Arial"/>
          <w:bCs/>
          <w:iCs/>
          <w:sz w:val="24"/>
          <w:szCs w:val="24"/>
        </w:rPr>
        <w:t>• сохранять правильную осанку, оптимальное телосложение;</w:t>
      </w:r>
    </w:p>
    <w:p w:rsidR="00F46803" w:rsidRPr="009453BB" w:rsidRDefault="00F46803" w:rsidP="009453BB">
      <w:pPr>
        <w:pStyle w:val="11"/>
        <w:rPr>
          <w:rFonts w:cs="Arial"/>
          <w:bCs/>
          <w:iCs/>
          <w:sz w:val="24"/>
          <w:szCs w:val="24"/>
        </w:rPr>
      </w:pPr>
      <w:r w:rsidRPr="009453BB">
        <w:rPr>
          <w:rFonts w:cs="Arial"/>
          <w:bCs/>
          <w:iCs/>
          <w:sz w:val="24"/>
          <w:szCs w:val="24"/>
        </w:rPr>
        <w:t>• выполнять эстетически красиво гимнастические и акробатические комбинации;</w:t>
      </w:r>
    </w:p>
    <w:p w:rsidR="00F46803" w:rsidRPr="009453BB" w:rsidRDefault="00F46803" w:rsidP="009453BB">
      <w:pPr>
        <w:pStyle w:val="11"/>
        <w:rPr>
          <w:rFonts w:cs="Arial"/>
          <w:bCs/>
          <w:iCs/>
          <w:sz w:val="24"/>
          <w:szCs w:val="24"/>
        </w:rPr>
      </w:pPr>
      <w:r w:rsidRPr="009453BB">
        <w:rPr>
          <w:rFonts w:cs="Arial"/>
          <w:bCs/>
          <w:iCs/>
          <w:sz w:val="24"/>
          <w:szCs w:val="24"/>
        </w:rPr>
        <w:t>• играть в баскетбол, футбол и волейбол по упрощённым правилам;</w:t>
      </w:r>
    </w:p>
    <w:p w:rsidR="00F46803" w:rsidRPr="009453BB" w:rsidRDefault="00F46803" w:rsidP="009453BB">
      <w:pPr>
        <w:pStyle w:val="11"/>
        <w:rPr>
          <w:rFonts w:cs="Arial"/>
          <w:bCs/>
          <w:iCs/>
          <w:sz w:val="24"/>
          <w:szCs w:val="24"/>
        </w:rPr>
      </w:pPr>
      <w:r w:rsidRPr="009453BB">
        <w:rPr>
          <w:rFonts w:cs="Arial"/>
          <w:bCs/>
          <w:iCs/>
          <w:sz w:val="24"/>
          <w:szCs w:val="24"/>
        </w:rPr>
        <w:t>• выполнять тестовые нормативы по физической подготовке;</w:t>
      </w:r>
    </w:p>
    <w:p w:rsidR="00F46803" w:rsidRPr="009453BB" w:rsidRDefault="00F46803" w:rsidP="009453BB">
      <w:pPr>
        <w:pStyle w:val="11"/>
        <w:rPr>
          <w:rFonts w:cs="Arial"/>
          <w:bCs/>
          <w:iCs/>
          <w:sz w:val="24"/>
          <w:szCs w:val="24"/>
        </w:rPr>
      </w:pPr>
      <w:r w:rsidRPr="009453BB">
        <w:rPr>
          <w:rFonts w:cs="Arial"/>
          <w:bCs/>
          <w:iCs/>
          <w:sz w:val="24"/>
          <w:szCs w:val="24"/>
        </w:rPr>
        <w:t>• выполнять передвижения на лыжах.</w:t>
      </w:r>
    </w:p>
    <w:p w:rsidR="00F46803" w:rsidRPr="009453BB" w:rsidRDefault="00F46803" w:rsidP="009453BB">
      <w:pPr>
        <w:pStyle w:val="11"/>
        <w:rPr>
          <w:rFonts w:cs="Arial"/>
          <w:b/>
          <w:sz w:val="24"/>
          <w:szCs w:val="24"/>
        </w:rPr>
      </w:pPr>
      <w:r w:rsidRPr="009453BB">
        <w:rPr>
          <w:rFonts w:cs="Arial"/>
          <w:b/>
          <w:sz w:val="24"/>
          <w:szCs w:val="24"/>
        </w:rPr>
        <w:t>2.6.7</w:t>
      </w:r>
      <w:r w:rsidRPr="009453BB">
        <w:rPr>
          <w:rFonts w:cs="Arial"/>
          <w:b/>
          <w:sz w:val="16"/>
          <w:szCs w:val="24"/>
        </w:rPr>
        <w:t xml:space="preserve">. </w:t>
      </w:r>
      <w:r w:rsidRPr="009453BB">
        <w:rPr>
          <w:rFonts w:cs="Arial"/>
          <w:b/>
          <w:sz w:val="24"/>
          <w:szCs w:val="24"/>
        </w:rPr>
        <w:t xml:space="preserve">Основы духовно-нравственной  культуры народов России*. </w:t>
      </w:r>
    </w:p>
    <w:p w:rsidR="00F46803" w:rsidRPr="009453BB" w:rsidRDefault="00F46803" w:rsidP="009453BB">
      <w:pPr>
        <w:pStyle w:val="11"/>
        <w:rPr>
          <w:rFonts w:cs="Arial"/>
          <w:sz w:val="24"/>
          <w:szCs w:val="24"/>
        </w:rPr>
      </w:pPr>
      <w:r w:rsidRPr="009453BB">
        <w:rPr>
          <w:rStyle w:val="Zag11"/>
          <w:rFonts w:eastAsia="@Arial Unicode MS" w:cs="Arial"/>
          <w:color w:val="000000"/>
          <w:sz w:val="24"/>
          <w:szCs w:val="24"/>
        </w:rPr>
        <w:t xml:space="preserve">В результате обучения обучающиеся на ступени начального общего образования </w:t>
      </w:r>
      <w:r w:rsidRPr="009453BB">
        <w:rPr>
          <w:rFonts w:cs="Arial"/>
          <w:sz w:val="24"/>
          <w:szCs w:val="24"/>
        </w:rPr>
        <w:t>сформируют:</w:t>
      </w:r>
    </w:p>
    <w:p w:rsidR="00F46803" w:rsidRPr="009453BB" w:rsidRDefault="00F46803" w:rsidP="009453BB">
      <w:pPr>
        <w:pStyle w:val="11"/>
        <w:rPr>
          <w:rFonts w:cs="Arial"/>
          <w:kern w:val="2"/>
          <w:sz w:val="24"/>
          <w:szCs w:val="24"/>
        </w:rPr>
      </w:pPr>
      <w:r w:rsidRPr="009453BB">
        <w:rPr>
          <w:rFonts w:cs="Arial"/>
          <w:kern w:val="2"/>
          <w:sz w:val="24"/>
          <w:szCs w:val="24"/>
        </w:rPr>
        <w:t xml:space="preserve">готовность к нравственному самосовершенствованию, духовному саморазвитию; </w:t>
      </w:r>
    </w:p>
    <w:p w:rsidR="00F46803" w:rsidRPr="009453BB" w:rsidRDefault="00F46803" w:rsidP="009453BB">
      <w:pPr>
        <w:pStyle w:val="11"/>
        <w:rPr>
          <w:rFonts w:cs="Arial"/>
          <w:kern w:val="2"/>
          <w:sz w:val="24"/>
          <w:szCs w:val="24"/>
        </w:rPr>
      </w:pPr>
      <w:r w:rsidRPr="009453BB">
        <w:rPr>
          <w:rFonts w:cs="Arial"/>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F46803" w:rsidRPr="009453BB" w:rsidRDefault="00F46803" w:rsidP="009453BB">
      <w:pPr>
        <w:pStyle w:val="11"/>
        <w:rPr>
          <w:rFonts w:cs="Arial"/>
          <w:kern w:val="2"/>
          <w:sz w:val="24"/>
          <w:szCs w:val="24"/>
        </w:rPr>
      </w:pPr>
      <w:r w:rsidRPr="009453BB">
        <w:rPr>
          <w:rFonts w:cs="Arial"/>
          <w:kern w:val="2"/>
          <w:sz w:val="24"/>
          <w:szCs w:val="24"/>
        </w:rPr>
        <w:t>понимание значения нравственности, веры и религии в жизни человека и общества;</w:t>
      </w:r>
    </w:p>
    <w:p w:rsidR="00F46803" w:rsidRPr="009453BB" w:rsidRDefault="00F46803" w:rsidP="009453BB">
      <w:pPr>
        <w:pStyle w:val="11"/>
        <w:rPr>
          <w:rFonts w:cs="Arial"/>
          <w:kern w:val="2"/>
          <w:sz w:val="24"/>
          <w:szCs w:val="24"/>
        </w:rPr>
      </w:pPr>
      <w:r w:rsidRPr="009453BB">
        <w:rPr>
          <w:rFonts w:cs="Arial"/>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F46803" w:rsidRPr="009453BB" w:rsidRDefault="00F46803" w:rsidP="009453BB">
      <w:pPr>
        <w:pStyle w:val="11"/>
        <w:rPr>
          <w:rFonts w:cs="Arial"/>
          <w:kern w:val="2"/>
          <w:sz w:val="24"/>
          <w:szCs w:val="24"/>
        </w:rPr>
      </w:pPr>
      <w:r w:rsidRPr="009453BB">
        <w:rPr>
          <w:rFonts w:cs="Arial"/>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F46803" w:rsidRPr="009453BB" w:rsidRDefault="00F46803" w:rsidP="009453BB">
      <w:pPr>
        <w:pStyle w:val="11"/>
        <w:rPr>
          <w:rFonts w:cs="Arial"/>
          <w:kern w:val="2"/>
          <w:sz w:val="24"/>
          <w:szCs w:val="24"/>
        </w:rPr>
      </w:pPr>
      <w:r w:rsidRPr="009453BB">
        <w:rPr>
          <w:rFonts w:cs="Arial"/>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F46803" w:rsidRPr="009453BB" w:rsidRDefault="00F46803" w:rsidP="009453BB">
      <w:pPr>
        <w:pStyle w:val="11"/>
        <w:rPr>
          <w:rFonts w:cs="Arial"/>
          <w:kern w:val="2"/>
          <w:sz w:val="24"/>
          <w:szCs w:val="24"/>
        </w:rPr>
      </w:pPr>
      <w:r w:rsidRPr="009453BB">
        <w:rPr>
          <w:rFonts w:cs="Arial"/>
          <w:kern w:val="2"/>
          <w:sz w:val="24"/>
          <w:szCs w:val="24"/>
        </w:rPr>
        <w:t>осознание ценности человеческой жизни.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color w:val="000000"/>
          <w:sz w:val="24"/>
          <w:szCs w:val="24"/>
        </w:rPr>
        <w:t xml:space="preserve">     </w:t>
      </w:r>
      <w:r w:rsidRPr="009453BB">
        <w:rPr>
          <w:rStyle w:val="Zag11"/>
          <w:rFonts w:eastAsia="@Arial Unicode MS" w:cs="Arial"/>
          <w:sz w:val="24"/>
          <w:szCs w:val="24"/>
        </w:rPr>
        <w:t xml:space="preserve">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пособии серии «Стандарты второго поколения» «Оценка достижения планируемых результатов в начальной школе. Система заданий в 2 частях.» </w:t>
      </w:r>
    </w:p>
    <w:p w:rsidR="00F46803" w:rsidRPr="009453BB" w:rsidRDefault="00F46803" w:rsidP="009453BB">
      <w:pPr>
        <w:pStyle w:val="11"/>
        <w:rPr>
          <w:rStyle w:val="Zag11"/>
          <w:rFonts w:eastAsia="@Arial Unicode MS" w:cs="Arial"/>
          <w:b/>
          <w:sz w:val="24"/>
          <w:szCs w:val="24"/>
        </w:rPr>
      </w:pPr>
      <w:r w:rsidRPr="009453BB">
        <w:rPr>
          <w:rStyle w:val="Zag11"/>
          <w:rFonts w:eastAsia="@Arial Unicode MS" w:cs="Arial"/>
          <w:b/>
          <w:sz w:val="24"/>
          <w:szCs w:val="24"/>
        </w:rPr>
        <w:t>3.</w:t>
      </w:r>
    </w:p>
    <w:p w:rsidR="00F46803" w:rsidRPr="009453BB" w:rsidRDefault="00F46803" w:rsidP="009453BB">
      <w:pPr>
        <w:pStyle w:val="11"/>
        <w:rPr>
          <w:rStyle w:val="Zag11"/>
          <w:rFonts w:eastAsia="@Arial Unicode MS" w:cs="Arial"/>
        </w:rPr>
      </w:pPr>
      <w:r w:rsidRPr="009453BB">
        <w:rPr>
          <w:rStyle w:val="Zag11"/>
          <w:rFonts w:eastAsia="@Arial Unicode MS" w:cs="Arial"/>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F46803" w:rsidRPr="009453BB" w:rsidRDefault="00F46803" w:rsidP="009453BB">
      <w:pPr>
        <w:pStyle w:val="11"/>
        <w:rPr>
          <w:rStyle w:val="Zag11"/>
          <w:rFonts w:eastAsia="@Arial Unicode MS" w:cs="Arial"/>
        </w:rPr>
      </w:pPr>
      <w:r w:rsidRPr="009453BB">
        <w:rPr>
          <w:rStyle w:val="Zag11"/>
          <w:rFonts w:eastAsia="@Arial Unicode MS" w:cs="Arial"/>
        </w:rPr>
        <w:t>3.1. Общие положения</w:t>
      </w: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Оценка на единой критериальной основе, формирование навыков рефлексии, самоанализа, самоконтроля, само</w:t>
      </w:r>
      <w:r w:rsidRPr="009453BB">
        <w:rPr>
          <w:rStyle w:val="Zag11"/>
          <w:rFonts w:eastAsia="@Arial Unicode MS" w:cs="Arial"/>
          <w:sz w:val="24"/>
          <w:szCs w:val="24"/>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соответствии со Стандартом основным</w:t>
      </w:r>
      <w:r w:rsidRPr="009453BB">
        <w:rPr>
          <w:rStyle w:val="Zag11"/>
          <w:rFonts w:eastAsia="@Arial Unicode MS" w:cs="Arial"/>
          <w:b/>
          <w:bCs/>
          <w:sz w:val="24"/>
          <w:szCs w:val="24"/>
        </w:rPr>
        <w:t xml:space="preserve"> объектом </w:t>
      </w:r>
      <w:r w:rsidRPr="009453BB">
        <w:rPr>
          <w:rStyle w:val="Zag11"/>
          <w:rFonts w:eastAsia="@Arial Unicode MS" w:cs="Arial"/>
          <w:sz w:val="24"/>
          <w:szCs w:val="24"/>
        </w:rPr>
        <w:t xml:space="preserve">системы оценки, её </w:t>
      </w:r>
      <w:r w:rsidRPr="009453BB">
        <w:rPr>
          <w:rStyle w:val="Zag11"/>
          <w:rFonts w:eastAsia="@Arial Unicode MS" w:cs="Arial"/>
          <w:b/>
          <w:bCs/>
          <w:sz w:val="24"/>
          <w:szCs w:val="24"/>
        </w:rPr>
        <w:t>содержательной и критериальной базой выступают планируемые результаты</w:t>
      </w:r>
      <w:r w:rsidRPr="009453BB">
        <w:rPr>
          <w:rStyle w:val="Zag11"/>
          <w:rFonts w:eastAsia="@Arial Unicode MS" w:cs="Arial"/>
          <w:sz w:val="24"/>
          <w:szCs w:val="24"/>
        </w:rPr>
        <w:t xml:space="preserve"> освоения обучающимися основной образовательной программы начального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453BB">
        <w:rPr>
          <w:rStyle w:val="Zag11"/>
          <w:rFonts w:eastAsia="@Arial Unicode MS" w:cs="Arial"/>
          <w:b/>
          <w:bCs/>
          <w:sz w:val="24"/>
          <w:szCs w:val="24"/>
        </w:rPr>
        <w:t>функциями</w:t>
      </w:r>
      <w:r w:rsidRPr="009453BB">
        <w:rPr>
          <w:rStyle w:val="Zag11"/>
          <w:rFonts w:eastAsia="@Arial Unicode MS" w:cs="Arial"/>
          <w:sz w:val="24"/>
          <w:szCs w:val="24"/>
        </w:rPr>
        <w:t xml:space="preserve"> являются </w:t>
      </w:r>
      <w:r w:rsidRPr="009453BB">
        <w:rPr>
          <w:rStyle w:val="Zag11"/>
          <w:rFonts w:eastAsia="@Arial Unicode MS" w:cs="Arial"/>
          <w:b/>
          <w:bCs/>
          <w:i/>
          <w:iCs/>
          <w:sz w:val="24"/>
          <w:szCs w:val="24"/>
        </w:rPr>
        <w:t>ориентация образовательного процесса</w:t>
      </w:r>
      <w:r w:rsidRPr="009453BB">
        <w:rPr>
          <w:rStyle w:val="Zag11"/>
          <w:rFonts w:eastAsia="@Arial Unicode MS" w:cs="Arial"/>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453BB">
        <w:rPr>
          <w:rStyle w:val="Zag11"/>
          <w:rFonts w:eastAsia="@Arial Unicode MS" w:cs="Arial"/>
          <w:b/>
          <w:bCs/>
          <w:i/>
          <w:iCs/>
          <w:sz w:val="24"/>
          <w:szCs w:val="24"/>
        </w:rPr>
        <w:t>обратной связи</w:t>
      </w:r>
      <w:r w:rsidRPr="009453BB">
        <w:rPr>
          <w:rStyle w:val="Zag11"/>
          <w:rFonts w:eastAsia="@Arial Unicode MS" w:cs="Arial"/>
          <w:sz w:val="24"/>
          <w:szCs w:val="24"/>
        </w:rPr>
        <w:t>, позволяющей осуществлять</w:t>
      </w:r>
      <w:r w:rsidRPr="009453BB">
        <w:rPr>
          <w:rStyle w:val="Zag11"/>
          <w:rFonts w:eastAsia="@Arial Unicode MS" w:cs="Arial"/>
          <w:b/>
          <w:bCs/>
          <w:i/>
          <w:iCs/>
          <w:sz w:val="24"/>
          <w:szCs w:val="24"/>
        </w:rPr>
        <w:t xml:space="preserve"> управление образовательным процессом</w:t>
      </w:r>
      <w:r w:rsidRPr="009453BB">
        <w:rPr>
          <w:rStyle w:val="Zag11"/>
          <w:rFonts w:eastAsia="@Arial Unicode MS" w:cs="Arial"/>
          <w:sz w:val="24"/>
          <w:szCs w:val="24"/>
        </w:rPr>
        <w:t>.</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9453BB">
        <w:rPr>
          <w:rStyle w:val="Zag11"/>
          <w:rFonts w:eastAsia="@Arial Unicode MS" w:cs="Arial"/>
          <w:sz w:val="24"/>
          <w:szCs w:val="24"/>
          <w:u w:val="single"/>
        </w:rPr>
        <w:t>«Выпускник научится»</w:t>
      </w:r>
      <w:r w:rsidRPr="009453BB">
        <w:rPr>
          <w:rStyle w:val="Zag11"/>
          <w:rFonts w:eastAsia="@Arial Unicode MS" w:cs="Arial"/>
          <w:sz w:val="24"/>
          <w:szCs w:val="24"/>
        </w:rPr>
        <w:t xml:space="preserve"> для каждой программы, предмета, курса.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9453BB">
        <w:rPr>
          <w:rStyle w:val="Zag11"/>
          <w:rFonts w:eastAsia="@Arial Unicode MS" w:cs="Arial"/>
          <w:sz w:val="24"/>
          <w:szCs w:val="24"/>
          <w:u w:val="single"/>
        </w:rPr>
        <w:t>«Выпускник научится»</w:t>
      </w:r>
      <w:r w:rsidRPr="009453BB">
        <w:rPr>
          <w:rStyle w:val="Zag11"/>
          <w:rFonts w:eastAsia="@Arial Unicode MS" w:cs="Arial"/>
          <w:sz w:val="24"/>
          <w:szCs w:val="24"/>
        </w:rPr>
        <w:t xml:space="preserve"> и </w:t>
      </w:r>
      <w:r w:rsidRPr="009453BB">
        <w:rPr>
          <w:rStyle w:val="Zag11"/>
          <w:rFonts w:eastAsia="@Arial Unicode MS" w:cs="Arial"/>
          <w:sz w:val="24"/>
          <w:szCs w:val="24"/>
          <w:u w:val="single"/>
        </w:rPr>
        <w:t>«Выпускник получит возможность научиться»</w:t>
      </w:r>
      <w:r w:rsidRPr="009453BB">
        <w:rPr>
          <w:rStyle w:val="Zag11"/>
          <w:rFonts w:eastAsia="@Arial Unicode MS" w:cs="Arial"/>
          <w:sz w:val="24"/>
          <w:szCs w:val="24"/>
        </w:rPr>
        <w:t xml:space="preserve"> для каждой учебной программы.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453BB">
        <w:rPr>
          <w:rStyle w:val="Zag11"/>
          <w:rFonts w:eastAsia="@Arial Unicode MS" w:cs="Arial"/>
          <w:b/>
          <w:bCs/>
          <w:i/>
          <w:iCs/>
          <w:sz w:val="24"/>
          <w:szCs w:val="24"/>
        </w:rPr>
        <w:t>комплексный подход к оценке результатов</w:t>
      </w:r>
      <w:r w:rsidRPr="009453BB">
        <w:rPr>
          <w:rStyle w:val="Zag11"/>
          <w:rFonts w:eastAsia="@Arial Unicode MS" w:cs="Arial"/>
          <w:sz w:val="24"/>
          <w:szCs w:val="24"/>
        </w:rPr>
        <w:t xml:space="preserve"> образования, позволяющий вести оценку достижения обучающимися всех трёх групп результатов образования:</w:t>
      </w:r>
      <w:r w:rsidRPr="009453BB">
        <w:rPr>
          <w:rStyle w:val="Zag11"/>
          <w:rFonts w:eastAsia="@Arial Unicode MS" w:cs="Arial"/>
          <w:b/>
          <w:bCs/>
          <w:i/>
          <w:iCs/>
          <w:sz w:val="24"/>
          <w:szCs w:val="24"/>
        </w:rPr>
        <w:t xml:space="preserve"> личностных, метапредметных и предметных</w:t>
      </w:r>
      <w:r w:rsidRPr="009453BB">
        <w:rPr>
          <w:rStyle w:val="Zag11"/>
          <w:rFonts w:eastAsia="@Arial Unicode MS" w:cs="Arial"/>
          <w:sz w:val="24"/>
          <w:szCs w:val="24"/>
        </w:rPr>
        <w:t>.</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В соответствии с Требованиями Стандарта предоставление и использование </w:t>
      </w:r>
      <w:r w:rsidRPr="009453BB">
        <w:rPr>
          <w:rStyle w:val="Zag11"/>
          <w:rFonts w:eastAsia="@Arial Unicode MS" w:cs="Arial"/>
          <w:b/>
          <w:bCs/>
          <w:i/>
          <w:iCs/>
          <w:sz w:val="24"/>
          <w:szCs w:val="24"/>
        </w:rPr>
        <w:t>персонифицированной информации</w:t>
      </w:r>
      <w:r w:rsidRPr="009453BB">
        <w:rPr>
          <w:rStyle w:val="Zag11"/>
          <w:rFonts w:eastAsia="@Arial Unicode MS" w:cs="Arial"/>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9453BB">
        <w:rPr>
          <w:rStyle w:val="Zag11"/>
          <w:rFonts w:eastAsia="@Arial Unicode MS" w:cs="Arial"/>
          <w:b/>
          <w:bCs/>
          <w:i/>
          <w:iCs/>
          <w:sz w:val="24"/>
          <w:szCs w:val="24"/>
        </w:rPr>
        <w:t>неперсонифицированной (анонимной)</w:t>
      </w:r>
      <w:r w:rsidRPr="009453BB">
        <w:rPr>
          <w:rStyle w:val="Zag11"/>
          <w:rFonts w:eastAsia="@Arial Unicode MS" w:cs="Arial"/>
          <w:sz w:val="24"/>
          <w:szCs w:val="24"/>
        </w:rPr>
        <w:t xml:space="preserve"> </w:t>
      </w:r>
      <w:r w:rsidRPr="009453BB">
        <w:rPr>
          <w:rStyle w:val="Zag11"/>
          <w:rFonts w:eastAsia="@Arial Unicode MS" w:cs="Arial"/>
          <w:b/>
          <w:bCs/>
          <w:i/>
          <w:iCs/>
          <w:sz w:val="24"/>
          <w:szCs w:val="24"/>
        </w:rPr>
        <w:t>информации</w:t>
      </w:r>
      <w:r w:rsidRPr="009453BB">
        <w:rPr>
          <w:rStyle w:val="Zag11"/>
          <w:rFonts w:eastAsia="@Arial Unicode MS" w:cs="Arial"/>
          <w:sz w:val="24"/>
          <w:szCs w:val="24"/>
        </w:rPr>
        <w:t xml:space="preserve"> о достигаемых обучающимися образовательных результатах.</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Интерпретация результатов оценки ведётся на основе </w:t>
      </w:r>
      <w:r w:rsidRPr="009453BB">
        <w:rPr>
          <w:rStyle w:val="Zag11"/>
          <w:rFonts w:eastAsia="@Arial Unicode MS" w:cs="Arial"/>
          <w:b/>
          <w:bCs/>
          <w:i/>
          <w:iCs/>
          <w:sz w:val="24"/>
          <w:szCs w:val="24"/>
        </w:rPr>
        <w:t>контекстной информации</w:t>
      </w:r>
      <w:r w:rsidRPr="009453BB">
        <w:rPr>
          <w:rStyle w:val="Zag11"/>
          <w:rFonts w:eastAsia="@Arial Unicode MS" w:cs="Arial"/>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Система оценки предусматривает </w:t>
      </w:r>
      <w:r w:rsidRPr="009453BB">
        <w:rPr>
          <w:rStyle w:val="Zag11"/>
          <w:rFonts w:eastAsia="@Arial Unicode MS" w:cs="Arial"/>
          <w:b/>
          <w:bCs/>
          <w:i/>
          <w:iCs/>
          <w:sz w:val="24"/>
          <w:szCs w:val="24"/>
        </w:rPr>
        <w:t>уровневый подход</w:t>
      </w:r>
      <w:r w:rsidRPr="009453BB">
        <w:rPr>
          <w:rStyle w:val="Zag11"/>
          <w:rFonts w:eastAsia="@Arial Unicode MS" w:cs="Arial"/>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Это не исключает возможности использования традиционной системы отметок по 5</w:t>
      </w:r>
      <w:r w:rsidRPr="009453BB">
        <w:rPr>
          <w:rStyle w:val="Zag11"/>
          <w:rFonts w:eastAsia="@Arial Unicode MS" w:cs="Arial"/>
          <w:sz w:val="24"/>
          <w:szCs w:val="24"/>
        </w:rPr>
        <w:noBreakHyphen/>
        <w:t xml:space="preserve">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требований Стандарта и соотносится с оценкой «удовлетворительно» (зачёт).</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46803" w:rsidRPr="009453BB" w:rsidRDefault="00F46803" w:rsidP="009453BB">
      <w:pPr>
        <w:pStyle w:val="11"/>
        <w:rPr>
          <w:rStyle w:val="Zag11"/>
          <w:rFonts w:eastAsia="@Arial Unicode MS" w:cs="Arial"/>
        </w:rPr>
      </w:pPr>
      <w:r w:rsidRPr="009453BB">
        <w:rPr>
          <w:rStyle w:val="Zag11"/>
          <w:rFonts w:eastAsia="@Arial Unicode MS" w:cs="Arial"/>
        </w:rPr>
        <w:t>3.2. Особенности оценки личностных, метапредметных и предметных результатов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самоопределение</w:t>
      </w:r>
      <w:r w:rsidRPr="009453BB">
        <w:rPr>
          <w:rStyle w:val="Zag11"/>
          <w:rFonts w:eastAsia="@Arial Unicode MS" w:cs="Arial"/>
          <w:color w:val="000000"/>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смыслоообразование</w:t>
      </w:r>
      <w:r w:rsidRPr="009453BB">
        <w:rPr>
          <w:rStyle w:val="Zag11"/>
          <w:rFonts w:eastAsia="@Arial Unicode MS" w:cs="Arial"/>
          <w:color w:val="000000"/>
          <w:sz w:val="24"/>
          <w:szCs w:val="24"/>
        </w:rPr>
        <w:t xml:space="preserve"> — поиск и установление личностного смысла (т. е. «значения для себя») учения обучающимися на основе устойчивой системы учебно</w:t>
      </w:r>
      <w:r w:rsidRPr="009453BB">
        <w:rPr>
          <w:rStyle w:val="Zag11"/>
          <w:rFonts w:eastAsia="@Arial Unicode MS" w:cs="Arial"/>
          <w:color w:val="000000"/>
          <w:sz w:val="24"/>
          <w:szCs w:val="24"/>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морально</w:t>
      </w:r>
      <w:r w:rsidRPr="009453BB">
        <w:rPr>
          <w:rStyle w:val="Zag11"/>
          <w:rFonts w:eastAsia="@Arial Unicode MS" w:cs="Arial"/>
          <w:i/>
          <w:iCs/>
          <w:sz w:val="24"/>
          <w:szCs w:val="24"/>
        </w:rPr>
        <w:noBreakHyphen/>
        <w:t>этическая ориентация</w:t>
      </w:r>
      <w:r w:rsidRPr="009453BB">
        <w:rPr>
          <w:rStyle w:val="Zag11"/>
          <w:rFonts w:eastAsia="@Arial Unicode MS" w:cs="Arial"/>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Основное содержание оценки личностных результатов на ступени начального общего образования строится вокруг оценки: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·сформированности внутренней позиции обучающегося, которая находит отражение в эмоционально</w:t>
      </w:r>
      <w:r w:rsidRPr="009453BB">
        <w:rPr>
          <w:rStyle w:val="Zag11"/>
          <w:rFonts w:eastAsia="@Arial Unicode MS" w:cs="Arial"/>
          <w:color w:val="000000"/>
          <w:sz w:val="24"/>
          <w:szCs w:val="24"/>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w:t>
      </w:r>
      <w:r w:rsidRPr="009453BB">
        <w:rPr>
          <w:rStyle w:val="Zag11"/>
          <w:rFonts w:eastAsia="@Arial Unicode MS" w:cs="Arial"/>
          <w:color w:val="000000"/>
          <w:sz w:val="24"/>
          <w:szCs w:val="24"/>
        </w:rPr>
        <w:noBreakHyphen/>
        <w:t>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В планируемых результатах, описывающих эту группу, отсутствует блок «Выпускник научится». Это означает, что </w:t>
      </w:r>
      <w:r w:rsidRPr="009453BB">
        <w:rPr>
          <w:rStyle w:val="Zag11"/>
          <w:rFonts w:eastAsia="@Arial Unicode MS" w:cs="Arial"/>
          <w:b/>
          <w:bCs/>
          <w:i/>
          <w:iCs/>
          <w:sz w:val="24"/>
          <w:szCs w:val="24"/>
        </w:rPr>
        <w:t xml:space="preserve">личностные результаты выпускников на ступени начального общего образования </w:t>
      </w:r>
      <w:r w:rsidRPr="009453BB">
        <w:rPr>
          <w:rStyle w:val="Zag11"/>
          <w:rFonts w:eastAsia="@Arial Unicode MS" w:cs="Arial"/>
          <w:sz w:val="24"/>
          <w:szCs w:val="24"/>
        </w:rPr>
        <w:t xml:space="preserve">в полном соответствии с требованиями Стандарта </w:t>
      </w:r>
      <w:r w:rsidRPr="009453BB">
        <w:rPr>
          <w:rStyle w:val="Zag11"/>
          <w:rFonts w:eastAsia="@Arial Unicode MS" w:cs="Arial"/>
          <w:b/>
          <w:bCs/>
          <w:i/>
          <w:iCs/>
          <w:sz w:val="24"/>
          <w:szCs w:val="24"/>
        </w:rPr>
        <w:t>не подлежат итоговой оценке</w:t>
      </w:r>
      <w:r w:rsidRPr="009453BB">
        <w:rPr>
          <w:rStyle w:val="Zag11"/>
          <w:rFonts w:eastAsia="@Arial Unicode MS" w:cs="Arial"/>
          <w:sz w:val="24"/>
          <w:szCs w:val="24"/>
        </w:rPr>
        <w:t>.</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9453BB">
        <w:rPr>
          <w:rStyle w:val="Zag11"/>
          <w:rFonts w:eastAsia="@Arial Unicode MS" w:cs="Arial"/>
          <w:b/>
          <w:bCs/>
          <w:sz w:val="24"/>
          <w:szCs w:val="24"/>
        </w:rPr>
        <w:t>в форме, не представляющей угрозы личности, психологической безопасности и эмоциональному статусу учащегося</w:t>
      </w:r>
      <w:r w:rsidRPr="009453BB">
        <w:rPr>
          <w:rStyle w:val="Zag11"/>
          <w:rFonts w:eastAsia="@Arial Unicode MS" w:cs="Arial"/>
          <w:sz w:val="24"/>
          <w:szCs w:val="24"/>
        </w:rPr>
        <w:t>. Такая оценка направлена на решение задачи оптимизации личностного развития обучающихся и включает три основных компонента:</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·характеристику достижений и положительных качеств обучающегося;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F46803" w:rsidRPr="009453BB" w:rsidRDefault="00F46803" w:rsidP="009453BB">
      <w:pPr>
        <w:pStyle w:val="11"/>
        <w:rPr>
          <w:rStyle w:val="Zag11"/>
          <w:rFonts w:eastAsia="@Arial Unicode MS" w:cs="Arial"/>
          <w:b/>
          <w:bCs/>
          <w:sz w:val="24"/>
          <w:szCs w:val="24"/>
        </w:rPr>
      </w:pPr>
      <w:r w:rsidRPr="009453BB">
        <w:rPr>
          <w:rStyle w:val="Zag11"/>
          <w:rFonts w:eastAsia="@Arial Unicode MS" w:cs="Arial"/>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sz w:val="24"/>
          <w:szCs w:val="24"/>
        </w:rPr>
        <w:t>Оценка метапредметных результатов</w:t>
      </w:r>
      <w:r w:rsidRPr="009453BB">
        <w:rPr>
          <w:rStyle w:val="Zag11"/>
          <w:rFonts w:eastAsia="@Arial Unicode MS" w:cs="Arial"/>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оценки метапредметных результатов, может быть качественно оценён и измерен в следующих основных формах.</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Таким образом, </w:t>
      </w:r>
      <w:r w:rsidRPr="009453BB">
        <w:rPr>
          <w:rStyle w:val="Zag11"/>
          <w:rFonts w:eastAsia="@Arial Unicode MS" w:cs="Arial"/>
          <w:b/>
          <w:bCs/>
          <w:i/>
          <w:iCs/>
          <w:sz w:val="24"/>
          <w:szCs w:val="24"/>
        </w:rPr>
        <w:t>оценка метапредметных результатов может проводиться в ходе различных процедур</w:t>
      </w:r>
      <w:r w:rsidRPr="009453BB">
        <w:rPr>
          <w:rStyle w:val="Zag11"/>
          <w:rFonts w:eastAsia="@Arial Unicode MS" w:cs="Arial"/>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F46803" w:rsidRPr="009453BB" w:rsidRDefault="00F46803" w:rsidP="009453BB">
      <w:pPr>
        <w:pStyle w:val="11"/>
        <w:rPr>
          <w:rStyle w:val="Zag11"/>
          <w:rFonts w:eastAsia="@Arial Unicode MS" w:cs="Arial"/>
          <w:b/>
          <w:bCs/>
          <w:sz w:val="24"/>
          <w:szCs w:val="24"/>
        </w:rPr>
      </w:pPr>
      <w:r w:rsidRPr="009453BB">
        <w:rPr>
          <w:rStyle w:val="Zag11"/>
          <w:rFonts w:eastAsia="@Arial Unicode MS" w:cs="Arial"/>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sz w:val="24"/>
          <w:szCs w:val="24"/>
        </w:rPr>
        <w:t>Оценка предметных результатов</w:t>
      </w:r>
      <w:r w:rsidRPr="009453BB">
        <w:rPr>
          <w:rStyle w:val="Zag11"/>
          <w:rFonts w:eastAsia="@Arial Unicode MS" w:cs="Arial"/>
          <w:sz w:val="24"/>
          <w:szCs w:val="24"/>
        </w:rPr>
        <w:t xml:space="preserve"> представляет собой оценку достижения обучающимся планируемых результатов по отдельным предметам.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9453BB">
        <w:rPr>
          <w:rStyle w:val="Zag11"/>
          <w:rFonts w:eastAsia="@Arial Unicode MS" w:cs="Arial"/>
          <w:i/>
          <w:iCs/>
          <w:sz w:val="24"/>
          <w:szCs w:val="24"/>
        </w:rPr>
        <w:t>систему основополагающих элементов научного знания</w:t>
      </w:r>
      <w:r w:rsidRPr="009453BB">
        <w:rPr>
          <w:rStyle w:val="Zag11"/>
          <w:rFonts w:eastAsia="@Arial Unicode MS" w:cs="Arial"/>
          <w:sz w:val="24"/>
          <w:szCs w:val="24"/>
        </w:rPr>
        <w:t xml:space="preserve">, которая выражается через учебный материал различных курсов (далее — </w:t>
      </w:r>
      <w:r w:rsidRPr="009453BB">
        <w:rPr>
          <w:rStyle w:val="Zag11"/>
          <w:rFonts w:eastAsia="@Arial Unicode MS" w:cs="Arial"/>
          <w:i/>
          <w:iCs/>
          <w:sz w:val="24"/>
          <w:szCs w:val="24"/>
        </w:rPr>
        <w:t>систему предметных знаний</w:t>
      </w:r>
      <w:r w:rsidRPr="009453BB">
        <w:rPr>
          <w:rStyle w:val="Zag11"/>
          <w:rFonts w:eastAsia="@Arial Unicode MS" w:cs="Arial"/>
          <w:sz w:val="24"/>
          <w:szCs w:val="24"/>
        </w:rPr>
        <w:t xml:space="preserve">), и, во-вторых, </w:t>
      </w:r>
      <w:r w:rsidRPr="009453BB">
        <w:rPr>
          <w:rStyle w:val="Zag11"/>
          <w:rFonts w:eastAsia="@Arial Unicode MS" w:cs="Arial"/>
          <w:i/>
          <w:iCs/>
          <w:sz w:val="24"/>
          <w:szCs w:val="24"/>
        </w:rPr>
        <w:t>систему формируемых действий с</w:t>
      </w:r>
      <w:r w:rsidRPr="009453BB">
        <w:rPr>
          <w:rStyle w:val="Zag11"/>
          <w:rFonts w:eastAsia="@Arial Unicode MS" w:cs="Arial"/>
          <w:sz w:val="24"/>
          <w:szCs w:val="24"/>
        </w:rPr>
        <w:t xml:space="preserve"> </w:t>
      </w:r>
      <w:r w:rsidRPr="009453BB">
        <w:rPr>
          <w:rStyle w:val="Zag11"/>
          <w:rFonts w:eastAsia="@Arial Unicode MS" w:cs="Arial"/>
          <w:i/>
          <w:iCs/>
          <w:sz w:val="24"/>
          <w:szCs w:val="24"/>
        </w:rPr>
        <w:t>учебным материалом</w:t>
      </w:r>
      <w:r w:rsidRPr="009453BB">
        <w:rPr>
          <w:rStyle w:val="Zag11"/>
          <w:rFonts w:eastAsia="@Arial Unicode MS" w:cs="Arial"/>
          <w:sz w:val="24"/>
          <w:szCs w:val="24"/>
        </w:rPr>
        <w:t xml:space="preserve"> (далее — </w:t>
      </w:r>
      <w:r w:rsidRPr="009453BB">
        <w:rPr>
          <w:rStyle w:val="Zag11"/>
          <w:rFonts w:eastAsia="@Arial Unicode MS" w:cs="Arial"/>
          <w:i/>
          <w:iCs/>
          <w:sz w:val="24"/>
          <w:szCs w:val="24"/>
        </w:rPr>
        <w:t>систему предметных действий</w:t>
      </w:r>
      <w:r w:rsidRPr="009453BB">
        <w:rPr>
          <w:rStyle w:val="Zag11"/>
          <w:rFonts w:eastAsia="@Arial Unicode MS" w:cs="Arial"/>
          <w:sz w:val="24"/>
          <w:szCs w:val="24"/>
        </w:rPr>
        <w:t>), которые направлены на применение знаний, их преобразование и получение нового знания.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i/>
          <w:iCs/>
          <w:sz w:val="24"/>
          <w:szCs w:val="24"/>
        </w:rPr>
        <w:t>Система предметных знаний</w:t>
      </w:r>
      <w:r w:rsidRPr="009453BB">
        <w:rPr>
          <w:rStyle w:val="Zag11"/>
          <w:rFonts w:eastAsia="@Arial Unicode MS" w:cs="Arial"/>
          <w:sz w:val="24"/>
          <w:szCs w:val="24"/>
        </w:rPr>
        <w:t xml:space="preserve"> — важнейшая составляющая предметных результатов. В ней можно выделить </w:t>
      </w:r>
      <w:r w:rsidRPr="009453BB">
        <w:rPr>
          <w:rStyle w:val="Zag11"/>
          <w:rFonts w:eastAsia="@Arial Unicode MS" w:cs="Arial"/>
          <w:i/>
          <w:iCs/>
          <w:sz w:val="24"/>
          <w:szCs w:val="24"/>
        </w:rPr>
        <w:t>опорные знания</w:t>
      </w:r>
      <w:r w:rsidRPr="009453BB">
        <w:rPr>
          <w:rStyle w:val="Zag11"/>
          <w:rFonts w:eastAsia="@Arial Unicode MS" w:cs="Arial"/>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На ступени начального общего образования особое значение для продолжения образования имеет усвоение учащимися </w:t>
      </w:r>
      <w:r w:rsidRPr="009453BB">
        <w:rPr>
          <w:rStyle w:val="Zag11"/>
          <w:rFonts w:eastAsia="@Arial Unicode MS" w:cs="Arial"/>
          <w:i/>
          <w:iCs/>
          <w:sz w:val="24"/>
          <w:szCs w:val="24"/>
        </w:rPr>
        <w:t>опорной системы знаний по русскому языку, родному языку и математике</w:t>
      </w:r>
      <w:r w:rsidRPr="009453BB">
        <w:rPr>
          <w:rStyle w:val="Zag11"/>
          <w:rFonts w:eastAsia="@Arial Unicode MS" w:cs="Arial"/>
          <w:sz w:val="24"/>
          <w:szCs w:val="24"/>
        </w:rPr>
        <w:t>.</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i/>
          <w:iCs/>
          <w:sz w:val="24"/>
          <w:szCs w:val="24"/>
        </w:rPr>
        <w:t>Действия с предметным содержанием (или предметные действия)</w:t>
      </w:r>
      <w:r w:rsidRPr="009453BB">
        <w:rPr>
          <w:rStyle w:val="Zag11"/>
          <w:rFonts w:eastAsia="@Arial Unicode MS" w:cs="Arial"/>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9453BB">
        <w:rPr>
          <w:rStyle w:val="Zag11"/>
          <w:rFonts w:eastAsia="@Arial Unicode MS" w:cs="Arial"/>
          <w:i/>
          <w:iCs/>
          <w:sz w:val="24"/>
          <w:szCs w:val="24"/>
        </w:rPr>
        <w:t>осознанному и произвольному их выполнению</w:t>
      </w:r>
      <w:r w:rsidRPr="009453BB">
        <w:rPr>
          <w:rStyle w:val="Zag11"/>
          <w:rFonts w:eastAsia="@Arial Unicode MS" w:cs="Arial"/>
          <w:sz w:val="24"/>
          <w:szCs w:val="24"/>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Поэтому </w:t>
      </w:r>
      <w:r w:rsidRPr="009453BB">
        <w:rPr>
          <w:rStyle w:val="Zag11"/>
          <w:rFonts w:eastAsia="@Arial Unicode MS" w:cs="Arial"/>
          <w:b/>
          <w:bCs/>
          <w:sz w:val="24"/>
          <w:szCs w:val="24"/>
        </w:rPr>
        <w:t>объектом оценки предметных результатов</w:t>
      </w:r>
      <w:r w:rsidRPr="009453BB">
        <w:rPr>
          <w:rStyle w:val="Zag11"/>
          <w:rFonts w:eastAsia="@Arial Unicode MS" w:cs="Arial"/>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46803" w:rsidRPr="009453BB" w:rsidRDefault="00F46803" w:rsidP="009453BB">
      <w:pPr>
        <w:pStyle w:val="11"/>
        <w:rPr>
          <w:rStyle w:val="Zag11"/>
          <w:rFonts w:eastAsia="@Arial Unicode MS" w:cs="Arial"/>
        </w:rPr>
      </w:pPr>
      <w:r w:rsidRPr="009453BB">
        <w:rPr>
          <w:rStyle w:val="Zag11"/>
          <w:rFonts w:eastAsia="@Arial Unicode MS" w:cs="Arial"/>
        </w:rPr>
        <w:t>3.3. Портфель достижений как инструмент оценки динамики индивидуальных образовательных достижений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·поддерживать высокую учебную мотивацию обучающихся;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·поощрять их активность и самостоятельность, расширять возможности обучения и самообучения;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·развивать навыки рефлексивной и оценочной (в том числе самооценочной) деятельности обучающихся;</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sz w:val="24"/>
          <w:szCs w:val="24"/>
        </w:rPr>
        <w:t>·формировать умение учиться — ставить цели, планировать и организовывать собственную учебную деятельность.</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i/>
          <w:iCs/>
          <w:sz w:val="24"/>
          <w:szCs w:val="24"/>
        </w:rPr>
        <w:t>Портфель достижений</w:t>
      </w:r>
      <w:r w:rsidRPr="009453BB">
        <w:rPr>
          <w:rStyle w:val="Zag11"/>
          <w:rFonts w:eastAsia="@Arial Unicode MS" w:cs="Arial"/>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i/>
          <w:iCs/>
          <w:sz w:val="24"/>
          <w:szCs w:val="24"/>
        </w:rPr>
        <w:t>1.·Выборки детских работ — формальных и творческих</w:t>
      </w:r>
      <w:r w:rsidRPr="009453BB">
        <w:rPr>
          <w:rStyle w:val="Zag11"/>
          <w:rFonts w:eastAsia="@Arial Unicode MS" w:cs="Arial"/>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Обязательной составляющей портфеля достижений являются материалы </w:t>
      </w:r>
      <w:r w:rsidRPr="009453BB">
        <w:rPr>
          <w:rStyle w:val="Zag11"/>
          <w:rFonts w:eastAsia="@Arial Unicode MS" w:cs="Arial"/>
          <w:i/>
          <w:iCs/>
          <w:sz w:val="24"/>
          <w:szCs w:val="24"/>
        </w:rPr>
        <w:t>стартовой диагностики, промежуточных и итоговых стандартизированных</w:t>
      </w:r>
      <w:r w:rsidRPr="009453BB">
        <w:rPr>
          <w:rStyle w:val="Zag11"/>
          <w:rFonts w:eastAsia="@Arial Unicode MS" w:cs="Arial"/>
          <w:sz w:val="24"/>
          <w:szCs w:val="24"/>
        </w:rPr>
        <w:t xml:space="preserve"> </w:t>
      </w:r>
      <w:r w:rsidRPr="009453BB">
        <w:rPr>
          <w:rStyle w:val="Zag11"/>
          <w:rFonts w:eastAsia="@Arial Unicode MS" w:cs="Arial"/>
          <w:i/>
          <w:iCs/>
          <w:sz w:val="24"/>
          <w:szCs w:val="24"/>
        </w:rPr>
        <w:t>работ</w:t>
      </w:r>
      <w:r w:rsidRPr="009453BB">
        <w:rPr>
          <w:rStyle w:val="Zag11"/>
          <w:rFonts w:eastAsia="@Arial Unicode MS" w:cs="Arial"/>
          <w:sz w:val="24"/>
          <w:szCs w:val="24"/>
        </w:rPr>
        <w:t xml:space="preserve"> по отдельным предметам.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 русскому, родному языку и литературному чтению, литературному чтению на родном языке, иностранному языку</w:t>
      </w:r>
      <w:r w:rsidRPr="009453BB">
        <w:rPr>
          <w:rStyle w:val="Zag11"/>
          <w:rFonts w:eastAsia="@Arial Unicode MS" w:cs="Arial"/>
          <w:color w:val="000000"/>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 математике</w:t>
      </w:r>
      <w:r w:rsidRPr="009453BB">
        <w:rPr>
          <w:rStyle w:val="Zag11"/>
          <w:rFonts w:eastAsia="@Arial Unicode MS" w:cs="Arial"/>
          <w:color w:val="000000"/>
          <w:sz w:val="24"/>
          <w:szCs w:val="24"/>
        </w:rPr>
        <w:t xml:space="preserve"> — математические диктанты, оформленные результаты мини</w:t>
      </w:r>
      <w:r w:rsidRPr="009453BB">
        <w:rPr>
          <w:rStyle w:val="Zag11"/>
          <w:rFonts w:eastAsia="@Arial Unicode MS" w:cs="Arial"/>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 окружающему миру</w:t>
      </w:r>
      <w:r w:rsidRPr="009453BB">
        <w:rPr>
          <w:rStyle w:val="Zag11"/>
          <w:rFonts w:eastAsia="@Arial Unicode MS" w:cs="Arial"/>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 предметам эстетического цикла</w:t>
      </w:r>
      <w:r w:rsidRPr="009453BB">
        <w:rPr>
          <w:rStyle w:val="Zag11"/>
          <w:rFonts w:eastAsia="@Arial Unicode MS" w:cs="Arial"/>
          <w:color w:val="000000"/>
          <w:sz w:val="24"/>
          <w:szCs w:val="24"/>
        </w:rPr>
        <w:t xml:space="preserve"> — аудиозаписи, фото</w:t>
      </w:r>
      <w:r w:rsidRPr="009453BB">
        <w:rPr>
          <w:rStyle w:val="Zag11"/>
          <w:rFonts w:eastAsia="@Arial Unicode MS" w:cs="Arial"/>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по технологии</w:t>
      </w:r>
      <w:r w:rsidRPr="009453BB">
        <w:rPr>
          <w:rStyle w:val="Zag11"/>
          <w:rFonts w:eastAsia="@Arial Unicode MS" w:cs="Arial"/>
          <w:color w:val="000000"/>
          <w:sz w:val="24"/>
          <w:szCs w:val="24"/>
        </w:rPr>
        <w:t xml:space="preserve"> — фото</w:t>
      </w:r>
      <w:r w:rsidRPr="009453BB">
        <w:rPr>
          <w:rStyle w:val="Zag11"/>
          <w:rFonts w:eastAsia="@Arial Unicode MS" w:cs="Arial"/>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 xml:space="preserve">по физкультуре </w:t>
      </w:r>
      <w:r w:rsidRPr="009453BB">
        <w:rPr>
          <w:rStyle w:val="Zag11"/>
          <w:rFonts w:eastAsia="@Arial Unicode MS" w:cs="Arial"/>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b/>
          <w:bCs/>
          <w:i/>
          <w:iCs/>
          <w:sz w:val="24"/>
          <w:szCs w:val="24"/>
        </w:rPr>
        <w:t>2.·Систематизированные материалы наблюдений</w:t>
      </w:r>
      <w:r w:rsidRPr="009453BB">
        <w:rPr>
          <w:rStyle w:val="Zag11"/>
          <w:rFonts w:eastAsia="@Arial Unicode MS" w:cs="Arial"/>
          <w:sz w:val="24"/>
          <w:szCs w:val="24"/>
        </w:rPr>
        <w:t xml:space="preserve"> </w:t>
      </w:r>
      <w:r w:rsidRPr="009453BB">
        <w:rPr>
          <w:rStyle w:val="Zag11"/>
          <w:rFonts w:eastAsia="@Arial Unicode MS" w:cs="Arial"/>
          <w:i/>
          <w:iCs/>
          <w:sz w:val="24"/>
          <w:szCs w:val="24"/>
        </w:rPr>
        <w:t xml:space="preserve">(оценочные листы, материалы и листы наблюдений и т.п.) </w:t>
      </w:r>
      <w:r w:rsidRPr="009453BB">
        <w:rPr>
          <w:rStyle w:val="Zag11"/>
          <w:rFonts w:eastAsia="@Arial Unicode MS" w:cs="Arial"/>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F46803" w:rsidRPr="009453BB" w:rsidRDefault="00F46803" w:rsidP="009453BB">
      <w:pPr>
        <w:pStyle w:val="11"/>
        <w:rPr>
          <w:rStyle w:val="Zag11"/>
          <w:rFonts w:eastAsia="@Arial Unicode MS" w:cs="Arial"/>
          <w:b/>
          <w:bCs/>
          <w:i/>
          <w:iCs/>
          <w:sz w:val="24"/>
          <w:szCs w:val="24"/>
        </w:rPr>
      </w:pPr>
      <w:r w:rsidRPr="009453BB">
        <w:rPr>
          <w:rStyle w:val="Zag11"/>
          <w:rFonts w:eastAsia="@Arial Unicode MS" w:cs="Arial"/>
          <w:b/>
          <w:bCs/>
          <w:i/>
          <w:iCs/>
          <w:sz w:val="24"/>
          <w:szCs w:val="24"/>
        </w:rPr>
        <w:t>3. Материалы, характеризующие достижения обучающихся в рамках внеучебной</w:t>
      </w:r>
      <w:r w:rsidRPr="009453BB">
        <w:rPr>
          <w:rStyle w:val="Zag11"/>
          <w:rFonts w:eastAsia="@Arial Unicode MS" w:cs="Arial"/>
          <w:sz w:val="24"/>
          <w:szCs w:val="24"/>
        </w:rPr>
        <w:t xml:space="preserve"> (школьной и внешкольной) </w:t>
      </w:r>
    </w:p>
    <w:p w:rsidR="00F46803" w:rsidRPr="009453BB" w:rsidRDefault="00F46803" w:rsidP="009453BB">
      <w:pPr>
        <w:pStyle w:val="11"/>
        <w:rPr>
          <w:rStyle w:val="Zag11"/>
          <w:rFonts w:eastAsia="@Arial Unicode MS" w:cs="Arial"/>
          <w:b/>
          <w:bCs/>
          <w:sz w:val="24"/>
          <w:szCs w:val="24"/>
        </w:rPr>
      </w:pPr>
      <w:r w:rsidRPr="009453BB">
        <w:rPr>
          <w:rStyle w:val="Zag11"/>
          <w:rFonts w:eastAsia="@Arial Unicode MS" w:cs="Arial"/>
          <w:b/>
          <w:bCs/>
          <w:i/>
          <w:iCs/>
          <w:sz w:val="24"/>
          <w:szCs w:val="24"/>
        </w:rPr>
        <w:t>и</w:t>
      </w:r>
      <w:r w:rsidRPr="009453BB">
        <w:rPr>
          <w:rStyle w:val="Zag11"/>
          <w:rFonts w:eastAsia="@Arial Unicode MS" w:cs="Arial"/>
          <w:sz w:val="24"/>
          <w:szCs w:val="24"/>
        </w:rPr>
        <w:t xml:space="preserve"> </w:t>
      </w:r>
      <w:r w:rsidRPr="009453BB">
        <w:rPr>
          <w:rStyle w:val="Zag11"/>
          <w:rFonts w:eastAsia="@Arial Unicode MS" w:cs="Arial"/>
          <w:b/>
          <w:bCs/>
          <w:i/>
          <w:iCs/>
          <w:sz w:val="24"/>
          <w:szCs w:val="24"/>
        </w:rPr>
        <w:t>досуговой деятельности</w:t>
      </w:r>
      <w:r w:rsidRPr="009453BB">
        <w:rPr>
          <w:rStyle w:val="Zag11"/>
          <w:rFonts w:eastAsia="@Arial Unicode MS" w:cs="Arial"/>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sz w:val="24"/>
          <w:szCs w:val="24"/>
        </w:rPr>
        <w:t xml:space="preserve">Анализ, интерпретация и оценка </w:t>
      </w:r>
      <w:r w:rsidRPr="009453BB">
        <w:rPr>
          <w:rStyle w:val="Zag11"/>
          <w:rFonts w:eastAsia="@Arial Unicode MS" w:cs="Arial"/>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Оценка как отдельных составляющих, так и портфеля достижений в целом ведётся на </w:t>
      </w:r>
      <w:r w:rsidRPr="009453BB">
        <w:rPr>
          <w:rStyle w:val="Zag11"/>
          <w:rFonts w:eastAsia="@Arial Unicode MS" w:cs="Arial"/>
          <w:i/>
          <w:iCs/>
          <w:sz w:val="24"/>
          <w:szCs w:val="24"/>
        </w:rPr>
        <w:t>критериальной основе</w:t>
      </w:r>
      <w:r w:rsidRPr="009453BB">
        <w:rPr>
          <w:rStyle w:val="Zag11"/>
          <w:rFonts w:eastAsia="@Arial Unicode MS" w:cs="Arial"/>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По результатам оценки, которая формируется на основе материалов портфеля достижений, делаются выводы о:</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1) сформированности у обучающегося </w:t>
      </w:r>
      <w:r w:rsidRPr="009453BB">
        <w:rPr>
          <w:rStyle w:val="Zag11"/>
          <w:rFonts w:eastAsia="@Arial Unicode MS" w:cs="Arial"/>
          <w:i/>
          <w:iCs/>
          <w:sz w:val="24"/>
          <w:szCs w:val="24"/>
        </w:rPr>
        <w:t>универсальных и предметных способов действий</w:t>
      </w:r>
      <w:r w:rsidRPr="009453BB">
        <w:rPr>
          <w:rStyle w:val="Zag11"/>
          <w:rFonts w:eastAsia="@Arial Unicode MS" w:cs="Arial"/>
          <w:sz w:val="24"/>
          <w:szCs w:val="24"/>
        </w:rPr>
        <w:t xml:space="preserve">, а также </w:t>
      </w:r>
      <w:r w:rsidRPr="009453BB">
        <w:rPr>
          <w:rStyle w:val="Zag11"/>
          <w:rFonts w:eastAsia="@Arial Unicode MS" w:cs="Arial"/>
          <w:i/>
          <w:iCs/>
          <w:sz w:val="24"/>
          <w:szCs w:val="24"/>
        </w:rPr>
        <w:t>опорной системы знаний</w:t>
      </w:r>
      <w:r w:rsidRPr="009453BB">
        <w:rPr>
          <w:rStyle w:val="Zag11"/>
          <w:rFonts w:eastAsia="@Arial Unicode MS" w:cs="Arial"/>
          <w:sz w:val="24"/>
          <w:szCs w:val="24"/>
        </w:rPr>
        <w:t>, обеспечивающих ему возможность продолжения образования в основной школе;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2) сформированности основ </w:t>
      </w:r>
      <w:r w:rsidRPr="009453BB">
        <w:rPr>
          <w:rStyle w:val="Zag11"/>
          <w:rFonts w:eastAsia="@Arial Unicode MS" w:cs="Arial"/>
          <w:i/>
          <w:iCs/>
          <w:sz w:val="24"/>
          <w:szCs w:val="24"/>
        </w:rPr>
        <w:t>умения учиться</w:t>
      </w:r>
      <w:r w:rsidRPr="009453BB">
        <w:rPr>
          <w:rStyle w:val="Zag11"/>
          <w:rFonts w:eastAsia="@Arial Unicode MS" w:cs="Arial"/>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3) </w:t>
      </w:r>
      <w:r w:rsidRPr="009453BB">
        <w:rPr>
          <w:rStyle w:val="Zag11"/>
          <w:rFonts w:eastAsia="@Arial Unicode MS" w:cs="Arial"/>
          <w:i/>
          <w:iCs/>
          <w:sz w:val="24"/>
          <w:szCs w:val="24"/>
        </w:rPr>
        <w:t>индивидуальном прогрессе</w:t>
      </w:r>
      <w:r w:rsidRPr="009453BB">
        <w:rPr>
          <w:rStyle w:val="Zag11"/>
          <w:rFonts w:eastAsia="@Arial Unicode MS" w:cs="Arial"/>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F46803" w:rsidRPr="009453BB" w:rsidRDefault="00F46803" w:rsidP="009453BB">
      <w:pPr>
        <w:pStyle w:val="11"/>
        <w:rPr>
          <w:rStyle w:val="Zag11"/>
          <w:rFonts w:eastAsia="@Arial Unicode MS" w:cs="Arial"/>
        </w:rPr>
      </w:pPr>
      <w:r w:rsidRPr="009453BB">
        <w:rPr>
          <w:rStyle w:val="Zag11"/>
          <w:rFonts w:eastAsia="@Arial Unicode MS" w:cs="Arial"/>
        </w:rPr>
        <w:t>3.4. Итоговая оценка выпускника и её использование при переходе от начального к основному общему образованию</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9453BB">
        <w:rPr>
          <w:rStyle w:val="Zag11"/>
          <w:rFonts w:eastAsia="@Arial Unicode MS" w:cs="Arial"/>
          <w:i/>
          <w:iCs/>
          <w:sz w:val="24"/>
          <w:szCs w:val="24"/>
        </w:rPr>
        <w:t>только предметные и метапредметные результаты</w:t>
      </w:r>
      <w:r w:rsidRPr="009453BB">
        <w:rPr>
          <w:rStyle w:val="Zag11"/>
          <w:rFonts w:eastAsia="@Arial Unicode MS" w:cs="Arial"/>
          <w:sz w:val="24"/>
          <w:szCs w:val="24"/>
        </w:rPr>
        <w:t>, описанные в разделе «Выпускник научится» планируемых результатов начального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Предметом итоговой оценки является </w:t>
      </w:r>
      <w:r w:rsidRPr="009453BB">
        <w:rPr>
          <w:rStyle w:val="Zag11"/>
          <w:rFonts w:eastAsia="@Arial Unicode MS" w:cs="Arial"/>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9453BB">
        <w:rPr>
          <w:rStyle w:val="Zag11"/>
          <w:rFonts w:eastAsia="@Arial Unicode MS" w:cs="Arial"/>
          <w:sz w:val="24"/>
          <w:szCs w:val="24"/>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На ступени начального общего образования особое значение для продолжения образования имеет усвоение учащимися </w:t>
      </w:r>
      <w:r w:rsidRPr="009453BB">
        <w:rPr>
          <w:rStyle w:val="Zag11"/>
          <w:rFonts w:eastAsia="@Arial Unicode MS" w:cs="Arial"/>
          <w:i/>
          <w:iCs/>
          <w:sz w:val="24"/>
          <w:szCs w:val="24"/>
        </w:rPr>
        <w:t>опорной системы знаний по русскому языку, родному языку</w:t>
      </w:r>
      <w:r w:rsidRPr="009453BB">
        <w:rPr>
          <w:rStyle w:val="Zag11"/>
          <w:rFonts w:eastAsia="@Arial Unicode MS" w:cs="Arial"/>
          <w:sz w:val="24"/>
          <w:szCs w:val="24"/>
        </w:rPr>
        <w:t xml:space="preserve"> </w:t>
      </w:r>
      <w:r w:rsidRPr="009453BB">
        <w:rPr>
          <w:rStyle w:val="Zag11"/>
          <w:rFonts w:eastAsia="@Arial Unicode MS" w:cs="Arial"/>
          <w:i/>
          <w:iCs/>
          <w:sz w:val="24"/>
          <w:szCs w:val="24"/>
        </w:rPr>
        <w:t>и математике</w:t>
      </w:r>
      <w:r w:rsidRPr="009453BB">
        <w:rPr>
          <w:rStyle w:val="Zag11"/>
          <w:rFonts w:eastAsia="@Arial Unicode MS" w:cs="Arial"/>
          <w:sz w:val="24"/>
          <w:szCs w:val="24"/>
        </w:rPr>
        <w:t xml:space="preserve"> и овладение следующими метапредметными действиями:</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w:t>
      </w:r>
      <w:r w:rsidRPr="009453BB">
        <w:rPr>
          <w:rStyle w:val="Zag11"/>
          <w:rFonts w:eastAsia="@Arial Unicode MS" w:cs="Arial"/>
          <w:i/>
          <w:iCs/>
          <w:color w:val="000000"/>
          <w:sz w:val="24"/>
          <w:szCs w:val="24"/>
        </w:rPr>
        <w:t>речевыми</w:t>
      </w:r>
      <w:r w:rsidRPr="009453BB">
        <w:rPr>
          <w:rStyle w:val="Zag11"/>
          <w:rFonts w:eastAsia="@Arial Unicode MS" w:cs="Arial"/>
          <w:color w:val="000000"/>
          <w:sz w:val="24"/>
          <w:szCs w:val="24"/>
        </w:rPr>
        <w:t xml:space="preserve">, среди которых следует выделить </w:t>
      </w:r>
      <w:r w:rsidRPr="009453BB">
        <w:rPr>
          <w:rStyle w:val="Zag11"/>
          <w:rFonts w:eastAsia="@Arial Unicode MS" w:cs="Arial"/>
          <w:i/>
          <w:iCs/>
          <w:color w:val="000000"/>
          <w:sz w:val="24"/>
          <w:szCs w:val="24"/>
        </w:rPr>
        <w:t>навыки осознанного чтения и работы с информацией</w:t>
      </w:r>
      <w:r w:rsidRPr="009453BB">
        <w:rPr>
          <w:rStyle w:val="Zag11"/>
          <w:rFonts w:eastAsia="@Arial Unicode MS" w:cs="Arial"/>
          <w:color w:val="000000"/>
          <w:sz w:val="24"/>
          <w:szCs w:val="24"/>
        </w:rPr>
        <w:t>;</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w:t>
      </w:r>
      <w:r w:rsidRPr="009453BB">
        <w:rPr>
          <w:rStyle w:val="Zag11"/>
          <w:rFonts w:eastAsia="@Arial Unicode MS" w:cs="Arial"/>
          <w:i/>
          <w:iCs/>
          <w:sz w:val="24"/>
          <w:szCs w:val="24"/>
        </w:rPr>
        <w:t>коммуникативными</w:t>
      </w:r>
      <w:r w:rsidRPr="009453BB">
        <w:rPr>
          <w:rStyle w:val="Zag11"/>
          <w:rFonts w:eastAsia="@Arial Unicode MS" w:cs="Arial"/>
          <w:sz w:val="24"/>
          <w:szCs w:val="24"/>
        </w:rPr>
        <w:t>, необходимыми для учебного сотрудничества с учителем и сверстниками.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9453BB">
        <w:rPr>
          <w:rStyle w:val="Zag11"/>
          <w:rFonts w:eastAsia="@Arial Unicode MS" w:cs="Arial"/>
          <w:sz w:val="24"/>
          <w:szCs w:val="24"/>
          <w:u w:val="single"/>
        </w:rPr>
        <w:t>всем</w:t>
      </w:r>
      <w:r w:rsidRPr="009453BB">
        <w:rPr>
          <w:rStyle w:val="Zag11"/>
          <w:rFonts w:eastAsia="@Arial Unicode MS" w:cs="Arial"/>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9453BB">
        <w:rPr>
          <w:rStyle w:val="Zag11"/>
          <w:rFonts w:eastAsia="@Arial Unicode MS" w:cs="Arial"/>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9453BB">
        <w:rPr>
          <w:rStyle w:val="Zag11"/>
          <w:rFonts w:eastAsia="@Arial Unicode MS" w:cs="Arial"/>
          <w:sz w:val="24"/>
          <w:szCs w:val="24"/>
        </w:rPr>
        <w:t>.</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Решение</w:t>
      </w:r>
      <w:r w:rsidRPr="009453BB">
        <w:rPr>
          <w:rStyle w:val="Zag11"/>
          <w:rFonts w:eastAsia="@Arial Unicode MS" w:cs="Arial"/>
          <w:b/>
          <w:bCs/>
          <w:sz w:val="24"/>
          <w:szCs w:val="24"/>
        </w:rPr>
        <w:t xml:space="preserve"> о переводе</w:t>
      </w:r>
      <w:r w:rsidRPr="009453BB">
        <w:rPr>
          <w:rStyle w:val="Zag11"/>
          <w:rFonts w:eastAsia="@Arial Unicode MS" w:cs="Arial"/>
          <w:sz w:val="24"/>
          <w:szCs w:val="24"/>
        </w:rPr>
        <w:t xml:space="preserve"> обучающегося на следующую ступень общего образования принимается одновременно с рассмотрением и утверждением </w:t>
      </w:r>
      <w:r w:rsidRPr="009453BB">
        <w:rPr>
          <w:rStyle w:val="Zag11"/>
          <w:rFonts w:eastAsia="@Arial Unicode MS" w:cs="Arial"/>
          <w:b/>
          <w:bCs/>
          <w:sz w:val="24"/>
          <w:szCs w:val="24"/>
        </w:rPr>
        <w:t>характеристики обучающегося</w:t>
      </w:r>
      <w:r w:rsidRPr="009453BB">
        <w:rPr>
          <w:rStyle w:val="Zag11"/>
          <w:rFonts w:eastAsia="@Arial Unicode MS" w:cs="Arial"/>
          <w:sz w:val="24"/>
          <w:szCs w:val="24"/>
        </w:rPr>
        <w:t>, в которой:</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·отмечаются образовательные достижения и положительные качества обучающегося;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·даются психолого</w:t>
      </w:r>
      <w:r w:rsidRPr="009453BB">
        <w:rPr>
          <w:rStyle w:val="Zag11"/>
          <w:rFonts w:eastAsia="@Arial Unicode MS" w:cs="Arial"/>
          <w:sz w:val="24"/>
          <w:szCs w:val="24"/>
        </w:rPr>
        <w:noBreakHyphen/>
        <w:t>педагогические рекомендации, призванные обеспечить успешную реализацию намеченных задач на следующей ступени обучения.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Образовательные учреждения информируют органы управления в установленной регламентом форме:</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·о результатах выполнения итоговых работ по русскому, родному языку, математике и итоговой комплексной работы на межпредметной основе;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·результатов мониторинговых исследований разного уровня (федерального, регионального, муниципального);</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·условий реализации основной образовательной программы начального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·особенностей контингента обучающихся.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Предметом оценки в ходе данных процедур является также</w:t>
      </w:r>
      <w:r w:rsidRPr="009453BB">
        <w:rPr>
          <w:rStyle w:val="Zag11"/>
          <w:rFonts w:eastAsia="@Arial Unicode MS" w:cs="Arial"/>
          <w:i/>
          <w:iCs/>
          <w:sz w:val="24"/>
          <w:szCs w:val="24"/>
        </w:rPr>
        <w:t xml:space="preserve"> текущая оценочная деятельность</w:t>
      </w:r>
      <w:r w:rsidRPr="009453BB">
        <w:rPr>
          <w:rStyle w:val="Zag11"/>
          <w:rFonts w:eastAsia="@Arial Unicode MS" w:cs="Arial"/>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9453BB">
        <w:rPr>
          <w:rStyle w:val="Zag11"/>
          <w:rFonts w:eastAsia="@Arial Unicode MS" w:cs="Arial"/>
          <w:b/>
          <w:bCs/>
          <w:i/>
          <w:iCs/>
          <w:sz w:val="24"/>
          <w:szCs w:val="24"/>
        </w:rPr>
        <w:t>регулярный мониторинг результатов выполнения трёх (четырёх) итоговых работ</w:t>
      </w:r>
      <w:r w:rsidRPr="009453BB">
        <w:rPr>
          <w:rStyle w:val="Zag11"/>
          <w:rFonts w:eastAsia="@Arial Unicode MS" w:cs="Arial"/>
          <w:sz w:val="24"/>
          <w:szCs w:val="24"/>
        </w:rPr>
        <w:t>: по русскому, родному языку, математике и итоговой комплексной работы на межпредметной основе.</w:t>
      </w: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44"/>
          <w:szCs w:val="24"/>
        </w:rPr>
      </w:pPr>
    </w:p>
    <w:p w:rsidR="00F46803" w:rsidRPr="009453BB" w:rsidRDefault="00F46803" w:rsidP="009453BB">
      <w:pPr>
        <w:pStyle w:val="11"/>
        <w:rPr>
          <w:rFonts w:cs="Arial"/>
          <w:b/>
          <w:sz w:val="44"/>
          <w:szCs w:val="24"/>
        </w:rPr>
      </w:pPr>
      <w:r w:rsidRPr="009453BB">
        <w:rPr>
          <w:rFonts w:cs="Arial"/>
          <w:b/>
          <w:sz w:val="44"/>
          <w:szCs w:val="24"/>
          <w:lang w:val="en-US"/>
        </w:rPr>
        <w:t>II</w:t>
      </w:r>
      <w:r w:rsidRPr="00C82D47">
        <w:rPr>
          <w:rFonts w:cs="Arial"/>
          <w:b/>
          <w:sz w:val="44"/>
          <w:szCs w:val="24"/>
        </w:rPr>
        <w:t xml:space="preserve"> </w:t>
      </w:r>
      <w:r w:rsidRPr="009453BB">
        <w:rPr>
          <w:rFonts w:cs="Arial"/>
          <w:b/>
          <w:sz w:val="44"/>
          <w:szCs w:val="24"/>
        </w:rPr>
        <w:t xml:space="preserve">Содержательный раздел </w:t>
      </w:r>
    </w:p>
    <w:p w:rsidR="00F46803" w:rsidRPr="009453BB" w:rsidRDefault="00F46803" w:rsidP="009453BB">
      <w:pPr>
        <w:pStyle w:val="11"/>
        <w:rPr>
          <w:rFonts w:cs="Arial"/>
          <w:b/>
          <w:sz w:val="24"/>
          <w:szCs w:val="24"/>
        </w:rPr>
      </w:pPr>
      <w:r w:rsidRPr="009453BB">
        <w:rPr>
          <w:rFonts w:cs="Arial"/>
          <w:b/>
          <w:sz w:val="24"/>
          <w:szCs w:val="24"/>
        </w:rPr>
        <w:t>1.</w:t>
      </w:r>
    </w:p>
    <w:p w:rsidR="00F46803" w:rsidRPr="009453BB" w:rsidRDefault="00F46803" w:rsidP="009453BB">
      <w:pPr>
        <w:pStyle w:val="11"/>
        <w:rPr>
          <w:rFonts w:cs="Arial"/>
          <w:b/>
          <w:sz w:val="24"/>
          <w:szCs w:val="24"/>
        </w:rPr>
      </w:pPr>
      <w:r w:rsidRPr="009453BB">
        <w:rPr>
          <w:rFonts w:cs="Arial"/>
          <w:b/>
          <w:sz w:val="24"/>
          <w:szCs w:val="24"/>
        </w:rPr>
        <w:t>ПРОГРАММА ФОРМИРОВАНИЯ УНИВЕРСАЛЬНЫХ    УЧЕБНЫХ ДЕЙСТВИЙ У ОБУЧАЮЩИХСЯ  НА СТУПЕНИ НАЧАЛЬНОГО ОБЩЕГО ОБРАЗОВАНИЯ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w:t>
      </w:r>
      <w:r w:rsidRPr="009453BB">
        <w:rPr>
          <w:rFonts w:cs="Arial"/>
          <w:b/>
          <w:bCs/>
          <w:iCs/>
          <w:sz w:val="24"/>
          <w:szCs w:val="24"/>
        </w:rPr>
        <w:t>Пояснительная записка</w:t>
      </w:r>
      <w:r w:rsidRPr="009453BB">
        <w:rPr>
          <w:rFonts w:cs="Arial"/>
          <w:b/>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Программа направлена на обеспечение системно-деятельностного подхода, положенного в основу </w:t>
      </w:r>
      <w:r w:rsidRPr="009453BB">
        <w:rPr>
          <w:rFonts w:cs="Arial"/>
          <w:iCs/>
          <w:sz w:val="24"/>
          <w:szCs w:val="24"/>
        </w:rPr>
        <w:t>Стандарта</w:t>
      </w:r>
      <w:r w:rsidRPr="009453BB">
        <w:rPr>
          <w:rFonts w:cs="Arial"/>
          <w:sz w:val="24"/>
          <w:szCs w:val="24"/>
        </w:rPr>
        <w:t xml:space="preserve">, конкретизирует требования Стандарта к личностным и метапредметным результатам освоения </w:t>
      </w:r>
      <w:r w:rsidRPr="009453BB">
        <w:rPr>
          <w:rFonts w:cs="Arial"/>
          <w:iCs/>
          <w:sz w:val="24"/>
          <w:szCs w:val="24"/>
        </w:rPr>
        <w:t>Образовательной программы</w:t>
      </w:r>
      <w:r w:rsidRPr="009453BB">
        <w:rPr>
          <w:rFonts w:cs="Arial"/>
          <w:sz w:val="24"/>
          <w:szCs w:val="24"/>
        </w:rPr>
        <w:t>, дополняет традиционное содержание образовательных и воспитательных программ, служит основой разработки примерных учебных программ.</w:t>
      </w:r>
    </w:p>
    <w:p w:rsidR="00F46803" w:rsidRPr="009453BB" w:rsidRDefault="00F46803" w:rsidP="009453BB">
      <w:pPr>
        <w:pStyle w:val="11"/>
        <w:rPr>
          <w:rFonts w:cs="Arial"/>
          <w:sz w:val="24"/>
          <w:szCs w:val="24"/>
        </w:rPr>
      </w:pPr>
      <w:r w:rsidRPr="009453BB">
        <w:rPr>
          <w:rFonts w:cs="Arial"/>
          <w:sz w:val="24"/>
          <w:szCs w:val="24"/>
        </w:rPr>
        <w:t xml:space="preserve">         Целью программы формирования УУД</w:t>
      </w:r>
      <w:r w:rsidRPr="009453BB">
        <w:rPr>
          <w:rFonts w:cs="Arial"/>
          <w:i/>
          <w:sz w:val="24"/>
          <w:szCs w:val="24"/>
        </w:rPr>
        <w:t xml:space="preserve"> </w:t>
      </w:r>
      <w:r w:rsidRPr="009453BB">
        <w:rPr>
          <w:rFonts w:cs="Arial"/>
          <w:sz w:val="24"/>
          <w:szCs w:val="24"/>
        </w:rPr>
        <w:t>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«Перспективная начальная школа».</w:t>
      </w:r>
    </w:p>
    <w:p w:rsidR="00F46803" w:rsidRPr="009453BB" w:rsidRDefault="00F46803" w:rsidP="009453BB">
      <w:pPr>
        <w:pStyle w:val="11"/>
        <w:rPr>
          <w:rFonts w:cs="Arial"/>
          <w:b/>
          <w:sz w:val="24"/>
          <w:szCs w:val="24"/>
        </w:rPr>
      </w:pPr>
      <w:r w:rsidRPr="009453BB">
        <w:rPr>
          <w:rFonts w:cs="Arial"/>
          <w:b/>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rPr>
        <w:t>Задачи программы:</w:t>
      </w:r>
    </w:p>
    <w:p w:rsidR="00F46803" w:rsidRPr="009453BB" w:rsidRDefault="00F46803" w:rsidP="009453BB">
      <w:pPr>
        <w:pStyle w:val="11"/>
        <w:rPr>
          <w:rFonts w:cs="Arial"/>
          <w:sz w:val="24"/>
          <w:szCs w:val="24"/>
        </w:rPr>
      </w:pPr>
      <w:r w:rsidRPr="009453BB">
        <w:rPr>
          <w:rFonts w:cs="Arial"/>
          <w:sz w:val="24"/>
          <w:szCs w:val="24"/>
        </w:rP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F46803" w:rsidRPr="009453BB" w:rsidRDefault="00F46803" w:rsidP="009453BB">
      <w:pPr>
        <w:pStyle w:val="11"/>
        <w:rPr>
          <w:rFonts w:cs="Arial"/>
          <w:sz w:val="24"/>
          <w:szCs w:val="24"/>
        </w:rPr>
      </w:pPr>
      <w:r w:rsidRPr="009453BB">
        <w:rPr>
          <w:rFonts w:cs="Arial"/>
          <w:sz w:val="24"/>
          <w:szCs w:val="24"/>
        </w:rPr>
        <w:t xml:space="preserve">разработка механизмов взаимосвязи универсальных учебных действий и содержания учебных предметов; </w:t>
      </w:r>
    </w:p>
    <w:p w:rsidR="00F46803" w:rsidRPr="009453BB" w:rsidRDefault="00F46803" w:rsidP="009453BB">
      <w:pPr>
        <w:pStyle w:val="11"/>
        <w:rPr>
          <w:rFonts w:cs="Arial"/>
          <w:sz w:val="24"/>
          <w:szCs w:val="24"/>
        </w:rPr>
      </w:pPr>
      <w:r w:rsidRPr="009453BB">
        <w:rPr>
          <w:rFonts w:cs="Arial"/>
          <w:sz w:val="24"/>
          <w:szCs w:val="24"/>
        </w:rPr>
        <w:t xml:space="preserve">уточнение характеристик личностных результатов и регулятивных, познавательных, коммуникативных УУД; </w:t>
      </w:r>
    </w:p>
    <w:p w:rsidR="00F46803" w:rsidRPr="009453BB" w:rsidRDefault="00F46803" w:rsidP="009453BB">
      <w:pPr>
        <w:pStyle w:val="11"/>
        <w:rPr>
          <w:rFonts w:cs="Arial"/>
          <w:sz w:val="24"/>
          <w:szCs w:val="24"/>
        </w:rPr>
      </w:pPr>
      <w:r w:rsidRPr="009453BB">
        <w:rPr>
          <w:rFonts w:cs="Arial"/>
          <w:sz w:val="24"/>
          <w:szCs w:val="24"/>
        </w:rPr>
        <w:t>описание типовых задач формирования УУД;</w:t>
      </w:r>
    </w:p>
    <w:p w:rsidR="00F46803" w:rsidRPr="009453BB" w:rsidRDefault="00F46803" w:rsidP="009453BB">
      <w:pPr>
        <w:pStyle w:val="11"/>
        <w:rPr>
          <w:rFonts w:cs="Arial"/>
          <w:sz w:val="24"/>
          <w:szCs w:val="24"/>
        </w:rPr>
      </w:pPr>
      <w:r w:rsidRPr="009453BB">
        <w:rPr>
          <w:rFonts w:cs="Arial"/>
          <w:sz w:val="24"/>
          <w:szCs w:val="24"/>
        </w:rPr>
        <w:t xml:space="preserve">разработка преемственных связей формирования УУД при переходе от дошкольного к начальному общему образованию. </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iCs/>
          <w:sz w:val="24"/>
          <w:szCs w:val="24"/>
        </w:rPr>
        <w:t>2.1.1.Ценностные ориентиры содержания образования на ступени начального общего образования</w:t>
      </w:r>
      <w:r w:rsidRPr="009453BB">
        <w:rPr>
          <w:rFonts w:cs="Arial"/>
          <w:b/>
          <w:sz w:val="24"/>
          <w:szCs w:val="24"/>
        </w:rPr>
        <w:t xml:space="preserve">. </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bCs/>
          <w:iCs/>
          <w:sz w:val="24"/>
          <w:szCs w:val="24"/>
        </w:rPr>
        <w:t xml:space="preserve"> –</w:t>
      </w:r>
      <w:r w:rsidRPr="009453BB">
        <w:rPr>
          <w:rFonts w:cs="Arial"/>
          <w:b/>
          <w:bCs/>
          <w:i/>
          <w:iCs/>
          <w:sz w:val="24"/>
          <w:szCs w:val="24"/>
        </w:rPr>
        <w:t xml:space="preserve"> </w:t>
      </w:r>
      <w:r w:rsidRPr="009453BB">
        <w:rPr>
          <w:rFonts w:cs="Arial"/>
          <w:iCs/>
          <w:sz w:val="24"/>
          <w:szCs w:val="24"/>
        </w:rPr>
        <w:t>формирование основ гражданской идентичности личности</w:t>
      </w:r>
      <w:r w:rsidRPr="009453BB">
        <w:rPr>
          <w:rFonts w:cs="Arial"/>
          <w:b/>
          <w:bCs/>
          <w:iCs/>
          <w:sz w:val="24"/>
          <w:szCs w:val="24"/>
        </w:rPr>
        <w:t xml:space="preserve"> </w:t>
      </w:r>
      <w:r w:rsidRPr="009453BB">
        <w:rPr>
          <w:rFonts w:cs="Arial"/>
          <w:sz w:val="24"/>
          <w:szCs w:val="24"/>
        </w:rP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F46803" w:rsidRPr="009453BB" w:rsidRDefault="00F46803" w:rsidP="009453BB">
      <w:pPr>
        <w:pStyle w:val="11"/>
        <w:rPr>
          <w:rFonts w:cs="Arial"/>
          <w:sz w:val="24"/>
          <w:szCs w:val="24"/>
        </w:rPr>
      </w:pPr>
      <w:r w:rsidRPr="009453BB">
        <w:rPr>
          <w:rFonts w:cs="Arial"/>
          <w:b/>
          <w:bCs/>
          <w:iCs/>
          <w:sz w:val="24"/>
          <w:szCs w:val="24"/>
        </w:rPr>
        <w:tab/>
      </w:r>
      <w:r w:rsidRPr="009453BB">
        <w:rPr>
          <w:rFonts w:cs="Arial"/>
          <w:b/>
          <w:bCs/>
          <w:i/>
          <w:iCs/>
          <w:sz w:val="24"/>
          <w:szCs w:val="24"/>
        </w:rPr>
        <w:t xml:space="preserve"> – </w:t>
      </w:r>
      <w:r w:rsidRPr="009453BB">
        <w:rPr>
          <w:rFonts w:cs="Arial"/>
          <w:iCs/>
          <w:sz w:val="24"/>
          <w:szCs w:val="24"/>
        </w:rPr>
        <w:t>формирование психологических условий развития общения, сотрудничества</w:t>
      </w:r>
      <w:r w:rsidRPr="009453BB">
        <w:rPr>
          <w:rFonts w:cs="Arial"/>
          <w:b/>
          <w:bCs/>
          <w:iCs/>
          <w:sz w:val="24"/>
          <w:szCs w:val="24"/>
        </w:rPr>
        <w:t xml:space="preserve"> </w:t>
      </w:r>
      <w:r w:rsidRPr="009453BB">
        <w:rPr>
          <w:rFonts w:cs="Arial"/>
          <w:sz w:val="24"/>
          <w:szCs w:val="24"/>
        </w:rPr>
        <w:t>на основе: доброжелательности, доверия и внимания к людям, готовности к сотрудничеству и дружбе, оказанию помощи тем, кто в ней нуждается;</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
          <w:bCs/>
          <w:i/>
          <w:iCs/>
          <w:sz w:val="24"/>
          <w:szCs w:val="24"/>
        </w:rPr>
        <w:t xml:space="preserve">– </w:t>
      </w:r>
      <w:r w:rsidRPr="009453BB">
        <w:rPr>
          <w:rFonts w:cs="Arial"/>
          <w:iCs/>
          <w:sz w:val="24"/>
          <w:szCs w:val="24"/>
        </w:rPr>
        <w:t xml:space="preserve">развитие ценностно-смысловой сферы личности </w:t>
      </w:r>
      <w:r w:rsidRPr="009453BB">
        <w:rPr>
          <w:rFonts w:cs="Arial"/>
          <w:sz w:val="24"/>
          <w:szCs w:val="24"/>
        </w:rPr>
        <w:t>на основе общечеловеческих принципов нравственности и гуманизма;</w:t>
      </w:r>
    </w:p>
    <w:p w:rsidR="00F46803" w:rsidRPr="009453BB" w:rsidRDefault="00F46803" w:rsidP="009453BB">
      <w:pPr>
        <w:pStyle w:val="11"/>
        <w:rPr>
          <w:rFonts w:cs="Arial"/>
          <w:sz w:val="24"/>
          <w:szCs w:val="24"/>
        </w:rPr>
      </w:pPr>
      <w:r w:rsidRPr="009453BB">
        <w:rPr>
          <w:rFonts w:cs="Arial"/>
          <w:sz w:val="24"/>
          <w:szCs w:val="24"/>
        </w:rPr>
        <w:tab/>
      </w:r>
      <w:r w:rsidRPr="009453BB">
        <w:rPr>
          <w:rFonts w:cs="Arial"/>
          <w:b/>
          <w:bCs/>
          <w:i/>
          <w:iCs/>
          <w:sz w:val="24"/>
          <w:szCs w:val="24"/>
        </w:rPr>
        <w:t xml:space="preserve"> – </w:t>
      </w:r>
      <w:r w:rsidRPr="009453BB">
        <w:rPr>
          <w:rFonts w:cs="Arial"/>
          <w:iCs/>
          <w:sz w:val="24"/>
          <w:szCs w:val="24"/>
        </w:rPr>
        <w:t>развитие умения учиться</w:t>
      </w:r>
      <w:r w:rsidRPr="009453BB">
        <w:rPr>
          <w:rFonts w:cs="Arial"/>
          <w:b/>
          <w:bCs/>
          <w:iCs/>
          <w:sz w:val="24"/>
          <w:szCs w:val="24"/>
        </w:rPr>
        <w:t xml:space="preserve"> </w:t>
      </w:r>
      <w:r w:rsidRPr="009453BB">
        <w:rPr>
          <w:rFonts w:cs="Arial"/>
          <w:sz w:val="24"/>
          <w:szCs w:val="24"/>
        </w:rPr>
        <w:t>как первого шага к самообразованию исамовоспитанию,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w:t>
      </w:r>
    </w:p>
    <w:p w:rsidR="00F46803" w:rsidRPr="009453BB" w:rsidRDefault="00F46803" w:rsidP="009453BB">
      <w:pPr>
        <w:pStyle w:val="11"/>
        <w:rPr>
          <w:rFonts w:cs="Arial"/>
          <w:b/>
          <w:iCs/>
          <w:sz w:val="24"/>
          <w:szCs w:val="24"/>
        </w:rPr>
      </w:pPr>
      <w:r w:rsidRPr="009453BB">
        <w:rPr>
          <w:rFonts w:cs="Arial"/>
          <w:b/>
          <w:bCs/>
          <w:i/>
          <w:iCs/>
          <w:sz w:val="24"/>
          <w:szCs w:val="24"/>
        </w:rPr>
        <w:tab/>
        <w:t xml:space="preserve">– </w:t>
      </w:r>
      <w:r w:rsidRPr="009453BB">
        <w:rPr>
          <w:rFonts w:cs="Arial"/>
          <w:iCs/>
          <w:sz w:val="24"/>
          <w:szCs w:val="24"/>
        </w:rPr>
        <w:t xml:space="preserve">развитие самостоятельности, инициативы и ответственности личности </w:t>
      </w:r>
      <w:r w:rsidRPr="009453BB">
        <w:rPr>
          <w:rFonts w:cs="Arial"/>
          <w:sz w:val="24"/>
          <w:szCs w:val="24"/>
        </w:rPr>
        <w:t>как условия ее самоактуализации.</w:t>
      </w:r>
      <w:r w:rsidRPr="009453BB">
        <w:rPr>
          <w:rFonts w:cs="Arial"/>
          <w:b/>
          <w:iCs/>
          <w:sz w:val="24"/>
          <w:szCs w:val="24"/>
        </w:rPr>
        <w:t xml:space="preserve"> </w:t>
      </w:r>
      <w:r w:rsidRPr="009453BB">
        <w:rPr>
          <w:rFonts w:cs="Arial"/>
          <w:b/>
          <w:iCs/>
          <w:sz w:val="24"/>
          <w:szCs w:val="24"/>
        </w:rPr>
        <w:tab/>
      </w: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r w:rsidRPr="009453BB">
        <w:rPr>
          <w:rFonts w:cs="Arial"/>
          <w:b/>
          <w:iCs/>
          <w:sz w:val="24"/>
          <w:szCs w:val="24"/>
        </w:rPr>
        <w:t>2.1.2 Понятие,функции, состав и характеристики универсальных УУД  УУД на ступени НОО</w:t>
      </w:r>
    </w:p>
    <w:p w:rsidR="00F46803" w:rsidRPr="009453BB" w:rsidRDefault="00F46803" w:rsidP="009453BB">
      <w:pPr>
        <w:pStyle w:val="11"/>
        <w:rPr>
          <w:rFonts w:cs="Arial"/>
          <w:sz w:val="24"/>
          <w:szCs w:val="24"/>
        </w:rPr>
      </w:pPr>
      <w:r w:rsidRPr="009453BB">
        <w:rPr>
          <w:rFonts w:cs="Arial"/>
          <w:sz w:val="24"/>
          <w:szCs w:val="24"/>
        </w:rPr>
        <w:tab/>
        <w:t xml:space="preserve">В составе основных видов УУД, соответствующих ключевым целям общего образования, можно выделить четыре блока: </w:t>
      </w:r>
      <w:r w:rsidRPr="009453BB">
        <w:rPr>
          <w:rFonts w:cs="Arial"/>
          <w:i/>
          <w:iCs/>
          <w:sz w:val="24"/>
          <w:szCs w:val="24"/>
        </w:rPr>
        <w:t>личностный</w:t>
      </w:r>
      <w:r w:rsidRPr="009453BB">
        <w:rPr>
          <w:rFonts w:cs="Arial"/>
          <w:sz w:val="24"/>
          <w:szCs w:val="24"/>
        </w:rPr>
        <w:t xml:space="preserve">, </w:t>
      </w:r>
      <w:r w:rsidRPr="009453BB">
        <w:rPr>
          <w:rFonts w:cs="Arial"/>
          <w:i/>
          <w:iCs/>
          <w:sz w:val="24"/>
          <w:szCs w:val="24"/>
        </w:rPr>
        <w:t>регулятивный</w:t>
      </w:r>
      <w:r w:rsidRPr="009453BB">
        <w:rPr>
          <w:rFonts w:cs="Arial"/>
          <w:sz w:val="24"/>
          <w:szCs w:val="24"/>
        </w:rPr>
        <w:t xml:space="preserve">, </w:t>
      </w:r>
      <w:r w:rsidRPr="009453BB">
        <w:rPr>
          <w:rFonts w:cs="Arial"/>
          <w:i/>
          <w:iCs/>
          <w:sz w:val="24"/>
          <w:szCs w:val="24"/>
        </w:rPr>
        <w:t xml:space="preserve">познавательный </w:t>
      </w:r>
      <w:r w:rsidRPr="009453BB">
        <w:rPr>
          <w:rFonts w:cs="Arial"/>
          <w:sz w:val="24"/>
          <w:szCs w:val="24"/>
        </w:rPr>
        <w:t xml:space="preserve">и </w:t>
      </w:r>
      <w:r w:rsidRPr="009453BB">
        <w:rPr>
          <w:rFonts w:cs="Arial"/>
          <w:i/>
          <w:iCs/>
          <w:sz w:val="24"/>
          <w:szCs w:val="24"/>
        </w:rPr>
        <w:t>коммуникативный</w:t>
      </w:r>
      <w:r w:rsidRPr="009453BB">
        <w:rPr>
          <w:rFonts w:cs="Arial"/>
          <w:sz w:val="24"/>
          <w:szCs w:val="24"/>
        </w:rPr>
        <w:t>.</w:t>
      </w:r>
    </w:p>
    <w:p w:rsidR="00F46803" w:rsidRPr="009453BB" w:rsidRDefault="00F46803" w:rsidP="009453BB">
      <w:pPr>
        <w:pStyle w:val="11"/>
        <w:rPr>
          <w:rFonts w:cs="Arial"/>
          <w:sz w:val="24"/>
          <w:szCs w:val="24"/>
        </w:rPr>
      </w:pPr>
      <w:r w:rsidRPr="009453BB">
        <w:rPr>
          <w:rFonts w:cs="Arial"/>
          <w:i/>
          <w:iCs/>
          <w:sz w:val="24"/>
          <w:szCs w:val="24"/>
        </w:rPr>
        <w:t xml:space="preserve">Личностный блок связан </w:t>
      </w:r>
      <w:r w:rsidRPr="009453BB">
        <w:rPr>
          <w:rFonts w:cs="Arial"/>
          <w:sz w:val="24"/>
          <w:szCs w:val="24"/>
        </w:rPr>
        <w:t xml:space="preserve">с 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В соответствии с планируемыми результатами выделяется три вида личностных результатов: </w:t>
      </w:r>
      <w:r w:rsidRPr="009453BB">
        <w:rPr>
          <w:rFonts w:cs="Arial"/>
          <w:i/>
          <w:sz w:val="24"/>
          <w:szCs w:val="24"/>
        </w:rPr>
        <w:t>самоопределение, смыслообразование, нравственно-этическая ориентация.</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i/>
          <w:iCs/>
          <w:sz w:val="24"/>
          <w:szCs w:val="24"/>
        </w:rPr>
        <w:t>Регулятивные универсальные учебные действия</w:t>
      </w:r>
      <w:r w:rsidRPr="009453BB">
        <w:rPr>
          <w:rFonts w:cs="Arial"/>
          <w:b/>
          <w:bCs/>
          <w:i/>
          <w:iCs/>
          <w:sz w:val="24"/>
          <w:szCs w:val="24"/>
        </w:rPr>
        <w:t xml:space="preserve"> </w:t>
      </w:r>
      <w:r w:rsidRPr="009453BB">
        <w:rPr>
          <w:rFonts w:cs="Arial"/>
          <w:sz w:val="24"/>
          <w:szCs w:val="24"/>
        </w:rPr>
        <w:t>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F46803" w:rsidRPr="009453BB" w:rsidRDefault="00F46803" w:rsidP="009453BB">
      <w:pPr>
        <w:pStyle w:val="11"/>
        <w:rPr>
          <w:rFonts w:cs="Arial"/>
          <w:sz w:val="24"/>
          <w:szCs w:val="24"/>
        </w:rPr>
      </w:pPr>
      <w:r w:rsidRPr="009453BB">
        <w:rPr>
          <w:rFonts w:cs="Arial"/>
          <w:i/>
          <w:iCs/>
          <w:sz w:val="24"/>
          <w:szCs w:val="24"/>
        </w:rPr>
        <w:t xml:space="preserve">Познавательные универсальные учебные действия </w:t>
      </w:r>
      <w:r w:rsidRPr="009453BB">
        <w:rPr>
          <w:rFonts w:cs="Arial"/>
          <w:sz w:val="24"/>
          <w:szCs w:val="24"/>
        </w:rPr>
        <w:t>включают: общеучебные, знаково-символические,  информационные, логические.</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i/>
          <w:iCs/>
          <w:sz w:val="24"/>
          <w:szCs w:val="24"/>
        </w:rPr>
        <w:t xml:space="preserve">Коммуникативные универсальные учебные действия </w:t>
      </w:r>
      <w:r w:rsidRPr="009453BB">
        <w:rPr>
          <w:rFonts w:cs="Arial"/>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F46803" w:rsidRPr="009453BB" w:rsidRDefault="00F46803" w:rsidP="009453BB">
      <w:pPr>
        <w:pStyle w:val="11"/>
        <w:rPr>
          <w:rFonts w:cs="Arial"/>
          <w:sz w:val="24"/>
          <w:szCs w:val="24"/>
        </w:rPr>
      </w:pPr>
      <w:r w:rsidRPr="009453BB">
        <w:rPr>
          <w:rFonts w:cs="Arial"/>
          <w:sz w:val="24"/>
          <w:szCs w:val="24"/>
        </w:rPr>
        <w:tab/>
        <w:t xml:space="preserve">Типические свойства методической системы УМК </w:t>
      </w:r>
      <w:r w:rsidRPr="009453BB">
        <w:rPr>
          <w:rFonts w:cs="Arial"/>
          <w:i/>
          <w:iCs/>
          <w:sz w:val="24"/>
          <w:szCs w:val="24"/>
        </w:rPr>
        <w:t>«Перспективная начальная школа»</w:t>
      </w:r>
      <w:r w:rsidRPr="009453BB">
        <w:rPr>
          <w:rFonts w:cs="Arial"/>
          <w:sz w:val="24"/>
          <w:szCs w:val="24"/>
        </w:rPr>
        <w:t>,  которые оказывают непосредственное влияние на качество формирования УУД: комплектность, инструментальность, интерактивность, интеграция),.</w:t>
      </w:r>
    </w:p>
    <w:p w:rsidR="00F46803" w:rsidRPr="009453BB" w:rsidRDefault="00F46803" w:rsidP="009453BB">
      <w:pPr>
        <w:pStyle w:val="11"/>
        <w:rPr>
          <w:rFonts w:cs="Arial"/>
          <w:i/>
          <w:iCs/>
          <w:sz w:val="24"/>
          <w:szCs w:val="24"/>
        </w:rPr>
      </w:pPr>
      <w:r w:rsidRPr="009453BB">
        <w:rPr>
          <w:rFonts w:cs="Arial"/>
          <w:sz w:val="24"/>
          <w:szCs w:val="24"/>
        </w:rPr>
        <w:t xml:space="preserve">Описание типических свойств УМК </w:t>
      </w:r>
      <w:r w:rsidRPr="009453BB">
        <w:rPr>
          <w:rFonts w:cs="Arial"/>
          <w:i/>
          <w:iCs/>
          <w:sz w:val="24"/>
          <w:szCs w:val="24"/>
        </w:rPr>
        <w:t>«Перспективная начальная школа».</w:t>
      </w:r>
      <w:r w:rsidRPr="009453BB">
        <w:rPr>
          <w:rFonts w:cs="Arial"/>
          <w:sz w:val="24"/>
          <w:szCs w:val="24"/>
        </w:rPr>
        <w:tab/>
      </w:r>
      <w:r w:rsidRPr="009453BB">
        <w:rPr>
          <w:rFonts w:cs="Arial"/>
          <w:i/>
          <w:sz w:val="24"/>
          <w:szCs w:val="24"/>
        </w:rPr>
        <w:t xml:space="preserve">Комплектность </w:t>
      </w:r>
      <w:r w:rsidRPr="009453BB">
        <w:rPr>
          <w:rFonts w:cs="Arial"/>
          <w:sz w:val="24"/>
          <w:szCs w:val="24"/>
        </w:rPr>
        <w:t>обеспечивает</w:t>
      </w:r>
      <w:r w:rsidRPr="009453BB">
        <w:rPr>
          <w:rFonts w:cs="Arial"/>
          <w:i/>
          <w:sz w:val="24"/>
          <w:szCs w:val="24"/>
        </w:rPr>
        <w:t xml:space="preserve"> </w:t>
      </w:r>
      <w:r w:rsidRPr="009453BB">
        <w:rPr>
          <w:rFonts w:cs="Arial"/>
          <w:sz w:val="24"/>
          <w:szCs w:val="24"/>
        </w:rPr>
        <w:t xml:space="preserve">единство установки УМК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малым и большим коллективом). </w:t>
      </w:r>
    </w:p>
    <w:p w:rsidR="00F46803" w:rsidRPr="009453BB" w:rsidRDefault="00F46803" w:rsidP="009453BB">
      <w:pPr>
        <w:pStyle w:val="11"/>
        <w:rPr>
          <w:rFonts w:cs="Arial"/>
          <w:sz w:val="24"/>
          <w:szCs w:val="24"/>
        </w:rPr>
      </w:pPr>
      <w:r w:rsidRPr="009453BB">
        <w:rPr>
          <w:rFonts w:cs="Arial"/>
          <w:sz w:val="24"/>
          <w:szCs w:val="24"/>
        </w:rPr>
        <w:tab/>
        <w:t>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наличие сквозной внешней интриги, герои которой – сверстники учащихся – брат и сестра (Миша и Маша) демонстрируют различные варианты выполнения поставленных задач, разные точки зрения (что важно при объяснении нового материала); общий метод проектов.</w:t>
      </w:r>
    </w:p>
    <w:p w:rsidR="00F46803" w:rsidRPr="009453BB" w:rsidRDefault="00F46803" w:rsidP="009453BB">
      <w:pPr>
        <w:pStyle w:val="11"/>
        <w:rPr>
          <w:rFonts w:cs="Arial"/>
          <w:sz w:val="24"/>
          <w:szCs w:val="24"/>
        </w:rPr>
      </w:pPr>
      <w:r w:rsidRPr="009453BB">
        <w:rPr>
          <w:rFonts w:cs="Arial"/>
          <w:i/>
          <w:sz w:val="24"/>
          <w:szCs w:val="24"/>
        </w:rPr>
        <w:tab/>
        <w:t xml:space="preserve">Инструментальность – </w:t>
      </w:r>
      <w:r w:rsidRPr="009453BB">
        <w:rPr>
          <w:rFonts w:cs="Arial"/>
          <w:sz w:val="24"/>
          <w:szCs w:val="24"/>
        </w:rPr>
        <w:t>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окружающей мир), в которой взаимно увязываются представления и понятия из всех образовательных областей.</w:t>
      </w:r>
    </w:p>
    <w:p w:rsidR="00F46803" w:rsidRPr="009453BB" w:rsidRDefault="00F46803" w:rsidP="009453BB">
      <w:pPr>
        <w:pStyle w:val="11"/>
        <w:rPr>
          <w:rFonts w:cs="Arial"/>
          <w:sz w:val="24"/>
          <w:szCs w:val="24"/>
        </w:rPr>
      </w:pPr>
      <w:r w:rsidRPr="009453BB">
        <w:rPr>
          <w:rFonts w:cs="Arial"/>
          <w:i/>
          <w:sz w:val="24"/>
          <w:szCs w:val="24"/>
        </w:rPr>
        <w:tab/>
        <w:t>Интерактивность</w:t>
      </w:r>
      <w:r w:rsidRPr="009453BB">
        <w:rPr>
          <w:rFonts w:cs="Arial"/>
          <w:sz w:val="24"/>
          <w:szCs w:val="24"/>
        </w:rPr>
        <w:t xml:space="preserve">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Интернет-адресам, которые представлены в учебниках комплекта.</w:t>
      </w:r>
    </w:p>
    <w:p w:rsidR="00F46803" w:rsidRPr="009453BB" w:rsidRDefault="00F46803" w:rsidP="009453BB">
      <w:pPr>
        <w:pStyle w:val="11"/>
        <w:rPr>
          <w:rFonts w:cs="Arial"/>
          <w:sz w:val="24"/>
          <w:szCs w:val="24"/>
        </w:rPr>
      </w:pPr>
      <w:r w:rsidRPr="009453BB">
        <w:rPr>
          <w:rFonts w:cs="Arial"/>
          <w:i/>
          <w:sz w:val="24"/>
          <w:szCs w:val="24"/>
        </w:rPr>
        <w:tab/>
        <w:t xml:space="preserve">Интеграция – </w:t>
      </w:r>
      <w:r w:rsidRPr="009453BB">
        <w:rPr>
          <w:rFonts w:cs="Arial"/>
          <w:sz w:val="24"/>
          <w:szCs w:val="24"/>
        </w:rPr>
        <w:t>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F46803" w:rsidRPr="009453BB" w:rsidRDefault="00F46803" w:rsidP="009453BB">
      <w:pPr>
        <w:pStyle w:val="11"/>
        <w:rPr>
          <w:rFonts w:cs="Arial"/>
          <w:sz w:val="24"/>
          <w:szCs w:val="24"/>
        </w:rPr>
      </w:pPr>
      <w:r w:rsidRPr="009453BB">
        <w:rPr>
          <w:rFonts w:cs="Arial"/>
          <w:sz w:val="24"/>
          <w:szCs w:val="24"/>
        </w:rPr>
        <w:t xml:space="preserve">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w:t>
      </w:r>
      <w:r w:rsidRPr="009453BB">
        <w:rPr>
          <w:rFonts w:cs="Arial"/>
          <w:bCs/>
          <w:sz w:val="24"/>
          <w:szCs w:val="24"/>
        </w:rPr>
        <w:t>закономерностей</w:t>
      </w:r>
      <w:r w:rsidRPr="009453BB">
        <w:rPr>
          <w:rFonts w:cs="Arial"/>
          <w:sz w:val="24"/>
          <w:szCs w:val="24"/>
        </w:rPr>
        <w:t xml:space="preserve">, доступных пониманию младшего школьника; картину </w:t>
      </w:r>
      <w:r w:rsidRPr="009453BB">
        <w:rPr>
          <w:rFonts w:cs="Arial"/>
          <w:bCs/>
          <w:sz w:val="24"/>
          <w:szCs w:val="24"/>
        </w:rPr>
        <w:t>взаимосвязи и взаимозависимости</w:t>
      </w:r>
      <w:r w:rsidRPr="009453BB">
        <w:rPr>
          <w:rFonts w:cs="Arial"/>
          <w:sz w:val="24"/>
          <w:szCs w:val="24"/>
        </w:rPr>
        <w:t xml:space="preserve"> живой и неживой природы, природы и культуры; картину </w:t>
      </w:r>
      <w:r w:rsidRPr="009453BB">
        <w:rPr>
          <w:rFonts w:cs="Arial"/>
          <w:bCs/>
          <w:sz w:val="24"/>
          <w:szCs w:val="24"/>
        </w:rPr>
        <w:t>сосуществования и взаимовлияния</w:t>
      </w:r>
      <w:r w:rsidRPr="009453BB">
        <w:rPr>
          <w:rFonts w:cs="Arial"/>
          <w:sz w:val="24"/>
          <w:szCs w:val="24"/>
        </w:rPr>
        <w:t xml:space="preserve"> разных жанров фольклора; картину </w:t>
      </w:r>
      <w:r w:rsidRPr="009453BB">
        <w:rPr>
          <w:rFonts w:cs="Arial"/>
          <w:bCs/>
          <w:sz w:val="24"/>
          <w:szCs w:val="24"/>
        </w:rPr>
        <w:t>взаимосвязи</w:t>
      </w:r>
      <w:r w:rsidRPr="009453BB">
        <w:rPr>
          <w:rFonts w:cs="Arial"/>
          <w:sz w:val="24"/>
          <w:szCs w:val="24"/>
        </w:rPr>
        <w:t xml:space="preserve"> разных техник и технологий прикладного творчества и т.д.</w:t>
      </w:r>
    </w:p>
    <w:p w:rsidR="00F46803" w:rsidRPr="009453BB" w:rsidRDefault="00F46803" w:rsidP="009453BB">
      <w:pPr>
        <w:pStyle w:val="11"/>
        <w:rPr>
          <w:rFonts w:cs="Arial"/>
          <w:sz w:val="24"/>
          <w:szCs w:val="24"/>
        </w:rPr>
      </w:pPr>
      <w:r w:rsidRPr="009453BB">
        <w:rPr>
          <w:rFonts w:cs="Arial"/>
          <w:sz w:val="24"/>
          <w:szCs w:val="24"/>
        </w:rPr>
        <w:tab/>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rsidR="00F46803" w:rsidRPr="009453BB" w:rsidRDefault="00F46803" w:rsidP="009453BB">
      <w:pPr>
        <w:pStyle w:val="11"/>
        <w:rPr>
          <w:rFonts w:cs="Arial"/>
          <w:b/>
          <w:iCs/>
          <w:sz w:val="24"/>
          <w:szCs w:val="24"/>
        </w:rPr>
      </w:pPr>
      <w:r w:rsidRPr="009453BB">
        <w:rPr>
          <w:rFonts w:cs="Arial"/>
          <w:b/>
          <w:iCs/>
          <w:sz w:val="24"/>
          <w:szCs w:val="24"/>
        </w:rPr>
        <w:t>Типовые задачи формирования личностных, регулятивных, познавательных, коммуникативных УУД.</w:t>
      </w:r>
    </w:p>
    <w:p w:rsidR="00F46803" w:rsidRPr="009453BB" w:rsidRDefault="00F46803" w:rsidP="009453BB">
      <w:pPr>
        <w:pStyle w:val="11"/>
        <w:rPr>
          <w:rFonts w:cs="Arial"/>
          <w:b/>
          <w:iCs/>
          <w:sz w:val="24"/>
          <w:szCs w:val="24"/>
        </w:rPr>
      </w:pPr>
      <w:r w:rsidRPr="009453BB">
        <w:rPr>
          <w:rFonts w:cs="Arial"/>
          <w:b/>
          <w:iCs/>
          <w:sz w:val="24"/>
          <w:szCs w:val="24"/>
        </w:rPr>
        <w:t>Классификация типовых задач</w:t>
      </w:r>
    </w:p>
    <w:tbl>
      <w:tblPr>
        <w:tblW w:w="0" w:type="auto"/>
        <w:tblInd w:w="55" w:type="dxa"/>
        <w:tblLayout w:type="fixed"/>
        <w:tblCellMar>
          <w:top w:w="55" w:type="dxa"/>
          <w:left w:w="55" w:type="dxa"/>
          <w:bottom w:w="55" w:type="dxa"/>
          <w:right w:w="55" w:type="dxa"/>
        </w:tblCellMar>
        <w:tblLook w:val="0000"/>
      </w:tblPr>
      <w:tblGrid>
        <w:gridCol w:w="2368"/>
        <w:gridCol w:w="7258"/>
      </w:tblGrid>
      <w:tr w:rsidR="00F46803" w:rsidRPr="009453BB">
        <w:tc>
          <w:tcPr>
            <w:tcW w:w="2423" w:type="dxa"/>
          </w:tcPr>
          <w:p w:rsidR="00F46803" w:rsidRPr="009453BB" w:rsidRDefault="00F46803" w:rsidP="009453BB">
            <w:pPr>
              <w:pStyle w:val="11"/>
              <w:rPr>
                <w:rFonts w:cs="Arial"/>
                <w:sz w:val="24"/>
                <w:szCs w:val="24"/>
              </w:rPr>
            </w:pPr>
            <w:r w:rsidRPr="009453BB">
              <w:rPr>
                <w:rFonts w:cs="Arial"/>
                <w:sz w:val="24"/>
                <w:szCs w:val="24"/>
              </w:rPr>
              <w:t>Типы задач (заданий)</w:t>
            </w:r>
          </w:p>
        </w:tc>
        <w:tc>
          <w:tcPr>
            <w:tcW w:w="7258" w:type="dxa"/>
          </w:tcPr>
          <w:p w:rsidR="00F46803" w:rsidRPr="009453BB" w:rsidRDefault="00F46803" w:rsidP="009453BB">
            <w:pPr>
              <w:pStyle w:val="11"/>
              <w:rPr>
                <w:rFonts w:cs="Arial"/>
                <w:sz w:val="24"/>
                <w:szCs w:val="24"/>
              </w:rPr>
            </w:pPr>
            <w:r w:rsidRPr="009453BB">
              <w:rPr>
                <w:rFonts w:cs="Arial"/>
                <w:sz w:val="24"/>
                <w:szCs w:val="24"/>
              </w:rPr>
              <w:t>Виды задач (заданий)</w:t>
            </w:r>
          </w:p>
        </w:tc>
      </w:tr>
      <w:tr w:rsidR="00F46803" w:rsidRPr="009453BB">
        <w:tc>
          <w:tcPr>
            <w:tcW w:w="2423" w:type="dxa"/>
          </w:tcPr>
          <w:p w:rsidR="00F46803" w:rsidRPr="009453BB" w:rsidRDefault="00F46803" w:rsidP="009453BB">
            <w:pPr>
              <w:pStyle w:val="11"/>
              <w:rPr>
                <w:rFonts w:cs="Arial"/>
                <w:sz w:val="24"/>
                <w:szCs w:val="24"/>
              </w:rPr>
            </w:pPr>
            <w:r w:rsidRPr="009453BB">
              <w:rPr>
                <w:rFonts w:cs="Arial"/>
                <w:sz w:val="24"/>
                <w:szCs w:val="24"/>
              </w:rPr>
              <w:t>Личностные</w:t>
            </w:r>
          </w:p>
        </w:tc>
        <w:tc>
          <w:tcPr>
            <w:tcW w:w="7258" w:type="dxa"/>
          </w:tcPr>
          <w:p w:rsidR="00F46803" w:rsidRPr="009453BB" w:rsidRDefault="00F46803" w:rsidP="009453BB">
            <w:pPr>
              <w:pStyle w:val="11"/>
              <w:rPr>
                <w:rFonts w:cs="Arial"/>
                <w:sz w:val="24"/>
                <w:szCs w:val="24"/>
              </w:rPr>
            </w:pPr>
            <w:r w:rsidRPr="009453BB">
              <w:rPr>
                <w:rFonts w:cs="Arial"/>
                <w:sz w:val="24"/>
                <w:szCs w:val="24"/>
              </w:rPr>
              <w:t>Самоопределения; смыслообразования; нравственно-этической ориентации</w:t>
            </w:r>
          </w:p>
        </w:tc>
      </w:tr>
      <w:tr w:rsidR="00F46803" w:rsidRPr="009453BB">
        <w:tc>
          <w:tcPr>
            <w:tcW w:w="2423" w:type="dxa"/>
          </w:tcPr>
          <w:p w:rsidR="00F46803" w:rsidRPr="009453BB" w:rsidRDefault="00F46803" w:rsidP="009453BB">
            <w:pPr>
              <w:pStyle w:val="11"/>
              <w:rPr>
                <w:rFonts w:cs="Arial"/>
                <w:sz w:val="24"/>
                <w:szCs w:val="24"/>
              </w:rPr>
            </w:pPr>
            <w:r w:rsidRPr="009453BB">
              <w:rPr>
                <w:rFonts w:cs="Arial"/>
                <w:sz w:val="24"/>
                <w:szCs w:val="24"/>
              </w:rPr>
              <w:t>Регулятивные</w:t>
            </w:r>
          </w:p>
        </w:tc>
        <w:tc>
          <w:tcPr>
            <w:tcW w:w="7258" w:type="dxa"/>
          </w:tcPr>
          <w:p w:rsidR="00F46803" w:rsidRPr="009453BB" w:rsidRDefault="00F46803" w:rsidP="009453BB">
            <w:pPr>
              <w:pStyle w:val="11"/>
              <w:rPr>
                <w:rFonts w:cs="Arial"/>
                <w:sz w:val="24"/>
                <w:szCs w:val="24"/>
              </w:rPr>
            </w:pPr>
            <w:r w:rsidRPr="009453BB">
              <w:rPr>
                <w:rFonts w:cs="Arial"/>
                <w:sz w:val="24"/>
                <w:szCs w:val="24"/>
              </w:rPr>
              <w:t>Целеполагания; планирования; осуществления учебных действий; прогнозирования; контроля; коррекции; оценки; саморегуляции</w:t>
            </w:r>
          </w:p>
        </w:tc>
      </w:tr>
      <w:tr w:rsidR="00F46803" w:rsidRPr="009453BB">
        <w:tc>
          <w:tcPr>
            <w:tcW w:w="2423" w:type="dxa"/>
          </w:tcPr>
          <w:p w:rsidR="00F46803" w:rsidRPr="009453BB" w:rsidRDefault="00F46803" w:rsidP="009453BB">
            <w:pPr>
              <w:pStyle w:val="11"/>
              <w:rPr>
                <w:rFonts w:cs="Arial"/>
                <w:sz w:val="24"/>
                <w:szCs w:val="24"/>
              </w:rPr>
            </w:pPr>
            <w:r w:rsidRPr="009453BB">
              <w:rPr>
                <w:rFonts w:cs="Arial"/>
                <w:sz w:val="24"/>
                <w:szCs w:val="24"/>
              </w:rPr>
              <w:t>Познавательные</w:t>
            </w:r>
          </w:p>
        </w:tc>
        <w:tc>
          <w:tcPr>
            <w:tcW w:w="7258" w:type="dxa"/>
          </w:tcPr>
          <w:p w:rsidR="00F46803" w:rsidRPr="009453BB" w:rsidRDefault="00F46803" w:rsidP="009453BB">
            <w:pPr>
              <w:pStyle w:val="11"/>
              <w:rPr>
                <w:rFonts w:cs="Arial"/>
                <w:sz w:val="24"/>
                <w:szCs w:val="24"/>
              </w:rPr>
            </w:pPr>
            <w:r w:rsidRPr="009453BB">
              <w:rPr>
                <w:rFonts w:cs="Arial"/>
                <w:sz w:val="24"/>
                <w:szCs w:val="24"/>
              </w:rPr>
              <w:t>Общеучебные; знаково-символические; информационные; логические</w:t>
            </w:r>
          </w:p>
        </w:tc>
      </w:tr>
      <w:tr w:rsidR="00F46803" w:rsidRPr="009453BB">
        <w:tc>
          <w:tcPr>
            <w:tcW w:w="2423" w:type="dxa"/>
          </w:tcPr>
          <w:p w:rsidR="00F46803" w:rsidRPr="009453BB" w:rsidRDefault="00F46803" w:rsidP="009453BB">
            <w:pPr>
              <w:pStyle w:val="11"/>
              <w:rPr>
                <w:rFonts w:cs="Arial"/>
                <w:sz w:val="24"/>
                <w:szCs w:val="24"/>
              </w:rPr>
            </w:pPr>
            <w:r w:rsidRPr="009453BB">
              <w:rPr>
                <w:rFonts w:cs="Arial"/>
                <w:sz w:val="24"/>
                <w:szCs w:val="24"/>
              </w:rPr>
              <w:t>Коммуникативные</w:t>
            </w:r>
          </w:p>
        </w:tc>
        <w:tc>
          <w:tcPr>
            <w:tcW w:w="7258" w:type="dxa"/>
          </w:tcPr>
          <w:p w:rsidR="00F46803" w:rsidRPr="009453BB" w:rsidRDefault="00F46803" w:rsidP="009453BB">
            <w:pPr>
              <w:pStyle w:val="11"/>
              <w:rPr>
                <w:rFonts w:cs="Arial"/>
                <w:sz w:val="24"/>
                <w:szCs w:val="24"/>
              </w:rPr>
            </w:pPr>
            <w:r w:rsidRPr="009453BB">
              <w:rPr>
                <w:rFonts w:cs="Arial"/>
                <w:sz w:val="24"/>
                <w:szCs w:val="24"/>
              </w:rPr>
              <w:t>Инициативного сотрудничества; планирования учебного сотрудничества; взаимодействия; управление коммуникацией.</w:t>
            </w:r>
          </w:p>
        </w:tc>
      </w:tr>
    </w:tbl>
    <w:p w:rsidR="00F46803" w:rsidRPr="009453BB" w:rsidRDefault="00F46803" w:rsidP="009453BB">
      <w:pPr>
        <w:pStyle w:val="11"/>
        <w:rPr>
          <w:rFonts w:cs="Arial"/>
          <w:b/>
          <w:bCs/>
          <w:sz w:val="24"/>
          <w:szCs w:val="24"/>
        </w:rPr>
      </w:pPr>
      <w:r w:rsidRPr="009453BB">
        <w:rPr>
          <w:rFonts w:cs="Arial"/>
          <w:sz w:val="24"/>
          <w:szCs w:val="24"/>
        </w:rPr>
        <w:t xml:space="preserve">Типы задач соответствуют личностным и метапредметным результатам освоения </w:t>
      </w:r>
      <w:r w:rsidRPr="009453BB">
        <w:rPr>
          <w:rFonts w:cs="Arial"/>
          <w:i/>
          <w:iCs/>
          <w:sz w:val="24"/>
          <w:szCs w:val="24"/>
        </w:rPr>
        <w:t>Образовательной программы</w:t>
      </w:r>
      <w:r w:rsidRPr="009453BB">
        <w:rPr>
          <w:rFonts w:cs="Arial"/>
          <w:sz w:val="24"/>
          <w:szCs w:val="24"/>
        </w:rPr>
        <w:t>, а виды задач связаны с показателями (характристиками) планируемых результатов.</w:t>
      </w:r>
    </w:p>
    <w:p w:rsidR="00F46803" w:rsidRPr="009453BB" w:rsidRDefault="00F46803" w:rsidP="009453BB">
      <w:pPr>
        <w:pStyle w:val="11"/>
        <w:rPr>
          <w:rFonts w:cs="Arial"/>
          <w:sz w:val="24"/>
          <w:szCs w:val="24"/>
        </w:rPr>
      </w:pP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 xml:space="preserve">2.1.3 Связь универсальных учебных действий с содержанием учебных предметов. </w:t>
      </w:r>
    </w:p>
    <w:p w:rsidR="00F46803" w:rsidRPr="009453BB" w:rsidRDefault="00F46803" w:rsidP="009453BB">
      <w:pPr>
        <w:pStyle w:val="11"/>
        <w:rPr>
          <w:rFonts w:cs="Arial"/>
          <w:sz w:val="24"/>
          <w:szCs w:val="24"/>
        </w:rPr>
      </w:pPr>
      <w:r w:rsidRPr="009453BB">
        <w:rPr>
          <w:rFonts w:cs="Arial"/>
          <w:bCs/>
          <w:sz w:val="24"/>
          <w:szCs w:val="24"/>
        </w:rP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w:t>
      </w:r>
      <w:r w:rsidRPr="009453BB">
        <w:rPr>
          <w:rFonts w:cs="Arial"/>
          <w:sz w:val="24"/>
          <w:szCs w:val="24"/>
        </w:rPr>
        <w:t>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46803" w:rsidRPr="009453BB" w:rsidRDefault="00F46803" w:rsidP="009453BB">
      <w:pPr>
        <w:pStyle w:val="11"/>
        <w:rPr>
          <w:rFonts w:cs="Arial"/>
          <w:sz w:val="24"/>
          <w:szCs w:val="24"/>
        </w:rPr>
      </w:pPr>
      <w:r w:rsidRPr="009453BB">
        <w:rPr>
          <w:rFonts w:cs="Arial"/>
          <w:sz w:val="24"/>
          <w:szCs w:val="24"/>
        </w:rPr>
        <w:t xml:space="preserve">        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F46803" w:rsidRPr="009453BB" w:rsidRDefault="00F46803" w:rsidP="009453BB">
      <w:pPr>
        <w:pStyle w:val="11"/>
        <w:rPr>
          <w:rFonts w:cs="Arial"/>
          <w:sz w:val="24"/>
          <w:szCs w:val="24"/>
        </w:rPr>
      </w:pPr>
      <w:r w:rsidRPr="009453BB">
        <w:rPr>
          <w:rFonts w:cs="Arial"/>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F46803" w:rsidRPr="009453BB" w:rsidRDefault="00F46803" w:rsidP="009453BB">
      <w:pPr>
        <w:pStyle w:val="11"/>
        <w:rPr>
          <w:rFonts w:cs="Arial"/>
          <w:sz w:val="24"/>
          <w:szCs w:val="24"/>
        </w:rPr>
      </w:pPr>
      <w:r w:rsidRPr="009453BB">
        <w:rPr>
          <w:rFonts w:cs="Arial"/>
          <w:sz w:val="24"/>
          <w:szCs w:val="24"/>
        </w:rPr>
        <w:t xml:space="preserve">       В частности, учебные предметы </w:t>
      </w:r>
      <w:r w:rsidRPr="009453BB">
        <w:rPr>
          <w:rFonts w:cs="Arial"/>
          <w:bCs/>
          <w:sz w:val="24"/>
          <w:szCs w:val="24"/>
        </w:rPr>
        <w:t xml:space="preserve">«Русский язык», «Родной язык» </w:t>
      </w:r>
      <w:r w:rsidRPr="009453BB">
        <w:rPr>
          <w:rFonts w:cs="Arial"/>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b/>
          <w:bCs/>
          <w:sz w:val="24"/>
          <w:szCs w:val="24"/>
        </w:rPr>
        <w:t>«Литературное чтение»</w:t>
      </w:r>
      <w:r w:rsidRPr="009453BB">
        <w:rPr>
          <w:rFonts w:cs="Arial"/>
          <w:b/>
          <w:sz w:val="24"/>
          <w:szCs w:val="24"/>
        </w:rPr>
        <w:t>.</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Требования к результатам изучения учебного предмета включают формирование всех видов универсальных учебных действий </w:t>
      </w:r>
    </w:p>
    <w:p w:rsidR="00F46803" w:rsidRPr="009453BB" w:rsidRDefault="00F46803" w:rsidP="009453BB">
      <w:pPr>
        <w:pStyle w:val="11"/>
        <w:rPr>
          <w:rFonts w:cs="Arial"/>
          <w:sz w:val="24"/>
          <w:szCs w:val="24"/>
        </w:rPr>
      </w:pPr>
      <w:r w:rsidRPr="009453BB">
        <w:rPr>
          <w:rFonts w:cs="Arial"/>
          <w:sz w:val="24"/>
          <w:szCs w:val="24"/>
        </w:rPr>
        <w:t xml:space="preserve">личностных, коммуникативных, познавательных и регулятивных (с приоритетом развития ценностно-смысловой сферы и коммуникации).Литературное чтение — осмысленная, творческая духовная деятельность, обеспечивает освоение </w:t>
      </w:r>
    </w:p>
    <w:p w:rsidR="00F46803" w:rsidRPr="009453BB" w:rsidRDefault="00F46803" w:rsidP="009453BB">
      <w:pPr>
        <w:pStyle w:val="11"/>
        <w:rPr>
          <w:rFonts w:cs="Arial"/>
          <w:sz w:val="24"/>
          <w:szCs w:val="24"/>
        </w:rPr>
      </w:pPr>
      <w:r w:rsidRPr="009453BB">
        <w:rPr>
          <w:rFonts w:cs="Arial"/>
          <w:sz w:val="24"/>
          <w:szCs w:val="24"/>
        </w:rPr>
        <w:t>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46803" w:rsidRPr="009453BB" w:rsidRDefault="00F46803" w:rsidP="009453BB">
      <w:pPr>
        <w:pStyle w:val="11"/>
        <w:rPr>
          <w:rFonts w:cs="Arial"/>
          <w:sz w:val="24"/>
          <w:szCs w:val="24"/>
        </w:rPr>
      </w:pPr>
      <w:r w:rsidRPr="009453BB">
        <w:rPr>
          <w:rFonts w:cs="Arial"/>
          <w:sz w:val="24"/>
          <w:szCs w:val="24"/>
        </w:rPr>
        <w:t>Учебный предмет «Литературное чтение» обеспечивает формирование следующих универсальных учебных действий:</w:t>
      </w:r>
    </w:p>
    <w:p w:rsidR="00F46803" w:rsidRPr="009453BB" w:rsidRDefault="00F46803" w:rsidP="009453BB">
      <w:pPr>
        <w:pStyle w:val="11"/>
        <w:rPr>
          <w:rFonts w:cs="Arial"/>
          <w:sz w:val="24"/>
          <w:szCs w:val="24"/>
        </w:rPr>
      </w:pPr>
      <w:r w:rsidRPr="009453BB">
        <w:rPr>
          <w:rFonts w:cs="Arial"/>
          <w:sz w:val="24"/>
          <w:szCs w:val="24"/>
        </w:rPr>
        <w:t>• смыслообразования через прослеживание судьбы героя и ориентацию учащегося в системе личностных смыслов;</w:t>
      </w:r>
    </w:p>
    <w:p w:rsidR="00F46803" w:rsidRPr="009453BB" w:rsidRDefault="00F46803" w:rsidP="009453BB">
      <w:pPr>
        <w:pStyle w:val="11"/>
        <w:rPr>
          <w:rFonts w:cs="Arial"/>
          <w:sz w:val="24"/>
          <w:szCs w:val="24"/>
        </w:rPr>
      </w:pPr>
      <w:r w:rsidRPr="009453BB">
        <w:rPr>
          <w:rFonts w:cs="Arial"/>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46803" w:rsidRPr="009453BB" w:rsidRDefault="00F46803" w:rsidP="009453BB">
      <w:pPr>
        <w:pStyle w:val="11"/>
        <w:rPr>
          <w:rFonts w:cs="Arial"/>
          <w:sz w:val="24"/>
          <w:szCs w:val="24"/>
        </w:rPr>
      </w:pPr>
      <w:r w:rsidRPr="009453BB">
        <w:rPr>
          <w:rFonts w:cs="Arial"/>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46803" w:rsidRPr="009453BB" w:rsidRDefault="00F46803" w:rsidP="009453BB">
      <w:pPr>
        <w:pStyle w:val="11"/>
        <w:rPr>
          <w:rFonts w:cs="Arial"/>
          <w:sz w:val="24"/>
          <w:szCs w:val="24"/>
        </w:rPr>
      </w:pPr>
      <w:r w:rsidRPr="009453BB">
        <w:rPr>
          <w:rFonts w:cs="Arial"/>
          <w:sz w:val="24"/>
          <w:szCs w:val="24"/>
        </w:rPr>
        <w:t>• эстетических ценностей и на их основе эстетических критериев;</w:t>
      </w:r>
    </w:p>
    <w:p w:rsidR="00F46803" w:rsidRPr="009453BB" w:rsidRDefault="00F46803" w:rsidP="009453BB">
      <w:pPr>
        <w:pStyle w:val="11"/>
        <w:rPr>
          <w:rFonts w:cs="Arial"/>
          <w:sz w:val="24"/>
          <w:szCs w:val="24"/>
        </w:rPr>
      </w:pPr>
      <w:r w:rsidRPr="009453BB">
        <w:rPr>
          <w:rFonts w:cs="Arial"/>
          <w:sz w:val="24"/>
          <w:szCs w:val="24"/>
        </w:rPr>
        <w:t>• нравственно-этического оценивания через выявление морального содержания и нравственного значения действий персонажей;</w:t>
      </w:r>
    </w:p>
    <w:p w:rsidR="00F46803" w:rsidRPr="009453BB" w:rsidRDefault="00F46803" w:rsidP="009453BB">
      <w:pPr>
        <w:pStyle w:val="11"/>
        <w:rPr>
          <w:rFonts w:cs="Arial"/>
          <w:sz w:val="24"/>
          <w:szCs w:val="24"/>
        </w:rPr>
      </w:pPr>
      <w:r w:rsidRPr="009453BB">
        <w:rPr>
          <w:rFonts w:cs="Arial"/>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F46803" w:rsidRPr="009453BB" w:rsidRDefault="00F46803" w:rsidP="009453BB">
      <w:pPr>
        <w:pStyle w:val="11"/>
        <w:rPr>
          <w:rFonts w:cs="Arial"/>
          <w:sz w:val="24"/>
          <w:szCs w:val="24"/>
        </w:rPr>
      </w:pPr>
      <w:r w:rsidRPr="009453BB">
        <w:rPr>
          <w:rFonts w:cs="Arial"/>
          <w:sz w:val="24"/>
          <w:szCs w:val="24"/>
        </w:rPr>
        <w:t>• умения понимать контекстную речь на основе воссоздания картины событий и поступков персонажей;</w:t>
      </w:r>
    </w:p>
    <w:p w:rsidR="00F46803" w:rsidRPr="009453BB" w:rsidRDefault="00F46803" w:rsidP="009453BB">
      <w:pPr>
        <w:pStyle w:val="11"/>
        <w:rPr>
          <w:rFonts w:cs="Arial"/>
          <w:sz w:val="24"/>
          <w:szCs w:val="24"/>
        </w:rPr>
      </w:pPr>
      <w:r w:rsidRPr="009453BB">
        <w:rPr>
          <w:rFonts w:cs="Arial"/>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46803" w:rsidRPr="009453BB" w:rsidRDefault="00F46803" w:rsidP="009453BB">
      <w:pPr>
        <w:pStyle w:val="11"/>
        <w:rPr>
          <w:rFonts w:cs="Arial"/>
          <w:sz w:val="24"/>
          <w:szCs w:val="24"/>
        </w:rPr>
      </w:pPr>
      <w:r w:rsidRPr="009453BB">
        <w:rPr>
          <w:rFonts w:cs="Arial"/>
          <w:sz w:val="24"/>
          <w:szCs w:val="24"/>
        </w:rPr>
        <w:t>• умения устанавливать логическую причинно-следственную последовательность событий и действий героев произведения;</w:t>
      </w:r>
    </w:p>
    <w:p w:rsidR="00F46803" w:rsidRPr="009453BB" w:rsidRDefault="00F46803" w:rsidP="009453BB">
      <w:pPr>
        <w:pStyle w:val="11"/>
        <w:rPr>
          <w:rFonts w:cs="Arial"/>
          <w:sz w:val="24"/>
          <w:szCs w:val="24"/>
        </w:rPr>
      </w:pPr>
      <w:r w:rsidRPr="009453BB">
        <w:rPr>
          <w:rFonts w:cs="Arial"/>
          <w:sz w:val="24"/>
          <w:szCs w:val="24"/>
        </w:rPr>
        <w:t>• умения строить план с выделением существенной и дополнительной информации.</w:t>
      </w:r>
    </w:p>
    <w:p w:rsidR="00F46803" w:rsidRPr="009453BB" w:rsidRDefault="00F46803" w:rsidP="009453BB">
      <w:pPr>
        <w:pStyle w:val="11"/>
        <w:rPr>
          <w:rFonts w:cs="Arial"/>
          <w:sz w:val="24"/>
          <w:szCs w:val="24"/>
        </w:rPr>
      </w:pPr>
      <w:r w:rsidRPr="009453BB">
        <w:rPr>
          <w:rFonts w:cs="Arial"/>
          <w:b/>
          <w:bCs/>
          <w:sz w:val="24"/>
          <w:szCs w:val="24"/>
        </w:rPr>
        <w:t xml:space="preserve"> «Иностранный язык»</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46803" w:rsidRPr="009453BB" w:rsidRDefault="00F46803" w:rsidP="009453BB">
      <w:pPr>
        <w:pStyle w:val="11"/>
        <w:rPr>
          <w:rFonts w:cs="Arial"/>
          <w:sz w:val="24"/>
          <w:szCs w:val="24"/>
        </w:rPr>
      </w:pPr>
      <w:r w:rsidRPr="009453BB">
        <w:rPr>
          <w:rFonts w:cs="Arial"/>
          <w:sz w:val="24"/>
          <w:szCs w:val="24"/>
        </w:rPr>
        <w:t>•  общему речевому развитию учащегося на основе формирования обобщённых  лингвистических структур грамматики и синтаксиса;</w:t>
      </w:r>
    </w:p>
    <w:p w:rsidR="00F46803" w:rsidRPr="009453BB" w:rsidRDefault="00F46803" w:rsidP="009453BB">
      <w:pPr>
        <w:pStyle w:val="11"/>
        <w:rPr>
          <w:rFonts w:cs="Arial"/>
          <w:sz w:val="24"/>
          <w:szCs w:val="24"/>
        </w:rPr>
      </w:pPr>
      <w:r w:rsidRPr="009453BB">
        <w:rPr>
          <w:rFonts w:cs="Arial"/>
          <w:sz w:val="24"/>
          <w:szCs w:val="24"/>
        </w:rPr>
        <w:t>•  развитию произвольности и осознанности монологической и диалогической речи;•  формированию ориентации на партнёра, его высказывания, поведение, эмоциональные состояние и переживания;</w:t>
      </w:r>
    </w:p>
    <w:p w:rsidR="00F46803" w:rsidRPr="009453BB" w:rsidRDefault="00F46803" w:rsidP="009453BB">
      <w:pPr>
        <w:pStyle w:val="11"/>
        <w:rPr>
          <w:rFonts w:cs="Arial"/>
          <w:sz w:val="24"/>
          <w:szCs w:val="24"/>
        </w:rPr>
      </w:pPr>
      <w:r w:rsidRPr="009453BB">
        <w:rPr>
          <w:rFonts w:cs="Arial"/>
          <w:sz w:val="24"/>
          <w:szCs w:val="24"/>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F46803" w:rsidRPr="009453BB" w:rsidRDefault="00F46803" w:rsidP="009453BB">
      <w:pPr>
        <w:pStyle w:val="11"/>
        <w:rPr>
          <w:rFonts w:cs="Arial"/>
          <w:sz w:val="24"/>
          <w:szCs w:val="24"/>
        </w:rPr>
      </w:pPr>
      <w:r w:rsidRPr="009453BB">
        <w:rPr>
          <w:rFonts w:cs="Arial"/>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46803" w:rsidRPr="009453BB" w:rsidRDefault="00F46803" w:rsidP="009453BB">
      <w:pPr>
        <w:pStyle w:val="11"/>
        <w:rPr>
          <w:rFonts w:cs="Arial"/>
          <w:sz w:val="24"/>
          <w:szCs w:val="24"/>
        </w:rPr>
      </w:pPr>
      <w:r w:rsidRPr="009453BB">
        <w:rPr>
          <w:rFonts w:cs="Arial"/>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46803" w:rsidRPr="009453BB" w:rsidRDefault="00F46803" w:rsidP="009453BB">
      <w:pPr>
        <w:pStyle w:val="11"/>
        <w:rPr>
          <w:rFonts w:cs="Arial"/>
          <w:bCs/>
          <w:sz w:val="24"/>
          <w:szCs w:val="24"/>
        </w:rPr>
      </w:pPr>
      <w:r w:rsidRPr="009453BB">
        <w:rPr>
          <w:rFonts w:cs="Arial"/>
          <w:b/>
          <w:bCs/>
          <w:sz w:val="24"/>
          <w:szCs w:val="24"/>
        </w:rPr>
        <w:t>«Математика».</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F46803" w:rsidRPr="009453BB" w:rsidRDefault="00F46803" w:rsidP="009453BB">
      <w:pPr>
        <w:pStyle w:val="11"/>
        <w:rPr>
          <w:rFonts w:cs="Arial"/>
          <w:sz w:val="24"/>
          <w:szCs w:val="24"/>
        </w:rPr>
      </w:pPr>
      <w:r w:rsidRPr="009453BB">
        <w:rPr>
          <w:rFonts w:cs="Arial"/>
          <w:sz w:val="24"/>
          <w:szCs w:val="24"/>
        </w:rPr>
        <w:t xml:space="preserve">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w:t>
      </w:r>
    </w:p>
    <w:p w:rsidR="00F46803" w:rsidRPr="009453BB" w:rsidRDefault="00F46803" w:rsidP="009453BB">
      <w:pPr>
        <w:pStyle w:val="11"/>
        <w:rPr>
          <w:rFonts w:cs="Arial"/>
          <w:sz w:val="24"/>
          <w:szCs w:val="24"/>
        </w:rPr>
      </w:pPr>
      <w:r w:rsidRPr="009453BB">
        <w:rPr>
          <w:rFonts w:cs="Arial"/>
          <w:sz w:val="24"/>
          <w:szCs w:val="24"/>
        </w:rPr>
        <w:t>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F46803" w:rsidRPr="009453BB" w:rsidRDefault="00F46803" w:rsidP="009453BB">
      <w:pPr>
        <w:pStyle w:val="11"/>
        <w:rPr>
          <w:rFonts w:cs="Arial"/>
          <w:bCs/>
          <w:sz w:val="24"/>
          <w:szCs w:val="24"/>
        </w:rPr>
      </w:pPr>
      <w:r w:rsidRPr="009453BB">
        <w:rPr>
          <w:rFonts w:cs="Arial"/>
          <w:b/>
          <w:bCs/>
          <w:sz w:val="24"/>
          <w:szCs w:val="24"/>
        </w:rPr>
        <w:t>«Окружающий мир».</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46803" w:rsidRPr="009453BB" w:rsidRDefault="00F46803" w:rsidP="009453BB">
      <w:pPr>
        <w:pStyle w:val="11"/>
        <w:rPr>
          <w:rFonts w:cs="Arial"/>
          <w:sz w:val="24"/>
          <w:szCs w:val="24"/>
        </w:rPr>
      </w:pPr>
      <w:r w:rsidRPr="009453BB">
        <w:rPr>
          <w:rFonts w:cs="Arial"/>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46803" w:rsidRPr="009453BB" w:rsidRDefault="00F46803" w:rsidP="009453BB">
      <w:pPr>
        <w:pStyle w:val="11"/>
        <w:rPr>
          <w:rFonts w:cs="Arial"/>
          <w:sz w:val="24"/>
          <w:szCs w:val="24"/>
        </w:rPr>
      </w:pPr>
      <w:r w:rsidRPr="009453BB">
        <w:rPr>
          <w:rFonts w:cs="Arial"/>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46803" w:rsidRPr="009453BB" w:rsidRDefault="00F46803" w:rsidP="009453BB">
      <w:pPr>
        <w:pStyle w:val="11"/>
        <w:rPr>
          <w:rFonts w:cs="Arial"/>
          <w:sz w:val="24"/>
          <w:szCs w:val="24"/>
        </w:rPr>
      </w:pPr>
      <w:r w:rsidRPr="009453BB">
        <w:rPr>
          <w:rFonts w:cs="Arial"/>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F46803" w:rsidRPr="009453BB" w:rsidRDefault="00F46803" w:rsidP="009453BB">
      <w:pPr>
        <w:pStyle w:val="11"/>
        <w:rPr>
          <w:rFonts w:cs="Arial"/>
          <w:sz w:val="24"/>
          <w:szCs w:val="24"/>
        </w:rPr>
      </w:pPr>
      <w:r w:rsidRPr="009453BB">
        <w:rPr>
          <w:rFonts w:cs="Arial"/>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46803" w:rsidRPr="009453BB" w:rsidRDefault="00F46803" w:rsidP="009453BB">
      <w:pPr>
        <w:pStyle w:val="11"/>
        <w:rPr>
          <w:rFonts w:cs="Arial"/>
          <w:sz w:val="24"/>
          <w:szCs w:val="24"/>
        </w:rPr>
      </w:pPr>
      <w:r w:rsidRPr="009453BB">
        <w:rPr>
          <w:rFonts w:cs="Arial"/>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F46803" w:rsidRPr="009453BB" w:rsidRDefault="00F46803" w:rsidP="009453BB">
      <w:pPr>
        <w:pStyle w:val="11"/>
        <w:rPr>
          <w:rFonts w:cs="Arial"/>
          <w:sz w:val="24"/>
          <w:szCs w:val="24"/>
        </w:rPr>
      </w:pPr>
      <w:r w:rsidRPr="009453BB">
        <w:rPr>
          <w:rFonts w:cs="Arial"/>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46803" w:rsidRPr="009453BB" w:rsidRDefault="00F46803" w:rsidP="009453BB">
      <w:pPr>
        <w:pStyle w:val="11"/>
        <w:rPr>
          <w:rFonts w:cs="Arial"/>
          <w:sz w:val="24"/>
          <w:szCs w:val="24"/>
        </w:rPr>
      </w:pPr>
      <w:r w:rsidRPr="009453BB">
        <w:rPr>
          <w:rFonts w:cs="Arial"/>
          <w:sz w:val="24"/>
          <w:szCs w:val="24"/>
        </w:rPr>
        <w:t>Изучение предмета «Окружающий мир» способствует формированию общепознавательных универсальных учебных действий:</w:t>
      </w:r>
    </w:p>
    <w:p w:rsidR="00F46803" w:rsidRPr="009453BB" w:rsidRDefault="00F46803" w:rsidP="009453BB">
      <w:pPr>
        <w:pStyle w:val="11"/>
        <w:rPr>
          <w:rFonts w:cs="Arial"/>
          <w:sz w:val="24"/>
          <w:szCs w:val="24"/>
        </w:rPr>
      </w:pPr>
      <w:r w:rsidRPr="009453BB">
        <w:rPr>
          <w:rFonts w:cs="Arial"/>
          <w:sz w:val="24"/>
          <w:szCs w:val="24"/>
        </w:rPr>
        <w:t>•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F46803" w:rsidRPr="009453BB" w:rsidRDefault="00F46803" w:rsidP="009453BB">
      <w:pPr>
        <w:pStyle w:val="11"/>
        <w:rPr>
          <w:rFonts w:cs="Arial"/>
          <w:sz w:val="24"/>
          <w:szCs w:val="24"/>
        </w:rPr>
      </w:pPr>
      <w:r w:rsidRPr="009453BB">
        <w:rPr>
          <w:rFonts w:cs="Arial"/>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F46803" w:rsidRPr="009453BB" w:rsidRDefault="00F46803" w:rsidP="009453BB">
      <w:pPr>
        <w:pStyle w:val="11"/>
        <w:rPr>
          <w:rFonts w:cs="Arial"/>
          <w:sz w:val="24"/>
          <w:szCs w:val="24"/>
        </w:rPr>
      </w:pPr>
      <w:r w:rsidRPr="009453BB">
        <w:rPr>
          <w:rFonts w:cs="Arial"/>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46803" w:rsidRPr="009453BB" w:rsidRDefault="00F46803" w:rsidP="009453BB">
      <w:pPr>
        <w:pStyle w:val="11"/>
        <w:rPr>
          <w:rFonts w:cs="Arial"/>
          <w:bCs/>
          <w:sz w:val="24"/>
          <w:szCs w:val="24"/>
        </w:rPr>
      </w:pPr>
      <w:r w:rsidRPr="009453BB">
        <w:rPr>
          <w:rFonts w:cs="Arial"/>
          <w:b/>
          <w:bCs/>
          <w:sz w:val="24"/>
          <w:szCs w:val="24"/>
        </w:rPr>
        <w:t>«Музыка».</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F46803" w:rsidRPr="009453BB" w:rsidRDefault="00F46803" w:rsidP="009453BB">
      <w:pPr>
        <w:pStyle w:val="11"/>
        <w:rPr>
          <w:rFonts w:cs="Arial"/>
          <w:sz w:val="24"/>
          <w:szCs w:val="24"/>
        </w:rPr>
      </w:pPr>
      <w:r w:rsidRPr="009453BB">
        <w:rPr>
          <w:rFonts w:cs="Arial"/>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F46803" w:rsidRPr="009453BB" w:rsidRDefault="00F46803" w:rsidP="009453BB">
      <w:pPr>
        <w:pStyle w:val="11"/>
        <w:rPr>
          <w:rFonts w:cs="Arial"/>
          <w:sz w:val="24"/>
          <w:szCs w:val="24"/>
        </w:rPr>
      </w:pPr>
      <w:r w:rsidRPr="009453BB">
        <w:rPr>
          <w:rFonts w:cs="Arial"/>
          <w:sz w:val="24"/>
          <w:szCs w:val="24"/>
        </w:rPr>
        <w:t>В области развития общепознавательных действий изучение музыки будет способствовать формированию замещения и моделирования.</w:t>
      </w:r>
      <w:r w:rsidRPr="009453BB">
        <w:rPr>
          <w:rFonts w:cs="Arial"/>
          <w:b/>
          <w:bCs/>
          <w:sz w:val="24"/>
          <w:szCs w:val="24"/>
        </w:rPr>
        <w:t>«Изобразительное искусство».</w:t>
      </w:r>
    </w:p>
    <w:p w:rsidR="00F46803" w:rsidRPr="009453BB" w:rsidRDefault="00F46803" w:rsidP="009453BB">
      <w:pPr>
        <w:pStyle w:val="11"/>
        <w:rPr>
          <w:rFonts w:cs="Arial"/>
          <w:sz w:val="24"/>
          <w:szCs w:val="24"/>
        </w:rPr>
      </w:pPr>
      <w:r w:rsidRPr="009453BB">
        <w:rPr>
          <w:rFonts w:cs="Arial"/>
          <w:b/>
          <w:bCs/>
          <w:sz w:val="24"/>
          <w:szCs w:val="24"/>
        </w:rPr>
        <w:t xml:space="preserve">        </w:t>
      </w:r>
      <w:r w:rsidRPr="009453BB">
        <w:rPr>
          <w:rFonts w:cs="Arial"/>
          <w:bCs/>
          <w:sz w:val="24"/>
          <w:szCs w:val="24"/>
        </w:rPr>
        <w:t xml:space="preserve"> </w:t>
      </w:r>
      <w:r w:rsidRPr="009453BB">
        <w:rPr>
          <w:rFonts w:cs="Arial"/>
          <w:sz w:val="24"/>
          <w:szCs w:val="24"/>
        </w:rPr>
        <w:t>Развивающий потенциал этого предмета связан с формированием личностных, познавательных, регулятивных действий.</w:t>
      </w:r>
    </w:p>
    <w:p w:rsidR="00F46803" w:rsidRPr="009453BB" w:rsidRDefault="00F46803" w:rsidP="009453BB">
      <w:pPr>
        <w:pStyle w:val="11"/>
        <w:rPr>
          <w:rFonts w:cs="Arial"/>
          <w:sz w:val="24"/>
          <w:szCs w:val="24"/>
        </w:rPr>
      </w:pPr>
      <w:r w:rsidRPr="009453BB">
        <w:rPr>
          <w:rFonts w:cs="Arial"/>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F46803" w:rsidRPr="009453BB" w:rsidRDefault="00F46803" w:rsidP="009453BB">
      <w:pPr>
        <w:pStyle w:val="11"/>
        <w:rPr>
          <w:rFonts w:cs="Arial"/>
          <w:sz w:val="24"/>
          <w:szCs w:val="24"/>
        </w:rPr>
      </w:pPr>
      <w:r w:rsidRPr="009453BB">
        <w:rPr>
          <w:rFonts w:cs="Arial"/>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46803" w:rsidRPr="009453BB" w:rsidRDefault="00F46803" w:rsidP="009453BB">
      <w:pPr>
        <w:pStyle w:val="11"/>
        <w:rPr>
          <w:rFonts w:cs="Arial"/>
          <w:sz w:val="24"/>
          <w:szCs w:val="24"/>
        </w:rPr>
      </w:pPr>
      <w:r w:rsidRPr="009453BB">
        <w:rPr>
          <w:rFonts w:cs="Arial"/>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F46803" w:rsidRPr="009453BB" w:rsidRDefault="00F46803" w:rsidP="009453BB">
      <w:pPr>
        <w:pStyle w:val="11"/>
        <w:rPr>
          <w:rFonts w:cs="Arial"/>
          <w:bCs/>
          <w:sz w:val="24"/>
          <w:szCs w:val="24"/>
        </w:rPr>
      </w:pPr>
      <w:r w:rsidRPr="009453BB">
        <w:rPr>
          <w:rFonts w:cs="Arial"/>
          <w:b/>
          <w:bCs/>
          <w:sz w:val="24"/>
          <w:szCs w:val="24"/>
        </w:rPr>
        <w:t>«Технология».</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bCs/>
          <w:sz w:val="24"/>
          <w:szCs w:val="24"/>
        </w:rPr>
        <w:t xml:space="preserve">         </w:t>
      </w:r>
      <w:r w:rsidRPr="009453BB">
        <w:rPr>
          <w:rFonts w:cs="Arial"/>
          <w:sz w:val="24"/>
          <w:szCs w:val="24"/>
        </w:rPr>
        <w:t>Специфика этого предмета и его значимость для формирования универсальных учебных действий обусловлена:</w:t>
      </w:r>
    </w:p>
    <w:p w:rsidR="00F46803" w:rsidRPr="009453BB" w:rsidRDefault="00F46803" w:rsidP="009453BB">
      <w:pPr>
        <w:pStyle w:val="11"/>
        <w:rPr>
          <w:rFonts w:cs="Arial"/>
          <w:sz w:val="24"/>
          <w:szCs w:val="24"/>
        </w:rPr>
      </w:pPr>
      <w:r w:rsidRPr="009453BB">
        <w:rPr>
          <w:rFonts w:cs="Arial"/>
          <w:sz w:val="24"/>
          <w:szCs w:val="24"/>
        </w:rPr>
        <w:t>• ключевой ролью предметно-преобразовательной деятельности как основы формирования системы универсальных учебных действий;</w:t>
      </w:r>
    </w:p>
    <w:p w:rsidR="00F46803" w:rsidRPr="009453BB" w:rsidRDefault="00F46803" w:rsidP="009453BB">
      <w:pPr>
        <w:pStyle w:val="11"/>
        <w:rPr>
          <w:rFonts w:cs="Arial"/>
          <w:sz w:val="24"/>
          <w:szCs w:val="24"/>
        </w:rPr>
      </w:pPr>
      <w:r w:rsidRPr="009453BB">
        <w:rPr>
          <w:rFonts w:cs="Arial"/>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F46803" w:rsidRPr="009453BB" w:rsidRDefault="00F46803" w:rsidP="009453BB">
      <w:pPr>
        <w:pStyle w:val="11"/>
        <w:rPr>
          <w:rFonts w:cs="Arial"/>
          <w:sz w:val="24"/>
          <w:szCs w:val="24"/>
        </w:rPr>
      </w:pPr>
      <w:r w:rsidRPr="009453BB">
        <w:rPr>
          <w:rFonts w:cs="Arial"/>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F46803" w:rsidRPr="009453BB" w:rsidRDefault="00F46803" w:rsidP="009453BB">
      <w:pPr>
        <w:pStyle w:val="11"/>
        <w:rPr>
          <w:rFonts w:cs="Arial"/>
          <w:sz w:val="24"/>
          <w:szCs w:val="24"/>
        </w:rPr>
      </w:pPr>
      <w:r w:rsidRPr="009453BB">
        <w:rPr>
          <w:rFonts w:cs="Arial"/>
          <w:sz w:val="24"/>
          <w:szCs w:val="24"/>
        </w:rPr>
        <w:t>• широким использованием форм группового сотрудничества и проектных форм работы для реализации учебных целей курса;</w:t>
      </w:r>
    </w:p>
    <w:p w:rsidR="00F46803" w:rsidRPr="009453BB" w:rsidRDefault="00F46803" w:rsidP="009453BB">
      <w:pPr>
        <w:pStyle w:val="11"/>
        <w:rPr>
          <w:rFonts w:cs="Arial"/>
          <w:sz w:val="24"/>
          <w:szCs w:val="24"/>
        </w:rPr>
      </w:pPr>
      <w:r w:rsidRPr="009453BB">
        <w:rPr>
          <w:rFonts w:cs="Arial"/>
          <w:sz w:val="24"/>
          <w:szCs w:val="24"/>
        </w:rPr>
        <w:t>• формирование первоначальных элементов ИКТ-компетентности учащихся.</w:t>
      </w:r>
    </w:p>
    <w:p w:rsidR="00F46803" w:rsidRPr="009453BB" w:rsidRDefault="00F46803" w:rsidP="009453BB">
      <w:pPr>
        <w:pStyle w:val="11"/>
        <w:rPr>
          <w:rFonts w:cs="Arial"/>
          <w:sz w:val="24"/>
          <w:szCs w:val="24"/>
        </w:rPr>
      </w:pPr>
      <w:r w:rsidRPr="009453BB">
        <w:rPr>
          <w:rFonts w:cs="Arial"/>
          <w:sz w:val="24"/>
          <w:szCs w:val="24"/>
        </w:rPr>
        <w:t>Изучение технологии обеспечивает реализацию следующих целей:</w:t>
      </w:r>
    </w:p>
    <w:p w:rsidR="00F46803" w:rsidRPr="009453BB" w:rsidRDefault="00F46803" w:rsidP="009453BB">
      <w:pPr>
        <w:pStyle w:val="11"/>
        <w:rPr>
          <w:rFonts w:cs="Arial"/>
          <w:sz w:val="24"/>
          <w:szCs w:val="24"/>
        </w:rPr>
      </w:pPr>
      <w:r w:rsidRPr="009453BB">
        <w:rPr>
          <w:rFonts w:cs="Arial"/>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F46803" w:rsidRPr="009453BB" w:rsidRDefault="00F46803" w:rsidP="009453BB">
      <w:pPr>
        <w:pStyle w:val="11"/>
        <w:rPr>
          <w:rFonts w:cs="Arial"/>
          <w:sz w:val="24"/>
          <w:szCs w:val="24"/>
        </w:rPr>
      </w:pPr>
      <w:r w:rsidRPr="009453BB">
        <w:rPr>
          <w:rFonts w:cs="Arial"/>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F46803" w:rsidRPr="009453BB" w:rsidRDefault="00F46803" w:rsidP="009453BB">
      <w:pPr>
        <w:pStyle w:val="11"/>
        <w:rPr>
          <w:rFonts w:cs="Arial"/>
          <w:sz w:val="24"/>
          <w:szCs w:val="24"/>
        </w:rPr>
      </w:pPr>
      <w:r w:rsidRPr="009453BB">
        <w:rPr>
          <w:rFonts w:cs="Arial"/>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F46803" w:rsidRPr="009453BB" w:rsidRDefault="00F46803" w:rsidP="009453BB">
      <w:pPr>
        <w:pStyle w:val="11"/>
        <w:rPr>
          <w:rFonts w:cs="Arial"/>
          <w:sz w:val="24"/>
          <w:szCs w:val="24"/>
        </w:rPr>
      </w:pPr>
      <w:r w:rsidRPr="009453BB">
        <w:rPr>
          <w:rFonts w:cs="Arial"/>
          <w:sz w:val="24"/>
          <w:szCs w:val="24"/>
        </w:rPr>
        <w:t>• формирование внутреннего плана на основе поэтапной отработки предметно-преобразовательных действий;</w:t>
      </w:r>
    </w:p>
    <w:p w:rsidR="00F46803" w:rsidRPr="009453BB" w:rsidRDefault="00F46803" w:rsidP="009453BB">
      <w:pPr>
        <w:pStyle w:val="11"/>
        <w:rPr>
          <w:rFonts w:cs="Arial"/>
          <w:sz w:val="24"/>
          <w:szCs w:val="24"/>
        </w:rPr>
      </w:pPr>
      <w:r w:rsidRPr="009453BB">
        <w:rPr>
          <w:rFonts w:cs="Arial"/>
          <w:sz w:val="24"/>
          <w:szCs w:val="24"/>
        </w:rPr>
        <w:t>• развитие планирующей и регулирующей функции речи;</w:t>
      </w:r>
    </w:p>
    <w:p w:rsidR="00F46803" w:rsidRPr="009453BB" w:rsidRDefault="00F46803" w:rsidP="009453BB">
      <w:pPr>
        <w:pStyle w:val="11"/>
        <w:rPr>
          <w:rFonts w:cs="Arial"/>
          <w:sz w:val="24"/>
          <w:szCs w:val="24"/>
        </w:rPr>
      </w:pPr>
      <w:r w:rsidRPr="009453BB">
        <w:rPr>
          <w:rFonts w:cs="Arial"/>
          <w:sz w:val="24"/>
          <w:szCs w:val="24"/>
        </w:rPr>
        <w:t>• развитие коммуникативной компетентности обучающихся на основе организации совместно-продуктивной деятельности;</w:t>
      </w:r>
    </w:p>
    <w:p w:rsidR="00F46803" w:rsidRPr="009453BB" w:rsidRDefault="00F46803" w:rsidP="009453BB">
      <w:pPr>
        <w:pStyle w:val="11"/>
        <w:rPr>
          <w:rFonts w:cs="Arial"/>
          <w:sz w:val="24"/>
          <w:szCs w:val="24"/>
        </w:rPr>
      </w:pPr>
      <w:r w:rsidRPr="009453BB">
        <w:rPr>
          <w:rFonts w:cs="Arial"/>
          <w:sz w:val="24"/>
          <w:szCs w:val="24"/>
        </w:rPr>
        <w:t>• развитие эстетических представлений и критериев на основе изобразительной и художественной конструктивной деятельности;</w:t>
      </w:r>
    </w:p>
    <w:p w:rsidR="00F46803" w:rsidRPr="009453BB" w:rsidRDefault="00F46803" w:rsidP="009453BB">
      <w:pPr>
        <w:pStyle w:val="11"/>
        <w:rPr>
          <w:rFonts w:cs="Arial"/>
          <w:sz w:val="24"/>
          <w:szCs w:val="24"/>
        </w:rPr>
      </w:pPr>
      <w:r w:rsidRPr="009453BB">
        <w:rPr>
          <w:rFonts w:cs="Arial"/>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46803" w:rsidRPr="009453BB" w:rsidRDefault="00F46803" w:rsidP="009453BB">
      <w:pPr>
        <w:pStyle w:val="11"/>
        <w:rPr>
          <w:rFonts w:cs="Arial"/>
          <w:sz w:val="24"/>
          <w:szCs w:val="24"/>
        </w:rPr>
      </w:pPr>
      <w:r w:rsidRPr="009453BB">
        <w:rPr>
          <w:rFonts w:cs="Arial"/>
          <w:sz w:val="24"/>
          <w:szCs w:val="24"/>
        </w:rPr>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F46803" w:rsidRPr="009453BB" w:rsidRDefault="00F46803" w:rsidP="009453BB">
      <w:pPr>
        <w:pStyle w:val="11"/>
        <w:rPr>
          <w:rFonts w:cs="Arial"/>
          <w:sz w:val="24"/>
          <w:szCs w:val="24"/>
        </w:rPr>
      </w:pPr>
      <w:r w:rsidRPr="009453BB">
        <w:rPr>
          <w:rFonts w:cs="Arial"/>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F46803" w:rsidRPr="009453BB" w:rsidRDefault="00F46803" w:rsidP="009453BB">
      <w:pPr>
        <w:pStyle w:val="11"/>
        <w:rPr>
          <w:rFonts w:cs="Arial"/>
          <w:bCs/>
          <w:sz w:val="24"/>
          <w:szCs w:val="24"/>
        </w:rPr>
      </w:pPr>
      <w:r w:rsidRPr="009453BB">
        <w:rPr>
          <w:rFonts w:cs="Arial"/>
          <w:b/>
          <w:bCs/>
          <w:sz w:val="24"/>
          <w:szCs w:val="24"/>
        </w:rPr>
        <w:t xml:space="preserve"> «Физическая культура».</w:t>
      </w:r>
      <w:r w:rsidRPr="009453BB">
        <w:rPr>
          <w:rFonts w:cs="Arial"/>
          <w:bCs/>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Этот предмет обеспечивает формирование личностных универсальных действий:</w:t>
      </w:r>
    </w:p>
    <w:p w:rsidR="00F46803" w:rsidRPr="009453BB" w:rsidRDefault="00F46803" w:rsidP="009453BB">
      <w:pPr>
        <w:pStyle w:val="11"/>
        <w:rPr>
          <w:rFonts w:cs="Arial"/>
          <w:sz w:val="24"/>
          <w:szCs w:val="24"/>
        </w:rPr>
      </w:pPr>
      <w:r w:rsidRPr="009453BB">
        <w:rPr>
          <w:rFonts w:cs="Arial"/>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F46803" w:rsidRPr="009453BB" w:rsidRDefault="00F46803" w:rsidP="009453BB">
      <w:pPr>
        <w:pStyle w:val="11"/>
        <w:rPr>
          <w:rFonts w:cs="Arial"/>
          <w:sz w:val="24"/>
          <w:szCs w:val="24"/>
        </w:rPr>
      </w:pPr>
      <w:r w:rsidRPr="009453BB">
        <w:rPr>
          <w:rFonts w:cs="Arial"/>
          <w:sz w:val="24"/>
          <w:szCs w:val="24"/>
        </w:rPr>
        <w:t>• освоение моральных норм помощи тем, кто в ней нуждается, готовности принять на себя ответственность;</w:t>
      </w:r>
    </w:p>
    <w:p w:rsidR="00F46803" w:rsidRPr="009453BB" w:rsidRDefault="00F46803" w:rsidP="009453BB">
      <w:pPr>
        <w:pStyle w:val="11"/>
        <w:rPr>
          <w:rFonts w:cs="Arial"/>
          <w:sz w:val="24"/>
          <w:szCs w:val="24"/>
        </w:rPr>
      </w:pPr>
      <w:r w:rsidRPr="009453BB">
        <w:rPr>
          <w:rFonts w:cs="Arial"/>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46803" w:rsidRPr="009453BB" w:rsidRDefault="00F46803" w:rsidP="009453BB">
      <w:pPr>
        <w:pStyle w:val="11"/>
        <w:rPr>
          <w:rFonts w:cs="Arial"/>
          <w:sz w:val="24"/>
          <w:szCs w:val="24"/>
        </w:rPr>
      </w:pPr>
      <w:r w:rsidRPr="009453BB">
        <w:rPr>
          <w:rFonts w:cs="Arial"/>
          <w:sz w:val="24"/>
          <w:szCs w:val="24"/>
        </w:rPr>
        <w:t>• освоение правил здорового и безопасного образа жизни.</w:t>
      </w:r>
    </w:p>
    <w:p w:rsidR="00F46803" w:rsidRPr="009453BB" w:rsidRDefault="00F46803" w:rsidP="009453BB">
      <w:pPr>
        <w:pStyle w:val="11"/>
        <w:rPr>
          <w:rFonts w:cs="Arial"/>
          <w:sz w:val="24"/>
          <w:szCs w:val="24"/>
        </w:rPr>
      </w:pPr>
      <w:r w:rsidRPr="009453BB">
        <w:rPr>
          <w:rFonts w:cs="Arial"/>
          <w:sz w:val="24"/>
          <w:szCs w:val="24"/>
        </w:rPr>
        <w:t>«Физическая культура» как учебный предмет способствует:</w:t>
      </w:r>
    </w:p>
    <w:p w:rsidR="00F46803" w:rsidRPr="009453BB" w:rsidRDefault="00F46803" w:rsidP="009453BB">
      <w:pPr>
        <w:pStyle w:val="11"/>
        <w:rPr>
          <w:rFonts w:cs="Arial"/>
          <w:sz w:val="24"/>
          <w:szCs w:val="24"/>
        </w:rPr>
      </w:pPr>
      <w:r w:rsidRPr="009453BB">
        <w:rPr>
          <w:rFonts w:cs="Arial"/>
          <w:sz w:val="24"/>
          <w:szCs w:val="24"/>
        </w:rPr>
        <w:t>• в области регулятивных действий развитию умений планировать, регулировать, контролировать и оценивать свои действия;</w:t>
      </w:r>
    </w:p>
    <w:p w:rsidR="00F46803" w:rsidRPr="009453BB" w:rsidRDefault="00F46803" w:rsidP="009453BB">
      <w:pPr>
        <w:pStyle w:val="11"/>
        <w:rPr>
          <w:rFonts w:cs="Arial"/>
          <w:sz w:val="24"/>
          <w:szCs w:val="24"/>
        </w:rPr>
      </w:pPr>
      <w:r w:rsidRPr="009453BB">
        <w:rPr>
          <w:rFonts w:cs="Arial"/>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46803" w:rsidRPr="009453BB" w:rsidRDefault="00F46803" w:rsidP="009453BB">
      <w:pPr>
        <w:pStyle w:val="11"/>
        <w:rPr>
          <w:rFonts w:cs="Arial"/>
          <w:b/>
          <w:bCs/>
          <w:sz w:val="24"/>
          <w:szCs w:val="24"/>
        </w:rPr>
      </w:pPr>
      <w:r w:rsidRPr="009453BB">
        <w:rPr>
          <w:rFonts w:cs="Arial"/>
          <w:b/>
          <w:bCs/>
          <w:sz w:val="24"/>
          <w:szCs w:val="24"/>
        </w:rPr>
        <w:t>(УМК «Перспективная начальная школа»)</w:t>
      </w:r>
    </w:p>
    <w:p w:rsidR="00F46803" w:rsidRPr="009453BB" w:rsidRDefault="00F46803" w:rsidP="009453BB">
      <w:pPr>
        <w:pStyle w:val="11"/>
        <w:rPr>
          <w:rFonts w:cs="Arial"/>
          <w:b/>
          <w:i/>
          <w:iCs/>
          <w:sz w:val="24"/>
          <w:szCs w:val="24"/>
        </w:rPr>
      </w:pPr>
      <w:r w:rsidRPr="009453BB">
        <w:rPr>
          <w:rFonts w:cs="Arial"/>
          <w:sz w:val="24"/>
          <w:szCs w:val="24"/>
        </w:rPr>
        <w:t xml:space="preserve">         Наиболее общие подходы к формированию УУД представлены в пояснительной записке к учебному плану, где раскрываются цели и задачи, специфика изучения каждого учебного предмета.</w:t>
      </w:r>
      <w:r w:rsidRPr="009453BB">
        <w:rPr>
          <w:rFonts w:cs="Arial"/>
          <w:bCs/>
          <w:sz w:val="24"/>
          <w:szCs w:val="24"/>
        </w:rPr>
        <w:tab/>
        <w:t xml:space="preserve">В данном разделе ООП НОО МОУ «Сидорковская основная общеобразовательная школа» представлены </w:t>
      </w:r>
      <w:r w:rsidRPr="009453BB">
        <w:rPr>
          <w:rFonts w:cs="Arial"/>
          <w:iCs/>
          <w:sz w:val="24"/>
          <w:szCs w:val="24"/>
        </w:rPr>
        <w:t>типовые задачи формирования личностных, регулятивных, познавательных, коммуникативных УУД при обучении грамоте и письму, посредством изучения предметов «русский язык», «литературное чтение», «математика» и «окружающий мир»*</w:t>
      </w:r>
    </w:p>
    <w:p w:rsidR="00F46803" w:rsidRPr="009453BB" w:rsidRDefault="00F46803" w:rsidP="009453BB">
      <w:pPr>
        <w:pStyle w:val="11"/>
        <w:rPr>
          <w:rFonts w:cs="Arial"/>
          <w:bCs/>
          <w:sz w:val="24"/>
          <w:szCs w:val="24"/>
        </w:rPr>
      </w:pPr>
      <w:r w:rsidRPr="009453BB">
        <w:rPr>
          <w:rFonts w:cs="Arial"/>
          <w:b/>
          <w:bCs/>
          <w:i/>
          <w:iCs/>
          <w:sz w:val="24"/>
          <w:szCs w:val="24"/>
        </w:rPr>
        <w:t>Формирование УУД при обучении грамоте и письму</w:t>
      </w:r>
    </w:p>
    <w:p w:rsidR="00F46803" w:rsidRPr="009453BB" w:rsidRDefault="00F46803" w:rsidP="009453BB">
      <w:pPr>
        <w:pStyle w:val="11"/>
        <w:rPr>
          <w:rFonts w:cs="Arial"/>
          <w:b/>
          <w:bCs/>
          <w:sz w:val="24"/>
          <w:szCs w:val="24"/>
          <w:u w:val="single"/>
        </w:rPr>
      </w:pPr>
      <w:r w:rsidRPr="009453BB">
        <w:rPr>
          <w:rFonts w:cs="Arial"/>
          <w:b/>
          <w:bCs/>
          <w:sz w:val="24"/>
          <w:szCs w:val="24"/>
          <w:u w:val="single"/>
        </w:rPr>
        <w:t>1 класс</w:t>
      </w:r>
    </w:p>
    <w:p w:rsidR="00F46803" w:rsidRPr="009453BB" w:rsidRDefault="00F46803" w:rsidP="009453BB">
      <w:pPr>
        <w:pStyle w:val="11"/>
        <w:rPr>
          <w:rFonts w:cs="Arial"/>
          <w:sz w:val="24"/>
          <w:szCs w:val="24"/>
        </w:rPr>
      </w:pPr>
      <w:r w:rsidRPr="009453BB">
        <w:rPr>
          <w:rFonts w:cs="Arial"/>
          <w:bCs/>
          <w:sz w:val="24"/>
          <w:szCs w:val="24"/>
        </w:rPr>
        <w:t>Т</w:t>
      </w:r>
      <w:r w:rsidRPr="009453BB">
        <w:rPr>
          <w:rFonts w:cs="Arial"/>
          <w:sz w:val="24"/>
          <w:szCs w:val="24"/>
        </w:rPr>
        <w:t xml:space="preserve">ексты </w:t>
      </w:r>
      <w:r w:rsidRPr="009453BB">
        <w:rPr>
          <w:rFonts w:cs="Arial"/>
          <w:b/>
          <w:sz w:val="24"/>
          <w:szCs w:val="24"/>
        </w:rPr>
        <w:t>«</w:t>
      </w:r>
      <w:r w:rsidRPr="009453BB">
        <w:rPr>
          <w:rFonts w:cs="Arial"/>
          <w:i/>
          <w:iCs/>
          <w:sz w:val="24"/>
          <w:szCs w:val="24"/>
        </w:rPr>
        <w:t>Азбуки</w:t>
      </w:r>
      <w:r w:rsidRPr="009453BB">
        <w:rPr>
          <w:rFonts w:cs="Arial"/>
          <w:b/>
          <w:sz w:val="24"/>
          <w:szCs w:val="24"/>
        </w:rPr>
        <w:t>»,</w:t>
      </w:r>
      <w:r w:rsidRPr="009453BB">
        <w:rPr>
          <w:rFonts w:cs="Arial"/>
          <w:sz w:val="24"/>
          <w:szCs w:val="24"/>
        </w:rPr>
        <w:t xml:space="preserve"> иллюстративный и словарный материал позволяют решать задачи формирования всего комплекса УУД, которые являются</w:t>
      </w:r>
    </w:p>
    <w:p w:rsidR="00F46803" w:rsidRPr="009453BB" w:rsidRDefault="00F46803" w:rsidP="009453BB">
      <w:pPr>
        <w:pStyle w:val="11"/>
        <w:rPr>
          <w:rFonts w:cs="Arial"/>
          <w:i/>
          <w:sz w:val="24"/>
          <w:szCs w:val="24"/>
        </w:rPr>
      </w:pPr>
      <w:r w:rsidRPr="009453BB">
        <w:rPr>
          <w:rFonts w:cs="Arial"/>
          <w:sz w:val="24"/>
          <w:szCs w:val="24"/>
        </w:rPr>
        <w:t>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9453BB">
        <w:rPr>
          <w:rFonts w:cs="Arial"/>
          <w:i/>
          <w:sz w:val="24"/>
          <w:szCs w:val="24"/>
        </w:rPr>
        <w:t>.</w:t>
      </w:r>
    </w:p>
    <w:p w:rsidR="00F46803" w:rsidRPr="009453BB" w:rsidRDefault="00F46803" w:rsidP="009453BB">
      <w:pPr>
        <w:pStyle w:val="11"/>
        <w:rPr>
          <w:rFonts w:cs="Arial"/>
          <w:i/>
          <w:sz w:val="24"/>
          <w:szCs w:val="24"/>
        </w:rPr>
      </w:pPr>
      <w:r w:rsidRPr="009453BB">
        <w:rPr>
          <w:rFonts w:cs="Arial"/>
          <w:i/>
          <w:sz w:val="24"/>
          <w:szCs w:val="24"/>
        </w:rPr>
        <w:t xml:space="preserve">           </w:t>
      </w:r>
      <w:r w:rsidRPr="009453BB">
        <w:rPr>
          <w:rFonts w:cs="Arial"/>
          <w:i/>
          <w:iCs/>
          <w:sz w:val="24"/>
          <w:szCs w:val="24"/>
        </w:rPr>
        <w:t>Личностные УУД:</w:t>
      </w:r>
    </w:p>
    <w:p w:rsidR="00F46803" w:rsidRPr="009453BB" w:rsidRDefault="00F46803" w:rsidP="009453BB">
      <w:pPr>
        <w:pStyle w:val="11"/>
        <w:rPr>
          <w:rFonts w:cs="Arial"/>
          <w:sz w:val="24"/>
          <w:szCs w:val="24"/>
        </w:rPr>
      </w:pPr>
      <w:r w:rsidRPr="009453BB">
        <w:rPr>
          <w:rFonts w:cs="Arial"/>
          <w:b/>
          <w:bCs/>
          <w:sz w:val="24"/>
          <w:szCs w:val="24"/>
        </w:rPr>
        <w:tab/>
        <w:t xml:space="preserve">- </w:t>
      </w:r>
      <w:r w:rsidRPr="009453BB">
        <w:rPr>
          <w:rFonts w:cs="Arial"/>
          <w:i/>
          <w:iCs/>
          <w:sz w:val="24"/>
          <w:szCs w:val="24"/>
        </w:rPr>
        <w:t xml:space="preserve">самоопределение - </w:t>
      </w:r>
      <w:r w:rsidRPr="009453BB">
        <w:rPr>
          <w:rFonts w:cs="Arial"/>
          <w:sz w:val="24"/>
          <w:szCs w:val="24"/>
        </w:rPr>
        <w:t xml:space="preserve">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 с. 5, 9, 13, 17,22, 34, 41, 46, 47, 48, 67).  </w:t>
      </w:r>
    </w:p>
    <w:p w:rsidR="00F46803" w:rsidRPr="009453BB" w:rsidRDefault="00F46803" w:rsidP="009453BB">
      <w:pPr>
        <w:pStyle w:val="11"/>
        <w:rPr>
          <w:rFonts w:cs="Arial"/>
          <w:sz w:val="24"/>
          <w:szCs w:val="24"/>
        </w:rPr>
      </w:pPr>
      <w:r w:rsidRPr="009453BB">
        <w:rPr>
          <w:rFonts w:cs="Arial"/>
          <w:b/>
          <w:bCs/>
          <w:sz w:val="24"/>
          <w:szCs w:val="24"/>
        </w:rPr>
        <w:tab/>
        <w:t xml:space="preserve">- </w:t>
      </w:r>
      <w:r w:rsidRPr="009453BB">
        <w:rPr>
          <w:rFonts w:cs="Arial"/>
          <w:i/>
          <w:iCs/>
          <w:sz w:val="24"/>
          <w:szCs w:val="24"/>
        </w:rPr>
        <w:t>смыслообразование и нравственно-этическая ориентация</w:t>
      </w:r>
      <w:r w:rsidRPr="009453BB">
        <w:rPr>
          <w:rFonts w:cs="Arial"/>
          <w:b/>
          <w:bCs/>
          <w:sz w:val="24"/>
          <w:szCs w:val="24"/>
        </w:rPr>
        <w:t xml:space="preserve"> - </w:t>
      </w:r>
      <w:r w:rsidRPr="009453BB">
        <w:rPr>
          <w:rFonts w:cs="Arial"/>
          <w:sz w:val="24"/>
          <w:szCs w:val="24"/>
        </w:rPr>
        <w:t xml:space="preserve">тексты, в которых обсуждаются проблемы любви, уважения  и взаимоотношений родителей и детей: «Мой дядя» (с. 48), «Енот» (с. 52),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
    <w:p w:rsidR="00F46803" w:rsidRPr="009453BB" w:rsidRDefault="00F46803" w:rsidP="009453BB">
      <w:pPr>
        <w:pStyle w:val="11"/>
        <w:rPr>
          <w:rFonts w:cs="Arial"/>
          <w:sz w:val="24"/>
          <w:szCs w:val="24"/>
        </w:rPr>
      </w:pPr>
      <w:r w:rsidRPr="009453BB">
        <w:rPr>
          <w:rFonts w:cs="Arial"/>
          <w:sz w:val="24"/>
          <w:szCs w:val="24"/>
        </w:rPr>
        <w:tab/>
        <w:t>*</w:t>
      </w:r>
      <w:r w:rsidRPr="009453BB">
        <w:rPr>
          <w:rFonts w:cs="Arial"/>
          <w:iCs/>
          <w:sz w:val="24"/>
          <w:szCs w:val="24"/>
        </w:rPr>
        <w:t xml:space="preserve"> типовые задачи формирования личностных, регулятивных, познавательных, коммуникативных УУД при посредством изучения предметов «английский язык», «ИЗО»,</w:t>
      </w:r>
      <w:r w:rsidRPr="009453BB">
        <w:rPr>
          <w:rFonts w:cs="Arial"/>
          <w:color w:val="000000"/>
          <w:sz w:val="24"/>
          <w:szCs w:val="24"/>
        </w:rPr>
        <w:t xml:space="preserve"> Основы духовно-нравственной культуры народов России»</w:t>
      </w:r>
      <w:r w:rsidRPr="009453BB">
        <w:rPr>
          <w:rFonts w:cs="Arial"/>
          <w:iCs/>
          <w:sz w:val="24"/>
          <w:szCs w:val="24"/>
        </w:rPr>
        <w:t xml:space="preserve"> «технология», «физкультура» будут пополнятся по мере введения стандартов второго поколения.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i/>
          <w:iCs/>
          <w:sz w:val="24"/>
          <w:szCs w:val="24"/>
        </w:rPr>
      </w:pPr>
      <w:r w:rsidRPr="009453BB">
        <w:rPr>
          <w:rFonts w:cs="Arial"/>
          <w:i/>
          <w:iCs/>
          <w:sz w:val="24"/>
          <w:szCs w:val="24"/>
        </w:rPr>
        <w:t>Познавательные УУД (информационные: поиск и выделение необходимой информации; сбор, анализ и оценка информации):</w:t>
      </w:r>
    </w:p>
    <w:p w:rsidR="00F46803" w:rsidRPr="009453BB" w:rsidRDefault="00F46803" w:rsidP="009453BB">
      <w:pPr>
        <w:pStyle w:val="11"/>
        <w:rPr>
          <w:rFonts w:cs="Arial"/>
          <w:sz w:val="24"/>
          <w:szCs w:val="24"/>
        </w:rPr>
      </w:pPr>
      <w:r w:rsidRPr="009453BB">
        <w:rPr>
          <w:rFonts w:cs="Arial"/>
          <w:b/>
          <w:i/>
          <w:iCs/>
          <w:sz w:val="24"/>
          <w:szCs w:val="24"/>
        </w:rPr>
        <w:tab/>
      </w:r>
      <w:r w:rsidRPr="009453BB">
        <w:rPr>
          <w:rFonts w:cs="Arial"/>
          <w:i/>
          <w:iCs/>
          <w:sz w:val="24"/>
          <w:szCs w:val="24"/>
        </w:rPr>
        <w:t xml:space="preserve">- работа с текстом и иллюстрациями: </w:t>
      </w:r>
      <w:r w:rsidRPr="009453BB">
        <w:rPr>
          <w:rFonts w:cs="Arial"/>
          <w:sz w:val="24"/>
          <w:szCs w:val="24"/>
        </w:rPr>
        <w:t xml:space="preserve">перечитывание текста с разными задачами: оценка смысла всего текста по его названию, поиск нужных частей текста, нужных строчек. Например, «Данила» (с. 47), «Омут» (с. 50), «Затеи Деда Мороза» (с. 54-55), «Дом Гнома» (с.62), «Соседи Кондрата» (с. 64), «Сон Фомы» (с. 72), «Барбос на рыбалке» (с.74), «Попугай» (с. 77), «Незваные гости» (с. 81), С. Маршак «Жадина» (с. 83),  «Лесная школа» (с.98), «Дружище» (с. 105 – 106), «Что у нас во дворе» (с. 115), Ю. Мориц «Попрыгать-поиграть» (с.122), Н. Новицкая «Как свинки пошли купить ботинки» (с. 123), Б. Заходер «Песня игрушек» (с.125), В. Берестов «Читалочка» (с. 126); поиск нужных слов (работа на цветном фоне - розовом, голубом, желтом): с. 31, 34, 36,47, 48, 51, 54, 58, 59, 61,  65, 68, 71, 74,  76, 79, 83, 84, 93, 96, 101, 105, 107,  111, 112. </w:t>
      </w:r>
    </w:p>
    <w:p w:rsidR="00F46803" w:rsidRPr="009453BB" w:rsidRDefault="00F46803" w:rsidP="009453BB">
      <w:pPr>
        <w:pStyle w:val="11"/>
        <w:rPr>
          <w:rFonts w:cs="Arial"/>
          <w:i/>
          <w:iCs/>
          <w:sz w:val="24"/>
          <w:szCs w:val="24"/>
        </w:rPr>
      </w:pPr>
      <w:r w:rsidRPr="009453BB">
        <w:rPr>
          <w:rFonts w:cs="Arial"/>
          <w:i/>
          <w:iCs/>
          <w:sz w:val="24"/>
          <w:szCs w:val="24"/>
        </w:rPr>
        <w:tab/>
        <w:t>Познавательные УУД (логические):</w:t>
      </w:r>
    </w:p>
    <w:p w:rsidR="00F46803" w:rsidRPr="009453BB" w:rsidRDefault="00F46803" w:rsidP="009453BB">
      <w:pPr>
        <w:pStyle w:val="11"/>
        <w:rPr>
          <w:rFonts w:cs="Arial"/>
          <w:sz w:val="24"/>
          <w:szCs w:val="24"/>
        </w:rPr>
      </w:pPr>
      <w:r w:rsidRPr="009453BB">
        <w:rPr>
          <w:rFonts w:cs="Arial"/>
          <w:i/>
          <w:iCs/>
          <w:sz w:val="24"/>
          <w:szCs w:val="24"/>
        </w:rPr>
        <w:t xml:space="preserve">- анализ объектов с целью выделения в них существенных признаков: </w:t>
      </w:r>
      <w:r w:rsidRPr="009453BB">
        <w:rPr>
          <w:rFonts w:cs="Arial"/>
          <w:sz w:val="24"/>
          <w:szCs w:val="24"/>
        </w:rPr>
        <w:t xml:space="preserve">сравнение моделей с целью выделения звуков, обозначаемых новой буквой: с. 13-14, 15-16, 17-18, 19, 20, 21,  24, 26, 29, 32, 35, 37- 38, 39-40, 41-42, 43-44, 45, 46, 49, 51, 53, 56, 60, 62, 63, 65,  67, 70, 73, 75, 78,  80, 82, 86-87, 89, 92, 95, 97, 103, 107, 110; анализ парных звонких-глухих звуков и моделей слов с этими звуками </w:t>
      </w:r>
      <w:r w:rsidRPr="009453BB">
        <w:rPr>
          <w:rFonts w:cs="Arial"/>
          <w:sz w:val="24"/>
          <w:szCs w:val="24"/>
          <w:lang w:val="en-US"/>
        </w:rPr>
        <w:t>c</w:t>
      </w:r>
      <w:r w:rsidRPr="009453BB">
        <w:rPr>
          <w:rFonts w:cs="Arial"/>
          <w:sz w:val="24"/>
          <w:szCs w:val="24"/>
        </w:rPr>
        <w:t xml:space="preserve"> целью обнаружения существенных признаков: преобладания шума и чередования звонких-глухих (с. 51, 58, 65, 71, 76, 84); обнаружение особенностей  букв я, ё, ю, е: использование  букв для обозначения звука [й'] в начале слова  и после разделительных  знаков ь и ъ (с.37 - 43;  с 86, с. 89); обнаружение особой роли буквы ь  после букв согласных звуков (с. 45);   выяснение общих черт непарных  согласных (с.92, 95, 103, 111);    </w:t>
      </w:r>
    </w:p>
    <w:p w:rsidR="00F46803" w:rsidRPr="009453BB" w:rsidRDefault="00F46803" w:rsidP="009453BB">
      <w:pPr>
        <w:pStyle w:val="11"/>
        <w:rPr>
          <w:rFonts w:cs="Arial"/>
          <w:sz w:val="24"/>
          <w:szCs w:val="24"/>
        </w:rPr>
      </w:pPr>
      <w:r w:rsidRPr="009453BB">
        <w:rPr>
          <w:rFonts w:cs="Arial"/>
          <w:i/>
          <w:iCs/>
          <w:sz w:val="24"/>
          <w:szCs w:val="24"/>
        </w:rPr>
        <w:t xml:space="preserve">- подведение под понятие на основе распознавания объектов, выделения существенных признаков: </w:t>
      </w:r>
      <w:r w:rsidRPr="009453BB">
        <w:rPr>
          <w:rFonts w:cs="Arial"/>
          <w:sz w:val="24"/>
          <w:szCs w:val="24"/>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(с. 36-37);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F46803" w:rsidRPr="009453BB" w:rsidRDefault="00F46803" w:rsidP="009453BB">
      <w:pPr>
        <w:pStyle w:val="11"/>
        <w:rPr>
          <w:rFonts w:cs="Arial"/>
          <w:sz w:val="24"/>
          <w:szCs w:val="24"/>
        </w:rPr>
      </w:pPr>
      <w:r w:rsidRPr="009453BB">
        <w:rPr>
          <w:rFonts w:cs="Arial"/>
          <w:i/>
          <w:iCs/>
          <w:sz w:val="24"/>
          <w:szCs w:val="24"/>
        </w:rPr>
        <w:t xml:space="preserve">- установление причинно-следственных связей: </w:t>
      </w:r>
      <w:r w:rsidRPr="009453BB">
        <w:rPr>
          <w:rFonts w:cs="Arial"/>
          <w:sz w:val="24"/>
          <w:szCs w:val="24"/>
        </w:rPr>
        <w:t>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i/>
          <w:iCs/>
          <w:sz w:val="24"/>
          <w:szCs w:val="24"/>
        </w:rPr>
        <w:t>1.6.2 Формирование УУД средствами учебного предмета «Русский язык»</w:t>
      </w:r>
      <w:r w:rsidRPr="009453BB">
        <w:rPr>
          <w:rStyle w:val="3"/>
          <w:rFonts w:cs="Arial"/>
          <w:b/>
          <w:bCs/>
          <w:i/>
          <w:iCs/>
          <w:sz w:val="24"/>
          <w:szCs w:val="24"/>
        </w:rPr>
        <w:footnoteReference w:id="1"/>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Рассмотрим содержание учебников </w:t>
      </w:r>
      <w:r w:rsidRPr="009453BB">
        <w:rPr>
          <w:rFonts w:cs="Arial"/>
          <w:b/>
          <w:i/>
          <w:sz w:val="24"/>
          <w:szCs w:val="24"/>
          <w:u w:val="single"/>
        </w:rPr>
        <w:t>1–4 классов</w:t>
      </w:r>
      <w:r w:rsidRPr="009453BB">
        <w:rPr>
          <w:rFonts w:cs="Arial"/>
          <w:sz w:val="24"/>
          <w:szCs w:val="24"/>
        </w:rPr>
        <w:t xml:space="preserve">, которое является предметом специального внимания в </w:t>
      </w:r>
      <w:r w:rsidRPr="009453BB">
        <w:rPr>
          <w:rFonts w:cs="Arial"/>
          <w:i/>
          <w:iCs/>
          <w:sz w:val="24"/>
          <w:szCs w:val="24"/>
        </w:rPr>
        <w:t>Ст</w:t>
      </w:r>
      <w:r w:rsidRPr="009453BB">
        <w:rPr>
          <w:rFonts w:cs="Arial"/>
          <w:i/>
          <w:sz w:val="24"/>
          <w:szCs w:val="24"/>
        </w:rPr>
        <w:t>андарте</w:t>
      </w:r>
      <w:r w:rsidRPr="009453BB">
        <w:rPr>
          <w:rFonts w:cs="Arial"/>
          <w:sz w:val="24"/>
          <w:szCs w:val="24"/>
        </w:rPr>
        <w:t xml:space="preserve"> и связано с  формированием УУД. Для этого проанализируем приемы и типы заданий  учебника 1-го класса, где проектируется формирование УУД. </w:t>
      </w:r>
    </w:p>
    <w:p w:rsidR="00F46803" w:rsidRPr="009453BB" w:rsidRDefault="00F46803" w:rsidP="009453BB">
      <w:pPr>
        <w:pStyle w:val="11"/>
        <w:rPr>
          <w:rFonts w:cs="Arial"/>
          <w:i/>
          <w:iCs/>
          <w:sz w:val="24"/>
          <w:szCs w:val="24"/>
        </w:rPr>
      </w:pPr>
      <w:r w:rsidRPr="009453BB">
        <w:rPr>
          <w:rFonts w:cs="Arial"/>
          <w:i/>
          <w:iCs/>
          <w:sz w:val="24"/>
          <w:szCs w:val="24"/>
        </w:rPr>
        <w:t>Личностные УУД:</w:t>
      </w:r>
    </w:p>
    <w:p w:rsidR="00F46803" w:rsidRPr="009453BB" w:rsidRDefault="00F46803" w:rsidP="009453BB">
      <w:pPr>
        <w:pStyle w:val="11"/>
        <w:rPr>
          <w:rFonts w:cs="Arial"/>
          <w:sz w:val="24"/>
          <w:szCs w:val="24"/>
        </w:rPr>
      </w:pPr>
      <w:r w:rsidRPr="009453BB">
        <w:rPr>
          <w:rFonts w:cs="Arial"/>
          <w:i/>
          <w:iCs/>
          <w:sz w:val="24"/>
          <w:szCs w:val="24"/>
        </w:rPr>
        <w:t xml:space="preserve">- самоопределение: </w:t>
      </w:r>
      <w:r w:rsidRPr="009453BB">
        <w:rPr>
          <w:rFonts w:cs="Arial"/>
          <w:sz w:val="24"/>
          <w:szCs w:val="24"/>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с. 20, 23, 34, 35, 40, 46, 48, 57, 69;</w:t>
      </w:r>
    </w:p>
    <w:p w:rsidR="00F46803" w:rsidRPr="009453BB" w:rsidRDefault="00F46803" w:rsidP="009453BB">
      <w:pPr>
        <w:pStyle w:val="11"/>
        <w:rPr>
          <w:rFonts w:cs="Arial"/>
          <w:sz w:val="24"/>
          <w:szCs w:val="24"/>
        </w:rPr>
      </w:pPr>
      <w:r w:rsidRPr="009453BB">
        <w:rPr>
          <w:rFonts w:cs="Arial"/>
          <w:i/>
          <w:iCs/>
          <w:sz w:val="24"/>
          <w:szCs w:val="24"/>
        </w:rPr>
        <w:t xml:space="preserve">смыслообразование и нравственно-этическая ориентация: </w:t>
      </w:r>
      <w:r w:rsidRPr="009453BB">
        <w:rPr>
          <w:rFonts w:cs="Arial"/>
          <w:sz w:val="24"/>
          <w:szCs w:val="24"/>
        </w:rPr>
        <w:t>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Маше (Мише) навести порядок в библиотеке: расставить книги на полки; помоги Маше (Мише)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 с. 7, 11, 14, 15, 44, 55, 56,  59,  87, 89.</w:t>
      </w:r>
    </w:p>
    <w:p w:rsidR="00F46803" w:rsidRPr="009453BB" w:rsidRDefault="00F46803" w:rsidP="009453BB">
      <w:pPr>
        <w:pStyle w:val="11"/>
        <w:rPr>
          <w:rFonts w:cs="Arial"/>
          <w:i/>
          <w:iCs/>
          <w:sz w:val="24"/>
          <w:szCs w:val="24"/>
        </w:rPr>
      </w:pPr>
      <w:r w:rsidRPr="009453BB">
        <w:rPr>
          <w:rFonts w:cs="Arial"/>
          <w:i/>
          <w:iCs/>
          <w:sz w:val="24"/>
          <w:szCs w:val="24"/>
        </w:rPr>
        <w:t>Регулятивные УУД (контроль и самоконтроль):</w:t>
      </w:r>
    </w:p>
    <w:p w:rsidR="00F46803" w:rsidRPr="009453BB" w:rsidRDefault="00F46803" w:rsidP="009453BB">
      <w:pPr>
        <w:pStyle w:val="11"/>
        <w:rPr>
          <w:rFonts w:cs="Arial"/>
          <w:sz w:val="24"/>
          <w:szCs w:val="24"/>
        </w:rPr>
      </w:pPr>
      <w:r w:rsidRPr="009453BB">
        <w:rPr>
          <w:rFonts w:cs="Arial"/>
          <w:i/>
          <w:iCs/>
          <w:sz w:val="24"/>
          <w:szCs w:val="24"/>
        </w:rPr>
        <w:t xml:space="preserve">- осуществление контроля процесса и результатов деятельности: </w:t>
      </w:r>
      <w:r w:rsidRPr="009453BB">
        <w:rPr>
          <w:rFonts w:cs="Arial"/>
          <w:sz w:val="24"/>
          <w:szCs w:val="24"/>
        </w:rPr>
        <w:t>задания типа «Миша сказал, что ему два раза встретился звук [о] в детских именах. П</w:t>
      </w:r>
      <w:r w:rsidRPr="009453BB">
        <w:rPr>
          <w:rFonts w:cs="Arial"/>
          <w:sz w:val="24"/>
          <w:szCs w:val="24"/>
          <w:u w:val="single"/>
        </w:rPr>
        <w:t>роверь: прав ли</w:t>
      </w:r>
      <w:r w:rsidRPr="009453BB">
        <w:rPr>
          <w:rFonts w:cs="Arial"/>
          <w:sz w:val="24"/>
          <w:szCs w:val="24"/>
        </w:rPr>
        <w:t xml:space="preserve"> Миша? Д</w:t>
      </w:r>
      <w:r w:rsidRPr="009453BB">
        <w:rPr>
          <w:rFonts w:cs="Arial"/>
          <w:sz w:val="24"/>
          <w:szCs w:val="24"/>
          <w:u w:val="single"/>
        </w:rPr>
        <w:t>ля этого вернись</w:t>
      </w:r>
      <w:r w:rsidRPr="009453BB">
        <w:rPr>
          <w:rFonts w:cs="Arial"/>
          <w:sz w:val="24"/>
          <w:szCs w:val="24"/>
        </w:rPr>
        <w:t xml:space="preserve"> к звуковой записи слов», «Маша сказала, что каждому твёрдому согласному звуку обязательно соответствует мягкий согласный звук. П</w:t>
      </w:r>
      <w:r w:rsidRPr="009453BB">
        <w:rPr>
          <w:rFonts w:cs="Arial"/>
          <w:sz w:val="24"/>
          <w:szCs w:val="24"/>
          <w:u w:val="single"/>
        </w:rPr>
        <w:t>роверь: права ли Маша</w:t>
      </w:r>
      <w:r w:rsidRPr="009453BB">
        <w:rPr>
          <w:rFonts w:cs="Arial"/>
          <w:sz w:val="24"/>
          <w:szCs w:val="24"/>
        </w:rPr>
        <w:t>? Исследуй  для этого звуковой столбик»;</w:t>
      </w:r>
    </w:p>
    <w:p w:rsidR="00F46803" w:rsidRPr="009453BB" w:rsidRDefault="00F46803" w:rsidP="009453BB">
      <w:pPr>
        <w:pStyle w:val="11"/>
        <w:rPr>
          <w:rFonts w:cs="Arial"/>
          <w:sz w:val="24"/>
          <w:szCs w:val="24"/>
        </w:rPr>
      </w:pPr>
      <w:r w:rsidRPr="009453BB">
        <w:rPr>
          <w:rFonts w:cs="Arial"/>
          <w:i/>
          <w:iCs/>
          <w:sz w:val="24"/>
          <w:szCs w:val="24"/>
        </w:rPr>
        <w:t xml:space="preserve">- самоконтроль процесса и результатов деятельности: </w:t>
      </w:r>
      <w:r w:rsidRPr="009453BB">
        <w:rPr>
          <w:rFonts w:cs="Arial"/>
          <w:sz w:val="24"/>
          <w:szCs w:val="24"/>
        </w:rPr>
        <w:t>задания типа:  «П</w:t>
      </w:r>
      <w:r w:rsidRPr="009453BB">
        <w:rPr>
          <w:rFonts w:cs="Arial"/>
          <w:sz w:val="24"/>
          <w:szCs w:val="24"/>
          <w:u w:val="single"/>
        </w:rPr>
        <w:t>роверь</w:t>
      </w:r>
      <w:r w:rsidRPr="009453BB">
        <w:rPr>
          <w:rFonts w:cs="Arial"/>
          <w:sz w:val="24"/>
          <w:szCs w:val="24"/>
        </w:rPr>
        <w:t xml:space="preserve">, на какие буквы </w:t>
      </w:r>
      <w:r w:rsidRPr="009453BB">
        <w:rPr>
          <w:rFonts w:cs="Arial"/>
          <w:sz w:val="24"/>
          <w:szCs w:val="24"/>
          <w:u w:val="single"/>
        </w:rPr>
        <w:t>на твоих полках</w:t>
      </w:r>
      <w:r w:rsidRPr="009453BB">
        <w:rPr>
          <w:rFonts w:cs="Arial"/>
          <w:sz w:val="24"/>
          <w:szCs w:val="24"/>
        </w:rPr>
        <w:t xml:space="preserve"> нет фамилий писателей? А у твоего соседа?»; «Тяни первый слог. Ч</w:t>
      </w:r>
      <w:r w:rsidRPr="009453BB">
        <w:rPr>
          <w:rFonts w:cs="Arial"/>
          <w:sz w:val="24"/>
          <w:szCs w:val="24"/>
          <w:u w:val="single"/>
        </w:rPr>
        <w:t>то у тебя получилось</w:t>
      </w:r>
      <w:r w:rsidRPr="009453BB">
        <w:rPr>
          <w:rFonts w:cs="Arial"/>
          <w:sz w:val="24"/>
          <w:szCs w:val="24"/>
        </w:rPr>
        <w:t>? П</w:t>
      </w:r>
      <w:r w:rsidRPr="009453BB">
        <w:rPr>
          <w:rFonts w:cs="Arial"/>
          <w:sz w:val="24"/>
          <w:szCs w:val="24"/>
          <w:u w:val="single"/>
        </w:rPr>
        <w:t>роверь:</w:t>
      </w:r>
      <w:r w:rsidRPr="009453BB">
        <w:rPr>
          <w:rFonts w:cs="Arial"/>
          <w:sz w:val="24"/>
          <w:szCs w:val="24"/>
        </w:rPr>
        <w:t xml:space="preserve"> совпадает ли это с указанием звукового столбика?»; «В</w:t>
      </w:r>
      <w:r w:rsidRPr="009453BB">
        <w:rPr>
          <w:rFonts w:cs="Arial"/>
          <w:sz w:val="24"/>
          <w:szCs w:val="24"/>
          <w:u w:val="single"/>
        </w:rPr>
        <w:t xml:space="preserve">ернись </w:t>
      </w:r>
      <w:r w:rsidRPr="009453BB">
        <w:rPr>
          <w:rFonts w:cs="Arial"/>
          <w:sz w:val="24"/>
          <w:szCs w:val="24"/>
        </w:rPr>
        <w:t>к упражнению № 26. П</w:t>
      </w:r>
      <w:r w:rsidRPr="009453BB">
        <w:rPr>
          <w:rFonts w:cs="Arial"/>
          <w:sz w:val="24"/>
          <w:szCs w:val="24"/>
          <w:u w:val="single"/>
        </w:rPr>
        <w:t>еречитай</w:t>
      </w:r>
      <w:r w:rsidRPr="009453BB">
        <w:rPr>
          <w:rFonts w:cs="Arial"/>
          <w:sz w:val="24"/>
          <w:szCs w:val="24"/>
        </w:rPr>
        <w:t xml:space="preserve"> слова, выделенные жирным шрифтом. Какие два слова </w:t>
      </w:r>
      <w:r w:rsidRPr="009453BB">
        <w:rPr>
          <w:rFonts w:cs="Arial"/>
          <w:sz w:val="24"/>
          <w:szCs w:val="24"/>
          <w:u w:val="single"/>
        </w:rPr>
        <w:t>ты теперь сумеешь</w:t>
      </w:r>
      <w:r w:rsidRPr="009453BB">
        <w:rPr>
          <w:rFonts w:cs="Arial"/>
          <w:sz w:val="24"/>
          <w:szCs w:val="24"/>
        </w:rPr>
        <w:t xml:space="preserve"> записать правильно?»: с. 9, 29, </w:t>
      </w:r>
      <w:r w:rsidRPr="009453BB">
        <w:rPr>
          <w:rFonts w:cs="Arial"/>
          <w:b/>
          <w:sz w:val="24"/>
          <w:szCs w:val="24"/>
        </w:rPr>
        <w:t>34</w:t>
      </w:r>
      <w:r w:rsidRPr="009453BB">
        <w:rPr>
          <w:rFonts w:cs="Arial"/>
          <w:sz w:val="24"/>
          <w:szCs w:val="24"/>
        </w:rPr>
        <w:t xml:space="preserve">, 36, 38, </w:t>
      </w:r>
      <w:r w:rsidRPr="009453BB">
        <w:rPr>
          <w:rFonts w:cs="Arial"/>
          <w:b/>
          <w:sz w:val="24"/>
          <w:szCs w:val="24"/>
        </w:rPr>
        <w:t>47</w:t>
      </w:r>
      <w:r w:rsidRPr="009453BB">
        <w:rPr>
          <w:rFonts w:cs="Arial"/>
          <w:sz w:val="24"/>
          <w:szCs w:val="24"/>
        </w:rPr>
        <w:t xml:space="preserve">;  57, 58, 60, 61, </w:t>
      </w:r>
      <w:r w:rsidRPr="009453BB">
        <w:rPr>
          <w:rFonts w:cs="Arial"/>
          <w:b/>
          <w:sz w:val="24"/>
          <w:szCs w:val="24"/>
        </w:rPr>
        <w:t>63</w:t>
      </w:r>
      <w:r w:rsidRPr="009453BB">
        <w:rPr>
          <w:rFonts w:cs="Arial"/>
          <w:sz w:val="24"/>
          <w:szCs w:val="24"/>
        </w:rPr>
        <w:t xml:space="preserve">, 64, </w:t>
      </w:r>
      <w:r w:rsidRPr="009453BB">
        <w:rPr>
          <w:rFonts w:cs="Arial"/>
          <w:b/>
          <w:sz w:val="24"/>
          <w:szCs w:val="24"/>
        </w:rPr>
        <w:t>66,</w:t>
      </w:r>
      <w:r w:rsidRPr="009453BB">
        <w:rPr>
          <w:rFonts w:cs="Arial"/>
          <w:sz w:val="24"/>
          <w:szCs w:val="24"/>
        </w:rPr>
        <w:t xml:space="preserve">  69/</w:t>
      </w:r>
      <w:r w:rsidRPr="009453BB">
        <w:rPr>
          <w:rFonts w:cs="Arial"/>
          <w:b/>
          <w:sz w:val="24"/>
          <w:szCs w:val="24"/>
        </w:rPr>
        <w:t>69</w:t>
      </w:r>
      <w:r w:rsidRPr="009453BB">
        <w:rPr>
          <w:rFonts w:cs="Arial"/>
          <w:sz w:val="24"/>
          <w:szCs w:val="24"/>
        </w:rPr>
        <w:t xml:space="preserve">, </w:t>
      </w:r>
      <w:r w:rsidRPr="009453BB">
        <w:rPr>
          <w:rFonts w:cs="Arial"/>
          <w:b/>
          <w:sz w:val="24"/>
          <w:szCs w:val="24"/>
        </w:rPr>
        <w:t>71</w:t>
      </w:r>
      <w:r w:rsidRPr="009453BB">
        <w:rPr>
          <w:rFonts w:cs="Arial"/>
          <w:sz w:val="24"/>
          <w:szCs w:val="24"/>
        </w:rPr>
        <w:t xml:space="preserve">, 74,   78, </w:t>
      </w:r>
      <w:r w:rsidRPr="009453BB">
        <w:rPr>
          <w:rFonts w:cs="Arial"/>
          <w:b/>
          <w:sz w:val="24"/>
          <w:szCs w:val="24"/>
        </w:rPr>
        <w:t>79</w:t>
      </w:r>
      <w:r w:rsidRPr="009453BB">
        <w:rPr>
          <w:rFonts w:cs="Arial"/>
          <w:sz w:val="24"/>
          <w:szCs w:val="24"/>
        </w:rPr>
        <w:t>, 90/</w:t>
      </w:r>
      <w:r w:rsidRPr="009453BB">
        <w:rPr>
          <w:rFonts w:cs="Arial"/>
          <w:b/>
          <w:sz w:val="24"/>
          <w:szCs w:val="24"/>
        </w:rPr>
        <w:t>90</w:t>
      </w:r>
      <w:r w:rsidRPr="009453BB">
        <w:rPr>
          <w:rFonts w:cs="Arial"/>
          <w:sz w:val="24"/>
          <w:szCs w:val="24"/>
        </w:rPr>
        <w:t>, 92  (рефлексия).</w:t>
      </w:r>
    </w:p>
    <w:p w:rsidR="00F46803" w:rsidRPr="009453BB" w:rsidRDefault="00F46803" w:rsidP="009453BB">
      <w:pPr>
        <w:pStyle w:val="11"/>
        <w:rPr>
          <w:rFonts w:cs="Arial"/>
          <w:bCs/>
          <w:i/>
          <w:iCs/>
          <w:sz w:val="24"/>
          <w:szCs w:val="24"/>
        </w:rPr>
      </w:pPr>
      <w:r w:rsidRPr="009453BB">
        <w:rPr>
          <w:rFonts w:cs="Arial"/>
          <w:bCs/>
          <w:i/>
          <w:iCs/>
          <w:sz w:val="24"/>
          <w:szCs w:val="24"/>
        </w:rPr>
        <w:t>Познавательные УУД (общеучебные):</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умение применять правила и пользоваться инструкциями и освоенными закономерностями. </w:t>
      </w:r>
      <w:r w:rsidRPr="009453BB">
        <w:rPr>
          <w:rFonts w:cs="Arial"/>
          <w:sz w:val="24"/>
          <w:szCs w:val="24"/>
        </w:rPr>
        <w:t xml:space="preserve">Задания типа: «Из всех слов, выделенных жирным шрифтом, </w:t>
      </w:r>
      <w:r w:rsidRPr="009453BB">
        <w:rPr>
          <w:rFonts w:cs="Arial"/>
          <w:sz w:val="24"/>
          <w:szCs w:val="24"/>
          <w:u w:val="single"/>
        </w:rPr>
        <w:t>выпиши только те, которые</w:t>
      </w:r>
      <w:r w:rsidRPr="009453BB">
        <w:rPr>
          <w:rFonts w:cs="Arial"/>
          <w:sz w:val="24"/>
          <w:szCs w:val="24"/>
        </w:rPr>
        <w:t xml:space="preserve"> подтверждают новое правило»; «В</w:t>
      </w:r>
      <w:r w:rsidRPr="009453BB">
        <w:rPr>
          <w:rFonts w:cs="Arial"/>
          <w:sz w:val="24"/>
          <w:szCs w:val="24"/>
          <w:u w:val="single"/>
        </w:rPr>
        <w:t xml:space="preserve">ернись </w:t>
      </w:r>
      <w:r w:rsidRPr="009453BB">
        <w:rPr>
          <w:rFonts w:cs="Arial"/>
          <w:sz w:val="24"/>
          <w:szCs w:val="24"/>
        </w:rPr>
        <w:t>к столбику-списку животных. П</w:t>
      </w:r>
      <w:r w:rsidRPr="009453BB">
        <w:rPr>
          <w:rFonts w:cs="Arial"/>
          <w:sz w:val="24"/>
          <w:szCs w:val="24"/>
          <w:u w:val="single"/>
        </w:rPr>
        <w:t>римеряй</w:t>
      </w:r>
      <w:r w:rsidRPr="009453BB">
        <w:rPr>
          <w:rFonts w:cs="Arial"/>
          <w:sz w:val="24"/>
          <w:szCs w:val="24"/>
        </w:rPr>
        <w:t xml:space="preserve"> к каждому из них указанные слова-названия признаков. В</w:t>
      </w:r>
      <w:r w:rsidRPr="009453BB">
        <w:rPr>
          <w:rFonts w:cs="Arial"/>
          <w:sz w:val="24"/>
          <w:szCs w:val="24"/>
          <w:u w:val="single"/>
        </w:rPr>
        <w:t>ыписывай подходящие</w:t>
      </w:r>
      <w:r w:rsidRPr="009453BB">
        <w:rPr>
          <w:rFonts w:cs="Arial"/>
          <w:sz w:val="24"/>
          <w:szCs w:val="24"/>
        </w:rPr>
        <w:t xml:space="preserve"> по смыслу»; «Вернись к схемам на странице 6. Уточни, на какие согласные показывают буквы и и е. Работает ли  это правило в данном случае?»: с. </w:t>
      </w:r>
      <w:r w:rsidRPr="009453BB">
        <w:rPr>
          <w:rFonts w:cs="Arial"/>
          <w:b/>
          <w:sz w:val="24"/>
          <w:szCs w:val="24"/>
        </w:rPr>
        <w:t>15</w:t>
      </w:r>
      <w:r w:rsidRPr="009453BB">
        <w:rPr>
          <w:rFonts w:cs="Arial"/>
          <w:sz w:val="24"/>
          <w:szCs w:val="24"/>
        </w:rPr>
        <w:t>, 16/</w:t>
      </w:r>
      <w:r w:rsidRPr="009453BB">
        <w:rPr>
          <w:rFonts w:cs="Arial"/>
          <w:b/>
          <w:sz w:val="24"/>
          <w:szCs w:val="24"/>
        </w:rPr>
        <w:t>16</w:t>
      </w:r>
      <w:r w:rsidRPr="009453BB">
        <w:rPr>
          <w:rFonts w:cs="Arial"/>
          <w:sz w:val="24"/>
          <w:szCs w:val="24"/>
        </w:rPr>
        <w:t>, 17/</w:t>
      </w:r>
      <w:r w:rsidRPr="009453BB">
        <w:rPr>
          <w:rFonts w:cs="Arial"/>
          <w:b/>
          <w:sz w:val="24"/>
          <w:szCs w:val="24"/>
        </w:rPr>
        <w:t>17</w:t>
      </w:r>
      <w:r w:rsidRPr="009453BB">
        <w:rPr>
          <w:rFonts w:cs="Arial"/>
          <w:sz w:val="24"/>
          <w:szCs w:val="24"/>
        </w:rPr>
        <w:t>, 20/</w:t>
      </w:r>
      <w:r w:rsidRPr="009453BB">
        <w:rPr>
          <w:rFonts w:cs="Arial"/>
          <w:b/>
          <w:sz w:val="24"/>
          <w:szCs w:val="24"/>
        </w:rPr>
        <w:t>20</w:t>
      </w:r>
      <w:r w:rsidRPr="009453BB">
        <w:rPr>
          <w:rFonts w:cs="Arial"/>
          <w:sz w:val="24"/>
          <w:szCs w:val="24"/>
        </w:rPr>
        <w:t xml:space="preserve">, 29, 30, 35, 38, 39, 40; </w:t>
      </w:r>
      <w:r w:rsidRPr="009453BB">
        <w:rPr>
          <w:rFonts w:cs="Arial"/>
          <w:b/>
          <w:sz w:val="24"/>
          <w:szCs w:val="24"/>
        </w:rPr>
        <w:t>52</w:t>
      </w:r>
      <w:r w:rsidRPr="009453BB">
        <w:rPr>
          <w:rFonts w:cs="Arial"/>
          <w:sz w:val="24"/>
          <w:szCs w:val="24"/>
        </w:rPr>
        <w:t>,  57, 58,  60/</w:t>
      </w:r>
      <w:r w:rsidRPr="009453BB">
        <w:rPr>
          <w:rFonts w:cs="Arial"/>
          <w:b/>
          <w:sz w:val="24"/>
          <w:szCs w:val="24"/>
        </w:rPr>
        <w:t>60,</w:t>
      </w:r>
      <w:r w:rsidRPr="009453BB">
        <w:rPr>
          <w:rFonts w:cs="Arial"/>
          <w:sz w:val="24"/>
          <w:szCs w:val="24"/>
        </w:rPr>
        <w:t xml:space="preserve"> 62, 65/</w:t>
      </w:r>
      <w:r w:rsidRPr="009453BB">
        <w:rPr>
          <w:rFonts w:cs="Arial"/>
          <w:b/>
          <w:sz w:val="24"/>
          <w:szCs w:val="24"/>
        </w:rPr>
        <w:t>65</w:t>
      </w:r>
      <w:r w:rsidRPr="009453BB">
        <w:rPr>
          <w:rFonts w:cs="Arial"/>
          <w:sz w:val="24"/>
          <w:szCs w:val="24"/>
        </w:rPr>
        <w:t xml:space="preserve">, 68,  </w:t>
      </w:r>
      <w:r w:rsidRPr="009453BB">
        <w:rPr>
          <w:rFonts w:cs="Arial"/>
          <w:b/>
          <w:sz w:val="24"/>
          <w:szCs w:val="24"/>
        </w:rPr>
        <w:t>72</w:t>
      </w:r>
      <w:r w:rsidRPr="009453BB">
        <w:rPr>
          <w:rFonts w:cs="Arial"/>
          <w:sz w:val="24"/>
          <w:szCs w:val="24"/>
        </w:rPr>
        <w:t>/72, 80, 90/</w:t>
      </w:r>
      <w:r w:rsidRPr="009453BB">
        <w:rPr>
          <w:rFonts w:cs="Arial"/>
          <w:b/>
          <w:sz w:val="24"/>
          <w:szCs w:val="24"/>
        </w:rPr>
        <w:t>90</w:t>
      </w:r>
      <w:r w:rsidRPr="009453BB">
        <w:rPr>
          <w:rFonts w:cs="Arial"/>
          <w:sz w:val="24"/>
          <w:szCs w:val="24"/>
        </w:rPr>
        <w:t>, 92/</w:t>
      </w:r>
      <w:r w:rsidRPr="009453BB">
        <w:rPr>
          <w:rFonts w:cs="Arial"/>
          <w:b/>
          <w:sz w:val="24"/>
          <w:szCs w:val="24"/>
        </w:rPr>
        <w:t>92</w:t>
      </w:r>
      <w:r w:rsidRPr="009453BB">
        <w:rPr>
          <w:rFonts w:cs="Arial"/>
          <w:sz w:val="24"/>
          <w:szCs w:val="24"/>
        </w:rPr>
        <w:t>.</w:t>
      </w:r>
    </w:p>
    <w:p w:rsidR="00F46803" w:rsidRPr="009453BB" w:rsidRDefault="00F46803" w:rsidP="009453BB">
      <w:pPr>
        <w:pStyle w:val="11"/>
        <w:rPr>
          <w:rFonts w:cs="Arial"/>
          <w:sz w:val="24"/>
          <w:szCs w:val="24"/>
        </w:rPr>
      </w:pPr>
      <w:r w:rsidRPr="009453BB">
        <w:rPr>
          <w:rFonts w:cs="Arial"/>
          <w:i/>
          <w:iCs/>
          <w:sz w:val="24"/>
          <w:szCs w:val="24"/>
        </w:rPr>
        <w:t xml:space="preserve">- умение ставить, формулировать и решать проблемы </w:t>
      </w:r>
      <w:r w:rsidRPr="009453BB">
        <w:rPr>
          <w:rFonts w:cs="Arial"/>
          <w:sz w:val="24"/>
          <w:szCs w:val="24"/>
        </w:rPr>
        <w:t xml:space="preserve">как некоего  целого, включающего целый ряд логических шагов: использование в предложении предлога: с.19-20; установление качества звука [й’]: с.35-37. </w:t>
      </w:r>
    </w:p>
    <w:p w:rsidR="00F46803" w:rsidRPr="009453BB" w:rsidRDefault="00F46803" w:rsidP="009453BB">
      <w:pPr>
        <w:pStyle w:val="11"/>
        <w:rPr>
          <w:rFonts w:cs="Arial"/>
          <w:bCs/>
          <w:i/>
          <w:iCs/>
          <w:sz w:val="24"/>
          <w:szCs w:val="24"/>
        </w:rPr>
      </w:pPr>
      <w:r w:rsidRPr="009453BB">
        <w:rPr>
          <w:rFonts w:cs="Arial"/>
          <w:bCs/>
          <w:i/>
          <w:iCs/>
          <w:sz w:val="24"/>
          <w:szCs w:val="24"/>
        </w:rPr>
        <w:t>Познавательные УУД (информационные):</w:t>
      </w:r>
    </w:p>
    <w:p w:rsidR="00F46803" w:rsidRPr="009453BB" w:rsidRDefault="00F46803" w:rsidP="009453BB">
      <w:pPr>
        <w:pStyle w:val="11"/>
        <w:rPr>
          <w:rFonts w:cs="Arial"/>
          <w:i/>
          <w:iCs/>
          <w:sz w:val="24"/>
          <w:szCs w:val="24"/>
        </w:rPr>
      </w:pPr>
      <w:r w:rsidRPr="009453BB">
        <w:rPr>
          <w:rFonts w:cs="Arial"/>
          <w:i/>
          <w:iCs/>
          <w:sz w:val="24"/>
          <w:szCs w:val="24"/>
        </w:rPr>
        <w:t xml:space="preserve">- обучение работе с разными видами информации: </w:t>
      </w:r>
    </w:p>
    <w:p w:rsidR="00F46803" w:rsidRPr="009453BB" w:rsidRDefault="00F46803" w:rsidP="009453BB">
      <w:pPr>
        <w:pStyle w:val="11"/>
        <w:rPr>
          <w:rFonts w:cs="Arial"/>
          <w:sz w:val="24"/>
          <w:szCs w:val="24"/>
        </w:rPr>
      </w:pPr>
      <w:r w:rsidRPr="009453BB">
        <w:rPr>
          <w:rFonts w:cs="Arial"/>
          <w:sz w:val="24"/>
          <w:szCs w:val="24"/>
        </w:rPr>
        <w:t xml:space="preserve">а) формирование умения поиска начала урока </w:t>
      </w:r>
      <w:r w:rsidRPr="009453BB">
        <w:rPr>
          <w:rFonts w:cs="Arial"/>
          <w:sz w:val="24"/>
          <w:szCs w:val="24"/>
          <w:u w:val="single"/>
        </w:rPr>
        <w:t>по условным обозначениям</w:t>
      </w:r>
      <w:r w:rsidRPr="009453BB">
        <w:rPr>
          <w:rFonts w:cs="Arial"/>
          <w:sz w:val="24"/>
          <w:szCs w:val="24"/>
        </w:rPr>
        <w:t>: символу главы и порядковому символу урока, а также умения соотносить эти обозначения в учебнике и тетради: с.5, 8, 9, 14, 15, 16, 18, 21, 25, 28, 29, 32, 35, 37, 40, 42, 45, 47; 49, 53, 56,    60,   62,  64,   66,    68,  71, 73, 74, 76, 79, 81, 83, 85, 86, 87, 90;</w:t>
      </w:r>
    </w:p>
    <w:p w:rsidR="00F46803" w:rsidRPr="009453BB" w:rsidRDefault="00F46803" w:rsidP="009453BB">
      <w:pPr>
        <w:pStyle w:val="11"/>
        <w:rPr>
          <w:rFonts w:cs="Arial"/>
          <w:sz w:val="24"/>
          <w:szCs w:val="24"/>
        </w:rPr>
      </w:pPr>
      <w:r w:rsidRPr="009453BB">
        <w:rPr>
          <w:rFonts w:cs="Arial"/>
          <w:sz w:val="24"/>
          <w:szCs w:val="24"/>
        </w:rPr>
        <w:t>б) формирование умения читать дидактические иллюстрации с размещенными внутри словами и словосочетаниями: с.5, 7, 8-9, 12-13, 18, 21, 40, 41, 81;</w:t>
      </w:r>
    </w:p>
    <w:p w:rsidR="00F46803" w:rsidRPr="009453BB" w:rsidRDefault="00F46803" w:rsidP="009453BB">
      <w:pPr>
        <w:pStyle w:val="11"/>
        <w:rPr>
          <w:rFonts w:cs="Arial"/>
          <w:sz w:val="24"/>
          <w:szCs w:val="24"/>
        </w:rPr>
      </w:pPr>
      <w:r w:rsidRPr="009453BB">
        <w:rPr>
          <w:rFonts w:cs="Arial"/>
          <w:sz w:val="24"/>
          <w:szCs w:val="24"/>
        </w:rPr>
        <w:t>в) обучение работе с вертикальным звукобуквенным столбиком (удержание заданного аспекта и выбор информации по заданному аспекту): с. 6, 8, 10, 12, 29, 30, 32, 35, 37, 38, 39, 40, 43; 57, 78, 90-91;</w:t>
      </w:r>
    </w:p>
    <w:p w:rsidR="00F46803" w:rsidRPr="009453BB" w:rsidRDefault="00F46803" w:rsidP="009453BB">
      <w:pPr>
        <w:pStyle w:val="11"/>
        <w:rPr>
          <w:rFonts w:cs="Arial"/>
          <w:sz w:val="24"/>
          <w:szCs w:val="24"/>
        </w:rPr>
      </w:pPr>
      <w:r w:rsidRPr="009453BB">
        <w:rPr>
          <w:rFonts w:cs="Arial"/>
          <w:sz w:val="24"/>
          <w:szCs w:val="24"/>
        </w:rPr>
        <w:t>г) обучение работе с информацией, представленной в графической форме: с. 42.  52, 60, 65, 72.</w:t>
      </w:r>
    </w:p>
    <w:p w:rsidR="00F46803" w:rsidRPr="009453BB" w:rsidRDefault="00F46803" w:rsidP="009453BB">
      <w:pPr>
        <w:pStyle w:val="11"/>
        <w:rPr>
          <w:rFonts w:cs="Arial"/>
          <w:i/>
          <w:iCs/>
          <w:sz w:val="24"/>
          <w:szCs w:val="24"/>
        </w:rPr>
      </w:pPr>
      <w:r w:rsidRPr="009453BB">
        <w:rPr>
          <w:rFonts w:cs="Arial"/>
          <w:bCs/>
          <w:i/>
          <w:iCs/>
          <w:sz w:val="24"/>
          <w:szCs w:val="24"/>
        </w:rPr>
        <w:t xml:space="preserve">Познавательные УУД (информационные) </w:t>
      </w:r>
      <w:r w:rsidRPr="009453BB">
        <w:rPr>
          <w:rFonts w:cs="Arial"/>
          <w:i/>
          <w:iCs/>
          <w:sz w:val="24"/>
          <w:szCs w:val="24"/>
        </w:rPr>
        <w:t xml:space="preserve">- обучение работе с разными видами информации по другим основаниям: </w:t>
      </w:r>
    </w:p>
    <w:p w:rsidR="00F46803" w:rsidRPr="009453BB" w:rsidRDefault="00F46803" w:rsidP="009453BB">
      <w:pPr>
        <w:pStyle w:val="11"/>
        <w:rPr>
          <w:rFonts w:cs="Arial"/>
          <w:sz w:val="24"/>
          <w:szCs w:val="24"/>
        </w:rPr>
      </w:pPr>
      <w:r w:rsidRPr="009453BB">
        <w:rPr>
          <w:rFonts w:cs="Arial"/>
          <w:sz w:val="24"/>
          <w:szCs w:val="24"/>
        </w:rPr>
        <w:t xml:space="preserve">1. </w:t>
      </w:r>
      <w:r w:rsidRPr="009453BB">
        <w:rPr>
          <w:rFonts w:cs="Arial"/>
          <w:i/>
          <w:iCs/>
          <w:sz w:val="24"/>
          <w:szCs w:val="24"/>
        </w:rPr>
        <w:t>Поиск и фиксация информации</w:t>
      </w:r>
      <w:r w:rsidRPr="009453BB">
        <w:rPr>
          <w:rFonts w:cs="Arial"/>
          <w:sz w:val="24"/>
          <w:szCs w:val="24"/>
        </w:rPr>
        <w:t xml:space="preserve"> - формирование умения </w:t>
      </w:r>
      <w:r w:rsidRPr="009453BB">
        <w:rPr>
          <w:rFonts w:cs="Arial"/>
          <w:i/>
          <w:iCs/>
          <w:sz w:val="24"/>
          <w:szCs w:val="24"/>
        </w:rPr>
        <w:t>искать</w:t>
      </w:r>
      <w:r w:rsidRPr="009453BB">
        <w:rPr>
          <w:rFonts w:cs="Arial"/>
          <w:sz w:val="24"/>
          <w:szCs w:val="24"/>
        </w:rP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с.35, с. 40, с. 44 (№ 15), с. 46 (№18);  с.67 (№ 32), с. 69 (№ 34). Кроме этого: с. 15 (возврат к списку на с. 14), с. 20 (возврат к иллюстрации на с.18); с.58-59 (поиск текста в учебнике «литературное чтение»), с. 62 (возврат к схемам  на с.52), с. 65 (возврат к схемам  на с.52), с.72  (возврат к упр. № 36), с. 76 (возврат к правилу на с. 30), с. 80 (возврат к с.30), с. 92 (работа с учебником «литературное чтение»). Кроме этого, все задания, где необходимо искать определенную группу звуков на отдельно выделенном вертикальном звуковом столбике (это делается на  14-ти занятиях: об этом уже сказано выше).</w:t>
      </w:r>
    </w:p>
    <w:p w:rsidR="00F46803" w:rsidRPr="009453BB" w:rsidRDefault="00F46803" w:rsidP="009453BB">
      <w:pPr>
        <w:pStyle w:val="11"/>
        <w:rPr>
          <w:rFonts w:cs="Arial"/>
          <w:sz w:val="24"/>
          <w:szCs w:val="24"/>
        </w:rPr>
      </w:pPr>
      <w:r w:rsidRPr="009453BB">
        <w:rPr>
          <w:rFonts w:cs="Arial"/>
          <w:sz w:val="24"/>
          <w:szCs w:val="24"/>
        </w:rPr>
        <w:t xml:space="preserve">2. </w:t>
      </w:r>
      <w:r w:rsidRPr="009453BB">
        <w:rPr>
          <w:rFonts w:cs="Arial"/>
          <w:i/>
          <w:iCs/>
          <w:sz w:val="24"/>
          <w:szCs w:val="24"/>
        </w:rPr>
        <w:t xml:space="preserve">Понимание и преобразование информации - </w:t>
      </w:r>
      <w:r w:rsidRPr="009453BB">
        <w:rPr>
          <w:rFonts w:cs="Arial"/>
          <w:sz w:val="24"/>
          <w:szCs w:val="24"/>
        </w:rPr>
        <w:t xml:space="preserve">задания, нацеленные на проверку </w:t>
      </w:r>
      <w:r w:rsidRPr="009453BB">
        <w:rPr>
          <w:rFonts w:cs="Arial"/>
          <w:i/>
          <w:iCs/>
          <w:sz w:val="24"/>
          <w:szCs w:val="24"/>
        </w:rPr>
        <w:t>понимания</w:t>
      </w:r>
      <w:r w:rsidRPr="009453BB">
        <w:rPr>
          <w:rFonts w:cs="Arial"/>
          <w:sz w:val="24"/>
          <w:szCs w:val="24"/>
        </w:rPr>
        <w:t xml:space="preserve"> информации: с. 7 (достройка алфавитного списка: вставка 5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6-ти животных), с. 19 (выбор верного высказывания из 4-х вариантов; выбор нужного предлога для трёх вариантов) с. 21 (выбор нужного из 2-х вариантов), с. 23 (выбор нужного из 3-х вариантов), с. 24 (сравнение 3-х разных, но похожих вариантов), с. 25 (реконструкция трёх разных, но похожих вариантов), с. 26 (сравнение сначала 3-х омографов, а затем 2-х омонимов), с. 28, № 9 (работа с пятью парами омонимов), с. 34 (сравнение двух пар слов, имеющих фонетическое сходство), с. 36 (сравнение двух пар похожих слов, имеющих разную слоговую структуру),  с. 38-39 (сравнение трех пар фонетических слогов, имеющих сходный звук), с.40 (сопоставление 4-х звуковых моделей с их буквенным обозначением и способность найти подходящие примеры); с. 41 (сопоставление букв гласных второго ряда в начале слов с их звуковыми эквивалентами), с. 42 - с. 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 с. 49-51  (сравнение ударных гласных звуков, обозначенных на письме разными буквами); с. 52 (выбор слов для подтверждения закономерностей, указанных в схеме), с.53 (поиск фонетической закономерности  в системе маркирования букв в списке слов), с. 54 (сравнение трех столбиков слов по предложенным основаниям), с. 55-56 (различение парных согласных звуков по твердости/мягкости); с. 61-66 (способность осознать исключения из правил), </w:t>
      </w:r>
    </w:p>
    <w:p w:rsidR="00F46803" w:rsidRPr="009453BB" w:rsidRDefault="00F46803" w:rsidP="009453BB">
      <w:pPr>
        <w:pStyle w:val="11"/>
        <w:rPr>
          <w:rFonts w:cs="Arial"/>
          <w:sz w:val="24"/>
          <w:szCs w:val="24"/>
        </w:rPr>
      </w:pPr>
      <w:r w:rsidRPr="009453BB">
        <w:rPr>
          <w:rFonts w:cs="Arial"/>
          <w:sz w:val="24"/>
          <w:szCs w:val="24"/>
        </w:rPr>
        <w:tab/>
        <w:t>3.</w:t>
      </w:r>
      <w:r w:rsidRPr="009453BB">
        <w:rPr>
          <w:rFonts w:cs="Arial"/>
          <w:i/>
          <w:iCs/>
          <w:sz w:val="24"/>
          <w:szCs w:val="24"/>
        </w:rPr>
        <w:t xml:space="preserve"> Применение и представление  информации</w:t>
      </w:r>
      <w:r w:rsidRPr="009453BB">
        <w:rPr>
          <w:rFonts w:cs="Arial"/>
          <w:sz w:val="24"/>
          <w:szCs w:val="24"/>
        </w:rPr>
        <w:t xml:space="preserve"> - задания, нацеленные на </w:t>
      </w:r>
      <w:r w:rsidRPr="009453BB">
        <w:rPr>
          <w:rFonts w:cs="Arial"/>
          <w:i/>
          <w:iCs/>
          <w:sz w:val="24"/>
          <w:szCs w:val="24"/>
        </w:rPr>
        <w:t>применение</w:t>
      </w:r>
      <w:r w:rsidRPr="009453BB">
        <w:rPr>
          <w:rFonts w:cs="Arial"/>
          <w:sz w:val="24"/>
          <w:szCs w:val="24"/>
        </w:rP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собственного 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старинный  лад), с.59, № 25 (способность применить правило), с.  60, 61, 63, 66 (способность применить правило, способность следовать инструкции), с. 67 (способность следовать инструкции) и т.д.</w:t>
      </w:r>
    </w:p>
    <w:p w:rsidR="00F46803" w:rsidRPr="009453BB" w:rsidRDefault="00F46803" w:rsidP="009453BB">
      <w:pPr>
        <w:pStyle w:val="11"/>
        <w:rPr>
          <w:rFonts w:cs="Arial"/>
          <w:sz w:val="24"/>
          <w:szCs w:val="24"/>
        </w:rPr>
      </w:pPr>
      <w:r w:rsidRPr="009453BB">
        <w:rPr>
          <w:rFonts w:cs="Arial"/>
          <w:i/>
          <w:iCs/>
          <w:sz w:val="24"/>
          <w:szCs w:val="24"/>
        </w:rPr>
        <w:t xml:space="preserve">Оценка достоверности получаемой информации - </w:t>
      </w:r>
      <w:r w:rsidRPr="009453BB">
        <w:rPr>
          <w:rFonts w:cs="Arial"/>
          <w:sz w:val="24"/>
          <w:szCs w:val="24"/>
        </w:rPr>
        <w:t>задания, нацеленные на создание условий для</w:t>
      </w:r>
      <w:r w:rsidRPr="009453BB">
        <w:rPr>
          <w:rFonts w:cs="Arial"/>
          <w:b/>
          <w:sz w:val="24"/>
          <w:szCs w:val="24"/>
        </w:rPr>
        <w:t xml:space="preserve"> </w:t>
      </w:r>
      <w:r w:rsidRPr="009453BB">
        <w:rPr>
          <w:rFonts w:cs="Arial"/>
          <w:i/>
          <w:iCs/>
          <w:sz w:val="24"/>
          <w:szCs w:val="24"/>
        </w:rPr>
        <w:t xml:space="preserve">оценки и проверки достоверности </w:t>
      </w:r>
      <w:r w:rsidRPr="009453BB">
        <w:rPr>
          <w:rFonts w:cs="Arial"/>
          <w:sz w:val="24"/>
          <w:szCs w:val="24"/>
        </w:rPr>
        <w:t>получаемой информации. Это задания типа: «Миша нашёл пять таких слов, Маша – только четыре. Как ты думаешь, кто из них прав?», «Миша предположил, что не бывает фамилий на такие буквы. Прав ли Миша?»:  с. 9,  49, 51, 60, 63, 64, 66.</w:t>
      </w:r>
    </w:p>
    <w:p w:rsidR="00F46803" w:rsidRPr="009453BB" w:rsidRDefault="00F46803" w:rsidP="009453BB">
      <w:pPr>
        <w:pStyle w:val="11"/>
        <w:rPr>
          <w:rFonts w:cs="Arial"/>
          <w:sz w:val="24"/>
          <w:szCs w:val="24"/>
        </w:rPr>
      </w:pPr>
      <w:r w:rsidRPr="009453BB">
        <w:rPr>
          <w:rFonts w:cs="Arial"/>
          <w:bCs/>
          <w:i/>
          <w:iCs/>
          <w:sz w:val="24"/>
          <w:szCs w:val="24"/>
        </w:rPr>
        <w:t>Познавательные УУД  (</w:t>
      </w:r>
      <w:r w:rsidRPr="009453BB">
        <w:rPr>
          <w:rFonts w:cs="Arial"/>
          <w:i/>
          <w:iCs/>
          <w:sz w:val="24"/>
          <w:szCs w:val="24"/>
        </w:rPr>
        <w:t>знаково-символические</w:t>
      </w:r>
      <w:r w:rsidRPr="009453BB">
        <w:rPr>
          <w:rFonts w:cs="Arial"/>
          <w:sz w:val="24"/>
          <w:szCs w:val="24"/>
        </w:rPr>
        <w:t xml:space="preserve">): </w:t>
      </w:r>
      <w:r w:rsidRPr="009453BB">
        <w:rPr>
          <w:rFonts w:cs="Arial"/>
          <w:i/>
          <w:iCs/>
          <w:sz w:val="24"/>
          <w:szCs w:val="24"/>
        </w:rPr>
        <w:t xml:space="preserve">моделирование: </w:t>
      </w:r>
      <w:r w:rsidRPr="009453BB">
        <w:rPr>
          <w:rFonts w:cs="Arial"/>
          <w:sz w:val="24"/>
          <w:szCs w:val="24"/>
        </w:rPr>
        <w:t xml:space="preserve"> с. 14, 15/</w:t>
      </w:r>
      <w:r w:rsidRPr="009453BB">
        <w:rPr>
          <w:rFonts w:cs="Arial"/>
          <w:b/>
          <w:sz w:val="24"/>
          <w:szCs w:val="24"/>
        </w:rPr>
        <w:t>15, 16</w:t>
      </w:r>
      <w:r w:rsidRPr="009453BB">
        <w:rPr>
          <w:rFonts w:cs="Arial"/>
          <w:sz w:val="24"/>
          <w:szCs w:val="24"/>
        </w:rPr>
        <w:t>, 17, 18/</w:t>
      </w:r>
      <w:r w:rsidRPr="009453BB">
        <w:rPr>
          <w:rFonts w:cs="Arial"/>
          <w:b/>
          <w:sz w:val="24"/>
          <w:szCs w:val="24"/>
        </w:rPr>
        <w:t>18</w:t>
      </w:r>
      <w:r w:rsidRPr="009453BB">
        <w:rPr>
          <w:rFonts w:cs="Arial"/>
          <w:sz w:val="24"/>
          <w:szCs w:val="24"/>
        </w:rPr>
        <w:t xml:space="preserve">, 19, 20, 25, 40, 41, </w:t>
      </w:r>
      <w:r w:rsidRPr="009453BB">
        <w:rPr>
          <w:rFonts w:cs="Arial"/>
          <w:b/>
          <w:sz w:val="24"/>
          <w:szCs w:val="24"/>
        </w:rPr>
        <w:t>42</w:t>
      </w:r>
      <w:r w:rsidRPr="009453BB">
        <w:rPr>
          <w:rFonts w:cs="Arial"/>
          <w:sz w:val="24"/>
          <w:szCs w:val="24"/>
        </w:rPr>
        <w:t>, 47/</w:t>
      </w:r>
      <w:r w:rsidRPr="009453BB">
        <w:rPr>
          <w:rFonts w:cs="Arial"/>
          <w:b/>
          <w:sz w:val="24"/>
          <w:szCs w:val="24"/>
        </w:rPr>
        <w:t xml:space="preserve">47, </w:t>
      </w:r>
      <w:r w:rsidRPr="009453BB">
        <w:rPr>
          <w:rFonts w:cs="Arial"/>
          <w:sz w:val="24"/>
          <w:szCs w:val="24"/>
        </w:rPr>
        <w:t>75</w:t>
      </w:r>
      <w:r w:rsidRPr="009453BB">
        <w:rPr>
          <w:rFonts w:cs="Arial"/>
          <w:b/>
          <w:sz w:val="24"/>
          <w:szCs w:val="24"/>
        </w:rPr>
        <w:t xml:space="preserve">/75, </w:t>
      </w:r>
      <w:r w:rsidRPr="009453BB">
        <w:rPr>
          <w:rFonts w:cs="Arial"/>
          <w:sz w:val="24"/>
          <w:szCs w:val="24"/>
        </w:rPr>
        <w:t>79.</w:t>
      </w:r>
    </w:p>
    <w:p w:rsidR="00F46803" w:rsidRPr="009453BB" w:rsidRDefault="00F46803" w:rsidP="009453BB">
      <w:pPr>
        <w:pStyle w:val="11"/>
        <w:rPr>
          <w:rFonts w:cs="Arial"/>
          <w:i/>
          <w:iCs/>
          <w:sz w:val="24"/>
          <w:szCs w:val="24"/>
        </w:rPr>
      </w:pPr>
      <w:r w:rsidRPr="009453BB">
        <w:rPr>
          <w:rFonts w:cs="Arial"/>
          <w:i/>
          <w:iCs/>
          <w:sz w:val="24"/>
          <w:szCs w:val="24"/>
        </w:rPr>
        <w:t>Познавательные УУД (логические):</w:t>
      </w:r>
    </w:p>
    <w:p w:rsidR="00F46803" w:rsidRPr="009453BB" w:rsidRDefault="00F46803" w:rsidP="009453BB">
      <w:pPr>
        <w:pStyle w:val="11"/>
        <w:rPr>
          <w:rFonts w:cs="Arial"/>
          <w:b/>
          <w:sz w:val="24"/>
          <w:szCs w:val="24"/>
        </w:rPr>
      </w:pPr>
      <w:r w:rsidRPr="009453BB">
        <w:rPr>
          <w:rFonts w:cs="Arial"/>
          <w:i/>
          <w:iCs/>
          <w:sz w:val="24"/>
          <w:szCs w:val="24"/>
        </w:rPr>
        <w:t xml:space="preserve">- подведение под понятие на основе распознавания объектов, выделения существенных признаков: </w:t>
      </w:r>
      <w:r w:rsidRPr="009453BB">
        <w:rPr>
          <w:rFonts w:cs="Arial"/>
          <w:sz w:val="24"/>
          <w:szCs w:val="24"/>
        </w:rPr>
        <w:t>подведение конкретного языкового материала под лингвистическую схему: с. 15, 16/</w:t>
      </w:r>
      <w:r w:rsidRPr="009453BB">
        <w:rPr>
          <w:rFonts w:cs="Arial"/>
          <w:b/>
          <w:sz w:val="24"/>
          <w:szCs w:val="24"/>
        </w:rPr>
        <w:t>16</w:t>
      </w:r>
      <w:r w:rsidRPr="009453BB">
        <w:rPr>
          <w:rFonts w:cs="Arial"/>
          <w:sz w:val="24"/>
          <w:szCs w:val="24"/>
        </w:rPr>
        <w:t>, 17/</w:t>
      </w:r>
      <w:r w:rsidRPr="009453BB">
        <w:rPr>
          <w:rFonts w:cs="Arial"/>
          <w:b/>
          <w:sz w:val="24"/>
          <w:szCs w:val="24"/>
        </w:rPr>
        <w:t>17</w:t>
      </w:r>
      <w:r w:rsidRPr="009453BB">
        <w:rPr>
          <w:rFonts w:cs="Arial"/>
          <w:sz w:val="24"/>
          <w:szCs w:val="24"/>
        </w:rPr>
        <w:t>, 18/</w:t>
      </w:r>
      <w:r w:rsidRPr="009453BB">
        <w:rPr>
          <w:rFonts w:cs="Arial"/>
          <w:b/>
          <w:sz w:val="24"/>
          <w:szCs w:val="24"/>
        </w:rPr>
        <w:t>18,</w:t>
      </w:r>
      <w:r w:rsidRPr="009453BB">
        <w:rPr>
          <w:rFonts w:cs="Arial"/>
          <w:sz w:val="24"/>
          <w:szCs w:val="24"/>
        </w:rPr>
        <w:t xml:space="preserve"> 19, 20/</w:t>
      </w:r>
      <w:r w:rsidRPr="009453BB">
        <w:rPr>
          <w:rFonts w:cs="Arial"/>
          <w:b/>
          <w:sz w:val="24"/>
          <w:szCs w:val="24"/>
        </w:rPr>
        <w:t>20</w:t>
      </w:r>
      <w:r w:rsidRPr="009453BB">
        <w:rPr>
          <w:rFonts w:cs="Arial"/>
          <w:sz w:val="24"/>
          <w:szCs w:val="24"/>
        </w:rPr>
        <w:t xml:space="preserve">, 25, 41, 42, </w:t>
      </w:r>
      <w:r w:rsidRPr="009453BB">
        <w:rPr>
          <w:rFonts w:cs="Arial"/>
          <w:b/>
          <w:sz w:val="24"/>
          <w:szCs w:val="24"/>
        </w:rPr>
        <w:t>47</w:t>
      </w:r>
      <w:r w:rsidRPr="009453BB">
        <w:rPr>
          <w:rFonts w:cs="Arial"/>
          <w:sz w:val="24"/>
          <w:szCs w:val="24"/>
        </w:rPr>
        <w:t xml:space="preserve">/47; </w:t>
      </w:r>
      <w:r w:rsidRPr="009453BB">
        <w:rPr>
          <w:rFonts w:cs="Arial"/>
          <w:b/>
          <w:sz w:val="24"/>
          <w:szCs w:val="24"/>
        </w:rPr>
        <w:t xml:space="preserve">52, </w:t>
      </w:r>
      <w:r w:rsidRPr="009453BB">
        <w:rPr>
          <w:rFonts w:cs="Arial"/>
          <w:sz w:val="24"/>
          <w:szCs w:val="24"/>
        </w:rPr>
        <w:t>62/</w:t>
      </w:r>
      <w:r w:rsidRPr="009453BB">
        <w:rPr>
          <w:rFonts w:cs="Arial"/>
          <w:b/>
          <w:sz w:val="24"/>
          <w:szCs w:val="24"/>
        </w:rPr>
        <w:t>62</w:t>
      </w:r>
      <w:r w:rsidRPr="009453BB">
        <w:rPr>
          <w:rFonts w:cs="Arial"/>
          <w:sz w:val="24"/>
          <w:szCs w:val="24"/>
        </w:rPr>
        <w:t>, 65/</w:t>
      </w:r>
      <w:r w:rsidRPr="009453BB">
        <w:rPr>
          <w:rFonts w:cs="Arial"/>
          <w:b/>
          <w:sz w:val="24"/>
          <w:szCs w:val="24"/>
        </w:rPr>
        <w:t>65</w:t>
      </w:r>
      <w:r w:rsidRPr="009453BB">
        <w:rPr>
          <w:rFonts w:cs="Arial"/>
          <w:sz w:val="24"/>
          <w:szCs w:val="24"/>
        </w:rPr>
        <w:t>, 72,  75/</w:t>
      </w:r>
      <w:r w:rsidRPr="009453BB">
        <w:rPr>
          <w:rFonts w:cs="Arial"/>
          <w:b/>
          <w:sz w:val="24"/>
          <w:szCs w:val="24"/>
        </w:rPr>
        <w:t>75</w:t>
      </w:r>
      <w:r w:rsidRPr="009453BB">
        <w:rPr>
          <w:rFonts w:cs="Arial"/>
          <w:sz w:val="24"/>
          <w:szCs w:val="24"/>
        </w:rPr>
        <w:t>, 90/</w:t>
      </w:r>
      <w:r w:rsidRPr="009453BB">
        <w:rPr>
          <w:rFonts w:cs="Arial"/>
          <w:b/>
          <w:sz w:val="24"/>
          <w:szCs w:val="24"/>
        </w:rPr>
        <w:t>90;</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подведение под правило: </w:t>
      </w:r>
      <w:r w:rsidRPr="009453BB">
        <w:rPr>
          <w:rFonts w:cs="Arial"/>
          <w:sz w:val="24"/>
          <w:szCs w:val="24"/>
        </w:rPr>
        <w:t>с. 60, 66, 67;</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установление причинно-следственных связей</w:t>
      </w:r>
      <w:r w:rsidRPr="009453BB">
        <w:rPr>
          <w:rFonts w:cs="Arial"/>
          <w:sz w:val="24"/>
          <w:szCs w:val="24"/>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её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местоположения в слове; зависимость произношения слов от особенностей написания (с Ь и Ъ или без них); между целью предложения и знаком (а также  между интонацией и знаком), с помощью которого эта цель (или эта интонация) оформляется на письме, и т. д. (с. 9, 15, 16/</w:t>
      </w:r>
      <w:r w:rsidRPr="009453BB">
        <w:rPr>
          <w:rFonts w:cs="Arial"/>
          <w:b/>
          <w:sz w:val="24"/>
          <w:szCs w:val="24"/>
        </w:rPr>
        <w:t>16</w:t>
      </w:r>
      <w:r w:rsidRPr="009453BB">
        <w:rPr>
          <w:rFonts w:cs="Arial"/>
          <w:sz w:val="24"/>
          <w:szCs w:val="24"/>
        </w:rPr>
        <w:t>, 17/</w:t>
      </w:r>
      <w:r w:rsidRPr="009453BB">
        <w:rPr>
          <w:rFonts w:cs="Arial"/>
          <w:b/>
          <w:sz w:val="24"/>
          <w:szCs w:val="24"/>
        </w:rPr>
        <w:t>17</w:t>
      </w:r>
      <w:r w:rsidRPr="009453BB">
        <w:rPr>
          <w:rFonts w:cs="Arial"/>
          <w:sz w:val="24"/>
          <w:szCs w:val="24"/>
        </w:rPr>
        <w:t xml:space="preserve">, </w:t>
      </w:r>
      <w:r w:rsidRPr="009453BB">
        <w:rPr>
          <w:rFonts w:cs="Arial"/>
          <w:b/>
          <w:sz w:val="24"/>
          <w:szCs w:val="24"/>
        </w:rPr>
        <w:t>23</w:t>
      </w:r>
      <w:r w:rsidRPr="009453BB">
        <w:rPr>
          <w:rFonts w:cs="Arial"/>
          <w:sz w:val="24"/>
          <w:szCs w:val="24"/>
        </w:rPr>
        <w:t>, 24, 26, 27, 28/</w:t>
      </w:r>
      <w:r w:rsidRPr="009453BB">
        <w:rPr>
          <w:rFonts w:cs="Arial"/>
          <w:b/>
          <w:sz w:val="24"/>
          <w:szCs w:val="24"/>
        </w:rPr>
        <w:t>28</w:t>
      </w:r>
      <w:r w:rsidRPr="009453BB">
        <w:rPr>
          <w:rFonts w:cs="Arial"/>
          <w:sz w:val="24"/>
          <w:szCs w:val="24"/>
        </w:rPr>
        <w:t>, 29, 36-37, 38/</w:t>
      </w:r>
      <w:r w:rsidRPr="009453BB">
        <w:rPr>
          <w:rFonts w:cs="Arial"/>
          <w:b/>
          <w:sz w:val="24"/>
          <w:szCs w:val="24"/>
        </w:rPr>
        <w:t>38</w:t>
      </w:r>
      <w:r w:rsidRPr="009453BB">
        <w:rPr>
          <w:rFonts w:cs="Arial"/>
          <w:sz w:val="24"/>
          <w:szCs w:val="24"/>
        </w:rPr>
        <w:t>, 39/</w:t>
      </w:r>
      <w:r w:rsidRPr="009453BB">
        <w:rPr>
          <w:rFonts w:cs="Arial"/>
          <w:b/>
          <w:sz w:val="24"/>
          <w:szCs w:val="24"/>
        </w:rPr>
        <w:t>39</w:t>
      </w:r>
      <w:r w:rsidRPr="009453BB">
        <w:rPr>
          <w:rFonts w:cs="Arial"/>
          <w:sz w:val="24"/>
          <w:szCs w:val="24"/>
        </w:rPr>
        <w:t>, 41/</w:t>
      </w:r>
      <w:r w:rsidRPr="009453BB">
        <w:rPr>
          <w:rFonts w:cs="Arial"/>
          <w:b/>
          <w:sz w:val="24"/>
          <w:szCs w:val="24"/>
        </w:rPr>
        <w:t>41</w:t>
      </w:r>
      <w:r w:rsidRPr="009453BB">
        <w:rPr>
          <w:rFonts w:cs="Arial"/>
          <w:sz w:val="24"/>
          <w:szCs w:val="24"/>
        </w:rPr>
        <w:t>, 42, 43, 45/</w:t>
      </w:r>
      <w:r w:rsidRPr="009453BB">
        <w:rPr>
          <w:rFonts w:cs="Arial"/>
          <w:b/>
          <w:sz w:val="24"/>
          <w:szCs w:val="24"/>
        </w:rPr>
        <w:t>45; 50</w:t>
      </w:r>
      <w:r w:rsidRPr="009453BB">
        <w:rPr>
          <w:rFonts w:cs="Arial"/>
          <w:sz w:val="24"/>
          <w:szCs w:val="24"/>
        </w:rPr>
        <w:t>,51, 53, 55/</w:t>
      </w:r>
      <w:r w:rsidRPr="009453BB">
        <w:rPr>
          <w:rFonts w:cs="Arial"/>
          <w:b/>
          <w:sz w:val="24"/>
          <w:szCs w:val="24"/>
        </w:rPr>
        <w:t>55</w:t>
      </w:r>
      <w:r w:rsidRPr="009453BB">
        <w:rPr>
          <w:rFonts w:cs="Arial"/>
          <w:sz w:val="24"/>
          <w:szCs w:val="24"/>
        </w:rPr>
        <w:t>,  56, 58, 61,  66, 67, 68, 73/</w:t>
      </w:r>
      <w:r w:rsidRPr="009453BB">
        <w:rPr>
          <w:rFonts w:cs="Arial"/>
          <w:b/>
          <w:sz w:val="24"/>
          <w:szCs w:val="24"/>
        </w:rPr>
        <w:t>73</w:t>
      </w:r>
      <w:r w:rsidRPr="009453BB">
        <w:rPr>
          <w:rFonts w:cs="Arial"/>
          <w:sz w:val="24"/>
          <w:szCs w:val="24"/>
        </w:rPr>
        <w:t xml:space="preserve">,   </w:t>
      </w:r>
      <w:r w:rsidRPr="009453BB">
        <w:rPr>
          <w:rFonts w:cs="Arial"/>
          <w:b/>
          <w:sz w:val="24"/>
          <w:szCs w:val="24"/>
        </w:rPr>
        <w:t>80-82</w:t>
      </w:r>
      <w:r w:rsidRPr="009453BB">
        <w:rPr>
          <w:rFonts w:cs="Arial"/>
          <w:sz w:val="24"/>
          <w:szCs w:val="24"/>
        </w:rPr>
        <w:t>, 85, 87, 90/</w:t>
      </w:r>
      <w:r w:rsidRPr="009453BB">
        <w:rPr>
          <w:rFonts w:cs="Arial"/>
          <w:b/>
          <w:sz w:val="24"/>
          <w:szCs w:val="24"/>
        </w:rPr>
        <w:t>90)</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i/>
          <w:iCs/>
          <w:sz w:val="24"/>
          <w:szCs w:val="24"/>
        </w:rPr>
        <w:t xml:space="preserve">- формирование умения осуществлять сравнение и выделять общее и различное: </w:t>
      </w:r>
      <w:r w:rsidRPr="009453BB">
        <w:rPr>
          <w:rFonts w:cs="Arial"/>
          <w:sz w:val="24"/>
          <w:szCs w:val="24"/>
        </w:rPr>
        <w:t>с. 19, 23, 24, 25, 26, 28/</w:t>
      </w:r>
      <w:r w:rsidRPr="009453BB">
        <w:rPr>
          <w:rFonts w:cs="Arial"/>
          <w:b/>
          <w:sz w:val="24"/>
          <w:szCs w:val="24"/>
        </w:rPr>
        <w:t>28</w:t>
      </w:r>
      <w:r w:rsidRPr="009453BB">
        <w:rPr>
          <w:rFonts w:cs="Arial"/>
          <w:sz w:val="24"/>
          <w:szCs w:val="24"/>
        </w:rPr>
        <w:t>, 29, 30/</w:t>
      </w:r>
      <w:r w:rsidRPr="009453BB">
        <w:rPr>
          <w:rFonts w:cs="Arial"/>
          <w:b/>
          <w:sz w:val="24"/>
          <w:szCs w:val="24"/>
        </w:rPr>
        <w:t>30</w:t>
      </w:r>
      <w:r w:rsidRPr="009453BB">
        <w:rPr>
          <w:rFonts w:cs="Arial"/>
          <w:sz w:val="24"/>
          <w:szCs w:val="24"/>
        </w:rPr>
        <w:t>, 31/</w:t>
      </w:r>
      <w:r w:rsidRPr="009453BB">
        <w:rPr>
          <w:rFonts w:cs="Arial"/>
          <w:b/>
          <w:sz w:val="24"/>
          <w:szCs w:val="24"/>
        </w:rPr>
        <w:t>31</w:t>
      </w:r>
      <w:r w:rsidRPr="009453BB">
        <w:rPr>
          <w:rFonts w:cs="Arial"/>
          <w:sz w:val="24"/>
          <w:szCs w:val="24"/>
        </w:rPr>
        <w:t>, 33, 34/</w:t>
      </w:r>
      <w:r w:rsidRPr="009453BB">
        <w:rPr>
          <w:rFonts w:cs="Arial"/>
          <w:b/>
          <w:sz w:val="24"/>
          <w:szCs w:val="24"/>
        </w:rPr>
        <w:t>34,</w:t>
      </w:r>
      <w:r w:rsidRPr="009453BB">
        <w:rPr>
          <w:rFonts w:cs="Arial"/>
          <w:sz w:val="24"/>
          <w:szCs w:val="24"/>
        </w:rPr>
        <w:t xml:space="preserve"> 36, 38/</w:t>
      </w:r>
      <w:r w:rsidRPr="009453BB">
        <w:rPr>
          <w:rFonts w:cs="Arial"/>
          <w:b/>
          <w:sz w:val="24"/>
          <w:szCs w:val="24"/>
        </w:rPr>
        <w:t>38</w:t>
      </w:r>
      <w:r w:rsidRPr="009453BB">
        <w:rPr>
          <w:rFonts w:cs="Arial"/>
          <w:sz w:val="24"/>
          <w:szCs w:val="24"/>
        </w:rPr>
        <w:t>, 39/</w:t>
      </w:r>
      <w:r w:rsidRPr="009453BB">
        <w:rPr>
          <w:rFonts w:cs="Arial"/>
          <w:b/>
          <w:sz w:val="24"/>
          <w:szCs w:val="24"/>
        </w:rPr>
        <w:t xml:space="preserve">39, </w:t>
      </w:r>
      <w:r w:rsidRPr="009453BB">
        <w:rPr>
          <w:rFonts w:cs="Arial"/>
          <w:sz w:val="24"/>
          <w:szCs w:val="24"/>
        </w:rPr>
        <w:t>42</w:t>
      </w:r>
      <w:r w:rsidRPr="009453BB">
        <w:rPr>
          <w:rFonts w:cs="Arial"/>
          <w:b/>
          <w:sz w:val="24"/>
          <w:szCs w:val="24"/>
        </w:rPr>
        <w:t xml:space="preserve">/42, </w:t>
      </w:r>
      <w:r w:rsidRPr="009453BB">
        <w:rPr>
          <w:rFonts w:cs="Arial"/>
          <w:sz w:val="24"/>
          <w:szCs w:val="24"/>
        </w:rPr>
        <w:t>43, 45, 47/</w:t>
      </w:r>
      <w:r w:rsidRPr="009453BB">
        <w:rPr>
          <w:rFonts w:cs="Arial"/>
          <w:b/>
          <w:sz w:val="24"/>
          <w:szCs w:val="24"/>
        </w:rPr>
        <w:t xml:space="preserve">47, </w:t>
      </w:r>
      <w:r w:rsidRPr="009453BB">
        <w:rPr>
          <w:rFonts w:cs="Arial"/>
          <w:sz w:val="24"/>
          <w:szCs w:val="24"/>
        </w:rPr>
        <w:t>49, 50/</w:t>
      </w:r>
      <w:r w:rsidRPr="009453BB">
        <w:rPr>
          <w:rFonts w:cs="Arial"/>
          <w:b/>
          <w:sz w:val="24"/>
          <w:szCs w:val="24"/>
        </w:rPr>
        <w:t>50</w:t>
      </w:r>
      <w:r w:rsidRPr="009453BB">
        <w:rPr>
          <w:rFonts w:cs="Arial"/>
          <w:sz w:val="24"/>
          <w:szCs w:val="24"/>
        </w:rPr>
        <w:t>, 51/</w:t>
      </w:r>
      <w:r w:rsidRPr="009453BB">
        <w:rPr>
          <w:rFonts w:cs="Arial"/>
          <w:b/>
          <w:sz w:val="24"/>
          <w:szCs w:val="24"/>
        </w:rPr>
        <w:t>51</w:t>
      </w:r>
      <w:r w:rsidRPr="009453BB">
        <w:rPr>
          <w:rFonts w:cs="Arial"/>
          <w:sz w:val="24"/>
          <w:szCs w:val="24"/>
        </w:rPr>
        <w:t xml:space="preserve">, </w:t>
      </w:r>
      <w:r w:rsidRPr="009453BB">
        <w:rPr>
          <w:rFonts w:cs="Arial"/>
          <w:b/>
          <w:sz w:val="24"/>
          <w:szCs w:val="24"/>
        </w:rPr>
        <w:t>52</w:t>
      </w:r>
      <w:r w:rsidRPr="009453BB">
        <w:rPr>
          <w:rFonts w:cs="Arial"/>
          <w:sz w:val="24"/>
          <w:szCs w:val="24"/>
        </w:rPr>
        <w:t>, 53/</w:t>
      </w:r>
      <w:r w:rsidRPr="009453BB">
        <w:rPr>
          <w:rFonts w:cs="Arial"/>
          <w:b/>
          <w:sz w:val="24"/>
          <w:szCs w:val="24"/>
        </w:rPr>
        <w:t>53</w:t>
      </w:r>
      <w:r w:rsidRPr="009453BB">
        <w:rPr>
          <w:rFonts w:cs="Arial"/>
          <w:sz w:val="24"/>
          <w:szCs w:val="24"/>
        </w:rPr>
        <w:t>,   54, 55/</w:t>
      </w:r>
      <w:r w:rsidRPr="009453BB">
        <w:rPr>
          <w:rFonts w:cs="Arial"/>
          <w:b/>
          <w:sz w:val="24"/>
          <w:szCs w:val="24"/>
        </w:rPr>
        <w:t>55</w:t>
      </w:r>
      <w:r w:rsidRPr="009453BB">
        <w:rPr>
          <w:rFonts w:cs="Arial"/>
          <w:sz w:val="24"/>
          <w:szCs w:val="24"/>
        </w:rPr>
        <w:t xml:space="preserve">,  56, 57, </w:t>
      </w:r>
      <w:r w:rsidRPr="009453BB">
        <w:rPr>
          <w:rFonts w:cs="Arial"/>
          <w:b/>
          <w:sz w:val="24"/>
          <w:szCs w:val="24"/>
        </w:rPr>
        <w:t>62, 65</w:t>
      </w:r>
      <w:r w:rsidRPr="009453BB">
        <w:rPr>
          <w:rFonts w:cs="Arial"/>
          <w:sz w:val="24"/>
          <w:szCs w:val="24"/>
        </w:rPr>
        <w:t>,  68, 70,  71/</w:t>
      </w:r>
      <w:r w:rsidRPr="009453BB">
        <w:rPr>
          <w:rFonts w:cs="Arial"/>
          <w:b/>
          <w:sz w:val="24"/>
          <w:szCs w:val="24"/>
        </w:rPr>
        <w:t>71</w:t>
      </w:r>
      <w:r w:rsidRPr="009453BB">
        <w:rPr>
          <w:rFonts w:cs="Arial"/>
          <w:sz w:val="24"/>
          <w:szCs w:val="24"/>
        </w:rPr>
        <w:t>, 73/</w:t>
      </w:r>
      <w:r w:rsidRPr="009453BB">
        <w:rPr>
          <w:rFonts w:cs="Arial"/>
          <w:b/>
          <w:sz w:val="24"/>
          <w:szCs w:val="24"/>
        </w:rPr>
        <w:t>73</w:t>
      </w:r>
      <w:r w:rsidRPr="009453BB">
        <w:rPr>
          <w:rFonts w:cs="Arial"/>
          <w:sz w:val="24"/>
          <w:szCs w:val="24"/>
        </w:rPr>
        <w:t>, 74, 76, 77.</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Коммуникативные  УУД: инициативное сотрудничество: </w:t>
      </w:r>
      <w:r w:rsidRPr="009453BB">
        <w:rPr>
          <w:rFonts w:cs="Arial"/>
          <w:sz w:val="24"/>
          <w:szCs w:val="24"/>
        </w:rPr>
        <w:t xml:space="preserve">задания, требующие распределения  работы с соседом по парте: с. 8, 11, 28, 30, 44, 46, 48, 61, 67; </w:t>
      </w:r>
      <w:r w:rsidRPr="009453BB">
        <w:rPr>
          <w:rFonts w:cs="Arial"/>
          <w:i/>
          <w:iCs/>
          <w:sz w:val="24"/>
          <w:szCs w:val="24"/>
        </w:rPr>
        <w:t>коммуникация как взаимодействие</w:t>
      </w:r>
      <w:r w:rsidRPr="009453BB">
        <w:rPr>
          <w:rFonts w:cs="Arial"/>
          <w:sz w:val="24"/>
          <w:szCs w:val="24"/>
        </w:rPr>
        <w:t xml:space="preserve"> (интеллектуальный аспект коммуникации) – учёт позиции собеседника: задания типа: «должен ли </w:t>
      </w:r>
      <w:r w:rsidRPr="009453BB">
        <w:rPr>
          <w:rFonts w:cs="Arial"/>
          <w:sz w:val="24"/>
          <w:szCs w:val="24"/>
          <w:u w:val="single"/>
        </w:rPr>
        <w:t>Миша</w:t>
      </w:r>
      <w:r w:rsidRPr="009453BB">
        <w:rPr>
          <w:rFonts w:cs="Arial"/>
          <w:sz w:val="24"/>
          <w:szCs w:val="24"/>
        </w:rPr>
        <w:t xml:space="preserve"> по-разному ответить на этот вопрос в каждом из трёх случаев? </w:t>
      </w:r>
      <w:r w:rsidRPr="009453BB">
        <w:rPr>
          <w:rFonts w:cs="Arial"/>
          <w:sz w:val="24"/>
          <w:szCs w:val="24"/>
          <w:u w:val="single"/>
        </w:rPr>
        <w:t>Помоги ему</w:t>
      </w:r>
      <w:r w:rsidRPr="009453BB">
        <w:rPr>
          <w:rFonts w:cs="Arial"/>
          <w:sz w:val="24"/>
          <w:szCs w:val="24"/>
        </w:rPr>
        <w:t xml:space="preserve"> это сделать», «</w:t>
      </w:r>
      <w:r w:rsidRPr="009453BB">
        <w:rPr>
          <w:rFonts w:cs="Arial"/>
          <w:sz w:val="24"/>
          <w:szCs w:val="24"/>
          <w:u w:val="single"/>
        </w:rPr>
        <w:t>Маша</w:t>
      </w:r>
      <w:r w:rsidRPr="009453BB">
        <w:rPr>
          <w:rFonts w:cs="Arial"/>
          <w:sz w:val="24"/>
          <w:szCs w:val="24"/>
        </w:rPr>
        <w:t xml:space="preserve"> растерялась. </w:t>
      </w:r>
      <w:r w:rsidRPr="009453BB">
        <w:rPr>
          <w:rFonts w:cs="Arial"/>
          <w:sz w:val="24"/>
          <w:szCs w:val="24"/>
          <w:u w:val="single"/>
        </w:rPr>
        <w:t>Помоги ей</w:t>
      </w:r>
      <w:r w:rsidRPr="009453BB">
        <w:rPr>
          <w:rFonts w:cs="Arial"/>
          <w:sz w:val="24"/>
          <w:szCs w:val="24"/>
        </w:rPr>
        <w:t xml:space="preserve"> решить эту проблему»: с. 20, </w:t>
      </w:r>
      <w:r w:rsidRPr="009453BB">
        <w:rPr>
          <w:rFonts w:cs="Arial"/>
          <w:b/>
          <w:sz w:val="24"/>
          <w:szCs w:val="24"/>
        </w:rPr>
        <w:t>23,</w:t>
      </w:r>
      <w:r w:rsidRPr="009453BB">
        <w:rPr>
          <w:rFonts w:cs="Arial"/>
          <w:sz w:val="24"/>
          <w:szCs w:val="24"/>
        </w:rPr>
        <w:t xml:space="preserve"> 29, 34, 35, 40, 46, 48/</w:t>
      </w:r>
      <w:r w:rsidRPr="009453BB">
        <w:rPr>
          <w:rFonts w:cs="Arial"/>
          <w:b/>
          <w:sz w:val="24"/>
          <w:szCs w:val="24"/>
        </w:rPr>
        <w:t xml:space="preserve">48, </w:t>
      </w:r>
      <w:r w:rsidRPr="009453BB">
        <w:rPr>
          <w:rFonts w:cs="Arial"/>
          <w:sz w:val="24"/>
          <w:szCs w:val="24"/>
        </w:rPr>
        <w:t>65,</w:t>
      </w:r>
      <w:r w:rsidRPr="009453BB">
        <w:rPr>
          <w:rFonts w:cs="Arial"/>
          <w:b/>
          <w:sz w:val="24"/>
          <w:szCs w:val="24"/>
        </w:rPr>
        <w:t xml:space="preserve"> </w:t>
      </w:r>
      <w:r w:rsidRPr="009453BB">
        <w:rPr>
          <w:rFonts w:cs="Arial"/>
          <w:sz w:val="24"/>
          <w:szCs w:val="24"/>
        </w:rPr>
        <w:t xml:space="preserve">81, 84.                                                                                                                                                                                                                                                                                                                                                                                                                                                                                                                                                                                                                                                                                                                                                                                                                                                                                                                                                                                                                                                                                                                                                                                                                                                                                                                                                                                                                                                                                                                                                                                                                                                                                                                                                                                                                                                                                                                                                                                                                                                                                                                                                               </w:t>
      </w:r>
    </w:p>
    <w:p w:rsidR="00F46803" w:rsidRPr="009453BB" w:rsidRDefault="00F46803" w:rsidP="009453BB">
      <w:pPr>
        <w:pStyle w:val="11"/>
        <w:rPr>
          <w:rFonts w:cs="Arial"/>
          <w:i/>
          <w:iCs/>
          <w:sz w:val="24"/>
          <w:szCs w:val="24"/>
        </w:rPr>
      </w:pPr>
      <w:r w:rsidRPr="009453BB">
        <w:rPr>
          <w:rFonts w:cs="Arial"/>
          <w:i/>
          <w:iCs/>
          <w:sz w:val="24"/>
          <w:szCs w:val="24"/>
        </w:rPr>
        <w:t>Ожидаемые результаты формирования УУД к концу 1-го года обучения.</w:t>
      </w:r>
    </w:p>
    <w:p w:rsidR="00F46803" w:rsidRPr="009453BB" w:rsidRDefault="00F46803" w:rsidP="009453BB">
      <w:pPr>
        <w:pStyle w:val="11"/>
        <w:rPr>
          <w:rFonts w:cs="Arial"/>
          <w:sz w:val="24"/>
          <w:szCs w:val="24"/>
        </w:rPr>
      </w:pPr>
      <w:r w:rsidRPr="009453BB">
        <w:rPr>
          <w:rFonts w:cs="Arial"/>
          <w:i/>
          <w:iCs/>
          <w:sz w:val="24"/>
          <w:szCs w:val="24"/>
        </w:rPr>
        <w:t xml:space="preserve">В области познавательных УУД (общеучебных) </w:t>
      </w:r>
      <w:r w:rsidRPr="009453BB">
        <w:rPr>
          <w:rFonts w:cs="Arial"/>
          <w:sz w:val="24"/>
          <w:szCs w:val="24"/>
        </w:rPr>
        <w:t xml:space="preserve">школьник научится: </w:t>
      </w:r>
      <w:r w:rsidRPr="009453BB">
        <w:rPr>
          <w:rFonts w:cs="Arial"/>
          <w:sz w:val="24"/>
          <w:szCs w:val="24"/>
          <w:u w:val="single"/>
        </w:rPr>
        <w:t>ориентироваться в учебной книге</w:t>
      </w:r>
      <w:r w:rsidRPr="009453BB">
        <w:rPr>
          <w:rFonts w:cs="Arial"/>
          <w:sz w:val="24"/>
          <w:szCs w:val="24"/>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r w:rsidRPr="009453BB">
        <w:rPr>
          <w:rFonts w:cs="Arial"/>
          <w:sz w:val="24"/>
          <w:szCs w:val="24"/>
          <w:u w:val="single"/>
        </w:rPr>
        <w:t>получить первоначальные навыки инструментального освоения алфавита</w:t>
      </w:r>
      <w:r w:rsidRPr="009453BB">
        <w:rPr>
          <w:rFonts w:cs="Arial"/>
          <w:sz w:val="24"/>
          <w:szCs w:val="24"/>
        </w:rPr>
        <w:t xml:space="preserve">: представлять на уровне прикидки, какие знаки и группы знаков находятся в его начале, конце, середине; </w:t>
      </w:r>
      <w:r w:rsidRPr="009453BB">
        <w:rPr>
          <w:rFonts w:cs="Arial"/>
          <w:sz w:val="24"/>
          <w:szCs w:val="24"/>
          <w:u w:val="single"/>
        </w:rPr>
        <w:t>работать с двумя источниками информации</w:t>
      </w:r>
      <w:r w:rsidRPr="009453BB">
        <w:rPr>
          <w:rFonts w:cs="Arial"/>
          <w:sz w:val="24"/>
          <w:szCs w:val="24"/>
        </w:rPr>
        <w:t xml:space="preserve"> (учебной книгой и "рабочей тетрадью"): сопоставлять условные обозначения учебника и рабочей тетради;</w:t>
      </w:r>
    </w:p>
    <w:p w:rsidR="00F46803" w:rsidRPr="009453BB" w:rsidRDefault="00F46803" w:rsidP="009453BB">
      <w:pPr>
        <w:pStyle w:val="11"/>
        <w:rPr>
          <w:rFonts w:cs="Arial"/>
          <w:sz w:val="24"/>
          <w:szCs w:val="24"/>
        </w:rPr>
      </w:pPr>
      <w:r w:rsidRPr="009453BB">
        <w:rPr>
          <w:rFonts w:cs="Arial"/>
          <w:i/>
          <w:iCs/>
          <w:sz w:val="24"/>
          <w:szCs w:val="24"/>
        </w:rPr>
        <w:t xml:space="preserve">В области коммуникативных УУД </w:t>
      </w:r>
      <w:r w:rsidRPr="009453BB">
        <w:rPr>
          <w:rFonts w:cs="Arial"/>
          <w:sz w:val="24"/>
          <w:szCs w:val="24"/>
        </w:rPr>
        <w:t xml:space="preserve">школьник должен уметь: </w:t>
      </w:r>
      <w:r w:rsidRPr="009453BB">
        <w:rPr>
          <w:rFonts w:cs="Arial"/>
          <w:i/>
          <w:iCs/>
          <w:sz w:val="24"/>
          <w:szCs w:val="24"/>
        </w:rPr>
        <w:t xml:space="preserve">в рамках инициативного сотрудничества: </w:t>
      </w:r>
      <w:r w:rsidRPr="009453BB">
        <w:rPr>
          <w:rFonts w:cs="Arial"/>
          <w:sz w:val="24"/>
          <w:szCs w:val="24"/>
          <w:u w:val="single"/>
        </w:rPr>
        <w:t>работать с соседом по парте</w:t>
      </w:r>
      <w:r w:rsidRPr="009453BB">
        <w:rPr>
          <w:rFonts w:cs="Arial"/>
          <w:sz w:val="24"/>
          <w:szCs w:val="24"/>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9453BB">
        <w:rPr>
          <w:rFonts w:cs="Arial"/>
          <w:sz w:val="24"/>
          <w:szCs w:val="24"/>
          <w:u w:val="single"/>
        </w:rPr>
        <w:t xml:space="preserve">выполнять работу по </w:t>
      </w:r>
      <w:r w:rsidRPr="009453BB">
        <w:rPr>
          <w:rFonts w:cs="Arial"/>
          <w:sz w:val="24"/>
          <w:szCs w:val="24"/>
        </w:rPr>
        <w:t xml:space="preserve">цепочке; </w:t>
      </w:r>
      <w:r w:rsidRPr="009453BB">
        <w:rPr>
          <w:rFonts w:cs="Arial"/>
          <w:i/>
          <w:iCs/>
          <w:sz w:val="24"/>
          <w:szCs w:val="24"/>
        </w:rPr>
        <w:t xml:space="preserve">в рамках коммуникации  как взаимодействия: </w:t>
      </w:r>
      <w:r w:rsidRPr="009453BB">
        <w:rPr>
          <w:rFonts w:cs="Arial"/>
          <w:sz w:val="24"/>
          <w:szCs w:val="24"/>
          <w:u w:val="single"/>
        </w:rPr>
        <w:t>видеть разницу двух заявленных точек зрения</w:t>
      </w:r>
      <w:r w:rsidRPr="009453BB">
        <w:rPr>
          <w:rFonts w:cs="Arial"/>
          <w:sz w:val="24"/>
          <w:szCs w:val="24"/>
        </w:rPr>
        <w:t>, двух позиций и понимать необходимость присоединиться к одной из них;</w:t>
      </w:r>
    </w:p>
    <w:p w:rsidR="00F46803" w:rsidRPr="009453BB" w:rsidRDefault="00F46803" w:rsidP="009453BB">
      <w:pPr>
        <w:pStyle w:val="11"/>
        <w:rPr>
          <w:rFonts w:cs="Arial"/>
          <w:sz w:val="24"/>
          <w:szCs w:val="24"/>
        </w:rPr>
      </w:pPr>
      <w:r w:rsidRPr="009453BB">
        <w:rPr>
          <w:rFonts w:cs="Arial"/>
          <w:i/>
          <w:iCs/>
          <w:sz w:val="24"/>
          <w:szCs w:val="24"/>
        </w:rPr>
        <w:t>В</w:t>
      </w:r>
      <w:r w:rsidRPr="009453BB">
        <w:rPr>
          <w:rFonts w:cs="Arial"/>
          <w:sz w:val="24"/>
          <w:szCs w:val="24"/>
        </w:rPr>
        <w:t xml:space="preserve"> </w:t>
      </w:r>
      <w:r w:rsidRPr="009453BB">
        <w:rPr>
          <w:rFonts w:cs="Arial"/>
          <w:i/>
          <w:iCs/>
          <w:sz w:val="24"/>
          <w:szCs w:val="24"/>
        </w:rPr>
        <w:t>области регулятивных УУД (контроль и самоконтроль учебных действий)</w:t>
      </w:r>
      <w:r w:rsidRPr="009453BB">
        <w:rPr>
          <w:rFonts w:cs="Arial"/>
          <w:b/>
          <w:i/>
          <w:iCs/>
          <w:sz w:val="24"/>
          <w:szCs w:val="24"/>
        </w:rPr>
        <w:t xml:space="preserve"> </w:t>
      </w:r>
      <w:r w:rsidRPr="009453BB">
        <w:rPr>
          <w:rFonts w:cs="Arial"/>
          <w:sz w:val="24"/>
          <w:szCs w:val="24"/>
        </w:rPr>
        <w:t>школьник должен: понимать, что нужно и можно выполнять работу над ошибками; выполнять работу над ошибками с помощью взрослого.</w:t>
      </w:r>
    </w:p>
    <w:p w:rsidR="00F46803" w:rsidRPr="009453BB" w:rsidRDefault="00F46803" w:rsidP="009453BB">
      <w:pPr>
        <w:pStyle w:val="11"/>
        <w:rPr>
          <w:rFonts w:cs="Arial"/>
          <w:i/>
          <w:iCs/>
          <w:sz w:val="24"/>
          <w:szCs w:val="24"/>
        </w:rPr>
      </w:pPr>
      <w:r w:rsidRPr="009453BB">
        <w:rPr>
          <w:rFonts w:cs="Arial"/>
          <w:i/>
          <w:iCs/>
          <w:sz w:val="24"/>
          <w:szCs w:val="24"/>
        </w:rPr>
        <w:t xml:space="preserve">Приемы и типы заданий формирования УУД  во втором классе  </w:t>
      </w:r>
    </w:p>
    <w:p w:rsidR="00F46803" w:rsidRPr="009453BB" w:rsidRDefault="00F46803" w:rsidP="009453BB">
      <w:pPr>
        <w:pStyle w:val="11"/>
        <w:rPr>
          <w:rFonts w:cs="Arial"/>
          <w:i/>
          <w:iCs/>
          <w:sz w:val="24"/>
          <w:szCs w:val="24"/>
        </w:rPr>
      </w:pPr>
      <w:r w:rsidRPr="009453BB">
        <w:rPr>
          <w:rFonts w:cs="Arial"/>
          <w:i/>
          <w:iCs/>
          <w:sz w:val="24"/>
          <w:szCs w:val="24"/>
        </w:rPr>
        <w:t xml:space="preserve">Личностные УУД: </w:t>
      </w:r>
    </w:p>
    <w:p w:rsidR="00F46803" w:rsidRPr="009453BB" w:rsidRDefault="00F46803" w:rsidP="009453BB">
      <w:pPr>
        <w:pStyle w:val="11"/>
        <w:rPr>
          <w:rFonts w:cs="Arial"/>
          <w:sz w:val="24"/>
          <w:szCs w:val="24"/>
        </w:rPr>
      </w:pPr>
      <w:r w:rsidRPr="009453BB">
        <w:rPr>
          <w:rFonts w:cs="Arial"/>
          <w:i/>
          <w:iCs/>
          <w:sz w:val="24"/>
          <w:szCs w:val="24"/>
        </w:rPr>
        <w:t xml:space="preserve">- самоопределение - </w:t>
      </w:r>
      <w:r w:rsidRPr="009453BB">
        <w:rPr>
          <w:rFonts w:cs="Arial"/>
          <w:sz w:val="24"/>
          <w:szCs w:val="24"/>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«Ты </w:t>
      </w:r>
      <w:r w:rsidRPr="009453BB">
        <w:rPr>
          <w:rFonts w:cs="Arial"/>
          <w:sz w:val="24"/>
          <w:szCs w:val="24"/>
          <w:u w:val="single"/>
        </w:rPr>
        <w:t xml:space="preserve">соглашаешься </w:t>
      </w:r>
      <w:r w:rsidRPr="009453BB">
        <w:rPr>
          <w:rFonts w:cs="Arial"/>
          <w:sz w:val="24"/>
          <w:szCs w:val="24"/>
        </w:rPr>
        <w:t xml:space="preserve">с Машей и Мишей?» «Как ты ответишь Мише?», «С каким суждением ты </w:t>
      </w:r>
      <w:r w:rsidRPr="009453BB">
        <w:rPr>
          <w:rFonts w:cs="Arial"/>
          <w:sz w:val="24"/>
          <w:szCs w:val="24"/>
          <w:u w:val="single"/>
        </w:rPr>
        <w:t>согласишься:</w:t>
      </w:r>
      <w:r w:rsidRPr="009453BB">
        <w:rPr>
          <w:rFonts w:cs="Arial"/>
          <w:sz w:val="24"/>
          <w:szCs w:val="24"/>
        </w:rPr>
        <w:t xml:space="preserve">…», «Ты </w:t>
      </w:r>
      <w:r w:rsidRPr="009453BB">
        <w:rPr>
          <w:rFonts w:cs="Arial"/>
          <w:sz w:val="24"/>
          <w:szCs w:val="24"/>
          <w:u w:val="single"/>
        </w:rPr>
        <w:t>соглашаешься</w:t>
      </w:r>
      <w:r w:rsidRPr="009453BB">
        <w:rPr>
          <w:rFonts w:cs="Arial"/>
          <w:sz w:val="24"/>
          <w:szCs w:val="24"/>
        </w:rPr>
        <w:t xml:space="preserve"> с Мишей или хочешь что-то уточнить?», «Миша говорит, что это одна и та же форма: "стёкла". По какому признаку он судит?» Ч. 1 : с.10, с. 13, с. 23, с.25, с.32, с. 35 (14)</w:t>
      </w:r>
      <w:r w:rsidRPr="009453BB">
        <w:rPr>
          <w:rStyle w:val="FootnoteReference"/>
          <w:rFonts w:cs="Arial"/>
          <w:sz w:val="24"/>
          <w:szCs w:val="24"/>
        </w:rPr>
        <w:footnoteReference w:id="2"/>
      </w:r>
      <w:r w:rsidRPr="009453BB">
        <w:rPr>
          <w:rFonts w:cs="Arial"/>
          <w:sz w:val="24"/>
          <w:szCs w:val="24"/>
        </w:rPr>
        <w:t>, с. 38,  с.57,с.62 (39), с. 76 (51), с.85, с. 104, с. 139, с. 149(113), с. 176;</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i/>
          <w:iCs/>
          <w:sz w:val="24"/>
          <w:szCs w:val="24"/>
        </w:rPr>
        <w:t>смыслообразование и нравственно-этическая ориентация</w:t>
      </w:r>
      <w:r w:rsidRPr="009453BB">
        <w:rPr>
          <w:rFonts w:cs="Arial"/>
          <w:b/>
          <w:sz w:val="24"/>
          <w:szCs w:val="24"/>
        </w:rPr>
        <w:t xml:space="preserve"> - </w:t>
      </w:r>
      <w:r w:rsidRPr="009453BB">
        <w:rPr>
          <w:rFonts w:cs="Arial"/>
          <w:sz w:val="24"/>
          <w:szCs w:val="24"/>
        </w:rPr>
        <w:t>организация участия  детей в действиях интриги, ориентирующей  младшего школьника помогать  героям  интриги с  целью решить интеллектуальные задачи. Задания типа «Ты поможешь Мише решить эту проблему?» (например:  Ч. 1: с. 58, с. 147)</w:t>
      </w:r>
    </w:p>
    <w:p w:rsidR="00F46803" w:rsidRPr="009453BB" w:rsidRDefault="00F46803" w:rsidP="009453BB">
      <w:pPr>
        <w:pStyle w:val="11"/>
        <w:rPr>
          <w:rFonts w:cs="Arial"/>
          <w:i/>
          <w:iCs/>
          <w:sz w:val="24"/>
          <w:szCs w:val="24"/>
        </w:rPr>
      </w:pPr>
      <w:r w:rsidRPr="009453BB">
        <w:rPr>
          <w:rFonts w:cs="Arial"/>
          <w:i/>
          <w:iCs/>
          <w:sz w:val="24"/>
          <w:szCs w:val="24"/>
        </w:rPr>
        <w:t>Регулятивные УУД:</w:t>
      </w:r>
    </w:p>
    <w:p w:rsidR="00F46803" w:rsidRPr="009453BB" w:rsidRDefault="00F46803" w:rsidP="009453BB">
      <w:pPr>
        <w:pStyle w:val="11"/>
        <w:rPr>
          <w:rFonts w:cs="Arial"/>
          <w:sz w:val="24"/>
          <w:szCs w:val="24"/>
        </w:rPr>
      </w:pPr>
      <w:r w:rsidRPr="009453BB">
        <w:rPr>
          <w:rFonts w:cs="Arial"/>
          <w:i/>
          <w:iCs/>
          <w:sz w:val="24"/>
          <w:szCs w:val="24"/>
        </w:rPr>
        <w:t>- контроль и самоконтроль учебных действий - з</w:t>
      </w:r>
      <w:r w:rsidRPr="009453BB">
        <w:rPr>
          <w:rFonts w:cs="Arial"/>
          <w:sz w:val="24"/>
          <w:szCs w:val="24"/>
        </w:rPr>
        <w:t>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Миша сделал ошибку? Запиши это предложение правильно»; «Проверь, как это задание выполнил  Миша»; «Если ты не соглашаешься с Мишей,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т.д.: Ч. 1: с. 33  (11), с. 35 (14), с.46 , с.49 (25), с. 67-68  (43), с. 76  (51), с. 90-91, с. 94,  с. 97 (71), с.107, с.133, с.136, с. 141 (105), с. 149 (113), с. 160 (128).</w:t>
      </w:r>
    </w:p>
    <w:p w:rsidR="00F46803" w:rsidRPr="009453BB" w:rsidRDefault="00F46803" w:rsidP="009453BB">
      <w:pPr>
        <w:pStyle w:val="11"/>
        <w:rPr>
          <w:rFonts w:cs="Arial"/>
          <w:sz w:val="24"/>
          <w:szCs w:val="24"/>
        </w:rPr>
      </w:pPr>
      <w:r w:rsidRPr="009453BB">
        <w:rPr>
          <w:rFonts w:cs="Arial"/>
          <w:i/>
          <w:iCs/>
          <w:sz w:val="24"/>
          <w:szCs w:val="24"/>
        </w:rPr>
        <w:t xml:space="preserve">- самоконтроль процесса и результатов деятельности - </w:t>
      </w:r>
      <w:r w:rsidRPr="009453BB">
        <w:rPr>
          <w:rFonts w:cs="Arial"/>
          <w:sz w:val="24"/>
          <w:szCs w:val="24"/>
        </w:rPr>
        <w:t>задания типа:  «А слово ДЕРЕВО будет стоять в Обратном словаре раньше или позже слов СА</w:t>
      </w:r>
      <w:r w:rsidRPr="009453BB">
        <w:rPr>
          <w:rFonts w:cs="Arial"/>
          <w:sz w:val="24"/>
          <w:szCs w:val="24"/>
          <w:u w:val="single"/>
        </w:rPr>
        <w:t>Д</w:t>
      </w:r>
      <w:r w:rsidRPr="009453BB">
        <w:rPr>
          <w:rFonts w:cs="Arial"/>
          <w:sz w:val="24"/>
          <w:szCs w:val="24"/>
        </w:rPr>
        <w:t xml:space="preserve"> и ОБЕ</w:t>
      </w:r>
      <w:r w:rsidRPr="009453BB">
        <w:rPr>
          <w:rFonts w:cs="Arial"/>
          <w:sz w:val="24"/>
          <w:szCs w:val="24"/>
          <w:u w:val="single"/>
        </w:rPr>
        <w:t>Д</w:t>
      </w:r>
      <w:r w:rsidRPr="009453BB">
        <w:rPr>
          <w:rFonts w:cs="Arial"/>
          <w:sz w:val="24"/>
          <w:szCs w:val="24"/>
        </w:rPr>
        <w:t xml:space="preserve">? </w:t>
      </w:r>
      <w:r w:rsidRPr="009453BB">
        <w:rPr>
          <w:rFonts w:cs="Arial"/>
          <w:sz w:val="24"/>
          <w:szCs w:val="24"/>
          <w:u w:val="single"/>
        </w:rPr>
        <w:t>Проверь себя</w:t>
      </w:r>
      <w:r w:rsidRPr="009453BB">
        <w:rPr>
          <w:rFonts w:cs="Arial"/>
          <w:sz w:val="24"/>
          <w:szCs w:val="24"/>
        </w:rPr>
        <w:t>: найди в Обратном словаре слово ДЕРЕВО.»;  «Посмотри, что получилось у Маши:…. У тебя получилось  так же?»;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помощи  словаря «Пиши правильно»?» и т.д.: Ч. 1: с.8-9, с. 10,  с. 27, с. 124, с. 135 (100), с. 136 (101), с. 148 (112), с. 150  (114), с.151, с. 156 (124),  с. 158, с. 164  (132), с. 165 (133), с.166 (135), с. 174 (144), с. 175 (145).</w:t>
      </w:r>
    </w:p>
    <w:p w:rsidR="00F46803" w:rsidRPr="009453BB" w:rsidRDefault="00F46803" w:rsidP="009453BB">
      <w:pPr>
        <w:pStyle w:val="11"/>
        <w:rPr>
          <w:rFonts w:cs="Arial"/>
          <w:bCs/>
          <w:i/>
          <w:iCs/>
          <w:sz w:val="24"/>
          <w:szCs w:val="24"/>
        </w:rPr>
      </w:pPr>
      <w:r w:rsidRPr="009453BB">
        <w:rPr>
          <w:rFonts w:cs="Arial"/>
          <w:bCs/>
          <w:i/>
          <w:iCs/>
          <w:sz w:val="24"/>
          <w:szCs w:val="24"/>
        </w:rPr>
        <w:t>Познавательные УУД (информационные):</w:t>
      </w:r>
    </w:p>
    <w:p w:rsidR="00F46803" w:rsidRPr="009453BB" w:rsidRDefault="00F46803" w:rsidP="009453BB">
      <w:pPr>
        <w:pStyle w:val="11"/>
        <w:rPr>
          <w:rFonts w:cs="Arial"/>
          <w:i/>
          <w:iCs/>
          <w:sz w:val="24"/>
          <w:szCs w:val="24"/>
        </w:rPr>
      </w:pPr>
      <w:r w:rsidRPr="009453BB">
        <w:rPr>
          <w:rFonts w:cs="Arial"/>
          <w:bCs/>
          <w:i/>
          <w:iCs/>
          <w:sz w:val="24"/>
          <w:szCs w:val="24"/>
        </w:rPr>
        <w:t xml:space="preserve">- </w:t>
      </w:r>
      <w:r w:rsidRPr="009453BB">
        <w:rPr>
          <w:rFonts w:cs="Arial"/>
          <w:i/>
          <w:iCs/>
          <w:sz w:val="24"/>
          <w:szCs w:val="24"/>
        </w:rPr>
        <w:t xml:space="preserve">обучение работе с разными видами информации: </w:t>
      </w:r>
    </w:p>
    <w:p w:rsidR="00F46803" w:rsidRPr="009453BB" w:rsidRDefault="00F46803" w:rsidP="009453BB">
      <w:pPr>
        <w:pStyle w:val="11"/>
        <w:rPr>
          <w:rFonts w:cs="Arial"/>
          <w:sz w:val="24"/>
          <w:szCs w:val="24"/>
        </w:rPr>
      </w:pPr>
      <w:r w:rsidRPr="009453BB">
        <w:rPr>
          <w:rFonts w:cs="Arial"/>
          <w:sz w:val="24"/>
          <w:szCs w:val="24"/>
        </w:rPr>
        <w:t xml:space="preserve">а) </w:t>
      </w:r>
      <w:r w:rsidRPr="009453BB">
        <w:rPr>
          <w:rFonts w:cs="Arial"/>
          <w:i/>
          <w:sz w:val="24"/>
          <w:szCs w:val="24"/>
        </w:rPr>
        <w:t xml:space="preserve">формирование умения поиска информации в учебных словарях </w:t>
      </w:r>
      <w:r w:rsidRPr="009453BB">
        <w:rPr>
          <w:rFonts w:cs="Arial"/>
          <w:sz w:val="24"/>
          <w:szCs w:val="24"/>
        </w:rPr>
        <w:t>(всего в 1-й и 3-й частях учебника 153 раза). Задания  типа: «Проверь  по словарю  «Произноси правильно», как надо произносить выделенное слово»; "Открой обратный словарь на - А и найди группу слов на -вка...", "Найди это слово в "Словаре происхождения слов" и т.д.:  Ч. 1: с.5, с. 6-7,  с. 8-9, с.10-11,  с. 31(10), с. 33 (11),  с.35 (14), с 44 (17),  с. 50, с. 52 (28),  с. 53 (29), с. 54,  с.56 (31,32), с. 57 (33),  с. 58 ,с 59 (34, 35), с. 60 (37), стр. 61 (38), с. 62 (39),  с 68 (45), с. 69 ,  с.70,  с. 74, с. 75,  с.76 (51), с.78,  с.97, с.101, с.102, с.103,  с. 108 (78),  с. 110, с. 111,  с.112,  с. 116, с. 118, с 119, с. 120,  с.121 (89, 90), с . 124 (93), с. 127 (94), с 128 , с.129 (97), с. 133 (98), с. 134 (99), с 135, с. 136 (101), с.141 (104, 106), с. 142, с. 143, с .144 (108), с.146, с. 147, с.148 (112), с 149 (113), с.150 (114), с.151 , с.152 (117), с 153 (119), с.154 (120), с. 156 (124), с. 158, с.159 (126), с 162, с. 163 (131), с 164 (132), с. 166 (135), с. 167 (136),  с.168 (138), с.170 (141), с 173 , с 174, с. 175 (145),  с.176 (146).</w:t>
      </w:r>
    </w:p>
    <w:p w:rsidR="00F46803" w:rsidRPr="009453BB" w:rsidRDefault="00F46803" w:rsidP="009453BB">
      <w:pPr>
        <w:pStyle w:val="11"/>
        <w:rPr>
          <w:rFonts w:cs="Arial"/>
          <w:sz w:val="24"/>
          <w:szCs w:val="24"/>
        </w:rPr>
      </w:pPr>
      <w:r w:rsidRPr="009453BB">
        <w:rPr>
          <w:rFonts w:cs="Arial"/>
          <w:sz w:val="24"/>
          <w:szCs w:val="24"/>
        </w:rPr>
        <w:t xml:space="preserve">б) </w:t>
      </w:r>
      <w:r w:rsidRPr="009453BB">
        <w:rPr>
          <w:rFonts w:cs="Arial"/>
          <w:i/>
          <w:sz w:val="24"/>
          <w:szCs w:val="24"/>
        </w:rPr>
        <w:t>формирование умения читать дидактические иллюстрации с размещенными внутри словами и словосочетаниями и буквосочетаниями</w:t>
      </w:r>
      <w:r w:rsidRPr="009453BB">
        <w:rPr>
          <w:rFonts w:cs="Arial"/>
          <w:sz w:val="24"/>
          <w:szCs w:val="24"/>
        </w:rPr>
        <w:t>: Ч. 1 с. 5, 41, 80, 81, 89, 139,162,173</w:t>
      </w:r>
    </w:p>
    <w:p w:rsidR="00F46803" w:rsidRPr="009453BB" w:rsidRDefault="00F46803" w:rsidP="009453BB">
      <w:pPr>
        <w:pStyle w:val="11"/>
        <w:rPr>
          <w:rFonts w:cs="Arial"/>
          <w:sz w:val="24"/>
          <w:szCs w:val="24"/>
        </w:rPr>
      </w:pPr>
      <w:r w:rsidRPr="009453BB">
        <w:rPr>
          <w:rFonts w:cs="Arial"/>
          <w:sz w:val="24"/>
          <w:szCs w:val="24"/>
        </w:rPr>
        <w:t xml:space="preserve">в) </w:t>
      </w:r>
      <w:r w:rsidRPr="009453BB">
        <w:rPr>
          <w:rFonts w:cs="Arial"/>
          <w:i/>
          <w:sz w:val="24"/>
          <w:szCs w:val="24"/>
        </w:rPr>
        <w:t xml:space="preserve">обучение работе с информацией, представленной в табличной форме: </w:t>
      </w:r>
      <w:r w:rsidRPr="009453BB">
        <w:rPr>
          <w:rFonts w:cs="Arial"/>
          <w:sz w:val="24"/>
          <w:szCs w:val="24"/>
        </w:rPr>
        <w:t>Ч. 1: с. 37, с 47, с. 54, с. 56, с.132 и т.д.</w:t>
      </w:r>
    </w:p>
    <w:p w:rsidR="00F46803" w:rsidRPr="009453BB" w:rsidRDefault="00F46803" w:rsidP="009453BB">
      <w:pPr>
        <w:pStyle w:val="11"/>
        <w:rPr>
          <w:rFonts w:cs="Arial"/>
          <w:sz w:val="24"/>
          <w:szCs w:val="24"/>
        </w:rPr>
      </w:pPr>
      <w:r w:rsidRPr="009453BB">
        <w:rPr>
          <w:rFonts w:cs="Arial"/>
          <w:sz w:val="24"/>
          <w:szCs w:val="24"/>
        </w:rPr>
        <w:t xml:space="preserve">г) </w:t>
      </w:r>
      <w:r w:rsidRPr="009453BB">
        <w:rPr>
          <w:rFonts w:cs="Arial"/>
          <w:i/>
          <w:sz w:val="24"/>
          <w:szCs w:val="24"/>
        </w:rPr>
        <w:t>формирование умения по условным обозначениям определять фамилию автора стихотворного текста, использованного в звукобуквенной зарядке</w:t>
      </w:r>
      <w:r w:rsidRPr="009453BB">
        <w:rPr>
          <w:rFonts w:cs="Arial"/>
          <w:sz w:val="24"/>
          <w:szCs w:val="24"/>
        </w:rPr>
        <w:t>: Ч. 1: с.12, 13, 36, 40, 53, 67, 86, 94, 125, 137,  138, 145, 165.</w:t>
      </w:r>
    </w:p>
    <w:p w:rsidR="00F46803" w:rsidRPr="009453BB" w:rsidRDefault="00F46803" w:rsidP="009453BB">
      <w:pPr>
        <w:pStyle w:val="11"/>
        <w:rPr>
          <w:rFonts w:cs="Arial"/>
          <w:sz w:val="24"/>
          <w:szCs w:val="24"/>
        </w:rPr>
      </w:pPr>
      <w:r w:rsidRPr="009453BB">
        <w:rPr>
          <w:rFonts w:cs="Arial"/>
          <w:sz w:val="24"/>
          <w:szCs w:val="24"/>
        </w:rPr>
        <w:t xml:space="preserve">д) </w:t>
      </w:r>
      <w:r w:rsidRPr="009453BB">
        <w:rPr>
          <w:rFonts w:cs="Arial"/>
          <w:i/>
          <w:sz w:val="24"/>
          <w:szCs w:val="24"/>
        </w:rPr>
        <w:t>формирование умения обращаться к дидактической иллюстрации для решения проблемы,</w:t>
      </w:r>
      <w:r w:rsidRPr="009453BB">
        <w:rPr>
          <w:rFonts w:cs="Arial"/>
          <w:sz w:val="24"/>
          <w:szCs w:val="24"/>
        </w:rPr>
        <w:t xml:space="preserve">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21,25, 33,36, 53, 67, 79, 84,  86, 94,  100, 102, 103,105, 110, 111,112, 125, 137, 138, 145, 171;</w:t>
      </w:r>
    </w:p>
    <w:p w:rsidR="00F46803" w:rsidRPr="009453BB" w:rsidRDefault="00F46803" w:rsidP="009453BB">
      <w:pPr>
        <w:pStyle w:val="11"/>
        <w:rPr>
          <w:rFonts w:cs="Arial"/>
          <w:sz w:val="24"/>
          <w:szCs w:val="24"/>
        </w:rPr>
      </w:pPr>
      <w:r w:rsidRPr="009453BB">
        <w:rPr>
          <w:rFonts w:cs="Arial"/>
          <w:i/>
          <w:iCs/>
          <w:sz w:val="24"/>
          <w:szCs w:val="24"/>
        </w:rPr>
        <w:t xml:space="preserve">-  анализ и интерпретация информации - </w:t>
      </w:r>
      <w:r w:rsidRPr="009453BB">
        <w:rPr>
          <w:rFonts w:cs="Arial"/>
          <w:sz w:val="24"/>
          <w:szCs w:val="24"/>
        </w:rPr>
        <w:t>задания типа: «Как правильно говорить: как в первом или как во втором предложении?», «П</w:t>
      </w:r>
      <w:r w:rsidRPr="009453BB">
        <w:rPr>
          <w:rFonts w:cs="Arial"/>
          <w:sz w:val="24"/>
          <w:szCs w:val="24"/>
          <w:u w:val="single"/>
        </w:rPr>
        <w:t>одтверди</w:t>
      </w:r>
      <w:r w:rsidRPr="009453BB">
        <w:rPr>
          <w:rFonts w:cs="Arial"/>
          <w:sz w:val="24"/>
          <w:szCs w:val="24"/>
        </w:rPr>
        <w:t xml:space="preserve"> слова летучей мыши примерами из последнего стихотворения.», «</w:t>
      </w:r>
      <w:r w:rsidRPr="009453BB">
        <w:rPr>
          <w:rFonts w:cs="Arial"/>
          <w:sz w:val="24"/>
          <w:szCs w:val="24"/>
          <w:u w:val="single"/>
        </w:rPr>
        <w:t>Докажи</w:t>
      </w:r>
      <w:r w:rsidRPr="009453BB">
        <w:rPr>
          <w:rFonts w:cs="Arial"/>
          <w:sz w:val="24"/>
          <w:szCs w:val="24"/>
        </w:rPr>
        <w:t xml:space="preserve"> с помощью слов нет, дам, любуюсь, что у слов </w:t>
      </w:r>
      <w:r w:rsidRPr="009453BB">
        <w:rPr>
          <w:rFonts w:cs="Arial"/>
          <w:i/>
          <w:sz w:val="24"/>
          <w:szCs w:val="24"/>
        </w:rPr>
        <w:t>морж</w:t>
      </w:r>
      <w:r w:rsidRPr="009453BB">
        <w:rPr>
          <w:rFonts w:cs="Arial"/>
          <w:sz w:val="24"/>
          <w:szCs w:val="24"/>
        </w:rPr>
        <w:t xml:space="preserve"> и </w:t>
      </w:r>
      <w:r w:rsidRPr="009453BB">
        <w:rPr>
          <w:rFonts w:cs="Arial"/>
          <w:i/>
          <w:sz w:val="24"/>
          <w:szCs w:val="24"/>
        </w:rPr>
        <w:t>сом</w:t>
      </w:r>
      <w:r w:rsidRPr="009453BB">
        <w:rPr>
          <w:rFonts w:cs="Arial"/>
          <w:sz w:val="24"/>
          <w:szCs w:val="24"/>
        </w:rPr>
        <w:t xml:space="preserve"> есть окончания», «</w:t>
      </w:r>
      <w:r w:rsidRPr="009453BB">
        <w:rPr>
          <w:rFonts w:cs="Arial"/>
          <w:sz w:val="24"/>
          <w:szCs w:val="24"/>
          <w:u w:val="single"/>
        </w:rPr>
        <w:t xml:space="preserve">Докажи </w:t>
      </w:r>
      <w:r w:rsidRPr="009453BB">
        <w:rPr>
          <w:rFonts w:cs="Arial"/>
          <w:sz w:val="24"/>
          <w:szCs w:val="24"/>
        </w:rPr>
        <w:t>на примере любых двух предложений, что у слов зебу, эму, кенгуру нет окончаний», «</w:t>
      </w:r>
      <w:r w:rsidRPr="009453BB">
        <w:rPr>
          <w:rFonts w:cs="Arial"/>
          <w:sz w:val="24"/>
          <w:szCs w:val="24"/>
          <w:u w:val="single"/>
        </w:rPr>
        <w:t>Докажи,</w:t>
      </w:r>
      <w:r w:rsidRPr="009453BB">
        <w:rPr>
          <w:rFonts w:cs="Arial"/>
          <w:sz w:val="24"/>
          <w:szCs w:val="24"/>
        </w:rPr>
        <w:t xml:space="preserve"> что эти слова стоят в разных предложениях в РАЗНОЙ ФОРМЕ» и т.д. Ч. 1: с.9-10,  с. 30, с. 40 (16),  с. 44 (17), с.47 (20), с. 48 (22, 23), с.57 (33), с. 59 (35), с 60 (37), с. 61 (38), с.62 (39), с.133, с. 151 (116), с. 155 (122), с. 170-171;</w:t>
      </w:r>
    </w:p>
    <w:p w:rsidR="00F46803" w:rsidRPr="009453BB" w:rsidRDefault="00F46803" w:rsidP="009453BB">
      <w:pPr>
        <w:pStyle w:val="11"/>
        <w:rPr>
          <w:rFonts w:cs="Arial"/>
          <w:sz w:val="24"/>
          <w:szCs w:val="24"/>
        </w:rPr>
      </w:pPr>
      <w:r w:rsidRPr="009453BB">
        <w:rPr>
          <w:rFonts w:cs="Arial"/>
          <w:i/>
          <w:iCs/>
          <w:sz w:val="24"/>
          <w:szCs w:val="24"/>
        </w:rPr>
        <w:t xml:space="preserve">- применение и представление информации - </w:t>
      </w:r>
      <w:r w:rsidRPr="009453BB">
        <w:rPr>
          <w:rFonts w:cs="Arial"/>
          <w:sz w:val="24"/>
          <w:szCs w:val="24"/>
        </w:rPr>
        <w:t>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Например: Ч. 1: с.11, , с .44 (17), с.52 (28), с.  58, с.68 (44, 45), с.126, с. 127, с.133, с.136 (101), с.149, с. 152 (117),  с. 169, с. 176 (146);</w:t>
      </w:r>
    </w:p>
    <w:p w:rsidR="00F46803" w:rsidRPr="009453BB" w:rsidRDefault="00F46803" w:rsidP="009453BB">
      <w:pPr>
        <w:pStyle w:val="11"/>
        <w:rPr>
          <w:rFonts w:cs="Arial"/>
          <w:sz w:val="24"/>
          <w:szCs w:val="24"/>
        </w:rPr>
      </w:pPr>
      <w:r w:rsidRPr="009453BB">
        <w:rPr>
          <w:rFonts w:cs="Arial"/>
          <w:i/>
          <w:iCs/>
          <w:sz w:val="24"/>
          <w:szCs w:val="24"/>
        </w:rPr>
        <w:t xml:space="preserve">- оценка получаемой информации - </w:t>
      </w:r>
      <w:r w:rsidRPr="009453BB">
        <w:rPr>
          <w:rFonts w:cs="Arial"/>
          <w:sz w:val="24"/>
          <w:szCs w:val="24"/>
        </w:rPr>
        <w:t>задания типа: "М</w:t>
      </w:r>
      <w:r w:rsidRPr="009453BB">
        <w:rPr>
          <w:rFonts w:cs="Arial"/>
          <w:sz w:val="24"/>
          <w:szCs w:val="24"/>
          <w:u w:val="single"/>
        </w:rPr>
        <w:t>аша решила</w:t>
      </w:r>
      <w:r w:rsidRPr="009453BB">
        <w:rPr>
          <w:rFonts w:cs="Arial"/>
          <w:sz w:val="24"/>
          <w:szCs w:val="24"/>
        </w:rPr>
        <w:t>, что эти слова надо искать на букву -Д. П</w:t>
      </w:r>
      <w:r w:rsidRPr="009453BB">
        <w:rPr>
          <w:rFonts w:cs="Arial"/>
          <w:sz w:val="24"/>
          <w:szCs w:val="24"/>
          <w:u w:val="single"/>
        </w:rPr>
        <w:t>роверь,</w:t>
      </w:r>
      <w:r w:rsidRPr="009453BB">
        <w:rPr>
          <w:rFonts w:cs="Arial"/>
          <w:sz w:val="24"/>
          <w:szCs w:val="24"/>
        </w:rPr>
        <w:t xml:space="preserve"> права ли Маша» , «Маша и Миша нашли девять таких слов. А ты? Выпиши их, выдели окончания.», «Маша нашла в словаре форму КЛЕВАТЬ. Как ты думаешь, это начальная форма?»,  «С каким суждением ты согласишься..»,  «Проверь свою догадку: найди слово </w:t>
      </w:r>
      <w:r w:rsidRPr="009453BB">
        <w:rPr>
          <w:rFonts w:cs="Arial"/>
          <w:i/>
          <w:sz w:val="24"/>
          <w:szCs w:val="24"/>
        </w:rPr>
        <w:t>норка</w:t>
      </w:r>
      <w:r w:rsidRPr="009453BB">
        <w:rPr>
          <w:rFonts w:cs="Arial"/>
          <w:sz w:val="24"/>
          <w:szCs w:val="24"/>
        </w:rPr>
        <w:t xml:space="preserve"> в Толковом словаре» и т.д. Ч. 1: с. 8,  с. 13, с. 56 (31, 32), с. 56 (32),  с. 59 (34, 35), с.70 , с. 74 (49), с. 75, с.76-77 (51), с. 85, с. 104, с.108 (78), с.110, с. 111, с.125,с. 157 (125), с. 158, с. 173, с.174, с. 176.</w:t>
      </w:r>
    </w:p>
    <w:p w:rsidR="00F46803" w:rsidRPr="009453BB" w:rsidRDefault="00F46803" w:rsidP="009453BB">
      <w:pPr>
        <w:pStyle w:val="11"/>
        <w:rPr>
          <w:rFonts w:cs="Arial"/>
          <w:i/>
          <w:iCs/>
          <w:sz w:val="24"/>
          <w:szCs w:val="24"/>
        </w:rPr>
      </w:pPr>
      <w:r w:rsidRPr="009453BB">
        <w:rPr>
          <w:rFonts w:cs="Arial"/>
          <w:i/>
          <w:iCs/>
          <w:sz w:val="24"/>
          <w:szCs w:val="24"/>
        </w:rPr>
        <w:t>Познавательные УУД  (знаково-символические):</w:t>
      </w:r>
    </w:p>
    <w:p w:rsidR="00F46803" w:rsidRPr="009453BB" w:rsidRDefault="00F46803" w:rsidP="009453BB">
      <w:pPr>
        <w:pStyle w:val="11"/>
        <w:rPr>
          <w:rFonts w:cs="Arial"/>
          <w:sz w:val="24"/>
          <w:szCs w:val="24"/>
        </w:rPr>
      </w:pPr>
      <w:r w:rsidRPr="009453BB">
        <w:rPr>
          <w:rFonts w:cs="Arial"/>
          <w:i/>
          <w:iCs/>
          <w:sz w:val="24"/>
          <w:szCs w:val="24"/>
        </w:rPr>
        <w:t xml:space="preserve">- моделирование - </w:t>
      </w:r>
      <w:r w:rsidRPr="009453BB">
        <w:rPr>
          <w:rFonts w:cs="Arial"/>
          <w:sz w:val="24"/>
          <w:szCs w:val="24"/>
        </w:rPr>
        <w:t>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 Ч. 1: с. 35 (14),  с. 42, с. 59, с. 74, с. 86, с. 123 (91), с.124 (92), с. 135, с. 155 (122, 123), с. 162, с. 171.</w:t>
      </w:r>
    </w:p>
    <w:p w:rsidR="00F46803" w:rsidRPr="009453BB" w:rsidRDefault="00F46803" w:rsidP="009453BB">
      <w:pPr>
        <w:pStyle w:val="11"/>
        <w:rPr>
          <w:rFonts w:cs="Arial"/>
          <w:i/>
          <w:iCs/>
          <w:sz w:val="24"/>
          <w:szCs w:val="24"/>
        </w:rPr>
      </w:pPr>
      <w:r w:rsidRPr="009453BB">
        <w:rPr>
          <w:rFonts w:cs="Arial"/>
          <w:i/>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i/>
          <w:iCs/>
          <w:sz w:val="24"/>
          <w:szCs w:val="24"/>
        </w:rPr>
        <w:t xml:space="preserve">- подведение под понятие: </w:t>
      </w:r>
      <w:r w:rsidRPr="009453BB">
        <w:rPr>
          <w:rFonts w:cs="Arial"/>
          <w:sz w:val="24"/>
          <w:szCs w:val="24"/>
        </w:rPr>
        <w:t xml:space="preserve">подведение конкретного языкового материала под лингвистическую схему: Ч. 1: с. 21, с. 23, с.24, с 27, с.35 упр. 14, с. 65 упр. 42, с.66, с. 170; подведение под правило: Ч. 1: с.23 (5, опр. ОКОНЧАНИЕ), с.31 (10, опр. Словосочетание), с. 37-38 (15, опр. ОСНОВА), с.77 (опр. Родственные слова), с. 95-96 (опр. Корень), с. 122 (правило правописания безударных гласных  в корне), с. 130 (правило правописания парных согласных), с. 152-156 (правило правописания сущ. с основой на шипящий);     </w:t>
      </w:r>
    </w:p>
    <w:p w:rsidR="00F46803" w:rsidRPr="009453BB" w:rsidRDefault="00F46803" w:rsidP="009453BB">
      <w:pPr>
        <w:pStyle w:val="11"/>
        <w:rPr>
          <w:rFonts w:cs="Arial"/>
          <w:sz w:val="24"/>
          <w:szCs w:val="24"/>
        </w:rPr>
      </w:pPr>
      <w:r w:rsidRPr="009453BB">
        <w:rPr>
          <w:rFonts w:cs="Arial"/>
          <w:i/>
          <w:iCs/>
          <w:sz w:val="24"/>
          <w:szCs w:val="24"/>
        </w:rPr>
        <w:t xml:space="preserve">- установление причинно-следственных связей. </w:t>
      </w:r>
      <w:r w:rsidRPr="009453BB">
        <w:rPr>
          <w:rFonts w:cs="Arial"/>
          <w:sz w:val="24"/>
          <w:szCs w:val="24"/>
        </w:rPr>
        <w:t>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т.д.: Ч. 1: с. 12-13, с. 21, с. 25, с. 27, с. 40, с. 42-43, с. 53, с. 67, с.72, с.78, с. 86, с. 94, с. 97, с. 125, с. 137, с. 138, с. 152 -154.</w:t>
      </w:r>
    </w:p>
    <w:p w:rsidR="00F46803" w:rsidRPr="009453BB" w:rsidRDefault="00F46803" w:rsidP="009453BB">
      <w:pPr>
        <w:pStyle w:val="11"/>
        <w:rPr>
          <w:rFonts w:cs="Arial"/>
          <w:sz w:val="24"/>
          <w:szCs w:val="24"/>
        </w:rPr>
      </w:pPr>
      <w:r w:rsidRPr="009453BB">
        <w:rPr>
          <w:rFonts w:cs="Arial"/>
          <w:i/>
          <w:iCs/>
          <w:sz w:val="24"/>
          <w:szCs w:val="24"/>
        </w:rPr>
        <w:t xml:space="preserve">- формирование умения осуществлять сравнение и выделять общее и различное - </w:t>
      </w:r>
      <w:r w:rsidRPr="009453BB">
        <w:rPr>
          <w:rFonts w:cs="Arial"/>
          <w:sz w:val="24"/>
          <w:szCs w:val="24"/>
        </w:rPr>
        <w:t>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Ч. 1: с.12-13, 14-15, 16-17, 18-19, 20,  21, 23, 25,27, с .28 (8), с.33, с. 36, с. 37 (15), с. 40, с. 47(20), с.48 (21), с. 54 (таблица), с. 56 (таблица), с.60 (36, 37), с.66, с.75 -76 (50), с. 95 (67), с. 96 (68), с. 113-114 (83), с. 131, с. 160 (128), с. 170 (141).</w:t>
      </w:r>
    </w:p>
    <w:p w:rsidR="00F46803" w:rsidRPr="009453BB" w:rsidRDefault="00F46803" w:rsidP="009453BB">
      <w:pPr>
        <w:pStyle w:val="11"/>
        <w:rPr>
          <w:rFonts w:cs="Arial"/>
          <w:sz w:val="24"/>
          <w:szCs w:val="24"/>
        </w:rPr>
      </w:pPr>
      <w:r w:rsidRPr="009453BB">
        <w:rPr>
          <w:rFonts w:cs="Arial"/>
          <w:i/>
          <w:iCs/>
          <w:sz w:val="24"/>
          <w:szCs w:val="24"/>
        </w:rPr>
        <w:t>Коммуникативные УУД: инициативное сотрудничество</w:t>
      </w:r>
      <w:r w:rsidRPr="009453BB">
        <w:rPr>
          <w:rFonts w:cs="Arial"/>
          <w:b/>
          <w:sz w:val="24"/>
          <w:szCs w:val="24"/>
        </w:rPr>
        <w:t xml:space="preserve"> - </w:t>
      </w:r>
      <w:r w:rsidRPr="009453BB">
        <w:rPr>
          <w:rFonts w:cs="Arial"/>
          <w:sz w:val="24"/>
          <w:szCs w:val="24"/>
        </w:rPr>
        <w:t xml:space="preserve">задания, требующие распределения  работы с соседом по парте: Ч. 1: с. 53 (30), с.89 (61), с. 133, с.136, с. 150 (114), с.154 (120), с. 156 (124), с. 162 , с. 175 (145); </w:t>
      </w:r>
      <w:r w:rsidRPr="009453BB">
        <w:rPr>
          <w:rFonts w:cs="Arial"/>
          <w:i/>
          <w:iCs/>
          <w:sz w:val="24"/>
          <w:szCs w:val="24"/>
        </w:rPr>
        <w:t>взаимодействие</w:t>
      </w:r>
      <w:r w:rsidRPr="009453BB">
        <w:rPr>
          <w:rFonts w:cs="Arial"/>
          <w:sz w:val="24"/>
          <w:szCs w:val="24"/>
        </w:rPr>
        <w:t xml:space="preserve"> (интеллектуальный аспект коммуникации) – учёт позиции собеседника: задания типа: «Миша сказал, что в предложениях  разные главные слова. Ты соглашаешься с Мишей или хочешь что-то уточнить?», «</w:t>
      </w:r>
      <w:r w:rsidRPr="009453BB">
        <w:rPr>
          <w:rFonts w:cs="Arial"/>
          <w:sz w:val="24"/>
          <w:szCs w:val="24"/>
          <w:u w:val="single"/>
        </w:rPr>
        <w:t>Маша</w:t>
      </w:r>
      <w:r w:rsidRPr="009453BB">
        <w:rPr>
          <w:rFonts w:cs="Arial"/>
          <w:sz w:val="24"/>
          <w:szCs w:val="24"/>
        </w:rPr>
        <w:t xml:space="preserve"> растерялась. </w:t>
      </w:r>
      <w:r w:rsidRPr="009453BB">
        <w:rPr>
          <w:rFonts w:cs="Arial"/>
          <w:sz w:val="24"/>
          <w:szCs w:val="24"/>
          <w:u w:val="single"/>
        </w:rPr>
        <w:t>Помоги ей</w:t>
      </w:r>
      <w:r w:rsidRPr="009453BB">
        <w:rPr>
          <w:rFonts w:cs="Arial"/>
          <w:sz w:val="24"/>
          <w:szCs w:val="24"/>
        </w:rPr>
        <w:t xml:space="preserve"> решить эту проблему», «Как ты ответишь Маше?».Ч. 1: с.13, 23,  32, 38, с. 56 (32), с. 86, 90, 104, 125, с. 160 (128).</w:t>
      </w:r>
    </w:p>
    <w:p w:rsidR="00F46803" w:rsidRPr="009453BB" w:rsidRDefault="00F46803" w:rsidP="009453BB">
      <w:pPr>
        <w:pStyle w:val="11"/>
        <w:rPr>
          <w:rFonts w:cs="Arial"/>
          <w:sz w:val="24"/>
          <w:szCs w:val="24"/>
        </w:rPr>
      </w:pPr>
      <w:r w:rsidRPr="009453BB">
        <w:rPr>
          <w:rFonts w:cs="Arial"/>
          <w:sz w:val="24"/>
          <w:szCs w:val="24"/>
        </w:rPr>
        <w:t xml:space="preserve">Материал 2-й части учебника (раздел "Развитие речи"):                                                                                                                                                                                                                                                                                                                                                                                                                                                                                                                                                                                                                                                                                                                                                                                                                                                                                                                                                                                                                                                                                                                                                                                                                                                                                                                                                                                                                                                                                                                                                                                                                                                                                                                                                                                                                                                                                                                                                                                                                                                                                                                                          </w:t>
      </w:r>
    </w:p>
    <w:p w:rsidR="00F46803" w:rsidRPr="009453BB" w:rsidRDefault="00F46803" w:rsidP="009453BB">
      <w:pPr>
        <w:pStyle w:val="11"/>
        <w:rPr>
          <w:rFonts w:cs="Arial"/>
          <w:i/>
          <w:iCs/>
          <w:sz w:val="24"/>
          <w:szCs w:val="24"/>
        </w:rPr>
      </w:pPr>
      <w:r w:rsidRPr="009453BB">
        <w:rPr>
          <w:rFonts w:cs="Arial"/>
          <w:i/>
          <w:iCs/>
          <w:sz w:val="24"/>
          <w:szCs w:val="24"/>
        </w:rPr>
        <w:t>Личностные УУД:</w:t>
      </w:r>
    </w:p>
    <w:p w:rsidR="00F46803" w:rsidRPr="009453BB" w:rsidRDefault="00F46803" w:rsidP="009453BB">
      <w:pPr>
        <w:pStyle w:val="11"/>
        <w:rPr>
          <w:rFonts w:cs="Arial"/>
          <w:sz w:val="24"/>
          <w:szCs w:val="24"/>
        </w:rPr>
      </w:pPr>
      <w:r w:rsidRPr="009453BB">
        <w:rPr>
          <w:rFonts w:cs="Arial"/>
          <w:i/>
          <w:iCs/>
          <w:sz w:val="24"/>
          <w:szCs w:val="24"/>
        </w:rPr>
        <w:t>- самоопределение и смыслообразование</w:t>
      </w:r>
      <w:r w:rsidRPr="009453BB">
        <w:rPr>
          <w:rFonts w:cs="Arial"/>
          <w:b/>
          <w:bCs/>
          <w:sz w:val="24"/>
          <w:szCs w:val="24"/>
        </w:rPr>
        <w:t xml:space="preserve"> - </w:t>
      </w:r>
      <w:r w:rsidRPr="009453BB">
        <w:rPr>
          <w:rFonts w:cs="Arial"/>
          <w:sz w:val="24"/>
          <w:szCs w:val="24"/>
        </w:rPr>
        <w:t>ф</w:t>
      </w:r>
      <w:r w:rsidRPr="009453BB">
        <w:rPr>
          <w:rFonts w:cs="Arial"/>
          <w:bCs/>
          <w:sz w:val="24"/>
          <w:szCs w:val="24"/>
        </w:rPr>
        <w:t>ормирование умения школьников ориентироваться в социальных ролях и межличностных отношениях</w:t>
      </w:r>
      <w:r w:rsidRPr="009453BB">
        <w:rPr>
          <w:rFonts w:cs="Arial"/>
          <w:b/>
          <w:bCs/>
          <w:sz w:val="24"/>
          <w:szCs w:val="24"/>
        </w:rPr>
        <w:t xml:space="preserve"> </w:t>
      </w:r>
      <w:r w:rsidRPr="009453BB">
        <w:rPr>
          <w:rFonts w:cs="Arial"/>
          <w:sz w:val="24"/>
          <w:szCs w:val="24"/>
        </w:rPr>
        <w:t>(умения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(начать и закончить) написать письмо» с.23-25, «Как правильно написать письмо. Главный Закон Общения» с.44-46, «Как написать поздравление с Новым годом» с.49-51, «Как написать письмо в научный  клуб младших школьников» с.68-69, «Как написать поздравление с Днём 8 Марта» с.73.</w:t>
      </w:r>
    </w:p>
    <w:p w:rsidR="00F46803" w:rsidRPr="009453BB" w:rsidRDefault="00F46803" w:rsidP="009453BB">
      <w:pPr>
        <w:pStyle w:val="11"/>
        <w:rPr>
          <w:rFonts w:cs="Arial"/>
          <w:sz w:val="24"/>
          <w:szCs w:val="24"/>
        </w:rPr>
      </w:pPr>
      <w:r w:rsidRPr="009453BB">
        <w:rPr>
          <w:rFonts w:cs="Arial"/>
          <w:i/>
          <w:iCs/>
          <w:sz w:val="24"/>
          <w:szCs w:val="24"/>
        </w:rPr>
        <w:t xml:space="preserve">- нравственно-этическая ориентация </w:t>
      </w:r>
      <w:r w:rsidRPr="009453BB">
        <w:rPr>
          <w:rFonts w:cs="Arial"/>
          <w:sz w:val="24"/>
          <w:szCs w:val="24"/>
        </w:rPr>
        <w:t xml:space="preserve">(наблюдательность, способность любить и 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w:t>
      </w:r>
      <w:r w:rsidRPr="009453BB">
        <w:rPr>
          <w:rFonts w:cs="Arial"/>
          <w:b/>
          <w:bCs/>
          <w:sz w:val="24"/>
          <w:szCs w:val="24"/>
        </w:rPr>
        <w:t xml:space="preserve"> </w:t>
      </w:r>
      <w:r w:rsidRPr="009453BB">
        <w:rPr>
          <w:rFonts w:cs="Arial"/>
          <w:sz w:val="24"/>
          <w:szCs w:val="24"/>
        </w:rPr>
        <w:t>нравственно-этические и экологические проблемы: «Воробьи» (по Г. Скребицкому) с.31, Ф. Грубин «Качели» с.33, К. Паустовский «Необыкновенная осень» с.34, Э. Мошковская «Собаки тоже плохие, хорошие...» с.40-41, «Белка в лодке» (по В. Бианки) с.46, С. Воронин «Девять белых лебедей» (отрывок) с.83-84 и др.;</w:t>
      </w:r>
    </w:p>
    <w:p w:rsidR="00F46803" w:rsidRPr="009453BB" w:rsidRDefault="00F46803" w:rsidP="009453BB">
      <w:pPr>
        <w:pStyle w:val="11"/>
        <w:rPr>
          <w:rFonts w:cs="Arial"/>
          <w:sz w:val="24"/>
          <w:szCs w:val="24"/>
        </w:rPr>
      </w:pPr>
      <w:r w:rsidRPr="009453BB">
        <w:rPr>
          <w:rFonts w:cs="Arial"/>
          <w:i/>
          <w:iCs/>
          <w:sz w:val="24"/>
          <w:szCs w:val="24"/>
        </w:rPr>
        <w:t>- формирование базовых эстетических ценностей</w:t>
      </w:r>
      <w:r w:rsidRPr="009453BB">
        <w:rPr>
          <w:rFonts w:cs="Arial"/>
          <w:b/>
          <w:bCs/>
          <w:i/>
          <w:iCs/>
          <w:sz w:val="24"/>
          <w:szCs w:val="24"/>
        </w:rPr>
        <w:t xml:space="preserve"> </w:t>
      </w:r>
      <w:r w:rsidRPr="009453BB">
        <w:rPr>
          <w:rFonts w:cs="Arial"/>
          <w:sz w:val="24"/>
          <w:szCs w:val="24"/>
        </w:rPr>
        <w:t xml:space="preserve">(эстетических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Например: «работа с картиной Т. Мавриной «Васильки на окне»» с.21-22, «Работа с картиной Т. Мавриной «Костёр во дворе»» с.34-36, «Работа с картиной А. Рылова «Полевая рябинка»» с.42-43, «Работа с картиной К. Петрова-водкина «Утренний натюрморт»» с.66-67, «Работа с картиной Н. Рериха «Стражи ночи»» с.89-90, «Работа с картиной В. Ван Гога «Подсолнухи»» с.92-93, «Работа с картиной  В. Ван Гога «Церковь в Овере»» с.94-97;    </w:t>
      </w:r>
      <w:r w:rsidRPr="009453BB">
        <w:rPr>
          <w:rFonts w:cs="Arial"/>
          <w:i/>
          <w:iCs/>
          <w:sz w:val="24"/>
          <w:szCs w:val="24"/>
        </w:rPr>
        <w:t xml:space="preserve">                                                   </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i/>
          <w:iCs/>
          <w:sz w:val="24"/>
          <w:szCs w:val="24"/>
        </w:rPr>
        <w:t xml:space="preserve">- формирование опыта нравственных и эстетических переживаний </w:t>
      </w:r>
      <w:r w:rsidRPr="009453BB">
        <w:rPr>
          <w:rFonts w:cs="Arial"/>
          <w:sz w:val="24"/>
          <w:szCs w:val="24"/>
        </w:rPr>
        <w:t>(опыта примерок: способности каждый раз все ситуации этического и эстетического характера примерять на себя) осуществляется с помощью в</w:t>
      </w:r>
      <w:r w:rsidRPr="009453BB">
        <w:rPr>
          <w:rFonts w:cs="Arial"/>
          <w:bCs/>
          <w:sz w:val="24"/>
          <w:szCs w:val="24"/>
        </w:rPr>
        <w:t>опросов и заданий, цель которых - опереться</w:t>
      </w:r>
      <w:r w:rsidRPr="009453BB">
        <w:rPr>
          <w:rFonts w:cs="Arial"/>
          <w:b/>
          <w:bCs/>
          <w:sz w:val="24"/>
          <w:szCs w:val="24"/>
        </w:rPr>
        <w:t xml:space="preserve"> </w:t>
      </w:r>
      <w:r w:rsidRPr="009453BB">
        <w:rPr>
          <w:rFonts w:cs="Arial"/>
          <w:i/>
          <w:iCs/>
          <w:sz w:val="24"/>
          <w:szCs w:val="24"/>
        </w:rPr>
        <w:t>на социальный и личностный опыт ребёнка.</w:t>
      </w:r>
      <w:r w:rsidRPr="009453BB">
        <w:rPr>
          <w:rFonts w:cs="Arial"/>
          <w:sz w:val="24"/>
          <w:szCs w:val="24"/>
        </w:rPr>
        <w:t xml:space="preserve"> Например:</w:t>
      </w:r>
      <w:r w:rsidRPr="009453BB">
        <w:rPr>
          <w:rFonts w:cs="Arial"/>
          <w:bCs/>
          <w:sz w:val="24"/>
          <w:szCs w:val="24"/>
        </w:rPr>
        <w:t xml:space="preserve"> «Ты когда-нибудь видел(а) гроздья рябины? Жёлтые цветы на картине похожи на эти гроздья?»</w:t>
      </w:r>
      <w:r w:rsidRPr="009453BB">
        <w:rPr>
          <w:rFonts w:cs="Arial"/>
          <w:sz w:val="24"/>
          <w:szCs w:val="24"/>
        </w:rPr>
        <w:t xml:space="preserve"> с.42,  «Приведи и ты свой пример из жизни, к которому подходит эта пословица.» с.55, «Тебе знакомы эти герои? Ты читал(а) о них в фильме или видел(а) мультфильм?» с.57 .      </w:t>
      </w:r>
    </w:p>
    <w:p w:rsidR="00F46803" w:rsidRPr="009453BB" w:rsidRDefault="00F46803" w:rsidP="009453BB">
      <w:pPr>
        <w:pStyle w:val="11"/>
        <w:rPr>
          <w:rFonts w:cs="Arial"/>
          <w:i/>
          <w:iCs/>
          <w:sz w:val="24"/>
          <w:szCs w:val="24"/>
        </w:rPr>
      </w:pPr>
      <w:r w:rsidRPr="009453BB">
        <w:rPr>
          <w:rFonts w:cs="Arial"/>
          <w:i/>
          <w:iCs/>
          <w:sz w:val="24"/>
          <w:szCs w:val="24"/>
        </w:rPr>
        <w:t>Ожидаемые результаты формирования УУД к концу 2-го года обучения:</w:t>
      </w:r>
    </w:p>
    <w:p w:rsidR="00F46803" w:rsidRPr="009453BB" w:rsidRDefault="00F46803" w:rsidP="009453BB">
      <w:pPr>
        <w:pStyle w:val="11"/>
        <w:rPr>
          <w:rFonts w:cs="Arial"/>
          <w:sz w:val="24"/>
          <w:szCs w:val="24"/>
        </w:rPr>
      </w:pPr>
      <w:r w:rsidRPr="009453BB">
        <w:rPr>
          <w:rFonts w:cs="Arial"/>
          <w:i/>
          <w:iCs/>
          <w:sz w:val="24"/>
          <w:szCs w:val="24"/>
        </w:rPr>
        <w:tab/>
        <w:t xml:space="preserve">В области познавательных УУД (общеучебных) </w:t>
      </w:r>
      <w:r w:rsidRPr="009453BB">
        <w:rPr>
          <w:rFonts w:cs="Arial"/>
          <w:sz w:val="24"/>
          <w:szCs w:val="24"/>
        </w:rPr>
        <w:t>школьник научится: и</w:t>
      </w:r>
      <w:r w:rsidRPr="009453BB">
        <w:rPr>
          <w:rFonts w:cs="Arial"/>
          <w:sz w:val="24"/>
          <w:szCs w:val="24"/>
          <w:u w:val="single"/>
        </w:rPr>
        <w:t>нструментально освоить алфавит</w:t>
      </w:r>
      <w:r w:rsidRPr="009453BB">
        <w:rPr>
          <w:rFonts w:cs="Arial"/>
          <w:sz w:val="24"/>
          <w:szCs w:val="24"/>
        </w:rPr>
        <w:t xml:space="preserve"> для свободной ориентации в корпусе учебных словарей: быстрого поиска нужной группы слов или словарной статьи; </w:t>
      </w:r>
      <w:r w:rsidRPr="009453BB">
        <w:rPr>
          <w:rFonts w:cs="Arial"/>
          <w:sz w:val="24"/>
          <w:szCs w:val="24"/>
          <w:u w:val="single"/>
        </w:rPr>
        <w:t>ориентироваться в учебной книге</w:t>
      </w:r>
      <w:r w:rsidRPr="009453BB">
        <w:rPr>
          <w:rFonts w:cs="Arial"/>
          <w:sz w:val="24"/>
          <w:szCs w:val="24"/>
        </w:rP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r w:rsidRPr="009453BB">
        <w:rPr>
          <w:rFonts w:cs="Arial"/>
          <w:sz w:val="24"/>
          <w:szCs w:val="24"/>
          <w:u w:val="single"/>
        </w:rPr>
        <w:t>работать с несколькими  источниками информации</w:t>
      </w:r>
      <w:r w:rsidRPr="009453BB">
        <w:rPr>
          <w:rFonts w:cs="Arial"/>
          <w:sz w:val="24"/>
          <w:szCs w:val="24"/>
        </w:rPr>
        <w:t xml:space="preserve"> (двумя частями учебной книги и "Рабочей тетрадью"; учебной книгой и учебными словарями; текстом и иллюстрацией к тексту) </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 xml:space="preserve">В области коммуникативных УУД  </w:t>
      </w:r>
      <w:r w:rsidRPr="009453BB">
        <w:rPr>
          <w:rFonts w:cs="Arial"/>
          <w:sz w:val="24"/>
          <w:szCs w:val="24"/>
        </w:rPr>
        <w:t xml:space="preserve">школьник должен уметь: </w:t>
      </w:r>
      <w:r w:rsidRPr="009453BB">
        <w:rPr>
          <w:rFonts w:cs="Arial"/>
          <w:i/>
          <w:iCs/>
          <w:sz w:val="24"/>
          <w:szCs w:val="24"/>
        </w:rPr>
        <w:t>в рамках инициативного сотрудничества:</w:t>
      </w:r>
      <w:r w:rsidRPr="009453BB">
        <w:rPr>
          <w:rFonts w:cs="Arial"/>
          <w:b/>
          <w:sz w:val="24"/>
          <w:szCs w:val="24"/>
        </w:rPr>
        <w:t xml:space="preserve"> </w:t>
      </w:r>
      <w:r w:rsidRPr="009453BB">
        <w:rPr>
          <w:rFonts w:cs="Arial"/>
          <w:sz w:val="24"/>
          <w:szCs w:val="24"/>
          <w:u w:val="single"/>
        </w:rPr>
        <w:t>работать с соседом по парте</w:t>
      </w:r>
      <w:r w:rsidRPr="009453BB">
        <w:rPr>
          <w:rFonts w:cs="Arial"/>
          <w:sz w:val="24"/>
          <w:szCs w:val="24"/>
        </w:rPr>
        <w:t xml:space="preserve">: распределять работу между собой и соседом,  выполнять свою часть работы, осуществлять взаимопроверку выполненной работы;  </w:t>
      </w:r>
      <w:r w:rsidRPr="009453BB">
        <w:rPr>
          <w:rFonts w:cs="Arial"/>
          <w:sz w:val="24"/>
          <w:szCs w:val="24"/>
          <w:u w:val="single"/>
        </w:rPr>
        <w:t>выполнять работу по цепочке;</w:t>
      </w:r>
      <w:r w:rsidRPr="009453BB">
        <w:rPr>
          <w:rFonts w:cs="Arial"/>
          <w:b/>
          <w:sz w:val="24"/>
          <w:szCs w:val="24"/>
        </w:rPr>
        <w:tab/>
      </w:r>
      <w:r w:rsidRPr="009453BB">
        <w:rPr>
          <w:rFonts w:cs="Arial"/>
          <w:i/>
          <w:iCs/>
          <w:sz w:val="24"/>
          <w:szCs w:val="24"/>
        </w:rPr>
        <w:t xml:space="preserve">в рамках коммуникации  как взаимодействия: </w:t>
      </w:r>
      <w:r w:rsidRPr="009453BB">
        <w:rPr>
          <w:rFonts w:cs="Arial"/>
          <w:sz w:val="24"/>
          <w:szCs w:val="24"/>
          <w:u w:val="single"/>
        </w:rPr>
        <w:t>видеть разницу двух заявленных точек зрения</w:t>
      </w:r>
      <w:r w:rsidRPr="009453BB">
        <w:rPr>
          <w:rFonts w:cs="Arial"/>
          <w:sz w:val="24"/>
          <w:szCs w:val="24"/>
        </w:rPr>
        <w:t xml:space="preserve">, двух позиций и мотивированно присоединяться к одной из них; </w:t>
      </w:r>
      <w:r w:rsidRPr="009453BB">
        <w:rPr>
          <w:rFonts w:cs="Arial"/>
          <w:sz w:val="24"/>
          <w:szCs w:val="24"/>
          <w:u w:val="single"/>
        </w:rPr>
        <w:t xml:space="preserve">использовать правила, таблицы, </w:t>
      </w:r>
      <w:r w:rsidRPr="009453BB">
        <w:rPr>
          <w:rFonts w:cs="Arial"/>
          <w:sz w:val="24"/>
          <w:szCs w:val="24"/>
        </w:rPr>
        <w:t xml:space="preserve">модели для подтверждения своей позиции или высказанных героями точек зрения. </w:t>
      </w:r>
    </w:p>
    <w:p w:rsidR="00F46803" w:rsidRPr="009453BB" w:rsidRDefault="00F46803" w:rsidP="009453BB">
      <w:pPr>
        <w:pStyle w:val="11"/>
        <w:rPr>
          <w:rFonts w:cs="Arial"/>
          <w:sz w:val="24"/>
          <w:szCs w:val="24"/>
        </w:rPr>
      </w:pPr>
      <w:r w:rsidRPr="009453BB">
        <w:rPr>
          <w:rFonts w:cs="Arial"/>
          <w:i/>
          <w:iCs/>
          <w:sz w:val="24"/>
          <w:szCs w:val="24"/>
        </w:rPr>
        <w:t xml:space="preserve">В области регулятивных УУД (контроль и самоконтроль учебных действий) </w:t>
      </w:r>
      <w:r w:rsidRPr="009453BB">
        <w:rPr>
          <w:rFonts w:cs="Arial"/>
          <w:sz w:val="24"/>
          <w:szCs w:val="24"/>
        </w:rPr>
        <w:t xml:space="preserve">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F46803" w:rsidRPr="009453BB" w:rsidRDefault="00F46803" w:rsidP="009453BB">
      <w:pPr>
        <w:pStyle w:val="11"/>
        <w:rPr>
          <w:rFonts w:cs="Arial"/>
          <w:i/>
          <w:iCs/>
          <w:sz w:val="24"/>
          <w:szCs w:val="24"/>
        </w:rPr>
      </w:pPr>
      <w:r w:rsidRPr="009453BB">
        <w:rPr>
          <w:rFonts w:cs="Arial"/>
          <w:i/>
          <w:iCs/>
          <w:sz w:val="24"/>
          <w:szCs w:val="24"/>
        </w:rPr>
        <w:t>Приемы и типы заданий формирования УУД в третьем класса</w:t>
      </w:r>
    </w:p>
    <w:p w:rsidR="00F46803" w:rsidRPr="009453BB" w:rsidRDefault="00F46803" w:rsidP="009453BB">
      <w:pPr>
        <w:pStyle w:val="11"/>
        <w:rPr>
          <w:rFonts w:cs="Arial"/>
          <w:sz w:val="24"/>
          <w:szCs w:val="24"/>
        </w:rPr>
      </w:pPr>
      <w:r w:rsidRPr="009453BB">
        <w:rPr>
          <w:rFonts w:cs="Arial"/>
          <w:sz w:val="24"/>
          <w:szCs w:val="24"/>
        </w:rPr>
        <w:t>Рассмотрим наиболее типичные образцы формирования УУД на примере 1-й и 3-й частей учебника, а другие - на примере 2-й части учебника.</w:t>
      </w:r>
    </w:p>
    <w:p w:rsidR="00F46803" w:rsidRPr="009453BB" w:rsidRDefault="00F46803" w:rsidP="009453BB">
      <w:pPr>
        <w:pStyle w:val="11"/>
        <w:rPr>
          <w:rFonts w:cs="Arial"/>
          <w:i/>
          <w:iCs/>
          <w:sz w:val="24"/>
          <w:szCs w:val="24"/>
        </w:rPr>
      </w:pPr>
      <w:r w:rsidRPr="009453BB">
        <w:rPr>
          <w:rFonts w:cs="Arial"/>
          <w:i/>
          <w:iCs/>
          <w:sz w:val="24"/>
          <w:szCs w:val="24"/>
        </w:rPr>
        <w:tab/>
        <w:t>Познавательные УУД (информационные):</w:t>
      </w:r>
    </w:p>
    <w:p w:rsidR="00F46803" w:rsidRPr="009453BB" w:rsidRDefault="00F46803" w:rsidP="009453BB">
      <w:pPr>
        <w:pStyle w:val="11"/>
        <w:rPr>
          <w:rFonts w:cs="Arial"/>
          <w:i/>
          <w:iCs/>
          <w:sz w:val="24"/>
          <w:szCs w:val="24"/>
        </w:rPr>
      </w:pPr>
      <w:r w:rsidRPr="009453BB">
        <w:rPr>
          <w:rFonts w:cs="Arial"/>
          <w:i/>
          <w:iCs/>
          <w:sz w:val="24"/>
          <w:szCs w:val="24"/>
        </w:rPr>
        <w:tab/>
        <w:t xml:space="preserve">- обучение работе с разными видами информации: </w:t>
      </w:r>
    </w:p>
    <w:p w:rsidR="00F46803" w:rsidRPr="009453BB" w:rsidRDefault="00F46803" w:rsidP="009453BB">
      <w:pPr>
        <w:pStyle w:val="11"/>
        <w:rPr>
          <w:rFonts w:cs="Arial"/>
          <w:sz w:val="24"/>
          <w:szCs w:val="24"/>
        </w:rPr>
      </w:pPr>
      <w:r w:rsidRPr="009453BB">
        <w:rPr>
          <w:rFonts w:cs="Arial"/>
          <w:sz w:val="24"/>
          <w:szCs w:val="24"/>
        </w:rPr>
        <w:tab/>
        <w:t xml:space="preserve">а) </w:t>
      </w:r>
      <w:r w:rsidRPr="009453BB">
        <w:rPr>
          <w:rFonts w:cs="Arial"/>
          <w:i/>
          <w:sz w:val="24"/>
          <w:szCs w:val="24"/>
        </w:rPr>
        <w:t xml:space="preserve">формирование умения поиска информации в учебных словарях </w:t>
      </w:r>
      <w:r w:rsidRPr="009453BB">
        <w:rPr>
          <w:rFonts w:cs="Arial"/>
          <w:i/>
          <w:iCs/>
          <w:sz w:val="24"/>
          <w:szCs w:val="24"/>
        </w:rPr>
        <w:t xml:space="preserve"> по </w:t>
      </w:r>
      <w:r w:rsidRPr="009453BB">
        <w:rPr>
          <w:rFonts w:cs="Arial"/>
          <w:sz w:val="24"/>
          <w:szCs w:val="24"/>
        </w:rPr>
        <w:t>заданию  (типа: «Открой словарь на букву Й. Найди там группу слов», «Посмотри в словаре, как пишутся слова… ») и  по условным  обозначениям: Ч. 1: с. 10, с.14 (2 раза), с.15 (2 раза), с.18, с .20 (2 раза), с.26, с.30, с. 33 , с.35, с.37, с. 38, с. 42 (2 раза), с. 43, с. 45(2 раза), с 46, с. 48, с. 49, с. 50 (2 раза), с. 51 (2 раза),  с. 58, с. 66, с. 71, с. 99, с. 100 (2 раза), с. 101, с. 106, с. 108, с. 112, с. 113, с. 114 (2 раза), с. 119 (2 раза), с. 121 (2 раза), с. 123, с. 124 (2 раза), с. 125, с. 126, с. 128, с. 129, с. 131, с. 132, с. 133 (3 раза), с. 134, с. 135, с. 136, с. 137, с. 138 (2 раза), с. 139 (3 раза), с. 141, с. 144, с. 147, с. 157;</w:t>
      </w:r>
    </w:p>
    <w:p w:rsidR="00F46803" w:rsidRPr="009453BB" w:rsidRDefault="00F46803" w:rsidP="009453BB">
      <w:pPr>
        <w:pStyle w:val="11"/>
        <w:rPr>
          <w:rFonts w:cs="Arial"/>
          <w:sz w:val="24"/>
          <w:szCs w:val="24"/>
        </w:rPr>
      </w:pPr>
      <w:r w:rsidRPr="009453BB">
        <w:rPr>
          <w:rFonts w:cs="Arial"/>
          <w:sz w:val="24"/>
          <w:szCs w:val="24"/>
        </w:rPr>
        <w:tab/>
        <w:t xml:space="preserve">б) </w:t>
      </w:r>
      <w:r w:rsidRPr="009453BB">
        <w:rPr>
          <w:rFonts w:cs="Arial"/>
          <w:i/>
          <w:sz w:val="24"/>
          <w:szCs w:val="24"/>
        </w:rPr>
        <w:t xml:space="preserve">обучение работе с информацией, представленной в табличной форме: </w:t>
      </w:r>
      <w:r w:rsidRPr="009453BB">
        <w:rPr>
          <w:rFonts w:cs="Arial"/>
          <w:sz w:val="24"/>
          <w:szCs w:val="24"/>
        </w:rPr>
        <w:t>Ч. 1: с. 56, с.63, с. 71, с. 116, с. 117, с. 122, с. 127; Ч. 3: с 6, с. 15, с. 42, с.69, с. 104, с. 105, с. 107, с. 108, с. 110, с. 121, с. 134, с. 137, с. 146, с. 162, с. 174, с. 178, с. 180.</w:t>
      </w:r>
    </w:p>
    <w:p w:rsidR="00F46803" w:rsidRPr="009453BB" w:rsidRDefault="00F46803" w:rsidP="009453BB">
      <w:pPr>
        <w:pStyle w:val="11"/>
        <w:rPr>
          <w:rFonts w:cs="Arial"/>
          <w:sz w:val="24"/>
          <w:szCs w:val="24"/>
        </w:rPr>
      </w:pPr>
      <w:r w:rsidRPr="009453BB">
        <w:rPr>
          <w:rFonts w:cs="Arial"/>
          <w:sz w:val="24"/>
          <w:szCs w:val="24"/>
        </w:rPr>
        <w:tab/>
        <w:t xml:space="preserve">в) </w:t>
      </w:r>
      <w:r w:rsidRPr="009453BB">
        <w:rPr>
          <w:rFonts w:cs="Arial"/>
          <w:i/>
          <w:sz w:val="24"/>
          <w:szCs w:val="24"/>
        </w:rPr>
        <w:t xml:space="preserve">формирование умения пользоваться инструкциями  в начале и в конце учебника (на форзаце и нахзаце) и инструкциями на страницах учебника: </w:t>
      </w:r>
      <w:r w:rsidRPr="009453BB">
        <w:rPr>
          <w:rFonts w:cs="Arial"/>
          <w:sz w:val="24"/>
          <w:szCs w:val="24"/>
        </w:rPr>
        <w:t>Ч. 1:с.18, с. 19, с. 22; Ч. 2: с. 7, с. 67, с. 103.</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поиск и выделение необходимой информации </w:t>
      </w:r>
      <w:r w:rsidRPr="009453BB">
        <w:rPr>
          <w:rFonts w:cs="Arial"/>
          <w:sz w:val="24"/>
          <w:szCs w:val="24"/>
        </w:rPr>
        <w:t>- задания типа: «Посмотри в словаре, как пишутся слова… Запиши их с нужными буквами». Ч. 1: с.10 (5), с. 14, с. 15, с.18, с. 20 (14, 15), с. 30 (23), с. 33 (25), с. 42, с. 51;</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анализ и интерпретация информации </w:t>
      </w:r>
      <w:r w:rsidRPr="009453BB">
        <w:rPr>
          <w:rFonts w:cs="Arial"/>
          <w:sz w:val="24"/>
          <w:szCs w:val="24"/>
        </w:rPr>
        <w:t xml:space="preserve">- Задания типа: «Можешь </w:t>
      </w:r>
      <w:r w:rsidRPr="009453BB">
        <w:rPr>
          <w:rFonts w:cs="Arial"/>
          <w:sz w:val="24"/>
          <w:szCs w:val="24"/>
          <w:u w:val="single"/>
        </w:rPr>
        <w:t>привести примеры</w:t>
      </w:r>
      <w:r w:rsidRPr="009453BB">
        <w:rPr>
          <w:rFonts w:cs="Arial"/>
          <w:sz w:val="24"/>
          <w:szCs w:val="24"/>
        </w:rPr>
        <w:t>?», «</w:t>
      </w:r>
      <w:r w:rsidRPr="009453BB">
        <w:rPr>
          <w:rFonts w:cs="Arial"/>
          <w:sz w:val="24"/>
          <w:szCs w:val="24"/>
          <w:u w:val="single"/>
        </w:rPr>
        <w:t>Подтверди</w:t>
      </w:r>
      <w:r w:rsidRPr="009453BB">
        <w:rPr>
          <w:rFonts w:cs="Arial"/>
          <w:sz w:val="24"/>
          <w:szCs w:val="24"/>
        </w:rPr>
        <w:t xml:space="preserve"> строчки, выделенные жирным шрифтом, своими примерами», «Теперь ты сможешь </w:t>
      </w:r>
      <w:r w:rsidRPr="009453BB">
        <w:rPr>
          <w:rFonts w:cs="Arial"/>
          <w:sz w:val="24"/>
          <w:szCs w:val="24"/>
          <w:u w:val="single"/>
        </w:rPr>
        <w:t>доказать</w:t>
      </w:r>
      <w:r w:rsidRPr="009453BB">
        <w:rPr>
          <w:rFonts w:cs="Arial"/>
          <w:sz w:val="24"/>
          <w:szCs w:val="24"/>
        </w:rPr>
        <w:t>, что КРАСОТА  - это имя существительное?».Ч. 1: с.24, с.33, с. 41, с.42, с. 56 (48), с. 60 (51);</w:t>
      </w:r>
    </w:p>
    <w:p w:rsidR="00F46803" w:rsidRPr="009453BB" w:rsidRDefault="00F46803" w:rsidP="009453BB">
      <w:pPr>
        <w:pStyle w:val="11"/>
        <w:rPr>
          <w:rFonts w:cs="Arial"/>
          <w:sz w:val="24"/>
          <w:szCs w:val="24"/>
        </w:rPr>
      </w:pPr>
      <w:r w:rsidRPr="009453BB">
        <w:rPr>
          <w:rFonts w:cs="Arial"/>
          <w:b/>
          <w:sz w:val="24"/>
          <w:szCs w:val="24"/>
        </w:rPr>
        <w:tab/>
        <w:t>-</w:t>
      </w:r>
      <w:r w:rsidRPr="009453BB">
        <w:rPr>
          <w:rFonts w:cs="Arial"/>
          <w:i/>
          <w:iCs/>
          <w:sz w:val="24"/>
          <w:szCs w:val="24"/>
        </w:rPr>
        <w:t xml:space="preserve"> применение и представление  информации - </w:t>
      </w:r>
      <w:r w:rsidRPr="009453BB">
        <w:rPr>
          <w:rFonts w:cs="Arial"/>
          <w:sz w:val="24"/>
          <w:szCs w:val="24"/>
          <w:u w:val="single"/>
        </w:rPr>
        <w:t>задания типа</w:t>
      </w:r>
      <w:r w:rsidRPr="009453BB">
        <w:rPr>
          <w:rFonts w:cs="Arial"/>
          <w:sz w:val="24"/>
          <w:szCs w:val="24"/>
        </w:rPr>
        <w:t>: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Попробуй рассказать о нём КАК О ЧАСТИ РЕЧИ», «Дополни каждое из выписанных слов словосочетаниями по смыслу, используя справочный материал», «Открой словарь на букву Д. Найди и зачитай примеры многозначных слов». Ч. 1: с. 15-16 (11),   с. 26- 27 (19), с. 29, с. 35 (27), с. 38-39 (33), с. 43-44 (38), с. 45, с. 46 (40), с. 48 (42), с.49 (43) и т.д.</w:t>
      </w:r>
    </w:p>
    <w:p w:rsidR="00F46803" w:rsidRPr="009453BB" w:rsidRDefault="00F46803" w:rsidP="009453BB">
      <w:pPr>
        <w:pStyle w:val="11"/>
        <w:rPr>
          <w:rFonts w:cs="Arial"/>
          <w:sz w:val="24"/>
          <w:szCs w:val="24"/>
        </w:rPr>
      </w:pPr>
      <w:r w:rsidRPr="009453BB">
        <w:rPr>
          <w:rFonts w:cs="Arial"/>
          <w:sz w:val="24"/>
          <w:szCs w:val="24"/>
        </w:rPr>
        <w:tab/>
        <w:t xml:space="preserve">В 3-й части учебника организована система работы, нацеленная на проверку </w:t>
      </w:r>
      <w:r w:rsidRPr="009453BB">
        <w:rPr>
          <w:rFonts w:cs="Arial"/>
          <w:i/>
          <w:iCs/>
          <w:sz w:val="24"/>
          <w:szCs w:val="24"/>
        </w:rPr>
        <w:t xml:space="preserve">понимания и применения знаний, </w:t>
      </w:r>
      <w:r w:rsidRPr="009453BB">
        <w:rPr>
          <w:rFonts w:cs="Arial"/>
          <w:sz w:val="24"/>
          <w:szCs w:val="24"/>
        </w:rPr>
        <w:t>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Ч. 3: с. 23, 24, 26, 27, 33-34, 53, 57, 70, 77, 81, 88, 91, 180.</w:t>
      </w:r>
    </w:p>
    <w:p w:rsidR="00F46803" w:rsidRPr="009453BB" w:rsidRDefault="00F46803" w:rsidP="009453BB">
      <w:pPr>
        <w:pStyle w:val="11"/>
        <w:rPr>
          <w:rFonts w:cs="Arial"/>
          <w:i/>
          <w:iCs/>
          <w:sz w:val="24"/>
          <w:szCs w:val="24"/>
        </w:rPr>
      </w:pPr>
      <w:r w:rsidRPr="009453BB">
        <w:rPr>
          <w:rFonts w:cs="Arial"/>
          <w:b/>
          <w:sz w:val="24"/>
          <w:szCs w:val="24"/>
        </w:rPr>
        <w:tab/>
      </w:r>
      <w:r w:rsidRPr="009453BB">
        <w:rPr>
          <w:rFonts w:cs="Arial"/>
          <w:i/>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i/>
          <w:iCs/>
          <w:sz w:val="24"/>
          <w:szCs w:val="24"/>
        </w:rPr>
        <w:tab/>
        <w:t xml:space="preserve">- подведение под правило. </w:t>
      </w:r>
      <w:r w:rsidRPr="009453BB">
        <w:rPr>
          <w:rFonts w:cs="Arial"/>
          <w:sz w:val="24"/>
          <w:szCs w:val="24"/>
        </w:rPr>
        <w:t>Ч. 1: с.6-7 (понятие орфограмма), с.23 (16), с. 28 (20), с. 52-53. Ч. 3: с. 23, 24, 26, 27, 33-34, 53, 57, 70, 77, 81, 88, 91, 180.</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формирование умения осуществлять сравнение и выделять общее и различное.</w:t>
      </w:r>
      <w:r w:rsidRPr="009453BB">
        <w:rPr>
          <w:rFonts w:cs="Arial"/>
          <w:sz w:val="24"/>
          <w:szCs w:val="24"/>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мнение».Ч. 1:  с. 7, с.10, с. 11 (6), с.23 (16), с. 26 (18), с. 49-50 (44), с. 60 (51) и т.д.</w:t>
      </w:r>
    </w:p>
    <w:p w:rsidR="00F46803" w:rsidRPr="009453BB" w:rsidRDefault="00F46803" w:rsidP="009453BB">
      <w:pPr>
        <w:pStyle w:val="11"/>
        <w:rPr>
          <w:rFonts w:cs="Arial"/>
          <w:i/>
          <w:iCs/>
          <w:sz w:val="24"/>
          <w:szCs w:val="24"/>
        </w:rPr>
      </w:pPr>
      <w:r w:rsidRPr="009453BB">
        <w:rPr>
          <w:rFonts w:cs="Arial"/>
          <w:i/>
          <w:iCs/>
          <w:sz w:val="24"/>
          <w:szCs w:val="24"/>
        </w:rPr>
        <w:tab/>
        <w:t>Познавательные УУД (общеучебные):</w:t>
      </w:r>
    </w:p>
    <w:p w:rsidR="00F46803" w:rsidRPr="009453BB" w:rsidRDefault="00F46803" w:rsidP="009453BB">
      <w:pPr>
        <w:pStyle w:val="11"/>
        <w:rPr>
          <w:rFonts w:cs="Arial"/>
          <w:sz w:val="24"/>
          <w:szCs w:val="24"/>
        </w:rPr>
      </w:pPr>
      <w:r w:rsidRPr="009453BB">
        <w:rPr>
          <w:rFonts w:cs="Arial"/>
          <w:i/>
          <w:iCs/>
          <w:sz w:val="24"/>
          <w:szCs w:val="24"/>
        </w:rPr>
        <w:t xml:space="preserve">- умение ставить, формулировать и решать проблемы как некоего  целого, включающего целый ряд логических шагов: </w:t>
      </w:r>
      <w:r w:rsidRPr="009453BB">
        <w:rPr>
          <w:rFonts w:cs="Arial"/>
          <w:sz w:val="24"/>
          <w:szCs w:val="24"/>
        </w:rPr>
        <w:t>различения прямого и переносного значения слов и записи многозначных слов в Толковом словаре: Ч. 1: с. 45- 49, с. 138, с. 149-150, с. 153-154; использования в речи личных местоимений и идентификации местоимений в формах косвенных падежей: Ч. 1: с.52- 58, с. 106-107; различения предлогов и приставок: Ч. 1: с. 58-60; идентификации существительных, имеющих не только предметное значение, но и значение признаков или действий: Ч. 1: с. 40-42, с. 156-157; различения членов предложения и частей речи: Ч. 1: с. 61-63; сходства и различения в предложении функций дополнений и обстоятельств: Ч. 1: с. 147-152, с 156; различения омонимичных форм существительных И.п. и В.п., а также Р.п. и В.п.:Ч. 1: с.71-73, 81-85; разных оснований для написания слов с удвоенной буквой согласных: Ч. 1: с.128 -134.</w:t>
      </w:r>
    </w:p>
    <w:p w:rsidR="00F46803" w:rsidRPr="009453BB" w:rsidRDefault="00F46803" w:rsidP="009453BB">
      <w:pPr>
        <w:pStyle w:val="11"/>
        <w:rPr>
          <w:rFonts w:cs="Arial"/>
          <w:i/>
          <w:iCs/>
          <w:sz w:val="24"/>
          <w:szCs w:val="24"/>
        </w:rPr>
      </w:pPr>
      <w:r w:rsidRPr="009453BB">
        <w:rPr>
          <w:rFonts w:cs="Arial"/>
          <w:i/>
          <w:iCs/>
          <w:sz w:val="24"/>
          <w:szCs w:val="24"/>
        </w:rPr>
        <w:tab/>
        <w:t>Регулятивные УУД:</w:t>
      </w:r>
    </w:p>
    <w:p w:rsidR="00F46803" w:rsidRPr="009453BB" w:rsidRDefault="00F46803" w:rsidP="009453BB">
      <w:pPr>
        <w:pStyle w:val="11"/>
        <w:rPr>
          <w:rFonts w:cs="Arial"/>
          <w:sz w:val="24"/>
          <w:szCs w:val="24"/>
        </w:rPr>
      </w:pPr>
      <w:r w:rsidRPr="009453BB">
        <w:rPr>
          <w:rFonts w:cs="Arial"/>
          <w:sz w:val="24"/>
          <w:szCs w:val="24"/>
        </w:rPr>
        <w:tab/>
        <w:t>-</w:t>
      </w:r>
      <w:r w:rsidRPr="009453BB">
        <w:rPr>
          <w:rFonts w:cs="Arial"/>
          <w:i/>
          <w:iCs/>
          <w:sz w:val="24"/>
          <w:szCs w:val="24"/>
        </w:rPr>
        <w:t xml:space="preserve"> контроль и самоконтроль учебных действий.</w:t>
      </w:r>
      <w:r w:rsidRPr="009453BB">
        <w:rPr>
          <w:rFonts w:cs="Arial"/>
          <w:b/>
          <w:sz w:val="24"/>
          <w:szCs w:val="24"/>
        </w:rPr>
        <w:t xml:space="preserve"> </w:t>
      </w:r>
      <w:r w:rsidRPr="009453BB">
        <w:rPr>
          <w:rFonts w:cs="Arial"/>
          <w:sz w:val="24"/>
          <w:szCs w:val="24"/>
        </w:rPr>
        <w:t>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2-му склонению. Третьим словом пиши слово ТОПОР, чтобы не ошибиться в окончаниях". Ч. 1: с. 11(6), с. 12, с. 13, с. 17, с. 18, с. 20 (15), с. 21, с. 22, с. 31, с. 36, с. 44, с. 57, с. 99, с. 108, с. 110-111, с. 116, с.121, с.122, с. 130, с. 131, с. 132, с. 134, с. 137, с. 156.</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 xml:space="preserve">- самоконтроль процесса и результатов деятельности. </w:t>
      </w:r>
      <w:r w:rsidRPr="009453BB">
        <w:rPr>
          <w:rFonts w:cs="Arial"/>
          <w:sz w:val="24"/>
          <w:szCs w:val="24"/>
        </w:rPr>
        <w:t>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словах  букву согласного, которая нуждается в проверке. Перед каждым из них напиши проверочные слова». Ч. 1: с.13 (8);  с 16 (12);  с.18;  с. 22;  с .37 (31).</w:t>
      </w:r>
    </w:p>
    <w:p w:rsidR="00F46803" w:rsidRPr="009453BB" w:rsidRDefault="00F46803" w:rsidP="009453BB">
      <w:pPr>
        <w:pStyle w:val="11"/>
        <w:rPr>
          <w:rFonts w:cs="Arial"/>
          <w:i/>
          <w:iCs/>
          <w:sz w:val="24"/>
          <w:szCs w:val="24"/>
        </w:rPr>
      </w:pPr>
      <w:r w:rsidRPr="009453BB">
        <w:rPr>
          <w:rFonts w:cs="Arial"/>
          <w:i/>
          <w:iCs/>
          <w:sz w:val="24"/>
          <w:szCs w:val="24"/>
        </w:rPr>
        <w:tab/>
        <w:t>Личностные УУД.</w:t>
      </w:r>
    </w:p>
    <w:p w:rsidR="00F46803" w:rsidRPr="009453BB" w:rsidRDefault="00F46803" w:rsidP="009453BB">
      <w:pPr>
        <w:pStyle w:val="11"/>
        <w:rPr>
          <w:rFonts w:cs="Arial"/>
          <w:sz w:val="24"/>
          <w:szCs w:val="24"/>
        </w:rPr>
      </w:pPr>
      <w:r w:rsidRPr="009453BB">
        <w:rPr>
          <w:rFonts w:cs="Arial"/>
          <w:i/>
          <w:iCs/>
          <w:sz w:val="24"/>
          <w:szCs w:val="24"/>
        </w:rPr>
        <w:tab/>
        <w:t xml:space="preserve">Самоопределение и смыслообразование </w:t>
      </w:r>
      <w:r w:rsidRPr="009453BB">
        <w:rPr>
          <w:rFonts w:cs="Arial"/>
          <w:b/>
          <w:sz w:val="24"/>
          <w:szCs w:val="24"/>
        </w:rPr>
        <w:t xml:space="preserve">- </w:t>
      </w:r>
      <w:r w:rsidRPr="009453BB">
        <w:rPr>
          <w:rFonts w:cs="Arial"/>
          <w:sz w:val="24"/>
          <w:szCs w:val="24"/>
        </w:rPr>
        <w:t xml:space="preserve">система заданий, нацеленная на децентрацию младшего школьника, ориентирующая его на учет чужой точки зрения. Организация участия  детей в действиях интриги, ориентирующей  младшего школьника помогать  героям  интриги с  целью решить интеллектуальные задачи. </w:t>
      </w:r>
      <w:r w:rsidRPr="009453BB">
        <w:rPr>
          <w:rFonts w:cs="Arial"/>
          <w:sz w:val="24"/>
          <w:szCs w:val="24"/>
          <w:u w:val="single"/>
        </w:rPr>
        <w:t>Задания типа</w:t>
      </w:r>
      <w:r w:rsidRPr="009453BB">
        <w:rPr>
          <w:rFonts w:cs="Arial"/>
          <w:sz w:val="24"/>
          <w:szCs w:val="24"/>
        </w:rPr>
        <w:t>: «- А если дело не в букве, а в слитном или раздельном  написании,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Глагола с какой приставкой у него не оказалось и почему?"; "Помоги Мише переделать его рассказ, используя синонимы, которые есть у слова "маленький"; "Миша сказал, что не сумеет точно определить, какой это падеж: Р.п. или В.п. Ты сумеешь помочь Мише?", "Объясни соседу по парте, почему во всех этих словах пишется удвоенная буква Н" и т.д. Ч. 1: с.8, с. 20-21, с.31, с. 36 (28), с. 45, с.66, с.72, с. 77, с. 82, с. 83, с. 85, с. 99, с. 108, с. 111, с.119, с.124-125 (116), с. 125, с. 130 (112), с. 130(123), с. 145, с. 157.</w:t>
      </w:r>
    </w:p>
    <w:p w:rsidR="00F46803" w:rsidRPr="009453BB" w:rsidRDefault="00F46803" w:rsidP="009453BB">
      <w:pPr>
        <w:pStyle w:val="11"/>
        <w:rPr>
          <w:rFonts w:cs="Arial"/>
          <w:sz w:val="24"/>
          <w:szCs w:val="24"/>
        </w:rPr>
      </w:pPr>
      <w:r w:rsidRPr="009453BB">
        <w:rPr>
          <w:rFonts w:cs="Arial"/>
          <w:i/>
          <w:iCs/>
          <w:sz w:val="24"/>
          <w:szCs w:val="24"/>
        </w:rPr>
        <w:tab/>
        <w:t xml:space="preserve">Коммуникативные УУД: инициативное сотрудничество. </w:t>
      </w:r>
      <w:r w:rsidRPr="009453BB">
        <w:rPr>
          <w:rFonts w:cs="Arial"/>
          <w:sz w:val="24"/>
          <w:szCs w:val="24"/>
        </w:rPr>
        <w:t>Задания, требующие распределения  работы с соседом по парте: Ч. 1: с. 11; с.20 (13, 15); с. 21;  с.31,с. 35;  с. 36; с. 43-44; с. 99; с. 110; с. 124; с. 130; с. 134; с. 159.</w:t>
      </w:r>
    </w:p>
    <w:p w:rsidR="00F46803" w:rsidRPr="009453BB" w:rsidRDefault="00F46803" w:rsidP="009453BB">
      <w:pPr>
        <w:pStyle w:val="11"/>
        <w:rPr>
          <w:rFonts w:cs="Arial"/>
          <w:sz w:val="24"/>
          <w:szCs w:val="24"/>
        </w:rPr>
      </w:pPr>
      <w:r w:rsidRPr="009453BB">
        <w:rPr>
          <w:rFonts w:cs="Arial"/>
          <w:sz w:val="24"/>
          <w:szCs w:val="24"/>
        </w:rPr>
        <w:t>Материал 2-й части учебника (раздел "Развитие речи"):</w:t>
      </w:r>
    </w:p>
    <w:p w:rsidR="00F46803" w:rsidRPr="009453BB" w:rsidRDefault="00F46803" w:rsidP="009453BB">
      <w:pPr>
        <w:pStyle w:val="11"/>
        <w:rPr>
          <w:rFonts w:cs="Arial"/>
          <w:i/>
          <w:iCs/>
          <w:sz w:val="24"/>
          <w:szCs w:val="24"/>
        </w:rPr>
      </w:pPr>
      <w:r w:rsidRPr="009453BB">
        <w:rPr>
          <w:rFonts w:cs="Arial"/>
          <w:i/>
          <w:iCs/>
          <w:sz w:val="24"/>
          <w:szCs w:val="24"/>
        </w:rPr>
        <w:tab/>
        <w:t>Личностные УУД. Самоопределение и смыслообразование:</w:t>
      </w:r>
      <w:r w:rsidRPr="009453BB">
        <w:rPr>
          <w:rFonts w:cs="Arial"/>
          <w:i/>
          <w:iCs/>
          <w:sz w:val="24"/>
          <w:szCs w:val="24"/>
        </w:rPr>
        <w:tab/>
      </w:r>
    </w:p>
    <w:p w:rsidR="00F46803" w:rsidRPr="009453BB" w:rsidRDefault="00F46803" w:rsidP="009453BB">
      <w:pPr>
        <w:pStyle w:val="11"/>
        <w:rPr>
          <w:rFonts w:cs="Arial"/>
          <w:sz w:val="24"/>
          <w:szCs w:val="24"/>
        </w:rPr>
      </w:pPr>
      <w:r w:rsidRPr="009453BB">
        <w:rPr>
          <w:rFonts w:cs="Arial"/>
          <w:i/>
          <w:iCs/>
          <w:sz w:val="24"/>
          <w:szCs w:val="24"/>
        </w:rPr>
        <w:tab/>
        <w:t xml:space="preserve">- формирование умения школьников ориентироваться в социальных ролях и межличностных отношениях </w:t>
      </w:r>
      <w:r w:rsidRPr="009453BB">
        <w:rPr>
          <w:rFonts w:cs="Arial"/>
          <w:sz w:val="24"/>
          <w:szCs w:val="24"/>
        </w:rPr>
        <w:t>(умения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с.72-76, «Что делать, если ты опоздал(а) на урок?» «Как попросить разрешения войти в класс?» с.74-76, «Как вежливо говорить по телефону. Как пригласить к телефону одноклассника, если трубку взяла его мама?» с.98-99. «Как учиться слушать других и стараться, чтобы услышали тебя?», «Как вести себя во время конфликта с одноклассниками?» с.100-102;</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формирование ценностно-смысловой ориентации</w:t>
      </w:r>
      <w:r w:rsidRPr="009453BB">
        <w:rPr>
          <w:rFonts w:cs="Arial"/>
          <w:sz w:val="24"/>
          <w:szCs w:val="24"/>
        </w:rPr>
        <w:t xml:space="preserve">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нравственно-этические и экологические проблемы: «Наступила золотая осень...» (по И. Соколову-Микитову) с.24-25, «Сурка» (по С. Аксакову) с. 28-29, «Новый голосок» (по Н. Сладкову) с.30-31, М.Бородицкая «Лето прошло» с.34-35, С. Козлов «Как Ослик, Ежик и Медвежонок писали друг другу письма» (отрывок) с.38-39, «Осень» (по С. Аксакову) с.42-44, Фрагмент письма члена клуба «Ключ и заря» Ю. Кубаревой с. 44-45, Д. Даррелл «Земля шорохов» (отрывки) с.54-56, Б.Житков «Зоосад» с.57-59, М. Пришвин «Дятел» с.62-63, «Пишем сочинение-повествование по своим наблюдениям за животными» с.70-71, Г. Снегирёв «К морю» с.79-80, «На вырубке» (по М.Пришвину) с.103-104, «Пишем сочинение по своим воспоминаниям и наблюдениям «Я жду лето» с.124-127;</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 формирование базовых эстетических ценностей </w:t>
      </w:r>
      <w:r w:rsidRPr="009453BB">
        <w:rPr>
          <w:rFonts w:cs="Arial"/>
          <w:sz w:val="24"/>
          <w:szCs w:val="24"/>
        </w:rPr>
        <w:t>(эстетических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 Например: «Работа с картиной К. Моне «Прогулка» с.19-20, «Сравнительный анализ картин К. Моне «Прогулка» и А.Рылова «Зелёный шум» с.21-23, «Работа с картиной В. Серова «Портрет Мики Морозова». Устное сочинение» с.46-48,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с.96-97, «Работа с картиной Дитц «Охота на редис». Письменное сочинение» с.120-121, «Работа с картиной О.Ренуара «Девочка с лейкой» с.122-123;</w:t>
      </w:r>
    </w:p>
    <w:p w:rsidR="00F46803" w:rsidRPr="009453BB" w:rsidRDefault="00F46803" w:rsidP="009453BB">
      <w:pPr>
        <w:pStyle w:val="11"/>
        <w:rPr>
          <w:rFonts w:cs="Arial"/>
          <w:sz w:val="24"/>
          <w:szCs w:val="24"/>
        </w:rPr>
      </w:pPr>
      <w:r w:rsidRPr="009453BB">
        <w:rPr>
          <w:rFonts w:cs="Arial"/>
          <w:i/>
          <w:iCs/>
          <w:sz w:val="24"/>
          <w:szCs w:val="24"/>
        </w:rPr>
        <w:tab/>
        <w:t>- формирование опыта нравственных и эстетических переживаний</w:t>
      </w:r>
      <w:r w:rsidRPr="009453BB">
        <w:rPr>
          <w:rFonts w:cs="Arial"/>
          <w:b/>
          <w:bCs/>
          <w:sz w:val="24"/>
          <w:szCs w:val="24"/>
        </w:rPr>
        <w:t xml:space="preserve"> </w:t>
      </w:r>
      <w:r w:rsidRPr="009453BB">
        <w:rPr>
          <w:rFonts w:cs="Arial"/>
          <w:sz w:val="24"/>
          <w:szCs w:val="24"/>
        </w:rPr>
        <w:t>(опыта примерок: способности каждый раз все ситуации этического и эстетического характера примерять на себя) осуществляется с помощью в</w:t>
      </w:r>
      <w:r w:rsidRPr="009453BB">
        <w:rPr>
          <w:rFonts w:cs="Arial"/>
          <w:bCs/>
          <w:sz w:val="24"/>
          <w:szCs w:val="24"/>
        </w:rPr>
        <w:t xml:space="preserve">опросов и заданий, цель которых </w:t>
      </w:r>
      <w:r w:rsidRPr="009453BB">
        <w:rPr>
          <w:rFonts w:cs="Arial"/>
          <w:sz w:val="24"/>
          <w:szCs w:val="24"/>
        </w:rPr>
        <w:t xml:space="preserve">– </w:t>
      </w:r>
      <w:r w:rsidRPr="009453BB">
        <w:rPr>
          <w:rFonts w:cs="Arial"/>
          <w:bCs/>
          <w:sz w:val="24"/>
          <w:szCs w:val="24"/>
        </w:rPr>
        <w:t>опереться</w:t>
      </w:r>
      <w:r w:rsidRPr="009453BB">
        <w:rPr>
          <w:rFonts w:cs="Arial"/>
          <w:b/>
          <w:bCs/>
          <w:sz w:val="24"/>
          <w:szCs w:val="24"/>
        </w:rPr>
        <w:t xml:space="preserve"> </w:t>
      </w:r>
      <w:r w:rsidRPr="009453BB">
        <w:rPr>
          <w:rFonts w:cs="Arial"/>
          <w:bCs/>
          <w:sz w:val="24"/>
          <w:szCs w:val="24"/>
        </w:rPr>
        <w:t>на</w:t>
      </w:r>
      <w:r w:rsidRPr="009453BB">
        <w:rPr>
          <w:rFonts w:cs="Arial"/>
          <w:b/>
          <w:bCs/>
          <w:sz w:val="24"/>
          <w:szCs w:val="24"/>
        </w:rPr>
        <w:t xml:space="preserve"> </w:t>
      </w:r>
      <w:r w:rsidRPr="009453BB">
        <w:rPr>
          <w:rFonts w:cs="Arial"/>
          <w:i/>
          <w:iCs/>
          <w:sz w:val="24"/>
          <w:szCs w:val="24"/>
        </w:rPr>
        <w:t>социальный и личностный опыт ребёнка.</w:t>
      </w:r>
      <w:r w:rsidRPr="009453BB">
        <w:rPr>
          <w:rFonts w:cs="Arial"/>
          <w:sz w:val="24"/>
          <w:szCs w:val="24"/>
        </w:rPr>
        <w:t xml:space="preserve"> Например:</w:t>
      </w:r>
      <w:r w:rsidRPr="009453BB">
        <w:rPr>
          <w:rFonts w:cs="Arial"/>
          <w:bCs/>
          <w:sz w:val="24"/>
          <w:szCs w:val="24"/>
        </w:rPr>
        <w:t xml:space="preserve"> </w:t>
      </w:r>
      <w:r w:rsidRPr="009453BB">
        <w:rPr>
          <w:rFonts w:cs="Arial"/>
          <w:sz w:val="24"/>
          <w:szCs w:val="24"/>
        </w:rPr>
        <w:t>«А ты замечаешь красивое и необычное в окружающей тебя природе? Посмотри вокруг внимательно сегодня по дороге из школы...» с.45, «Помнишь ли ты себя в возрасте Мики Морозова? Этот мальчик похож на тебя в раннем детстве или нет?...» с. 48, «Кто твой любимый сказочный герой? Расскажи о нём так, чтобы получился текст-описание» с.51 и т.д.</w:t>
      </w:r>
    </w:p>
    <w:p w:rsidR="00F46803" w:rsidRPr="009453BB" w:rsidRDefault="00F46803" w:rsidP="009453BB">
      <w:pPr>
        <w:pStyle w:val="11"/>
        <w:rPr>
          <w:rFonts w:cs="Arial"/>
          <w:i/>
          <w:iCs/>
          <w:sz w:val="24"/>
          <w:szCs w:val="24"/>
        </w:rPr>
      </w:pPr>
      <w:r w:rsidRPr="009453BB">
        <w:rPr>
          <w:rFonts w:cs="Arial"/>
          <w:i/>
          <w:iCs/>
          <w:sz w:val="24"/>
          <w:szCs w:val="24"/>
        </w:rPr>
        <w:tab/>
        <w:t>Ожидаемые результаты формирования УУД к концу 3-го года обучения:</w:t>
      </w:r>
    </w:p>
    <w:p w:rsidR="00F46803" w:rsidRPr="009453BB" w:rsidRDefault="00F46803" w:rsidP="009453BB">
      <w:pPr>
        <w:pStyle w:val="11"/>
        <w:rPr>
          <w:rFonts w:cs="Arial"/>
          <w:sz w:val="24"/>
          <w:szCs w:val="24"/>
        </w:rPr>
      </w:pPr>
      <w:r w:rsidRPr="009453BB">
        <w:rPr>
          <w:rFonts w:cs="Arial"/>
          <w:i/>
          <w:iCs/>
          <w:sz w:val="24"/>
          <w:szCs w:val="24"/>
        </w:rPr>
        <w:t xml:space="preserve">В области познавательных УУД (общеучебных) </w:t>
      </w:r>
      <w:r w:rsidRPr="009453BB">
        <w:rPr>
          <w:rFonts w:cs="Arial"/>
          <w:sz w:val="24"/>
          <w:szCs w:val="24"/>
        </w:rPr>
        <w:t xml:space="preserve">школьник научится: </w:t>
      </w:r>
      <w:r w:rsidRPr="009453BB">
        <w:rPr>
          <w:rFonts w:cs="Arial"/>
          <w:sz w:val="24"/>
          <w:szCs w:val="24"/>
          <w:u w:val="single"/>
        </w:rPr>
        <w:t>свободно ориентироваться в корпусе учебных словарей</w:t>
      </w:r>
      <w:r w:rsidRPr="009453BB">
        <w:rPr>
          <w:rFonts w:cs="Arial"/>
          <w:sz w:val="24"/>
          <w:szCs w:val="24"/>
        </w:rPr>
        <w:t xml:space="preserve">, быстро находить  нужную словарную статью; </w:t>
      </w:r>
      <w:r w:rsidRPr="009453BB">
        <w:rPr>
          <w:rFonts w:cs="Arial"/>
          <w:sz w:val="24"/>
          <w:szCs w:val="24"/>
          <w:u w:val="single"/>
        </w:rPr>
        <w:t>свободно ориентироваться в учебной книге</w:t>
      </w:r>
      <w:r w:rsidRPr="009453BB">
        <w:rPr>
          <w:rFonts w:cs="Arial"/>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453BB">
        <w:rPr>
          <w:rFonts w:cs="Arial"/>
          <w:sz w:val="24"/>
          <w:szCs w:val="24"/>
          <w:u w:val="single"/>
        </w:rPr>
        <w:t>работать с текстом (на уроках развития речи)</w:t>
      </w:r>
      <w:r w:rsidRPr="009453BB">
        <w:rPr>
          <w:rFonts w:cs="Arial"/>
          <w:sz w:val="24"/>
          <w:szCs w:val="24"/>
        </w:rP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r w:rsidRPr="009453BB">
        <w:rPr>
          <w:rFonts w:cs="Arial"/>
          <w:sz w:val="24"/>
          <w:szCs w:val="24"/>
          <w:u w:val="single"/>
        </w:rPr>
        <w:t>работать с несколькими  источниками информации</w:t>
      </w:r>
      <w:r w:rsidRPr="009453BB">
        <w:rPr>
          <w:rFonts w:cs="Arial"/>
          <w:sz w:val="24"/>
          <w:szCs w:val="24"/>
        </w:rPr>
        <w:t xml:space="preserve">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 xml:space="preserve">В области коммуникативных УУД  </w:t>
      </w:r>
      <w:r w:rsidRPr="009453BB">
        <w:rPr>
          <w:rFonts w:cs="Arial"/>
          <w:sz w:val="24"/>
          <w:szCs w:val="24"/>
        </w:rPr>
        <w:t>школьник должен уметь:</w:t>
      </w:r>
      <w:r w:rsidRPr="009453BB">
        <w:rPr>
          <w:rFonts w:cs="Arial"/>
          <w:i/>
          <w:iCs/>
          <w:sz w:val="24"/>
          <w:szCs w:val="24"/>
        </w:rPr>
        <w:t xml:space="preserve"> в рамках инициативного сотрудничества: </w:t>
      </w:r>
      <w:r w:rsidRPr="009453BB">
        <w:rPr>
          <w:rFonts w:cs="Arial"/>
          <w:sz w:val="24"/>
          <w:szCs w:val="24"/>
          <w:u w:val="single"/>
        </w:rPr>
        <w:t>работать с соседом по парте, в малой группе, в большой группе</w:t>
      </w:r>
      <w:r w:rsidRPr="009453BB">
        <w:rPr>
          <w:rFonts w:cs="Arial"/>
          <w:sz w:val="24"/>
          <w:szCs w:val="24"/>
        </w:rPr>
        <w:t xml:space="preserve">: распределять между собой работу и роли, выполнять свою часть работы и встраивать ее в общее рабочее поле; </w:t>
      </w:r>
      <w:r w:rsidRPr="009453BB">
        <w:rPr>
          <w:rFonts w:cs="Arial"/>
          <w:i/>
          <w:iCs/>
          <w:sz w:val="24"/>
          <w:szCs w:val="24"/>
        </w:rPr>
        <w:t xml:space="preserve">в рамках коммуникации  как взаимодействия: </w:t>
      </w:r>
      <w:r w:rsidRPr="009453BB">
        <w:rPr>
          <w:rFonts w:cs="Arial"/>
          <w:sz w:val="24"/>
          <w:szCs w:val="24"/>
          <w:u w:val="single"/>
        </w:rPr>
        <w:t>понимать основание  разницы двух заявленных точек зрения</w:t>
      </w:r>
      <w:r w:rsidRPr="009453BB">
        <w:rPr>
          <w:rFonts w:cs="Arial"/>
          <w:sz w:val="24"/>
          <w:szCs w:val="24"/>
        </w:rPr>
        <w:t xml:space="preserve">, двух позиций и мотивированно присоединяться к одной из них или отстаивать собственную точку зрения; </w:t>
      </w:r>
      <w:r w:rsidRPr="009453BB">
        <w:rPr>
          <w:rFonts w:cs="Arial"/>
          <w:sz w:val="24"/>
          <w:szCs w:val="24"/>
          <w:u w:val="single"/>
        </w:rPr>
        <w:t>находить в учебнике подтверждение</w:t>
      </w:r>
      <w:r w:rsidRPr="009453BB">
        <w:rPr>
          <w:rFonts w:cs="Arial"/>
          <w:sz w:val="24"/>
          <w:szCs w:val="24"/>
        </w:rP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F46803" w:rsidRPr="009453BB" w:rsidRDefault="00F46803" w:rsidP="009453BB">
      <w:pPr>
        <w:pStyle w:val="11"/>
        <w:rPr>
          <w:rFonts w:cs="Arial"/>
          <w:sz w:val="24"/>
          <w:szCs w:val="24"/>
        </w:rPr>
      </w:pPr>
      <w:r w:rsidRPr="009453BB">
        <w:rPr>
          <w:rFonts w:cs="Arial"/>
          <w:i/>
          <w:iCs/>
          <w:sz w:val="24"/>
          <w:szCs w:val="24"/>
        </w:rPr>
        <w:tab/>
        <w:t xml:space="preserve">В области регулятивных УУД (контроль и самоконтроль учебных действий) - </w:t>
      </w:r>
      <w:r w:rsidRPr="009453BB">
        <w:rPr>
          <w:rFonts w:cs="Arial"/>
          <w:sz w:val="24"/>
          <w:szCs w:val="24"/>
        </w:rPr>
        <w:t xml:space="preserve">осуществлять самоконтроль и контроль полученного результата. </w:t>
      </w:r>
    </w:p>
    <w:p w:rsidR="00F46803" w:rsidRPr="009453BB" w:rsidRDefault="00F46803" w:rsidP="009453BB">
      <w:pPr>
        <w:pStyle w:val="11"/>
        <w:rPr>
          <w:rFonts w:cs="Arial"/>
          <w:i/>
          <w:sz w:val="24"/>
          <w:szCs w:val="24"/>
        </w:rPr>
      </w:pPr>
      <w:r w:rsidRPr="009453BB">
        <w:rPr>
          <w:rFonts w:cs="Arial"/>
          <w:sz w:val="24"/>
          <w:szCs w:val="24"/>
        </w:rPr>
        <w:t xml:space="preserve"> </w:t>
      </w:r>
      <w:r w:rsidRPr="009453BB">
        <w:rPr>
          <w:rFonts w:cs="Arial"/>
          <w:i/>
          <w:sz w:val="24"/>
          <w:szCs w:val="24"/>
        </w:rPr>
        <w:tab/>
        <w:t>Приемы и типы заданий формирования УУД в четвертом классе.</w:t>
      </w:r>
    </w:p>
    <w:p w:rsidR="00F46803" w:rsidRPr="009453BB" w:rsidRDefault="00F46803" w:rsidP="009453BB">
      <w:pPr>
        <w:pStyle w:val="11"/>
        <w:rPr>
          <w:rFonts w:cs="Arial"/>
          <w:sz w:val="24"/>
          <w:szCs w:val="24"/>
        </w:rPr>
      </w:pPr>
      <w:r w:rsidRPr="009453BB">
        <w:rPr>
          <w:rFonts w:cs="Arial"/>
          <w:i/>
          <w:sz w:val="24"/>
          <w:szCs w:val="24"/>
        </w:rPr>
        <w:t>Познавательные УУД (информационные):обучение работе с разными видами информации: работа с таблицами:</w:t>
      </w:r>
      <w:r w:rsidRPr="009453BB">
        <w:rPr>
          <w:rFonts w:cs="Arial"/>
          <w:sz w:val="24"/>
          <w:szCs w:val="24"/>
        </w:rPr>
        <w:t xml:space="preserve"> Ч. 1: с. 49, 50, 51, 52, 53, 74, 90, 113 (возвращение к таблице на с. 49), 116, 118 (возвращение к таблице на с. 116), 131; </w:t>
      </w:r>
      <w:r w:rsidRPr="009453BB">
        <w:rPr>
          <w:rFonts w:cs="Arial"/>
          <w:i/>
          <w:sz w:val="24"/>
          <w:szCs w:val="24"/>
        </w:rPr>
        <w:t>работа с инструкциями:</w:t>
      </w:r>
      <w:r w:rsidRPr="009453BB">
        <w:rPr>
          <w:rFonts w:cs="Arial"/>
          <w:sz w:val="24"/>
          <w:szCs w:val="24"/>
        </w:rPr>
        <w:t xml:space="preserve"> Ч. 1: с. 56-57, 58, 59, 142; </w:t>
      </w:r>
      <w:r w:rsidRPr="009453BB">
        <w:rPr>
          <w:rFonts w:cs="Arial"/>
          <w:i/>
          <w:sz w:val="24"/>
          <w:szCs w:val="24"/>
        </w:rPr>
        <w:t>работа с правилами:</w:t>
      </w:r>
      <w:r w:rsidRPr="009453BB">
        <w:rPr>
          <w:rFonts w:cs="Arial"/>
          <w:sz w:val="24"/>
          <w:szCs w:val="24"/>
        </w:rPr>
        <w:t xml:space="preserve"> 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 </w:t>
      </w:r>
      <w:r w:rsidRPr="009453BB">
        <w:rPr>
          <w:rFonts w:cs="Arial"/>
          <w:i/>
          <w:sz w:val="24"/>
          <w:szCs w:val="24"/>
        </w:rPr>
        <w:t>поиск информации в словарях:</w:t>
      </w:r>
      <w:r w:rsidRPr="009453BB">
        <w:rPr>
          <w:rFonts w:cs="Arial"/>
          <w:sz w:val="24"/>
          <w:szCs w:val="24"/>
        </w:rPr>
        <w:t xml:space="preserve"> Ч. 1: с. 13, 41, 42, 60, 64, 65, 67, 68, 71, 72, 74, 79, 81, 92, 94, 108, 111, 113 (2 раза), 115 (3 раза), 116, 119, 126, 127, 130,137, 144, 145, 147 (2 раза), 148, 151, 155, 159, 163, 164, 168,169, 171.</w:t>
      </w:r>
    </w:p>
    <w:p w:rsidR="00F46803" w:rsidRPr="009453BB" w:rsidRDefault="00F46803" w:rsidP="009453BB">
      <w:pPr>
        <w:pStyle w:val="11"/>
        <w:rPr>
          <w:rFonts w:cs="Arial"/>
          <w:sz w:val="24"/>
          <w:szCs w:val="24"/>
          <w:u w:val="single"/>
        </w:rPr>
      </w:pPr>
      <w:r w:rsidRPr="009453BB">
        <w:rPr>
          <w:rFonts w:cs="Arial"/>
          <w:sz w:val="24"/>
          <w:szCs w:val="24"/>
        </w:rPr>
        <w:t xml:space="preserve">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9453BB">
        <w:rPr>
          <w:rFonts w:cs="Arial"/>
          <w:sz w:val="24"/>
          <w:szCs w:val="24"/>
          <w:u w:val="single"/>
        </w:rPr>
        <w:t>на понимание</w:t>
      </w:r>
      <w:r w:rsidRPr="009453BB">
        <w:rPr>
          <w:rFonts w:cs="Arial"/>
          <w:sz w:val="24"/>
          <w:szCs w:val="24"/>
        </w:rPr>
        <w:t xml:space="preserve">  информации и на проверку того, могут ли школьники выполнить </w:t>
      </w:r>
      <w:r w:rsidRPr="009453BB">
        <w:rPr>
          <w:rFonts w:cs="Arial"/>
          <w:sz w:val="24"/>
          <w:szCs w:val="24"/>
          <w:u w:val="single"/>
        </w:rPr>
        <w:t>процедуру контроля и самоконтроля.</w:t>
      </w:r>
    </w:p>
    <w:p w:rsidR="00F46803" w:rsidRPr="009453BB" w:rsidRDefault="00F46803" w:rsidP="009453BB">
      <w:pPr>
        <w:pStyle w:val="11"/>
        <w:rPr>
          <w:rFonts w:cs="Arial"/>
          <w:sz w:val="24"/>
          <w:szCs w:val="24"/>
        </w:rPr>
      </w:pPr>
      <w:r w:rsidRPr="009453BB">
        <w:rPr>
          <w:rFonts w:cs="Arial"/>
          <w:sz w:val="24"/>
          <w:szCs w:val="24"/>
        </w:rPr>
        <w:t xml:space="preserve">Приведем примеры таких заданий, </w:t>
      </w:r>
      <w:r w:rsidRPr="009453BB">
        <w:rPr>
          <w:rFonts w:cs="Arial"/>
          <w:i/>
          <w:sz w:val="24"/>
          <w:szCs w:val="24"/>
        </w:rPr>
        <w:t xml:space="preserve">нацеленных на проверку понимания информации. </w:t>
      </w:r>
      <w:r w:rsidRPr="009453BB">
        <w:rPr>
          <w:rFonts w:cs="Arial"/>
          <w:sz w:val="24"/>
          <w:szCs w:val="24"/>
        </w:rPr>
        <w:t>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т.д. Ч. 1: с.13 (7), с.14-15 (8), с.15-16 (9), с.16-17 (10), с. 18 (11), с.19 (19), с.22 (13), с.24 (14), с.24 (15), с. 26-28; с.29 (16), с. 33 (19), с. 37 (21), с. 44 (29) и т.д.</w:t>
      </w:r>
    </w:p>
    <w:p w:rsidR="00F46803" w:rsidRPr="009453BB" w:rsidRDefault="00F46803" w:rsidP="009453BB">
      <w:pPr>
        <w:pStyle w:val="11"/>
        <w:rPr>
          <w:rFonts w:cs="Arial"/>
          <w:sz w:val="24"/>
          <w:szCs w:val="24"/>
        </w:rPr>
      </w:pPr>
      <w:r w:rsidRPr="009453BB">
        <w:rPr>
          <w:rFonts w:cs="Arial"/>
          <w:i/>
          <w:sz w:val="24"/>
          <w:szCs w:val="24"/>
        </w:rPr>
        <w:t>Познавательные УУД (знаково-символические):</w:t>
      </w:r>
      <w:r w:rsidRPr="009453BB">
        <w:rPr>
          <w:rFonts w:cs="Arial"/>
          <w:sz w:val="24"/>
          <w:szCs w:val="24"/>
        </w:rPr>
        <w:t xml:space="preserve"> Ч. 1: с. 31 (17), с. 32 (18), с. 37 (21), с.83-88.</w:t>
      </w:r>
    </w:p>
    <w:p w:rsidR="00F46803" w:rsidRPr="009453BB" w:rsidRDefault="00F46803" w:rsidP="009453BB">
      <w:pPr>
        <w:pStyle w:val="11"/>
        <w:rPr>
          <w:rFonts w:cs="Arial"/>
          <w:i/>
          <w:sz w:val="24"/>
          <w:szCs w:val="24"/>
        </w:rPr>
      </w:pPr>
      <w:r w:rsidRPr="009453BB">
        <w:rPr>
          <w:rFonts w:cs="Arial"/>
          <w:i/>
          <w:sz w:val="24"/>
          <w:szCs w:val="24"/>
        </w:rPr>
        <w:t>Регулятивные УУД:</w:t>
      </w:r>
    </w:p>
    <w:p w:rsidR="00F46803" w:rsidRPr="009453BB" w:rsidRDefault="00F46803" w:rsidP="009453BB">
      <w:pPr>
        <w:pStyle w:val="11"/>
        <w:rPr>
          <w:rFonts w:cs="Arial"/>
          <w:sz w:val="24"/>
          <w:szCs w:val="24"/>
        </w:rPr>
      </w:pPr>
      <w:r w:rsidRPr="009453BB">
        <w:rPr>
          <w:rFonts w:cs="Arial"/>
          <w:i/>
          <w:sz w:val="24"/>
          <w:szCs w:val="24"/>
        </w:rPr>
        <w:t>- контроль и самоконтроль учебных действий.</w:t>
      </w:r>
      <w:r w:rsidRPr="009453BB">
        <w:rPr>
          <w:rFonts w:cs="Arial"/>
          <w:b/>
          <w:sz w:val="24"/>
          <w:szCs w:val="24"/>
        </w:rPr>
        <w:t xml:space="preserve"> </w:t>
      </w:r>
      <w:r w:rsidRPr="009453BB">
        <w:rPr>
          <w:rFonts w:cs="Arial"/>
          <w:sz w:val="24"/>
          <w:szCs w:val="24"/>
        </w:rPr>
        <w:t>Задания типа: "</w:t>
      </w:r>
      <w:r w:rsidRPr="009453BB">
        <w:rPr>
          <w:rFonts w:cs="Arial"/>
          <w:sz w:val="24"/>
          <w:szCs w:val="24"/>
          <w:u w:val="single"/>
        </w:rPr>
        <w:t>Правда ли</w:t>
      </w:r>
      <w:r w:rsidRPr="009453BB">
        <w:rPr>
          <w:rFonts w:cs="Arial"/>
          <w:sz w:val="24"/>
          <w:szCs w:val="24"/>
        </w:rPr>
        <w:t xml:space="preserve">, что у данной группы существительных..."; "...А теперь </w:t>
      </w:r>
      <w:r w:rsidRPr="009453BB">
        <w:rPr>
          <w:rFonts w:cs="Arial"/>
          <w:sz w:val="24"/>
          <w:szCs w:val="24"/>
          <w:u w:val="single"/>
        </w:rPr>
        <w:t>проверь себя по словарю</w:t>
      </w:r>
      <w:r w:rsidRPr="009453BB">
        <w:rPr>
          <w:rFonts w:cs="Arial"/>
          <w:sz w:val="24"/>
          <w:szCs w:val="24"/>
        </w:rPr>
        <w:t xml:space="preserve"> "Произноси правильно"; "</w:t>
      </w:r>
      <w:r w:rsidRPr="009453BB">
        <w:rPr>
          <w:rFonts w:cs="Arial"/>
          <w:sz w:val="24"/>
          <w:szCs w:val="24"/>
          <w:u w:val="single"/>
        </w:rPr>
        <w:t>С кем ты соглашаешься</w:t>
      </w:r>
      <w:r w:rsidRPr="009453BB">
        <w:rPr>
          <w:rFonts w:cs="Arial"/>
          <w:sz w:val="24"/>
          <w:szCs w:val="24"/>
        </w:rPr>
        <w:t xml:space="preserve">: с Машей или с Мишей?", "В каких случаях Миша ошибся и почему? </w:t>
      </w:r>
      <w:r w:rsidRPr="009453BB">
        <w:rPr>
          <w:rFonts w:cs="Arial"/>
          <w:sz w:val="24"/>
          <w:szCs w:val="24"/>
          <w:u w:val="single"/>
        </w:rPr>
        <w:t>Чего Миша не учел</w:t>
      </w:r>
      <w:r w:rsidRPr="009453BB">
        <w:rPr>
          <w:rFonts w:cs="Arial"/>
          <w:sz w:val="24"/>
          <w:szCs w:val="24"/>
        </w:rPr>
        <w:t xml:space="preserve">?", "Таня рассуждала так:... </w:t>
      </w:r>
      <w:r w:rsidRPr="009453BB">
        <w:rPr>
          <w:rFonts w:cs="Arial"/>
          <w:sz w:val="24"/>
          <w:szCs w:val="24"/>
          <w:u w:val="single"/>
        </w:rPr>
        <w:t>Ты сможешь доказать</w:t>
      </w:r>
      <w:r w:rsidRPr="009453BB">
        <w:rPr>
          <w:rFonts w:cs="Arial"/>
          <w:sz w:val="24"/>
          <w:szCs w:val="24"/>
        </w:rPr>
        <w:t>, что Таня ошибается?", "Вернись к вопросу, заданному Таней. Теперь ты сможешь на него ответить?", "</w:t>
      </w:r>
      <w:r w:rsidRPr="009453BB">
        <w:rPr>
          <w:rFonts w:cs="Arial"/>
          <w:sz w:val="24"/>
          <w:szCs w:val="24"/>
          <w:u w:val="single"/>
        </w:rPr>
        <w:t>Проверь вывод</w:t>
      </w:r>
      <w:r w:rsidRPr="009453BB">
        <w:rPr>
          <w:rFonts w:cs="Arial"/>
          <w:sz w:val="24"/>
          <w:szCs w:val="24"/>
        </w:rPr>
        <w:t>, к которому пришёл Костя. Для этого еще раз посмотри таблицу." "Костя сказал, что Петя дважды ошибся. Ты понимаешь, что Костя имел в виду?": Ч. 1:с. 10-11 (3), с. 19 (12), с. 25 (15);  с. 27; с. 32 (18), с. 34 (20), с. 34-36 (21); с. 38 (23), с.42 (25); с.47 (31); с. 52; с. 55-56; с. 57; с. 58-59 (35); с.63-64; с.86; с 87; с. 125; с. 127; с.132;</w:t>
      </w:r>
    </w:p>
    <w:p w:rsidR="00F46803" w:rsidRPr="009453BB" w:rsidRDefault="00F46803" w:rsidP="009453BB">
      <w:pPr>
        <w:pStyle w:val="11"/>
        <w:rPr>
          <w:rFonts w:cs="Arial"/>
          <w:sz w:val="24"/>
          <w:szCs w:val="24"/>
        </w:rPr>
      </w:pPr>
      <w:r w:rsidRPr="009453BB">
        <w:rPr>
          <w:rFonts w:cs="Arial"/>
          <w:i/>
          <w:sz w:val="24"/>
          <w:szCs w:val="24"/>
        </w:rPr>
        <w:t xml:space="preserve">- контроль с проверкой работы соседа по парте или с выполнением работы над ошибками: </w:t>
      </w:r>
      <w:r w:rsidRPr="009453BB">
        <w:rPr>
          <w:rFonts w:cs="Arial"/>
          <w:sz w:val="24"/>
          <w:szCs w:val="24"/>
        </w:rPr>
        <w:t>Ч. 1: с. 76, 78, 95, 98, 135, 176.</w:t>
      </w:r>
    </w:p>
    <w:p w:rsidR="00F46803" w:rsidRPr="009453BB" w:rsidRDefault="00F46803" w:rsidP="009453BB">
      <w:pPr>
        <w:pStyle w:val="11"/>
        <w:rPr>
          <w:rFonts w:cs="Arial"/>
          <w:i/>
          <w:sz w:val="24"/>
          <w:szCs w:val="24"/>
        </w:rPr>
      </w:pPr>
      <w:r w:rsidRPr="009453BB">
        <w:rPr>
          <w:rFonts w:cs="Arial"/>
          <w:i/>
          <w:sz w:val="24"/>
          <w:szCs w:val="24"/>
        </w:rPr>
        <w:t>Коммуникативные  УУД:</w:t>
      </w:r>
    </w:p>
    <w:p w:rsidR="00F46803" w:rsidRPr="009453BB" w:rsidRDefault="00F46803" w:rsidP="009453BB">
      <w:pPr>
        <w:pStyle w:val="11"/>
        <w:rPr>
          <w:rFonts w:cs="Arial"/>
          <w:sz w:val="24"/>
          <w:szCs w:val="24"/>
        </w:rPr>
      </w:pPr>
      <w:r w:rsidRPr="009453BB">
        <w:rPr>
          <w:rFonts w:cs="Arial"/>
          <w:i/>
          <w:sz w:val="24"/>
          <w:szCs w:val="24"/>
        </w:rPr>
        <w:t xml:space="preserve">инициативное сотрудничество: </w:t>
      </w:r>
      <w:r w:rsidRPr="009453BB">
        <w:rPr>
          <w:rFonts w:cs="Arial"/>
          <w:sz w:val="24"/>
          <w:szCs w:val="24"/>
        </w:rPr>
        <w:t>задания, требующие распределения  работы с соседом по парте или выполнения заданий по цепочке: Ч. 1: с.46 (30); с.59 (37); с.65 (42); с.71 (50); с.76 (55); с.79 (58); с.92 (65); с.123 (94); с.136 (104); с. 172 (145).</w:t>
      </w:r>
    </w:p>
    <w:p w:rsidR="00F46803" w:rsidRPr="009453BB" w:rsidRDefault="00F46803" w:rsidP="009453BB">
      <w:pPr>
        <w:pStyle w:val="11"/>
        <w:rPr>
          <w:rFonts w:cs="Arial"/>
          <w:sz w:val="24"/>
          <w:szCs w:val="24"/>
        </w:rPr>
      </w:pPr>
      <w:r w:rsidRPr="009453BB">
        <w:rPr>
          <w:rFonts w:cs="Arial"/>
          <w:i/>
          <w:sz w:val="24"/>
          <w:szCs w:val="24"/>
        </w:rPr>
        <w:t xml:space="preserve">- взаимодействие (интеллектуальный аспект коммуникации) – учёт позиции собеседника (тесно связана с контролем процесса и результатов деятельности). </w:t>
      </w:r>
      <w:r w:rsidRPr="009453BB">
        <w:rPr>
          <w:rFonts w:cs="Arial"/>
          <w:sz w:val="24"/>
          <w:szCs w:val="24"/>
        </w:rPr>
        <w:t xml:space="preserve">Задания типа: «Должен ли </w:t>
      </w:r>
      <w:r w:rsidRPr="009453BB">
        <w:rPr>
          <w:rFonts w:cs="Arial"/>
          <w:sz w:val="24"/>
          <w:szCs w:val="24"/>
          <w:u w:val="single"/>
        </w:rPr>
        <w:t>Миша</w:t>
      </w:r>
      <w:r w:rsidRPr="009453BB">
        <w:rPr>
          <w:rFonts w:cs="Arial"/>
          <w:sz w:val="24"/>
          <w:szCs w:val="24"/>
        </w:rPr>
        <w:t xml:space="preserve"> по-разному ответить на этот вопрос в каждом из трёх случаев? </w:t>
      </w:r>
      <w:r w:rsidRPr="009453BB">
        <w:rPr>
          <w:rFonts w:cs="Arial"/>
          <w:sz w:val="24"/>
          <w:szCs w:val="24"/>
          <w:u w:val="single"/>
        </w:rPr>
        <w:t>Помоги ему</w:t>
      </w:r>
      <w:r w:rsidRPr="009453BB">
        <w:rPr>
          <w:rFonts w:cs="Arial"/>
          <w:sz w:val="24"/>
          <w:szCs w:val="24"/>
        </w:rPr>
        <w:t xml:space="preserve"> это сделать», «</w:t>
      </w:r>
      <w:r w:rsidRPr="009453BB">
        <w:rPr>
          <w:rFonts w:cs="Arial"/>
          <w:sz w:val="24"/>
          <w:szCs w:val="24"/>
          <w:u w:val="single"/>
        </w:rPr>
        <w:t>Маша</w:t>
      </w:r>
      <w:r w:rsidRPr="009453BB">
        <w:rPr>
          <w:rFonts w:cs="Arial"/>
          <w:sz w:val="24"/>
          <w:szCs w:val="24"/>
        </w:rPr>
        <w:t xml:space="preserve"> растерялась. </w:t>
      </w:r>
      <w:r w:rsidRPr="009453BB">
        <w:rPr>
          <w:rFonts w:cs="Arial"/>
          <w:sz w:val="24"/>
          <w:szCs w:val="24"/>
          <w:u w:val="single"/>
        </w:rPr>
        <w:t>Помоги ей</w:t>
      </w:r>
      <w:r w:rsidRPr="009453BB">
        <w:rPr>
          <w:rFonts w:cs="Arial"/>
          <w:sz w:val="24"/>
          <w:szCs w:val="24"/>
        </w:rPr>
        <w:t xml:space="preserve"> решить эту проблему». Ч. 1: с.10-11 (3), с. 19 (12), с. 25 (15);  с. 27; с. 32(18), с. 34 (20), с. 34-36 (21); с. 38 (23), с.42 (25); с.47 (31); с. 52; с. 55-56; с. 57; с. 58-59 (35); с.63-64; с.86; с 87; с. 125; с. 127; с.132.</w:t>
      </w:r>
    </w:p>
    <w:p w:rsidR="00F46803" w:rsidRPr="009453BB" w:rsidRDefault="00F46803" w:rsidP="009453BB">
      <w:pPr>
        <w:pStyle w:val="11"/>
        <w:rPr>
          <w:rFonts w:cs="Arial"/>
          <w:sz w:val="24"/>
          <w:szCs w:val="24"/>
        </w:rPr>
      </w:pPr>
      <w:r w:rsidRPr="009453BB">
        <w:rPr>
          <w:rFonts w:cs="Arial"/>
          <w:sz w:val="24"/>
          <w:szCs w:val="24"/>
        </w:rPr>
        <w:t xml:space="preserve">Формирование </w:t>
      </w:r>
      <w:r w:rsidRPr="009453BB">
        <w:rPr>
          <w:rFonts w:cs="Arial"/>
          <w:i/>
          <w:sz w:val="24"/>
          <w:szCs w:val="24"/>
        </w:rPr>
        <w:t>личностых УУД</w:t>
      </w:r>
      <w:r w:rsidRPr="009453BB">
        <w:rPr>
          <w:rFonts w:cs="Arial"/>
          <w:sz w:val="24"/>
          <w:szCs w:val="24"/>
        </w:rPr>
        <w:t xml:space="preserve"> (самоопределения и смыслообразования)  хорошо видно на примере раздела "Развитие речи" (2-я часть учебника):</w:t>
      </w:r>
    </w:p>
    <w:p w:rsidR="00F46803" w:rsidRPr="009453BB" w:rsidRDefault="00F46803" w:rsidP="009453BB">
      <w:pPr>
        <w:pStyle w:val="11"/>
        <w:rPr>
          <w:rFonts w:cs="Arial"/>
          <w:sz w:val="24"/>
          <w:szCs w:val="24"/>
        </w:rPr>
      </w:pPr>
      <w:r w:rsidRPr="009453BB">
        <w:rPr>
          <w:rFonts w:cs="Arial"/>
          <w:i/>
          <w:sz w:val="24"/>
          <w:szCs w:val="24"/>
        </w:rPr>
        <w:t>Личностные УУД</w:t>
      </w:r>
      <w:r w:rsidRPr="009453BB">
        <w:rPr>
          <w:rFonts w:cs="Arial"/>
          <w:sz w:val="24"/>
          <w:szCs w:val="24"/>
        </w:rPr>
        <w:t xml:space="preserve"> в разделе «Развитие речи».</w:t>
      </w:r>
    </w:p>
    <w:p w:rsidR="00F46803" w:rsidRPr="009453BB" w:rsidRDefault="00F46803" w:rsidP="009453BB">
      <w:pPr>
        <w:pStyle w:val="11"/>
        <w:rPr>
          <w:rFonts w:cs="Arial"/>
          <w:bCs/>
          <w:i/>
          <w:sz w:val="24"/>
          <w:szCs w:val="24"/>
        </w:rPr>
      </w:pPr>
      <w:r w:rsidRPr="009453BB">
        <w:rPr>
          <w:rFonts w:cs="Arial"/>
          <w:bCs/>
          <w:i/>
          <w:sz w:val="24"/>
          <w:szCs w:val="24"/>
        </w:rPr>
        <w:t>Самоопределение и смыслообразование:</w:t>
      </w:r>
    </w:p>
    <w:p w:rsidR="00F46803" w:rsidRPr="009453BB" w:rsidRDefault="00F46803" w:rsidP="009453BB">
      <w:pPr>
        <w:pStyle w:val="11"/>
        <w:rPr>
          <w:rFonts w:cs="Arial"/>
          <w:sz w:val="24"/>
          <w:szCs w:val="24"/>
        </w:rPr>
      </w:pPr>
      <w:r w:rsidRPr="009453BB">
        <w:rPr>
          <w:rFonts w:cs="Arial"/>
          <w:i/>
          <w:sz w:val="24"/>
          <w:szCs w:val="24"/>
        </w:rPr>
        <w:t>- ф</w:t>
      </w:r>
      <w:r w:rsidRPr="009453BB">
        <w:rPr>
          <w:rFonts w:cs="Arial"/>
          <w:bCs/>
          <w:i/>
          <w:sz w:val="24"/>
          <w:szCs w:val="24"/>
        </w:rPr>
        <w:t>ормирование умения школьников ориентироваться в социальных ролях и межличностных отношениях</w:t>
      </w:r>
      <w:r w:rsidRPr="009453BB">
        <w:rPr>
          <w:rFonts w:cs="Arial"/>
          <w:b/>
          <w:bCs/>
          <w:sz w:val="24"/>
          <w:szCs w:val="24"/>
        </w:rPr>
        <w:t xml:space="preserve"> </w:t>
      </w:r>
      <w:r w:rsidRPr="009453BB">
        <w:rPr>
          <w:rFonts w:cs="Arial"/>
          <w:sz w:val="24"/>
          <w:szCs w:val="24"/>
        </w:rPr>
        <w:t>(умения соотносить поступки и события с принятыми этическими принципами,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«Учимся давать оценку сообщениям, докладам и выступлениям своих товарищей» с.23-24, "Учимся отстаивать своё мнение (свою точку зрения) в споре" ("Советы тем, кто спорит друг с другом". "Как вести себя, если ты не смог отстоять свою точку зрения в споре?" "Как вести себя, если ты одержал победу в споре?") с. 48-53;</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sz w:val="24"/>
          <w:szCs w:val="24"/>
        </w:rPr>
        <w:t>ф</w:t>
      </w:r>
      <w:r w:rsidRPr="009453BB">
        <w:rPr>
          <w:rFonts w:cs="Arial"/>
          <w:bCs/>
          <w:i/>
          <w:sz w:val="24"/>
          <w:szCs w:val="24"/>
        </w:rPr>
        <w:t xml:space="preserve">ормирование ценностно-смысловой ориентации </w:t>
      </w:r>
      <w:r w:rsidRPr="009453BB">
        <w:rPr>
          <w:rFonts w:cs="Arial"/>
          <w:sz w:val="24"/>
          <w:szCs w:val="24"/>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 В. Драгунский «Двадцать лет под кроватью» (отрывок) с.6-11, составление текста «Размышление о моих увлечениях» с.20-22, В. Песков «Речка моего детства» (в сокращении) с.27-31, В. Песков «Плёс» (отрывки) с.34-39, Задание, в котором сквозные герои учебника обсуждают текст Л. Андреева «Петька на даче», помещённый в учебнике Литературное чтение с. 48-50, В. Песков «Сёстры» (отрывок) с.82-86 и др.;</w:t>
      </w:r>
    </w:p>
    <w:p w:rsidR="00F46803" w:rsidRPr="009453BB" w:rsidRDefault="00F46803" w:rsidP="009453BB">
      <w:pPr>
        <w:pStyle w:val="11"/>
        <w:rPr>
          <w:rFonts w:cs="Arial"/>
          <w:sz w:val="24"/>
          <w:szCs w:val="24"/>
        </w:rPr>
      </w:pPr>
      <w:r w:rsidRPr="009453BB">
        <w:rPr>
          <w:rFonts w:cs="Arial"/>
          <w:i/>
          <w:sz w:val="24"/>
          <w:szCs w:val="24"/>
        </w:rPr>
        <w:t>- ф</w:t>
      </w:r>
      <w:r w:rsidRPr="009453BB">
        <w:rPr>
          <w:rFonts w:cs="Arial"/>
          <w:bCs/>
          <w:i/>
          <w:sz w:val="24"/>
          <w:szCs w:val="24"/>
        </w:rPr>
        <w:t>ормирование базовых историко-культурных представлений и гражданской идентичности школьников</w:t>
      </w:r>
      <w:r w:rsidRPr="009453BB">
        <w:rPr>
          <w:rFonts w:cs="Arial"/>
          <w:b/>
          <w:bCs/>
          <w:sz w:val="24"/>
          <w:szCs w:val="24"/>
        </w:rPr>
        <w:t xml:space="preserve"> </w:t>
      </w:r>
      <w:r w:rsidRPr="009453BB">
        <w:rPr>
          <w:rFonts w:cs="Arial"/>
          <w:sz w:val="24"/>
          <w:szCs w:val="24"/>
        </w:rPr>
        <w:t>(представления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 построено на базе следующих текстов и заданий: «Пишем сочинение о природе родного края» с. 56-59, «Рассуждаем о нашем прошлом» с. 62-71, «Рассуждаем о жизни наших сверстников, живших 100 лет назад» с. 82-90, «Рассматриваем старые фотографии», «Пишем сочинение на тему: «О чём мне рассказала старая фотография» с. 95-105, «Пишем сочинение о культуре и истории своего края» с. 107-111;</w:t>
      </w:r>
    </w:p>
    <w:p w:rsidR="00F46803" w:rsidRPr="009453BB" w:rsidRDefault="00F46803" w:rsidP="009453BB">
      <w:pPr>
        <w:pStyle w:val="11"/>
        <w:rPr>
          <w:rFonts w:cs="Arial"/>
          <w:sz w:val="24"/>
          <w:szCs w:val="24"/>
        </w:rPr>
      </w:pPr>
      <w:r w:rsidRPr="009453BB">
        <w:rPr>
          <w:rFonts w:cs="Arial"/>
          <w:i/>
          <w:sz w:val="24"/>
          <w:szCs w:val="24"/>
        </w:rPr>
        <w:t>- фо</w:t>
      </w:r>
      <w:r w:rsidRPr="009453BB">
        <w:rPr>
          <w:rFonts w:cs="Arial"/>
          <w:bCs/>
          <w:i/>
          <w:sz w:val="24"/>
          <w:szCs w:val="24"/>
        </w:rPr>
        <w:t>рмирование базовых эстетических ценностей</w:t>
      </w:r>
      <w:r w:rsidRPr="009453BB">
        <w:rPr>
          <w:rFonts w:cs="Arial"/>
          <w:b/>
          <w:bCs/>
          <w:sz w:val="24"/>
          <w:szCs w:val="24"/>
        </w:rPr>
        <w:t xml:space="preserve"> </w:t>
      </w:r>
      <w:r w:rsidRPr="009453BB">
        <w:rPr>
          <w:rFonts w:cs="Arial"/>
          <w:sz w:val="24"/>
          <w:szCs w:val="24"/>
        </w:rPr>
        <w:t>(эстетических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 Например, в главах: «Работа с картиной И.Фирсова «Юный живописец» с. 16-20, «Работа с картиной И. Левитана «Тихая обитель» с. 39-41, «Работа с картиной В. Джеймса «Кот на окне»; Сочинение-рассуждение на тему «О чём размышляет кот, сидя на окне?»» с. 53-56, «Работа с картиной Н. Богданова-Бельского «Дети» с.87-90;</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sz w:val="24"/>
          <w:szCs w:val="24"/>
        </w:rPr>
        <w:t>ф</w:t>
      </w:r>
      <w:r w:rsidRPr="009453BB">
        <w:rPr>
          <w:rFonts w:cs="Arial"/>
          <w:bCs/>
          <w:i/>
          <w:sz w:val="24"/>
          <w:szCs w:val="24"/>
        </w:rPr>
        <w:t>ормирование опыта нравственных и эстетических переживаний</w:t>
      </w:r>
      <w:r w:rsidRPr="009453BB">
        <w:rPr>
          <w:rFonts w:cs="Arial"/>
          <w:b/>
          <w:bCs/>
          <w:sz w:val="24"/>
          <w:szCs w:val="24"/>
        </w:rPr>
        <w:t xml:space="preserve"> </w:t>
      </w:r>
      <w:r w:rsidRPr="009453BB">
        <w:rPr>
          <w:rFonts w:cs="Arial"/>
          <w:sz w:val="24"/>
          <w:szCs w:val="24"/>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9453BB">
        <w:rPr>
          <w:rFonts w:cs="Arial"/>
          <w:bCs/>
          <w:sz w:val="24"/>
          <w:szCs w:val="24"/>
        </w:rPr>
        <w:t>опросов и заданий, цель которых опереться</w:t>
      </w:r>
      <w:r w:rsidRPr="009453BB">
        <w:rPr>
          <w:rFonts w:cs="Arial"/>
          <w:b/>
          <w:bCs/>
          <w:sz w:val="24"/>
          <w:szCs w:val="24"/>
        </w:rPr>
        <w:t xml:space="preserve"> </w:t>
      </w:r>
      <w:r w:rsidRPr="009453BB">
        <w:rPr>
          <w:rFonts w:cs="Arial"/>
          <w:bCs/>
          <w:i/>
          <w:sz w:val="24"/>
          <w:szCs w:val="24"/>
        </w:rPr>
        <w:t>на социальный и личностный опыт ребёнка.</w:t>
      </w:r>
      <w:r w:rsidRPr="009453BB">
        <w:rPr>
          <w:rFonts w:cs="Arial"/>
          <w:sz w:val="24"/>
          <w:szCs w:val="24"/>
        </w:rPr>
        <w:t xml:space="preserve"> Например:</w:t>
      </w:r>
      <w:r w:rsidRPr="009453BB">
        <w:rPr>
          <w:rFonts w:cs="Arial"/>
          <w:bCs/>
          <w:sz w:val="24"/>
          <w:szCs w:val="24"/>
        </w:rPr>
        <w:t xml:space="preserve"> «А ты можешь рассказать о своих увлечениях? Возможно, это тоже рисование? Или танцы? Почему тебе это интересно? Что тебя привлекает? и т.д.» с. 20-21, «В местности, в которой ты живёшь, наверное, тоже есть много интересного: парк или ботанический сад, река или озеро, лес или поле. А что ты считаешь особенным в природе твоей местности? и т.д.» с.58-60, </w:t>
      </w:r>
      <w:r w:rsidRPr="009453BB">
        <w:rPr>
          <w:rFonts w:cs="Arial"/>
          <w:sz w:val="24"/>
          <w:szCs w:val="24"/>
        </w:rPr>
        <w:t>«Обратись к своим бабушкам и дедушкам. Попроси их показать тебе фотографии, на которых они сняты  в детстве или в молодости. Возможно, в семье сохранились фотографии прабабушек и прадедушек. Расспроси о них своих родственников. Пусть они расскажут тебе о том времени, когда были сделаны эти фотографии, и о людях, на них изображённых и т.д.» с. 104-105, «Место, в котором ты живёшь, - это не только красивый пейзаж. Оно связано с культурой и историей нашей страны... » с.107-110 и.т.д.</w:t>
      </w:r>
    </w:p>
    <w:p w:rsidR="00F46803" w:rsidRPr="009453BB" w:rsidRDefault="00F46803" w:rsidP="009453BB">
      <w:pPr>
        <w:pStyle w:val="11"/>
        <w:rPr>
          <w:rFonts w:cs="Arial"/>
          <w:i/>
          <w:sz w:val="24"/>
          <w:szCs w:val="24"/>
        </w:rPr>
      </w:pPr>
      <w:r w:rsidRPr="009453BB">
        <w:rPr>
          <w:rFonts w:cs="Arial"/>
          <w:i/>
          <w:sz w:val="24"/>
          <w:szCs w:val="24"/>
        </w:rPr>
        <w:t>Ожидаемые результаты формирования УУД к концу 4-го года обучения:</w:t>
      </w:r>
    </w:p>
    <w:p w:rsidR="00F46803" w:rsidRPr="009453BB" w:rsidRDefault="00F46803" w:rsidP="009453BB">
      <w:pPr>
        <w:pStyle w:val="11"/>
        <w:rPr>
          <w:rFonts w:cs="Arial"/>
          <w:sz w:val="24"/>
          <w:szCs w:val="24"/>
        </w:rPr>
      </w:pPr>
      <w:r w:rsidRPr="009453BB">
        <w:rPr>
          <w:rFonts w:cs="Arial"/>
          <w:i/>
          <w:sz w:val="24"/>
          <w:szCs w:val="24"/>
        </w:rPr>
        <w:t xml:space="preserve">В области познавательных УУД (общеучебных) </w:t>
      </w:r>
      <w:r w:rsidRPr="009453BB">
        <w:rPr>
          <w:rFonts w:cs="Arial"/>
          <w:sz w:val="24"/>
          <w:szCs w:val="24"/>
        </w:rPr>
        <w:t>выпускник научится:</w:t>
      </w:r>
    </w:p>
    <w:p w:rsidR="00F46803" w:rsidRPr="009453BB" w:rsidRDefault="00F46803" w:rsidP="009453BB">
      <w:pPr>
        <w:pStyle w:val="11"/>
        <w:rPr>
          <w:rFonts w:cs="Arial"/>
          <w:sz w:val="24"/>
          <w:szCs w:val="24"/>
        </w:rPr>
      </w:pPr>
      <w:r w:rsidRPr="009453BB">
        <w:rPr>
          <w:rFonts w:cs="Arial"/>
          <w:sz w:val="24"/>
          <w:szCs w:val="24"/>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F46803" w:rsidRPr="009453BB" w:rsidRDefault="00F46803" w:rsidP="009453BB">
      <w:pPr>
        <w:pStyle w:val="11"/>
        <w:rPr>
          <w:rFonts w:cs="Arial"/>
          <w:sz w:val="24"/>
          <w:szCs w:val="24"/>
        </w:rPr>
      </w:pPr>
      <w:r w:rsidRPr="009453BB">
        <w:rPr>
          <w:rFonts w:cs="Arial"/>
          <w:sz w:val="24"/>
          <w:szCs w:val="24"/>
        </w:rPr>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F46803" w:rsidRPr="009453BB" w:rsidRDefault="00F46803" w:rsidP="009453BB">
      <w:pPr>
        <w:pStyle w:val="11"/>
        <w:rPr>
          <w:rFonts w:cs="Arial"/>
          <w:sz w:val="24"/>
          <w:szCs w:val="24"/>
        </w:rPr>
      </w:pPr>
      <w:r w:rsidRPr="009453BB">
        <w:rPr>
          <w:rFonts w:cs="Arial"/>
          <w:sz w:val="24"/>
          <w:szCs w:val="24"/>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sz w:val="24"/>
          <w:szCs w:val="24"/>
        </w:rPr>
        <w:t>В области коммуникативных</w:t>
      </w:r>
      <w:r w:rsidRPr="009453BB">
        <w:rPr>
          <w:rFonts w:cs="Arial"/>
          <w:sz w:val="24"/>
          <w:szCs w:val="24"/>
        </w:rPr>
        <w:t xml:space="preserve"> </w:t>
      </w:r>
      <w:r w:rsidRPr="009453BB">
        <w:rPr>
          <w:rFonts w:cs="Arial"/>
          <w:i/>
          <w:sz w:val="24"/>
          <w:szCs w:val="24"/>
        </w:rPr>
        <w:t xml:space="preserve">УУД: </w:t>
      </w:r>
      <w:r w:rsidRPr="009453BB">
        <w:rPr>
          <w:rFonts w:cs="Arial"/>
          <w:sz w:val="24"/>
          <w:szCs w:val="24"/>
        </w:rPr>
        <w:t xml:space="preserve">в рамках инициативного сотрудничества - </w:t>
      </w:r>
      <w:r w:rsidRPr="009453BB">
        <w:rPr>
          <w:rFonts w:cs="Arial"/>
          <w:sz w:val="24"/>
          <w:szCs w:val="24"/>
          <w:u w:val="single"/>
        </w:rPr>
        <w:t xml:space="preserve">освоить разные формы учебной кооперации </w:t>
      </w:r>
      <w:r w:rsidRPr="009453BB">
        <w:rPr>
          <w:rFonts w:cs="Arial"/>
          <w:sz w:val="24"/>
          <w:szCs w:val="24"/>
        </w:rPr>
        <w:t>(работа вдвоем, в малой группе, в большой группе)</w:t>
      </w:r>
      <w:r w:rsidRPr="009453BB">
        <w:rPr>
          <w:rFonts w:cs="Arial"/>
          <w:sz w:val="24"/>
          <w:szCs w:val="24"/>
          <w:u w:val="single"/>
        </w:rPr>
        <w:t xml:space="preserve"> и разные социальные роли </w:t>
      </w:r>
      <w:r w:rsidRPr="009453BB">
        <w:rPr>
          <w:rFonts w:cs="Arial"/>
          <w:sz w:val="24"/>
          <w:szCs w:val="24"/>
        </w:rPr>
        <w:t xml:space="preserve">(ведущего и исполнителя); </w:t>
      </w:r>
      <w:r w:rsidRPr="009453BB">
        <w:rPr>
          <w:rFonts w:cs="Arial"/>
          <w:i/>
          <w:sz w:val="24"/>
          <w:szCs w:val="24"/>
        </w:rPr>
        <w:t xml:space="preserve">в рамках коммуникации  как взаимодействия: </w:t>
      </w:r>
      <w:r w:rsidRPr="009453BB">
        <w:rPr>
          <w:rFonts w:cs="Arial"/>
          <w:sz w:val="24"/>
          <w:szCs w:val="24"/>
          <w:u w:val="single"/>
        </w:rPr>
        <w:t>понимать основание  разницы  заявленных точек зрения</w:t>
      </w:r>
      <w:r w:rsidRPr="009453BB">
        <w:rPr>
          <w:rFonts w:cs="Arial"/>
          <w:sz w:val="24"/>
          <w:szCs w:val="24"/>
        </w:rP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r w:rsidRPr="009453BB">
        <w:rPr>
          <w:rFonts w:cs="Arial"/>
          <w:sz w:val="24"/>
          <w:szCs w:val="24"/>
          <w:u w:val="single"/>
        </w:rPr>
        <w:t>использовать весь наработанный инструментарий</w:t>
      </w:r>
      <w:r w:rsidRPr="009453BB">
        <w:rPr>
          <w:rFonts w:cs="Arial"/>
          <w:sz w:val="24"/>
          <w:szCs w:val="24"/>
        </w:rPr>
        <w:t xml:space="preserve"> для подтверждения собственной точки зрения (словари, таблицы, правила, языковые модели и схемы).</w:t>
      </w:r>
    </w:p>
    <w:p w:rsidR="00F46803" w:rsidRPr="009453BB" w:rsidRDefault="00F46803" w:rsidP="009453BB">
      <w:pPr>
        <w:pStyle w:val="11"/>
        <w:rPr>
          <w:rFonts w:cs="Arial"/>
          <w:sz w:val="24"/>
          <w:szCs w:val="24"/>
        </w:rPr>
      </w:pPr>
      <w:r w:rsidRPr="009453BB">
        <w:rPr>
          <w:rFonts w:cs="Arial"/>
          <w:i/>
          <w:sz w:val="24"/>
          <w:szCs w:val="24"/>
        </w:rPr>
        <w:t>В области регулятивных УУД</w:t>
      </w:r>
      <w:r w:rsidRPr="009453BB">
        <w:rPr>
          <w:rFonts w:cs="Arial"/>
          <w:sz w:val="24"/>
          <w:szCs w:val="24"/>
        </w:rPr>
        <w:t xml:space="preserve"> осуществлять самоконтроль и контроль хода выполнения работы и полученного результата. </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sz w:val="24"/>
          <w:szCs w:val="24"/>
        </w:rPr>
      </w:pPr>
      <w:r w:rsidRPr="009453BB">
        <w:rPr>
          <w:rFonts w:cs="Arial"/>
          <w:b/>
          <w:bCs/>
          <w:i/>
          <w:iCs/>
          <w:sz w:val="24"/>
          <w:szCs w:val="24"/>
        </w:rPr>
        <w:t>Формирование УУД средствами</w:t>
      </w:r>
      <w:r w:rsidRPr="009453BB">
        <w:rPr>
          <w:rFonts w:cs="Arial"/>
          <w:b/>
          <w:i/>
          <w:sz w:val="24"/>
          <w:szCs w:val="24"/>
        </w:rPr>
        <w:t xml:space="preserve"> </w:t>
      </w:r>
      <w:r w:rsidRPr="009453BB">
        <w:rPr>
          <w:rFonts w:cs="Arial"/>
          <w:b/>
          <w:bCs/>
          <w:i/>
          <w:iCs/>
          <w:sz w:val="24"/>
          <w:szCs w:val="24"/>
        </w:rPr>
        <w:t>учебного предмета  «Л</w:t>
      </w:r>
      <w:r w:rsidRPr="009453BB">
        <w:rPr>
          <w:rFonts w:cs="Arial"/>
          <w:b/>
          <w:i/>
          <w:sz w:val="24"/>
          <w:szCs w:val="24"/>
        </w:rPr>
        <w:t>итературное чтение»</w:t>
      </w:r>
    </w:p>
    <w:p w:rsidR="00F46803" w:rsidRPr="009453BB" w:rsidRDefault="00F46803" w:rsidP="009453BB">
      <w:pPr>
        <w:pStyle w:val="11"/>
        <w:rPr>
          <w:rFonts w:cs="Arial"/>
          <w:b/>
          <w:i/>
          <w:sz w:val="24"/>
          <w:szCs w:val="24"/>
          <w:u w:val="single"/>
        </w:rPr>
      </w:pPr>
      <w:r w:rsidRPr="009453BB">
        <w:rPr>
          <w:rFonts w:cs="Arial"/>
          <w:b/>
          <w:i/>
          <w:sz w:val="24"/>
          <w:szCs w:val="24"/>
          <w:u w:val="single"/>
        </w:rPr>
        <w:t>Первый класс</w:t>
      </w:r>
    </w:p>
    <w:p w:rsidR="00F46803" w:rsidRPr="009453BB" w:rsidRDefault="00F46803" w:rsidP="009453BB">
      <w:pPr>
        <w:pStyle w:val="11"/>
        <w:rPr>
          <w:rFonts w:cs="Arial"/>
          <w:i/>
          <w:sz w:val="24"/>
          <w:szCs w:val="24"/>
        </w:rPr>
      </w:pPr>
      <w:r w:rsidRPr="009453BB">
        <w:rPr>
          <w:rFonts w:cs="Arial"/>
          <w:i/>
          <w:sz w:val="24"/>
          <w:szCs w:val="24"/>
        </w:rPr>
        <w:t>Личностные УУД:</w:t>
      </w:r>
    </w:p>
    <w:p w:rsidR="00F46803" w:rsidRPr="009453BB" w:rsidRDefault="00F46803" w:rsidP="009453BB">
      <w:pPr>
        <w:pStyle w:val="11"/>
        <w:rPr>
          <w:rFonts w:cs="Arial"/>
          <w:sz w:val="24"/>
          <w:szCs w:val="24"/>
        </w:rPr>
      </w:pPr>
      <w:r w:rsidRPr="009453BB">
        <w:rPr>
          <w:rFonts w:cs="Arial"/>
          <w:i/>
          <w:sz w:val="24"/>
          <w:szCs w:val="24"/>
        </w:rPr>
        <w:t xml:space="preserve">- самоопределение: </w:t>
      </w:r>
      <w:r w:rsidRPr="009453BB">
        <w:rPr>
          <w:rFonts w:cs="Arial"/>
          <w:sz w:val="24"/>
          <w:szCs w:val="24"/>
        </w:rPr>
        <w:t>система заданий, ориентирующая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w:t>
      </w:r>
    </w:p>
    <w:p w:rsidR="00F46803" w:rsidRPr="009453BB" w:rsidRDefault="00F46803" w:rsidP="009453BB">
      <w:pPr>
        <w:pStyle w:val="11"/>
        <w:rPr>
          <w:rFonts w:cs="Arial"/>
          <w:sz w:val="24"/>
          <w:szCs w:val="24"/>
        </w:rPr>
      </w:pPr>
      <w:r w:rsidRPr="009453BB">
        <w:rPr>
          <w:rFonts w:cs="Arial"/>
          <w:i/>
          <w:sz w:val="24"/>
          <w:szCs w:val="24"/>
        </w:rPr>
        <w:t xml:space="preserve">- смыслообразование и нравственно-этическая ориентация: </w:t>
      </w:r>
      <w:r w:rsidRPr="009453BB">
        <w:rPr>
          <w:rFonts w:cs="Arial"/>
          <w:sz w:val="24"/>
          <w:szCs w:val="24"/>
        </w:rPr>
        <w:t xml:space="preserve">стихотворные тексты, в которых в шуточной форме обсуждаются серьезные проблемы родительской любви  и взаимоотношений мамы и детей:  В. Лунин «Целыми днями» с. 52, Э. Успенский «Разгром» с. 53; тексты, посвященные тайне особого зрения (способности видеть не глазами, а сердцем):  И. Токмакова «В одной стране» с.57, С. Козлов «Туман» с.58-59; С. Воронин «Необыкновенная ромашка» с. 60-63. </w:t>
      </w:r>
    </w:p>
    <w:p w:rsidR="00F46803" w:rsidRPr="009453BB" w:rsidRDefault="00F46803" w:rsidP="009453BB">
      <w:pPr>
        <w:pStyle w:val="11"/>
        <w:rPr>
          <w:rFonts w:cs="Arial"/>
          <w:i/>
          <w:iCs/>
          <w:sz w:val="24"/>
          <w:szCs w:val="24"/>
        </w:rPr>
      </w:pPr>
      <w:r w:rsidRPr="009453BB">
        <w:rPr>
          <w:rFonts w:cs="Arial"/>
          <w:i/>
          <w:iCs/>
          <w:sz w:val="24"/>
          <w:szCs w:val="24"/>
        </w:rPr>
        <w:t>Регулятивные УУД:</w:t>
      </w:r>
    </w:p>
    <w:p w:rsidR="00F46803" w:rsidRPr="009453BB" w:rsidRDefault="00F46803" w:rsidP="009453BB">
      <w:pPr>
        <w:pStyle w:val="11"/>
        <w:rPr>
          <w:rFonts w:cs="Arial"/>
          <w:sz w:val="24"/>
          <w:szCs w:val="24"/>
        </w:rPr>
      </w:pPr>
      <w:r w:rsidRPr="009453BB">
        <w:rPr>
          <w:rFonts w:cs="Arial"/>
          <w:i/>
          <w:iCs/>
          <w:sz w:val="24"/>
          <w:szCs w:val="24"/>
        </w:rPr>
        <w:t xml:space="preserve">- контроль и самоконтроль </w:t>
      </w:r>
      <w:r w:rsidRPr="009453BB">
        <w:rPr>
          <w:rFonts w:cs="Arial"/>
          <w:b/>
          <w:sz w:val="24"/>
          <w:szCs w:val="24"/>
        </w:rPr>
        <w:t xml:space="preserve"> </w:t>
      </w:r>
      <w:r w:rsidRPr="009453BB">
        <w:rPr>
          <w:rFonts w:cs="Arial"/>
          <w:i/>
          <w:sz w:val="24"/>
          <w:szCs w:val="24"/>
        </w:rPr>
        <w:t>процесса и результатов учебной деятельности. З</w:t>
      </w:r>
      <w:r w:rsidRPr="009453BB">
        <w:rPr>
          <w:rFonts w:cs="Arial"/>
          <w:sz w:val="24"/>
          <w:szCs w:val="24"/>
        </w:rPr>
        <w:t>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 Приведем примеры: "Какие числа спрятались в этой считалке?" - спросила Главная Ромашка. Миша нашёл одно число. Маша нашла ещё два числа. А ты?" с. 10; "Что это за текст: "Архип - охрип?" Миша сказал, что это дразнилка, а Маша сказала, что это скороговорка. А как ты думаешь?" с.47. С. 10, 12, 13, 16, 37, 46, 47, 67, 69, 70.</w:t>
      </w:r>
    </w:p>
    <w:p w:rsidR="00F46803" w:rsidRPr="009453BB" w:rsidRDefault="00F46803" w:rsidP="009453BB">
      <w:pPr>
        <w:pStyle w:val="11"/>
        <w:rPr>
          <w:rFonts w:cs="Arial"/>
          <w:i/>
          <w:sz w:val="24"/>
          <w:szCs w:val="24"/>
        </w:rPr>
      </w:pPr>
      <w:r w:rsidRPr="009453BB">
        <w:rPr>
          <w:rFonts w:cs="Arial"/>
          <w:i/>
          <w:sz w:val="24"/>
          <w:szCs w:val="24"/>
        </w:rPr>
        <w:t>Познавательные УУД (информационные):</w:t>
      </w:r>
    </w:p>
    <w:p w:rsidR="00F46803" w:rsidRPr="009453BB" w:rsidRDefault="00F46803" w:rsidP="009453BB">
      <w:pPr>
        <w:pStyle w:val="11"/>
        <w:rPr>
          <w:rFonts w:cs="Arial"/>
          <w:sz w:val="24"/>
          <w:szCs w:val="24"/>
        </w:rPr>
      </w:pPr>
      <w:r w:rsidRPr="009453BB">
        <w:rPr>
          <w:rFonts w:cs="Arial"/>
          <w:i/>
          <w:sz w:val="24"/>
          <w:szCs w:val="24"/>
        </w:rPr>
        <w:t xml:space="preserve">- поиск  и выделение необходимой информации </w:t>
      </w:r>
      <w:r w:rsidRPr="009453BB">
        <w:rPr>
          <w:rFonts w:cs="Arial"/>
          <w:sz w:val="24"/>
          <w:szCs w:val="24"/>
        </w:rPr>
        <w:t xml:space="preserve">(работа с текстом и иллюстрациями): перечитывание текста с разными задачами: оценка смысла </w:t>
      </w:r>
      <w:r w:rsidRPr="009453BB">
        <w:rPr>
          <w:rFonts w:cs="Arial"/>
          <w:sz w:val="24"/>
          <w:szCs w:val="24"/>
          <w:u w:val="single"/>
        </w:rPr>
        <w:t>всего текста</w:t>
      </w:r>
      <w:r w:rsidRPr="009453BB">
        <w:rPr>
          <w:rFonts w:cs="Arial"/>
          <w:sz w:val="24"/>
          <w:szCs w:val="24"/>
        </w:rPr>
        <w:t xml:space="preserve"> по его названию, оценка прагматики текста («в каких случаях говорят то или это»), поиск нужных </w:t>
      </w:r>
      <w:r w:rsidRPr="009453BB">
        <w:rPr>
          <w:rFonts w:cs="Arial"/>
          <w:sz w:val="24"/>
          <w:szCs w:val="24"/>
          <w:u w:val="single"/>
        </w:rPr>
        <w:t xml:space="preserve">частей </w:t>
      </w:r>
      <w:r w:rsidRPr="009453BB">
        <w:rPr>
          <w:rFonts w:cs="Arial"/>
          <w:sz w:val="24"/>
          <w:szCs w:val="24"/>
        </w:rPr>
        <w:t xml:space="preserve">текста, нужных </w:t>
      </w:r>
      <w:r w:rsidRPr="009453BB">
        <w:rPr>
          <w:rFonts w:cs="Arial"/>
          <w:sz w:val="24"/>
          <w:szCs w:val="24"/>
          <w:u w:val="single"/>
        </w:rPr>
        <w:t>строчек,</w:t>
      </w:r>
      <w:r w:rsidRPr="009453BB">
        <w:rPr>
          <w:rFonts w:cs="Arial"/>
          <w:sz w:val="24"/>
          <w:szCs w:val="24"/>
        </w:rPr>
        <w:t xml:space="preserve"> поиск и подстановка нужных </w:t>
      </w:r>
      <w:r w:rsidRPr="009453BB">
        <w:rPr>
          <w:rFonts w:cs="Arial"/>
          <w:sz w:val="24"/>
          <w:szCs w:val="24"/>
          <w:u w:val="single"/>
        </w:rPr>
        <w:t>слов.</w:t>
      </w:r>
      <w:r w:rsidRPr="009453BB">
        <w:rPr>
          <w:rFonts w:cs="Arial"/>
          <w:sz w:val="24"/>
          <w:szCs w:val="24"/>
        </w:rPr>
        <w:t xml:space="preserve"> Загадки с. 14-16, с. 18-19, заклички  с. 20-21, скороговорки с. 22-23, Д. Хармс, Н. Гернет «Очень-очень вкусный пирог» с.26, Н. Носов «Приключения Незнайки» с. 28-31, И. Пивоварова. «Кулинаки-пулинаки» с. 32, А. Дмитриев «Шлагбаум» с.33, Максим Горький «Воробьишко» с.42-43, А. Усачев «Буль-буль» с. 44, «Дора, Дора, помидора» с. 47,  Б. Заходер «Приятная встреча» с.55, С. Козлов «Туман» с.58, небылица «По поднебесью, братцы, медведь летит» с.66,  колыбельная «Пошёл котик на торжок» с.68, небылица «Стучит, бренчит по улице» с. 69, прибаутка «Села баба на баран» с.70, прибаутка «Как на тоненький ледок» с. 71, прибаутка «Как у нашего соседа» с.72;</w:t>
      </w:r>
    </w:p>
    <w:p w:rsidR="00F46803" w:rsidRPr="009453BB" w:rsidRDefault="00F46803" w:rsidP="009453BB">
      <w:pPr>
        <w:pStyle w:val="11"/>
        <w:rPr>
          <w:rFonts w:cs="Arial"/>
          <w:sz w:val="24"/>
          <w:szCs w:val="24"/>
        </w:rPr>
      </w:pPr>
      <w:r w:rsidRPr="009453BB">
        <w:rPr>
          <w:rFonts w:cs="Arial"/>
          <w:i/>
          <w:sz w:val="24"/>
          <w:szCs w:val="24"/>
        </w:rPr>
        <w:t xml:space="preserve">- работа с маркированными в тексте буквосочетаниями, словами и строчками: </w:t>
      </w:r>
      <w:r w:rsidRPr="009453BB">
        <w:rPr>
          <w:rFonts w:cs="Arial"/>
          <w:sz w:val="24"/>
          <w:szCs w:val="24"/>
        </w:rPr>
        <w:t xml:space="preserve">Считалки с.10-11, скороговорки с. 23,  А. Дмитриев «Шлагбаум» с.33, Максим Горький «Воробьишко» с.42-43, А. Усачев «Буль-буль» с. 44, Б. Заходер «Где поставить запятую?» с.51, </w:t>
      </w:r>
      <w:r w:rsidRPr="009453BB">
        <w:rPr>
          <w:rFonts w:cs="Arial"/>
          <w:b/>
          <w:sz w:val="24"/>
          <w:szCs w:val="24"/>
        </w:rPr>
        <w:t xml:space="preserve"> </w:t>
      </w:r>
      <w:r w:rsidRPr="009453BB">
        <w:rPr>
          <w:rFonts w:cs="Arial"/>
          <w:sz w:val="24"/>
          <w:szCs w:val="24"/>
        </w:rPr>
        <w:t>Э. Успенский «Разгром» с. 53, С. Козлов «Туман» с. 58, небылица «По поднебесью, братцы, медведь летит» с.66,  прибаутка «Иванушка» с.67, колыбельная «Пошёл котик на торжок» с.68, прибаутка «Села баба на баран» с.70, прибаутка «Как на тоненький ледок» с. 71, прибаутка «Как у нашего соседа» с.72;</w:t>
      </w:r>
    </w:p>
    <w:p w:rsidR="00F46803" w:rsidRPr="009453BB" w:rsidRDefault="00F46803" w:rsidP="009453BB">
      <w:pPr>
        <w:pStyle w:val="11"/>
        <w:rPr>
          <w:rFonts w:cs="Arial"/>
          <w:sz w:val="24"/>
          <w:szCs w:val="24"/>
        </w:rPr>
      </w:pPr>
      <w:r w:rsidRPr="009453BB">
        <w:rPr>
          <w:rFonts w:cs="Arial"/>
          <w:i/>
          <w:sz w:val="24"/>
          <w:szCs w:val="24"/>
        </w:rPr>
        <w:t xml:space="preserve">- работа с дидактическими иллюстрациями: </w:t>
      </w:r>
      <w:r w:rsidRPr="009453BB">
        <w:rPr>
          <w:rFonts w:cs="Arial"/>
          <w:sz w:val="24"/>
          <w:szCs w:val="24"/>
        </w:rPr>
        <w:t>с.4-5, с.6-7, с.8-9, с.14-15, с.16-17, с.18-19, с.24, с.27, с.31, с.36-37, с.38, с.50-51, с.56, с.60-61, с.73-80.</w:t>
      </w:r>
    </w:p>
    <w:p w:rsidR="00F46803" w:rsidRPr="009453BB" w:rsidRDefault="00F46803" w:rsidP="009453BB">
      <w:pPr>
        <w:pStyle w:val="11"/>
        <w:rPr>
          <w:rFonts w:cs="Arial"/>
          <w:i/>
          <w:sz w:val="24"/>
          <w:szCs w:val="24"/>
        </w:rPr>
      </w:pPr>
      <w:r w:rsidRPr="009453BB">
        <w:rPr>
          <w:rFonts w:cs="Arial"/>
          <w:i/>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i/>
          <w:sz w:val="24"/>
          <w:szCs w:val="24"/>
        </w:rPr>
        <w:t xml:space="preserve">- анализ объектов с целью выделения в них существенных признаков: </w:t>
      </w:r>
      <w:r w:rsidRPr="009453BB">
        <w:rPr>
          <w:rFonts w:cs="Arial"/>
          <w:sz w:val="24"/>
          <w:szCs w:val="24"/>
        </w:rPr>
        <w:t>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с. 12-13; обнаружение одной из жанровых особенностей  загадок: использование приема олицетворения  с.14-19; обнаружение жанровых признаков  заклички: ее обрядовой природы и прикладного характера с. 20-21; выяснение секрета (общих черт) скороговорок с.22-23; анализ концов стихотворных строк с целью обнаружения парной и перекрестной рифмы с. 26, с.32-34; анализ композиционных особенностей сказки-цепочки (кумулятивной сказки) с целью обнаружения  ее жанровых признаков: каждое следующее звено цепочки повторяет предыдущее, обогащённое очередным новым элементом с. 36-37; сравнительный анализ докучной и кумулятивной сказок  с целью обнаружения сходства /</w:t>
      </w:r>
      <w:r w:rsidRPr="009453BB">
        <w:rPr>
          <w:rFonts w:cs="Arial"/>
          <w:i/>
          <w:sz w:val="24"/>
          <w:szCs w:val="24"/>
        </w:rPr>
        <w:t>повтор как главная композиционная фигура обоих жанров</w:t>
      </w:r>
      <w:r w:rsidRPr="009453BB">
        <w:rPr>
          <w:rFonts w:cs="Arial"/>
          <w:sz w:val="24"/>
          <w:szCs w:val="24"/>
        </w:rPr>
        <w:t>/ и различий /</w:t>
      </w:r>
      <w:r w:rsidRPr="009453BB">
        <w:rPr>
          <w:rFonts w:cs="Arial"/>
          <w:i/>
          <w:sz w:val="24"/>
          <w:szCs w:val="24"/>
        </w:rPr>
        <w:t>круг и вектор как разные композиционные основы</w:t>
      </w:r>
      <w:r w:rsidRPr="009453BB">
        <w:rPr>
          <w:rFonts w:cs="Arial"/>
          <w:sz w:val="24"/>
          <w:szCs w:val="24"/>
        </w:rPr>
        <w:t>/с.37; обнаружение прикладного характера колыбельной песенки /подстановка своего имени вместо имени героя/с. 68-69; обнаружение сюжетных признаков небылицы с. 66,67,69 и дразнилки с.46, 47, 67, 69, 70; сравнительный анализ текста и художественной иллюстрации к тексту с целью выделения существенных признаков малых фольклорных жанров: 8 раз с. 66, 73; с. 67, 74; 68, 75; 69, 76; 70, 77; 70, 78; 71, 79; 72, 80;</w:t>
      </w:r>
    </w:p>
    <w:p w:rsidR="00F46803" w:rsidRPr="009453BB" w:rsidRDefault="00F46803" w:rsidP="009453BB">
      <w:pPr>
        <w:pStyle w:val="11"/>
        <w:rPr>
          <w:rFonts w:cs="Arial"/>
          <w:sz w:val="24"/>
          <w:szCs w:val="24"/>
        </w:rPr>
      </w:pPr>
      <w:r w:rsidRPr="009453BB">
        <w:rPr>
          <w:rFonts w:cs="Arial"/>
          <w:i/>
          <w:sz w:val="24"/>
          <w:szCs w:val="24"/>
        </w:rPr>
        <w:t xml:space="preserve">- подведение под понятие: </w:t>
      </w:r>
      <w:r w:rsidRPr="009453BB">
        <w:rPr>
          <w:rFonts w:cs="Arial"/>
          <w:sz w:val="24"/>
          <w:szCs w:val="24"/>
        </w:rPr>
        <w:t>формирование понятия «докучная сказка» через анализ контекстных словоупотреблений  глагола «докучать» с.4-5;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с. 32-34;  формирование понятия «сказка-цепочка» через анализ фрагментов-«звеньев» текста и изучение дидактической иллюстрации с. 36-37;   формирование понятия «прибаутка» через анализ родственных слов (баять, баюн, байка), значения которых объяснены;   формирование понятия «небылица» посредством привлечения антонима («быль» - «небылица»);</w:t>
      </w:r>
    </w:p>
    <w:p w:rsidR="00F46803" w:rsidRPr="009453BB" w:rsidRDefault="00F46803" w:rsidP="009453BB">
      <w:pPr>
        <w:pStyle w:val="11"/>
        <w:rPr>
          <w:rFonts w:cs="Arial"/>
          <w:sz w:val="24"/>
          <w:szCs w:val="24"/>
        </w:rPr>
      </w:pPr>
      <w:r w:rsidRPr="009453BB">
        <w:rPr>
          <w:rFonts w:cs="Arial"/>
          <w:i/>
          <w:sz w:val="24"/>
          <w:szCs w:val="24"/>
        </w:rPr>
        <w:t>- установление причинно-следственных связей:</w:t>
      </w:r>
      <w:r w:rsidRPr="009453BB">
        <w:rPr>
          <w:rFonts w:cs="Arial"/>
          <w:sz w:val="24"/>
          <w:szCs w:val="24"/>
        </w:rPr>
        <w:t xml:space="preserve"> между наличием повторов в жанрах устного народного творчества и выводом: «эти тексты легко запомнить» с.8-9; с.72; между использованием в малых фольклорных формах  имен собственных в шуточном контексте и выводом о том, что это дразнилки с.46, 47, 67, 69, 70;  между обнаружением созвучных концов строчек и выводом о том, что они рифмуются, что это стихи с. 26, с. 32-34; между наличием в фольклорном тексте нереальных сюжетных подробностей и выводом о том, что это «небылица» с. 66, 67, 69; 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это закличка  с. 20-21; между характером текста (жанром, к которому он принадлежит) и манерой чтения этого текста (например, как читать небылицу: «Надо ли делать большие глаза и прикладывать правую руку к сердцу? Надо ли немножко тянуть некоторые слова?» с. 66; как читать скороговорки с. 23, 64; стихи, содержащие звукопись с. 40, 48; заклички с. 21; между фольклорным текстом и художественной иллюстрацией к нему (8 раз с. 66,73; с. 67, 74; 68, 75; 69, 76; 70,77; 70, 78; 71,79; 72, 80).</w:t>
      </w:r>
    </w:p>
    <w:p w:rsidR="00F46803" w:rsidRPr="009453BB" w:rsidRDefault="00F46803" w:rsidP="009453BB">
      <w:pPr>
        <w:pStyle w:val="11"/>
        <w:rPr>
          <w:rFonts w:cs="Arial"/>
          <w:i/>
          <w:sz w:val="24"/>
          <w:szCs w:val="24"/>
        </w:rPr>
      </w:pPr>
      <w:r w:rsidRPr="009453BB">
        <w:rPr>
          <w:rFonts w:cs="Arial"/>
          <w:i/>
          <w:sz w:val="24"/>
          <w:szCs w:val="24"/>
        </w:rPr>
        <w:t>Коммуникативные  УУД:</w:t>
      </w:r>
    </w:p>
    <w:p w:rsidR="00F46803" w:rsidRPr="009453BB" w:rsidRDefault="00F46803" w:rsidP="009453BB">
      <w:pPr>
        <w:pStyle w:val="11"/>
        <w:rPr>
          <w:rFonts w:cs="Arial"/>
          <w:sz w:val="24"/>
          <w:szCs w:val="24"/>
        </w:rPr>
      </w:pPr>
      <w:r w:rsidRPr="009453BB">
        <w:rPr>
          <w:rFonts w:cs="Arial"/>
          <w:i/>
          <w:sz w:val="24"/>
          <w:szCs w:val="24"/>
        </w:rPr>
        <w:t xml:space="preserve">- инициативное сотрудничество: </w:t>
      </w:r>
      <w:r w:rsidRPr="009453BB">
        <w:rPr>
          <w:rFonts w:cs="Arial"/>
          <w:sz w:val="24"/>
          <w:szCs w:val="24"/>
        </w:rPr>
        <w:t>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 53, Б. Заходер «Приятная встреча» с.55,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sz w:val="24"/>
          <w:szCs w:val="24"/>
        </w:rPr>
        <w:t>коммуникация как взаимодействие</w:t>
      </w:r>
      <w:r w:rsidRPr="009453BB">
        <w:rPr>
          <w:rFonts w:cs="Arial"/>
          <w:b/>
          <w:sz w:val="24"/>
          <w:szCs w:val="24"/>
        </w:rPr>
        <w:t xml:space="preserve"> </w:t>
      </w:r>
      <w:r w:rsidRPr="009453BB">
        <w:rPr>
          <w:rFonts w:cs="Arial"/>
          <w:sz w:val="24"/>
          <w:szCs w:val="24"/>
        </w:rPr>
        <w:t>(интеллектуальный аспект коммуникации) – учёт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с.16; Маша уверена: «Это и прибаутка и небылица!», А ты как думаешь? Можешь объяснить ответ Маши с.67; а также с. 34, 37, 38, 47, 69, 70; понимание разных оснований для оценки одного и того же текста, например, его жанровой принадлежности: один и тот же текст можно считать и дразнилкой (по одним основаниям) и считалкой (по другим основаниям) с. 47; и дразнилкой и загадкой с.15-16; и дразнилкой и скороговоркой с.47; и дразнилкой и небылицей с.69, и прибауткой и небылицей с.67.</w:t>
      </w:r>
    </w:p>
    <w:p w:rsidR="00F46803" w:rsidRPr="009453BB" w:rsidRDefault="00F46803" w:rsidP="009453BB">
      <w:pPr>
        <w:pStyle w:val="11"/>
        <w:rPr>
          <w:rFonts w:cs="Arial"/>
          <w:i/>
          <w:sz w:val="24"/>
          <w:szCs w:val="24"/>
        </w:rPr>
      </w:pPr>
      <w:r w:rsidRPr="009453BB">
        <w:rPr>
          <w:rFonts w:cs="Arial"/>
          <w:i/>
          <w:sz w:val="24"/>
          <w:szCs w:val="24"/>
        </w:rPr>
        <w:t>Ожидаемые результаты формирования УУД к концу 1-го года обучения:</w:t>
      </w:r>
    </w:p>
    <w:p w:rsidR="00F46803" w:rsidRPr="009453BB" w:rsidRDefault="00F46803" w:rsidP="009453BB">
      <w:pPr>
        <w:pStyle w:val="11"/>
        <w:rPr>
          <w:rFonts w:cs="Arial"/>
          <w:sz w:val="24"/>
          <w:szCs w:val="24"/>
        </w:rPr>
      </w:pPr>
      <w:r w:rsidRPr="009453BB">
        <w:rPr>
          <w:rFonts w:cs="Arial"/>
          <w:i/>
          <w:sz w:val="24"/>
          <w:szCs w:val="24"/>
        </w:rPr>
        <w:t>В области познавательных УУД (общеучебных)</w:t>
      </w:r>
      <w:r w:rsidRPr="009453BB">
        <w:rPr>
          <w:rFonts w:cs="Arial"/>
          <w:sz w:val="24"/>
          <w:szCs w:val="24"/>
        </w:rPr>
        <w:t xml:space="preserve"> школьник научится: </w:t>
      </w:r>
      <w:r w:rsidRPr="009453BB">
        <w:rPr>
          <w:rFonts w:cs="Arial"/>
          <w:sz w:val="24"/>
          <w:szCs w:val="24"/>
          <w:u w:val="single"/>
        </w:rPr>
        <w:t>ориентироваться в учебной книге</w:t>
      </w:r>
      <w:r w:rsidRPr="009453BB">
        <w:rPr>
          <w:rFonts w:cs="Arial"/>
          <w:sz w:val="24"/>
          <w:szCs w:val="24"/>
        </w:rP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9453BB">
        <w:rPr>
          <w:rFonts w:cs="Arial"/>
          <w:sz w:val="24"/>
          <w:szCs w:val="24"/>
          <w:u w:val="single"/>
        </w:rPr>
        <w:t>работать с двумя источниками информации</w:t>
      </w:r>
      <w:r w:rsidRPr="009453BB">
        <w:rPr>
          <w:rFonts w:cs="Arial"/>
          <w:sz w:val="24"/>
          <w:szCs w:val="24"/>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sz w:val="24"/>
          <w:szCs w:val="24"/>
        </w:rPr>
        <w:t xml:space="preserve">В области регулятивных УУД </w:t>
      </w:r>
      <w:r w:rsidRPr="009453BB">
        <w:rPr>
          <w:rFonts w:cs="Arial"/>
          <w:sz w:val="24"/>
          <w:szCs w:val="24"/>
        </w:rPr>
        <w:t xml:space="preserve">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F46803" w:rsidRPr="009453BB" w:rsidRDefault="00F46803" w:rsidP="009453BB">
      <w:pPr>
        <w:pStyle w:val="11"/>
        <w:rPr>
          <w:rFonts w:cs="Arial"/>
          <w:sz w:val="24"/>
          <w:szCs w:val="24"/>
        </w:rPr>
      </w:pPr>
      <w:r w:rsidRPr="009453BB">
        <w:rPr>
          <w:rFonts w:cs="Arial"/>
          <w:b/>
          <w:i/>
          <w:sz w:val="24"/>
          <w:szCs w:val="24"/>
        </w:rPr>
        <w:tab/>
      </w:r>
      <w:r w:rsidRPr="009453BB">
        <w:rPr>
          <w:rFonts w:cs="Arial"/>
          <w:i/>
          <w:sz w:val="24"/>
          <w:szCs w:val="24"/>
        </w:rPr>
        <w:t xml:space="preserve">В области коммуникативных УУД </w:t>
      </w:r>
      <w:r w:rsidRPr="009453BB">
        <w:rPr>
          <w:rFonts w:cs="Arial"/>
          <w:sz w:val="24"/>
          <w:szCs w:val="24"/>
        </w:rPr>
        <w:t xml:space="preserve">школьник научится: в рамках инициативного сотрудничества: </w:t>
      </w:r>
      <w:r w:rsidRPr="009453BB">
        <w:rPr>
          <w:rFonts w:cs="Arial"/>
          <w:sz w:val="24"/>
          <w:szCs w:val="24"/>
          <w:u w:val="single"/>
        </w:rPr>
        <w:t>работать с соседом по парте</w:t>
      </w:r>
      <w:r w:rsidRPr="009453BB">
        <w:rPr>
          <w:rFonts w:cs="Arial"/>
          <w:sz w:val="24"/>
          <w:szCs w:val="24"/>
        </w:rPr>
        <w:t xml:space="preserve">: распределять работу между собой и соседом,  выполнять свою часть работы, осуществлять взаимопроверку выполненной работы; </w:t>
      </w:r>
      <w:r w:rsidRPr="009453BB">
        <w:rPr>
          <w:rFonts w:cs="Arial"/>
          <w:sz w:val="24"/>
          <w:szCs w:val="24"/>
          <w:u w:val="single"/>
        </w:rPr>
        <w:t>выполнять работу по цепочке;</w:t>
      </w:r>
      <w:r w:rsidRPr="009453BB">
        <w:rPr>
          <w:rFonts w:cs="Arial"/>
          <w:sz w:val="24"/>
          <w:szCs w:val="24"/>
        </w:rPr>
        <w:t xml:space="preserve"> в рамках коммуникации  как взаимодействия: </w:t>
      </w:r>
      <w:r w:rsidRPr="009453BB">
        <w:rPr>
          <w:rFonts w:cs="Arial"/>
          <w:sz w:val="24"/>
          <w:szCs w:val="24"/>
          <w:u w:val="single"/>
        </w:rPr>
        <w:t>видеть разницу двух заявленных точек зрения</w:t>
      </w:r>
      <w:r w:rsidRPr="009453BB">
        <w:rPr>
          <w:rFonts w:cs="Arial"/>
          <w:sz w:val="24"/>
          <w:szCs w:val="24"/>
        </w:rPr>
        <w:t>, двух позиций и мотивированно присоединяться к одной из них.</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sz w:val="24"/>
          <w:szCs w:val="24"/>
          <w:u w:val="single"/>
        </w:rPr>
      </w:pPr>
      <w:r w:rsidRPr="009453BB">
        <w:rPr>
          <w:rFonts w:cs="Arial"/>
          <w:b/>
          <w:i/>
          <w:sz w:val="24"/>
          <w:szCs w:val="24"/>
          <w:u w:val="single"/>
        </w:rPr>
        <w:t>Второй класс</w:t>
      </w:r>
    </w:p>
    <w:p w:rsidR="00F46803" w:rsidRPr="009453BB" w:rsidRDefault="00F46803" w:rsidP="009453BB">
      <w:pPr>
        <w:pStyle w:val="11"/>
        <w:rPr>
          <w:rFonts w:cs="Arial"/>
          <w:i/>
          <w:sz w:val="24"/>
          <w:szCs w:val="24"/>
        </w:rPr>
      </w:pPr>
      <w:r w:rsidRPr="009453BB">
        <w:rPr>
          <w:rFonts w:cs="Arial"/>
          <w:i/>
          <w:sz w:val="24"/>
          <w:szCs w:val="24"/>
        </w:rPr>
        <w:t>Личностные УУД:</w:t>
      </w:r>
    </w:p>
    <w:p w:rsidR="00F46803" w:rsidRPr="009453BB" w:rsidRDefault="00F46803" w:rsidP="009453BB">
      <w:pPr>
        <w:pStyle w:val="11"/>
        <w:rPr>
          <w:rFonts w:cs="Arial"/>
          <w:sz w:val="24"/>
          <w:szCs w:val="24"/>
        </w:rPr>
      </w:pPr>
      <w:r w:rsidRPr="009453BB">
        <w:rPr>
          <w:rFonts w:cs="Arial"/>
          <w:bCs/>
          <w:i/>
          <w:sz w:val="24"/>
          <w:szCs w:val="24"/>
        </w:rPr>
        <w:t xml:space="preserve">- самоопределение - </w:t>
      </w:r>
      <w:r w:rsidRPr="009453BB">
        <w:rPr>
          <w:rFonts w:cs="Arial"/>
          <w:sz w:val="24"/>
          <w:szCs w:val="24"/>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Ч. 1:с. 7, с.49, с.81, с.107, с.118, с.122, с.132, с.144, с.157.  Ч.2:  с. 22, с. 45, с.49, с.53, с.54, с.63, с.81, с.89, с.93, с.113-114, с.119, с.128,136, с.139-140, с.149. А также задания типа «С кем ты соглашаешься? Чья точка зрения тебе ближе?"Ч. 1:с.21, 40, 78, 99 , 152, 160, 166 «Какая выдумка кажется тебе самой интересной? У кого другая точка зрения?» Ч. 1: с.69 «Чья история, по-твоему, интересней?». Ч. 1: с.88 «Ты тоже так думаешь? Ты соглашаешься с Мишей?» Ч. 1: с.107, 109, 120, 131, 135, 164, 170-171; Ч. 2: с.34, с.55, с.108, с.117, с.119-120, с.124-125, с.152-153, 155, 157, 159, 161, 163,165-166;</w:t>
      </w:r>
    </w:p>
    <w:p w:rsidR="00F46803" w:rsidRPr="009453BB" w:rsidRDefault="00F46803" w:rsidP="009453BB">
      <w:pPr>
        <w:pStyle w:val="11"/>
        <w:rPr>
          <w:rFonts w:cs="Arial"/>
          <w:bCs/>
          <w:sz w:val="24"/>
          <w:szCs w:val="24"/>
        </w:rPr>
      </w:pPr>
      <w:r w:rsidRPr="009453BB">
        <w:rPr>
          <w:rFonts w:cs="Arial"/>
          <w:i/>
          <w:sz w:val="24"/>
          <w:szCs w:val="24"/>
        </w:rPr>
        <w:t>- с</w:t>
      </w:r>
      <w:r w:rsidRPr="009453BB">
        <w:rPr>
          <w:rFonts w:cs="Arial"/>
          <w:bCs/>
          <w:i/>
          <w:sz w:val="24"/>
          <w:szCs w:val="24"/>
        </w:rPr>
        <w:t xml:space="preserve">мыслообразование и нравственно-этическая ориентация: </w:t>
      </w:r>
      <w:r w:rsidRPr="009453BB">
        <w:rPr>
          <w:rFonts w:cs="Arial"/>
          <w:bCs/>
          <w:sz w:val="24"/>
          <w:szCs w:val="24"/>
        </w:rPr>
        <w:t>п</w:t>
      </w:r>
      <w:r w:rsidRPr="009453BB">
        <w:rPr>
          <w:rFonts w:cs="Arial"/>
          <w:sz w:val="24"/>
          <w:szCs w:val="24"/>
        </w:rPr>
        <w:t xml:space="preserve">оэтические и прозаические тексты, </w:t>
      </w:r>
      <w:r w:rsidRPr="009453BB">
        <w:rPr>
          <w:rFonts w:cs="Arial"/>
          <w:bCs/>
          <w:sz w:val="24"/>
          <w:szCs w:val="24"/>
        </w:rPr>
        <w:t>посвящённые:</w:t>
      </w:r>
    </w:p>
    <w:p w:rsidR="00F46803" w:rsidRPr="009453BB" w:rsidRDefault="00F46803" w:rsidP="009453BB">
      <w:pPr>
        <w:pStyle w:val="11"/>
        <w:rPr>
          <w:rFonts w:cs="Arial"/>
          <w:sz w:val="24"/>
          <w:szCs w:val="24"/>
        </w:rPr>
      </w:pPr>
      <w:r w:rsidRPr="009453BB">
        <w:rPr>
          <w:rFonts w:cs="Arial"/>
          <w:i/>
          <w:sz w:val="24"/>
          <w:szCs w:val="24"/>
        </w:rPr>
        <w:t>-</w:t>
      </w:r>
      <w:r w:rsidRPr="009453BB">
        <w:rPr>
          <w:rFonts w:cs="Arial"/>
          <w:bCs/>
          <w:sz w:val="24"/>
          <w:szCs w:val="24"/>
        </w:rPr>
        <w:t xml:space="preserve"> формированию </w:t>
      </w:r>
      <w:r w:rsidRPr="009453BB">
        <w:rPr>
          <w:rFonts w:cs="Arial"/>
          <w:bCs/>
          <w:i/>
          <w:sz w:val="24"/>
          <w:szCs w:val="24"/>
        </w:rPr>
        <w:t>базовых нравственных ценностей</w:t>
      </w:r>
      <w:r w:rsidRPr="009453BB">
        <w:rPr>
          <w:rFonts w:cs="Arial"/>
          <w:bCs/>
          <w:sz w:val="24"/>
          <w:szCs w:val="24"/>
        </w:rPr>
        <w:t xml:space="preserve"> </w:t>
      </w:r>
      <w:r w:rsidRPr="009453BB">
        <w:rPr>
          <w:rFonts w:cs="Arial"/>
          <w:sz w:val="24"/>
          <w:szCs w:val="24"/>
        </w:rPr>
        <w:t>(тексты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это богатство и ценность);</w:t>
      </w:r>
    </w:p>
    <w:p w:rsidR="00F46803" w:rsidRPr="009453BB" w:rsidRDefault="00F46803" w:rsidP="009453BB">
      <w:pPr>
        <w:pStyle w:val="11"/>
        <w:rPr>
          <w:rFonts w:cs="Arial"/>
          <w:sz w:val="24"/>
          <w:szCs w:val="24"/>
        </w:rPr>
      </w:pPr>
      <w:r w:rsidRPr="009453BB">
        <w:rPr>
          <w:rFonts w:cs="Arial"/>
          <w:i/>
          <w:sz w:val="24"/>
          <w:szCs w:val="24"/>
        </w:rPr>
        <w:t>-</w:t>
      </w:r>
      <w:r w:rsidRPr="009453BB">
        <w:rPr>
          <w:rFonts w:cs="Arial"/>
          <w:b/>
          <w:bCs/>
          <w:sz w:val="24"/>
          <w:szCs w:val="24"/>
        </w:rPr>
        <w:t xml:space="preserve"> </w:t>
      </w:r>
      <w:r w:rsidRPr="009453BB">
        <w:rPr>
          <w:rFonts w:cs="Arial"/>
          <w:bCs/>
          <w:iCs/>
          <w:sz w:val="24"/>
          <w:szCs w:val="24"/>
        </w:rPr>
        <w:t>проблеме</w:t>
      </w:r>
      <w:r w:rsidRPr="009453BB">
        <w:rPr>
          <w:rFonts w:cs="Arial"/>
          <w:bCs/>
          <w:i/>
          <w:iCs/>
          <w:sz w:val="24"/>
          <w:szCs w:val="24"/>
        </w:rPr>
        <w:t xml:space="preserve"> настоящего и  ненастоящего богатства</w:t>
      </w:r>
      <w:r w:rsidRPr="009453BB">
        <w:rPr>
          <w:rFonts w:cs="Arial"/>
          <w:bCs/>
          <w:sz w:val="24"/>
          <w:szCs w:val="24"/>
        </w:rPr>
        <w:t>: Ч. 1:</w:t>
      </w:r>
      <w:r w:rsidRPr="009453BB">
        <w:rPr>
          <w:rFonts w:cs="Arial"/>
          <w:b/>
          <w:bCs/>
          <w:sz w:val="24"/>
          <w:szCs w:val="24"/>
        </w:rPr>
        <w:t xml:space="preserve"> </w:t>
      </w:r>
      <w:r w:rsidRPr="009453BB">
        <w:rPr>
          <w:rFonts w:cs="Arial"/>
          <w:sz w:val="24"/>
          <w:szCs w:val="24"/>
        </w:rPr>
        <w:t>В.Драгунский «Что я люблю» с. 123-126, «Что любит Мишка» с.127-132, М. Бородицкая «Ракушки», «Уехал младший брат» с.134-138, Д. Родари «Приезжает дядюшка Белый Медведь» с. 138-144;</w:t>
      </w:r>
    </w:p>
    <w:p w:rsidR="00F46803" w:rsidRPr="009453BB" w:rsidRDefault="00F46803" w:rsidP="009453BB">
      <w:pPr>
        <w:pStyle w:val="11"/>
        <w:rPr>
          <w:rFonts w:cs="Arial"/>
          <w:sz w:val="24"/>
          <w:szCs w:val="24"/>
        </w:rPr>
      </w:pPr>
      <w:r w:rsidRPr="009453BB">
        <w:rPr>
          <w:rFonts w:cs="Arial"/>
          <w:i/>
          <w:sz w:val="24"/>
          <w:szCs w:val="24"/>
        </w:rPr>
        <w:t>-</w:t>
      </w:r>
      <w:r w:rsidRPr="009453BB">
        <w:rPr>
          <w:rFonts w:cs="Arial"/>
          <w:bCs/>
          <w:i/>
          <w:iCs/>
          <w:sz w:val="24"/>
          <w:szCs w:val="24"/>
        </w:rPr>
        <w:t xml:space="preserve"> проблеме понимания разницы между ложью в корыстных целях и творческой фантазией: </w:t>
      </w:r>
      <w:r w:rsidRPr="009453BB">
        <w:rPr>
          <w:rFonts w:cs="Arial"/>
          <w:sz w:val="24"/>
          <w:szCs w:val="24"/>
        </w:rPr>
        <w:t xml:space="preserve">Ч. 1: Н. Носов «Фантазёры» с. 66-75; Д. Родари «Бриф!Бруф! Браф!» с.75-77; Э. Мошковская «А травка не знает», «Ноги и уроки», «Язык и уши» с. 78-81; Б. Окуджава «Прелестные приключения» с.81-90; Д. Биссет «Хочешь, хочешь, хочешь...» с. 90-92; Ч. 2: Л. Яхнин «Моя ловушка» с.62-64; Г. Юдин «В снегу бананы зацвели» с.64-65, «Скучный Женя» с.66-68, О. Дриз «Телёнок» с.69, А.Усачёв «Обои» с.69-73, В. Лунин «Что я вижу» с. 74-75, Ю. Мориц «Хвостики» с.75-76, «Букет» с.76-77; </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Cs/>
          <w:i/>
          <w:iCs/>
          <w:sz w:val="24"/>
          <w:szCs w:val="24"/>
        </w:rPr>
        <w:t xml:space="preserve">теме ценности общения, дружбы, привязанности, любви: </w:t>
      </w:r>
      <w:r w:rsidRPr="009453BB">
        <w:rPr>
          <w:rFonts w:cs="Arial"/>
          <w:bCs/>
          <w:sz w:val="24"/>
          <w:szCs w:val="24"/>
        </w:rPr>
        <w:t xml:space="preserve">Ч. 2: </w:t>
      </w:r>
      <w:r w:rsidRPr="009453BB">
        <w:rPr>
          <w:rFonts w:cs="Arial"/>
          <w:sz w:val="24"/>
          <w:szCs w:val="24"/>
        </w:rPr>
        <w:t xml:space="preserve">С. Махотин «Воскресенье», «Груша» с.126, 132-133, М. Бородицкая «Уехал младший брат» с.136-138, И. Тургенев «Воробей» с.146-147, М. Карем «Ослик» с.148-149,  М. Бородицкая «Котёнок» с.149-150, Э. Мошковская «Кому хорошо» с.150-152, В. Драгунский «Друг детства» с. 153-156, В. Лунин «Кукла» с. 156-158, Л. Толстой «Прыжок» с.161-166, Л.Толстой «Акула» с. 167-172; </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Cs/>
          <w:i/>
          <w:iCs/>
          <w:sz w:val="24"/>
          <w:szCs w:val="24"/>
        </w:rPr>
        <w:t>проблеме разных точек зрения:</w:t>
      </w:r>
      <w:r w:rsidRPr="009453BB">
        <w:rPr>
          <w:rFonts w:cs="Arial"/>
          <w:sz w:val="24"/>
          <w:szCs w:val="24"/>
        </w:rPr>
        <w:t xml:space="preserve"> Ч. 2:О. Дриз  «Игра», «Стёклышки» с.14-15, 20-21, М. Бородицкая «Лесное болотце» с.21, В. Берестов «Картинки в лужах» с.22, А. Ахундова «Окно» с.23-24, А. Усачёв «Бинокль» с.24-27, Т. Белозёров «Хомяк» с.28, М. Яснов «Хомячок» с.29, Г. Цыферов «Жил на свете слонёнок» с.30-32, Е. Чеповецкий «В тихой речке у причала...» с.32-33 , А. Гиваргизов «Что ты, Серёжа...» с.33, М. Бородицкая «Вот такой воробей» с.34, «Булочная песенка» с. 36-37, С. Махотин «Местный кот» с.34-35, П. Синявский «Федина конфетина» с.37, А. Усачёв «Эх» с.38, Г. Сапгир «У прохожих на виду...» с.39-40, О. Кургузов «Сухопутный или морской» с.41-43;</w:t>
      </w:r>
    </w:p>
    <w:p w:rsidR="00F46803" w:rsidRPr="009453BB" w:rsidRDefault="00F46803" w:rsidP="009453BB">
      <w:pPr>
        <w:pStyle w:val="11"/>
        <w:rPr>
          <w:rFonts w:cs="Arial"/>
          <w:bCs/>
          <w:sz w:val="24"/>
          <w:szCs w:val="24"/>
        </w:rPr>
      </w:pPr>
      <w:r w:rsidRPr="009453BB">
        <w:rPr>
          <w:rFonts w:cs="Arial"/>
          <w:sz w:val="24"/>
          <w:szCs w:val="24"/>
        </w:rPr>
        <w:t>- п</w:t>
      </w:r>
      <w:r w:rsidRPr="009453BB">
        <w:rPr>
          <w:rFonts w:cs="Arial"/>
          <w:bCs/>
          <w:sz w:val="24"/>
          <w:szCs w:val="24"/>
        </w:rPr>
        <w:t>оэтические и прозаические тексты,</w:t>
      </w:r>
      <w:r w:rsidRPr="009453BB">
        <w:rPr>
          <w:rFonts w:cs="Arial"/>
          <w:sz w:val="24"/>
          <w:szCs w:val="24"/>
        </w:rPr>
        <w:t xml:space="preserve"> </w:t>
      </w:r>
      <w:r w:rsidRPr="009453BB">
        <w:rPr>
          <w:rFonts w:cs="Arial"/>
          <w:bCs/>
          <w:sz w:val="24"/>
          <w:szCs w:val="24"/>
        </w:rPr>
        <w:t>посвящённые:</w:t>
      </w:r>
    </w:p>
    <w:p w:rsidR="00F46803" w:rsidRPr="009453BB" w:rsidRDefault="00F46803" w:rsidP="009453BB">
      <w:pPr>
        <w:pStyle w:val="11"/>
        <w:rPr>
          <w:rFonts w:cs="Arial"/>
          <w:sz w:val="24"/>
          <w:szCs w:val="24"/>
        </w:rPr>
      </w:pPr>
      <w:r w:rsidRPr="009453BB">
        <w:rPr>
          <w:rFonts w:cs="Arial"/>
          <w:bCs/>
          <w:i/>
          <w:sz w:val="24"/>
          <w:szCs w:val="24"/>
        </w:rPr>
        <w:t xml:space="preserve">-  </w:t>
      </w:r>
      <w:r w:rsidRPr="009453BB">
        <w:rPr>
          <w:rFonts w:cs="Arial"/>
          <w:bCs/>
          <w:sz w:val="24"/>
          <w:szCs w:val="24"/>
        </w:rPr>
        <w:t>формированию</w:t>
      </w:r>
      <w:r w:rsidRPr="009453BB">
        <w:rPr>
          <w:rFonts w:cs="Arial"/>
          <w:bCs/>
          <w:i/>
          <w:sz w:val="24"/>
          <w:szCs w:val="24"/>
        </w:rPr>
        <w:t xml:space="preserve"> базовых эстетических и экологических ценностей,</w:t>
      </w:r>
      <w:r w:rsidRPr="009453BB">
        <w:rPr>
          <w:rFonts w:cs="Arial"/>
          <w:b/>
          <w:bCs/>
          <w:sz w:val="24"/>
          <w:szCs w:val="24"/>
        </w:rPr>
        <w:t xml:space="preserve"> </w:t>
      </w:r>
      <w:r w:rsidRPr="009453BB">
        <w:rPr>
          <w:rFonts w:cs="Arial"/>
          <w:sz w:val="24"/>
          <w:szCs w:val="24"/>
        </w:rPr>
        <w:t>в которых формируются</w:t>
      </w:r>
      <w:r w:rsidRPr="009453BB">
        <w:rPr>
          <w:rFonts w:cs="Arial"/>
          <w:i/>
          <w:sz w:val="24"/>
          <w:szCs w:val="24"/>
        </w:rPr>
        <w:t xml:space="preserve">:   </w:t>
      </w:r>
      <w:r w:rsidRPr="009453BB">
        <w:rPr>
          <w:rFonts w:cs="Arial"/>
          <w:bCs/>
          <w:i/>
          <w:iCs/>
          <w:sz w:val="24"/>
          <w:szCs w:val="24"/>
        </w:rPr>
        <w:t xml:space="preserve">представление о том, что красота  </w:t>
      </w:r>
      <w:r w:rsidRPr="009453BB">
        <w:rPr>
          <w:rFonts w:cs="Arial"/>
          <w:i/>
          <w:sz w:val="24"/>
          <w:szCs w:val="24"/>
        </w:rPr>
        <w:t xml:space="preserve">– </w:t>
      </w:r>
      <w:r w:rsidRPr="009453BB">
        <w:rPr>
          <w:rFonts w:cs="Arial"/>
          <w:bCs/>
          <w:i/>
          <w:iCs/>
          <w:sz w:val="24"/>
          <w:szCs w:val="24"/>
        </w:rPr>
        <w:t xml:space="preserve"> это то, что вокруг, </w:t>
      </w:r>
      <w:r w:rsidRPr="009453BB">
        <w:rPr>
          <w:rFonts w:cs="Arial"/>
          <w:i/>
          <w:sz w:val="24"/>
          <w:szCs w:val="24"/>
        </w:rPr>
        <w:t>–</w:t>
      </w:r>
      <w:r w:rsidRPr="009453BB">
        <w:rPr>
          <w:rFonts w:cs="Arial"/>
          <w:bCs/>
          <w:i/>
          <w:iCs/>
          <w:sz w:val="24"/>
          <w:szCs w:val="24"/>
        </w:rPr>
        <w:t xml:space="preserve"> необходимо лишь научиться её обнаруживат</w:t>
      </w:r>
      <w:r w:rsidRPr="009453BB">
        <w:rPr>
          <w:rFonts w:cs="Arial"/>
          <w:bCs/>
          <w:i/>
          <w:sz w:val="24"/>
          <w:szCs w:val="24"/>
        </w:rPr>
        <w:t>ь</w:t>
      </w:r>
      <w:r w:rsidRPr="009453BB">
        <w:rPr>
          <w:rFonts w:cs="Arial"/>
          <w:i/>
          <w:sz w:val="24"/>
          <w:szCs w:val="24"/>
        </w:rPr>
        <w:t xml:space="preserve">: </w:t>
      </w:r>
      <w:r w:rsidRPr="009453BB">
        <w:rPr>
          <w:rFonts w:cs="Arial"/>
          <w:sz w:val="24"/>
          <w:szCs w:val="24"/>
        </w:rPr>
        <w:t>Ч. 1: Исса Хокку (с.96), С.Козлов «Ёжик в тумане» с. 97-99, «Барсук любитель стихов» японская сказка с.99-103, «Луна на ветке» с. 103-107, С.Козлов «Красота» с.111- 114 Хокку с. 117, 119, 120, Э.Мошковская «Если такой закат...» 172-173; Ч. 2: С.Козлов «Когда ты прячешь солнце, мне грустно» с.15-19;</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Cs/>
          <w:i/>
          <w:iCs/>
          <w:sz w:val="24"/>
          <w:szCs w:val="24"/>
        </w:rPr>
        <w:t xml:space="preserve">теме особого зрения </w:t>
      </w:r>
      <w:r w:rsidRPr="009453BB">
        <w:rPr>
          <w:rFonts w:cs="Arial"/>
          <w:sz w:val="24"/>
          <w:szCs w:val="24"/>
        </w:rPr>
        <w:t xml:space="preserve">– </w:t>
      </w:r>
      <w:r w:rsidRPr="009453BB">
        <w:rPr>
          <w:rFonts w:cs="Arial"/>
          <w:bCs/>
          <w:i/>
          <w:iCs/>
          <w:sz w:val="24"/>
          <w:szCs w:val="24"/>
        </w:rPr>
        <w:t>способности видеть не глазами, а сердцем</w:t>
      </w:r>
      <w:r w:rsidRPr="009453BB">
        <w:rPr>
          <w:rFonts w:cs="Arial"/>
          <w:sz w:val="24"/>
          <w:szCs w:val="24"/>
        </w:rPr>
        <w:t xml:space="preserve"> (обсуждение которой было начато в 1 классе): Ч. 2: О. Дриз «Кончилось лето» с.44-46, О. Дриз «Синий дом» с.47-50, А. Пушкин «...Уж небо осенью дышало» с.51-53, М. Лермонтов «Осень» с. 54-55, Л. Яхнин «Музыка леса» с. 104-105, Ю. Коваль «Три сойки» с. 106-107, Р. Сеф «Добрый человек» с.110, Л. Яхнин «Пустяки» с.111;</w:t>
      </w:r>
    </w:p>
    <w:p w:rsidR="00F46803" w:rsidRPr="009453BB" w:rsidRDefault="00F46803" w:rsidP="009453BB">
      <w:pPr>
        <w:pStyle w:val="11"/>
        <w:rPr>
          <w:rFonts w:cs="Arial"/>
          <w:bCs/>
          <w:sz w:val="24"/>
          <w:szCs w:val="24"/>
        </w:rPr>
      </w:pPr>
      <w:r w:rsidRPr="009453BB">
        <w:rPr>
          <w:rFonts w:cs="Arial"/>
          <w:sz w:val="24"/>
          <w:szCs w:val="24"/>
        </w:rPr>
        <w:t>- в</w:t>
      </w:r>
      <w:r w:rsidRPr="009453BB">
        <w:rPr>
          <w:rFonts w:cs="Arial"/>
          <w:bCs/>
          <w:sz w:val="24"/>
          <w:szCs w:val="24"/>
        </w:rPr>
        <w:t xml:space="preserve">опросы, цель которых </w:t>
      </w:r>
      <w:r w:rsidRPr="009453BB">
        <w:rPr>
          <w:rFonts w:cs="Arial"/>
          <w:sz w:val="24"/>
          <w:szCs w:val="24"/>
        </w:rPr>
        <w:t xml:space="preserve">– </w:t>
      </w:r>
      <w:r w:rsidRPr="009453BB">
        <w:rPr>
          <w:rFonts w:cs="Arial"/>
          <w:bCs/>
          <w:sz w:val="24"/>
          <w:szCs w:val="24"/>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w:t>
      </w:r>
      <w:r w:rsidRPr="009453BB">
        <w:rPr>
          <w:rFonts w:cs="Arial"/>
          <w:sz w:val="24"/>
          <w:szCs w:val="24"/>
        </w:rPr>
        <w:t xml:space="preserve"> «</w:t>
      </w:r>
      <w:r w:rsidRPr="009453BB">
        <w:rPr>
          <w:rFonts w:cs="Arial"/>
          <w:bCs/>
          <w:sz w:val="24"/>
          <w:szCs w:val="24"/>
        </w:rPr>
        <w:t xml:space="preserve">Ты говорил(а) кому-нибудь такие слова: «Что хочу, то и делаю»… с. 90, «А чем довелось любоваться тебе?»  с. 97, «Приходилось ли тебе хоть раз испытывать похожее чувство?» с. 103, «Попробуй и ты по пути из школы приглядеться к знакомому деревцу…» с. 110, «Что ты любишь такого, о чём Дениска не упомянул?» с. 126 «А ты что-нибудь собираешь ... Любишь свои сокровища показывать друзьям?» с.135, «А у тебя есть любимая игрушка?» с.156. Ч. 2: </w:t>
      </w:r>
      <w:r w:rsidRPr="009453BB">
        <w:rPr>
          <w:rFonts w:cs="Arial"/>
          <w:sz w:val="24"/>
          <w:szCs w:val="24"/>
        </w:rPr>
        <w:t>«</w:t>
      </w:r>
      <w:r w:rsidRPr="009453BB">
        <w:rPr>
          <w:rFonts w:cs="Arial"/>
          <w:bCs/>
          <w:sz w:val="24"/>
          <w:szCs w:val="24"/>
        </w:rPr>
        <w:t>Тебе понравилась игра, в которую играет герой этого стихотворения? Ты сам(а) когда-нибудь так играл(а)?» с. 15, «Тебе удалось представить (ВООБРАЗИТЬ) те картины заката, которыми любовались Ежик с Медвежонком? А последний пейзаж?» с.19, «Тебе нравится такой способ видеть мир по-новому? Ты бы в какой цвет окрасил(а) потолок? Печь? Спящего кота? Цыплёнка?» с. 21, «А ты любишь смотреть в окно?» с. 24, Ты видел(а) когда-нибудь хомячка? Даже если не видел(а),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с. 34, «Что в разговоре мальчика с воробьём кажется тебе смешным?» с. 34, «А ты понимаешь язык животных?» с. 35, «А у тебя и твоих друзей так бывает: вы смотрите на одно и то же, а видите по-разному?» с. 40, «А ты когда-нибудь сравнивал(а) себя с животными или растениями, которые тебя окружают? Думал(а) о том, как это замечательно, что ты – это именно ты?» с. 60, «А в твоем воображении многое умещается?» с. 63, «А что бы сказала твоя мама?» с. 73, «А ты когда-нибудь рассматривал(а) узоры на обоях или на коврике? Ты дорисовывал(а) их в своём воображении» с. 75, с. 108, «Ты видел(а) когда-нибудь жёлудь? Можешь объяснить, почему поэт называет его «жёлудем-мужичком»?» с. 126</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sz w:val="24"/>
          <w:szCs w:val="24"/>
        </w:rPr>
        <w:t xml:space="preserve">Регулятивные УУД (контроль и самоконтроль, оценка и самооценка  процесса и результатов учебной деятельности). </w:t>
      </w:r>
      <w:r w:rsidRPr="009453BB">
        <w:rPr>
          <w:rFonts w:cs="Arial"/>
          <w:sz w:val="24"/>
          <w:szCs w:val="24"/>
        </w:rPr>
        <w:t xml:space="preserve">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F46803" w:rsidRPr="009453BB" w:rsidRDefault="00F46803" w:rsidP="009453BB">
      <w:pPr>
        <w:pStyle w:val="11"/>
        <w:rPr>
          <w:rFonts w:cs="Arial"/>
          <w:sz w:val="24"/>
          <w:szCs w:val="24"/>
        </w:rPr>
      </w:pPr>
      <w:r w:rsidRPr="009453BB">
        <w:rPr>
          <w:rFonts w:cs="Arial"/>
          <w:sz w:val="24"/>
          <w:szCs w:val="24"/>
        </w:rPr>
        <w:tab/>
        <w:t>Приведем примеры таких суждений: "– Мне жалко Братца Опоссума, – сказала Маша. – Он пострадал из-за Братца Кролика!"  "– А мне его не жалко! – сказал Миша. – Он пострадал из-за своей жадности". А тебе чья точка зрения ближе? Ч. 1, с. 40; "Оба эти стихотворения об одном и том же, – сказала Мальвина. – И там, и здесь герой жалуется, что окружающая природа приносит ему неудобства". Ты тоже так думаешь?... "Оба эти стихотворения о красоте! – выпалил Миша". Ты разделяешь Мишино мнение?" Ч. 1, с. 120; "– Дениска – вот богатый человек!" – сказал Барсук. "– Какой же Дениска богатый, если у него нет ни собачки, ни лани, ни слонёнка?" – спросил Миша. С кем ты соглашаешься? Ч. 1, с. 132; "– Получается, что и сын говорит неправду, и отец обманывает," – сказала Мальвина. "– Мальчик просто фантазёр! А папа с уважением относится к его фантазиям!" – возразила Маша. А тебе чья точка зрения ближе? Ч. 1, с. 160).  Ч. 2: с. 21, 40, 78, 107, 109, 120, 131, 132, 157, 160, 166, 171-172. Ч. 2: с. 45, 49, 63, 108, 113-114, 117, 120, 128, 152-153, 155, 157, 159, 161, 163, 165, 166.</w:t>
      </w:r>
    </w:p>
    <w:p w:rsidR="00F46803" w:rsidRPr="009453BB" w:rsidRDefault="00F46803" w:rsidP="009453BB">
      <w:pPr>
        <w:pStyle w:val="11"/>
        <w:rPr>
          <w:rFonts w:cs="Arial"/>
          <w:i/>
          <w:sz w:val="24"/>
          <w:szCs w:val="24"/>
        </w:rPr>
      </w:pPr>
      <w:r w:rsidRPr="009453BB">
        <w:rPr>
          <w:rFonts w:cs="Arial"/>
          <w:i/>
          <w:sz w:val="24"/>
          <w:szCs w:val="24"/>
        </w:rPr>
        <w:t>Познавательные УУД (информационные, п</w:t>
      </w:r>
      <w:r w:rsidRPr="009453BB">
        <w:rPr>
          <w:rFonts w:cs="Arial"/>
          <w:bCs/>
          <w:i/>
          <w:sz w:val="24"/>
          <w:szCs w:val="24"/>
        </w:rPr>
        <w:t>оиск и выделение необходимой информации</w:t>
      </w:r>
      <w:r w:rsidRPr="009453BB">
        <w:rPr>
          <w:rFonts w:cs="Arial"/>
          <w:i/>
          <w:sz w:val="24"/>
          <w:szCs w:val="24"/>
        </w:rPr>
        <w:t xml:space="preserve"> (работа с текстом и иллюстрациями)::</w:t>
      </w:r>
    </w:p>
    <w:p w:rsidR="00F46803" w:rsidRPr="009453BB" w:rsidRDefault="00F46803" w:rsidP="009453BB">
      <w:pPr>
        <w:pStyle w:val="11"/>
        <w:rPr>
          <w:rFonts w:cs="Arial"/>
          <w:bCs/>
          <w:sz w:val="24"/>
          <w:szCs w:val="24"/>
        </w:rPr>
      </w:pPr>
      <w:r w:rsidRPr="009453BB">
        <w:rPr>
          <w:rFonts w:cs="Arial"/>
          <w:i/>
          <w:sz w:val="24"/>
          <w:szCs w:val="24"/>
        </w:rPr>
        <w:t>- п</w:t>
      </w:r>
      <w:r w:rsidRPr="009453BB">
        <w:rPr>
          <w:rFonts w:cs="Arial"/>
          <w:bCs/>
          <w:i/>
          <w:sz w:val="24"/>
          <w:szCs w:val="24"/>
        </w:rPr>
        <w:t>оиск и выделение необходимой информации в словарях</w:t>
      </w:r>
      <w:r w:rsidRPr="009453BB">
        <w:rPr>
          <w:rFonts w:cs="Arial"/>
          <w:bCs/>
          <w:sz w:val="24"/>
          <w:szCs w:val="24"/>
        </w:rPr>
        <w:t>:</w:t>
      </w:r>
      <w:r w:rsidRPr="009453BB">
        <w:rPr>
          <w:rFonts w:cs="Arial"/>
          <w:b/>
          <w:bCs/>
          <w:sz w:val="24"/>
          <w:szCs w:val="24"/>
        </w:rPr>
        <w:t xml:space="preserve">  </w:t>
      </w:r>
      <w:r w:rsidRPr="009453BB">
        <w:rPr>
          <w:rFonts w:cs="Arial"/>
          <w:bCs/>
          <w:sz w:val="24"/>
          <w:szCs w:val="24"/>
        </w:rPr>
        <w:t xml:space="preserve"> Ч. 1:с. .12, 15-19, 23, 31, 33-35, 37, 52, 55, 58, 76, 81, 90, 95, 100, 102, 103, 108, 113, 119, 126, 138, 147, 148, 153, 159, 160, 161, 163, 169. Ч. 2: с. 9, 15, 21, 24, 28, 33, 48, 59, 79, 120, 123, 130, 132, 141, 142, 144, 145, 159, 162;</w:t>
      </w:r>
    </w:p>
    <w:p w:rsidR="00F46803" w:rsidRPr="009453BB" w:rsidRDefault="00F46803" w:rsidP="009453BB">
      <w:pPr>
        <w:pStyle w:val="11"/>
        <w:rPr>
          <w:rFonts w:cs="Arial"/>
          <w:bCs/>
          <w:sz w:val="24"/>
          <w:szCs w:val="24"/>
        </w:rPr>
      </w:pPr>
      <w:r w:rsidRPr="009453BB">
        <w:rPr>
          <w:rFonts w:cs="Arial"/>
          <w:bCs/>
          <w:i/>
          <w:sz w:val="24"/>
          <w:szCs w:val="24"/>
        </w:rPr>
        <w:t>- п</w:t>
      </w:r>
      <w:r w:rsidRPr="009453BB">
        <w:rPr>
          <w:rFonts w:cs="Arial"/>
          <w:i/>
          <w:sz w:val="24"/>
          <w:szCs w:val="24"/>
        </w:rPr>
        <w:t>оход в Хрестоматию с целью поиска конкретного произведения и выполнения задания</w:t>
      </w:r>
      <w:r w:rsidRPr="009453BB">
        <w:rPr>
          <w:rFonts w:cs="Arial"/>
          <w:sz w:val="24"/>
          <w:szCs w:val="24"/>
        </w:rPr>
        <w:t>: Ч. 1:</w:t>
      </w:r>
      <w:r w:rsidRPr="009453BB">
        <w:rPr>
          <w:rFonts w:cs="Arial"/>
          <w:bCs/>
          <w:sz w:val="24"/>
          <w:szCs w:val="24"/>
        </w:rPr>
        <w:t xml:space="preserve"> с.7, 23, 28, 119, 152;</w:t>
      </w:r>
    </w:p>
    <w:p w:rsidR="00F46803" w:rsidRPr="009453BB" w:rsidRDefault="00F46803" w:rsidP="009453BB">
      <w:pPr>
        <w:pStyle w:val="11"/>
        <w:rPr>
          <w:rFonts w:cs="Arial"/>
          <w:bCs/>
          <w:sz w:val="24"/>
          <w:szCs w:val="24"/>
        </w:rPr>
      </w:pPr>
      <w:r w:rsidRPr="009453BB">
        <w:rPr>
          <w:rFonts w:cs="Arial"/>
          <w:bCs/>
          <w:sz w:val="24"/>
          <w:szCs w:val="24"/>
        </w:rPr>
        <w:t>- п</w:t>
      </w:r>
      <w:r w:rsidRPr="009453BB">
        <w:rPr>
          <w:rFonts w:cs="Arial"/>
          <w:sz w:val="24"/>
          <w:szCs w:val="24"/>
        </w:rPr>
        <w:t>оход в Музейный Дом с целью поиска и анализа живописного произведения:</w:t>
      </w:r>
      <w:r w:rsidRPr="009453BB">
        <w:rPr>
          <w:rFonts w:cs="Arial"/>
          <w:b/>
          <w:bCs/>
          <w:sz w:val="24"/>
          <w:szCs w:val="24"/>
        </w:rPr>
        <w:t xml:space="preserve"> </w:t>
      </w:r>
      <w:r w:rsidRPr="009453BB">
        <w:rPr>
          <w:rFonts w:cs="Arial"/>
          <w:sz w:val="24"/>
          <w:szCs w:val="24"/>
        </w:rPr>
        <w:t>Ч. 1:</w:t>
      </w:r>
      <w:r w:rsidRPr="009453BB">
        <w:rPr>
          <w:rFonts w:cs="Arial"/>
          <w:bCs/>
          <w:sz w:val="24"/>
          <w:szCs w:val="24"/>
        </w:rPr>
        <w:t xml:space="preserve"> с.64, 99, 108, 109, 114, 115, 117, 119, 121, 124, 173. Ч. 2: с. 10, 12, 40, 46, 47, 77, 108, 125, 128;</w:t>
      </w:r>
    </w:p>
    <w:p w:rsidR="00F46803" w:rsidRPr="009453BB" w:rsidRDefault="00F46803" w:rsidP="009453BB">
      <w:pPr>
        <w:pStyle w:val="11"/>
        <w:rPr>
          <w:rFonts w:cs="Arial"/>
          <w:sz w:val="24"/>
          <w:szCs w:val="24"/>
        </w:rPr>
      </w:pPr>
      <w:r w:rsidRPr="009453BB">
        <w:rPr>
          <w:rFonts w:cs="Arial"/>
          <w:bCs/>
          <w:sz w:val="24"/>
          <w:szCs w:val="24"/>
        </w:rPr>
        <w:t xml:space="preserve">- </w:t>
      </w:r>
      <w:r w:rsidRPr="009453BB">
        <w:rPr>
          <w:rFonts w:cs="Arial"/>
          <w:bCs/>
          <w:i/>
          <w:sz w:val="24"/>
          <w:szCs w:val="24"/>
        </w:rPr>
        <w:t>перечитывание текста с разными задачами:</w:t>
      </w:r>
      <w:r w:rsidRPr="009453BB">
        <w:rPr>
          <w:rFonts w:cs="Arial"/>
          <w:bCs/>
          <w:sz w:val="24"/>
          <w:szCs w:val="24"/>
        </w:rPr>
        <w:t xml:space="preserve"> оценка смысла </w:t>
      </w:r>
      <w:r w:rsidRPr="009453BB">
        <w:rPr>
          <w:rFonts w:cs="Arial"/>
          <w:bCs/>
          <w:sz w:val="24"/>
          <w:szCs w:val="24"/>
          <w:u w:val="single"/>
        </w:rPr>
        <w:t>всего текста</w:t>
      </w:r>
      <w:r w:rsidRPr="009453BB">
        <w:rPr>
          <w:rFonts w:cs="Arial"/>
          <w:bCs/>
          <w:sz w:val="24"/>
          <w:szCs w:val="24"/>
        </w:rPr>
        <w:t xml:space="preserve"> по его названию, определение </w:t>
      </w:r>
      <w:r w:rsidRPr="009453BB">
        <w:rPr>
          <w:rFonts w:cs="Arial"/>
          <w:bCs/>
          <w:sz w:val="24"/>
          <w:szCs w:val="24"/>
          <w:u w:val="single"/>
        </w:rPr>
        <w:t>темы и главной мысли</w:t>
      </w:r>
      <w:r w:rsidRPr="009453BB">
        <w:rPr>
          <w:rFonts w:cs="Arial"/>
          <w:bCs/>
          <w:sz w:val="24"/>
          <w:szCs w:val="24"/>
        </w:rPr>
        <w:t xml:space="preserve"> текста, поиск нужных </w:t>
      </w:r>
      <w:r w:rsidRPr="009453BB">
        <w:rPr>
          <w:rFonts w:cs="Arial"/>
          <w:bCs/>
          <w:sz w:val="24"/>
          <w:szCs w:val="24"/>
          <w:u w:val="single"/>
        </w:rPr>
        <w:t xml:space="preserve">частей </w:t>
      </w:r>
      <w:r w:rsidRPr="009453BB">
        <w:rPr>
          <w:rFonts w:cs="Arial"/>
          <w:bCs/>
          <w:sz w:val="24"/>
          <w:szCs w:val="24"/>
        </w:rPr>
        <w:t xml:space="preserve">текста, нужных </w:t>
      </w:r>
      <w:r w:rsidRPr="009453BB">
        <w:rPr>
          <w:rFonts w:cs="Arial"/>
          <w:bCs/>
          <w:sz w:val="24"/>
          <w:szCs w:val="24"/>
          <w:u w:val="single"/>
        </w:rPr>
        <w:t>строчек:</w:t>
      </w:r>
      <w:r w:rsidRPr="009453BB">
        <w:rPr>
          <w:rFonts w:cs="Arial"/>
          <w:bCs/>
          <w:sz w:val="24"/>
          <w:szCs w:val="24"/>
        </w:rPr>
        <w:t xml:space="preserve"> Ч. 1:</w:t>
      </w:r>
      <w:r w:rsidRPr="009453BB">
        <w:rPr>
          <w:rFonts w:cs="Arial"/>
          <w:sz w:val="24"/>
          <w:szCs w:val="24"/>
        </w:rPr>
        <w:t xml:space="preserve"> А.Пушкин «У лукоморья..» с.9-11, Д.Харрис «Сказки дядюшки Римуса» с.35-36, И. Пивоварова «Жила-была собака» с.60-61, Тиё, Оницура (хокку) с.119-121, .Драгунский «Что я люблю» с.126, М.Бородицкая «Ракушки» с.135,  Дж. Родари «Приезжает дядюшка Белый Медведь» с. 139-140, 144, И.Тургенев «Воробей» с.147, В.Драгунский «Друг детства» с.153-156, В.Лунин «Кукла» с.156-158, Л. Толстой «Прыжок» с.165, Л. Толстой «Акула» с.171, Э.Мошковская «Если такой закат?» с.173. </w:t>
      </w:r>
    </w:p>
    <w:p w:rsidR="00F46803" w:rsidRPr="009453BB" w:rsidRDefault="00F46803" w:rsidP="009453BB">
      <w:pPr>
        <w:pStyle w:val="11"/>
        <w:rPr>
          <w:rFonts w:cs="Arial"/>
          <w:sz w:val="24"/>
          <w:szCs w:val="24"/>
        </w:rPr>
      </w:pPr>
      <w:r w:rsidRPr="009453BB">
        <w:rPr>
          <w:rFonts w:cs="Arial"/>
          <w:sz w:val="24"/>
          <w:szCs w:val="24"/>
        </w:rPr>
        <w:t>Ч. 2: С.Козлов «Когда ты прячешь солнце, мне грустно» с.19, А. Ахундова «Окно» с.24, Т.Белозёров «Хомяк» с.28, П.Синявский «Федина конфетина» с.37, Г.Сапгир «У прохожих на виду…» с.40, О.Дриз «Синий дом» с.48-50, А.Пушкин «»Уж небо осеню дышало…» с.51-52, О.Дриз «Кто я?» с.58, Ю.Мориц «Хвостики» с.75-76, Л. Яхнин Музыка леса с.104-105, Ю.Коваль «Три сойки» с.108, Л.Яхнин «Пустяки» с.111-112, Е.Чарушин «Томкины сны» с.115, М.Пришвин «Разговор деревьев» с.118-119, Ф.Тютчев «Зима недаром злится» с.120-121, М.Пришвин «Золотой луг» с.123-124, С.Козов «Жёлудь» с.126-127, В.Драгунский «Сверху вниз, наискосок!» с.141-149, С. Махотин «Вот так встреча» с.153, С.Седов «Сказки про Змея Горыныча» с.162, с.166, П.Коран «По дорожке босиком» с. 168-169;</w:t>
      </w:r>
    </w:p>
    <w:p w:rsidR="00F46803" w:rsidRPr="009453BB" w:rsidRDefault="00F46803" w:rsidP="009453BB">
      <w:pPr>
        <w:pStyle w:val="11"/>
        <w:rPr>
          <w:rFonts w:cs="Arial"/>
          <w:sz w:val="24"/>
          <w:szCs w:val="24"/>
        </w:rPr>
      </w:pPr>
      <w:r w:rsidRPr="009453BB">
        <w:rPr>
          <w:rFonts w:cs="Arial"/>
          <w:i/>
          <w:sz w:val="24"/>
          <w:szCs w:val="24"/>
        </w:rPr>
        <w:t>- р</w:t>
      </w:r>
      <w:r w:rsidRPr="009453BB">
        <w:rPr>
          <w:rFonts w:cs="Arial"/>
          <w:bCs/>
          <w:i/>
          <w:sz w:val="24"/>
          <w:szCs w:val="24"/>
        </w:rPr>
        <w:t>абота с маркированными в тексте словами и строчками</w:t>
      </w:r>
      <w:r w:rsidRPr="009453BB">
        <w:rPr>
          <w:rFonts w:cs="Arial"/>
          <w:b/>
          <w:bCs/>
          <w:sz w:val="24"/>
          <w:szCs w:val="24"/>
        </w:rPr>
        <w:t xml:space="preserve"> </w:t>
      </w:r>
      <w:r w:rsidRPr="009453BB">
        <w:rPr>
          <w:rFonts w:cs="Arial"/>
          <w:sz w:val="24"/>
          <w:szCs w:val="24"/>
        </w:rPr>
        <w:t>(в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r w:rsidRPr="009453BB">
        <w:rPr>
          <w:rFonts w:cs="Arial"/>
          <w:bCs/>
          <w:sz w:val="24"/>
          <w:szCs w:val="24"/>
        </w:rPr>
        <w:t>. Ч. 1:</w:t>
      </w:r>
      <w:r w:rsidRPr="009453BB">
        <w:rPr>
          <w:rFonts w:cs="Arial"/>
          <w:sz w:val="24"/>
          <w:szCs w:val="24"/>
        </w:rPr>
        <w:t xml:space="preserve"> А.Пушкин «У лукоморья…» с.8-11, А.Пушкин «Сказка о рыбаке и рыбке» (с.12-21), Д.Харрис «Почему у Братца Опоссума голый хвост» с. 37-38, Д.Родари «Бриф! Бруф! Браф!» с. 75-77, С. Козлов «Ёжик в тумане» с.97-99, «Барсук – любитель стихов», «Луна на ветке» японские сказки с. 99-107, В.Драгунский «Что я люблю» с.123-126, В. Драгунский «Что любит Мишка» с. 127-131, М. Бородицкая «Уехал младший брат» с.136-137, Дж. Родари «Приезжает дядюшка Белый Медведь» с. 138-144, М. Карем «Ослик» с.148, Л. Толстой «Прыжок» с.161-166, Л. Толстой «Акула» с.167-171. </w:t>
      </w:r>
    </w:p>
    <w:p w:rsidR="00F46803" w:rsidRPr="009453BB" w:rsidRDefault="00F46803" w:rsidP="009453BB">
      <w:pPr>
        <w:pStyle w:val="11"/>
        <w:rPr>
          <w:rFonts w:cs="Arial"/>
          <w:sz w:val="24"/>
          <w:szCs w:val="24"/>
        </w:rPr>
      </w:pPr>
      <w:r w:rsidRPr="009453BB">
        <w:rPr>
          <w:rFonts w:cs="Arial"/>
          <w:sz w:val="24"/>
          <w:szCs w:val="24"/>
        </w:rPr>
        <w:t>Ч. 2: С. Козлов «Когда ты прячешь солнце, мне грустно» с. 15-19, О.Кургузов «Сухопутный или морской?» с. 41-43, О.Дриз «Кончилось лето» с.44-45, А.Пушкин «»Уж небо осеню дышало…» с.51-52, Р. Сеф «Добрый человек» с.110, Г. Юдин «Вытри лапы и входи» с.116-117, М.Лермонтов «Утёс» с.127-128, М.Есеновский «У мальчика Юры ужаснейший насморк…» с.129, К. Чуковский «Федотка» с.138, О.Дриз «Доктор» с.139, В.Драгунский «Сверху вниз, наискосок!» с.141-149, Л.Яхнин «Зеркальце» с.170-171, А.Усачёв «Жужжащие стихи» с.172-173;</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sz w:val="24"/>
          <w:szCs w:val="24"/>
        </w:rPr>
        <w:t>с</w:t>
      </w:r>
      <w:r w:rsidRPr="009453BB">
        <w:rPr>
          <w:rFonts w:cs="Arial"/>
          <w:bCs/>
          <w:i/>
          <w:sz w:val="24"/>
          <w:szCs w:val="24"/>
        </w:rPr>
        <w:t>амостоятельное маркирование</w:t>
      </w:r>
      <w:r w:rsidRPr="009453BB">
        <w:rPr>
          <w:rFonts w:cs="Arial"/>
          <w:b/>
          <w:bCs/>
          <w:sz w:val="24"/>
          <w:szCs w:val="24"/>
        </w:rPr>
        <w:t xml:space="preserve"> </w:t>
      </w:r>
      <w:r w:rsidRPr="009453BB">
        <w:rPr>
          <w:rFonts w:cs="Arial"/>
          <w:sz w:val="24"/>
          <w:szCs w:val="24"/>
        </w:rPr>
        <w:t xml:space="preserve">(если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   </w:t>
      </w:r>
      <w:r w:rsidRPr="009453BB">
        <w:rPr>
          <w:rFonts w:cs="Arial"/>
          <w:i/>
          <w:iCs/>
          <w:sz w:val="24"/>
          <w:szCs w:val="24"/>
        </w:rPr>
        <w:t xml:space="preserve"> Тетрадь 1: </w:t>
      </w:r>
      <w:r w:rsidRPr="009453BB">
        <w:rPr>
          <w:rFonts w:cs="Arial"/>
          <w:sz w:val="24"/>
          <w:szCs w:val="24"/>
        </w:rPr>
        <w:t xml:space="preserve"> «Строчки, из которых видно, где на самом деле находится мальчик, закрась голубым карандашом. А строчки, которые рассказывают о том, что происходит у героя в воображении, - жёлтым карандашом.» (с.22); «Если ты считаешь содержимое лукошка настоящим богатством, то закрась эти строчки в стихотворении жёлтым карандашом. Если считаешь по-другому — то голубым.» (с.34), а также с.6, с.10-11, с.12, с.17-18, с.19,с. 21, с.24-25, с.28-30, </w:t>
      </w:r>
      <w:r w:rsidRPr="009453BB">
        <w:rPr>
          <w:rFonts w:cs="Arial"/>
          <w:b/>
          <w:bCs/>
          <w:sz w:val="24"/>
          <w:szCs w:val="24"/>
        </w:rPr>
        <w:t>с. 30-31</w:t>
      </w:r>
      <w:r w:rsidRPr="009453BB">
        <w:rPr>
          <w:rFonts w:cs="Arial"/>
          <w:sz w:val="24"/>
          <w:szCs w:val="24"/>
        </w:rPr>
        <w:t>,</w:t>
      </w:r>
      <w:r w:rsidRPr="009453BB">
        <w:rPr>
          <w:rFonts w:cs="Arial"/>
          <w:b/>
          <w:bCs/>
          <w:sz w:val="24"/>
          <w:szCs w:val="24"/>
        </w:rPr>
        <w:t xml:space="preserve"> </w:t>
      </w:r>
      <w:r w:rsidRPr="009453BB">
        <w:rPr>
          <w:rFonts w:cs="Arial"/>
          <w:sz w:val="24"/>
          <w:szCs w:val="24"/>
        </w:rPr>
        <w:t xml:space="preserve">с.36, с.38, 39-40, с.42, с.44, с.46, с.48. </w:t>
      </w:r>
    </w:p>
    <w:p w:rsidR="00F46803" w:rsidRPr="009453BB" w:rsidRDefault="00F46803" w:rsidP="009453BB">
      <w:pPr>
        <w:pStyle w:val="11"/>
        <w:rPr>
          <w:rFonts w:cs="Arial"/>
          <w:sz w:val="24"/>
          <w:szCs w:val="24"/>
        </w:rPr>
      </w:pPr>
      <w:r w:rsidRPr="009453BB">
        <w:rPr>
          <w:rFonts w:cs="Arial"/>
          <w:i/>
          <w:iCs/>
          <w:sz w:val="24"/>
          <w:szCs w:val="24"/>
        </w:rPr>
        <w:t>Тетрадь 2</w:t>
      </w:r>
      <w:r w:rsidRPr="009453BB">
        <w:rPr>
          <w:rFonts w:cs="Arial"/>
          <w:sz w:val="24"/>
          <w:szCs w:val="24"/>
        </w:rPr>
        <w:t>: «Какой цвет преобладает в зимней картине? Закрась голубым карандашом строчки, из которых это видно. А что украшает эту картину, делает её яркой? Закрась строчки, в которых об этом говорится, жёлтым карандашом.» (с.3); «Каким карандашом ты бы закрасил(а) эту часть — голубым или жёлтым?» (с.12), а также с.5, с.6-7, с.8-9, с.10, с.13, с.15, с.16-17, с.19, с.21, с.23, с.24-25, с.26-27, с.28-29, с.30, с.32-33, с.34, с.37, с.38, с. 40-41, с.43, с.46-47;</w:t>
      </w:r>
    </w:p>
    <w:p w:rsidR="00F46803" w:rsidRPr="009453BB" w:rsidRDefault="00F46803" w:rsidP="009453BB">
      <w:pPr>
        <w:pStyle w:val="11"/>
        <w:rPr>
          <w:rFonts w:cs="Arial"/>
          <w:sz w:val="24"/>
          <w:szCs w:val="24"/>
        </w:rPr>
      </w:pPr>
      <w:r w:rsidRPr="009453BB">
        <w:rPr>
          <w:rFonts w:cs="Arial"/>
          <w:i/>
          <w:sz w:val="24"/>
          <w:szCs w:val="24"/>
        </w:rPr>
        <w:t>- р</w:t>
      </w:r>
      <w:r w:rsidRPr="009453BB">
        <w:rPr>
          <w:rFonts w:cs="Arial"/>
          <w:bCs/>
          <w:i/>
          <w:sz w:val="24"/>
          <w:szCs w:val="24"/>
        </w:rPr>
        <w:t xml:space="preserve">абота с дидактическими иллюстрациями: </w:t>
      </w:r>
      <w:r w:rsidRPr="009453BB">
        <w:rPr>
          <w:rFonts w:cs="Arial"/>
          <w:sz w:val="24"/>
          <w:szCs w:val="24"/>
        </w:rPr>
        <w:t>Ч. 1:с.6-7, с.22, с.28-30, с.43, с.59, с.64, с.83, с.109-110, с.114-115, с.118-119, с.121-122, с.138. с.173-174. Ч. 2: с.8-9, с.10, с.12-13, с. 40, с.46-50, с.77, с.81-82, с.84-85, с.87-88, с.90-91, с.92-103, с.108-109, с.125, с.128.</w:t>
      </w:r>
    </w:p>
    <w:p w:rsidR="00F46803" w:rsidRPr="009453BB" w:rsidRDefault="00F46803" w:rsidP="009453BB">
      <w:pPr>
        <w:pStyle w:val="11"/>
        <w:rPr>
          <w:rFonts w:cs="Arial"/>
          <w:i/>
          <w:iCs/>
          <w:sz w:val="24"/>
          <w:szCs w:val="24"/>
        </w:rPr>
      </w:pPr>
      <w:r w:rsidRPr="009453BB">
        <w:rPr>
          <w:rFonts w:cs="Arial"/>
          <w:i/>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 анализ объектов с целью выделения в них существенных признаков: </w:t>
      </w:r>
      <w:r w:rsidRPr="009453BB">
        <w:rPr>
          <w:rFonts w:cs="Arial"/>
          <w:sz w:val="24"/>
          <w:szCs w:val="24"/>
        </w:rPr>
        <w:t>сравнение 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 («Петушок – Золотой гребешок» русская народная сказка Ч. 1: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русская народная сказка с.51-58); выявление некоторых особенностей волшебной сказки</w:t>
      </w:r>
      <w:r w:rsidRPr="009453BB">
        <w:rPr>
          <w:rFonts w:cs="Arial"/>
          <w:b/>
          <w:sz w:val="24"/>
          <w:szCs w:val="24"/>
        </w:rPr>
        <w:t xml:space="preserve"> </w:t>
      </w:r>
      <w:r w:rsidRPr="009453BB">
        <w:rPr>
          <w:rFonts w:cs="Arial"/>
          <w:sz w:val="24"/>
          <w:szCs w:val="24"/>
        </w:rPr>
        <w:t xml:space="preserve">(обязательное присутствие чудес; наличие волшебного помощника и (или) предмета); наличие повторов в построении сказки (А.Пушкин «Сказка о рыбаке и рыбке» с.12-21,«Как собака с кошкой враждовать стали» китайская сказка с.41-48, «Волшебное кольцо» русская народная сказка с.51-58); анализ авторских сказок с целью показать, что они часто опираются на народную сказку /мы не используем терминологию, т.е. не можем сказать, что авторская сказка использует древние сюжеты народных сказок: слово сюжет заменяем словом "история"/(А.Пушкин «Сказка о рыбаке и рыбке» с.12-21);  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 «Утренняя кричалка».  Г. Лагздынь. «Утренняя кричалка» с. 60-64); сравнение литературного и живописного произведения с целью обнаружения сходства или различия темы или заключённого в них главного переживания автора:Ч. 1: С.Козлов «Ёжик в тумане» и Т.Маврина «Полумесяц» с.97-99, С.Козлов «Красота», Хиросиге «тросник под снегом и дикая утка» и А.Дюрер «Травы» с.111-115. Ч. 2: О. Дриз «Кончилось лето» и М.Добужинский «Кукла» с.44-46; О.Дриз «Синий дом» и М.Шагал «Синий дом» с.47-50; </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 подведение под понятие: </w:t>
      </w:r>
      <w:r w:rsidRPr="009453BB">
        <w:rPr>
          <w:rFonts w:cs="Arial"/>
          <w:sz w:val="24"/>
          <w:szCs w:val="24"/>
        </w:rPr>
        <w:t>формирование понятия «волшебная сказка» через анализ текстов. Ч.1: с. 12-21, с. 41-59 и изучение дидактической иллюстрации Ч.1: с. 22, 43, 59; формирование  понятия «главный ГЕРОЙ» сказки о животных через анализ русских Ч. 1:  с.23-30 и иностранных сказок Ч.1: с.31-40, изучение дидактических иллюстраций Ч.1: с.28-30 и дидактических выводов Ч.1:с.49; формирование понятия «олицетворение» без использования термина через анализ поэтических и прозаических текстов и задания типа: «Найди все слова, которые рассказывают о растениях и насекомых как о людях»; «Прочитай строчки, из которых видно, что поэт изображает зиму как живое существо. А твой сосед по парте пусть найдёт подтверждение того, что весна изображена как живое существо. Какие именно слова (слова-названия предметов? признаков? действий?) помогают поэту «оживить» природные явления? Прочитай только эти слова» Ч. 1: с.99, Ч. 2: с.36-37, с.47, с.120-122, 126-137; поэтапное формирование понятия «контраст» через сравнение противоположных по настроению частей текста Ч. 2: О.Дриз «Кто я?» с.56; В. Драгунский «Сверху вниз, наискосок» с.148-149, через противопоставление внешности и голоса героев текста Ч. 2:  Ю.Коваль «Три сойки» с. 106-108; поэтапное формирование понятия «точка зрения»: 1 этап — использование таких «инструментов», как лупа, цветное стёклышко, бинокль, рамочка, которые меняют привычный взгляд на предмет Ч. 2: с.13, с.21-27, с.40; 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Ч. 2: с.27-40; 3 этап — предъявление школьнику двух или более позиций относительно обсуждаемой нравственной проблемы и создание необходимости сделать выбор, присоединиться к одной из них, сделать её собственной точкой зрения Ч. 1: с.120-121, с.166, с.171-172, Ч. 2: с.63, с.67-68, с.69-73, с.108, с.111-112, с.112-114, с.116-117, с.152, с.165-166; формирование понятий «периодика», «детская периодика» через  анализ понятий «новости», "важные новости", «свежие новости», «выходить периодически» и т.д. Ч. 2: с. 78-85; начальный этап формирования понятия «рассказ» посредством использования антонимов: «сказка» - «быль»,  «выдумка» - «правдивая история» Ч. 2: с.164; формирование представления о природе комического через анализ приемов, используемых для достижения комического эффекта: смешно, когда есть контраст Ч. 2: с. 138, с.148, смешными нас делают наши недостатки Ч. 2:с.149-151, с.154-166 смешно бывает из-за повторов Ч. 2: с.166-167, 168-169, с.171, с.172-173, смешно, когда путаница или что-то наоборот Ч. 2: с.170-171, с.174;</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установление причинно-следственных связей: м</w:t>
      </w:r>
      <w:r w:rsidRPr="009453BB">
        <w:rPr>
          <w:rFonts w:cs="Arial"/>
          <w:sz w:val="24"/>
          <w:szCs w:val="24"/>
        </w:rPr>
        <w:t>ежду наличием повторов в авторской сказке и выводом: «это делает её похожей на народную сказку»Ч. 1: с.12-22; между развитым воображением, способностью фантазировать и особым взглядом на мир, которым отличаются писатели и поэты Ч. 1: с. 74 ); между способностью создавать красоту, ценить красоту, видеть красоту в простом и поэтическим взглядом на мир Ч. 1:с. 107, с. 111-115, с. 119; между описанием в тексте реальных (не выдуманных) событий и пониманием  жанровой принадлежности такого текста: это рассказ Ч. 1: с.164); между тем, что изображено на картине и её жанровой принадлежностью (портрет, пейзаж, натюрморт) Ч. 2:с.8-10, с.19, с.24; между определённым взглядом на 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принадлежит какое высказывание по поводу текстов Л. Толстого «Прыжок», и «Акула» Ч. 1: с. 165-166, с.171-172. Ч. 2:с. 66-68, с.119-120.</w:t>
      </w:r>
    </w:p>
    <w:p w:rsidR="00F46803" w:rsidRPr="009453BB" w:rsidRDefault="00F46803" w:rsidP="009453BB">
      <w:pPr>
        <w:pStyle w:val="11"/>
        <w:rPr>
          <w:rFonts w:cs="Arial"/>
          <w:b/>
          <w:bCs/>
          <w:sz w:val="24"/>
          <w:szCs w:val="24"/>
        </w:rPr>
      </w:pPr>
      <w:r w:rsidRPr="009453BB">
        <w:rPr>
          <w:rFonts w:cs="Arial"/>
          <w:sz w:val="24"/>
          <w:szCs w:val="24"/>
        </w:rPr>
        <w:tab/>
      </w:r>
      <w:r w:rsidRPr="009453BB">
        <w:rPr>
          <w:rFonts w:cs="Arial"/>
          <w:i/>
          <w:iCs/>
          <w:sz w:val="24"/>
          <w:szCs w:val="24"/>
        </w:rPr>
        <w:t>Коммуникативные  УУД:</w:t>
      </w:r>
      <w:r w:rsidRPr="009453BB">
        <w:rPr>
          <w:rFonts w:cs="Arial"/>
          <w:b/>
          <w:bCs/>
          <w:sz w:val="24"/>
          <w:szCs w:val="24"/>
        </w:rPr>
        <w:t xml:space="preserve"> </w:t>
      </w:r>
    </w:p>
    <w:p w:rsidR="00F46803" w:rsidRPr="009453BB" w:rsidRDefault="00F46803" w:rsidP="009453BB">
      <w:pPr>
        <w:pStyle w:val="11"/>
        <w:rPr>
          <w:rFonts w:cs="Arial"/>
          <w:sz w:val="24"/>
          <w:szCs w:val="24"/>
        </w:rPr>
      </w:pPr>
      <w:r w:rsidRPr="009453BB">
        <w:rPr>
          <w:rFonts w:cs="Arial"/>
          <w:b/>
          <w:bCs/>
          <w:sz w:val="24"/>
          <w:szCs w:val="24"/>
        </w:rPr>
        <w:tab/>
        <w:t xml:space="preserve">- </w:t>
      </w:r>
      <w:r w:rsidRPr="009453BB">
        <w:rPr>
          <w:rFonts w:cs="Arial"/>
          <w:i/>
          <w:iCs/>
          <w:sz w:val="24"/>
          <w:szCs w:val="24"/>
        </w:rPr>
        <w:t>управление коммуникацией, планирование учебного сотрудничества</w:t>
      </w:r>
      <w:r w:rsidRPr="009453BB">
        <w:rPr>
          <w:rFonts w:cs="Arial"/>
          <w:b/>
          <w:bCs/>
          <w:i/>
          <w:iCs/>
          <w:sz w:val="24"/>
          <w:szCs w:val="24"/>
        </w:rPr>
        <w:t xml:space="preserve"> </w:t>
      </w:r>
      <w:r w:rsidRPr="009453BB">
        <w:rPr>
          <w:rFonts w:cs="Arial"/>
          <w:b/>
          <w:bCs/>
          <w:sz w:val="24"/>
          <w:szCs w:val="24"/>
        </w:rPr>
        <w:t>(</w:t>
      </w:r>
      <w:r w:rsidRPr="009453BB">
        <w:rPr>
          <w:rFonts w:cs="Arial"/>
          <w:sz w:val="24"/>
          <w:szCs w:val="24"/>
        </w:rPr>
        <w:t>чтение по цепочке или по ролям):</w:t>
      </w:r>
      <w:r w:rsidRPr="009453BB">
        <w:rPr>
          <w:rFonts w:cs="Arial"/>
          <w:i/>
          <w:iCs/>
          <w:sz w:val="24"/>
          <w:szCs w:val="24"/>
        </w:rPr>
        <w:t xml:space="preserve"> </w:t>
      </w:r>
      <w:r w:rsidRPr="009453BB">
        <w:rPr>
          <w:rFonts w:cs="Arial"/>
          <w:sz w:val="24"/>
          <w:szCs w:val="24"/>
        </w:rPr>
        <w:t xml:space="preserve">Ч. 1: с.12-20, 23-27, 31-35, 37-39, 40-48, 51-58, 60-61, 66-74, 75-77, 81-89, 90-92, 99-102, 103-106, 111-114, 123-126, 127-131, 134, 136-137, 138-143, 146-147, 148, 153-155, 156-157, 158-159, 161-164, 167: «Петушок – Золотой гребешок» русская народная сказка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 русская народная сказка с.51-58, И.Пивоварова «Жила-была собака» с.60-61, Н.Носов «Фантазёры» с.66-74, Д.Родари «Бриф! Бруф! Браф!» с.75-77, Б.Окуджава «Прелестные приключения» с.81-89, Д.Биссет «Хочешь, хочешь, хочешь…» с.90-92, «Барсук – любитель стихов» японская сказка с.99-102, «Луна на ветке» японская сказка с.103-106, С.Козлов «Красота» с.11-114, В.Драгунский «Что я люблю» с.123-126, В. Драгунский «Что любит Мишка» с.127-131, М. Бородицкая «Ракушки» с. 134, М.Бородицкая «Уехал младший брат» с.136-137, Дж. Родари «Приезжает дядюшка Белый Медведь» с. 139-143, И.Тургенев «Воробей» с.146-147, М. Карем «Ослик» с.148, В.Драгунский «Друг детства» с.153-155, Р.Суф «Я сделал крылья и летал» с.158-159, Л.Толстой «Прыжок» с.161-164, Л.Толстой «Акула» с.167-170. </w:t>
      </w:r>
    </w:p>
    <w:p w:rsidR="00F46803" w:rsidRPr="009453BB" w:rsidRDefault="00F46803" w:rsidP="009453BB">
      <w:pPr>
        <w:pStyle w:val="11"/>
        <w:rPr>
          <w:rFonts w:cs="Arial"/>
          <w:sz w:val="24"/>
          <w:szCs w:val="24"/>
        </w:rPr>
      </w:pPr>
      <w:r w:rsidRPr="009453BB">
        <w:rPr>
          <w:rFonts w:cs="Arial"/>
          <w:sz w:val="24"/>
          <w:szCs w:val="24"/>
        </w:rPr>
        <w:tab/>
        <w:t xml:space="preserve">Ч. 2: с.14, 15-18, 20, 24-27, 30-31, 41-43, 51, 56-57, 69-73, 106-107, 121, 129, 130-134, 141-148, 172-173: О.Дриз «Игра» с.14, С.Козлов «Когда ты прячешь солнце, мне грустно» с. 15-18, : О.Дриз «Стёклышки» с.20,  А.Усачёв «Бинокль» с.24-27, Г.Цыферов «Жил на свете слонёнок» с.30-31, О.Кургузов «Сухопутный или морской?» с. 41-43, А.Усачёв «Обои» с.69-73, Ю.Коваль «Три сойки» с.106-107, Д.Биссет «Ух!» с.130-134, В.Драгунский «Сверху вниз, наискосок!» с.141-148,  А.Усачёв «Жужжащие стихи» с.172-173, </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взаимодействие: о</w:t>
      </w:r>
      <w:r w:rsidRPr="009453BB">
        <w:rPr>
          <w:rFonts w:cs="Arial"/>
          <w:sz w:val="24"/>
          <w:szCs w:val="24"/>
        </w:rPr>
        <w:t>боснование строчками из текста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1:с. 144, а также Ч. 1:</w:t>
      </w:r>
      <w:r w:rsidRPr="009453BB">
        <w:rPr>
          <w:rFonts w:cs="Arial"/>
          <w:sz w:val="24"/>
          <w:szCs w:val="24"/>
          <w:u w:val="single"/>
        </w:rPr>
        <w:t xml:space="preserve"> </w:t>
      </w:r>
      <w:r w:rsidRPr="009453BB">
        <w:rPr>
          <w:rFonts w:cs="Arial"/>
          <w:sz w:val="24"/>
          <w:szCs w:val="24"/>
        </w:rPr>
        <w:t xml:space="preserve">с.49, 110, 157.  Ч. 2: с.49, 53, 54, 113-114. Понимание разных оснований для оценки одного и того же текста, например, его </w:t>
      </w:r>
      <w:r w:rsidRPr="009453BB">
        <w:rPr>
          <w:rFonts w:cs="Arial"/>
          <w:sz w:val="24"/>
          <w:szCs w:val="24"/>
          <w:u w:val="single"/>
        </w:rPr>
        <w:t>жанровой принадлежности:</w:t>
      </w:r>
      <w:r w:rsidRPr="009453BB">
        <w:rPr>
          <w:rFonts w:cs="Arial"/>
          <w:sz w:val="24"/>
          <w:szCs w:val="24"/>
        </w:rPr>
        <w:t xml:space="preserve"> в одном и том же авторском тексте можно обнаружить и черты шутки-прибаутки (по одним основаниям), и небылицы (по другим основаниям) (Ч. 1: И. Пивоварова «Жила-была собака» с.60-61); докучной сказки и забавной прибаутки (И. Пивоварова «Мост и сом»с.62-63); одна и та же сказка может сочетать в себе особенности  волшебной сказки и сказки о животных (китайская сказка «Как собака с кошкой враждовать стали» с.49, русская сказка «Волшебное кольцо» с. 58);  один и тот же сюжет может быть рассказан языком разных жанров: сюжет сказки "Репка" в логике докучной сказки, кумулятивной сказки, небылицы (Ч. 1: с.64); одному и тому же тексту можно дать разную </w:t>
      </w:r>
      <w:r w:rsidRPr="009453BB">
        <w:rPr>
          <w:rFonts w:cs="Arial"/>
          <w:sz w:val="24"/>
          <w:szCs w:val="24"/>
          <w:u w:val="single"/>
        </w:rPr>
        <w:t>смысловую оценку</w:t>
      </w:r>
      <w:r w:rsidRPr="009453BB">
        <w:rPr>
          <w:rFonts w:cs="Arial"/>
          <w:sz w:val="24"/>
          <w:szCs w:val="24"/>
        </w:rPr>
        <w:t>: "То, что герою стихотворения подарили куклу, сильно его рассердило? - Конечно, да! — сказал Миша. - Конечно, нет! - сказала Маша". Прочитай сначала строчки, подтверждающие Мишино мнение, а потом — строчки, подтверждающие Машину точку зрения.» (Ч. 1: В. Лунин «Кукла» с.156-157); «Миша говорит, что здесь видно, что Томка — ещё маленький и глупый». Ты соглашаешься с Мишей? Можешь подтвердить эту точку зрения? Маша говорит: «- Наоборот! Здесь уже видно, что Томка умненький и осторожный! » Может быть, Маша тоже права? На какие строчки обратила внимание Маша во второй части рассказа?» (Ч. 2: Е. Чарушин «Томка испугался», с.113-114); «- Что-то не видно, чтобы мальчик ухаживал за своим щенком! - строго сказал Миша. - Ещё как видно! - возразила Маша». А ты чьё мнение разделяешь? (Ч. 2: Г. Юдин «Вытри лапы и входи» с.116-117).</w:t>
      </w:r>
    </w:p>
    <w:p w:rsidR="00F46803" w:rsidRPr="009453BB" w:rsidRDefault="00F46803" w:rsidP="009453BB">
      <w:pPr>
        <w:pStyle w:val="11"/>
        <w:rPr>
          <w:rFonts w:cs="Arial"/>
          <w:i/>
          <w:iCs/>
          <w:sz w:val="24"/>
          <w:szCs w:val="24"/>
        </w:rPr>
      </w:pPr>
      <w:r w:rsidRPr="009453BB">
        <w:rPr>
          <w:rFonts w:cs="Arial"/>
          <w:i/>
          <w:iCs/>
          <w:sz w:val="24"/>
          <w:szCs w:val="24"/>
        </w:rPr>
        <w:t>Ожидаемые результаты формирования УУД к концу 2-го года обучения</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В области познавательных УУД (общеучебных)</w:t>
      </w:r>
      <w:r w:rsidRPr="009453BB">
        <w:rPr>
          <w:rFonts w:cs="Arial"/>
          <w:sz w:val="24"/>
          <w:szCs w:val="24"/>
        </w:rPr>
        <w:t xml:space="preserve"> школьник научится: </w:t>
      </w:r>
      <w:r w:rsidRPr="009453BB">
        <w:rPr>
          <w:rFonts w:cs="Arial"/>
          <w:sz w:val="24"/>
          <w:szCs w:val="24"/>
          <w:u w:val="single"/>
        </w:rPr>
        <w:t xml:space="preserve">инструментально освоить алфавит </w:t>
      </w:r>
      <w:r w:rsidRPr="009453BB">
        <w:rPr>
          <w:rFonts w:cs="Arial"/>
          <w:sz w:val="24"/>
          <w:szCs w:val="24"/>
        </w:rPr>
        <w:t xml:space="preserve"> для свободной ориентации в корпусе учебных словарей и быстрого поиска нужной словарной статьи; </w:t>
      </w:r>
      <w:r w:rsidRPr="009453BB">
        <w:rPr>
          <w:rFonts w:cs="Arial"/>
          <w:sz w:val="24"/>
          <w:szCs w:val="24"/>
          <w:u w:val="single"/>
        </w:rPr>
        <w:t xml:space="preserve">ориентироваться в учебной книге </w:t>
      </w:r>
      <w:r w:rsidRPr="009453BB">
        <w:rPr>
          <w:rFonts w:cs="Arial"/>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453BB">
        <w:rPr>
          <w:rFonts w:cs="Arial"/>
          <w:sz w:val="24"/>
          <w:szCs w:val="24"/>
          <w:u w:val="single"/>
        </w:rPr>
        <w:t>работать с несколькими источниками информации</w:t>
      </w:r>
      <w:r w:rsidRPr="009453BB">
        <w:rPr>
          <w:rFonts w:cs="Arial"/>
          <w:sz w:val="24"/>
          <w:szCs w:val="24"/>
        </w:rPr>
        <w:t xml:space="preserve"> (учебной книгой, "Рабочей тетрадью" и "Хрестоматией"; учебной книгой и учебными словарями; текстом и иллюстрацией к тексту) </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i/>
          <w:iCs/>
          <w:sz w:val="24"/>
          <w:szCs w:val="24"/>
        </w:rPr>
        <w:t xml:space="preserve">В области регулятивных УУД </w:t>
      </w:r>
      <w:r w:rsidRPr="009453BB">
        <w:rPr>
          <w:rFonts w:cs="Arial"/>
          <w:sz w:val="24"/>
          <w:szCs w:val="24"/>
        </w:rPr>
        <w:t>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i/>
          <w:iCs/>
          <w:sz w:val="24"/>
          <w:szCs w:val="24"/>
        </w:rPr>
        <w:t>В области коммуникативных УУД</w:t>
      </w:r>
      <w:r w:rsidRPr="009453BB">
        <w:rPr>
          <w:rFonts w:cs="Arial"/>
          <w:b/>
          <w:bCs/>
          <w:i/>
          <w:iCs/>
          <w:sz w:val="24"/>
          <w:szCs w:val="24"/>
        </w:rPr>
        <w:t xml:space="preserve"> </w:t>
      </w:r>
      <w:r w:rsidRPr="009453BB">
        <w:rPr>
          <w:rFonts w:cs="Arial"/>
          <w:sz w:val="24"/>
          <w:szCs w:val="24"/>
        </w:rPr>
        <w:t xml:space="preserve">обучаемый научится: </w:t>
      </w:r>
      <w:r w:rsidRPr="009453BB">
        <w:rPr>
          <w:rFonts w:cs="Arial"/>
          <w:i/>
          <w:iCs/>
          <w:sz w:val="24"/>
          <w:szCs w:val="24"/>
        </w:rPr>
        <w:t>в рамках инициативного сотрудничества:</w:t>
      </w:r>
      <w:r w:rsidRPr="009453BB">
        <w:rPr>
          <w:rFonts w:cs="Arial"/>
          <w:sz w:val="24"/>
          <w:szCs w:val="24"/>
        </w:rPr>
        <w:t xml:space="preserve"> </w:t>
      </w:r>
      <w:r w:rsidRPr="009453BB">
        <w:rPr>
          <w:rFonts w:cs="Arial"/>
          <w:sz w:val="24"/>
          <w:szCs w:val="24"/>
          <w:u w:val="single"/>
        </w:rPr>
        <w:t>работать с соседом по парте</w:t>
      </w:r>
      <w:r w:rsidRPr="009453BB">
        <w:rPr>
          <w:rFonts w:cs="Arial"/>
          <w:sz w:val="24"/>
          <w:szCs w:val="24"/>
        </w:rPr>
        <w:t xml:space="preserve">: распределять работу между собой и соседом,  выполнять свою часть работы, осуществлять взаимопроверку выполненной работы; </w:t>
      </w:r>
      <w:r w:rsidRPr="009453BB">
        <w:rPr>
          <w:rFonts w:cs="Arial"/>
          <w:sz w:val="24"/>
          <w:szCs w:val="24"/>
          <w:u w:val="single"/>
        </w:rPr>
        <w:t>выполнять работу по цепочке;</w:t>
      </w:r>
      <w:r w:rsidRPr="009453BB">
        <w:rPr>
          <w:rFonts w:cs="Arial"/>
          <w:sz w:val="24"/>
          <w:szCs w:val="24"/>
        </w:rPr>
        <w:t xml:space="preserve"> </w:t>
      </w:r>
      <w:r w:rsidRPr="009453BB">
        <w:rPr>
          <w:rFonts w:cs="Arial"/>
          <w:i/>
          <w:iCs/>
          <w:sz w:val="24"/>
          <w:szCs w:val="24"/>
        </w:rPr>
        <w:t xml:space="preserve">- в рамках коммуникации  как взаимодействия: </w:t>
      </w:r>
      <w:r w:rsidRPr="009453BB">
        <w:rPr>
          <w:rFonts w:cs="Arial"/>
          <w:sz w:val="24"/>
          <w:szCs w:val="24"/>
          <w:u w:val="single"/>
        </w:rPr>
        <w:t>видеть разницу двух заявленных точек зрения</w:t>
      </w:r>
      <w:r w:rsidRPr="009453BB">
        <w:rPr>
          <w:rFonts w:cs="Arial"/>
          <w:sz w:val="24"/>
          <w:szCs w:val="24"/>
        </w:rPr>
        <w:t xml:space="preserve">, двух позиций и мотивированно присоединяться к одной из них; </w:t>
      </w:r>
      <w:r w:rsidRPr="009453BB">
        <w:rPr>
          <w:rFonts w:cs="Arial"/>
          <w:sz w:val="24"/>
          <w:szCs w:val="24"/>
          <w:u w:val="single"/>
        </w:rPr>
        <w:t>находить в тексте подтверждение</w:t>
      </w:r>
      <w:r w:rsidRPr="009453BB">
        <w:rPr>
          <w:rFonts w:cs="Arial"/>
          <w:sz w:val="24"/>
          <w:szCs w:val="24"/>
        </w:rPr>
        <w:t xml:space="preserve"> высказанным героями точкам зрения. </w:t>
      </w:r>
    </w:p>
    <w:p w:rsidR="00F46803" w:rsidRPr="009453BB" w:rsidRDefault="00F46803" w:rsidP="009453BB">
      <w:pPr>
        <w:pStyle w:val="11"/>
        <w:rPr>
          <w:rFonts w:cs="Arial"/>
          <w:sz w:val="24"/>
          <w:szCs w:val="24"/>
        </w:rPr>
      </w:pPr>
      <w:r w:rsidRPr="009453BB">
        <w:rPr>
          <w:rFonts w:cs="Arial"/>
          <w:sz w:val="24"/>
          <w:szCs w:val="24"/>
        </w:rPr>
        <w:tab/>
      </w:r>
    </w:p>
    <w:p w:rsidR="00F46803" w:rsidRPr="009453BB" w:rsidRDefault="00F46803" w:rsidP="009453BB">
      <w:pPr>
        <w:pStyle w:val="11"/>
        <w:rPr>
          <w:rFonts w:cs="Arial"/>
          <w:b/>
          <w:i/>
          <w:iCs/>
          <w:sz w:val="24"/>
          <w:szCs w:val="24"/>
          <w:u w:val="single"/>
        </w:rPr>
      </w:pPr>
      <w:r w:rsidRPr="009453BB">
        <w:rPr>
          <w:rFonts w:cs="Arial"/>
          <w:b/>
          <w:i/>
          <w:iCs/>
          <w:sz w:val="24"/>
          <w:szCs w:val="24"/>
          <w:u w:val="single"/>
        </w:rPr>
        <w:t xml:space="preserve"> Третий класс </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Личностные УУД:</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 самоопределение - </w:t>
      </w:r>
      <w:r w:rsidRPr="009453BB">
        <w:rPr>
          <w:rFonts w:cs="Arial"/>
          <w:sz w:val="24"/>
          <w:szCs w:val="24"/>
        </w:rPr>
        <w:t>система заданий, ориентирующая младшего школьника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или «Догадываешься, как Костя закончил свою мысль?», «Ты понимаешь, что Маша имела в виду?». Ч. 1:  с.16-17, с.22-23, с.26 -27, с.28-29, с.39, с.55, с.62, с.70-71, с.116-117, с.144. Ч. 2:  с.22, с.47, с.48, с.90, с.92-93, с.97, с.103, с.133, с.157. Также задания типа «А у тебя есть своё объяснение? Или ты присоединяешься к мнению кого-нибудь из ребят?" или  «Ты тоже так думаешь? Ты соглашаешься с Мишей (Машей, Костей)?». Ч. 1: с.17, с.26, с.36, с.38-39, с.46, с.49, с.112, с.115, с.174.  Ч. 2: с.26, с.31, с.42, с.84-85, с.86, с.90-91, с.118, с.134, с.138;</w:t>
      </w:r>
    </w:p>
    <w:p w:rsidR="00F46803" w:rsidRPr="009453BB" w:rsidRDefault="00F46803" w:rsidP="009453BB">
      <w:pPr>
        <w:pStyle w:val="11"/>
        <w:rPr>
          <w:rFonts w:cs="Arial"/>
          <w:sz w:val="24"/>
          <w:szCs w:val="24"/>
        </w:rPr>
      </w:pPr>
      <w:r w:rsidRPr="009453BB">
        <w:rPr>
          <w:rFonts w:cs="Arial"/>
          <w:b/>
          <w:bCs/>
          <w:sz w:val="24"/>
          <w:szCs w:val="24"/>
        </w:rPr>
        <w:tab/>
        <w:t xml:space="preserve">- </w:t>
      </w:r>
      <w:r w:rsidRPr="009453BB">
        <w:rPr>
          <w:rFonts w:cs="Arial"/>
          <w:i/>
          <w:iCs/>
          <w:sz w:val="24"/>
          <w:szCs w:val="24"/>
        </w:rPr>
        <w:t xml:space="preserve">смыслообразование и нравственно-этическая ориентация - </w:t>
      </w:r>
      <w:r w:rsidRPr="009453BB">
        <w:rPr>
          <w:rFonts w:cs="Arial"/>
          <w:sz w:val="24"/>
          <w:szCs w:val="24"/>
        </w:rPr>
        <w:t xml:space="preserve">поэтические и прозаические тексты, посвящённые: </w:t>
      </w:r>
    </w:p>
    <w:p w:rsidR="00F46803" w:rsidRPr="009453BB" w:rsidRDefault="00F46803" w:rsidP="009453BB">
      <w:pPr>
        <w:pStyle w:val="11"/>
        <w:rPr>
          <w:rFonts w:cs="Arial"/>
          <w:b/>
          <w:bCs/>
          <w:sz w:val="24"/>
          <w:szCs w:val="24"/>
        </w:rPr>
      </w:pPr>
      <w:r w:rsidRPr="009453BB">
        <w:rPr>
          <w:rFonts w:cs="Arial"/>
          <w:i/>
          <w:iCs/>
          <w:sz w:val="24"/>
          <w:szCs w:val="24"/>
        </w:rPr>
        <w:tab/>
        <w:t>- формированию базовых нравственно-этических ценностей</w:t>
      </w:r>
      <w:r w:rsidRPr="009453BB">
        <w:rPr>
          <w:rFonts w:cs="Arial"/>
          <w:b/>
          <w:bCs/>
          <w:sz w:val="24"/>
          <w:szCs w:val="24"/>
        </w:rPr>
        <w:t xml:space="preserve"> </w:t>
      </w:r>
      <w:r w:rsidRPr="009453BB">
        <w:rPr>
          <w:rFonts w:cs="Arial"/>
          <w:sz w:val="24"/>
          <w:szCs w:val="24"/>
        </w:rPr>
        <w:t>(тексты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r w:rsidRPr="009453BB">
        <w:rPr>
          <w:rFonts w:cs="Arial"/>
          <w:b/>
          <w:bCs/>
          <w:sz w:val="24"/>
          <w:szCs w:val="24"/>
        </w:rPr>
        <w:t>;</w:t>
      </w:r>
    </w:p>
    <w:p w:rsidR="00F46803" w:rsidRPr="009453BB" w:rsidRDefault="00F46803" w:rsidP="009453BB">
      <w:pPr>
        <w:pStyle w:val="11"/>
        <w:rPr>
          <w:rFonts w:cs="Arial"/>
          <w:sz w:val="24"/>
          <w:szCs w:val="24"/>
        </w:rPr>
      </w:pPr>
      <w:r w:rsidRPr="009453BB">
        <w:rPr>
          <w:rFonts w:cs="Arial"/>
          <w:b/>
          <w:bCs/>
          <w:i/>
          <w:sz w:val="24"/>
          <w:szCs w:val="24"/>
        </w:rPr>
        <w:tab/>
        <w:t xml:space="preserve">- </w:t>
      </w:r>
      <w:r w:rsidRPr="009453BB">
        <w:rPr>
          <w:rFonts w:cs="Arial"/>
          <w:i/>
          <w:sz w:val="24"/>
          <w:szCs w:val="24"/>
        </w:rPr>
        <w:t xml:space="preserve">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 </w:t>
      </w:r>
      <w:r w:rsidRPr="009453BB">
        <w:rPr>
          <w:rFonts w:cs="Arial"/>
          <w:sz w:val="24"/>
          <w:szCs w:val="24"/>
        </w:rPr>
        <w:t>Ч. 1:</w:t>
      </w:r>
      <w:r w:rsidRPr="009453BB">
        <w:rPr>
          <w:rFonts w:cs="Arial"/>
          <w:i/>
          <w:sz w:val="24"/>
          <w:szCs w:val="24"/>
        </w:rPr>
        <w:t xml:space="preserve"> </w:t>
      </w:r>
      <w:r w:rsidRPr="009453BB">
        <w:rPr>
          <w:rFonts w:cs="Arial"/>
          <w:sz w:val="24"/>
          <w:szCs w:val="24"/>
        </w:rPr>
        <w:t>С.Козлов «Июль» с.8,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«Листопад» с.34-37, А. Вознесенский с.39, А.Пушкин «Зимнее утро» с. 44-46, В.Берестов «Большой мороз»  с.47-48, В. Берестов  «Плащ» с.49-50, Ю.Коваль «Вода с закрытыми глазами» с.60-61;</w:t>
      </w:r>
    </w:p>
    <w:p w:rsidR="00F46803" w:rsidRPr="009453BB" w:rsidRDefault="00F46803" w:rsidP="009453BB">
      <w:pPr>
        <w:pStyle w:val="11"/>
        <w:rPr>
          <w:rFonts w:cs="Arial"/>
          <w:sz w:val="24"/>
          <w:szCs w:val="24"/>
        </w:rPr>
      </w:pPr>
      <w:r w:rsidRPr="009453BB">
        <w:rPr>
          <w:rFonts w:cs="Arial"/>
          <w:i/>
          <w:sz w:val="24"/>
          <w:szCs w:val="24"/>
        </w:rPr>
        <w:tab/>
        <w:t xml:space="preserve">- связи между богатым воображением, развитой фантазией и особым взглядом на мир, которым отличаются писатели и поэты </w:t>
      </w:r>
      <w:r w:rsidRPr="009453BB">
        <w:rPr>
          <w:rFonts w:cs="Arial"/>
          <w:sz w:val="24"/>
          <w:szCs w:val="24"/>
        </w:rPr>
        <w:t xml:space="preserve">(их способностью одухотворять, оживлять явления природы, использовать сравнения, контраст, звукопись, олицетворение). Ч.1: В.Шефнер «Середина марта» с. 21-22, Басё «Уродливый ворон...» с.22, Н.Матвеева «Гуси на снегу»с. 24-25, Ёса Бусон «Муравей…» с.25 , Записная книжка Кости Погодина с.38-40, Н.Матвеева «Картофельные олени»с.102-103, Очередное занятие клуба, с.113, Т. Пономарёва «В шкафу» с.118-120, Э.Мошковская «Вода в колодце», П.Филонов «Нарвские ворота» с.121-124, Б.Житков «Как я ловил человечков» с. 124-134, Т.Собакин «Игра в птиц» с.134-138, К. Бальмонт  «Гномы» с.139-140, В.Кандинский «Двое на лошади» с.140-142; </w:t>
      </w:r>
    </w:p>
    <w:p w:rsidR="00F46803" w:rsidRPr="009453BB" w:rsidRDefault="00F46803" w:rsidP="009453BB">
      <w:pPr>
        <w:pStyle w:val="11"/>
        <w:rPr>
          <w:rFonts w:cs="Arial"/>
          <w:sz w:val="24"/>
          <w:szCs w:val="24"/>
        </w:rPr>
      </w:pPr>
      <w:r w:rsidRPr="009453BB">
        <w:rPr>
          <w:rFonts w:cs="Arial"/>
          <w:i/>
          <w:iCs/>
          <w:sz w:val="24"/>
          <w:szCs w:val="24"/>
        </w:rPr>
        <w:tab/>
        <w:t xml:space="preserve">- теме ценности общения, дружбы, привязанности, любви (пониманию того, что в основе любви лежит способность сопереживать, сочувствовать всему живому): </w:t>
      </w:r>
      <w:r w:rsidRPr="009453BB">
        <w:rPr>
          <w:rFonts w:cs="Arial"/>
          <w:sz w:val="24"/>
          <w:szCs w:val="24"/>
        </w:rPr>
        <w:t>Ч.1: Т.Пономарёва «Прогноз погоды» с.142-144, Т.Пономарёва «Лето в чайнике» с.144-146, А.Куинджи «Лунная ночь на Днепре» с.146-147, М.Вайсман «Лучший друг медуз» с. 148-151, А.Куприн «Слон» с.151-163, К.Паустовский «Заячьи лапы» с. 163-170, С. Козлов «Если меня совсем нет» с.170-174, О.Ренуар «Портрет Жанны Самари» с.174-175;</w:t>
      </w:r>
    </w:p>
    <w:p w:rsidR="00F46803" w:rsidRPr="009453BB" w:rsidRDefault="00F46803" w:rsidP="009453BB">
      <w:pPr>
        <w:pStyle w:val="11"/>
        <w:rPr>
          <w:rFonts w:cs="Arial"/>
          <w:sz w:val="24"/>
          <w:szCs w:val="24"/>
        </w:rPr>
      </w:pPr>
      <w:r w:rsidRPr="009453BB">
        <w:rPr>
          <w:rFonts w:cs="Arial"/>
          <w:sz w:val="24"/>
          <w:szCs w:val="24"/>
        </w:rPr>
        <w:tab/>
        <w:t xml:space="preserve">- поэтические и прозаические тексты и живописные произведения, на основе которых можно формировать </w:t>
      </w:r>
      <w:r w:rsidRPr="009453BB">
        <w:rPr>
          <w:rFonts w:cs="Arial"/>
          <w:i/>
          <w:iCs/>
          <w:sz w:val="24"/>
          <w:szCs w:val="24"/>
        </w:rPr>
        <w:t xml:space="preserve">базовые историко-культурные  ценности: </w:t>
      </w:r>
      <w:r w:rsidRPr="009453BB">
        <w:rPr>
          <w:rFonts w:cs="Arial"/>
          <w:b/>
          <w:bCs/>
          <w:sz w:val="24"/>
          <w:szCs w:val="24"/>
        </w:rPr>
        <w:t xml:space="preserve"> </w:t>
      </w:r>
      <w:r w:rsidRPr="009453BB">
        <w:rPr>
          <w:rFonts w:cs="Arial"/>
          <w:bCs/>
          <w:sz w:val="24"/>
          <w:szCs w:val="24"/>
        </w:rPr>
        <w:t xml:space="preserve">чувство </w:t>
      </w:r>
      <w:r w:rsidRPr="009453BB">
        <w:rPr>
          <w:rFonts w:cs="Arial"/>
          <w:sz w:val="24"/>
          <w:szCs w:val="24"/>
        </w:rPr>
        <w:t>причастности к истории и культуре своей страны.  Ч.2: Б.Кустодиев «Масленица» с.137-138, К. Паустовский «Растрёпанный воробей» с.139-149, В.Боровиковский «»Безбородко с дочерьми», З.Серебрякова «Автопортрет с дочерьми» с.149-150, А. Пушкин «Цветок»с.151, А.Гайдар «Чук и Гек» с.152-175, К. Юон «Весенний солнечный день. Сергиев Пасад» с.175-176;</w:t>
      </w:r>
    </w:p>
    <w:p w:rsidR="00F46803" w:rsidRPr="009453BB" w:rsidRDefault="00F46803" w:rsidP="009453BB">
      <w:pPr>
        <w:pStyle w:val="11"/>
        <w:rPr>
          <w:rFonts w:cs="Arial"/>
          <w:bCs/>
          <w:sz w:val="24"/>
          <w:szCs w:val="24"/>
        </w:rPr>
      </w:pPr>
      <w:r w:rsidRPr="009453BB">
        <w:rPr>
          <w:rFonts w:cs="Arial"/>
          <w:b/>
          <w:bCs/>
          <w:sz w:val="24"/>
          <w:szCs w:val="24"/>
        </w:rPr>
        <w:tab/>
        <w:t>-</w:t>
      </w:r>
      <w:r w:rsidRPr="009453BB">
        <w:rPr>
          <w:rFonts w:cs="Arial"/>
          <w:sz w:val="24"/>
          <w:szCs w:val="24"/>
        </w:rPr>
        <w:t xml:space="preserve"> вопросы и задания, цель которых </w:t>
      </w:r>
      <w:r w:rsidRPr="009453BB">
        <w:rPr>
          <w:rFonts w:cs="Arial"/>
          <w:i/>
          <w:iCs/>
          <w:sz w:val="24"/>
          <w:szCs w:val="24"/>
        </w:rPr>
        <w:t>опереться на опыт ребёнка,</w:t>
      </w:r>
      <w:r w:rsidRPr="009453BB">
        <w:rPr>
          <w:rFonts w:cs="Arial"/>
          <w:sz w:val="24"/>
          <w:szCs w:val="24"/>
        </w:rPr>
        <w:t xml:space="preserve"> побуждать школьника каждый раз все </w:t>
      </w:r>
      <w:r w:rsidRPr="009453BB">
        <w:rPr>
          <w:rFonts w:cs="Arial"/>
          <w:i/>
          <w:iCs/>
          <w:sz w:val="24"/>
          <w:szCs w:val="24"/>
        </w:rPr>
        <w:t>эстетические и нравственные ситуации примерять на себя, формировать опыт переживаний,</w:t>
      </w:r>
      <w:r w:rsidRPr="009453BB">
        <w:rPr>
          <w:rFonts w:cs="Arial"/>
          <w:sz w:val="24"/>
          <w:szCs w:val="24"/>
        </w:rPr>
        <w:t xml:space="preserve"> опыт примерок:Ч.1: </w:t>
      </w:r>
      <w:r w:rsidRPr="009453BB">
        <w:rPr>
          <w:rFonts w:cs="Arial"/>
          <w:bCs/>
          <w:sz w:val="24"/>
          <w:szCs w:val="24"/>
        </w:rPr>
        <w:t xml:space="preserve">«С чем писатель сравнивает маленькие надписи? А ты их когда-нибудь замечал(а)?... Ты сумеешь вспомнить, какие надписи живут на предметах в твоём доме? А можешь назвать очень крупные надписи, которые живут на уличных вывесках? Как они «борются за существование»?»; «А ты знаешь, где в твоём доме живут гвоздики и шурупы? Какие из них считают, что их работа самая важная?» с.40-41, «А в твоей местности бывают такие сильные морозы, что отменяют занятия в школе? Ты знаешь, как скрипит под ногами снег в сильный мороз? Сумеешь оценить те сравнения, которые придумал поэт?» с.48, «Ты когда-нибудь замечал(а), как весной прорастает картошка? Что показалось герою (героине), когда он(а) смотрел(а) на картофелины? А тебя воображение уводило когда-нибудь так далеко?» с.103, «Ты пил(а) когда-нибудь воду из колодца? Веришь, что это вкусная вода?» с.121, «А ты представляешь себе что-нибудь необычное, глядя на обыкновенные предметы?» с.140. </w:t>
      </w:r>
    </w:p>
    <w:p w:rsidR="00F46803" w:rsidRPr="009453BB" w:rsidRDefault="00F46803" w:rsidP="009453BB">
      <w:pPr>
        <w:pStyle w:val="11"/>
        <w:rPr>
          <w:rFonts w:cs="Arial"/>
          <w:bCs/>
          <w:sz w:val="24"/>
          <w:szCs w:val="24"/>
        </w:rPr>
      </w:pPr>
      <w:r w:rsidRPr="009453BB">
        <w:rPr>
          <w:rFonts w:cs="Arial"/>
          <w:sz w:val="24"/>
          <w:szCs w:val="24"/>
        </w:rPr>
        <w:tab/>
        <w:t>Ч.2: «А ты сумеешь привести свои примеры из жизни, подходящие к этим     пословицам?</w:t>
      </w:r>
      <w:r w:rsidRPr="009453BB">
        <w:rPr>
          <w:rFonts w:cs="Arial"/>
          <w:bCs/>
          <w:sz w:val="24"/>
          <w:szCs w:val="24"/>
        </w:rPr>
        <w:t>» с.15, «Может быть, ты вспомнишь случай из собственной жизни, когда ты сам(а) «винила обстоятельства»?» с.22, «А ты можешь так же честно и бесстрашно, как Миша и Маша, рассказать подобную историю о себе? Когда ты был(а) сам(а) виноват(а) в неудаче, а винил(а) обстоятельства?» с.23, «В твоей местности в конце зимы празднуют Масленицу? Что можно наблюдать во время масленичных гуляний?» с.137, «Похожи ли Чук и Гек по характеру? Ты помнишь себя в возрасте 5-6 лет? Кто из братьев больше похож на тебя в детстве?» с.157.</w:t>
      </w:r>
    </w:p>
    <w:p w:rsidR="00F46803" w:rsidRPr="009453BB" w:rsidRDefault="00F46803" w:rsidP="009453BB">
      <w:pPr>
        <w:pStyle w:val="11"/>
        <w:rPr>
          <w:rFonts w:cs="Arial"/>
          <w:i/>
          <w:iCs/>
          <w:sz w:val="24"/>
          <w:szCs w:val="24"/>
        </w:rPr>
      </w:pPr>
      <w:r w:rsidRPr="009453BB">
        <w:rPr>
          <w:rFonts w:cs="Arial"/>
          <w:bCs/>
          <w:i/>
          <w:iCs/>
          <w:sz w:val="24"/>
          <w:szCs w:val="24"/>
        </w:rPr>
        <w:tab/>
      </w:r>
      <w:r w:rsidRPr="009453BB">
        <w:rPr>
          <w:rFonts w:cs="Arial"/>
          <w:i/>
          <w:iCs/>
          <w:sz w:val="24"/>
          <w:szCs w:val="24"/>
        </w:rPr>
        <w:t xml:space="preserve">Регулятивные УУД </w:t>
      </w:r>
    </w:p>
    <w:p w:rsidR="00F46803" w:rsidRPr="009453BB" w:rsidRDefault="00F46803" w:rsidP="009453BB">
      <w:pPr>
        <w:pStyle w:val="11"/>
        <w:rPr>
          <w:rFonts w:cs="Arial"/>
          <w:sz w:val="24"/>
          <w:szCs w:val="24"/>
        </w:rPr>
      </w:pPr>
      <w:r w:rsidRPr="009453BB">
        <w:rPr>
          <w:rFonts w:cs="Arial"/>
          <w:i/>
          <w:iCs/>
          <w:sz w:val="24"/>
          <w:szCs w:val="24"/>
        </w:rPr>
        <w:t xml:space="preserve">(контроль и самоконтроль процесса и результатов деятельности, оценка и самооценка)- </w:t>
      </w:r>
      <w:r w:rsidRPr="009453BB">
        <w:rPr>
          <w:rFonts w:cs="Arial"/>
          <w:sz w:val="24"/>
          <w:szCs w:val="24"/>
        </w:rPr>
        <w:t>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 Приведем образцы таких заданий в учебнике: "В первом хокку одно олицетворение, а во втором их несколько, - сказала Маша". Ты тоже 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 ; "Миша говорит, что в басне "Отец и сыновья" нет морали. Ты соглашаешься с Мишей?" (Ч.2: с. 12), "Мнения ребят разделились. Костя с Петей считают, что Тёма умный и ловкий. И это самое главное....А Миша сказал, что Тёма любит Жучку, вот почему он справился. А ты как думаешь?" (2-я часть, с. 118) и т.д. 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 Ч.2:  с. 12, 21, 31, 35-36-37, 42, 46-47, 48, 55, 60, 84, 85, 90, 91, 118.</w:t>
      </w:r>
    </w:p>
    <w:p w:rsidR="00F46803" w:rsidRPr="009453BB" w:rsidRDefault="00F46803" w:rsidP="009453BB">
      <w:pPr>
        <w:pStyle w:val="11"/>
        <w:rPr>
          <w:rFonts w:cs="Arial"/>
          <w:sz w:val="24"/>
          <w:szCs w:val="24"/>
        </w:rPr>
      </w:pPr>
      <w:r w:rsidRPr="009453BB">
        <w:rPr>
          <w:rFonts w:cs="Arial"/>
          <w:sz w:val="24"/>
          <w:szCs w:val="24"/>
        </w:rPr>
        <w:tab/>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Pr="009453BB">
        <w:rPr>
          <w:rFonts w:cs="Arial"/>
          <w:sz w:val="24"/>
          <w:szCs w:val="24"/>
          <w:u w:val="single"/>
        </w:rPr>
        <w:t>механизма  контроля и самоконтроля</w:t>
      </w:r>
      <w:r w:rsidRPr="009453BB">
        <w:rPr>
          <w:rFonts w:cs="Arial"/>
          <w:sz w:val="24"/>
          <w:szCs w:val="24"/>
        </w:rPr>
        <w:t xml:space="preserve"> учащихся, выглядят в учебнике следующим образом: "</w:t>
      </w:r>
      <w:r w:rsidRPr="009453BB">
        <w:rPr>
          <w:rFonts w:cs="Arial"/>
          <w:sz w:val="24"/>
          <w:szCs w:val="24"/>
          <w:u w:val="single"/>
        </w:rPr>
        <w:t>Проверь</w:t>
      </w:r>
      <w:r w:rsidRPr="009453BB">
        <w:rPr>
          <w:rFonts w:cs="Arial"/>
          <w:sz w:val="24"/>
          <w:szCs w:val="24"/>
        </w:rPr>
        <w:t>, соответствует ли Танино прочтение тому, что заложено в тексте" (часть 2, с. 43); "</w:t>
      </w:r>
      <w:r w:rsidRPr="009453BB">
        <w:rPr>
          <w:rFonts w:cs="Arial"/>
          <w:sz w:val="24"/>
          <w:szCs w:val="24"/>
          <w:u w:val="single"/>
        </w:rPr>
        <w:t>Проверь наблюдение</w:t>
      </w:r>
      <w:r w:rsidRPr="009453BB">
        <w:rPr>
          <w:rFonts w:cs="Arial"/>
          <w:sz w:val="24"/>
          <w:szCs w:val="24"/>
        </w:rPr>
        <w:t xml:space="preserve"> Евдокии Васильевны" Ч.2, с. 124; "</w:t>
      </w:r>
      <w:r w:rsidRPr="009453BB">
        <w:rPr>
          <w:rFonts w:cs="Arial"/>
          <w:sz w:val="24"/>
          <w:szCs w:val="24"/>
          <w:u w:val="single"/>
        </w:rPr>
        <w:t>Проверь</w:t>
      </w:r>
      <w:r w:rsidRPr="009453BB">
        <w:rPr>
          <w:rFonts w:cs="Arial"/>
          <w:sz w:val="24"/>
          <w:szCs w:val="24"/>
        </w:rPr>
        <w:t xml:space="preserve">, обращался ли к парной рифме поэт Кушнер" Ч.2, с. 126; "Вернись к тексту. </w:t>
      </w:r>
      <w:r w:rsidRPr="009453BB">
        <w:rPr>
          <w:rFonts w:cs="Arial"/>
          <w:sz w:val="24"/>
          <w:szCs w:val="24"/>
          <w:u w:val="single"/>
        </w:rPr>
        <w:t>Проверь Мишины слова</w:t>
      </w:r>
      <w:r w:rsidRPr="009453BB">
        <w:rPr>
          <w:rFonts w:cs="Arial"/>
          <w:sz w:val="24"/>
          <w:szCs w:val="24"/>
        </w:rPr>
        <w:t>, и если он прав, подумай: почему поэт обходится без глаголов?" (Ч.2, с.116).</w:t>
      </w:r>
    </w:p>
    <w:p w:rsidR="00F46803" w:rsidRPr="009453BB" w:rsidRDefault="00F46803" w:rsidP="009453BB">
      <w:pPr>
        <w:pStyle w:val="11"/>
        <w:rPr>
          <w:rFonts w:cs="Arial"/>
          <w:sz w:val="24"/>
          <w:szCs w:val="24"/>
        </w:rPr>
      </w:pPr>
      <w:r w:rsidRPr="009453BB">
        <w:rPr>
          <w:rFonts w:cs="Arial"/>
          <w:sz w:val="24"/>
          <w:szCs w:val="24"/>
        </w:rPr>
        <w:tab/>
        <w:t>Вместе с тем, в учебнике возможны и другие формулировки, целевое назначение которых - такое же: "</w:t>
      </w:r>
      <w:r w:rsidRPr="009453BB">
        <w:rPr>
          <w:rFonts w:cs="Arial"/>
          <w:sz w:val="24"/>
          <w:szCs w:val="24"/>
          <w:u w:val="single"/>
        </w:rPr>
        <w:t>Тебе чья точка зрения ближе</w:t>
      </w:r>
      <w:r w:rsidRPr="009453BB">
        <w:rPr>
          <w:rFonts w:cs="Arial"/>
          <w:sz w:val="24"/>
          <w:szCs w:val="24"/>
        </w:rPr>
        <w:t>: Миши или Кости?", "</w:t>
      </w:r>
      <w:r w:rsidRPr="009453BB">
        <w:rPr>
          <w:rFonts w:cs="Arial"/>
          <w:sz w:val="24"/>
          <w:szCs w:val="24"/>
          <w:u w:val="single"/>
        </w:rPr>
        <w:t>С кем ты соглашаешься</w:t>
      </w:r>
      <w:r w:rsidRPr="009453BB">
        <w:rPr>
          <w:rFonts w:cs="Arial"/>
          <w:sz w:val="24"/>
          <w:szCs w:val="24"/>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Познавательные УУД:</w:t>
      </w:r>
    </w:p>
    <w:p w:rsidR="00F46803" w:rsidRPr="009453BB" w:rsidRDefault="00F46803" w:rsidP="009453BB">
      <w:pPr>
        <w:pStyle w:val="11"/>
        <w:rPr>
          <w:rFonts w:cs="Arial"/>
          <w:bCs/>
          <w:sz w:val="24"/>
          <w:szCs w:val="24"/>
        </w:rPr>
      </w:pPr>
      <w:r w:rsidRPr="009453BB">
        <w:rPr>
          <w:rFonts w:cs="Arial"/>
          <w:i/>
          <w:iCs/>
          <w:sz w:val="24"/>
          <w:szCs w:val="24"/>
        </w:rPr>
        <w:tab/>
        <w:t xml:space="preserve">- поиск и выделение необходимой информации в словарях: </w:t>
      </w:r>
      <w:r w:rsidRPr="009453BB">
        <w:rPr>
          <w:rFonts w:cs="Arial"/>
          <w:bCs/>
          <w:sz w:val="24"/>
          <w:szCs w:val="24"/>
        </w:rPr>
        <w:t>Ч.1: с. 10, 11 13, 14, 15, 16, 18, 19, 21, 25, 26, 27, 29, 34, 35, 39, 44, 45, 47, 48, 51, 56, 59, 64, 66, 67, 70, 71, 74, 75, 76, 77, 78, 80, 81, 84, 85, 86, 87, 89, 90, 99, 103, 104, 105, 106, 107, 108, 109, 112, 122, 124, 136, 139, 142, 151, 163, 164, 165, 166, 167, 168, 176;</w:t>
      </w:r>
    </w:p>
    <w:p w:rsidR="00F46803" w:rsidRPr="009453BB" w:rsidRDefault="00F46803" w:rsidP="009453BB">
      <w:pPr>
        <w:pStyle w:val="11"/>
        <w:rPr>
          <w:rFonts w:cs="Arial"/>
          <w:bCs/>
          <w:sz w:val="24"/>
          <w:szCs w:val="24"/>
        </w:rPr>
      </w:pPr>
      <w:r w:rsidRPr="009453BB">
        <w:rPr>
          <w:rFonts w:cs="Arial"/>
          <w:b/>
          <w:sz w:val="24"/>
          <w:szCs w:val="24"/>
        </w:rPr>
        <w:tab/>
      </w:r>
      <w:r w:rsidRPr="009453BB">
        <w:rPr>
          <w:rFonts w:cs="Arial"/>
          <w:i/>
          <w:iCs/>
          <w:sz w:val="24"/>
          <w:szCs w:val="24"/>
        </w:rPr>
        <w:t xml:space="preserve">- поход в школьную библиотеку с целью выполнения конкретного задания: </w:t>
      </w:r>
      <w:r w:rsidRPr="009453BB">
        <w:rPr>
          <w:rFonts w:cs="Arial"/>
          <w:bCs/>
          <w:sz w:val="24"/>
          <w:szCs w:val="24"/>
        </w:rPr>
        <w:t>Ч.1: с. 72, 176. Ч.2: с. 34;</w:t>
      </w:r>
    </w:p>
    <w:p w:rsidR="00F46803" w:rsidRPr="009453BB" w:rsidRDefault="00F46803" w:rsidP="009453BB">
      <w:pPr>
        <w:pStyle w:val="11"/>
        <w:rPr>
          <w:rFonts w:cs="Arial"/>
          <w:bCs/>
          <w:sz w:val="24"/>
          <w:szCs w:val="24"/>
        </w:rPr>
      </w:pPr>
      <w:r w:rsidRPr="009453BB">
        <w:rPr>
          <w:rFonts w:cs="Arial"/>
          <w:bCs/>
          <w:sz w:val="24"/>
          <w:szCs w:val="24"/>
        </w:rPr>
        <w:tab/>
      </w:r>
      <w:r w:rsidRPr="009453BB">
        <w:rPr>
          <w:rFonts w:cs="Arial"/>
          <w:i/>
          <w:iCs/>
          <w:sz w:val="24"/>
          <w:szCs w:val="24"/>
        </w:rPr>
        <w:t xml:space="preserve">- поход в Музейный Дом с целью поиска и анализа живописного произведения: </w:t>
      </w:r>
      <w:r w:rsidRPr="009453BB">
        <w:rPr>
          <w:rFonts w:cs="Arial"/>
          <w:bCs/>
          <w:sz w:val="24"/>
          <w:szCs w:val="24"/>
        </w:rPr>
        <w:t>Ч.1: с. 8, 12, 22, 23, 27, 50, 51, 61, 62, 140, 142, 147, 174. Ч.2: с. 105, 128 (2 раза), 135, 137, 138, 149, 175, 176;</w:t>
      </w:r>
    </w:p>
    <w:p w:rsidR="00F46803" w:rsidRPr="009453BB" w:rsidRDefault="00F46803" w:rsidP="009453BB">
      <w:pPr>
        <w:pStyle w:val="11"/>
        <w:rPr>
          <w:rFonts w:cs="Arial"/>
          <w:bCs/>
          <w:sz w:val="24"/>
          <w:szCs w:val="24"/>
        </w:rPr>
      </w:pPr>
      <w:r w:rsidRPr="009453BB">
        <w:rPr>
          <w:rFonts w:cs="Arial"/>
          <w:bCs/>
          <w:sz w:val="24"/>
          <w:szCs w:val="24"/>
        </w:rPr>
        <w:tab/>
      </w:r>
      <w:r w:rsidRPr="009453BB">
        <w:rPr>
          <w:rFonts w:cs="Arial"/>
          <w:i/>
          <w:iCs/>
          <w:sz w:val="24"/>
          <w:szCs w:val="24"/>
        </w:rPr>
        <w:t xml:space="preserve">- работа с музыкальным произведением: </w:t>
      </w:r>
      <w:r w:rsidRPr="009453BB">
        <w:rPr>
          <w:rFonts w:cs="Arial"/>
          <w:bCs/>
          <w:sz w:val="24"/>
          <w:szCs w:val="24"/>
        </w:rPr>
        <w:t>Ч.1: с. 9, 13, 17, 62, 142, 147, 176. Ч.2: с. 105, 129, 136, 139, 150, 176.</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перечитывание текста с разными задачами:</w:t>
      </w:r>
      <w:r w:rsidRPr="009453BB">
        <w:rPr>
          <w:rFonts w:cs="Arial"/>
          <w:b/>
          <w:bCs/>
          <w:sz w:val="24"/>
          <w:szCs w:val="24"/>
        </w:rPr>
        <w:t xml:space="preserve"> </w:t>
      </w:r>
      <w:r w:rsidRPr="009453BB">
        <w:rPr>
          <w:rFonts w:cs="Arial"/>
          <w:sz w:val="24"/>
          <w:szCs w:val="24"/>
        </w:rPr>
        <w:t xml:space="preserve">оценка смысла </w:t>
      </w:r>
      <w:r w:rsidRPr="009453BB">
        <w:rPr>
          <w:rFonts w:cs="Arial"/>
          <w:sz w:val="24"/>
          <w:szCs w:val="24"/>
          <w:u w:val="single"/>
        </w:rPr>
        <w:t>всего текста</w:t>
      </w:r>
      <w:r w:rsidRPr="009453BB">
        <w:rPr>
          <w:rFonts w:cs="Arial"/>
          <w:sz w:val="24"/>
          <w:szCs w:val="24"/>
        </w:rPr>
        <w:t xml:space="preserve"> по его названию, определение </w:t>
      </w:r>
      <w:r w:rsidRPr="009453BB">
        <w:rPr>
          <w:rFonts w:cs="Arial"/>
          <w:sz w:val="24"/>
          <w:szCs w:val="24"/>
          <w:u w:val="single"/>
        </w:rPr>
        <w:t>темы и главной мысли</w:t>
      </w:r>
      <w:r w:rsidRPr="009453BB">
        <w:rPr>
          <w:rFonts w:cs="Arial"/>
          <w:sz w:val="24"/>
          <w:szCs w:val="24"/>
        </w:rPr>
        <w:t xml:space="preserve"> текста, поиск нужных </w:t>
      </w:r>
      <w:r w:rsidRPr="009453BB">
        <w:rPr>
          <w:rFonts w:cs="Arial"/>
          <w:sz w:val="24"/>
          <w:szCs w:val="24"/>
          <w:u w:val="single"/>
        </w:rPr>
        <w:t xml:space="preserve">частей </w:t>
      </w:r>
      <w:r w:rsidRPr="009453BB">
        <w:rPr>
          <w:rFonts w:cs="Arial"/>
          <w:sz w:val="24"/>
          <w:szCs w:val="24"/>
        </w:rPr>
        <w:t xml:space="preserve">текста, нужных </w:t>
      </w:r>
      <w:r w:rsidRPr="009453BB">
        <w:rPr>
          <w:rFonts w:cs="Arial"/>
          <w:sz w:val="24"/>
          <w:szCs w:val="24"/>
          <w:u w:val="single"/>
        </w:rPr>
        <w:t>строчек,</w:t>
      </w:r>
      <w:r w:rsidRPr="009453BB">
        <w:rPr>
          <w:rFonts w:cs="Arial"/>
          <w:sz w:val="24"/>
          <w:szCs w:val="24"/>
        </w:rPr>
        <w:t xml:space="preserve"> </w:t>
      </w:r>
      <w:r w:rsidRPr="009453BB">
        <w:rPr>
          <w:rFonts w:cs="Arial"/>
          <w:sz w:val="24"/>
          <w:szCs w:val="24"/>
          <w:u w:val="single"/>
        </w:rPr>
        <w:t>литературных приёмов</w:t>
      </w:r>
      <w:r w:rsidRPr="009453BB">
        <w:rPr>
          <w:rFonts w:cs="Arial"/>
          <w:sz w:val="24"/>
          <w:szCs w:val="24"/>
        </w:rPr>
        <w:t xml:space="preserve">(сравнения, олицетворения, контраста). Ч.1: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«Листопад» с.34-37, А. Вознесенский с.39, А.Пушкин «Зимнее утро» с. 44-46, В.Берестов «Большой мороз»  с.47-48, В. Берестов  «Плащ» с.49-50, Ю.Коваль «Вода с закрытыми глазами» с.60-61, «Нарядный бурундук» алтайская сказка с.70, «Хитрый шакал» индийская сказка с.95, Саша Чёрный «Дневник Фокса Мики» с. 103-113, Т. Пономарёва «Автобус», «В шкафу» с. 114-120, Э. Мошковская «Вода в колодце» с.121, Б.Житков «Как я ловил человечков» с. 124-134, Т.Собакин «Игра в птиц» с.134-138, Т.Пономарёва «Лето в чайнике» с.146, А.Куприн «Слон» с.151-163, К.Паустовский «Заячьи лапы» с. 163-170. </w:t>
      </w:r>
    </w:p>
    <w:p w:rsidR="00F46803" w:rsidRPr="009453BB" w:rsidRDefault="00F46803" w:rsidP="009453BB">
      <w:pPr>
        <w:pStyle w:val="11"/>
        <w:rPr>
          <w:rFonts w:cs="Arial"/>
          <w:sz w:val="24"/>
          <w:szCs w:val="24"/>
        </w:rPr>
      </w:pPr>
      <w:r w:rsidRPr="009453BB">
        <w:rPr>
          <w:rFonts w:cs="Arial"/>
          <w:sz w:val="24"/>
          <w:szCs w:val="24"/>
        </w:rPr>
        <w:tab/>
        <w:t>Ч.2: Эзоп «Рыбак и рыбёшка» с.7, Эзоп «Соловей и ястреб», пословицы с.8-10, Эзоп «Отец и сыновья», «Быки и лев», пословицы с.10-12, И.Крылов «Квартет» с.28-31, И.Крылов «Лебедь, Щука и Рак» с.32-33, Л.Каминский «Сочинение» с.38-42, И.Пивоварова «Сочинение» с.43-47, Н.Тэффи «Преступник» с.50-61, Г.Остер «Вредные советы» с.64, Т. Пономарева «Помощь» с.65-66,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Л.Пантелеев «Честное слово» с.119-128, Н. Некрасов «На Волге» с.131-134, К.Паустовский «Растрёпанный воробей» с.139-149, А.Пушкин «Цветок» с. 151-152, А.Гайдар «Чук и Гек» с.152-175;</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работа с маркированными в тексте словами и строчками</w:t>
      </w:r>
      <w:r w:rsidRPr="009453BB">
        <w:rPr>
          <w:rFonts w:cs="Arial"/>
          <w:b/>
          <w:bCs/>
          <w:sz w:val="24"/>
          <w:szCs w:val="24"/>
        </w:rPr>
        <w:t xml:space="preserve"> </w:t>
      </w:r>
      <w:r w:rsidRPr="009453BB">
        <w:rPr>
          <w:rFonts w:cs="Arial"/>
          <w:sz w:val="24"/>
          <w:szCs w:val="24"/>
        </w:rPr>
        <w:t>(в учебнике используется цветное маркировании текста для чтения по ролям, смысловые выделения жирным шрифтом, рамочками и цветом)</w:t>
      </w:r>
      <w:r w:rsidRPr="009453BB">
        <w:rPr>
          <w:rFonts w:cs="Arial"/>
          <w:b/>
          <w:bCs/>
          <w:sz w:val="24"/>
          <w:szCs w:val="24"/>
        </w:rPr>
        <w:t xml:space="preserve">: </w:t>
      </w:r>
      <w:r w:rsidRPr="009453BB">
        <w:rPr>
          <w:rFonts w:cs="Arial"/>
          <w:sz w:val="24"/>
          <w:szCs w:val="24"/>
        </w:rPr>
        <w:t>Ч.1:</w:t>
      </w:r>
      <w:r w:rsidRPr="009453BB">
        <w:rPr>
          <w:rFonts w:cs="Arial"/>
          <w:b/>
          <w:bCs/>
          <w:sz w:val="24"/>
          <w:szCs w:val="24"/>
        </w:rPr>
        <w:t xml:space="preserve"> </w:t>
      </w:r>
      <w:r w:rsidRPr="009453BB">
        <w:rPr>
          <w:rFonts w:cs="Arial"/>
          <w:sz w:val="24"/>
          <w:szCs w:val="24"/>
        </w:rPr>
        <w:t>Э. Мошковская «Где тихий-тихий пруд...» с.26-27, Т.Собакин «Игра в птиц» с. 134-138, К.Бальмонт «Гномы» с.139-140, С.Козлов «Если меня совсем нет» с.170-174. Ч.2: И.Крылов «Ворона и лисица» с.19-20,Л.Каминский «Сочинение» с.39-41, Н.Тэффи «Преступник» с.50-61, Г.Остер «Вредные советы» с.64,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Н. Некрасов «На Волге» с.131-134;</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самостоятельное маркирование </w:t>
      </w:r>
      <w:r w:rsidRPr="009453BB">
        <w:rPr>
          <w:rFonts w:cs="Arial"/>
          <w:sz w:val="24"/>
          <w:szCs w:val="24"/>
        </w:rPr>
        <w:t xml:space="preserve">(если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и даже сам определяет цвет). </w:t>
      </w:r>
      <w:r w:rsidRPr="009453BB">
        <w:rPr>
          <w:rFonts w:cs="Arial"/>
          <w:i/>
          <w:iCs/>
          <w:sz w:val="24"/>
          <w:szCs w:val="24"/>
        </w:rPr>
        <w:t xml:space="preserve">Тетрадь 1: </w:t>
      </w:r>
      <w:r w:rsidRPr="009453BB">
        <w:rPr>
          <w:rFonts w:cs="Arial"/>
          <w:sz w:val="24"/>
          <w:szCs w:val="24"/>
        </w:rPr>
        <w:t>«Какие из картин, нарисованных поэтом, лучше всего помогают представить яркие краски осени? Обведи их номера кружком. Закрась жёлтым карандашом те слова, которые это подтверждают. А в каких картинах осени больше всего ощущается скорое приближение зимы? Обведи их номера квадратиком. Закрась голубым карандашом те слова, из которых это видно» (с.10), «Какие качества характера вознаграждаются  в этой сказке? Закрась жёлтым карандашом те строчки, в которых об этом говорится. А какие качества характера наказываются? Закрась голубым карандашом нужные строчки» (с.24) а также с.3-4, с. 5, с.7, с.12, с.15, с.16, с.19, с.22, с.28-29, с.31,</w:t>
      </w:r>
      <w:r w:rsidRPr="009453BB">
        <w:rPr>
          <w:rFonts w:cs="Arial"/>
          <w:b/>
          <w:bCs/>
          <w:sz w:val="24"/>
          <w:szCs w:val="24"/>
        </w:rPr>
        <w:t xml:space="preserve"> </w:t>
      </w:r>
      <w:r w:rsidRPr="009453BB">
        <w:rPr>
          <w:rFonts w:cs="Arial"/>
          <w:sz w:val="24"/>
          <w:szCs w:val="24"/>
        </w:rPr>
        <w:t>с.33</w:t>
      </w:r>
      <w:r w:rsidRPr="009453BB">
        <w:rPr>
          <w:rFonts w:cs="Arial"/>
          <w:b/>
          <w:bCs/>
          <w:sz w:val="24"/>
          <w:szCs w:val="24"/>
        </w:rPr>
        <w:t xml:space="preserve">, </w:t>
      </w:r>
      <w:r w:rsidRPr="009453BB">
        <w:rPr>
          <w:rFonts w:cs="Arial"/>
          <w:sz w:val="24"/>
          <w:szCs w:val="24"/>
        </w:rPr>
        <w:t xml:space="preserve">с.34-35, с.36, с.37-38, с.39, с.41-42, с.43, с.44, с.45, с.47. </w:t>
      </w:r>
      <w:r w:rsidRPr="009453BB">
        <w:rPr>
          <w:rFonts w:cs="Arial"/>
          <w:i/>
          <w:iCs/>
          <w:sz w:val="24"/>
          <w:szCs w:val="24"/>
        </w:rPr>
        <w:t>Тетрадь 2:</w:t>
      </w:r>
      <w:r w:rsidRPr="009453BB">
        <w:rPr>
          <w:rFonts w:cs="Arial"/>
          <w:sz w:val="24"/>
          <w:szCs w:val="24"/>
        </w:rPr>
        <w:t xml:space="preserve"> «Какие ещё пословицы подходят к басне в качестве морали? Закрась их номера жёлтым карандашом. А какая из пословиц совсем не подходит? Закрась номер этой пословицы голубым карандашом.» (с.5-6); «Какое неприятное качество есть у мальчика Бори из этой сказки? Закрась предложение, из которого это понятно, голубым цветом. Какие моменты в тексте кажутся тебе особенно смешными? Закрась нужные строчки жёлтым цветом.» (с.21), а также с.3, с.15, с.18, с.23, с.27, с.34, с.36, с.39, с.44, с.47;</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работа с дидактическими иллюстрациями: </w:t>
      </w:r>
      <w:r w:rsidRPr="009453BB">
        <w:rPr>
          <w:rFonts w:cs="Arial"/>
          <w:sz w:val="24"/>
          <w:szCs w:val="24"/>
        </w:rPr>
        <w:t>Ч.1: с.8-9, с.12-13, с.22-23, с.50-51, с.61-62, с.101, с.122-124,   с.140-142, с.147, с.174-175.  Ч.2: с.13, с.16, с.20, с.25, с.29, с.104-105, с. 128-129, с.135-136, с.137-139, с.149-150, с.175-176;</w:t>
      </w:r>
    </w:p>
    <w:p w:rsidR="00F46803" w:rsidRPr="009453BB" w:rsidRDefault="00F46803" w:rsidP="009453BB">
      <w:pPr>
        <w:pStyle w:val="11"/>
        <w:rPr>
          <w:rFonts w:cs="Arial"/>
          <w:sz w:val="24"/>
          <w:szCs w:val="24"/>
        </w:rPr>
      </w:pPr>
      <w:r w:rsidRPr="009453BB">
        <w:rPr>
          <w:rFonts w:cs="Arial"/>
          <w:sz w:val="24"/>
          <w:szCs w:val="24"/>
        </w:rPr>
        <w:tab/>
        <w:t>-</w:t>
      </w:r>
      <w:r w:rsidRPr="009453BB">
        <w:rPr>
          <w:rFonts w:cs="Arial"/>
          <w:i/>
          <w:iCs/>
          <w:sz w:val="24"/>
          <w:szCs w:val="24"/>
        </w:rPr>
        <w:t xml:space="preserve"> поиск нужной библиографической и содержательной информации </w:t>
      </w:r>
      <w:r w:rsidRPr="009453BB">
        <w:rPr>
          <w:rFonts w:cs="Arial"/>
          <w:sz w:val="24"/>
          <w:szCs w:val="24"/>
        </w:rPr>
        <w:t xml:space="preserve">при помощи страницы Содержание  в учебнике, а также в других пособиях (в Хрестоматии, в учебнике 2-го класса и др.) Ч.1: с.29, с.120, с.134, с.143, с.170, с.176. Ч.2: с.34, с.37, с.46, с.65, с.70, с.86, с.127, с.128, с.153 </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i/>
          <w:iCs/>
          <w:sz w:val="24"/>
          <w:szCs w:val="24"/>
        </w:rPr>
        <w:t xml:space="preserve">- анализ объектов с целью выделения в них существенных признаков: </w:t>
      </w:r>
      <w:r w:rsidRPr="009453BB">
        <w:rPr>
          <w:rFonts w:cs="Arial"/>
          <w:sz w:val="24"/>
          <w:szCs w:val="24"/>
        </w:rPr>
        <w:t>анализ названий сказок разных народов с целью выявления среди них «самых древних» сказочных историй и «просто древних» сказочных историй  (Ч.1: с 73); сравнение «бродячих сказочных историй» разных народов с целью обнаружить в них общие черты: сходство построения самих сказок, событий и характеров героев (Ч.1: с 74-83); 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одновременно черты «самой древней сказки» (этиологический смысл) (Ч.1: с 84-95); сравнение литературного и живописного произведения с целью обнаружения сходства или различия темы или заключённого в них главного переживания (настроения) автора: Например: Ч.1: Э.Мошковская «Где тихий-тихий пруд...» и В.Поленов «Заросший пруд» (с. 26-27);  анализ названий и текстов сказок разных народов мира с целью выявления их жанровой принадлежности (сказки о животных или волшебные сказки); принадлежности к временному периоду («самые древние» сказки  о животных или "просто древние"); вычленения из сказок народов мира сказок народов России (Ч.1:с 96-98, 98-101); анализ басен с точки зрения сходства темы или истории (сюжета) и вывода (морали, главной мысли) с целью доказать, что в них использованы «бродячие истории» (Ч.2: с.9-11, с.16-20, с.21, с.24-25, с.34, с.36);  сравнение героя рассказа и сказочного героя с целью обнаружения их сходства и отличия (Ч.2: с.106, с.118-119).</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подведение под понятие: </w:t>
      </w:r>
      <w:r w:rsidRPr="009453BB">
        <w:rPr>
          <w:rFonts w:cs="Arial"/>
          <w:sz w:val="24"/>
          <w:szCs w:val="24"/>
        </w:rPr>
        <w:t>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"Подтверди, что поэт воспользовался этим приёмом" (Ч.1: С.Козлов «Июль», с.8 ) или: «Какие явления природы поэт одухотворяет? С помощью каких глаголов он показывает, что север — это живое существо?» (Ч.1: с. 8, с.16-17, с.18-19, с.20-22, с.41-43, с.118); формирование понятия «сравнение» через анализ стихотворных текстов (Ч.1: с.13-16, с.21-22, с. 28-29, с.35, с.38-40, с.48; Ч.2: с.131 );  формирование понятия «контраст» через анализ стихотворных текстов (Ч.1: с.22 , с.25, с.33, с.37, с.46, Ч.2:с.20, с.53); формирование понятия « звукопись» через анализ в поэтических тестах стечения звуков , вызывающих ассоциации с шепотом, свистом, шелестом и т.д. (Ч.1: с.25, с.26-27); формирование представления о «самых древних», «просто древних» и  «менее древних» сказочных сюжетах через анализ сказок разных народов мира (Ч.1: с. 64-73; с. 73-77; с.84-95); 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(Ч.1: с.74-95, Ч.2: с.24-25); формирование понятия «рассказ» путём сравнения текстов рассказов с текстами знакомых детям жанров (сказка, небылица) и обозначения их жанровой цели и принципа построения (Ч.1: с.116-117, Ч.2: с.65, с. 76-77, с.118, с.128); формирование понятия «басня» через обращение к словарю происхождения слов;  анализ родственных слов (побасенка, байка); сравнение со сказкой о животных; выяснение структуры и смысла басни (Ч.2: с.6-7, с.9, с.13-14, с.26-27, с.34-37); формирование представления о природе смешного через анализ системы приемов, нацеленных на создание комического эффекта: Ч.2: с.26-28, с.37, с.41-42; с.46-47, с.48, с.50, с.60-61, с.62-63, с.64-65, с76-77);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Ч.2: с.78-80, с.104; формирование понятия «герой рассказа» через сравнение его поведения с поведением сказочного героя  Ч.2: с.106, с.118, с.128, с.153, с.157, с.160, с.165, с.170-171, с.175;</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установление причинно-следственных связей: </w:t>
      </w:r>
      <w:r w:rsidRPr="009453BB">
        <w:rPr>
          <w:rFonts w:cs="Arial"/>
          <w:sz w:val="24"/>
          <w:szCs w:val="24"/>
        </w:rPr>
        <w:t>между фактом наделения неживого предмета чертами одушевлённого ЛИЦА и наличием приёма оЛИЦЕтворения (Ч.1: с. 8);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(Ч.1:с. 73, с. 84, с. 89);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(мы говорим в начальной школе: «бродячая история») (Ч.1: с.79-80; Ч.2: с.20, с.24, с.36); между базовыми ценностями, выражены в басне (например: басня осуждает глупость и поощряет хитрость или: басня поощряет мудрость и благородство), и временным периодом, к которому она принадлежит (Ч.2: с.14.с.18).</w:t>
      </w:r>
    </w:p>
    <w:p w:rsidR="00F46803" w:rsidRPr="009453BB" w:rsidRDefault="00F46803" w:rsidP="009453BB">
      <w:pPr>
        <w:pStyle w:val="11"/>
        <w:rPr>
          <w:rFonts w:cs="Arial"/>
          <w:i/>
          <w:iCs/>
          <w:sz w:val="24"/>
          <w:szCs w:val="24"/>
        </w:rPr>
      </w:pPr>
      <w:r w:rsidRPr="009453BB">
        <w:rPr>
          <w:rFonts w:cs="Arial"/>
          <w:i/>
          <w:iCs/>
          <w:sz w:val="24"/>
          <w:szCs w:val="24"/>
        </w:rPr>
        <w:tab/>
        <w:t>Коммуникативные  УУД:</w:t>
      </w:r>
    </w:p>
    <w:p w:rsidR="00F46803" w:rsidRPr="009453BB" w:rsidRDefault="00F46803" w:rsidP="009453BB">
      <w:pPr>
        <w:pStyle w:val="11"/>
        <w:rPr>
          <w:rFonts w:cs="Arial"/>
          <w:sz w:val="24"/>
          <w:szCs w:val="24"/>
        </w:rPr>
      </w:pPr>
      <w:r w:rsidRPr="009453BB">
        <w:rPr>
          <w:rFonts w:cs="Arial"/>
          <w:i/>
          <w:iCs/>
          <w:sz w:val="24"/>
          <w:szCs w:val="24"/>
        </w:rPr>
        <w:tab/>
        <w:t xml:space="preserve">- управление коммуникацией, планирование учебного сотрудничества): </w:t>
      </w:r>
      <w:r w:rsidRPr="009453BB">
        <w:rPr>
          <w:rFonts w:cs="Arial"/>
          <w:sz w:val="24"/>
          <w:szCs w:val="24"/>
        </w:rPr>
        <w:t>чтение по цепочке или по ролям: Ч.1:с. 34-35, 36, 49, 137, 138, 170-173. И.Бунин «Листопад» с.34-36, В. Берестов «Большой мороз» с.47-48, Т. Собакин «Игра в птиц» с.134-138, С.Козлов «Если меня совсем нет» с.170-174. Ч.2: с. 19, 21, 34, 80-84, 87-90, 92, 93-96, 97-101, 119-127. Конкретные примеры: И. Крылов «Ворона и лисица» с.19-21, Б.Заходер «История Гусеницы» с.87-92;</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взаимодействие: о</w:t>
      </w:r>
      <w:r w:rsidRPr="009453BB">
        <w:rPr>
          <w:rFonts w:cs="Arial"/>
          <w:sz w:val="24"/>
          <w:szCs w:val="24"/>
        </w:rPr>
        <w:t xml:space="preserve">боснование строчками из текста заявленного «чужого» мнения. Например: «- Стихотворение делится на две части, - сказал Миша. - В первой части — ещё лето. Во второй — осень. Ты соглашаешься с Мишей? Сможешь подтвердить его мнение?". Или: " - Это стихотворение про заброшенную беседку в самом конце сада, куда люди почти никогда не доходили, - сказал Костя. - Ты тоже так думаешь? Можешь обосновать это строчками из текста?». Или: «Костя сказал, что в стихотворении не две, а три части, потому что вторая часть тоже делится на две части: папин плащ дома и папин плащ на улице, на природе". Тебе понравилось Костино наблюдение? Можешь подтвердить его, обратившись к тексту? На какие две части ты разделишь вторую часть?» (Ч.1: с. 26, 49, 60-61, с.112, с.119, с.144, с. 146). Понимание разных оснований для оценки (жанровой, этической, эстетической) одного и того же текста: в одной и той же сказке о животных можно обнаружить и черты «самых древних» сказочных историй, которые объясняют внешний вид животных, и черты «просто древних» сказочных историй, которые учат правильному, благородному поведению (Ч.1: «Гиена и черепаха» с.67-69); одному и тому же тексту можно дать разную этическую и смысловую оценку: « - Нюрка ведёт себя как малый ребёнок, - грубит и капризничает! - укоризненно сказал Костя Погодин. А ты тоже так думаешь? Какие фрагменты текста привели Костю к такому выводу? - Неправда! - заступилась за Нюрку Маша Иванова. - Нюра хотела побыть одна. И она не стала жаловаться герою. Она хотела сама справиться со своими неприятностями. Так ведёт себя взрослый человек. </w:t>
      </w:r>
      <w:r w:rsidRPr="009453BB">
        <w:rPr>
          <w:rFonts w:cs="Arial"/>
          <w:i/>
          <w:iCs/>
          <w:sz w:val="24"/>
          <w:szCs w:val="24"/>
        </w:rPr>
        <w:t>Если ты соглашаешься с Машей, найди в тексте подтверждение её мнению»</w:t>
      </w:r>
      <w:r w:rsidRPr="009453BB">
        <w:rPr>
          <w:rFonts w:cs="Arial"/>
          <w:sz w:val="24"/>
          <w:szCs w:val="24"/>
        </w:rPr>
        <w:t xml:space="preserve"> (Ч.1: Ю.Коваль «Вода с закрытыми глазами» с.60-61), а также Ч.1: с.116-117; «Мнения ребят разделились. Костя с Петей считают, что Тёма — умный и ловкий: ни разу не поскользнулся, правильно дышал... И это — самое главное. Девочки сказали, что Тёма любит Жучку, вот почему он справился. А как думаешь ты?» (Ч.2: Н.Гарин-Михайловский «Детство Тёмы» с.118).</w:t>
      </w:r>
    </w:p>
    <w:p w:rsidR="00F46803" w:rsidRPr="009453BB" w:rsidRDefault="00F46803" w:rsidP="009453BB">
      <w:pPr>
        <w:pStyle w:val="11"/>
        <w:rPr>
          <w:rFonts w:cs="Arial"/>
          <w:sz w:val="24"/>
          <w:szCs w:val="24"/>
        </w:rPr>
      </w:pPr>
    </w:p>
    <w:p w:rsidR="00F46803" w:rsidRPr="009453BB" w:rsidRDefault="00F46803" w:rsidP="009453BB">
      <w:pPr>
        <w:pStyle w:val="11"/>
        <w:rPr>
          <w:rFonts w:cs="Arial"/>
          <w:i/>
          <w:iCs/>
          <w:sz w:val="24"/>
          <w:szCs w:val="24"/>
        </w:rPr>
      </w:pPr>
      <w:r w:rsidRPr="009453BB">
        <w:rPr>
          <w:rFonts w:cs="Arial"/>
          <w:i/>
          <w:iCs/>
          <w:sz w:val="24"/>
          <w:szCs w:val="24"/>
        </w:rPr>
        <w:t>Ожидаемые результаты формирования УУД к концу 3-го года обучения</w:t>
      </w:r>
    </w:p>
    <w:p w:rsidR="00F46803" w:rsidRPr="009453BB" w:rsidRDefault="00F46803" w:rsidP="009453BB">
      <w:pPr>
        <w:pStyle w:val="11"/>
        <w:rPr>
          <w:rFonts w:cs="Arial"/>
          <w:sz w:val="24"/>
          <w:szCs w:val="24"/>
        </w:rPr>
      </w:pPr>
      <w:r w:rsidRPr="009453BB">
        <w:rPr>
          <w:rFonts w:cs="Arial"/>
          <w:i/>
          <w:iCs/>
          <w:sz w:val="24"/>
          <w:szCs w:val="24"/>
        </w:rPr>
        <w:tab/>
        <w:t xml:space="preserve">В области познавательных УУД (общеучебных) </w:t>
      </w:r>
      <w:r w:rsidRPr="009453BB">
        <w:rPr>
          <w:rFonts w:cs="Arial"/>
          <w:sz w:val="24"/>
          <w:szCs w:val="24"/>
        </w:rPr>
        <w:t xml:space="preserve">ученик научится: </w:t>
      </w:r>
      <w:r w:rsidRPr="009453BB">
        <w:rPr>
          <w:rFonts w:cs="Arial"/>
          <w:sz w:val="24"/>
          <w:szCs w:val="24"/>
          <w:u w:val="single"/>
        </w:rPr>
        <w:t>свободно ориентироваться в корпусе учебных словарей</w:t>
      </w:r>
      <w:r w:rsidRPr="009453BB">
        <w:rPr>
          <w:rFonts w:cs="Arial"/>
          <w:sz w:val="24"/>
          <w:szCs w:val="24"/>
        </w:rPr>
        <w:t xml:space="preserve">, быстро находить  нужную словарную статью; </w:t>
      </w:r>
      <w:r w:rsidRPr="009453BB">
        <w:rPr>
          <w:rFonts w:cs="Arial"/>
          <w:sz w:val="24"/>
          <w:szCs w:val="24"/>
          <w:u w:val="single"/>
        </w:rPr>
        <w:t>свободно ориентироваться в учебной книге</w:t>
      </w:r>
      <w:r w:rsidRPr="009453BB">
        <w:rPr>
          <w:rFonts w:cs="Arial"/>
          <w:sz w:val="24"/>
          <w:szCs w:val="24"/>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453BB">
        <w:rPr>
          <w:rFonts w:cs="Arial"/>
          <w:sz w:val="24"/>
          <w:szCs w:val="24"/>
          <w:u w:val="single"/>
        </w:rPr>
        <w:t>работать с текстом</w:t>
      </w:r>
      <w:r w:rsidRPr="009453BB">
        <w:rPr>
          <w:rFonts w:cs="Arial"/>
          <w:sz w:val="24"/>
          <w:szCs w:val="24"/>
        </w:rP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sidRPr="009453BB">
        <w:rPr>
          <w:rFonts w:cs="Arial"/>
          <w:sz w:val="24"/>
          <w:szCs w:val="24"/>
          <w:u w:val="single"/>
        </w:rPr>
        <w:t>работать с несколькими  источниками информации</w:t>
      </w:r>
      <w:r w:rsidRPr="009453BB">
        <w:rPr>
          <w:rFonts w:cs="Arial"/>
          <w:sz w:val="24"/>
          <w:szCs w:val="24"/>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r w:rsidRPr="009453BB">
        <w:rPr>
          <w:rFonts w:cs="Arial"/>
          <w:sz w:val="24"/>
          <w:szCs w:val="24"/>
          <w:u w:val="single"/>
        </w:rPr>
        <w:t>владеть алгоритмом составления сборников</w:t>
      </w:r>
      <w:r w:rsidRPr="009453BB">
        <w:rPr>
          <w:rFonts w:cs="Arial"/>
          <w:sz w:val="24"/>
          <w:szCs w:val="24"/>
        </w:rP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  </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В области регулятивных УУД:</w:t>
      </w:r>
      <w:r w:rsidRPr="009453BB">
        <w:rPr>
          <w:rFonts w:cs="Arial"/>
          <w:i/>
          <w:iCs/>
          <w:color w:val="FF0000"/>
          <w:sz w:val="24"/>
          <w:szCs w:val="24"/>
        </w:rPr>
        <w:t xml:space="preserve"> </w:t>
      </w:r>
      <w:r w:rsidRPr="009453BB">
        <w:rPr>
          <w:rFonts w:cs="Arial"/>
          <w:b/>
          <w:sz w:val="24"/>
          <w:szCs w:val="24"/>
        </w:rPr>
        <w:t xml:space="preserve"> </w:t>
      </w:r>
      <w:r w:rsidRPr="009453BB">
        <w:rPr>
          <w:rFonts w:cs="Arial"/>
          <w:sz w:val="24"/>
          <w:szCs w:val="24"/>
        </w:rPr>
        <w:t>осуществлять самоконтроль и контроль некоторых этапов выполнения работы и полученного результата.</w:t>
      </w:r>
    </w:p>
    <w:p w:rsidR="00F46803" w:rsidRPr="009453BB" w:rsidRDefault="00F46803" w:rsidP="009453BB">
      <w:pPr>
        <w:pStyle w:val="11"/>
        <w:rPr>
          <w:rFonts w:cs="Arial"/>
          <w:sz w:val="24"/>
          <w:szCs w:val="24"/>
        </w:rPr>
      </w:pPr>
      <w:r w:rsidRPr="009453BB">
        <w:rPr>
          <w:rFonts w:cs="Arial"/>
          <w:b/>
          <w:i/>
          <w:iCs/>
          <w:sz w:val="24"/>
          <w:szCs w:val="24"/>
        </w:rPr>
        <w:tab/>
      </w:r>
      <w:r w:rsidRPr="009453BB">
        <w:rPr>
          <w:rFonts w:cs="Arial"/>
          <w:i/>
          <w:iCs/>
          <w:sz w:val="24"/>
          <w:szCs w:val="24"/>
        </w:rPr>
        <w:t xml:space="preserve">В области коммуникативных УУД </w:t>
      </w:r>
      <w:r w:rsidRPr="009453BB">
        <w:rPr>
          <w:rFonts w:cs="Arial"/>
          <w:sz w:val="24"/>
          <w:szCs w:val="24"/>
        </w:rPr>
        <w:t xml:space="preserve">обучаемый научится:в рамках инициативного сотрудничества: </w:t>
      </w:r>
      <w:r w:rsidRPr="009453BB">
        <w:rPr>
          <w:rFonts w:cs="Arial"/>
          <w:sz w:val="24"/>
          <w:szCs w:val="24"/>
          <w:u w:val="single"/>
        </w:rPr>
        <w:t>работать с соседом по парте, в малой группе, в большой группе</w:t>
      </w:r>
      <w:r w:rsidRPr="009453BB">
        <w:rPr>
          <w:rFonts w:cs="Arial"/>
          <w:sz w:val="24"/>
          <w:szCs w:val="24"/>
        </w:rPr>
        <w:t xml:space="preserve">: распределять между собой работу и роли, выполнять свою часть работы и встраивать ее в общее рабочее поле; в рамках </w:t>
      </w:r>
      <w:r w:rsidRPr="009453BB">
        <w:rPr>
          <w:rFonts w:cs="Arial"/>
          <w:i/>
          <w:iCs/>
          <w:sz w:val="24"/>
          <w:szCs w:val="24"/>
        </w:rPr>
        <w:t>коммуникации  как взаимодействия</w:t>
      </w:r>
      <w:r w:rsidRPr="009453BB">
        <w:rPr>
          <w:rFonts w:cs="Arial"/>
          <w:sz w:val="24"/>
          <w:szCs w:val="24"/>
        </w:rPr>
        <w:t xml:space="preserve">: </w:t>
      </w:r>
      <w:r w:rsidRPr="009453BB">
        <w:rPr>
          <w:rFonts w:cs="Arial"/>
          <w:sz w:val="24"/>
          <w:szCs w:val="24"/>
          <w:u w:val="single"/>
        </w:rPr>
        <w:t>понимать основание  разницы двух заявленных точек зрения</w:t>
      </w:r>
      <w:r w:rsidRPr="009453BB">
        <w:rPr>
          <w:rFonts w:cs="Arial"/>
          <w:sz w:val="24"/>
          <w:szCs w:val="24"/>
        </w:rPr>
        <w:t xml:space="preserve">, двух позиций и мотивированно присоединяться к одной из них или пробовать высказывать собственную точку зрения; </w:t>
      </w:r>
      <w:r w:rsidRPr="009453BB">
        <w:rPr>
          <w:rFonts w:cs="Arial"/>
          <w:sz w:val="24"/>
          <w:szCs w:val="24"/>
          <w:u w:val="single"/>
        </w:rPr>
        <w:t>находить в тексте подтверждение</w:t>
      </w:r>
      <w:r w:rsidRPr="009453BB">
        <w:rPr>
          <w:rFonts w:cs="Arial"/>
          <w:sz w:val="24"/>
          <w:szCs w:val="24"/>
        </w:rPr>
        <w:t xml:space="preserve"> высказанным героями точкам зрения. </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i/>
          <w:iCs/>
          <w:sz w:val="24"/>
          <w:szCs w:val="24"/>
          <w:u w:val="single"/>
        </w:rPr>
      </w:pPr>
    </w:p>
    <w:p w:rsidR="00F46803" w:rsidRPr="009453BB" w:rsidRDefault="00F46803" w:rsidP="009453BB">
      <w:pPr>
        <w:pStyle w:val="11"/>
        <w:rPr>
          <w:rFonts w:cs="Arial"/>
          <w:b/>
          <w:i/>
          <w:iCs/>
          <w:sz w:val="24"/>
          <w:szCs w:val="24"/>
          <w:u w:val="single"/>
        </w:rPr>
      </w:pPr>
      <w:r w:rsidRPr="009453BB">
        <w:rPr>
          <w:rFonts w:cs="Arial"/>
          <w:b/>
          <w:i/>
          <w:iCs/>
          <w:sz w:val="24"/>
          <w:szCs w:val="24"/>
        </w:rPr>
        <w:t xml:space="preserve">         </w:t>
      </w:r>
      <w:r w:rsidRPr="009453BB">
        <w:rPr>
          <w:rFonts w:cs="Arial"/>
          <w:b/>
          <w:i/>
          <w:iCs/>
          <w:sz w:val="24"/>
          <w:szCs w:val="24"/>
          <w:u w:val="single"/>
        </w:rPr>
        <w:t xml:space="preserve">Четвертый класс </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Личностные УУД:</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 самоопределение- </w:t>
      </w:r>
      <w:r w:rsidRPr="009453BB">
        <w:rPr>
          <w:rFonts w:cs="Arial"/>
          <w:sz w:val="24"/>
          <w:szCs w:val="24"/>
        </w:rPr>
        <w:t>в</w:t>
      </w:r>
      <w:r w:rsidRPr="009453BB">
        <w:rPr>
          <w:rFonts w:cs="Arial"/>
          <w:b/>
          <w:i/>
          <w:iCs/>
          <w:sz w:val="24"/>
          <w:szCs w:val="24"/>
        </w:rPr>
        <w:t xml:space="preserve"> </w:t>
      </w:r>
      <w:r w:rsidRPr="009453BB">
        <w:rPr>
          <w:rFonts w:cs="Arial"/>
          <w:sz w:val="24"/>
          <w:szCs w:val="24"/>
        </w:rPr>
        <w:t xml:space="preserve">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1-й части учебника школьникам предстоит дать нравственную оценку поведению Петьки ("Петька на даче" Л. Андреева), Пути ("Обида" В. Набокова), Володи и его друга Чечевицына ("Мальчики" А. Чехова), Ваньки Жукова  и т.д. Это задания типа: «А у тебя есть своё объяснение? Или ты присоединяешься к мнению кого-нибудь из ребят?" Ч.1: с.11, 13, 29, 38, 51, 95, 96, 98, 100, 101, 102, 104, 105, 108, 111, 120, 126, 128, 132, 133, 150, 159, 160, 161.  </w:t>
      </w:r>
    </w:p>
    <w:p w:rsidR="00F46803" w:rsidRPr="009453BB" w:rsidRDefault="00F46803" w:rsidP="009453BB">
      <w:pPr>
        <w:pStyle w:val="11"/>
        <w:rPr>
          <w:rFonts w:cs="Arial"/>
          <w:i/>
          <w:iCs/>
          <w:sz w:val="24"/>
          <w:szCs w:val="24"/>
        </w:rPr>
      </w:pPr>
      <w:r w:rsidRPr="009453BB">
        <w:rPr>
          <w:rFonts w:cs="Arial"/>
          <w:i/>
          <w:iCs/>
          <w:sz w:val="24"/>
          <w:szCs w:val="24"/>
        </w:rPr>
        <w:tab/>
        <w:t>- смыслообразование и нравственно-этическая ориентация:</w:t>
      </w:r>
    </w:p>
    <w:p w:rsidR="00F46803" w:rsidRPr="009453BB" w:rsidRDefault="00F46803" w:rsidP="009453BB">
      <w:pPr>
        <w:pStyle w:val="11"/>
        <w:rPr>
          <w:rFonts w:cs="Arial"/>
          <w:sz w:val="24"/>
          <w:szCs w:val="24"/>
        </w:rPr>
      </w:pPr>
      <w:r w:rsidRPr="009453BB">
        <w:rPr>
          <w:rFonts w:cs="Arial"/>
          <w:i/>
          <w:iCs/>
          <w:sz w:val="24"/>
          <w:szCs w:val="24"/>
        </w:rPr>
        <w:tab/>
        <w:t xml:space="preserve">- </w:t>
      </w:r>
      <w:r w:rsidRPr="009453BB">
        <w:rPr>
          <w:rFonts w:cs="Arial"/>
          <w:sz w:val="24"/>
          <w:szCs w:val="24"/>
        </w:rPr>
        <w:t>поэтические, прозаические тексты, живописные произведения (и методический аппарат к ним), посвящённые формированию</w:t>
      </w:r>
      <w:r w:rsidRPr="009453BB">
        <w:rPr>
          <w:rFonts w:cs="Arial"/>
          <w:i/>
          <w:iCs/>
          <w:sz w:val="24"/>
          <w:szCs w:val="24"/>
        </w:rPr>
        <w:t xml:space="preserve"> базовых нравственно-этических и эстетических ценностей</w:t>
      </w:r>
      <w:r w:rsidRPr="009453BB">
        <w:rPr>
          <w:rFonts w:cs="Arial"/>
          <w:b/>
          <w:bCs/>
          <w:sz w:val="24"/>
          <w:szCs w:val="24"/>
        </w:rPr>
        <w:t xml:space="preserve"> </w:t>
      </w:r>
      <w:r w:rsidRPr="009453BB">
        <w:rPr>
          <w:rFonts w:cs="Arial"/>
          <w:sz w:val="24"/>
          <w:szCs w:val="24"/>
        </w:rPr>
        <w:t>(способности ценить мир природы и человеческих отношений, умению видеть красоту природы и красоту человека,</w:t>
      </w:r>
      <w:r w:rsidRPr="009453BB">
        <w:rPr>
          <w:rFonts w:cs="Arial"/>
          <w:b/>
          <w:bCs/>
          <w:i/>
          <w:sz w:val="24"/>
          <w:szCs w:val="24"/>
        </w:rPr>
        <w:t xml:space="preserve"> </w:t>
      </w:r>
      <w:r w:rsidRPr="009453BB">
        <w:rPr>
          <w:rFonts w:cs="Arial"/>
          <w:sz w:val="24"/>
          <w:szCs w:val="24"/>
        </w:rPr>
        <w:t>теме ценности общения, дружбы, привязанности, любви</w:t>
      </w:r>
      <w:r w:rsidRPr="009453BB">
        <w:rPr>
          <w:rFonts w:cs="Arial"/>
          <w:b/>
          <w:bCs/>
          <w:i/>
          <w:iCs/>
          <w:sz w:val="24"/>
          <w:szCs w:val="24"/>
        </w:rPr>
        <w:t xml:space="preserve"> </w:t>
      </w:r>
      <w:r w:rsidRPr="009453BB">
        <w:rPr>
          <w:rFonts w:cs="Arial"/>
          <w:sz w:val="24"/>
          <w:szCs w:val="24"/>
        </w:rPr>
        <w:t>)</w:t>
      </w:r>
      <w:r w:rsidRPr="009453BB">
        <w:rPr>
          <w:rFonts w:cs="Arial"/>
          <w:b/>
          <w:bCs/>
          <w:sz w:val="24"/>
          <w:szCs w:val="24"/>
        </w:rPr>
        <w:t xml:space="preserve">: </w:t>
      </w:r>
      <w:r w:rsidRPr="009453BB">
        <w:rPr>
          <w:rFonts w:cs="Arial"/>
          <w:sz w:val="24"/>
          <w:szCs w:val="24"/>
        </w:rPr>
        <w:t xml:space="preserve">Ч.1: Г.Х.Андерсен «Русалочка» с.71-89, В. Жуковский «Славянка» с.92-96 , И.Левитан «Тихая обитель», «Тропинка в лиственном лесу. Папоротники» с.97, с.99-100, В.Жуковский «Весеннее чувство» с.97-99, Д. Самойлов «Красная осень» (отрывок) с. 101-102, Н.Заболоцкий «Сентябрь» с.103-104, М.Врубель «Жемчужина» с.105, Н. Заболоцкий «Оттепель» с.107-109,  И.Бунин «Нет солнца...» с.110-111,  И.Бунин «Детство» с.112-113, В.Набоков «Обида» с.113-126, В.Набоков «Грибы» с.127-129, В. Набоков «Мой друг...» с.129, Ю.Коваль «Лес, лес! Возьми мою глоть!»с.130-132, С.Лучишкин «Шар улетел» с.132-133, В.Ватенин «Голуби в небе» с.133-134, Б.Сергуненков «Конь Мотылёк» с.134-136  </w:t>
      </w:r>
      <w:r w:rsidRPr="009453BB">
        <w:rPr>
          <w:rFonts w:cs="Arial"/>
          <w:sz w:val="24"/>
          <w:szCs w:val="24"/>
        </w:rPr>
        <w:tab/>
        <w:t>Ч.2: И.Пивоварова «Как провожают пароходы» с.7-12, Л.Улицкая «Бумажная победа» с. 14-24, З.Серебрякова «Катя с натюрмортом» с.26-27, П.Пикассо «Девочка на шаре» с.28-29, В.Ван Гог «Огороженное поле. Восход солнца», «Звёздная ночь» с.35-37, С.Козлов «Не улетай, пой, птица!» с.29-32, С.Козлов «Давно бы так, заяц!» с.33-35, В.Соколов «О умножение листвы...» с.37-38, Б.Пастернак «Опять весна» с.39-40, В.Соколов «Все чернила вышли...» с.41-43, С.Лагерлёф «Чудесное путешествие Нильса с дикими гусями» (в отрывках) с.44-70, Антуан де Сент-Экзюпери «Маленький принц» с.70-81, М.Вайсман «Шмыгимышь» с.90-101,М.Шагал «День рождения» с.101, Ф.Марк «Птицы» с.101, В.Хлебников «Кузнечик» с.103,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w:t>
      </w:r>
    </w:p>
    <w:p w:rsidR="00F46803" w:rsidRPr="009453BB" w:rsidRDefault="00F46803" w:rsidP="009453BB">
      <w:pPr>
        <w:pStyle w:val="11"/>
        <w:rPr>
          <w:rFonts w:cs="Arial"/>
          <w:sz w:val="24"/>
          <w:szCs w:val="24"/>
        </w:rPr>
      </w:pPr>
      <w:r w:rsidRPr="009453BB">
        <w:rPr>
          <w:rFonts w:cs="Arial"/>
          <w:sz w:val="24"/>
          <w:szCs w:val="24"/>
        </w:rPr>
        <w:tab/>
        <w:t xml:space="preserve">- поэтические, прозаические тексты и живописные произведения, на основе которых формируются базовые </w:t>
      </w:r>
      <w:r w:rsidRPr="009453BB">
        <w:rPr>
          <w:rFonts w:cs="Arial"/>
          <w:i/>
          <w:iCs/>
          <w:sz w:val="24"/>
          <w:szCs w:val="24"/>
        </w:rPr>
        <w:t xml:space="preserve">историко-культурные представления и гражданская идентичность школьников </w:t>
      </w:r>
      <w:r w:rsidRPr="009453BB">
        <w:rPr>
          <w:rFonts w:cs="Arial"/>
          <w:sz w:val="24"/>
          <w:szCs w:val="24"/>
        </w:rPr>
        <w:t xml:space="preserve">(представление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 Ч.1:Л.Андреев «Петька на даче» с.137-150, А.Чехов «Ванька» с.152-158, А.Чехов «Мальчики» с.162-172, Готовимся к олимпиаде «Человек в мире культуры. Его прошлое, настоящее и будущее» с.173-176. Ч.2: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9453BB">
        <w:rPr>
          <w:rFonts w:cs="Arial"/>
          <w:sz w:val="24"/>
          <w:szCs w:val="24"/>
          <w:lang w:val="en-US"/>
        </w:rPr>
        <w:t>c</w:t>
      </w:r>
      <w:r w:rsidRPr="009453BB">
        <w:rPr>
          <w:rFonts w:cs="Arial"/>
          <w:sz w:val="24"/>
          <w:szCs w:val="24"/>
        </w:rPr>
        <w:t>.160, «Государственный гимн Российской Федерации» с.161-162, А.Пушкин «Везувий зев открыл...» с.167, Готовимся к олимпиаде «Человек в мире культуры. Его прошлое, настоящее и будущее» с.170-176.</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 xml:space="preserve">  Регулятивные УУД</w:t>
      </w:r>
    </w:p>
    <w:p w:rsidR="00F46803" w:rsidRPr="009453BB" w:rsidRDefault="00F46803" w:rsidP="009453BB">
      <w:pPr>
        <w:pStyle w:val="11"/>
        <w:rPr>
          <w:rFonts w:cs="Arial"/>
          <w:sz w:val="24"/>
          <w:szCs w:val="24"/>
        </w:rPr>
      </w:pPr>
      <w:r w:rsidRPr="009453BB">
        <w:rPr>
          <w:rFonts w:cs="Arial"/>
          <w:i/>
          <w:iCs/>
          <w:sz w:val="24"/>
          <w:szCs w:val="24"/>
        </w:rPr>
        <w:t xml:space="preserve"> (контроль и самоконтроль процесса и результатов).</w:t>
      </w:r>
      <w:r w:rsidRPr="009453BB">
        <w:rPr>
          <w:rFonts w:cs="Arial"/>
          <w:b/>
          <w:sz w:val="24"/>
          <w:szCs w:val="24"/>
        </w:rPr>
        <w:t xml:space="preserve"> </w:t>
      </w:r>
      <w:r w:rsidRPr="009453BB">
        <w:rPr>
          <w:rFonts w:cs="Arial"/>
          <w:sz w:val="24"/>
          <w:szCs w:val="24"/>
        </w:rPr>
        <w:t>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механизма  контроля и самоконтроля учащихся, выглядят в учебнике следующим образом: "</w:t>
      </w:r>
      <w:r w:rsidRPr="009453BB">
        <w:rPr>
          <w:rFonts w:cs="Arial"/>
          <w:sz w:val="24"/>
          <w:szCs w:val="24"/>
          <w:u w:val="single"/>
        </w:rPr>
        <w:t>Проверь</w:t>
      </w:r>
      <w:r w:rsidRPr="009453BB">
        <w:rPr>
          <w:rFonts w:cs="Arial"/>
          <w:sz w:val="24"/>
          <w:szCs w:val="24"/>
        </w:rPr>
        <w:t>, соответствует ли Танино прочтение тому, что заложено в тексте" (Ч.2, с. 43); "</w:t>
      </w:r>
      <w:r w:rsidRPr="009453BB">
        <w:rPr>
          <w:rFonts w:cs="Arial"/>
          <w:sz w:val="24"/>
          <w:szCs w:val="24"/>
          <w:u w:val="single"/>
        </w:rPr>
        <w:t>Проверь наблюдение</w:t>
      </w:r>
      <w:r w:rsidRPr="009453BB">
        <w:rPr>
          <w:rFonts w:cs="Arial"/>
          <w:sz w:val="24"/>
          <w:szCs w:val="24"/>
        </w:rPr>
        <w:t xml:space="preserve"> Евдокии Васильевны" (Ч.2, с. 124); "</w:t>
      </w:r>
      <w:r w:rsidRPr="009453BB">
        <w:rPr>
          <w:rFonts w:cs="Arial"/>
          <w:sz w:val="24"/>
          <w:szCs w:val="24"/>
          <w:u w:val="single"/>
        </w:rPr>
        <w:t>Проверь</w:t>
      </w:r>
      <w:r w:rsidRPr="009453BB">
        <w:rPr>
          <w:rFonts w:cs="Arial"/>
          <w:sz w:val="24"/>
          <w:szCs w:val="24"/>
        </w:rPr>
        <w:t xml:space="preserve">, обращался ли к парной рифме поэт Кушнер" (Ч. 2, с. 126); "Вернись к тексту. </w:t>
      </w:r>
      <w:r w:rsidRPr="009453BB">
        <w:rPr>
          <w:rFonts w:cs="Arial"/>
          <w:sz w:val="24"/>
          <w:szCs w:val="24"/>
          <w:u w:val="single"/>
        </w:rPr>
        <w:t>Проверь Мишины слова</w:t>
      </w:r>
      <w:r w:rsidRPr="009453BB">
        <w:rPr>
          <w:rFonts w:cs="Arial"/>
          <w:sz w:val="24"/>
          <w:szCs w:val="24"/>
        </w:rPr>
        <w:t xml:space="preserve"> , и если он прав, подумай: почему поэт обходится без глаголов?" (Ч.2, с.116).</w:t>
      </w:r>
    </w:p>
    <w:p w:rsidR="00F46803" w:rsidRPr="009453BB" w:rsidRDefault="00F46803" w:rsidP="009453BB">
      <w:pPr>
        <w:pStyle w:val="11"/>
        <w:rPr>
          <w:rFonts w:cs="Arial"/>
          <w:sz w:val="24"/>
          <w:szCs w:val="24"/>
        </w:rPr>
      </w:pPr>
      <w:r w:rsidRPr="009453BB">
        <w:rPr>
          <w:rFonts w:cs="Arial"/>
          <w:sz w:val="24"/>
          <w:szCs w:val="24"/>
        </w:rPr>
        <w:tab/>
        <w:t>Вместе с тем, в учебнике возможны и другие формулировки, целевое назначение которых - такое же: "</w:t>
      </w:r>
      <w:r w:rsidRPr="009453BB">
        <w:rPr>
          <w:rFonts w:cs="Arial"/>
          <w:sz w:val="24"/>
          <w:szCs w:val="24"/>
          <w:u w:val="single"/>
        </w:rPr>
        <w:t>Тебе чья точка зрения ближе</w:t>
      </w:r>
      <w:r w:rsidRPr="009453BB">
        <w:rPr>
          <w:rFonts w:cs="Arial"/>
          <w:sz w:val="24"/>
          <w:szCs w:val="24"/>
        </w:rPr>
        <w:t>: Миши или Кости?", "</w:t>
      </w:r>
      <w:r w:rsidRPr="009453BB">
        <w:rPr>
          <w:rFonts w:cs="Arial"/>
          <w:sz w:val="24"/>
          <w:szCs w:val="24"/>
          <w:u w:val="single"/>
        </w:rPr>
        <w:t>С кем ты соглашаешься</w:t>
      </w:r>
      <w:r w:rsidRPr="009453BB">
        <w:rPr>
          <w:rFonts w:cs="Arial"/>
          <w:sz w:val="24"/>
          <w:szCs w:val="24"/>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F46803" w:rsidRPr="009453BB" w:rsidRDefault="00F46803" w:rsidP="009453BB">
      <w:pPr>
        <w:pStyle w:val="11"/>
        <w:rPr>
          <w:rFonts w:cs="Arial"/>
          <w:i/>
          <w:iCs/>
          <w:sz w:val="24"/>
          <w:szCs w:val="24"/>
        </w:rPr>
      </w:pPr>
      <w:r w:rsidRPr="009453BB">
        <w:rPr>
          <w:rFonts w:cs="Arial"/>
          <w:i/>
          <w:iCs/>
          <w:sz w:val="24"/>
          <w:szCs w:val="24"/>
        </w:rPr>
        <w:tab/>
        <w:t>Познавательные</w:t>
      </w:r>
      <w:r w:rsidRPr="009453BB">
        <w:rPr>
          <w:rFonts w:cs="Arial"/>
          <w:sz w:val="24"/>
          <w:szCs w:val="24"/>
        </w:rPr>
        <w:t xml:space="preserve"> </w:t>
      </w:r>
      <w:r w:rsidRPr="009453BB">
        <w:rPr>
          <w:rFonts w:cs="Arial"/>
          <w:i/>
          <w:iCs/>
          <w:sz w:val="24"/>
          <w:szCs w:val="24"/>
        </w:rPr>
        <w:t>УУД:</w:t>
      </w:r>
    </w:p>
    <w:p w:rsidR="00F46803" w:rsidRPr="009453BB" w:rsidRDefault="00F46803" w:rsidP="009453BB">
      <w:pPr>
        <w:pStyle w:val="11"/>
        <w:rPr>
          <w:rFonts w:cs="Arial"/>
          <w:sz w:val="24"/>
          <w:szCs w:val="24"/>
        </w:rPr>
      </w:pPr>
      <w:r w:rsidRPr="009453BB">
        <w:rPr>
          <w:rFonts w:cs="Arial"/>
          <w:b/>
          <w:bCs/>
          <w:i/>
          <w:iCs/>
          <w:sz w:val="24"/>
          <w:szCs w:val="24"/>
        </w:rPr>
        <w:tab/>
      </w:r>
      <w:r w:rsidRPr="009453BB">
        <w:rPr>
          <w:rFonts w:cs="Arial"/>
          <w:i/>
          <w:iCs/>
          <w:sz w:val="24"/>
          <w:szCs w:val="24"/>
        </w:rPr>
        <w:t xml:space="preserve">- поиск и выделение необходимой информации в словарях: </w:t>
      </w:r>
      <w:r w:rsidRPr="009453BB">
        <w:rPr>
          <w:rFonts w:cs="Arial"/>
          <w:bCs/>
          <w:sz w:val="24"/>
          <w:szCs w:val="24"/>
        </w:rPr>
        <w:t xml:space="preserve">Ч.1: с. 21, 54, 55, 89, 92, 93, 103, 106, 113, 129, 130, 132, 134, 137, 147, 152, 153, 155, 156, 157, 162, 167, 170. Ч. 2: с. </w:t>
      </w:r>
      <w:r w:rsidRPr="009453BB">
        <w:rPr>
          <w:rFonts w:cs="Arial"/>
          <w:sz w:val="24"/>
          <w:szCs w:val="24"/>
        </w:rPr>
        <w:t xml:space="preserve"> 13, 14, 16, 21, 29, 97, 98, 102, 124, 153, 169;</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поход в школьную библиотеку с целью выполнения конкретного задания: </w:t>
      </w:r>
      <w:r w:rsidRPr="009453BB">
        <w:rPr>
          <w:rFonts w:cs="Arial"/>
          <w:bCs/>
          <w:sz w:val="24"/>
          <w:szCs w:val="24"/>
        </w:rPr>
        <w:t xml:space="preserve">Ч.1: с.31, 38, 51, 64, 70, 89. Ч.2: с. </w:t>
      </w:r>
      <w:r w:rsidRPr="009453BB">
        <w:rPr>
          <w:rFonts w:cs="Arial"/>
          <w:sz w:val="24"/>
          <w:szCs w:val="24"/>
        </w:rPr>
        <w:t xml:space="preserve"> 70, 96;</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поход в Музейный Дом с целью поиска и анализа живописного произведения:  </w:t>
      </w:r>
      <w:r w:rsidRPr="009453BB">
        <w:rPr>
          <w:rFonts w:cs="Arial"/>
          <w:bCs/>
          <w:sz w:val="24"/>
          <w:szCs w:val="24"/>
        </w:rPr>
        <w:t xml:space="preserve">Ч.1: с. 22, 63, 65, 71, 97, 99, 105, 126, 132, 133, 160, 161. Ч.2: с. </w:t>
      </w:r>
      <w:r w:rsidRPr="009453BB">
        <w:rPr>
          <w:rFonts w:cs="Arial"/>
          <w:sz w:val="24"/>
          <w:szCs w:val="24"/>
        </w:rPr>
        <w:t xml:space="preserve"> 26, 29, 35, 36, 82, 101, 106, 148, 159, 164, 166;</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перечитывание текста с разными задачами:</w:t>
      </w:r>
      <w:r w:rsidRPr="009453BB">
        <w:rPr>
          <w:rFonts w:cs="Arial"/>
          <w:b/>
          <w:bCs/>
          <w:sz w:val="24"/>
          <w:szCs w:val="24"/>
        </w:rPr>
        <w:t xml:space="preserve"> </w:t>
      </w:r>
      <w:r w:rsidRPr="009453BB">
        <w:rPr>
          <w:rFonts w:cs="Arial"/>
          <w:sz w:val="24"/>
          <w:szCs w:val="24"/>
        </w:rPr>
        <w:t xml:space="preserve">оценка смысла </w:t>
      </w:r>
      <w:r w:rsidRPr="009453BB">
        <w:rPr>
          <w:rFonts w:cs="Arial"/>
          <w:sz w:val="24"/>
          <w:szCs w:val="24"/>
          <w:u w:val="single"/>
        </w:rPr>
        <w:t>всего текста</w:t>
      </w:r>
      <w:r w:rsidRPr="009453BB">
        <w:rPr>
          <w:rFonts w:cs="Arial"/>
          <w:sz w:val="24"/>
          <w:szCs w:val="24"/>
        </w:rPr>
        <w:t xml:space="preserve"> по его названию, определение </w:t>
      </w:r>
      <w:r w:rsidRPr="009453BB">
        <w:rPr>
          <w:rFonts w:cs="Arial"/>
          <w:sz w:val="24"/>
          <w:szCs w:val="24"/>
          <w:u w:val="single"/>
        </w:rPr>
        <w:t>темы и главной мысли</w:t>
      </w:r>
      <w:r w:rsidRPr="009453BB">
        <w:rPr>
          <w:rFonts w:cs="Arial"/>
          <w:sz w:val="24"/>
          <w:szCs w:val="24"/>
        </w:rPr>
        <w:t xml:space="preserve"> текста, поиск нужных </w:t>
      </w:r>
      <w:r w:rsidRPr="009453BB">
        <w:rPr>
          <w:rFonts w:cs="Arial"/>
          <w:sz w:val="24"/>
          <w:szCs w:val="24"/>
          <w:u w:val="single"/>
        </w:rPr>
        <w:t xml:space="preserve">частей </w:t>
      </w:r>
      <w:r w:rsidRPr="009453BB">
        <w:rPr>
          <w:rFonts w:cs="Arial"/>
          <w:sz w:val="24"/>
          <w:szCs w:val="24"/>
        </w:rPr>
        <w:t xml:space="preserve">текста, нужных </w:t>
      </w:r>
      <w:r w:rsidRPr="009453BB">
        <w:rPr>
          <w:rFonts w:cs="Arial"/>
          <w:sz w:val="24"/>
          <w:szCs w:val="24"/>
          <w:u w:val="single"/>
        </w:rPr>
        <w:t>строчек,</w:t>
      </w:r>
      <w:r w:rsidRPr="009453BB">
        <w:rPr>
          <w:rFonts w:cs="Arial"/>
          <w:sz w:val="24"/>
          <w:szCs w:val="24"/>
        </w:rPr>
        <w:t xml:space="preserve"> </w:t>
      </w:r>
      <w:r w:rsidRPr="009453BB">
        <w:rPr>
          <w:rFonts w:cs="Arial"/>
          <w:sz w:val="24"/>
          <w:szCs w:val="24"/>
          <w:u w:val="single"/>
        </w:rPr>
        <w:t>литературных приёмов</w:t>
      </w:r>
      <w:r w:rsidRPr="009453BB">
        <w:rPr>
          <w:rFonts w:cs="Arial"/>
          <w:sz w:val="24"/>
          <w:szCs w:val="24"/>
        </w:rPr>
        <w:t xml:space="preserve">(сравнения, олицетворения, контраста): Ч.1: «Персей» Древнегреческое сказание с. 13-19, «Сивка-бурка» русская сказка с.31-38, «Илья Муромец и Соловей-разбойник» с.55-61, Г.Х.Андерсен «Русалочка» с.71-80, В.Жуковский «Славянка» с.92-96, В.Жуковский «Весеннее чувство» (отрывок) с.97-99, Д. Самойлов «Красная осень» (отрывок) с.101-102, Н. Заболоцкий «Сентябрь» с.103-104, Н. Заболоцкий «Оттепель» с.107-109,  И.Бунин «Нет солнца...» с.110-111,  И.Бунин «Детство» с.112-113, В.Набоков «Обида» с.113-126, В.Набоков «Грибы» с.127-129, Ю.Коваль «Лес, лес! Возьми мою глоть!»  с.130-132, Л.Андреев «Петька на даче» с.137-150, А.Чехов «Ванька» с.152-158, А.Чехов «Мальчики» с.162-172. Ч.2:  И.Пивоварова «Как провожают пароходы» с.7-12, Л.Улицкая «Бумажная победа» с. 14-24, С.Козлов «Не улетай, пой, птица!» с.29-32, С.Козлов «Давно бы так, заяц!» с.33-35, В.Соколов «О умножение листвы...» с.37-38, Б.Пастернак «Опять весна» с.39-40, В.Соколов «Все чернила вышли...» с.41-43, Антуан де Сент-Экзюпери «Маленький принц» с.70-81,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9453BB">
        <w:rPr>
          <w:rFonts w:cs="Arial"/>
          <w:sz w:val="24"/>
          <w:szCs w:val="24"/>
          <w:lang w:val="en-US"/>
        </w:rPr>
        <w:t>c</w:t>
      </w:r>
      <w:r w:rsidRPr="009453BB">
        <w:rPr>
          <w:rFonts w:cs="Arial"/>
          <w:sz w:val="24"/>
          <w:szCs w:val="24"/>
        </w:rPr>
        <w:t>.160, «Государственный гимн Российской Федерации» с.161-162, А.Пушкин «Везувий зев открыл...» с.167;</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работа с маркированными в тексте словами и строчками</w:t>
      </w:r>
      <w:r w:rsidRPr="009453BB">
        <w:rPr>
          <w:rFonts w:cs="Arial"/>
          <w:b/>
          <w:bCs/>
          <w:sz w:val="24"/>
          <w:szCs w:val="24"/>
        </w:rPr>
        <w:t xml:space="preserve"> </w:t>
      </w:r>
      <w:r w:rsidRPr="009453BB">
        <w:rPr>
          <w:rFonts w:cs="Arial"/>
          <w:sz w:val="24"/>
          <w:szCs w:val="24"/>
        </w:rPr>
        <w:t>(в учебнике используется цветное маркировании текста для чтения по ролям, смысловые выделения жирным шрифтом, рамочками и цветом)</w:t>
      </w:r>
      <w:r w:rsidRPr="009453BB">
        <w:rPr>
          <w:rFonts w:cs="Arial"/>
          <w:b/>
          <w:bCs/>
          <w:sz w:val="24"/>
          <w:szCs w:val="24"/>
        </w:rPr>
        <w:t xml:space="preserve">: </w:t>
      </w:r>
      <w:r w:rsidRPr="009453BB">
        <w:rPr>
          <w:rFonts w:cs="Arial"/>
          <w:sz w:val="24"/>
          <w:szCs w:val="24"/>
        </w:rPr>
        <w:t xml:space="preserve">Ч.1:  «Сивка-бурка», с.34-35; «Морской царь и Василиса Премудрая», с.49; «Илья Муромец и Соловей-разбойник», с.57; «Садко», с.70;  Г.Х.Андерсен «Русалочка», с.72, с.76; В.Жуковский «Славянка», с.93; Д.Самойлов «Красная осень», с.101; Н.Заболоцкий «Оттепель», с.107, -109;  И.Бунин «Нет солнца...», с.110; В.Набоков «Обида» с.121-124, Л.Андреев «Петька на даче» с.139-143, с.149, А.Чехов «Ванька» с.152-158, А.Чехов «Мальчики» с.162, с.171. Ч.2: В.Соколов «О умножение листвы...» с.37, Б.Пастернак «Опять весна» с.39, Антуан де Сент-Экзюпери «Маленький принц» с.71-73, с. 79-81, В.Хлебников «Кузнечик» с.103, С.Маршак «Как поработала зима!..» с.125, Н.Рыленков «К Родине» с.152, Д.Кедрин «Всё мне мерещится...» с.156, «Древнегреческий Гимн природе» </w:t>
      </w:r>
      <w:r w:rsidRPr="009453BB">
        <w:rPr>
          <w:rFonts w:cs="Arial"/>
          <w:sz w:val="24"/>
          <w:szCs w:val="24"/>
          <w:lang w:val="en-US"/>
        </w:rPr>
        <w:t>c</w:t>
      </w:r>
      <w:r w:rsidRPr="009453BB">
        <w:rPr>
          <w:rFonts w:cs="Arial"/>
          <w:sz w:val="24"/>
          <w:szCs w:val="24"/>
        </w:rPr>
        <w:t>.160, «Государственный гимн Российской Федерации» с.161-162, А.Пушкин «Везувий зев открыл...» с.167;</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самостоятельное маркирование. </w:t>
      </w:r>
      <w:r w:rsidRPr="009453BB">
        <w:rPr>
          <w:rFonts w:cs="Arial"/>
          <w:sz w:val="24"/>
          <w:szCs w:val="24"/>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Например: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sidRPr="009453BB">
        <w:rPr>
          <w:rFonts w:cs="Arial"/>
          <w:i/>
          <w:iCs/>
          <w:sz w:val="24"/>
          <w:szCs w:val="24"/>
        </w:rPr>
        <w:t>Тетрадь 2,</w:t>
      </w:r>
      <w:r w:rsidRPr="009453BB">
        <w:rPr>
          <w:rFonts w:cs="Arial"/>
          <w:sz w:val="24"/>
          <w:szCs w:val="24"/>
        </w:rPr>
        <w:t xml:space="preserve"> с.6). Или: «Закрась жёлтым цветом те слова Дениса, из которых понятно, что для него девочка на шаре необыкновенная: как волшебство, как чудо,  как сказочная фея. Закрась голубым цветом строчки, из которых понятно, что Денис чувствует хрупкость и уязвимость девочки, волнуется за неё» (</w:t>
      </w:r>
      <w:r w:rsidRPr="009453BB">
        <w:rPr>
          <w:rFonts w:cs="Arial"/>
          <w:i/>
          <w:iCs/>
          <w:sz w:val="24"/>
          <w:szCs w:val="24"/>
        </w:rPr>
        <w:t xml:space="preserve">Тетрадь 2, </w:t>
      </w:r>
      <w:r w:rsidRPr="009453BB">
        <w:rPr>
          <w:rFonts w:cs="Arial"/>
          <w:sz w:val="24"/>
          <w:szCs w:val="24"/>
        </w:rPr>
        <w:t>с.13). См. также:</w:t>
      </w:r>
      <w:r w:rsidRPr="009453BB">
        <w:rPr>
          <w:rFonts w:cs="Arial"/>
          <w:i/>
          <w:iCs/>
          <w:sz w:val="24"/>
          <w:szCs w:val="24"/>
        </w:rPr>
        <w:t xml:space="preserve"> Тетрадь 1:</w:t>
      </w:r>
      <w:r w:rsidRPr="009453BB">
        <w:rPr>
          <w:rFonts w:cs="Arial"/>
          <w:sz w:val="24"/>
          <w:szCs w:val="24"/>
        </w:rPr>
        <w:t xml:space="preserve">  с.5, с.10, с.13-14, с. 17, с.18, с.20, с.22-23, с.25-27, с.28-29, с.30-31,</w:t>
      </w:r>
      <w:r w:rsidRPr="009453BB">
        <w:rPr>
          <w:rFonts w:cs="Arial"/>
          <w:b/>
          <w:bCs/>
          <w:sz w:val="24"/>
          <w:szCs w:val="24"/>
        </w:rPr>
        <w:t xml:space="preserve"> </w:t>
      </w:r>
      <w:r w:rsidRPr="009453BB">
        <w:rPr>
          <w:rFonts w:cs="Arial"/>
          <w:sz w:val="24"/>
          <w:szCs w:val="24"/>
        </w:rPr>
        <w:t>с.33</w:t>
      </w:r>
      <w:r w:rsidRPr="009453BB">
        <w:rPr>
          <w:rFonts w:cs="Arial"/>
          <w:b/>
          <w:bCs/>
          <w:sz w:val="24"/>
          <w:szCs w:val="24"/>
        </w:rPr>
        <w:t xml:space="preserve">, </w:t>
      </w:r>
      <w:r w:rsidRPr="009453BB">
        <w:rPr>
          <w:rFonts w:cs="Arial"/>
          <w:sz w:val="24"/>
          <w:szCs w:val="24"/>
        </w:rPr>
        <w:t xml:space="preserve">с.37, с.40, с.43, с.44-45, с.46, с.53, с.56, с.58, с.63. </w:t>
      </w:r>
      <w:r w:rsidRPr="009453BB">
        <w:rPr>
          <w:rFonts w:cs="Arial"/>
          <w:i/>
          <w:iCs/>
          <w:sz w:val="24"/>
          <w:szCs w:val="24"/>
        </w:rPr>
        <w:t>Тетрадь 2:</w:t>
      </w:r>
      <w:r w:rsidRPr="009453BB">
        <w:rPr>
          <w:rFonts w:cs="Arial"/>
          <w:sz w:val="24"/>
          <w:szCs w:val="24"/>
        </w:rPr>
        <w:t xml:space="preserve">  с.5, с.8-9, с. 13, с.18, с.21, с.23, с.26, с.29, с.32, с.33-34, с.35, с.36-37, с.38-39, с.46-47, с.49, с.51, с. 55-56, с.57-58, с.60;</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работа с дидактическими иллюстрациями: </w:t>
      </w:r>
      <w:r w:rsidRPr="009453BB">
        <w:rPr>
          <w:rFonts w:cs="Arial"/>
          <w:sz w:val="24"/>
          <w:szCs w:val="24"/>
        </w:rPr>
        <w:t xml:space="preserve">Ч.1: с.10, с.12, с.18-19, с.20, с.21, с.22-26, с. 28, с.39-40, с.62, с.63, с.65, с.71, с.97, с.99, с.105, с.126, с.132-133, с.151, с.160-161, с.174-175.  Ч.2: с.26, с.35,  с.82,  с.101, с. 106, с.148, с.159, с.164, с.171-176. </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i/>
          <w:iCs/>
          <w:sz w:val="24"/>
          <w:szCs w:val="24"/>
        </w:rPr>
        <w:tab/>
        <w:t xml:space="preserve">- анализ объектов с целью выделения в них существенных признаков: </w:t>
      </w:r>
      <w:r w:rsidRPr="009453BB">
        <w:rPr>
          <w:rFonts w:cs="Arial"/>
          <w:sz w:val="24"/>
          <w:szCs w:val="24"/>
        </w:rPr>
        <w:t>анализ волшебных сказок разных народов с целью выяснить, где же в них находится волшебный мир (высоко в небе, под землёй, под водой) и как он выглядит  (Ч.1:с 9); анализ народных обрядов и праздников (встреча Нового года,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(Ч.1:с. 11);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(горизонтальная композиция с Мировым деревом посередине и двумя фигурами по бокам  (Ч.1:с 10-22);</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 подведение под понятие: </w:t>
      </w:r>
      <w:r w:rsidRPr="009453BB">
        <w:rPr>
          <w:rFonts w:cs="Arial"/>
          <w:sz w:val="24"/>
          <w:szCs w:val="24"/>
        </w:rPr>
        <w:t>формирование понятия «тотем» путём обсуждения научной информации и анализа древних изображений (Ч.1: с.23-27); формирование понятия «герой волшебной сказки» через анализ сказок, в которых видна связь героя с тотемным животным (Ч.1: с.28-29), через анализ знакомых школьникам сказочных сюжетов, в которых герой самый младший или сирота (или чем-то обделён), отличается от других братьев или сестёр, обладает связью с волшебным миром (Ч.1: с.30-51);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(Ч.1: с.52-71); формирование понятия «герой былины» через анализ текстов былин, где герой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своё отечество (Ч.1: с.52-71); формирование понятий: «охватная рифма» (Ч.2: с.119, с.125); «парная рифма» (Ч.2: с.125); «перекрёстная рифма»(Ч.2: с.125);</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установление причинно-следственных связей: </w:t>
      </w:r>
      <w:r w:rsidRPr="009453BB">
        <w:rPr>
          <w:rFonts w:cs="Arial"/>
          <w:sz w:val="24"/>
          <w:szCs w:val="24"/>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(Ч.1: с. 8, 31-37, 41-45, 45-51); между древними представлениями о мироустройстве и особенностями древних изобразительных композиций (Ч.1: с.10-22);  между представлениями о первопредках (тотемах) и представлениями о происхождением (от них!) богов и героев в разных культурах мира (Ч.1: с.23-29); между использованием разного типа рифмы (парной, охватной, перекрёстной) и смыслом поэтической строфы (Ч.2: с.125-130).</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Коммуникативные УУД:</w:t>
      </w:r>
    </w:p>
    <w:p w:rsidR="00F46803" w:rsidRPr="009453BB" w:rsidRDefault="00F46803" w:rsidP="009453BB">
      <w:pPr>
        <w:pStyle w:val="11"/>
        <w:rPr>
          <w:rFonts w:cs="Arial"/>
          <w:sz w:val="24"/>
          <w:szCs w:val="24"/>
        </w:rPr>
      </w:pPr>
      <w:r w:rsidRPr="009453BB">
        <w:rPr>
          <w:rFonts w:cs="Arial"/>
          <w:i/>
          <w:iCs/>
          <w:sz w:val="24"/>
          <w:szCs w:val="24"/>
        </w:rPr>
        <w:tab/>
        <w:t xml:space="preserve">- управление коммуникацией, планирование учебного сотрудничества </w:t>
      </w:r>
      <w:r w:rsidRPr="009453BB">
        <w:rPr>
          <w:rFonts w:cs="Arial"/>
          <w:sz w:val="24"/>
          <w:szCs w:val="24"/>
        </w:rPr>
        <w:t>(чтение по цепочке или по ролям):Ч.1: с. 12-18, 31-37, 41-50, 55-56, 57-58, 59-61, 66-69, 71-79, 81-89, 113-118, 137-145, 147-149, 152-158, 162-171. Ч.2: с. 14-22, 44-68, 90-95, 130-146;</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коммуникация как взаимодействие</w:t>
      </w:r>
      <w:r w:rsidRPr="009453BB">
        <w:rPr>
          <w:rFonts w:cs="Arial"/>
          <w:b/>
          <w:bCs/>
          <w:i/>
          <w:iCs/>
          <w:sz w:val="24"/>
          <w:szCs w:val="24"/>
        </w:rPr>
        <w:t xml:space="preserve"> - </w:t>
      </w:r>
      <w:r w:rsidRPr="009453BB">
        <w:rPr>
          <w:rFonts w:cs="Arial"/>
          <w:sz w:val="24"/>
          <w:szCs w:val="24"/>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 Ч.1: с.11, 13, 29, 38, 51, 95, 96, 98, 100, 101, 102, 104, 105, 108, 111, 120, 126, 128, 132, 133, 150, 159, 160, 161;</w:t>
      </w:r>
    </w:p>
    <w:p w:rsidR="00F46803" w:rsidRPr="009453BB" w:rsidRDefault="00F46803" w:rsidP="009453BB">
      <w:pPr>
        <w:pStyle w:val="11"/>
        <w:rPr>
          <w:rFonts w:cs="Arial"/>
          <w:i/>
          <w:iCs/>
          <w:sz w:val="24"/>
          <w:szCs w:val="24"/>
        </w:rPr>
      </w:pPr>
      <w:r w:rsidRPr="009453BB">
        <w:rPr>
          <w:rFonts w:cs="Arial"/>
          <w:i/>
          <w:iCs/>
          <w:sz w:val="24"/>
          <w:szCs w:val="24"/>
        </w:rPr>
        <w:t>Ожидаемые результаты формирования УУД к концу 4-го года обучения</w:t>
      </w:r>
    </w:p>
    <w:p w:rsidR="00F46803" w:rsidRPr="009453BB" w:rsidRDefault="00F46803" w:rsidP="009453BB">
      <w:pPr>
        <w:pStyle w:val="11"/>
        <w:rPr>
          <w:rFonts w:cs="Arial"/>
          <w:sz w:val="24"/>
          <w:szCs w:val="24"/>
        </w:rPr>
      </w:pPr>
      <w:r w:rsidRPr="009453BB">
        <w:rPr>
          <w:rFonts w:cs="Arial"/>
          <w:i/>
          <w:iCs/>
          <w:sz w:val="24"/>
          <w:szCs w:val="24"/>
        </w:rPr>
        <w:tab/>
        <w:t>В области познавательных УУД (общеучебных)</w:t>
      </w:r>
      <w:r w:rsidRPr="009453BB">
        <w:rPr>
          <w:rFonts w:cs="Arial"/>
          <w:b/>
          <w:sz w:val="24"/>
          <w:szCs w:val="24"/>
        </w:rPr>
        <w:t xml:space="preserve"> </w:t>
      </w:r>
      <w:r w:rsidRPr="009453BB">
        <w:rPr>
          <w:rFonts w:cs="Arial"/>
          <w:sz w:val="24"/>
          <w:szCs w:val="24"/>
        </w:rPr>
        <w:t xml:space="preserve">выпускник научится: </w:t>
      </w:r>
      <w:r w:rsidRPr="009453BB">
        <w:rPr>
          <w:rFonts w:cs="Arial"/>
          <w:sz w:val="24"/>
          <w:szCs w:val="24"/>
          <w:u w:val="single"/>
        </w:rPr>
        <w:t>свободно работать с текстом:</w:t>
      </w:r>
      <w:r w:rsidRPr="009453BB">
        <w:rPr>
          <w:rFonts w:cs="Arial"/>
          <w:sz w:val="24"/>
          <w:szCs w:val="24"/>
        </w:rPr>
        <w:t xml:space="preserve"> уметь выделять информацию, заданную аспектом рассмотрения, и удерживать заявленный аспект; уметь быстро менять аспект рассмотрения; </w:t>
      </w:r>
      <w:r w:rsidRPr="009453BB">
        <w:rPr>
          <w:rFonts w:cs="Arial"/>
          <w:sz w:val="24"/>
          <w:szCs w:val="24"/>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9453BB">
        <w:rPr>
          <w:rFonts w:cs="Arial"/>
          <w:sz w:val="24"/>
          <w:szCs w:val="24"/>
        </w:rPr>
        <w:t xml:space="preserve">: уметь находить нужную информацию и использовать ее в разных учебных целях; </w:t>
      </w:r>
      <w:r w:rsidRPr="009453BB">
        <w:rPr>
          <w:rFonts w:cs="Arial"/>
          <w:sz w:val="24"/>
          <w:szCs w:val="24"/>
          <w:u w:val="single"/>
        </w:rPr>
        <w:t>свободно работать с разными  источниками информации</w:t>
      </w:r>
      <w:r w:rsidRPr="009453BB">
        <w:rPr>
          <w:rFonts w:cs="Arial"/>
          <w:sz w:val="24"/>
          <w:szCs w:val="24"/>
        </w:rPr>
        <w:t xml:space="preserve"> (представленными в текстовой форме, в виде произведений изобразительного и музыкального искусства).</w:t>
      </w:r>
    </w:p>
    <w:p w:rsidR="00F46803" w:rsidRPr="009453BB" w:rsidRDefault="00F46803" w:rsidP="009453BB">
      <w:pPr>
        <w:pStyle w:val="11"/>
        <w:rPr>
          <w:rFonts w:cs="Arial"/>
          <w:sz w:val="24"/>
          <w:szCs w:val="24"/>
        </w:rPr>
      </w:pPr>
      <w:r w:rsidRPr="009453BB">
        <w:rPr>
          <w:rFonts w:cs="Arial"/>
          <w:i/>
          <w:iCs/>
          <w:sz w:val="24"/>
          <w:szCs w:val="24"/>
        </w:rPr>
        <w:tab/>
        <w:t>В области регулятивных УУД:</w:t>
      </w:r>
      <w:r w:rsidRPr="009453BB">
        <w:rPr>
          <w:rFonts w:cs="Arial"/>
          <w:color w:val="FF0000"/>
          <w:sz w:val="24"/>
          <w:szCs w:val="24"/>
        </w:rPr>
        <w:t xml:space="preserve"> </w:t>
      </w:r>
      <w:r w:rsidRPr="009453BB">
        <w:rPr>
          <w:rFonts w:cs="Arial"/>
          <w:sz w:val="24"/>
          <w:szCs w:val="24"/>
        </w:rPr>
        <w:t xml:space="preserve">осуществлять самоконтроль и контроль хода выполнения работы и полученного результата. </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 xml:space="preserve">В области коммуникативных учебных действий </w:t>
      </w:r>
      <w:r w:rsidRPr="009453BB">
        <w:rPr>
          <w:rFonts w:cs="Arial"/>
          <w:sz w:val="24"/>
          <w:szCs w:val="24"/>
        </w:rPr>
        <w:t xml:space="preserve">выпускник научится: - в рамках инициативного сотрудничества: </w:t>
      </w:r>
      <w:r w:rsidRPr="009453BB">
        <w:rPr>
          <w:rFonts w:cs="Arial"/>
          <w:sz w:val="24"/>
          <w:szCs w:val="24"/>
          <w:u w:val="single"/>
        </w:rPr>
        <w:t xml:space="preserve">освоить разные формы учебной кооперации </w:t>
      </w:r>
      <w:r w:rsidRPr="009453BB">
        <w:rPr>
          <w:rFonts w:cs="Arial"/>
          <w:sz w:val="24"/>
          <w:szCs w:val="24"/>
        </w:rPr>
        <w:t>(работа вдвоем, в малой группе, в большой группе)</w:t>
      </w:r>
      <w:r w:rsidRPr="009453BB">
        <w:rPr>
          <w:rFonts w:cs="Arial"/>
          <w:sz w:val="24"/>
          <w:szCs w:val="24"/>
          <w:u w:val="single"/>
        </w:rPr>
        <w:t xml:space="preserve"> и разные социальные роли </w:t>
      </w:r>
      <w:r w:rsidRPr="009453BB">
        <w:rPr>
          <w:rFonts w:cs="Arial"/>
          <w:sz w:val="24"/>
          <w:szCs w:val="24"/>
        </w:rPr>
        <w:t xml:space="preserve">(ведущего и исполнителя); </w:t>
      </w:r>
      <w:r w:rsidRPr="009453BB">
        <w:rPr>
          <w:rFonts w:cs="Arial"/>
          <w:i/>
          <w:iCs/>
          <w:sz w:val="24"/>
          <w:szCs w:val="24"/>
        </w:rPr>
        <w:t xml:space="preserve">в рамках коммуникации  как взаимодействия: </w:t>
      </w:r>
      <w:r w:rsidRPr="009453BB">
        <w:rPr>
          <w:rFonts w:cs="Arial"/>
          <w:sz w:val="24"/>
          <w:szCs w:val="24"/>
          <w:u w:val="single"/>
        </w:rPr>
        <w:t>понимать основание  разницы  заявленных точек зрения</w:t>
      </w:r>
      <w:r w:rsidRPr="009453BB">
        <w:rPr>
          <w:rFonts w:cs="Arial"/>
          <w:sz w:val="24"/>
          <w:szCs w:val="24"/>
        </w:rPr>
        <w:t xml:space="preserve">, позиций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p>
    <w:p w:rsidR="00F46803" w:rsidRPr="009453BB" w:rsidRDefault="00F46803" w:rsidP="009453BB">
      <w:pPr>
        <w:pStyle w:val="11"/>
        <w:rPr>
          <w:rFonts w:cs="Arial"/>
          <w:b/>
          <w:color w:val="FF0000"/>
          <w:sz w:val="24"/>
          <w:szCs w:val="24"/>
        </w:rPr>
      </w:pPr>
      <w:r w:rsidRPr="009453BB">
        <w:rPr>
          <w:rFonts w:cs="Arial"/>
          <w:b/>
          <w:color w:val="FF0000"/>
          <w:sz w:val="24"/>
          <w:szCs w:val="24"/>
        </w:rPr>
        <w:tab/>
      </w:r>
    </w:p>
    <w:p w:rsidR="00F46803" w:rsidRPr="009453BB" w:rsidRDefault="00F46803" w:rsidP="009453BB">
      <w:pPr>
        <w:pStyle w:val="11"/>
        <w:rPr>
          <w:rFonts w:cs="Arial"/>
          <w:b/>
          <w:i/>
          <w:iCs/>
          <w:sz w:val="24"/>
          <w:szCs w:val="24"/>
        </w:rPr>
      </w:pPr>
      <w:r w:rsidRPr="009453BB">
        <w:rPr>
          <w:rFonts w:cs="Arial"/>
          <w:b/>
          <w:bCs/>
          <w:i/>
          <w:iCs/>
          <w:sz w:val="24"/>
          <w:szCs w:val="24"/>
        </w:rPr>
        <w:t>Формирование УУД средствами учебного предмета «М</w:t>
      </w:r>
      <w:r w:rsidRPr="009453BB">
        <w:rPr>
          <w:rFonts w:cs="Arial"/>
          <w:b/>
          <w:i/>
          <w:iCs/>
          <w:sz w:val="24"/>
          <w:szCs w:val="24"/>
        </w:rPr>
        <w:t>атематика»</w:t>
      </w:r>
    </w:p>
    <w:p w:rsidR="00F46803" w:rsidRPr="009453BB" w:rsidRDefault="00F46803" w:rsidP="009453BB">
      <w:pPr>
        <w:pStyle w:val="11"/>
        <w:rPr>
          <w:rFonts w:cs="Arial"/>
          <w:b/>
          <w:i/>
          <w:iCs/>
          <w:sz w:val="24"/>
          <w:szCs w:val="24"/>
        </w:rPr>
      </w:pPr>
    </w:p>
    <w:p w:rsidR="00F46803" w:rsidRPr="009453BB" w:rsidRDefault="00F46803" w:rsidP="009453BB">
      <w:pPr>
        <w:pStyle w:val="11"/>
        <w:rPr>
          <w:rFonts w:cs="Arial"/>
          <w:sz w:val="24"/>
          <w:szCs w:val="24"/>
        </w:rPr>
      </w:pPr>
      <w:r w:rsidRPr="009453BB">
        <w:rPr>
          <w:rFonts w:cs="Arial"/>
          <w:sz w:val="24"/>
          <w:szCs w:val="24"/>
        </w:rPr>
        <w:t>В соответствии с требованиями, предъявляемыми ФГОС, учебный материал курса</w:t>
      </w:r>
      <w:r w:rsidRPr="009453BB">
        <w:rPr>
          <w:rFonts w:cs="Arial"/>
          <w:i/>
          <w:iCs/>
          <w:sz w:val="24"/>
          <w:szCs w:val="24"/>
        </w:rPr>
        <w:t xml:space="preserve"> по математике</w:t>
      </w:r>
      <w:r w:rsidRPr="009453BB">
        <w:rPr>
          <w:rFonts w:cs="Arial"/>
          <w:sz w:val="24"/>
          <w:szCs w:val="24"/>
        </w:rPr>
        <w:t xml:space="preserve"> нацелен на создание условий для формирования личностных и универсальных (метапредметных) учебных действий. </w:t>
      </w:r>
    </w:p>
    <w:p w:rsidR="00F46803" w:rsidRPr="009453BB" w:rsidRDefault="00F46803" w:rsidP="009453BB">
      <w:pPr>
        <w:pStyle w:val="11"/>
        <w:rPr>
          <w:rFonts w:cs="Arial"/>
          <w:b/>
          <w:i/>
          <w:iCs/>
          <w:sz w:val="24"/>
          <w:szCs w:val="24"/>
          <w:u w:val="single"/>
        </w:rPr>
      </w:pPr>
      <w:r w:rsidRPr="009453BB">
        <w:rPr>
          <w:rFonts w:cs="Arial"/>
          <w:b/>
          <w:i/>
          <w:iCs/>
          <w:sz w:val="24"/>
          <w:szCs w:val="24"/>
          <w:u w:val="single"/>
        </w:rPr>
        <w:t>Первый класс</w:t>
      </w:r>
    </w:p>
    <w:p w:rsidR="00F46803" w:rsidRPr="009453BB" w:rsidRDefault="00F46803" w:rsidP="009453BB">
      <w:pPr>
        <w:pStyle w:val="11"/>
        <w:rPr>
          <w:rFonts w:cs="Arial"/>
          <w:sz w:val="24"/>
          <w:szCs w:val="24"/>
        </w:rPr>
      </w:pPr>
      <w:r w:rsidRPr="009453BB">
        <w:rPr>
          <w:rFonts w:cs="Arial"/>
          <w:i/>
          <w:iCs/>
          <w:sz w:val="24"/>
          <w:szCs w:val="24"/>
        </w:rPr>
        <w:t xml:space="preserve">Личностные УУД. </w:t>
      </w:r>
      <w:r w:rsidRPr="009453BB">
        <w:rPr>
          <w:rFonts w:cs="Arial"/>
          <w:sz w:val="24"/>
          <w:szCs w:val="24"/>
        </w:rPr>
        <w:t xml:space="preserve">Ученик научится (или получит возможность научиться) проявлять </w:t>
      </w:r>
      <w:r w:rsidRPr="009453BB">
        <w:rPr>
          <w:rFonts w:cs="Arial"/>
          <w:i/>
          <w:iCs/>
          <w:sz w:val="24"/>
          <w:szCs w:val="24"/>
        </w:rPr>
        <w:t>познавательную инициативу</w:t>
      </w:r>
      <w:r w:rsidRPr="009453BB">
        <w:rPr>
          <w:rFonts w:cs="Arial"/>
          <w:sz w:val="24"/>
          <w:szCs w:val="24"/>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внимательно посмотришь на рисунок и...» Ч.1 – 8(1), 16(1), 17(4), 27(5), 36(1), 37(5), 39(1), 40(1), 52(1), 93(1); Ч.2 – 39(2), 24(1), 44(1), 68(1, 2)</w:t>
      </w:r>
    </w:p>
    <w:p w:rsidR="00F46803" w:rsidRPr="009453BB" w:rsidRDefault="00F46803" w:rsidP="009453BB">
      <w:pPr>
        <w:pStyle w:val="11"/>
        <w:rPr>
          <w:rFonts w:cs="Arial"/>
          <w:sz w:val="24"/>
          <w:szCs w:val="24"/>
        </w:rPr>
      </w:pPr>
      <w:r w:rsidRPr="009453BB">
        <w:rPr>
          <w:rFonts w:cs="Arial"/>
          <w:i/>
          <w:iCs/>
          <w:sz w:val="24"/>
          <w:szCs w:val="24"/>
        </w:rPr>
        <w:t xml:space="preserve">Регулятивные УУД. </w:t>
      </w:r>
      <w:r w:rsidRPr="009453BB">
        <w:rPr>
          <w:rFonts w:cs="Arial"/>
          <w:sz w:val="24"/>
          <w:szCs w:val="24"/>
        </w:rPr>
        <w:t xml:space="preserve">Система заданий, ориентирующая младшего школьника на </w:t>
      </w:r>
      <w:r w:rsidRPr="009453BB">
        <w:rPr>
          <w:rFonts w:cs="Arial"/>
          <w:i/>
          <w:iCs/>
          <w:sz w:val="24"/>
          <w:szCs w:val="24"/>
        </w:rPr>
        <w:t>проверку правильности</w:t>
      </w:r>
      <w:r w:rsidRPr="009453BB">
        <w:rPr>
          <w:rFonts w:cs="Arial"/>
          <w:sz w:val="24"/>
          <w:szCs w:val="24"/>
        </w:rPr>
        <w:t xml:space="preserve"> выполнения задания по правилу, алгоритму, с помощью таблицы, инструментов, рисунков и т.д. позволит ученику научится или получить возможность научиться </w:t>
      </w:r>
      <w:r w:rsidRPr="009453BB">
        <w:rPr>
          <w:rFonts w:cs="Arial"/>
          <w:i/>
          <w:iCs/>
          <w:sz w:val="24"/>
          <w:szCs w:val="24"/>
        </w:rPr>
        <w:t>контролировать свою деятельность</w:t>
      </w:r>
      <w:r w:rsidRPr="009453BB">
        <w:rPr>
          <w:rFonts w:cs="Arial"/>
          <w:sz w:val="24"/>
          <w:szCs w:val="24"/>
        </w:rPr>
        <w:t xml:space="preserve"> по ходу или результатам выполнения задания.  Задания типа: «Проверь свое решение по «Таблице сложения» или «Какое правило поможет тебе выполнить это задание?» Ч.1 – 9(3), 83(1), </w:t>
      </w:r>
      <w:r w:rsidRPr="009453BB">
        <w:rPr>
          <w:rFonts w:cs="Arial"/>
          <w:b/>
          <w:sz w:val="24"/>
          <w:szCs w:val="24"/>
        </w:rPr>
        <w:t>89(2)</w:t>
      </w:r>
      <w:r w:rsidRPr="009453BB">
        <w:rPr>
          <w:rFonts w:cs="Arial"/>
          <w:sz w:val="24"/>
          <w:szCs w:val="24"/>
        </w:rPr>
        <w:t>, 90(3) (здесь и далее  полужирным шрифтом выделены задания повышенной трудности); Ч.2 – 14(1), 10(2), 11(5), 26(2), 27(4), 39(2), 40(2), 52(3), 53(2), 56(2), 71(1), 67(3), 79(1).</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Познавательные УУД.</w:t>
      </w:r>
      <w:r w:rsidRPr="009453BB">
        <w:rPr>
          <w:rFonts w:cs="Arial"/>
          <w:b/>
          <w:bCs/>
          <w:sz w:val="24"/>
          <w:szCs w:val="24"/>
        </w:rPr>
        <w:t xml:space="preserve"> </w:t>
      </w:r>
      <w:r w:rsidRPr="009453BB">
        <w:rPr>
          <w:rFonts w:cs="Arial"/>
          <w:sz w:val="24"/>
          <w:szCs w:val="24"/>
        </w:rPr>
        <w:t>Ученик научится или получит возможность научиться:</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 xml:space="preserve">подводить под понятие </w:t>
      </w:r>
      <w:r w:rsidRPr="009453BB">
        <w:rPr>
          <w:rFonts w:cs="Arial"/>
          <w:sz w:val="24"/>
          <w:szCs w:val="24"/>
        </w:rPr>
        <w:t>(формулировать правило) на основе выделения существенных признаков: Ч.1 – 6(2, 3), 7(4-6), 65(1), 71(1, 2), 77(1, 2), 83(1), 90(1); Ч.2 –4(1, 2), 5(1), 8(1, 2, 3), 14(1), 77(1), 10(3), 11(5), 26(1, 2), 20(2), 22(1), 38(1), 39(2), 23(1), 40(1), 42(1), 44(1), 53(2), 73(1), 75(1);</w:t>
      </w:r>
    </w:p>
    <w:p w:rsidR="00F46803" w:rsidRPr="009453BB" w:rsidRDefault="00F46803" w:rsidP="009453BB">
      <w:pPr>
        <w:pStyle w:val="11"/>
        <w:rPr>
          <w:rFonts w:cs="Arial"/>
          <w:i/>
          <w:iCs/>
          <w:sz w:val="24"/>
          <w:szCs w:val="24"/>
        </w:rPr>
      </w:pPr>
      <w:r w:rsidRPr="009453BB">
        <w:rPr>
          <w:rFonts w:cs="Arial"/>
          <w:sz w:val="24"/>
          <w:szCs w:val="24"/>
        </w:rPr>
        <w:tab/>
        <w:t xml:space="preserve">- </w:t>
      </w:r>
      <w:r w:rsidRPr="009453BB">
        <w:rPr>
          <w:rFonts w:cs="Arial"/>
          <w:i/>
          <w:iCs/>
          <w:sz w:val="24"/>
          <w:szCs w:val="24"/>
        </w:rPr>
        <w:t>владеть общими приемами решения задач,</w:t>
      </w:r>
      <w:r w:rsidRPr="009453BB">
        <w:rPr>
          <w:rFonts w:cs="Arial"/>
          <w:sz w:val="24"/>
          <w:szCs w:val="24"/>
        </w:rPr>
        <w:t xml:space="preserve"> </w:t>
      </w:r>
      <w:r w:rsidRPr="009453BB">
        <w:rPr>
          <w:rFonts w:cs="Arial"/>
          <w:i/>
          <w:iCs/>
          <w:sz w:val="24"/>
          <w:szCs w:val="24"/>
        </w:rPr>
        <w:t>выполнения заданий и вычислений:</w:t>
      </w:r>
    </w:p>
    <w:p w:rsidR="00F46803" w:rsidRPr="009453BB" w:rsidRDefault="00F46803" w:rsidP="009453BB">
      <w:pPr>
        <w:pStyle w:val="11"/>
        <w:rPr>
          <w:rFonts w:cs="Arial"/>
          <w:sz w:val="24"/>
          <w:szCs w:val="24"/>
        </w:rPr>
      </w:pPr>
      <w:r w:rsidRPr="009453BB">
        <w:rPr>
          <w:rFonts w:cs="Arial"/>
          <w:sz w:val="24"/>
          <w:szCs w:val="24"/>
        </w:rPr>
        <w:tab/>
        <w:t>а) выполнять задания с использованием материальных объектов (счетных палочек, указателей и др.), рисунков, схем: Ч.1 – 14(1), 24(1, 2, 3), 25(4,5), 30(1), 41(5), 59(3,4), 62(1), 63(1), 64(2), 65(2), 69(5), 71(3), 83(2), 90(2), 93(2); Ч.2 – 4(4), 5(2); 8(1), 27(4), 28(1), 15(2), 20(1,2), 21(4), 22(3), 29(1), 30(1), 13(1), 31(1), 41(2), 39(3), 24(3), 40(1), 45(3,4), 65(3), 71(2);</w:t>
      </w:r>
    </w:p>
    <w:p w:rsidR="00F46803" w:rsidRPr="009453BB" w:rsidRDefault="00F46803" w:rsidP="009453BB">
      <w:pPr>
        <w:pStyle w:val="11"/>
        <w:rPr>
          <w:rFonts w:cs="Arial"/>
          <w:sz w:val="24"/>
          <w:szCs w:val="24"/>
        </w:rPr>
      </w:pPr>
      <w:r w:rsidRPr="009453BB">
        <w:rPr>
          <w:rFonts w:cs="Arial"/>
          <w:sz w:val="24"/>
          <w:szCs w:val="24"/>
        </w:rPr>
        <w:tab/>
        <w:t xml:space="preserve">б) выполнять задания на основе рисунков и схем, выполненных самостоятельно: Ч.1 – 5(5), 8(1), 11(4), 12(2), 14(2), 16(2), 18(1, 2, 3), 23(2), 30(2, 3), 38(3),48(1, </w:t>
      </w:r>
      <w:r w:rsidRPr="009453BB">
        <w:rPr>
          <w:rFonts w:cs="Arial"/>
          <w:b/>
          <w:sz w:val="24"/>
          <w:szCs w:val="24"/>
        </w:rPr>
        <w:t>2</w:t>
      </w:r>
      <w:r w:rsidRPr="009453BB">
        <w:rPr>
          <w:rFonts w:cs="Arial"/>
          <w:sz w:val="24"/>
          <w:szCs w:val="24"/>
        </w:rPr>
        <w:t>) 49(2), 53(6), 69(6), 70(3), 74(3), 75(6), 86(3), 87(6), 90(3), 92(1); Ч.2 – 3(2,3), 4(2), 77(2), 19(6), 21(3);</w:t>
      </w:r>
    </w:p>
    <w:p w:rsidR="00F46803" w:rsidRPr="009453BB" w:rsidRDefault="00F46803" w:rsidP="009453BB">
      <w:pPr>
        <w:pStyle w:val="11"/>
        <w:rPr>
          <w:rFonts w:cs="Arial"/>
          <w:sz w:val="24"/>
          <w:szCs w:val="24"/>
        </w:rPr>
      </w:pPr>
      <w:r w:rsidRPr="009453BB">
        <w:rPr>
          <w:rFonts w:cs="Arial"/>
          <w:sz w:val="24"/>
          <w:szCs w:val="24"/>
        </w:rPr>
        <w:tab/>
        <w:t>в) выполнять задания на основе использования свойств арифметических действий:  Ч.2 – 27(5), 39(3), 40(2), 42(2, 3), 54(3), 57(3, 4), 69(1, 2), 76(2);</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проводить сравнение, сериацию, классификации,</w:t>
      </w:r>
      <w:r w:rsidRPr="009453BB">
        <w:rPr>
          <w:rFonts w:cs="Arial"/>
          <w:sz w:val="24"/>
          <w:szCs w:val="24"/>
        </w:rPr>
        <w:t xml:space="preserve"> выбирая наиболее эффективный способ решения  или верное  решение (правильный ответ): Ч.1 – 83(2), 90(2, 3), 91(4), 92(1); Ч.2 – 10(3), 26(2), 39(3), 32(1), 33(2,3,4), 52(1), 54(5), 56(1), 68(3), 66(1);</w:t>
      </w:r>
    </w:p>
    <w:p w:rsidR="00F46803" w:rsidRPr="009453BB" w:rsidRDefault="00F46803" w:rsidP="009453BB">
      <w:pPr>
        <w:pStyle w:val="11"/>
        <w:rPr>
          <w:rFonts w:cs="Arial"/>
          <w:sz w:val="24"/>
          <w:szCs w:val="24"/>
        </w:rPr>
      </w:pPr>
      <w:r w:rsidRPr="009453BB">
        <w:rPr>
          <w:rFonts w:cs="Arial"/>
          <w:i/>
          <w:iCs/>
          <w:sz w:val="24"/>
          <w:szCs w:val="24"/>
        </w:rPr>
        <w:tab/>
        <w:t>- строить объяснение в устной форме по предложенному плану:</w:t>
      </w:r>
      <w:r w:rsidRPr="009453BB">
        <w:rPr>
          <w:rFonts w:cs="Arial"/>
          <w:sz w:val="24"/>
          <w:szCs w:val="24"/>
        </w:rPr>
        <w:t xml:space="preserve"> Ч.1 – 58(2), 71(1), 89(1); Ч.2 – 4(2), 5</w:t>
      </w:r>
      <w:r w:rsidRPr="009453BB">
        <w:rPr>
          <w:rFonts w:cs="Arial"/>
          <w:b/>
          <w:sz w:val="24"/>
          <w:szCs w:val="24"/>
        </w:rPr>
        <w:t>(5)</w:t>
      </w:r>
      <w:r w:rsidRPr="009453BB">
        <w:rPr>
          <w:rFonts w:cs="Arial"/>
          <w:sz w:val="24"/>
          <w:szCs w:val="24"/>
        </w:rPr>
        <w:t>, 14(2), 76(1), 10(1, 2), 26(1), 28(3), 33(2, 3, 4), 36(1), 37(1), 24(1, 2) 52(1), 53(2), 55(1), 56(1), 57(4), 58(1), 61(1), 74(1), 75(1);</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 xml:space="preserve">использовать (строить) таблицы, проверять по таблице: </w:t>
      </w:r>
      <w:r w:rsidRPr="009453BB">
        <w:rPr>
          <w:rFonts w:cs="Arial"/>
          <w:sz w:val="24"/>
          <w:szCs w:val="24"/>
        </w:rPr>
        <w:t>Ч.2 – 28(2), 29(1,2,3), 30(2,3), 31(2,3,4), 42(2), 56(2), 57(2), 58(2, 3, 4), 52(3), 55(2, 3), 59(1, 3), 65(2), 60(1, 2, 3), 61(1, 2, 3), 62(1, 2, 3), 25(1,2);</w:t>
      </w:r>
    </w:p>
    <w:p w:rsidR="00F46803" w:rsidRPr="009453BB" w:rsidRDefault="00F46803" w:rsidP="009453BB">
      <w:pPr>
        <w:pStyle w:val="11"/>
        <w:rPr>
          <w:rFonts w:cs="Arial"/>
          <w:sz w:val="24"/>
          <w:szCs w:val="24"/>
        </w:rPr>
      </w:pPr>
      <w:r w:rsidRPr="009453BB">
        <w:rPr>
          <w:rFonts w:cs="Arial"/>
          <w:i/>
          <w:iCs/>
          <w:sz w:val="24"/>
          <w:szCs w:val="24"/>
        </w:rPr>
        <w:tab/>
        <w:t xml:space="preserve">- выполнять действия по заданному алгоритму: </w:t>
      </w:r>
      <w:r w:rsidRPr="009453BB">
        <w:rPr>
          <w:rFonts w:cs="Arial"/>
          <w:sz w:val="24"/>
          <w:szCs w:val="24"/>
        </w:rPr>
        <w:t>Ч.2 – 10(3), 11(5), 69(1, 2), 62(1, 2);</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 xml:space="preserve">строить логическую цепь рассуждений: </w:t>
      </w:r>
      <w:r w:rsidRPr="009453BB">
        <w:rPr>
          <w:rFonts w:cs="Arial"/>
          <w:sz w:val="24"/>
          <w:szCs w:val="24"/>
        </w:rPr>
        <w:t>Ч.1</w:t>
      </w:r>
      <w:r w:rsidRPr="009453BB">
        <w:rPr>
          <w:rFonts w:cs="Arial"/>
          <w:b/>
          <w:sz w:val="24"/>
          <w:szCs w:val="24"/>
        </w:rPr>
        <w:t xml:space="preserve"> – 29(3), 34(2),49(2)</w:t>
      </w:r>
      <w:r w:rsidRPr="009453BB">
        <w:rPr>
          <w:rFonts w:cs="Arial"/>
          <w:sz w:val="24"/>
          <w:szCs w:val="24"/>
        </w:rPr>
        <w:t>, 71(1), 74(1), 80(3), 86(3), 87(6); Ч.2 – 16(2), 17(4), 13(2), 41(2), 80(2,3), 81(2), 94(1-4).</w:t>
      </w:r>
    </w:p>
    <w:p w:rsidR="00F46803" w:rsidRPr="009453BB" w:rsidRDefault="00F46803" w:rsidP="009453BB">
      <w:pPr>
        <w:pStyle w:val="11"/>
        <w:rPr>
          <w:rFonts w:cs="Arial"/>
          <w:sz w:val="24"/>
          <w:szCs w:val="24"/>
        </w:rPr>
      </w:pPr>
      <w:r w:rsidRPr="009453BB">
        <w:rPr>
          <w:rFonts w:cs="Arial"/>
          <w:i/>
          <w:iCs/>
          <w:sz w:val="24"/>
          <w:szCs w:val="24"/>
        </w:rPr>
        <w:tab/>
        <w:t xml:space="preserve">Коммуникативные УУД. </w:t>
      </w:r>
      <w:r w:rsidRPr="009453BB">
        <w:rPr>
          <w:rFonts w:cs="Arial"/>
          <w:sz w:val="24"/>
          <w:szCs w:val="24"/>
        </w:rPr>
        <w:t>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F46803" w:rsidRPr="009453BB" w:rsidRDefault="00F46803" w:rsidP="009453BB">
      <w:pPr>
        <w:pStyle w:val="11"/>
        <w:rPr>
          <w:rFonts w:cs="Arial"/>
          <w:sz w:val="24"/>
          <w:szCs w:val="24"/>
        </w:rPr>
      </w:pPr>
      <w:r w:rsidRPr="009453BB">
        <w:rPr>
          <w:rFonts w:cs="Arial"/>
          <w:sz w:val="24"/>
          <w:szCs w:val="24"/>
        </w:rPr>
        <w:t xml:space="preserve">Ч.1 – 6(1), 11(4), 14(1), 15(1), 16(1), 19(3), 20(3), 25(6), 27(6), 31(5), 35(3), 44(2), 48(2), 49(3), 54(1, 2), 55(1, 2), 56(1), 70(2), 76(1, 2), 80(5), 82(1,2), 88(3), </w:t>
      </w:r>
      <w:r w:rsidRPr="009453BB">
        <w:rPr>
          <w:rFonts w:cs="Arial"/>
          <w:b/>
          <w:sz w:val="24"/>
          <w:szCs w:val="24"/>
        </w:rPr>
        <w:t>89(2),</w:t>
      </w:r>
      <w:r w:rsidRPr="009453BB">
        <w:rPr>
          <w:rFonts w:cs="Arial"/>
          <w:sz w:val="24"/>
          <w:szCs w:val="24"/>
        </w:rPr>
        <w:t xml:space="preserve"> 90(3), 93(2);</w:t>
      </w:r>
    </w:p>
    <w:p w:rsidR="00F46803" w:rsidRPr="009453BB" w:rsidRDefault="00F46803" w:rsidP="009453BB">
      <w:pPr>
        <w:pStyle w:val="11"/>
        <w:rPr>
          <w:rFonts w:cs="Arial"/>
          <w:sz w:val="24"/>
          <w:szCs w:val="24"/>
        </w:rPr>
      </w:pPr>
      <w:r w:rsidRPr="009453BB">
        <w:rPr>
          <w:rFonts w:cs="Arial"/>
          <w:sz w:val="24"/>
          <w:szCs w:val="24"/>
        </w:rPr>
        <w:t>Ч.2 – 8(2), 17(4), 19(4), 13(1), 32(1), 36(1), 37(2, 3), 23(3), 46(5), 49(4), 62(1).</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iCs/>
          <w:sz w:val="24"/>
          <w:szCs w:val="24"/>
          <w:u w:val="single"/>
        </w:rPr>
      </w:pPr>
      <w:r w:rsidRPr="009453BB">
        <w:rPr>
          <w:rFonts w:cs="Arial"/>
          <w:b/>
          <w:i/>
          <w:iCs/>
          <w:sz w:val="24"/>
          <w:szCs w:val="24"/>
          <w:u w:val="single"/>
        </w:rPr>
        <w:t xml:space="preserve">Второй класс </w:t>
      </w:r>
    </w:p>
    <w:p w:rsidR="00F46803" w:rsidRPr="009453BB" w:rsidRDefault="00F46803" w:rsidP="009453BB">
      <w:pPr>
        <w:pStyle w:val="11"/>
        <w:rPr>
          <w:rFonts w:cs="Arial"/>
          <w:sz w:val="24"/>
          <w:szCs w:val="24"/>
        </w:rPr>
      </w:pPr>
      <w:r w:rsidRPr="009453BB">
        <w:rPr>
          <w:rFonts w:cs="Arial"/>
          <w:i/>
          <w:iCs/>
          <w:sz w:val="24"/>
          <w:szCs w:val="24"/>
        </w:rPr>
        <w:tab/>
        <w:t xml:space="preserve">Личностные УУД. </w:t>
      </w:r>
      <w:r w:rsidRPr="009453BB">
        <w:rPr>
          <w:rFonts w:cs="Arial"/>
          <w:sz w:val="24"/>
          <w:szCs w:val="24"/>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«Выбери для Миши один из ответов»: Ч.1 – 36(4), 40(5), </w:t>
      </w:r>
      <w:r w:rsidRPr="009453BB">
        <w:rPr>
          <w:rFonts w:cs="Arial"/>
          <w:b/>
          <w:sz w:val="24"/>
          <w:szCs w:val="24"/>
        </w:rPr>
        <w:t>46(7), 46(8)</w:t>
      </w:r>
      <w:r w:rsidRPr="009453BB">
        <w:rPr>
          <w:rFonts w:cs="Arial"/>
          <w:sz w:val="24"/>
          <w:szCs w:val="24"/>
        </w:rPr>
        <w:t xml:space="preserve">, 61(3), 77(2), 81(2), 97(1), 108(1), 129(7), 153(3); Ч.2 – 16(3), 22(2), 23(3), 28(1), 40-41(7), 56(4), 64(8), 86(1), </w:t>
      </w:r>
      <w:r w:rsidRPr="009453BB">
        <w:rPr>
          <w:rFonts w:cs="Arial"/>
          <w:b/>
          <w:sz w:val="24"/>
          <w:szCs w:val="24"/>
        </w:rPr>
        <w:t>87(5)</w:t>
      </w:r>
      <w:r w:rsidRPr="009453BB">
        <w:rPr>
          <w:rFonts w:cs="Arial"/>
          <w:sz w:val="24"/>
          <w:szCs w:val="24"/>
        </w:rPr>
        <w:t>, 98(2), 103(1), 130(8), 132(преамбула), 137(6), 137(9), 155(6).</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Регулятивные УУД. </w:t>
      </w:r>
      <w:r w:rsidRPr="009453BB">
        <w:rPr>
          <w:rFonts w:cs="Arial"/>
          <w:sz w:val="24"/>
          <w:szCs w:val="24"/>
        </w:rPr>
        <w:t>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sidRPr="009453BB">
        <w:rPr>
          <w:rFonts w:cs="Arial"/>
          <w:b/>
          <w:sz w:val="24"/>
          <w:szCs w:val="24"/>
          <w:vertAlign w:val="superscript"/>
        </w:rPr>
        <w:t>.</w:t>
      </w:r>
      <w:r w:rsidRPr="009453BB">
        <w:rPr>
          <w:rFonts w:cs="Arial"/>
          <w:sz w:val="24"/>
          <w:szCs w:val="24"/>
        </w:rPr>
        <w:t>2 и 2</w:t>
      </w:r>
      <w:r w:rsidRPr="009453BB">
        <w:rPr>
          <w:rFonts w:cs="Arial"/>
          <w:b/>
          <w:sz w:val="24"/>
          <w:szCs w:val="24"/>
          <w:vertAlign w:val="superscript"/>
        </w:rPr>
        <w:t>.</w:t>
      </w:r>
      <w:r w:rsidRPr="009453BB">
        <w:rPr>
          <w:rFonts w:cs="Arial"/>
          <w:sz w:val="24"/>
          <w:szCs w:val="24"/>
        </w:rPr>
        <w:t xml:space="preserve">5». Ч.1 – 16(5), 31(1), 57(2, 3), 59(1, 4), </w:t>
      </w:r>
      <w:r w:rsidRPr="009453BB">
        <w:rPr>
          <w:rFonts w:cs="Arial"/>
          <w:b/>
          <w:sz w:val="24"/>
          <w:szCs w:val="24"/>
        </w:rPr>
        <w:t>80(6, 8), 88(4)</w:t>
      </w:r>
      <w:r w:rsidRPr="009453BB">
        <w:rPr>
          <w:rFonts w:cs="Arial"/>
          <w:sz w:val="24"/>
          <w:szCs w:val="24"/>
        </w:rPr>
        <w:t xml:space="preserve">, 90(8, 10), 98(6), 99(1), 108(1), 109(3), 112(1, 4), 114(1), 116(1), 118(1), 124(1), 125(2), 126(1), 127(2), 128(1), 129(7), 130(3), 131(4, 5), 134(1), 135(2), 136(1, 2), 137(1, 2), 140(1), 141(1, 2), 143(1), 144(3), 145(5), 146(6); Ч.2 – </w:t>
      </w:r>
      <w:r w:rsidRPr="009453BB">
        <w:rPr>
          <w:rFonts w:cs="Arial"/>
          <w:b/>
          <w:sz w:val="24"/>
          <w:szCs w:val="24"/>
        </w:rPr>
        <w:t>21(9)</w:t>
      </w:r>
      <w:r w:rsidRPr="009453BB">
        <w:rPr>
          <w:rFonts w:cs="Arial"/>
          <w:sz w:val="24"/>
          <w:szCs w:val="24"/>
        </w:rPr>
        <w:t xml:space="preserve">, 25(8), 32(2), 40(7), 42(3), 55(1), 63(7), 65(3), 67(2), 69(2, 4), 70(5), </w:t>
      </w:r>
      <w:r w:rsidRPr="009453BB">
        <w:rPr>
          <w:rFonts w:cs="Arial"/>
          <w:b/>
          <w:sz w:val="24"/>
          <w:szCs w:val="24"/>
        </w:rPr>
        <w:t xml:space="preserve">70(6), </w:t>
      </w:r>
      <w:r w:rsidRPr="009453BB">
        <w:rPr>
          <w:rFonts w:cs="Arial"/>
          <w:sz w:val="24"/>
          <w:szCs w:val="24"/>
        </w:rPr>
        <w:t xml:space="preserve">71(5), 76(9), </w:t>
      </w:r>
      <w:r w:rsidRPr="009453BB">
        <w:rPr>
          <w:rFonts w:cs="Arial"/>
          <w:b/>
          <w:sz w:val="24"/>
          <w:szCs w:val="24"/>
        </w:rPr>
        <w:t>97(5),</w:t>
      </w:r>
      <w:r w:rsidRPr="009453BB">
        <w:rPr>
          <w:rFonts w:cs="Arial"/>
          <w:sz w:val="24"/>
          <w:szCs w:val="24"/>
        </w:rPr>
        <w:t xml:space="preserve"> 101(2), 104(3), 114(1), 126(6), 132(преамбула), 145(2, 3, 4), </w:t>
      </w:r>
      <w:r w:rsidRPr="009453BB">
        <w:rPr>
          <w:rFonts w:cs="Arial"/>
          <w:b/>
          <w:sz w:val="24"/>
          <w:szCs w:val="24"/>
        </w:rPr>
        <w:t>150(2), 151(3)</w:t>
      </w:r>
      <w:r w:rsidRPr="009453BB">
        <w:rPr>
          <w:rFonts w:cs="Arial"/>
          <w:sz w:val="24"/>
          <w:szCs w:val="24"/>
        </w:rPr>
        <w:t>, 152(2), 154 (1, 2).</w:t>
      </w:r>
    </w:p>
    <w:p w:rsidR="00F46803" w:rsidRPr="009453BB" w:rsidRDefault="00F46803" w:rsidP="009453BB">
      <w:pPr>
        <w:pStyle w:val="11"/>
        <w:rPr>
          <w:rFonts w:cs="Arial"/>
          <w:sz w:val="24"/>
          <w:szCs w:val="24"/>
        </w:rPr>
      </w:pPr>
      <w:r w:rsidRPr="009453BB">
        <w:rPr>
          <w:rFonts w:cs="Arial"/>
          <w:b/>
          <w:bCs/>
          <w:sz w:val="24"/>
          <w:szCs w:val="24"/>
        </w:rPr>
        <w:tab/>
      </w:r>
      <w:r w:rsidRPr="009453BB">
        <w:rPr>
          <w:rFonts w:cs="Arial"/>
          <w:i/>
          <w:iCs/>
          <w:sz w:val="24"/>
          <w:szCs w:val="24"/>
        </w:rPr>
        <w:t xml:space="preserve">Познавательные УУД. </w:t>
      </w:r>
      <w:r w:rsidRPr="009453BB">
        <w:rPr>
          <w:rFonts w:cs="Arial"/>
          <w:sz w:val="24"/>
          <w:szCs w:val="24"/>
        </w:rPr>
        <w:t>Ученик научится или получит возможность научиться:</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подводить под понятие</w:t>
      </w:r>
      <w:r w:rsidRPr="009453BB">
        <w:rPr>
          <w:rFonts w:cs="Arial"/>
          <w:sz w:val="24"/>
          <w:szCs w:val="24"/>
        </w:rPr>
        <w:t xml:space="preserve"> (формулировать правило) на основе выделения существенных признаков</w:t>
      </w:r>
      <w:r w:rsidRPr="009453BB">
        <w:rPr>
          <w:rFonts w:cs="Arial"/>
          <w:b/>
          <w:sz w:val="24"/>
          <w:szCs w:val="24"/>
        </w:rPr>
        <w:t xml:space="preserve">: </w:t>
      </w:r>
      <w:r w:rsidRPr="009453BB">
        <w:rPr>
          <w:rFonts w:cs="Arial"/>
          <w:sz w:val="24"/>
          <w:szCs w:val="24"/>
        </w:rPr>
        <w:t>Ч.1 – 13(2), 15(1, 3), 21(2), 33(1), 47 (преамб.), 57(1), 62(4), 73(1), 75-76(1), 91(1), 95(1), 99(1), 101(1), 103(1), 108(1), 109(2), 110(2), 111(5), 112(1, 4), 120 (преамб., 1), 130(3); Ч.2 – 17(1), 26(1), 32(2), 38(1), 44 (преамб.), 45(4), 47(1, 2, 3), 50(1), 57(1), 67(1), 72 (преамб.), 75(1), 78(4), 80(2), 88(1), 90(1, 3), 92(1), 103(1), 105(1, 2), 116(1), 123(1), 125(1), 127(1), 142(1);</w:t>
      </w:r>
    </w:p>
    <w:p w:rsidR="00F46803" w:rsidRPr="009453BB" w:rsidRDefault="00F46803" w:rsidP="009453BB">
      <w:pPr>
        <w:pStyle w:val="11"/>
        <w:rPr>
          <w:rFonts w:cs="Arial"/>
          <w:i/>
          <w:iCs/>
          <w:sz w:val="24"/>
          <w:szCs w:val="24"/>
        </w:rPr>
      </w:pPr>
      <w:r w:rsidRPr="009453BB">
        <w:rPr>
          <w:rFonts w:cs="Arial"/>
          <w:sz w:val="24"/>
          <w:szCs w:val="24"/>
        </w:rPr>
        <w:tab/>
        <w:t xml:space="preserve">- </w:t>
      </w:r>
      <w:r w:rsidRPr="009453BB">
        <w:rPr>
          <w:rFonts w:cs="Arial"/>
          <w:i/>
          <w:iCs/>
          <w:sz w:val="24"/>
          <w:szCs w:val="24"/>
        </w:rPr>
        <w:t>владеть общими приемами решения задач, выполнения заданий и вычислений:</w:t>
      </w:r>
    </w:p>
    <w:p w:rsidR="00F46803" w:rsidRPr="009453BB" w:rsidRDefault="00F46803" w:rsidP="009453BB">
      <w:pPr>
        <w:pStyle w:val="11"/>
        <w:rPr>
          <w:rFonts w:cs="Arial"/>
          <w:sz w:val="24"/>
          <w:szCs w:val="24"/>
        </w:rPr>
      </w:pPr>
      <w:r w:rsidRPr="009453BB">
        <w:rPr>
          <w:rFonts w:cs="Arial"/>
          <w:i/>
          <w:iCs/>
          <w:sz w:val="24"/>
          <w:szCs w:val="24"/>
        </w:rPr>
        <w:tab/>
      </w:r>
      <w:r w:rsidRPr="009453BB">
        <w:rPr>
          <w:rFonts w:cs="Arial"/>
          <w:sz w:val="24"/>
          <w:szCs w:val="24"/>
        </w:rPr>
        <w:t xml:space="preserve">а) выполнять задания с использованием материальных объектов (счетных палочек и т.п.), рисунков, схем: Ч.1 – 10(1), 12(3, 5), 18(8), 21(1), 26(6), 28(3, 4), 30(3), </w:t>
      </w:r>
      <w:r w:rsidRPr="009453BB">
        <w:rPr>
          <w:rFonts w:cs="Arial"/>
          <w:b/>
          <w:sz w:val="24"/>
          <w:szCs w:val="24"/>
        </w:rPr>
        <w:t>40(6)</w:t>
      </w:r>
      <w:r w:rsidRPr="009453BB">
        <w:rPr>
          <w:rFonts w:cs="Arial"/>
          <w:sz w:val="24"/>
          <w:szCs w:val="24"/>
        </w:rPr>
        <w:t xml:space="preserve">, 50(9), </w:t>
      </w:r>
      <w:r w:rsidRPr="009453BB">
        <w:rPr>
          <w:rFonts w:cs="Arial"/>
          <w:b/>
          <w:sz w:val="24"/>
          <w:szCs w:val="24"/>
        </w:rPr>
        <w:t>54(7)</w:t>
      </w:r>
      <w:r w:rsidRPr="009453BB">
        <w:rPr>
          <w:rFonts w:cs="Arial"/>
          <w:sz w:val="24"/>
          <w:szCs w:val="24"/>
        </w:rPr>
        <w:t xml:space="preserve">, 56(8), </w:t>
      </w:r>
      <w:r w:rsidRPr="009453BB">
        <w:rPr>
          <w:rFonts w:cs="Arial"/>
          <w:b/>
          <w:sz w:val="24"/>
          <w:szCs w:val="24"/>
        </w:rPr>
        <w:t>60(7), 72(7)</w:t>
      </w:r>
      <w:r w:rsidRPr="009453BB">
        <w:rPr>
          <w:rFonts w:cs="Arial"/>
          <w:sz w:val="24"/>
          <w:szCs w:val="24"/>
        </w:rPr>
        <w:t xml:space="preserve">, 77(2, 3), </w:t>
      </w:r>
      <w:r w:rsidRPr="009453BB">
        <w:rPr>
          <w:rFonts w:cs="Arial"/>
          <w:b/>
          <w:sz w:val="24"/>
          <w:szCs w:val="24"/>
        </w:rPr>
        <w:t>88(4)</w:t>
      </w:r>
      <w:r w:rsidRPr="009453BB">
        <w:rPr>
          <w:rFonts w:cs="Arial"/>
          <w:sz w:val="24"/>
          <w:szCs w:val="24"/>
        </w:rPr>
        <w:t xml:space="preserve">, 92(1), </w:t>
      </w:r>
      <w:r w:rsidRPr="009453BB">
        <w:rPr>
          <w:rFonts w:cs="Arial"/>
          <w:b/>
          <w:sz w:val="24"/>
          <w:szCs w:val="24"/>
        </w:rPr>
        <w:t>96(5)</w:t>
      </w:r>
      <w:r w:rsidRPr="009453BB">
        <w:rPr>
          <w:rFonts w:cs="Arial"/>
          <w:sz w:val="24"/>
          <w:szCs w:val="24"/>
        </w:rPr>
        <w:t xml:space="preserve">, 100(4), 102(6), 107(5, 6), 111(7), 113(7), 122(1), </w:t>
      </w:r>
      <w:r w:rsidRPr="009453BB">
        <w:rPr>
          <w:rFonts w:cs="Arial"/>
          <w:b/>
          <w:sz w:val="24"/>
          <w:szCs w:val="24"/>
        </w:rPr>
        <w:t>123(5)</w:t>
      </w:r>
      <w:r w:rsidRPr="009453BB">
        <w:rPr>
          <w:rFonts w:cs="Arial"/>
          <w:sz w:val="24"/>
          <w:szCs w:val="24"/>
        </w:rPr>
        <w:t xml:space="preserve">, 128(4), </w:t>
      </w:r>
      <w:r w:rsidRPr="009453BB">
        <w:rPr>
          <w:rFonts w:cs="Arial"/>
          <w:b/>
          <w:sz w:val="24"/>
          <w:szCs w:val="24"/>
        </w:rPr>
        <w:t>131(6)</w:t>
      </w:r>
      <w:r w:rsidRPr="009453BB">
        <w:rPr>
          <w:rFonts w:cs="Arial"/>
          <w:sz w:val="24"/>
          <w:szCs w:val="24"/>
        </w:rPr>
        <w:t xml:space="preserve">, 132(1), </w:t>
      </w:r>
      <w:r w:rsidRPr="009453BB">
        <w:rPr>
          <w:rFonts w:cs="Arial"/>
          <w:b/>
          <w:sz w:val="24"/>
          <w:szCs w:val="24"/>
        </w:rPr>
        <w:t xml:space="preserve">133(7), 135(4), 137(4), 139(4), </w:t>
      </w:r>
      <w:r w:rsidRPr="009453BB">
        <w:rPr>
          <w:rFonts w:cs="Arial"/>
          <w:sz w:val="24"/>
          <w:szCs w:val="24"/>
        </w:rPr>
        <w:t xml:space="preserve">147(7), </w:t>
      </w:r>
      <w:r w:rsidRPr="009453BB">
        <w:rPr>
          <w:rFonts w:cs="Arial"/>
          <w:b/>
          <w:sz w:val="24"/>
          <w:szCs w:val="24"/>
        </w:rPr>
        <w:t>149(7)</w:t>
      </w:r>
      <w:r w:rsidRPr="009453BB">
        <w:rPr>
          <w:rFonts w:cs="Arial"/>
          <w:sz w:val="24"/>
          <w:szCs w:val="24"/>
        </w:rPr>
        <w:t xml:space="preserve">, 150(1), </w:t>
      </w:r>
      <w:r w:rsidRPr="009453BB">
        <w:rPr>
          <w:rFonts w:cs="Arial"/>
          <w:b/>
          <w:sz w:val="24"/>
          <w:szCs w:val="24"/>
        </w:rPr>
        <w:t>151(4)</w:t>
      </w:r>
      <w:r w:rsidRPr="009453BB">
        <w:rPr>
          <w:rFonts w:cs="Arial"/>
          <w:sz w:val="24"/>
          <w:szCs w:val="24"/>
        </w:rPr>
        <w:t xml:space="preserve">, 152(1, 2), 155(7); Ч.2 – 7(2), 8(2), 12(7), 13(1), 15(1), </w:t>
      </w:r>
      <w:r w:rsidRPr="009453BB">
        <w:rPr>
          <w:rFonts w:cs="Arial"/>
          <w:b/>
          <w:sz w:val="24"/>
          <w:szCs w:val="24"/>
        </w:rPr>
        <w:t xml:space="preserve">27(3), </w:t>
      </w:r>
      <w:r w:rsidRPr="009453BB">
        <w:rPr>
          <w:rFonts w:cs="Arial"/>
          <w:sz w:val="24"/>
          <w:szCs w:val="24"/>
        </w:rPr>
        <w:t xml:space="preserve">32(1), 34(2), 37(8), 43(5), 49(8), 50(2), 51(5), 52(1), 56(4), 58(5), 60(7), 66(5), </w:t>
      </w:r>
      <w:r w:rsidRPr="009453BB">
        <w:rPr>
          <w:rFonts w:cs="Arial"/>
          <w:b/>
          <w:sz w:val="24"/>
          <w:szCs w:val="24"/>
        </w:rPr>
        <w:t>68(4)</w:t>
      </w:r>
      <w:r w:rsidRPr="009453BB">
        <w:rPr>
          <w:rFonts w:cs="Arial"/>
          <w:sz w:val="24"/>
          <w:szCs w:val="24"/>
        </w:rPr>
        <w:t xml:space="preserve">, 79(5), 80(1, 3), 82(1), 83(3), 84(1), 86(2), 87(3), 88(1), 89(3), 90(3), 92(1), 93(7), 94(1), 101(1), 104(3), 108(7), 109(1), 112(1), 113(3), 114(1), 116(1), 117(6), 118(8), 119(1, 3), </w:t>
      </w:r>
      <w:r w:rsidRPr="009453BB">
        <w:rPr>
          <w:rFonts w:cs="Arial"/>
          <w:b/>
          <w:sz w:val="24"/>
          <w:szCs w:val="24"/>
        </w:rPr>
        <w:t>120(5)</w:t>
      </w:r>
      <w:r w:rsidRPr="009453BB">
        <w:rPr>
          <w:rFonts w:cs="Arial"/>
          <w:sz w:val="24"/>
          <w:szCs w:val="24"/>
        </w:rPr>
        <w:t>, 120(6, 7), 137(6), 144(1), 146(1).</w:t>
      </w:r>
    </w:p>
    <w:p w:rsidR="00F46803" w:rsidRPr="009453BB" w:rsidRDefault="00F46803" w:rsidP="009453BB">
      <w:pPr>
        <w:pStyle w:val="11"/>
        <w:rPr>
          <w:rFonts w:cs="Arial"/>
          <w:sz w:val="24"/>
          <w:szCs w:val="24"/>
        </w:rPr>
      </w:pPr>
      <w:r w:rsidRPr="009453BB">
        <w:rPr>
          <w:rFonts w:cs="Arial"/>
          <w:sz w:val="24"/>
          <w:szCs w:val="24"/>
        </w:rPr>
        <w:tab/>
        <w:t xml:space="preserve">б) выполнять задания на основе рисунков и схем, выполненных или составленных самостоятельно: Ч.1 – 10(2), </w:t>
      </w:r>
      <w:r w:rsidRPr="009453BB">
        <w:rPr>
          <w:rFonts w:cs="Arial"/>
          <w:b/>
          <w:sz w:val="24"/>
          <w:szCs w:val="24"/>
        </w:rPr>
        <w:t xml:space="preserve">32(3), 105(4), </w:t>
      </w:r>
      <w:r w:rsidRPr="009453BB">
        <w:rPr>
          <w:rFonts w:cs="Arial"/>
          <w:sz w:val="24"/>
          <w:szCs w:val="24"/>
        </w:rPr>
        <w:t xml:space="preserve">115(5), </w:t>
      </w:r>
      <w:r w:rsidRPr="009453BB">
        <w:rPr>
          <w:rFonts w:cs="Arial"/>
          <w:b/>
          <w:sz w:val="24"/>
          <w:szCs w:val="24"/>
        </w:rPr>
        <w:t>115(6)</w:t>
      </w:r>
      <w:r w:rsidRPr="009453BB">
        <w:rPr>
          <w:rFonts w:cs="Arial"/>
          <w:sz w:val="24"/>
          <w:szCs w:val="24"/>
        </w:rPr>
        <w:t xml:space="preserve">, 121(3), </w:t>
      </w:r>
      <w:r w:rsidRPr="009453BB">
        <w:rPr>
          <w:rFonts w:cs="Arial"/>
          <w:b/>
          <w:sz w:val="24"/>
          <w:szCs w:val="24"/>
        </w:rPr>
        <w:t>123(4), 144(5, 6), 154(6)</w:t>
      </w:r>
      <w:r w:rsidRPr="009453BB">
        <w:rPr>
          <w:rFonts w:cs="Arial"/>
          <w:sz w:val="24"/>
          <w:szCs w:val="24"/>
        </w:rPr>
        <w:t xml:space="preserve">; Ч.2 – 46(6), 48(5), </w:t>
      </w:r>
      <w:r w:rsidRPr="009453BB">
        <w:rPr>
          <w:rFonts w:cs="Arial"/>
          <w:b/>
          <w:sz w:val="24"/>
          <w:szCs w:val="24"/>
        </w:rPr>
        <w:t>50(3)</w:t>
      </w:r>
      <w:r w:rsidRPr="009453BB">
        <w:rPr>
          <w:rFonts w:cs="Arial"/>
          <w:sz w:val="24"/>
          <w:szCs w:val="24"/>
        </w:rPr>
        <w:t xml:space="preserve">, 77(3), 80(2), 82(2), 83(4), 98(1), </w:t>
      </w:r>
      <w:r w:rsidRPr="009453BB">
        <w:rPr>
          <w:rFonts w:cs="Arial"/>
          <w:b/>
          <w:sz w:val="24"/>
          <w:szCs w:val="24"/>
        </w:rPr>
        <w:t>99(6)</w:t>
      </w:r>
      <w:r w:rsidRPr="009453BB">
        <w:rPr>
          <w:rFonts w:cs="Arial"/>
          <w:sz w:val="24"/>
          <w:szCs w:val="24"/>
        </w:rPr>
        <w:t xml:space="preserve">, 107(5, 6), </w:t>
      </w:r>
      <w:r w:rsidRPr="009453BB">
        <w:rPr>
          <w:rFonts w:cs="Arial"/>
          <w:b/>
          <w:sz w:val="24"/>
          <w:szCs w:val="24"/>
        </w:rPr>
        <w:t xml:space="preserve">108(9), </w:t>
      </w:r>
      <w:r w:rsidRPr="009453BB">
        <w:rPr>
          <w:rFonts w:cs="Arial"/>
          <w:sz w:val="24"/>
          <w:szCs w:val="24"/>
        </w:rPr>
        <w:t xml:space="preserve">121(1), 122(3), </w:t>
      </w:r>
      <w:r w:rsidRPr="009453BB">
        <w:rPr>
          <w:rFonts w:cs="Arial"/>
          <w:b/>
          <w:sz w:val="24"/>
          <w:szCs w:val="24"/>
        </w:rPr>
        <w:t>122(4)</w:t>
      </w:r>
      <w:r w:rsidRPr="009453BB">
        <w:rPr>
          <w:rFonts w:cs="Arial"/>
          <w:sz w:val="24"/>
          <w:szCs w:val="24"/>
        </w:rPr>
        <w:t>, 123(3), 124(4), 142(2);</w:t>
      </w:r>
    </w:p>
    <w:p w:rsidR="00F46803" w:rsidRPr="009453BB" w:rsidRDefault="00F46803" w:rsidP="009453BB">
      <w:pPr>
        <w:pStyle w:val="11"/>
        <w:rPr>
          <w:rFonts w:cs="Arial"/>
          <w:sz w:val="24"/>
          <w:szCs w:val="24"/>
        </w:rPr>
      </w:pPr>
      <w:r w:rsidRPr="009453BB">
        <w:rPr>
          <w:rFonts w:cs="Arial"/>
          <w:sz w:val="24"/>
          <w:szCs w:val="24"/>
        </w:rPr>
        <w:tab/>
        <w:t xml:space="preserve">в) выполнять задания на основе использования свойств  арифметических действий:  Ч.1 – 20(6, 7), 49(2, 3), 51(2, 3), 57(2), 72(5), 85(4), 89(5), 109(3), </w:t>
      </w:r>
      <w:r w:rsidRPr="009453BB">
        <w:rPr>
          <w:rFonts w:cs="Arial"/>
          <w:b/>
          <w:sz w:val="24"/>
          <w:szCs w:val="24"/>
        </w:rPr>
        <w:t>109(4)</w:t>
      </w:r>
      <w:r w:rsidRPr="009453BB">
        <w:rPr>
          <w:rFonts w:cs="Arial"/>
          <w:sz w:val="24"/>
          <w:szCs w:val="24"/>
        </w:rPr>
        <w:t xml:space="preserve">, 112(3, 4); Ч.2 – 14(5, 6, 7), 24(6), 54(5, 6), </w:t>
      </w:r>
      <w:r w:rsidRPr="009453BB">
        <w:rPr>
          <w:rFonts w:cs="Arial"/>
          <w:b/>
          <w:sz w:val="24"/>
          <w:szCs w:val="24"/>
        </w:rPr>
        <w:t>54(7)</w:t>
      </w:r>
      <w:r w:rsidRPr="009453BB">
        <w:rPr>
          <w:rFonts w:cs="Arial"/>
          <w:sz w:val="24"/>
          <w:szCs w:val="24"/>
        </w:rPr>
        <w:t xml:space="preserve">, 58(4), 71(1, 4), 106(4), 152(1, 2), 153(6); </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проводить сравнение, сериацию, классификации,</w:t>
      </w:r>
      <w:r w:rsidRPr="009453BB">
        <w:rPr>
          <w:rFonts w:cs="Arial"/>
          <w:sz w:val="24"/>
          <w:szCs w:val="24"/>
        </w:rPr>
        <w:t xml:space="preserve"> выбирая наиболее эффективный способ решения  или верное  решение (правильный ответ): Ч.1 – 12(4), </w:t>
      </w:r>
      <w:r w:rsidRPr="009453BB">
        <w:rPr>
          <w:rFonts w:cs="Arial"/>
          <w:b/>
          <w:sz w:val="24"/>
          <w:szCs w:val="24"/>
        </w:rPr>
        <w:t>13(2)</w:t>
      </w:r>
      <w:r w:rsidRPr="009453BB">
        <w:rPr>
          <w:rFonts w:cs="Arial"/>
          <w:sz w:val="24"/>
          <w:szCs w:val="24"/>
        </w:rPr>
        <w:t xml:space="preserve">, 13(3), 14(4), 15(1), 22(3, 5), </w:t>
      </w:r>
      <w:r w:rsidRPr="009453BB">
        <w:rPr>
          <w:rFonts w:cs="Arial"/>
          <w:b/>
          <w:sz w:val="24"/>
          <w:szCs w:val="24"/>
        </w:rPr>
        <w:t>55(2)</w:t>
      </w:r>
      <w:r w:rsidRPr="009453BB">
        <w:rPr>
          <w:rFonts w:cs="Arial"/>
          <w:sz w:val="24"/>
          <w:szCs w:val="24"/>
        </w:rPr>
        <w:t xml:space="preserve">, 71(3, 4), 79(5), 89(1), 90(8), 128(2, 4); Ч.2 – 7(1, 3), 16(3, 4), 20(5), 57(3), 85(7), 125(3, 4, 5), 126(6), </w:t>
      </w:r>
      <w:r w:rsidRPr="009453BB">
        <w:rPr>
          <w:rFonts w:cs="Arial"/>
          <w:b/>
          <w:sz w:val="24"/>
          <w:szCs w:val="24"/>
        </w:rPr>
        <w:t>126(9)</w:t>
      </w:r>
      <w:r w:rsidRPr="009453BB">
        <w:rPr>
          <w:rFonts w:cs="Arial"/>
          <w:sz w:val="24"/>
          <w:szCs w:val="24"/>
        </w:rPr>
        <w:t>, 129(1-4), 132 (преамб.);</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строить объяснение в устной форме по предложенному плану</w:t>
      </w:r>
      <w:r w:rsidRPr="009453BB">
        <w:rPr>
          <w:rFonts w:cs="Arial"/>
          <w:sz w:val="24"/>
          <w:szCs w:val="24"/>
        </w:rPr>
        <w:t>: Ч.1 – 31(1), 39(2), 41(1), 43(1), 49(2), 51(2), 53(4), 59(4), 62(4), 85(1), 113(5); Ч.2 – 28(2), 36(2), 40-41(7), 55(1), 59(2), 61(1), 64(8), 78(4), 110(2);</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использовать (строить) таблицы, проверять по таблице</w:t>
      </w:r>
      <w:r w:rsidRPr="009453BB">
        <w:rPr>
          <w:rFonts w:cs="Arial"/>
          <w:sz w:val="24"/>
          <w:szCs w:val="24"/>
        </w:rPr>
        <w:t xml:space="preserve">: Ч.1 – 53(3), </w:t>
      </w:r>
      <w:r w:rsidRPr="009453BB">
        <w:rPr>
          <w:rFonts w:cs="Arial"/>
          <w:b/>
          <w:sz w:val="24"/>
          <w:szCs w:val="24"/>
        </w:rPr>
        <w:t>94(4)</w:t>
      </w:r>
      <w:r w:rsidRPr="009453BB">
        <w:rPr>
          <w:rFonts w:cs="Arial"/>
          <w:sz w:val="24"/>
          <w:szCs w:val="24"/>
        </w:rPr>
        <w:t xml:space="preserve">, 95(2), 98(7), 116(1, 2), 118(1), 119(2), 124(1), 125(2), 126(1), 127(2), 129(7), </w:t>
      </w:r>
      <w:r w:rsidRPr="009453BB">
        <w:rPr>
          <w:rFonts w:cs="Arial"/>
          <w:b/>
          <w:sz w:val="24"/>
          <w:szCs w:val="24"/>
        </w:rPr>
        <w:t>129(8)</w:t>
      </w:r>
      <w:r w:rsidRPr="009453BB">
        <w:rPr>
          <w:rFonts w:cs="Arial"/>
          <w:sz w:val="24"/>
          <w:szCs w:val="24"/>
        </w:rPr>
        <w:t xml:space="preserve">, 131(4, 5), 134(1), 135(2), 136(1, 2), 138(1, 2), 140(1, 4), 141(1, 2), 143(1), 144(3), 145(1, 3, 5), 146(6), </w:t>
      </w:r>
      <w:r w:rsidRPr="009453BB">
        <w:rPr>
          <w:rFonts w:cs="Arial"/>
          <w:b/>
          <w:sz w:val="24"/>
          <w:szCs w:val="24"/>
        </w:rPr>
        <w:t>147(8)</w:t>
      </w:r>
      <w:r w:rsidRPr="009453BB">
        <w:rPr>
          <w:rFonts w:cs="Arial"/>
          <w:sz w:val="24"/>
          <w:szCs w:val="24"/>
        </w:rPr>
        <w:t xml:space="preserve">, 148(1, 2, 3), </w:t>
      </w:r>
      <w:r w:rsidRPr="009453BB">
        <w:rPr>
          <w:rFonts w:cs="Arial"/>
          <w:b/>
          <w:sz w:val="24"/>
          <w:szCs w:val="24"/>
        </w:rPr>
        <w:t>149(4)</w:t>
      </w:r>
      <w:r w:rsidRPr="009453BB">
        <w:rPr>
          <w:rFonts w:cs="Arial"/>
          <w:sz w:val="24"/>
          <w:szCs w:val="24"/>
        </w:rPr>
        <w:t xml:space="preserve">, 149(6); Ч.2 – 9(2), 38(2), 40(7), 42(2), 61(2), 63(7), 64(8), 65(2), 67(2), </w:t>
      </w:r>
      <w:r w:rsidRPr="009453BB">
        <w:rPr>
          <w:rFonts w:cs="Arial"/>
          <w:b/>
          <w:sz w:val="24"/>
          <w:szCs w:val="24"/>
        </w:rPr>
        <w:t>133(7)</w:t>
      </w:r>
      <w:r w:rsidRPr="009453BB">
        <w:rPr>
          <w:rFonts w:cs="Arial"/>
          <w:sz w:val="24"/>
          <w:szCs w:val="24"/>
        </w:rPr>
        <w:t>, 156(1);</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выполнять действия по заданному алгоритму</w:t>
      </w:r>
      <w:r w:rsidRPr="009453BB">
        <w:rPr>
          <w:rFonts w:cs="Arial"/>
          <w:sz w:val="24"/>
          <w:szCs w:val="24"/>
        </w:rPr>
        <w:t>: Ч.1 – 23(1), 44(2), 81(1, 2), 86(5), 114(1), 130(3); Ч.2 – 15(1), 30(1), 39(3, 4), 40(7), 62(3, 4), 63(7), 102(4), 121(1).</w:t>
      </w:r>
    </w:p>
    <w:p w:rsidR="00F46803" w:rsidRPr="009453BB" w:rsidRDefault="00F46803" w:rsidP="009453BB">
      <w:pPr>
        <w:pStyle w:val="11"/>
        <w:rPr>
          <w:rFonts w:cs="Arial"/>
          <w:sz w:val="24"/>
          <w:szCs w:val="24"/>
        </w:rPr>
      </w:pPr>
      <w:r w:rsidRPr="009453BB">
        <w:rPr>
          <w:rFonts w:cs="Arial"/>
          <w:sz w:val="24"/>
          <w:szCs w:val="24"/>
        </w:rPr>
        <w:t>–</w:t>
      </w:r>
      <w:r w:rsidRPr="009453BB">
        <w:rPr>
          <w:rFonts w:cs="Arial"/>
          <w:i/>
          <w:iCs/>
          <w:sz w:val="24"/>
          <w:szCs w:val="24"/>
        </w:rPr>
        <w:t xml:space="preserve"> строить логическую цепь рассуждений: </w:t>
      </w:r>
      <w:r w:rsidRPr="009453BB">
        <w:rPr>
          <w:rFonts w:cs="Arial"/>
          <w:sz w:val="24"/>
          <w:szCs w:val="24"/>
        </w:rPr>
        <w:t xml:space="preserve">Ч.1 – </w:t>
      </w:r>
      <w:r w:rsidRPr="009453BB">
        <w:rPr>
          <w:rFonts w:cs="Arial"/>
          <w:b/>
          <w:sz w:val="24"/>
          <w:szCs w:val="24"/>
        </w:rPr>
        <w:t xml:space="preserve">18(6), 19(4), 27(2), </w:t>
      </w:r>
      <w:r w:rsidRPr="009453BB">
        <w:rPr>
          <w:rFonts w:cs="Arial"/>
          <w:sz w:val="24"/>
          <w:szCs w:val="24"/>
        </w:rPr>
        <w:t xml:space="preserve">61(3), 80(7), 133(4), 153(3); Ч.2 – 21(7), </w:t>
      </w:r>
      <w:r w:rsidRPr="009453BB">
        <w:rPr>
          <w:rFonts w:cs="Arial"/>
          <w:b/>
          <w:sz w:val="24"/>
          <w:szCs w:val="24"/>
        </w:rPr>
        <w:t>49(7)</w:t>
      </w:r>
      <w:r w:rsidRPr="009453BB">
        <w:rPr>
          <w:rFonts w:cs="Arial"/>
          <w:sz w:val="24"/>
          <w:szCs w:val="24"/>
        </w:rPr>
        <w:t>, 50(1), 96(1).</w:t>
      </w:r>
    </w:p>
    <w:p w:rsidR="00F46803" w:rsidRPr="009453BB" w:rsidRDefault="00F46803" w:rsidP="009453BB">
      <w:pPr>
        <w:pStyle w:val="11"/>
        <w:rPr>
          <w:rFonts w:cs="Arial"/>
          <w:sz w:val="24"/>
          <w:szCs w:val="24"/>
        </w:rPr>
      </w:pPr>
      <w:r w:rsidRPr="009453BB">
        <w:rPr>
          <w:rFonts w:cs="Arial"/>
          <w:i/>
          <w:iCs/>
          <w:sz w:val="24"/>
          <w:szCs w:val="24"/>
        </w:rPr>
        <w:tab/>
        <w:t xml:space="preserve">Коммуникативные УУД. </w:t>
      </w:r>
      <w:r w:rsidRPr="009453BB">
        <w:rPr>
          <w:rFonts w:cs="Arial"/>
          <w:sz w:val="24"/>
          <w:szCs w:val="24"/>
        </w:rPr>
        <w:t xml:space="preserve">Ученик научится или получит возможность научиться взаимодействовать (сотрудничать) с соседом по парте, в группе. Задания типа: «Составь и запиши 5 верных числовых равенств и 5 верных числовых неравенств. А сосед по парте проверит их»: Ч.1 – 14(4), 16(4), </w:t>
      </w:r>
      <w:r w:rsidRPr="009453BB">
        <w:rPr>
          <w:rFonts w:cs="Arial"/>
          <w:b/>
          <w:sz w:val="24"/>
          <w:szCs w:val="24"/>
        </w:rPr>
        <w:t>20(9)</w:t>
      </w:r>
      <w:r w:rsidRPr="009453BB">
        <w:rPr>
          <w:rFonts w:cs="Arial"/>
          <w:sz w:val="24"/>
          <w:szCs w:val="24"/>
        </w:rPr>
        <w:t xml:space="preserve">, 36(4), </w:t>
      </w:r>
      <w:r w:rsidRPr="009453BB">
        <w:rPr>
          <w:rFonts w:cs="Arial"/>
          <w:b/>
          <w:sz w:val="24"/>
          <w:szCs w:val="24"/>
        </w:rPr>
        <w:t>40(5)</w:t>
      </w:r>
      <w:r w:rsidRPr="009453BB">
        <w:rPr>
          <w:rFonts w:cs="Arial"/>
          <w:sz w:val="24"/>
          <w:szCs w:val="24"/>
        </w:rPr>
        <w:t xml:space="preserve">, </w:t>
      </w:r>
      <w:r w:rsidRPr="009453BB">
        <w:rPr>
          <w:rFonts w:cs="Arial"/>
          <w:b/>
          <w:sz w:val="24"/>
          <w:szCs w:val="24"/>
        </w:rPr>
        <w:t>46(7, 8)</w:t>
      </w:r>
      <w:r w:rsidRPr="009453BB">
        <w:rPr>
          <w:rFonts w:cs="Arial"/>
          <w:sz w:val="24"/>
          <w:szCs w:val="24"/>
        </w:rPr>
        <w:t xml:space="preserve">, 72(6), </w:t>
      </w:r>
      <w:r w:rsidRPr="009453BB">
        <w:rPr>
          <w:rFonts w:cs="Arial"/>
          <w:b/>
          <w:sz w:val="24"/>
          <w:szCs w:val="24"/>
        </w:rPr>
        <w:t>80(6)</w:t>
      </w:r>
      <w:r w:rsidRPr="009453BB">
        <w:rPr>
          <w:rFonts w:cs="Arial"/>
          <w:sz w:val="24"/>
          <w:szCs w:val="24"/>
        </w:rPr>
        <w:t xml:space="preserve">, 81(2), 90(9), 129(7), </w:t>
      </w:r>
      <w:r w:rsidRPr="009453BB">
        <w:rPr>
          <w:rFonts w:cs="Arial"/>
          <w:b/>
          <w:sz w:val="24"/>
          <w:szCs w:val="24"/>
        </w:rPr>
        <w:t>149(4)</w:t>
      </w:r>
      <w:r w:rsidRPr="009453BB">
        <w:rPr>
          <w:rFonts w:cs="Arial"/>
          <w:sz w:val="24"/>
          <w:szCs w:val="24"/>
        </w:rPr>
        <w:t>, 149(5); Ч.2 – 21(6), 40(7), 64(8).</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iCs/>
          <w:sz w:val="24"/>
          <w:szCs w:val="24"/>
          <w:u w:val="single"/>
        </w:rPr>
      </w:pPr>
      <w:r w:rsidRPr="009453BB">
        <w:rPr>
          <w:rFonts w:cs="Arial"/>
          <w:b/>
          <w:i/>
          <w:iCs/>
          <w:sz w:val="24"/>
          <w:szCs w:val="24"/>
          <w:u w:val="single"/>
        </w:rPr>
        <w:t xml:space="preserve">3 класс </w:t>
      </w:r>
    </w:p>
    <w:p w:rsidR="00F46803" w:rsidRPr="009453BB" w:rsidRDefault="00F46803" w:rsidP="009453BB">
      <w:pPr>
        <w:pStyle w:val="11"/>
        <w:rPr>
          <w:rFonts w:cs="Arial"/>
          <w:sz w:val="24"/>
          <w:szCs w:val="24"/>
        </w:rPr>
      </w:pPr>
      <w:r w:rsidRPr="009453BB">
        <w:rPr>
          <w:rFonts w:cs="Arial"/>
          <w:i/>
          <w:iCs/>
          <w:color w:val="FF0000"/>
          <w:sz w:val="24"/>
          <w:szCs w:val="24"/>
        </w:rPr>
        <w:t xml:space="preserve"> </w:t>
      </w:r>
      <w:r w:rsidRPr="009453BB">
        <w:rPr>
          <w:rFonts w:cs="Arial"/>
          <w:i/>
          <w:iCs/>
          <w:sz w:val="24"/>
          <w:szCs w:val="24"/>
        </w:rPr>
        <w:t xml:space="preserve">Личностные УУД. </w:t>
      </w:r>
      <w:r w:rsidRPr="009453BB">
        <w:rPr>
          <w:rFonts w:cs="Arial"/>
          <w:sz w:val="24"/>
          <w:szCs w:val="24"/>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Ч.1 – 48(154), 52(171), 90(294); Ч.2 – 21(47), 38(96), 43(114), 52(143), 65(179), 78(224, 225), 80(229), 81(233), 99(291), 102(297), 110(321), 112(329), 114(337), 124(379), 143(438).</w:t>
      </w:r>
    </w:p>
    <w:p w:rsidR="00F46803" w:rsidRPr="009453BB" w:rsidRDefault="00F46803" w:rsidP="009453BB">
      <w:pPr>
        <w:pStyle w:val="11"/>
        <w:rPr>
          <w:rFonts w:cs="Arial"/>
          <w:sz w:val="24"/>
          <w:szCs w:val="24"/>
        </w:rPr>
      </w:pPr>
      <w:r w:rsidRPr="009453BB">
        <w:rPr>
          <w:rFonts w:cs="Arial"/>
          <w:i/>
          <w:iCs/>
          <w:sz w:val="24"/>
          <w:szCs w:val="24"/>
        </w:rPr>
        <w:t xml:space="preserve">Регулятивные УУД. </w:t>
      </w:r>
      <w:r w:rsidRPr="009453BB">
        <w:rPr>
          <w:rFonts w:cs="Arial"/>
          <w:sz w:val="24"/>
          <w:szCs w:val="24"/>
        </w:rPr>
        <w:t>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Задания типа: «Проверь правильность решения данной задачи с помощью обратной задачи». Ч.1 – 7(2, 3), 14(27, 28), 17(41), 38(119), 40(126), 52(175), 66(221), 74(241), 76(246), 82(272), 83(274, 275), 85(281), 126(416); Ч.2 – 7(1), 11(17), 14(26), 21(46, 47), 22(50), 46(123), 49(133), 73(210-212), 74(216), 76(219), 102(297), 119(355);</w:t>
      </w:r>
    </w:p>
    <w:p w:rsidR="00F46803" w:rsidRPr="009453BB" w:rsidRDefault="00F46803" w:rsidP="009453BB">
      <w:pPr>
        <w:pStyle w:val="11"/>
        <w:rPr>
          <w:rFonts w:cs="Arial"/>
          <w:sz w:val="24"/>
          <w:szCs w:val="24"/>
        </w:rPr>
      </w:pPr>
      <w:r w:rsidRPr="009453BB">
        <w:rPr>
          <w:rFonts w:cs="Arial"/>
          <w:i/>
          <w:iCs/>
          <w:sz w:val="24"/>
          <w:szCs w:val="24"/>
        </w:rPr>
        <w:t xml:space="preserve">Познавательные УУД. </w:t>
      </w:r>
      <w:r w:rsidRPr="009453BB">
        <w:rPr>
          <w:rFonts w:cs="Arial"/>
          <w:sz w:val="24"/>
          <w:szCs w:val="24"/>
        </w:rPr>
        <w:t>Ученик научится или получит возможность научиться:</w:t>
      </w:r>
    </w:p>
    <w:p w:rsidR="00F46803" w:rsidRPr="009453BB" w:rsidRDefault="00F46803" w:rsidP="009453BB">
      <w:pPr>
        <w:pStyle w:val="11"/>
        <w:rPr>
          <w:rFonts w:cs="Arial"/>
          <w:sz w:val="24"/>
          <w:szCs w:val="24"/>
        </w:rPr>
      </w:pPr>
      <w:r w:rsidRPr="009453BB">
        <w:rPr>
          <w:rFonts w:cs="Arial"/>
          <w:i/>
          <w:iCs/>
          <w:sz w:val="24"/>
          <w:szCs w:val="24"/>
        </w:rPr>
        <w:tab/>
        <w:t xml:space="preserve">- подводить под понятие </w:t>
      </w:r>
      <w:r w:rsidRPr="009453BB">
        <w:rPr>
          <w:rFonts w:cs="Arial"/>
          <w:sz w:val="24"/>
          <w:szCs w:val="24"/>
        </w:rPr>
        <w:t>(формулировать правило) на основе выделения существенных признаков</w:t>
      </w:r>
      <w:r w:rsidRPr="009453BB">
        <w:rPr>
          <w:rFonts w:cs="Arial"/>
          <w:b/>
          <w:sz w:val="24"/>
          <w:szCs w:val="24"/>
        </w:rPr>
        <w:t xml:space="preserve">: </w:t>
      </w:r>
      <w:r w:rsidRPr="009453BB">
        <w:rPr>
          <w:rFonts w:cs="Arial"/>
          <w:sz w:val="24"/>
          <w:szCs w:val="24"/>
        </w:rPr>
        <w:t>Ч.1 – 12 (22), 13 (23), 36 (110), 38 (119), 40 (126), 42 (132), 48 (154), 50 (163), 52 (171), 54 (180), 56 (193, 194), 74 (239), 75 (244), 86 (283), 87 (284), 88 (286), 94 (311), 96 (316), 102 (343), 104 (351), 106 (362), 112 (387), 126 (416), 128 (426), 130 (432), 132 (437,438), 134 (447); Ч.2 – 10 (11), 15 (30), 26 (62), 28 (68), 30 (75), 35 (87), 37 (95), 39 (103), 41 (110), 44 (116, 117), 46 (123), 55 (149), 67 (186), 69 (195), 84 (243), 85 (246), 87 (252), 89 (261), 99 (291);</w:t>
      </w:r>
    </w:p>
    <w:p w:rsidR="00F46803" w:rsidRPr="009453BB" w:rsidRDefault="00F46803" w:rsidP="009453BB">
      <w:pPr>
        <w:pStyle w:val="11"/>
        <w:rPr>
          <w:rFonts w:cs="Arial"/>
          <w:i/>
          <w:iCs/>
          <w:sz w:val="24"/>
          <w:szCs w:val="24"/>
        </w:rPr>
      </w:pPr>
      <w:r w:rsidRPr="009453BB">
        <w:rPr>
          <w:rFonts w:cs="Arial"/>
          <w:sz w:val="24"/>
          <w:szCs w:val="24"/>
        </w:rPr>
        <w:tab/>
      </w:r>
      <w:r w:rsidRPr="009453BB">
        <w:rPr>
          <w:rFonts w:cs="Arial"/>
          <w:i/>
          <w:iCs/>
          <w:sz w:val="24"/>
          <w:szCs w:val="24"/>
        </w:rPr>
        <w:t>- владеть общими приемами решения задач, выполнения заданий и вычислений:</w:t>
      </w:r>
    </w:p>
    <w:p w:rsidR="00F46803" w:rsidRPr="009453BB" w:rsidRDefault="00F46803" w:rsidP="009453BB">
      <w:pPr>
        <w:pStyle w:val="11"/>
        <w:rPr>
          <w:rFonts w:cs="Arial"/>
          <w:sz w:val="24"/>
          <w:szCs w:val="24"/>
        </w:rPr>
      </w:pPr>
      <w:r w:rsidRPr="009453BB">
        <w:rPr>
          <w:rFonts w:cs="Arial"/>
          <w:i/>
          <w:iCs/>
          <w:sz w:val="24"/>
          <w:szCs w:val="24"/>
        </w:rPr>
        <w:tab/>
      </w:r>
      <w:r w:rsidRPr="009453BB">
        <w:rPr>
          <w:rFonts w:cs="Arial"/>
          <w:sz w:val="24"/>
          <w:szCs w:val="24"/>
        </w:rPr>
        <w:t xml:space="preserve">а) выполнять задания с использованием материальных объектов (счетных палочек и т.п.), рисунков, схем: Ч.1 – 11 (21), 12 (22), 16 (39), 18 (45), 20 (54, 55), 21(56-58), 22 (59, 60), 23 (61, 62), 25 (67), </w:t>
      </w:r>
      <w:r w:rsidRPr="009453BB">
        <w:rPr>
          <w:rFonts w:cs="Arial"/>
          <w:b/>
          <w:sz w:val="24"/>
          <w:szCs w:val="24"/>
        </w:rPr>
        <w:t xml:space="preserve">26 (71, 72), </w:t>
      </w:r>
      <w:r w:rsidRPr="009453BB">
        <w:rPr>
          <w:rFonts w:cs="Arial"/>
          <w:sz w:val="24"/>
          <w:szCs w:val="24"/>
        </w:rPr>
        <w:t xml:space="preserve">27 (73, 74), 28 (75), 50 (165), 55 (191), 58 (203, 204), 62 (211), 63 (214), 67 (224), 68 (226), 69 (227), 70 (228), 73 (237), 98 (326), 99 (329), 101 (341), 105 (358), 108 (373, 375, 376), 109 (377, 379), 110 (380-382), 111(383, 384), 113 (390, 391), 114 (392), 115 (395, 396), 116 (397), 117 (398), 119 (401, 402), 120 (403, 406), 121(407, 408), 122(409, 410), 123(411), 124(412), 125(414), </w:t>
      </w:r>
      <w:r w:rsidRPr="009453BB">
        <w:rPr>
          <w:rFonts w:cs="Arial"/>
          <w:b/>
          <w:sz w:val="24"/>
          <w:szCs w:val="24"/>
        </w:rPr>
        <w:t>125(415)</w:t>
      </w:r>
      <w:r w:rsidRPr="009453BB">
        <w:rPr>
          <w:rFonts w:cs="Arial"/>
          <w:sz w:val="24"/>
          <w:szCs w:val="24"/>
        </w:rPr>
        <w:t xml:space="preserve">, 128(425), 131(434-436), </w:t>
      </w:r>
      <w:r w:rsidRPr="009453BB">
        <w:rPr>
          <w:rFonts w:cs="Arial"/>
          <w:b/>
          <w:sz w:val="24"/>
          <w:szCs w:val="24"/>
        </w:rPr>
        <w:t>135(448)</w:t>
      </w:r>
      <w:r w:rsidRPr="009453BB">
        <w:rPr>
          <w:rFonts w:cs="Arial"/>
          <w:sz w:val="24"/>
          <w:szCs w:val="24"/>
        </w:rPr>
        <w:t xml:space="preserve">; Ч.2 – 9(8), 12(21), 23(53), </w:t>
      </w:r>
      <w:r w:rsidRPr="009453BB">
        <w:rPr>
          <w:rFonts w:cs="Arial"/>
          <w:b/>
          <w:sz w:val="24"/>
          <w:szCs w:val="24"/>
        </w:rPr>
        <w:t>24(54)</w:t>
      </w:r>
      <w:r w:rsidRPr="009453BB">
        <w:rPr>
          <w:rFonts w:cs="Arial"/>
          <w:sz w:val="24"/>
          <w:szCs w:val="24"/>
        </w:rPr>
        <w:t xml:space="preserve">, 52(143), 53(144-146), 54(147, 148), 56(155), 58(162), </w:t>
      </w:r>
      <w:r w:rsidRPr="009453BB">
        <w:rPr>
          <w:rFonts w:cs="Arial"/>
          <w:b/>
          <w:sz w:val="24"/>
          <w:szCs w:val="24"/>
        </w:rPr>
        <w:t>59(165)</w:t>
      </w:r>
      <w:r w:rsidRPr="009453BB">
        <w:rPr>
          <w:rFonts w:cs="Arial"/>
          <w:sz w:val="24"/>
          <w:szCs w:val="24"/>
        </w:rPr>
        <w:t xml:space="preserve">, 59(166), 62(171, 172), 63(173), 64(175), 77(223), 79(228), 95(281), 104(303), 105(306), 106(307), 111(323), 113(331), 115(339), 122(370), 124(378-380), </w:t>
      </w:r>
      <w:r w:rsidRPr="009453BB">
        <w:rPr>
          <w:rFonts w:cs="Arial"/>
          <w:b/>
          <w:sz w:val="24"/>
          <w:szCs w:val="24"/>
        </w:rPr>
        <w:t xml:space="preserve">126(386), </w:t>
      </w:r>
      <w:r w:rsidRPr="009453BB">
        <w:rPr>
          <w:rFonts w:cs="Arial"/>
          <w:sz w:val="24"/>
          <w:szCs w:val="24"/>
        </w:rPr>
        <w:t xml:space="preserve">127(387, 388), 128(390-392), 129(394), 130(395, 396), </w:t>
      </w:r>
      <w:r w:rsidRPr="009453BB">
        <w:rPr>
          <w:rFonts w:cs="Arial"/>
          <w:b/>
          <w:sz w:val="24"/>
          <w:szCs w:val="24"/>
        </w:rPr>
        <w:t>131(398)</w:t>
      </w:r>
      <w:r w:rsidRPr="009453BB">
        <w:rPr>
          <w:rFonts w:cs="Arial"/>
          <w:sz w:val="24"/>
          <w:szCs w:val="24"/>
        </w:rPr>
        <w:t>, 138(421), 139(425), 140(427, 428), 141(429);</w:t>
      </w:r>
    </w:p>
    <w:p w:rsidR="00F46803" w:rsidRPr="009453BB" w:rsidRDefault="00F46803" w:rsidP="009453BB">
      <w:pPr>
        <w:pStyle w:val="11"/>
        <w:rPr>
          <w:rFonts w:cs="Arial"/>
          <w:sz w:val="24"/>
          <w:szCs w:val="24"/>
        </w:rPr>
      </w:pPr>
      <w:r w:rsidRPr="009453BB">
        <w:rPr>
          <w:rFonts w:cs="Arial"/>
          <w:sz w:val="24"/>
          <w:szCs w:val="24"/>
        </w:rPr>
        <w:tab/>
        <w:t>б) выполнять задания на основе рисунков и схем, выполненных самостоятельно:</w:t>
      </w:r>
    </w:p>
    <w:p w:rsidR="00F46803" w:rsidRPr="009453BB" w:rsidRDefault="00F46803" w:rsidP="009453BB">
      <w:pPr>
        <w:pStyle w:val="11"/>
        <w:rPr>
          <w:rFonts w:cs="Arial"/>
          <w:sz w:val="24"/>
          <w:szCs w:val="24"/>
        </w:rPr>
      </w:pPr>
      <w:r w:rsidRPr="009453BB">
        <w:rPr>
          <w:rFonts w:cs="Arial"/>
          <w:sz w:val="24"/>
          <w:szCs w:val="24"/>
        </w:rPr>
        <w:t xml:space="preserve">Ч.1 – 7(4), 8(7, 8), 9(9, 11), 18(46), 19(48-53), 25(66, 68-70), </w:t>
      </w:r>
      <w:r w:rsidRPr="009453BB">
        <w:rPr>
          <w:rFonts w:cs="Arial"/>
          <w:b/>
          <w:sz w:val="24"/>
          <w:szCs w:val="24"/>
        </w:rPr>
        <w:t>26(71, 72)</w:t>
      </w:r>
      <w:r w:rsidRPr="009453BB">
        <w:rPr>
          <w:rFonts w:cs="Arial"/>
          <w:sz w:val="24"/>
          <w:szCs w:val="24"/>
        </w:rPr>
        <w:t xml:space="preserve">, 101(342), 105(359-361), 108(374, 376), 109(377), 114(393), 115(394), 118(399), 121(408), 126(417, 418), </w:t>
      </w:r>
      <w:r w:rsidRPr="009453BB">
        <w:rPr>
          <w:rFonts w:cs="Arial"/>
          <w:b/>
          <w:sz w:val="24"/>
          <w:szCs w:val="24"/>
        </w:rPr>
        <w:t>127(419, 422, 423)</w:t>
      </w:r>
      <w:r w:rsidRPr="009453BB">
        <w:rPr>
          <w:rFonts w:cs="Arial"/>
          <w:sz w:val="24"/>
          <w:szCs w:val="24"/>
        </w:rPr>
        <w:t xml:space="preserve">, 127(421), 129(427, 429, 430), 133(440, 441), </w:t>
      </w:r>
      <w:r w:rsidRPr="009453BB">
        <w:rPr>
          <w:rFonts w:cs="Arial"/>
          <w:b/>
          <w:sz w:val="24"/>
          <w:szCs w:val="24"/>
        </w:rPr>
        <w:t>133(442)</w:t>
      </w:r>
      <w:r w:rsidRPr="009453BB">
        <w:rPr>
          <w:rFonts w:cs="Arial"/>
          <w:sz w:val="24"/>
          <w:szCs w:val="24"/>
        </w:rPr>
        <w:t xml:space="preserve">, 136(450, 453-456), 137(458-461), </w:t>
      </w:r>
      <w:r w:rsidRPr="009453BB">
        <w:rPr>
          <w:rFonts w:cs="Arial"/>
          <w:b/>
          <w:sz w:val="24"/>
          <w:szCs w:val="24"/>
        </w:rPr>
        <w:t>137(463)</w:t>
      </w:r>
      <w:r w:rsidRPr="009453BB">
        <w:rPr>
          <w:rFonts w:cs="Arial"/>
          <w:sz w:val="24"/>
          <w:szCs w:val="24"/>
        </w:rPr>
        <w:t xml:space="preserve">, 139(407), 140(468); Ч.2 – </w:t>
      </w:r>
      <w:r w:rsidRPr="009453BB">
        <w:rPr>
          <w:rFonts w:cs="Arial"/>
          <w:b/>
          <w:sz w:val="24"/>
          <w:szCs w:val="24"/>
        </w:rPr>
        <w:t>34(84)</w:t>
      </w:r>
      <w:r w:rsidRPr="009453BB">
        <w:rPr>
          <w:rFonts w:cs="Arial"/>
          <w:sz w:val="24"/>
          <w:szCs w:val="24"/>
        </w:rPr>
        <w:t xml:space="preserve">56(153), 57(156-160), 59(164), </w:t>
      </w:r>
      <w:r w:rsidRPr="009453BB">
        <w:rPr>
          <w:rFonts w:cs="Arial"/>
          <w:b/>
          <w:sz w:val="24"/>
          <w:szCs w:val="24"/>
        </w:rPr>
        <w:t>61(170)</w:t>
      </w:r>
      <w:r w:rsidRPr="009453BB">
        <w:rPr>
          <w:rFonts w:cs="Arial"/>
          <w:sz w:val="24"/>
          <w:szCs w:val="24"/>
        </w:rPr>
        <w:t xml:space="preserve">, 123(372-377), </w:t>
      </w:r>
      <w:r w:rsidRPr="009453BB">
        <w:rPr>
          <w:rFonts w:cs="Arial"/>
          <w:b/>
          <w:sz w:val="24"/>
          <w:szCs w:val="24"/>
        </w:rPr>
        <w:t>131(397)</w:t>
      </w:r>
      <w:r w:rsidRPr="009453BB">
        <w:rPr>
          <w:rFonts w:cs="Arial"/>
          <w:sz w:val="24"/>
          <w:szCs w:val="24"/>
        </w:rPr>
        <w:t>, 133(401, 402), 141(430, 431), 142(432, 434-436);</w:t>
      </w:r>
    </w:p>
    <w:p w:rsidR="00F46803" w:rsidRPr="009453BB" w:rsidRDefault="00F46803" w:rsidP="009453BB">
      <w:pPr>
        <w:pStyle w:val="11"/>
        <w:rPr>
          <w:rFonts w:cs="Arial"/>
          <w:sz w:val="24"/>
          <w:szCs w:val="24"/>
        </w:rPr>
      </w:pPr>
      <w:r w:rsidRPr="009453BB">
        <w:rPr>
          <w:rFonts w:cs="Arial"/>
          <w:sz w:val="24"/>
          <w:szCs w:val="24"/>
        </w:rPr>
        <w:tab/>
        <w:t xml:space="preserve">в) выполнять задания на основе использования свойств  арифметических действий: Ч.1 – 7(3), 46(144-148), 48(158), 49(162), 51(169-170), 53(176-177), 56(192), 77(252), 78(254, 255, 258), 80(262, 266), 92(299), </w:t>
      </w:r>
      <w:r w:rsidRPr="009453BB">
        <w:rPr>
          <w:rFonts w:cs="Arial"/>
          <w:b/>
          <w:sz w:val="24"/>
          <w:szCs w:val="24"/>
        </w:rPr>
        <w:t>139(416)</w:t>
      </w:r>
      <w:r w:rsidRPr="009453BB">
        <w:rPr>
          <w:rFonts w:cs="Arial"/>
          <w:sz w:val="24"/>
          <w:szCs w:val="24"/>
        </w:rPr>
        <w:t>; Ч.2 – 36(91), 38(97, 98), 40(105, 106), 45(118, 119), 47(125), 49(131), 65(179), 116(347), 118(352);</w:t>
      </w:r>
    </w:p>
    <w:p w:rsidR="00F46803" w:rsidRPr="009453BB" w:rsidRDefault="00F46803" w:rsidP="009453BB">
      <w:pPr>
        <w:pStyle w:val="11"/>
        <w:rPr>
          <w:rFonts w:cs="Arial"/>
          <w:sz w:val="24"/>
          <w:szCs w:val="24"/>
        </w:rPr>
      </w:pPr>
      <w:r w:rsidRPr="009453BB">
        <w:rPr>
          <w:rFonts w:cs="Arial"/>
          <w:i/>
          <w:iCs/>
          <w:sz w:val="24"/>
          <w:szCs w:val="24"/>
        </w:rPr>
        <w:tab/>
        <w:t>- проводить сравнение, сериацию, классификации,</w:t>
      </w:r>
      <w:r w:rsidRPr="009453BB">
        <w:rPr>
          <w:rFonts w:cs="Arial"/>
          <w:sz w:val="24"/>
          <w:szCs w:val="24"/>
        </w:rPr>
        <w:t xml:space="preserve"> выбирая наиболее эффективный способ решения  или верное  решение (правильный ответ): Ч.1 – 10(16), 11(20), 29(77), 33(96), </w:t>
      </w:r>
      <w:r w:rsidRPr="009453BB">
        <w:rPr>
          <w:rFonts w:cs="Arial"/>
          <w:b/>
          <w:sz w:val="24"/>
          <w:szCs w:val="24"/>
        </w:rPr>
        <w:t>35(108)</w:t>
      </w:r>
      <w:r w:rsidRPr="009453BB">
        <w:rPr>
          <w:rFonts w:cs="Arial"/>
          <w:sz w:val="24"/>
          <w:szCs w:val="24"/>
        </w:rPr>
        <w:t xml:space="preserve">, 39(124), 41(130, 131), 44(137, 138, 139, 140, 141), 65(220). Ч.2 – 15(30), 37(95), 43(114), 44(116), 46(122), 82(236), </w:t>
      </w:r>
      <w:r w:rsidRPr="009453BB">
        <w:rPr>
          <w:rFonts w:cs="Arial"/>
          <w:b/>
          <w:sz w:val="24"/>
          <w:szCs w:val="24"/>
        </w:rPr>
        <w:t>90(267)</w:t>
      </w:r>
      <w:r w:rsidRPr="009453BB">
        <w:rPr>
          <w:rFonts w:cs="Arial"/>
          <w:sz w:val="24"/>
          <w:szCs w:val="24"/>
        </w:rPr>
        <w:t>, 91(269), 116(342), 135(409);</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строить объяснение в устной форме по предложенному плану:</w:t>
      </w:r>
      <w:r w:rsidRPr="009453BB">
        <w:rPr>
          <w:rFonts w:cs="Arial"/>
          <w:sz w:val="24"/>
          <w:szCs w:val="24"/>
        </w:rPr>
        <w:t xml:space="preserve"> Ч.1 – 19(47), 23(62), 28(75), 64(215), 66(221), 79(261), 81(267). Ч.2 – 17(35), 42(113), 43(114);</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 xml:space="preserve">использовать (строить) таблицы, проверять по таблице: </w:t>
      </w:r>
      <w:r w:rsidRPr="009453BB">
        <w:rPr>
          <w:rFonts w:cs="Arial"/>
          <w:sz w:val="24"/>
          <w:szCs w:val="24"/>
        </w:rPr>
        <w:t xml:space="preserve">Ч.1 – 14(27-31), 15(32-37), </w:t>
      </w:r>
      <w:r w:rsidRPr="009453BB">
        <w:rPr>
          <w:rFonts w:cs="Arial"/>
          <w:b/>
          <w:sz w:val="24"/>
          <w:szCs w:val="24"/>
        </w:rPr>
        <w:t>29(79)</w:t>
      </w:r>
      <w:r w:rsidRPr="009453BB">
        <w:rPr>
          <w:rFonts w:cs="Arial"/>
          <w:sz w:val="24"/>
          <w:szCs w:val="24"/>
        </w:rPr>
        <w:t>, 31(89), 32(91), 39(123), 40(126), 42(132, 133, 134), 43(135), 45(142), 49(159), 51(167), 52(174), 60(206, 208), 61(209), 62(210), 63(212), 64(217), 65(218), 66(223), 70(229), 71(232), 103(347), 107(367); Ч.2 – 14(29), 18(41), 24(55), 25(56), 29(70), 31(77). 32(79), 33(82, 83), 51(140), 64(176), 70(200), 72(208), 76(221), 79(227), 84(244), 88(257), 89(263), 92(275), 94(280), 97(288), 98(290), 101(293, 294), 103(301), 105(305), 111(326), 113(333), 121(368), 134(404), 143(437, 438);</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выполнять действия по заданному алгоритму </w:t>
      </w:r>
      <w:r w:rsidRPr="009453BB">
        <w:rPr>
          <w:rFonts w:cs="Arial"/>
          <w:sz w:val="24"/>
          <w:szCs w:val="24"/>
        </w:rPr>
        <w:t xml:space="preserve">Ч.1 – 64(217), 65(219), 66(222), 71(230, 231), 72(233); Ч.2 – 7(2), 9(7), 22(48), </w:t>
      </w:r>
      <w:r w:rsidRPr="009453BB">
        <w:rPr>
          <w:rFonts w:cs="Arial"/>
          <w:b/>
          <w:sz w:val="24"/>
          <w:szCs w:val="24"/>
        </w:rPr>
        <w:t>48(127)</w:t>
      </w:r>
      <w:r w:rsidRPr="009453BB">
        <w:rPr>
          <w:rFonts w:cs="Arial"/>
          <w:sz w:val="24"/>
          <w:szCs w:val="24"/>
        </w:rPr>
        <w:t>, 70(199), 72(207), 73(210-212), 120(365), 121(366), 136(410);</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 строить логическую цепь рассуждений: </w:t>
      </w:r>
      <w:r w:rsidRPr="009453BB">
        <w:rPr>
          <w:rFonts w:cs="Arial"/>
          <w:sz w:val="24"/>
          <w:szCs w:val="24"/>
        </w:rPr>
        <w:t xml:space="preserve">Ч.1 – 12(22), 18(46), </w:t>
      </w:r>
      <w:r w:rsidRPr="009453BB">
        <w:rPr>
          <w:rFonts w:cs="Arial"/>
          <w:b/>
          <w:sz w:val="24"/>
          <w:szCs w:val="24"/>
        </w:rPr>
        <w:t>72(235)</w:t>
      </w:r>
      <w:r w:rsidRPr="009453BB">
        <w:rPr>
          <w:rFonts w:cs="Arial"/>
          <w:sz w:val="24"/>
          <w:szCs w:val="24"/>
        </w:rPr>
        <w:t>, 75(242), 76(247); Ч.2 – 17(35), 37(94), 39(107), 41(110), 42(113), 44(116), 46(123), 50(135), 54(147), 87(252), 96(286), 118(354)</w:t>
      </w:r>
    </w:p>
    <w:p w:rsidR="00F46803" w:rsidRPr="009453BB" w:rsidRDefault="00F46803" w:rsidP="009453BB">
      <w:pPr>
        <w:pStyle w:val="11"/>
        <w:rPr>
          <w:rFonts w:cs="Arial"/>
          <w:sz w:val="24"/>
          <w:szCs w:val="24"/>
        </w:rPr>
      </w:pPr>
      <w:r w:rsidRPr="009453BB">
        <w:rPr>
          <w:rFonts w:cs="Arial"/>
          <w:i/>
          <w:iCs/>
          <w:sz w:val="24"/>
          <w:szCs w:val="24"/>
        </w:rPr>
        <w:tab/>
        <w:t xml:space="preserve">Коммуникативные УУД. </w:t>
      </w:r>
      <w:r w:rsidRPr="009453BB">
        <w:rPr>
          <w:rFonts w:cs="Arial"/>
          <w:sz w:val="24"/>
          <w:szCs w:val="24"/>
        </w:rPr>
        <w:t>Ученик 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Ч.1 – 80(265), 103(349, 350), 111(386), 118(400), 121(408), 141(469); Ч.2 – 12(21), 36(89), 76(219), 106(308), 137(419).</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iCs/>
          <w:sz w:val="24"/>
          <w:szCs w:val="24"/>
          <w:u w:val="single"/>
        </w:rPr>
      </w:pPr>
      <w:r w:rsidRPr="009453BB">
        <w:rPr>
          <w:rFonts w:cs="Arial"/>
          <w:b/>
          <w:i/>
          <w:iCs/>
          <w:sz w:val="24"/>
          <w:szCs w:val="24"/>
          <w:u w:val="single"/>
        </w:rPr>
        <w:t xml:space="preserve">4 класс </w:t>
      </w:r>
    </w:p>
    <w:p w:rsidR="00F46803" w:rsidRPr="009453BB" w:rsidRDefault="00F46803" w:rsidP="009453BB">
      <w:pPr>
        <w:pStyle w:val="11"/>
        <w:rPr>
          <w:rFonts w:cs="Arial"/>
          <w:sz w:val="24"/>
          <w:szCs w:val="24"/>
        </w:rPr>
      </w:pPr>
      <w:r w:rsidRPr="009453BB">
        <w:rPr>
          <w:rFonts w:cs="Arial"/>
          <w:i/>
          <w:iCs/>
          <w:sz w:val="24"/>
          <w:szCs w:val="24"/>
        </w:rPr>
        <w:tab/>
        <w:t xml:space="preserve">Личностные УУД. </w:t>
      </w:r>
      <w:r w:rsidRPr="009453BB">
        <w:rPr>
          <w:rFonts w:cs="Arial"/>
          <w:sz w:val="24"/>
          <w:szCs w:val="24"/>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Ч.1 – 51(148), 86(291), 88(300), 96(327); Ч.2 – 11(19), 43(146), 70(227), 74(241), 87(281).</w:t>
      </w:r>
    </w:p>
    <w:p w:rsidR="00F46803" w:rsidRPr="009453BB" w:rsidRDefault="00F46803" w:rsidP="009453BB">
      <w:pPr>
        <w:pStyle w:val="11"/>
        <w:rPr>
          <w:rFonts w:cs="Arial"/>
          <w:sz w:val="24"/>
          <w:szCs w:val="24"/>
        </w:rPr>
      </w:pPr>
      <w:r w:rsidRPr="009453BB">
        <w:rPr>
          <w:rFonts w:cs="Arial"/>
          <w:i/>
          <w:iCs/>
          <w:sz w:val="24"/>
          <w:szCs w:val="24"/>
        </w:rPr>
        <w:tab/>
        <w:t xml:space="preserve">Регулятивные УУД. </w:t>
      </w:r>
      <w:r w:rsidRPr="009453BB">
        <w:rPr>
          <w:rFonts w:cs="Arial"/>
          <w:sz w:val="24"/>
          <w:szCs w:val="24"/>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 (таблицей)…» или «Если у тебя получилось уравнение х+(х+30)=250,то все указания были выполнены верно и тебе удалось найти решение задачи с помощью уравнения». Ч.1 – 13(25), 24(57), 25(59), 37(104), 38(108), 54(158), 55(159, 161), 56(164), 58(172), 60(180, 181), 61(184), 75(248), 76(249); Ч.2 – 33(110), 39-40(137), 40(140), 41(141), 42(144), 52(168), 53(170), 54(174), 62(197), 63(199), 84-85 (275), 98(316), 102(335, 336, 337), 103(338, 340).</w:t>
      </w:r>
    </w:p>
    <w:p w:rsidR="00F46803" w:rsidRPr="009453BB" w:rsidRDefault="00F46803" w:rsidP="009453BB">
      <w:pPr>
        <w:pStyle w:val="11"/>
        <w:rPr>
          <w:rFonts w:cs="Arial"/>
          <w:sz w:val="24"/>
          <w:szCs w:val="24"/>
        </w:rPr>
      </w:pPr>
      <w:r w:rsidRPr="009453BB">
        <w:rPr>
          <w:rFonts w:cs="Arial"/>
          <w:i/>
          <w:iCs/>
          <w:sz w:val="24"/>
          <w:szCs w:val="24"/>
        </w:rPr>
        <w:tab/>
        <w:t xml:space="preserve">Познавательные УУД. </w:t>
      </w:r>
      <w:r w:rsidRPr="009453BB">
        <w:rPr>
          <w:rFonts w:cs="Arial"/>
          <w:sz w:val="24"/>
          <w:szCs w:val="24"/>
        </w:rPr>
        <w:t xml:space="preserve">Ученик научится или получит возможность научиться: </w:t>
      </w:r>
    </w:p>
    <w:p w:rsidR="00F46803" w:rsidRPr="009453BB" w:rsidRDefault="00F46803" w:rsidP="009453BB">
      <w:pPr>
        <w:pStyle w:val="11"/>
        <w:rPr>
          <w:rFonts w:cs="Arial"/>
          <w:sz w:val="24"/>
          <w:szCs w:val="24"/>
        </w:rPr>
      </w:pPr>
      <w:r w:rsidRPr="009453BB">
        <w:rPr>
          <w:rFonts w:cs="Arial"/>
          <w:sz w:val="24"/>
          <w:szCs w:val="24"/>
        </w:rPr>
        <w:tab/>
        <w:t>-</w:t>
      </w:r>
      <w:r w:rsidRPr="009453BB">
        <w:rPr>
          <w:rFonts w:cs="Arial"/>
          <w:i/>
          <w:iCs/>
          <w:sz w:val="24"/>
          <w:szCs w:val="24"/>
        </w:rPr>
        <w:t xml:space="preserve"> подводить под понятие </w:t>
      </w:r>
      <w:r w:rsidRPr="009453BB">
        <w:rPr>
          <w:rFonts w:cs="Arial"/>
          <w:sz w:val="24"/>
          <w:szCs w:val="24"/>
        </w:rPr>
        <w:t>(формулировать правило) на основе выделения существенных признаков</w:t>
      </w:r>
      <w:r w:rsidRPr="009453BB">
        <w:rPr>
          <w:rFonts w:cs="Arial"/>
          <w:b/>
          <w:sz w:val="24"/>
          <w:szCs w:val="24"/>
        </w:rPr>
        <w:t xml:space="preserve">: </w:t>
      </w:r>
      <w:r w:rsidRPr="009453BB">
        <w:rPr>
          <w:rFonts w:cs="Arial"/>
          <w:sz w:val="24"/>
          <w:szCs w:val="24"/>
        </w:rPr>
        <w:t>Ч.1 – 26(62), 28(70), 30(76), 36(99), 51(148), 54(156, 158), 56(163), 58(170), 61(184), 63(196), 71(234), 77(253, 255), 81(271), 86(291), 88(300), 103(354), 107(369); Ч.2 – 9(8), 18(44), 25(75), 43(146), 44(150), 46(154), 54(172), 63(200), 70(227), 73(238);</w:t>
      </w:r>
    </w:p>
    <w:p w:rsidR="00F46803" w:rsidRPr="009453BB" w:rsidRDefault="00F46803" w:rsidP="009453BB">
      <w:pPr>
        <w:pStyle w:val="11"/>
        <w:rPr>
          <w:rFonts w:cs="Arial"/>
          <w:i/>
          <w:iCs/>
          <w:sz w:val="24"/>
          <w:szCs w:val="24"/>
        </w:rPr>
      </w:pPr>
      <w:r w:rsidRPr="009453BB">
        <w:rPr>
          <w:rFonts w:cs="Arial"/>
          <w:i/>
          <w:iCs/>
          <w:sz w:val="24"/>
          <w:szCs w:val="24"/>
        </w:rPr>
        <w:tab/>
        <w:t xml:space="preserve">- владеть общими приемами решения задач, выполнения заданий и вычислений: </w:t>
      </w:r>
    </w:p>
    <w:p w:rsidR="00F46803" w:rsidRPr="009453BB" w:rsidRDefault="00F46803" w:rsidP="009453BB">
      <w:pPr>
        <w:pStyle w:val="11"/>
        <w:rPr>
          <w:rFonts w:cs="Arial"/>
          <w:sz w:val="24"/>
          <w:szCs w:val="24"/>
        </w:rPr>
      </w:pPr>
      <w:r w:rsidRPr="009453BB">
        <w:rPr>
          <w:rFonts w:cs="Arial"/>
          <w:i/>
          <w:iCs/>
          <w:sz w:val="24"/>
          <w:szCs w:val="24"/>
        </w:rPr>
        <w:tab/>
      </w:r>
      <w:r w:rsidRPr="009453BB">
        <w:rPr>
          <w:rFonts w:cs="Arial"/>
          <w:sz w:val="24"/>
          <w:szCs w:val="24"/>
        </w:rPr>
        <w:t xml:space="preserve">а) выполнять задания с использованием материальных объектов (счетных палочек, указателей и др.), рисунков, схем: Ч.1 – 9(12), 10(19), 11(21), 12(23, 24), 13(25), 17(36), 18(38), 19(44), 21(51, 52), </w:t>
      </w:r>
      <w:r w:rsidRPr="009453BB">
        <w:rPr>
          <w:rFonts w:cs="Arial"/>
          <w:b/>
          <w:sz w:val="24"/>
          <w:szCs w:val="24"/>
        </w:rPr>
        <w:t>32(90)</w:t>
      </w:r>
      <w:r w:rsidRPr="009453BB">
        <w:rPr>
          <w:rFonts w:cs="Arial"/>
          <w:sz w:val="24"/>
          <w:szCs w:val="24"/>
        </w:rPr>
        <w:t xml:space="preserve">, </w:t>
      </w:r>
      <w:r w:rsidRPr="009453BB">
        <w:rPr>
          <w:rFonts w:cs="Arial"/>
          <w:b/>
          <w:sz w:val="24"/>
          <w:szCs w:val="24"/>
        </w:rPr>
        <w:t>46(133)</w:t>
      </w:r>
      <w:r w:rsidRPr="009453BB">
        <w:rPr>
          <w:rFonts w:cs="Arial"/>
          <w:sz w:val="24"/>
          <w:szCs w:val="24"/>
        </w:rPr>
        <w:t xml:space="preserve">, 50(145, 146), 68(223), 80(268, 269), 90(307), 91(310), 99(343), 123(10); Ч.2 – 25(75), 28(88), 30(98), 31(101, 103), 32(105), 33(110), 45(152), 46(155), 48(158), 49(159), 50(162), 51(165, 166), 60(192), 61(193), 75(247), </w:t>
      </w:r>
      <w:r w:rsidRPr="009453BB">
        <w:rPr>
          <w:rFonts w:cs="Arial"/>
          <w:b/>
          <w:sz w:val="24"/>
          <w:szCs w:val="24"/>
        </w:rPr>
        <w:t>78(261)</w:t>
      </w:r>
      <w:r w:rsidRPr="009453BB">
        <w:rPr>
          <w:rFonts w:cs="Arial"/>
          <w:sz w:val="24"/>
          <w:szCs w:val="24"/>
        </w:rPr>
        <w:t>, 81(268, 269), 82(271), 83(272, 274), 84(275), 85(276, 277), 86(278), 87(280, 282), 88(283), 89(285, 287), 111(375);</w:t>
      </w:r>
    </w:p>
    <w:p w:rsidR="00F46803" w:rsidRPr="009453BB" w:rsidRDefault="00F46803" w:rsidP="009453BB">
      <w:pPr>
        <w:pStyle w:val="11"/>
        <w:rPr>
          <w:rFonts w:cs="Arial"/>
          <w:sz w:val="24"/>
          <w:szCs w:val="24"/>
        </w:rPr>
      </w:pPr>
      <w:r w:rsidRPr="009453BB">
        <w:rPr>
          <w:rFonts w:cs="Arial"/>
          <w:sz w:val="24"/>
          <w:szCs w:val="24"/>
        </w:rPr>
        <w:tab/>
        <w:t xml:space="preserve">б) выполнять задания на основе рисунков и схем, выполненных самостоятельно: Ч.1 – 8(9, 10), 9(14), 15(33), 16(34, 35), 35(96, 97, 98), 99(344), 107(371, 372), </w:t>
      </w:r>
      <w:r w:rsidRPr="009453BB">
        <w:rPr>
          <w:rFonts w:cs="Arial"/>
          <w:b/>
          <w:sz w:val="24"/>
          <w:szCs w:val="24"/>
        </w:rPr>
        <w:t>107(373-375)</w:t>
      </w:r>
      <w:r w:rsidRPr="009453BB">
        <w:rPr>
          <w:rFonts w:cs="Arial"/>
          <w:sz w:val="24"/>
          <w:szCs w:val="24"/>
        </w:rPr>
        <w:t xml:space="preserve">, 108(376-380), 109(382, 383), 119(1, 2), 120(4), 121(6, 7); Ч.2 – 67(215, 216), 75(247), 77(253, 255), 78(258), 87(279), 90(290, 291), 91(294, 295), 106(354), 109(364-366), </w:t>
      </w:r>
      <w:r w:rsidRPr="009453BB">
        <w:rPr>
          <w:rFonts w:cs="Arial"/>
          <w:b/>
          <w:sz w:val="24"/>
          <w:szCs w:val="24"/>
        </w:rPr>
        <w:t>109(367)</w:t>
      </w:r>
      <w:r w:rsidRPr="009453BB">
        <w:rPr>
          <w:rFonts w:cs="Arial"/>
          <w:sz w:val="24"/>
          <w:szCs w:val="24"/>
        </w:rPr>
        <w:t>, 110(368-373);</w:t>
      </w:r>
    </w:p>
    <w:p w:rsidR="00F46803" w:rsidRPr="009453BB" w:rsidRDefault="00F46803" w:rsidP="009453BB">
      <w:pPr>
        <w:pStyle w:val="11"/>
        <w:rPr>
          <w:rFonts w:cs="Arial"/>
          <w:sz w:val="24"/>
          <w:szCs w:val="24"/>
        </w:rPr>
      </w:pPr>
      <w:r w:rsidRPr="009453BB">
        <w:rPr>
          <w:rFonts w:cs="Arial"/>
          <w:sz w:val="24"/>
          <w:szCs w:val="24"/>
        </w:rPr>
        <w:tab/>
        <w:t>в) выполнять задания на основе использования свойств  арифметических действий: Ч.1 – 25(61), 31(82), 58(171), 68(224), 76(251); Ч.2 – 14(36), 23(66), 26(78), 27(83), 61(195), 69(226), 77(251), 91(292), 101(329, 332), 102(335-337), 103(338-340);</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проводить сравнение, сериацию, классификации,</w:t>
      </w:r>
      <w:r w:rsidRPr="009453BB">
        <w:rPr>
          <w:rFonts w:cs="Arial"/>
          <w:sz w:val="24"/>
          <w:szCs w:val="24"/>
        </w:rPr>
        <w:t xml:space="preserve"> выбирая наиболее эффективный способ решения  или верное  решение (правильный ответ): Ч.1 – 16(35), 24(57), 31(80, 81, 85), 66(216), 82(277); Ч.2 – 11(20), 70(228, 229), 74(243), 91(292), 99(322), 100(325, 326, 327);</w:t>
      </w:r>
    </w:p>
    <w:p w:rsidR="00F46803" w:rsidRPr="009453BB" w:rsidRDefault="00F46803" w:rsidP="009453BB">
      <w:pPr>
        <w:pStyle w:val="11"/>
        <w:rPr>
          <w:rFonts w:cs="Arial"/>
          <w:sz w:val="24"/>
          <w:szCs w:val="24"/>
        </w:rPr>
      </w:pPr>
      <w:r w:rsidRPr="009453BB">
        <w:rPr>
          <w:rFonts w:cs="Arial"/>
          <w:sz w:val="24"/>
          <w:szCs w:val="24"/>
        </w:rPr>
        <w:tab/>
        <w:t>- строить объяснение в устной форме по предложенному плану: Ч.1 – 16(34), 20(47), 21(49), 24(57), 28(70), 33-34(91), 35(98), 39(110, 111), 40(114, 115), 51(148), 54(156), 62(191), 83(281); Ч.2 – 7(3, 5), 11(19), 29(91), 39(135), 52(167), 62(196), 70(227), 79(262), 80(264, 265), 92(301);</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использовать (строить) таблицы, проверять по таблице:</w:t>
      </w:r>
      <w:r w:rsidRPr="009453BB">
        <w:rPr>
          <w:rFonts w:cs="Arial"/>
          <w:sz w:val="24"/>
          <w:szCs w:val="24"/>
        </w:rPr>
        <w:t xml:space="preserve"> Ч.1 – 8(9, 10), 10(16), 14(27), 17(37), 19(42), 20(45), 28(70), 29(73), 33(91), 34(93), 35(95), 36(99), 39(110), 40(113), 41(117), 42(120, 121), 43(122, 124), 44(127), 45(129), 46(131), 48(139-141), 49(144), 67(219), 78(260, 262), 82(277), 84(284), 103(355, 356), 106(367), 124(11); Ч.2 – 14(34), 23(67), 27(87), 34(114), 37(131), 38(132, 133), 39(137), 41(141), 43(146), 53(170), 56(179), 57(181), 58(185), 59(189), 63(199), 64(203), 65(207), 97(314), 98(316), 111(374);</w:t>
      </w:r>
    </w:p>
    <w:p w:rsidR="00F46803" w:rsidRPr="009453BB" w:rsidRDefault="00F46803" w:rsidP="009453BB">
      <w:pPr>
        <w:pStyle w:val="11"/>
        <w:rPr>
          <w:rFonts w:cs="Arial"/>
          <w:sz w:val="24"/>
          <w:szCs w:val="24"/>
        </w:rPr>
      </w:pPr>
      <w:r w:rsidRPr="009453BB">
        <w:rPr>
          <w:rFonts w:cs="Arial"/>
          <w:sz w:val="24"/>
          <w:szCs w:val="24"/>
        </w:rPr>
        <w:tab/>
        <w:t xml:space="preserve">- </w:t>
      </w:r>
      <w:r w:rsidRPr="009453BB">
        <w:rPr>
          <w:rFonts w:cs="Arial"/>
          <w:i/>
          <w:iCs/>
          <w:sz w:val="24"/>
          <w:szCs w:val="24"/>
        </w:rPr>
        <w:t xml:space="preserve">выполнять действия по заданному алгоритму: </w:t>
      </w:r>
      <w:r w:rsidRPr="009453BB">
        <w:rPr>
          <w:rFonts w:cs="Arial"/>
          <w:sz w:val="24"/>
          <w:szCs w:val="24"/>
        </w:rPr>
        <w:t xml:space="preserve">Ч.1 – 22(53, 54), 23(55), 24(56), 25(58), 31(85); Ч.2 – 13(31), 15(38, 39), 16(40, 41), 17(42), 19(48, 49), 20(52), 36(121-125), 51(163), 59(190), 67(212), 77(257), 99(288); </w:t>
      </w:r>
    </w:p>
    <w:p w:rsidR="00F46803" w:rsidRPr="009453BB" w:rsidRDefault="00F46803" w:rsidP="009453BB">
      <w:pPr>
        <w:pStyle w:val="11"/>
        <w:rPr>
          <w:rFonts w:cs="Arial"/>
          <w:sz w:val="24"/>
          <w:szCs w:val="24"/>
        </w:rPr>
      </w:pPr>
      <w:r w:rsidRPr="009453BB">
        <w:rPr>
          <w:rFonts w:cs="Arial"/>
          <w:i/>
          <w:iCs/>
          <w:sz w:val="24"/>
          <w:szCs w:val="24"/>
        </w:rPr>
        <w:tab/>
        <w:t>- строить логическую цепь рассуждений:</w:t>
      </w:r>
      <w:r w:rsidRPr="009453BB">
        <w:rPr>
          <w:rFonts w:cs="Arial"/>
          <w:sz w:val="24"/>
          <w:szCs w:val="24"/>
        </w:rPr>
        <w:t xml:space="preserve">Ч.1 – 20(47), 21(49), 24(57), 33-34(91), 35(98), 39(110, 111), 40(114, 115), </w:t>
      </w:r>
      <w:r w:rsidRPr="009453BB">
        <w:rPr>
          <w:rFonts w:cs="Arial"/>
          <w:b/>
          <w:sz w:val="24"/>
          <w:szCs w:val="24"/>
        </w:rPr>
        <w:t>41(116)</w:t>
      </w:r>
      <w:r w:rsidRPr="009453BB">
        <w:rPr>
          <w:rFonts w:cs="Arial"/>
          <w:sz w:val="24"/>
          <w:szCs w:val="24"/>
        </w:rPr>
        <w:t xml:space="preserve">, 45(130), 52(150, 151), 60(182), 63(196), 64(201-205), 65(206-211), 66(212), 81(274), 82(279), </w:t>
      </w:r>
      <w:r w:rsidRPr="009453BB">
        <w:rPr>
          <w:rFonts w:cs="Arial"/>
          <w:b/>
          <w:sz w:val="24"/>
          <w:szCs w:val="24"/>
        </w:rPr>
        <w:t>84(285, 286),</w:t>
      </w:r>
      <w:r w:rsidRPr="009453BB">
        <w:rPr>
          <w:rFonts w:cs="Arial"/>
          <w:sz w:val="24"/>
          <w:szCs w:val="24"/>
        </w:rPr>
        <w:t xml:space="preserve">89(305, 306), </w:t>
      </w:r>
      <w:r w:rsidRPr="009453BB">
        <w:rPr>
          <w:rFonts w:cs="Arial"/>
          <w:b/>
          <w:sz w:val="24"/>
          <w:szCs w:val="24"/>
        </w:rPr>
        <w:t>97(337), 104(358)</w:t>
      </w:r>
      <w:r w:rsidRPr="009453BB">
        <w:rPr>
          <w:rFonts w:cs="Arial"/>
          <w:sz w:val="24"/>
          <w:szCs w:val="24"/>
        </w:rPr>
        <w:t xml:space="preserve">, 119(3), 122(8); Ч.2 – 8(6), 12(26, 29), 16(41), 21(56, 57), </w:t>
      </w:r>
      <w:r w:rsidRPr="009453BB">
        <w:rPr>
          <w:rFonts w:cs="Arial"/>
          <w:b/>
          <w:sz w:val="24"/>
          <w:szCs w:val="24"/>
        </w:rPr>
        <w:t>23(70)</w:t>
      </w:r>
      <w:r w:rsidRPr="009453BB">
        <w:rPr>
          <w:rFonts w:cs="Arial"/>
          <w:sz w:val="24"/>
          <w:szCs w:val="24"/>
        </w:rPr>
        <w:t xml:space="preserve">, 39(135, 137), 40(140), 41(141), </w:t>
      </w:r>
      <w:r w:rsidRPr="009453BB">
        <w:rPr>
          <w:rFonts w:cs="Arial"/>
          <w:b/>
          <w:sz w:val="24"/>
          <w:szCs w:val="24"/>
        </w:rPr>
        <w:t>45(151), 47(156)</w:t>
      </w:r>
      <w:r w:rsidRPr="009453BB">
        <w:rPr>
          <w:rFonts w:cs="Arial"/>
          <w:sz w:val="24"/>
          <w:szCs w:val="24"/>
        </w:rPr>
        <w:t xml:space="preserve">, 52(167, 168), 53(170, 171), 55(177), 57(181), 60(196), 63(199), </w:t>
      </w:r>
      <w:r w:rsidRPr="009453BB">
        <w:rPr>
          <w:rFonts w:cs="Arial"/>
          <w:b/>
          <w:sz w:val="24"/>
          <w:szCs w:val="24"/>
        </w:rPr>
        <w:t>79(263)</w:t>
      </w:r>
      <w:r w:rsidRPr="009453BB">
        <w:rPr>
          <w:rFonts w:cs="Arial"/>
          <w:sz w:val="24"/>
          <w:szCs w:val="24"/>
        </w:rPr>
        <w:t>, 81(269), 83(273), 93(303).</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Коммуникативные УУД. </w:t>
      </w:r>
      <w:r w:rsidRPr="009453BB">
        <w:rPr>
          <w:rFonts w:cs="Arial"/>
          <w:sz w:val="24"/>
          <w:szCs w:val="24"/>
        </w:rPr>
        <w:t xml:space="preserve">Ученик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 </w:t>
      </w:r>
      <w:r w:rsidRPr="009453BB">
        <w:rPr>
          <w:rFonts w:cs="Arial"/>
          <w:b/>
          <w:sz w:val="24"/>
          <w:szCs w:val="24"/>
        </w:rPr>
        <w:t>14(30)</w:t>
      </w:r>
      <w:r w:rsidRPr="009453BB">
        <w:rPr>
          <w:rFonts w:cs="Arial"/>
          <w:sz w:val="24"/>
          <w:szCs w:val="24"/>
        </w:rPr>
        <w:t xml:space="preserve">, 18(39), 57(167), 60(180), </w:t>
      </w:r>
      <w:r w:rsidRPr="009453BB">
        <w:rPr>
          <w:rFonts w:cs="Arial"/>
          <w:b/>
          <w:sz w:val="24"/>
          <w:szCs w:val="24"/>
        </w:rPr>
        <w:t>66(213)</w:t>
      </w:r>
      <w:r w:rsidRPr="009453BB">
        <w:rPr>
          <w:rFonts w:cs="Arial"/>
          <w:sz w:val="24"/>
          <w:szCs w:val="24"/>
        </w:rPr>
        <w:t>; Ч.2 – 98(317), 103(341).</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i/>
          <w:iCs/>
          <w:sz w:val="24"/>
          <w:szCs w:val="24"/>
        </w:rPr>
      </w:pPr>
      <w:r w:rsidRPr="009453BB">
        <w:rPr>
          <w:rFonts w:cs="Arial"/>
          <w:b/>
          <w:i/>
          <w:iCs/>
          <w:sz w:val="24"/>
          <w:szCs w:val="24"/>
        </w:rPr>
        <w:t>Основные виды учебной деятельности учащихся в процессе освоения курса «Математика»</w:t>
      </w:r>
    </w:p>
    <w:p w:rsidR="00F46803" w:rsidRPr="009453BB" w:rsidRDefault="00F46803" w:rsidP="009453BB">
      <w:pPr>
        <w:pStyle w:val="11"/>
        <w:rPr>
          <w:rFonts w:cs="Arial"/>
          <w:sz w:val="24"/>
          <w:szCs w:val="24"/>
        </w:rPr>
      </w:pPr>
      <w:r w:rsidRPr="009453BB">
        <w:rPr>
          <w:rFonts w:cs="Arial"/>
          <w:sz w:val="24"/>
          <w:szCs w:val="24"/>
        </w:rPr>
        <w:t>Моделирование ситуаций арифметическими и геометрическими средствами.</w:t>
      </w:r>
    </w:p>
    <w:p w:rsidR="00F46803" w:rsidRPr="009453BB" w:rsidRDefault="00F46803" w:rsidP="009453BB">
      <w:pPr>
        <w:pStyle w:val="11"/>
        <w:rPr>
          <w:rFonts w:cs="Arial"/>
          <w:sz w:val="24"/>
          <w:szCs w:val="24"/>
        </w:rPr>
      </w:pPr>
      <w:r w:rsidRPr="009453BB">
        <w:rPr>
          <w:rFonts w:cs="Arial"/>
          <w:sz w:val="24"/>
          <w:szCs w:val="24"/>
        </w:rPr>
        <w:t>Осуществление упорядочения предметов и математических объектов (по длине, площади, вместимости, массе, времени).</w:t>
      </w:r>
    </w:p>
    <w:p w:rsidR="00F46803" w:rsidRPr="009453BB" w:rsidRDefault="00F46803" w:rsidP="009453BB">
      <w:pPr>
        <w:pStyle w:val="11"/>
        <w:rPr>
          <w:rFonts w:cs="Arial"/>
          <w:sz w:val="24"/>
          <w:szCs w:val="24"/>
        </w:rPr>
      </w:pPr>
      <w:r w:rsidRPr="009453BB">
        <w:rPr>
          <w:rFonts w:cs="Arial"/>
          <w:sz w:val="24"/>
          <w:szCs w:val="24"/>
        </w:rPr>
        <w:t>Описание явлений и событий с использованием величин.</w:t>
      </w:r>
    </w:p>
    <w:p w:rsidR="00F46803" w:rsidRPr="009453BB" w:rsidRDefault="00F46803" w:rsidP="009453BB">
      <w:pPr>
        <w:pStyle w:val="11"/>
        <w:rPr>
          <w:rFonts w:cs="Arial"/>
          <w:sz w:val="24"/>
          <w:szCs w:val="24"/>
        </w:rPr>
      </w:pPr>
      <w:r w:rsidRPr="009453BB">
        <w:rPr>
          <w:rFonts w:cs="Arial"/>
          <w:sz w:val="24"/>
          <w:szCs w:val="24"/>
        </w:rPr>
        <w:t>Распознавание моделей геометрических фигур в окружающих предметах.</w:t>
      </w:r>
    </w:p>
    <w:p w:rsidR="00F46803" w:rsidRPr="009453BB" w:rsidRDefault="00F46803" w:rsidP="009453BB">
      <w:pPr>
        <w:pStyle w:val="11"/>
        <w:rPr>
          <w:rFonts w:cs="Arial"/>
          <w:sz w:val="24"/>
          <w:szCs w:val="24"/>
        </w:rPr>
      </w:pPr>
      <w:r w:rsidRPr="009453BB">
        <w:rPr>
          <w:rFonts w:cs="Arial"/>
          <w:sz w:val="24"/>
          <w:szCs w:val="24"/>
        </w:rPr>
        <w:t>Обнаружение математических зависимостей в окружающей действительности.</w:t>
      </w:r>
    </w:p>
    <w:p w:rsidR="00F46803" w:rsidRPr="009453BB" w:rsidRDefault="00F46803" w:rsidP="009453BB">
      <w:pPr>
        <w:pStyle w:val="11"/>
        <w:rPr>
          <w:rFonts w:cs="Arial"/>
          <w:sz w:val="24"/>
          <w:szCs w:val="24"/>
        </w:rPr>
      </w:pPr>
      <w:r w:rsidRPr="009453BB">
        <w:rPr>
          <w:rFonts w:cs="Arial"/>
          <w:sz w:val="24"/>
          <w:szCs w:val="24"/>
        </w:rPr>
        <w:t>Разрешение житейских ситуаций, требующих умения находить геометрические величины (планировка, разметка).</w:t>
      </w:r>
    </w:p>
    <w:p w:rsidR="00F46803" w:rsidRPr="009453BB" w:rsidRDefault="00F46803" w:rsidP="009453BB">
      <w:pPr>
        <w:pStyle w:val="11"/>
        <w:rPr>
          <w:rFonts w:cs="Arial"/>
          <w:sz w:val="24"/>
          <w:szCs w:val="24"/>
        </w:rPr>
      </w:pPr>
      <w:r w:rsidRPr="009453BB">
        <w:rPr>
          <w:rFonts w:cs="Arial"/>
          <w:sz w:val="24"/>
          <w:szCs w:val="24"/>
        </w:rPr>
        <w:t>Выполнение геометрических построений.</w:t>
      </w:r>
    </w:p>
    <w:p w:rsidR="00F46803" w:rsidRPr="009453BB" w:rsidRDefault="00F46803" w:rsidP="009453BB">
      <w:pPr>
        <w:pStyle w:val="11"/>
        <w:rPr>
          <w:rFonts w:cs="Arial"/>
          <w:sz w:val="24"/>
          <w:szCs w:val="24"/>
        </w:rPr>
      </w:pPr>
      <w:r w:rsidRPr="009453BB">
        <w:rPr>
          <w:rFonts w:cs="Arial"/>
          <w:sz w:val="24"/>
          <w:szCs w:val="24"/>
        </w:rPr>
        <w:t>Выполнение арифметических вычислений.</w:t>
      </w:r>
    </w:p>
    <w:p w:rsidR="00F46803" w:rsidRPr="009453BB" w:rsidRDefault="00F46803" w:rsidP="009453BB">
      <w:pPr>
        <w:pStyle w:val="11"/>
        <w:rPr>
          <w:rFonts w:cs="Arial"/>
          <w:sz w:val="24"/>
          <w:szCs w:val="24"/>
        </w:rPr>
      </w:pPr>
      <w:r w:rsidRPr="009453BB">
        <w:rPr>
          <w:rFonts w:cs="Arial"/>
          <w:sz w:val="24"/>
          <w:szCs w:val="24"/>
        </w:rPr>
        <w:t>Прогнозирование результата вычисления, решения задачи.</w:t>
      </w:r>
    </w:p>
    <w:p w:rsidR="00F46803" w:rsidRPr="009453BB" w:rsidRDefault="00F46803" w:rsidP="009453BB">
      <w:pPr>
        <w:pStyle w:val="11"/>
        <w:rPr>
          <w:rFonts w:cs="Arial"/>
          <w:sz w:val="24"/>
          <w:szCs w:val="24"/>
        </w:rPr>
      </w:pPr>
      <w:r w:rsidRPr="009453BB">
        <w:rPr>
          <w:rFonts w:cs="Arial"/>
          <w:sz w:val="24"/>
          <w:szCs w:val="24"/>
        </w:rPr>
        <w:t>Планирование решения задачи, выполнение задания на измерение, вычисление, построение.</w:t>
      </w:r>
    </w:p>
    <w:p w:rsidR="00F46803" w:rsidRPr="009453BB" w:rsidRDefault="00F46803" w:rsidP="009453BB">
      <w:pPr>
        <w:pStyle w:val="11"/>
        <w:rPr>
          <w:rFonts w:cs="Arial"/>
          <w:sz w:val="24"/>
          <w:szCs w:val="24"/>
        </w:rPr>
      </w:pPr>
      <w:r w:rsidRPr="009453BB">
        <w:rPr>
          <w:rFonts w:cs="Arial"/>
          <w:sz w:val="24"/>
          <w:szCs w:val="24"/>
        </w:rPr>
        <w:t>Сравнение разных способов вычислений, решения задачи; выбор рационального (удобного) способа.</w:t>
      </w:r>
    </w:p>
    <w:p w:rsidR="00F46803" w:rsidRPr="009453BB" w:rsidRDefault="00F46803" w:rsidP="009453BB">
      <w:pPr>
        <w:pStyle w:val="11"/>
        <w:rPr>
          <w:rFonts w:cs="Arial"/>
          <w:sz w:val="24"/>
          <w:szCs w:val="24"/>
        </w:rPr>
      </w:pPr>
      <w:r w:rsidRPr="009453BB">
        <w:rPr>
          <w:rFonts w:cs="Arial"/>
          <w:sz w:val="24"/>
          <w:szCs w:val="24"/>
        </w:rPr>
        <w:t>Накопление и использование опыта решения разнообразных математических задач.</w:t>
      </w:r>
    </w:p>
    <w:p w:rsidR="00F46803" w:rsidRPr="009453BB" w:rsidRDefault="00F46803" w:rsidP="009453BB">
      <w:pPr>
        <w:pStyle w:val="11"/>
        <w:rPr>
          <w:rFonts w:cs="Arial"/>
          <w:sz w:val="24"/>
          <w:szCs w:val="24"/>
        </w:rPr>
      </w:pPr>
      <w:r w:rsidRPr="009453BB">
        <w:rPr>
          <w:rFonts w:cs="Arial"/>
          <w:sz w:val="24"/>
          <w:szCs w:val="24"/>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F46803" w:rsidRPr="009453BB" w:rsidRDefault="00F46803" w:rsidP="009453BB">
      <w:pPr>
        <w:pStyle w:val="11"/>
        <w:rPr>
          <w:rFonts w:cs="Arial"/>
          <w:sz w:val="24"/>
          <w:szCs w:val="24"/>
        </w:rPr>
      </w:pPr>
      <w:r w:rsidRPr="009453BB">
        <w:rPr>
          <w:rFonts w:cs="Arial"/>
          <w:sz w:val="24"/>
          <w:szCs w:val="24"/>
        </w:rPr>
        <w:t>Поиск, обнаружение и устранение ошибок логического (в ходе решения) и арифметического (в вычислениях) характера.</w:t>
      </w:r>
    </w:p>
    <w:p w:rsidR="00F46803" w:rsidRPr="009453BB" w:rsidRDefault="00F46803" w:rsidP="009453BB">
      <w:pPr>
        <w:pStyle w:val="11"/>
        <w:rPr>
          <w:rFonts w:cs="Arial"/>
          <w:sz w:val="24"/>
          <w:szCs w:val="24"/>
        </w:rPr>
      </w:pPr>
      <w:r w:rsidRPr="009453BB">
        <w:rPr>
          <w:rFonts w:cs="Arial"/>
          <w:sz w:val="24"/>
          <w:szCs w:val="24"/>
        </w:rPr>
        <w:t>Поиск необходимой информации в учебной и справочной литературе.</w:t>
      </w:r>
    </w:p>
    <w:p w:rsidR="00F46803" w:rsidRPr="009453BB" w:rsidRDefault="00F46803" w:rsidP="009453BB">
      <w:pPr>
        <w:pStyle w:val="11"/>
        <w:rPr>
          <w:rFonts w:cs="Arial"/>
          <w:sz w:val="24"/>
          <w:szCs w:val="24"/>
        </w:rPr>
      </w:pPr>
      <w:r w:rsidRPr="009453BB">
        <w:rPr>
          <w:rFonts w:cs="Arial"/>
          <w:sz w:val="24"/>
          <w:szCs w:val="24"/>
        </w:rPr>
        <w:t>Сбор, обобщение и представление данных, полученных в ходе самостоятельно проведенных наблюдений, опросов, поисков.</w:t>
      </w:r>
    </w:p>
    <w:p w:rsidR="00F46803" w:rsidRPr="009453BB" w:rsidRDefault="00F46803" w:rsidP="009453BB">
      <w:pPr>
        <w:pStyle w:val="11"/>
        <w:rPr>
          <w:rFonts w:cs="Arial"/>
          <w:sz w:val="24"/>
          <w:szCs w:val="24"/>
        </w:rPr>
      </w:pPr>
    </w:p>
    <w:p w:rsidR="00F46803" w:rsidRPr="009453BB" w:rsidRDefault="00F46803" w:rsidP="009453BB">
      <w:pPr>
        <w:pStyle w:val="11"/>
        <w:rPr>
          <w:rFonts w:cs="Arial"/>
          <w:i/>
          <w:iCs/>
          <w:sz w:val="24"/>
          <w:szCs w:val="24"/>
        </w:rPr>
      </w:pPr>
      <w:r w:rsidRPr="009453BB">
        <w:rPr>
          <w:rFonts w:cs="Arial"/>
          <w:sz w:val="24"/>
          <w:szCs w:val="24"/>
        </w:rPr>
        <w:t xml:space="preserve">К концу обучения в начальной школе </w:t>
      </w:r>
      <w:r w:rsidRPr="009453BB">
        <w:rPr>
          <w:rFonts w:cs="Arial"/>
          <w:i/>
          <w:iCs/>
          <w:sz w:val="24"/>
          <w:szCs w:val="24"/>
        </w:rPr>
        <w:t>будет обеспечена готовность обучающихся к продолжению образования, достигнут необходимый уровень их математического развития:</w:t>
      </w:r>
    </w:p>
    <w:p w:rsidR="00F46803" w:rsidRPr="009453BB" w:rsidRDefault="00F46803" w:rsidP="009453BB">
      <w:pPr>
        <w:pStyle w:val="11"/>
        <w:rPr>
          <w:rFonts w:cs="Arial"/>
          <w:sz w:val="24"/>
          <w:szCs w:val="24"/>
        </w:rPr>
      </w:pPr>
      <w:r w:rsidRPr="009453BB">
        <w:rPr>
          <w:rFonts w:cs="Arial"/>
          <w:sz w:val="24"/>
          <w:szCs w:val="24"/>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F46803" w:rsidRPr="009453BB" w:rsidRDefault="00F46803" w:rsidP="009453BB">
      <w:pPr>
        <w:pStyle w:val="11"/>
        <w:rPr>
          <w:rFonts w:cs="Arial"/>
          <w:sz w:val="24"/>
          <w:szCs w:val="24"/>
        </w:rPr>
      </w:pPr>
      <w:r w:rsidRPr="009453BB">
        <w:rPr>
          <w:rFonts w:cs="Arial"/>
          <w:sz w:val="24"/>
          <w:szCs w:val="24"/>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F46803" w:rsidRPr="009453BB" w:rsidRDefault="00F46803" w:rsidP="009453BB">
      <w:pPr>
        <w:pStyle w:val="11"/>
        <w:rPr>
          <w:rFonts w:cs="Arial"/>
          <w:sz w:val="24"/>
          <w:szCs w:val="24"/>
        </w:rPr>
      </w:pPr>
      <w:r w:rsidRPr="009453BB">
        <w:rPr>
          <w:rFonts w:cs="Arial"/>
          <w:sz w:val="24"/>
          <w:szCs w:val="24"/>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F46803" w:rsidRPr="009453BB" w:rsidRDefault="00F46803" w:rsidP="009453BB">
      <w:pPr>
        <w:pStyle w:val="11"/>
        <w:rPr>
          <w:rFonts w:cs="Arial"/>
          <w:sz w:val="24"/>
          <w:szCs w:val="24"/>
        </w:rPr>
      </w:pPr>
      <w:r w:rsidRPr="009453BB">
        <w:rPr>
          <w:rFonts w:cs="Arial"/>
          <w:sz w:val="24"/>
          <w:szCs w:val="24"/>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F46803" w:rsidRPr="009453BB" w:rsidRDefault="00F46803" w:rsidP="009453BB">
      <w:pPr>
        <w:pStyle w:val="11"/>
        <w:rPr>
          <w:rFonts w:cs="Arial"/>
          <w:sz w:val="24"/>
          <w:szCs w:val="24"/>
        </w:rPr>
      </w:pPr>
      <w:r w:rsidRPr="009453BB">
        <w:rPr>
          <w:rFonts w:cs="Arial"/>
          <w:sz w:val="24"/>
          <w:szCs w:val="24"/>
        </w:rPr>
        <w:t>Выполнение измерений в учебных и житейских ситуациях, установление изменений, происходящих с реальными и математическими объектами.</w:t>
      </w:r>
    </w:p>
    <w:p w:rsidR="00F46803" w:rsidRPr="009453BB" w:rsidRDefault="00F46803" w:rsidP="009453BB">
      <w:pPr>
        <w:pStyle w:val="11"/>
        <w:rPr>
          <w:rFonts w:cs="Arial"/>
          <w:sz w:val="24"/>
          <w:szCs w:val="24"/>
        </w:rPr>
      </w:pPr>
      <w:r w:rsidRPr="009453BB">
        <w:rPr>
          <w:rFonts w:cs="Arial"/>
          <w:sz w:val="24"/>
          <w:szCs w:val="24"/>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F46803" w:rsidRPr="009453BB" w:rsidRDefault="00F46803" w:rsidP="009453BB">
      <w:pPr>
        <w:pStyle w:val="11"/>
        <w:rPr>
          <w:rFonts w:cs="Arial"/>
          <w:sz w:val="24"/>
          <w:szCs w:val="24"/>
        </w:rPr>
      </w:pPr>
      <w:r w:rsidRPr="009453BB">
        <w:rPr>
          <w:rFonts w:cs="Arial"/>
          <w:sz w:val="24"/>
          <w:szCs w:val="24"/>
        </w:rPr>
        <w:t>Осуществление поиска необходимой математической информации, целесообразное ее использование и обобщение.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Формирование УУД средствами учебного предмета</w:t>
      </w:r>
    </w:p>
    <w:p w:rsidR="00F46803" w:rsidRPr="009453BB" w:rsidRDefault="00F46803" w:rsidP="009453BB">
      <w:pPr>
        <w:pStyle w:val="11"/>
        <w:rPr>
          <w:rFonts w:cs="Arial"/>
          <w:b/>
          <w:bCs/>
          <w:i/>
          <w:iCs/>
          <w:sz w:val="24"/>
          <w:szCs w:val="24"/>
        </w:rPr>
      </w:pPr>
      <w:r w:rsidRPr="009453BB">
        <w:rPr>
          <w:rFonts w:cs="Arial"/>
          <w:b/>
          <w:bCs/>
          <w:i/>
          <w:iCs/>
          <w:sz w:val="24"/>
          <w:szCs w:val="24"/>
        </w:rPr>
        <w:t xml:space="preserve"> «Окружающий мир»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ab/>
      </w:r>
      <w:r w:rsidRPr="009453BB">
        <w:rPr>
          <w:rFonts w:cs="Arial"/>
          <w:i/>
          <w:iCs/>
          <w:sz w:val="24"/>
          <w:szCs w:val="24"/>
        </w:rPr>
        <w:t>Основные содержательные линии предмета «Окружающий мир»,</w:t>
      </w:r>
      <w:r w:rsidRPr="009453BB">
        <w:rPr>
          <w:rFonts w:cs="Arial"/>
          <w:b/>
          <w:sz w:val="24"/>
          <w:szCs w:val="24"/>
        </w:rPr>
        <w:t xml:space="preserve"> </w:t>
      </w:r>
      <w:r w:rsidRPr="009453BB">
        <w:rPr>
          <w:rFonts w:cs="Arial"/>
          <w:sz w:val="24"/>
          <w:szCs w:val="24"/>
        </w:rPr>
        <w:t>определенные ФГОС НШ, представлены в учебниках двумя содержательными блоками «Человек и природа», «Человек и общество» (содержание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F46803" w:rsidRPr="009453BB" w:rsidRDefault="00F46803" w:rsidP="009453BB">
      <w:pPr>
        <w:pStyle w:val="11"/>
        <w:rPr>
          <w:rFonts w:cs="Arial"/>
          <w:sz w:val="24"/>
          <w:szCs w:val="24"/>
        </w:rPr>
      </w:pPr>
      <w:r w:rsidRPr="009453BB">
        <w:rPr>
          <w:rFonts w:cs="Arial"/>
          <w:sz w:val="24"/>
          <w:szCs w:val="24"/>
        </w:rPr>
        <w:tab/>
        <w:t xml:space="preserve">Приведем примеры </w:t>
      </w:r>
      <w:r w:rsidRPr="009453BB">
        <w:rPr>
          <w:rFonts w:cs="Arial"/>
          <w:i/>
          <w:sz w:val="24"/>
          <w:szCs w:val="24"/>
        </w:rPr>
        <w:t>заданий, основная цель которых – формирование предметных, личностных и универсальных (метапредметных) способов действий</w:t>
      </w:r>
      <w:r w:rsidRPr="009453BB">
        <w:rPr>
          <w:rFonts w:cs="Arial"/>
          <w:sz w:val="24"/>
          <w:szCs w:val="24"/>
        </w:rPr>
        <w:t xml:space="preserve"> по основной содержательной линии </w:t>
      </w:r>
      <w:r w:rsidRPr="009453BB">
        <w:rPr>
          <w:rFonts w:cs="Arial"/>
          <w:i/>
          <w:iCs/>
          <w:sz w:val="24"/>
          <w:szCs w:val="24"/>
        </w:rPr>
        <w:t>«Человек и природа»</w:t>
      </w:r>
      <w:r w:rsidRPr="009453BB">
        <w:rPr>
          <w:rFonts w:cs="Arial"/>
          <w:sz w:val="24"/>
          <w:szCs w:val="24"/>
        </w:rPr>
        <w:t xml:space="preserve"> (наличие других аналогичных заданий обозначено нумерацией соответствующих страниц учебников </w:t>
      </w:r>
      <w:r w:rsidRPr="009453BB">
        <w:rPr>
          <w:rFonts w:cs="Arial"/>
          <w:b/>
          <w:sz w:val="24"/>
          <w:szCs w:val="24"/>
        </w:rPr>
        <w:t>1-4 классов).</w:t>
      </w:r>
    </w:p>
    <w:p w:rsidR="00F46803" w:rsidRPr="009453BB" w:rsidRDefault="00F46803" w:rsidP="009453BB">
      <w:pPr>
        <w:pStyle w:val="11"/>
        <w:rPr>
          <w:rFonts w:cs="Arial"/>
          <w:i/>
          <w:sz w:val="24"/>
          <w:szCs w:val="24"/>
        </w:rPr>
      </w:pPr>
      <w:r w:rsidRPr="009453BB">
        <w:rPr>
          <w:rFonts w:cs="Arial"/>
          <w:i/>
          <w:sz w:val="24"/>
          <w:szCs w:val="24"/>
        </w:rPr>
        <w:tab/>
        <w:t>Задания, основная цель которых:</w:t>
      </w:r>
    </w:p>
    <w:p w:rsidR="00F46803" w:rsidRPr="009453BB" w:rsidRDefault="00F46803" w:rsidP="009453BB">
      <w:pPr>
        <w:pStyle w:val="11"/>
        <w:rPr>
          <w:rFonts w:cs="Arial"/>
          <w:i/>
          <w:iCs/>
          <w:sz w:val="24"/>
          <w:szCs w:val="24"/>
        </w:rPr>
      </w:pPr>
      <w:r w:rsidRPr="009453BB">
        <w:rPr>
          <w:rFonts w:cs="Arial"/>
          <w:i/>
          <w:sz w:val="24"/>
          <w:szCs w:val="24"/>
        </w:rPr>
        <w:tab/>
      </w:r>
      <w:r w:rsidRPr="009453BB">
        <w:rPr>
          <w:rFonts w:cs="Arial"/>
          <w:i/>
          <w:iCs/>
          <w:sz w:val="24"/>
          <w:szCs w:val="24"/>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F46803" w:rsidRPr="009453BB" w:rsidRDefault="00F46803" w:rsidP="009453BB">
      <w:pPr>
        <w:pStyle w:val="11"/>
        <w:rPr>
          <w:rFonts w:cs="Arial"/>
          <w:sz w:val="24"/>
          <w:szCs w:val="24"/>
        </w:rPr>
      </w:pPr>
      <w:r w:rsidRPr="009453BB">
        <w:rPr>
          <w:rFonts w:cs="Arial"/>
          <w:sz w:val="24"/>
          <w:szCs w:val="24"/>
        </w:rPr>
        <w:tab/>
        <w:t>1) Тема «Проверь себя». Растение живет, дышит, питается, размножается. Животное живет, дышит, питается, размножается,… В чем сходство и различие живых организмов? (1 кл., с.77)</w:t>
      </w:r>
    </w:p>
    <w:p w:rsidR="00F46803" w:rsidRPr="009453BB" w:rsidRDefault="00F46803" w:rsidP="009453BB">
      <w:pPr>
        <w:pStyle w:val="11"/>
        <w:rPr>
          <w:rFonts w:cs="Arial"/>
          <w:sz w:val="24"/>
          <w:szCs w:val="24"/>
        </w:rPr>
      </w:pPr>
      <w:r w:rsidRPr="009453BB">
        <w:rPr>
          <w:rFonts w:cs="Arial"/>
          <w:sz w:val="24"/>
          <w:szCs w:val="24"/>
        </w:rPr>
        <w:tab/>
        <w:t>2) Тема «Проверь себя». Ученые научились разгонять тучи и создавать искусственные дожди. Можно ли в таких случаях считать, что дождь изделие человека? (1 кл., с.76)</w:t>
      </w:r>
    </w:p>
    <w:p w:rsidR="00F46803" w:rsidRPr="009453BB" w:rsidRDefault="00F46803" w:rsidP="009453BB">
      <w:pPr>
        <w:pStyle w:val="11"/>
        <w:rPr>
          <w:rFonts w:cs="Arial"/>
          <w:sz w:val="24"/>
          <w:szCs w:val="24"/>
        </w:rPr>
      </w:pPr>
      <w:r w:rsidRPr="009453BB">
        <w:rPr>
          <w:rFonts w:cs="Arial"/>
          <w:sz w:val="24"/>
          <w:szCs w:val="24"/>
        </w:rPr>
        <w:tab/>
        <w:t xml:space="preserve">3) Тема «Цветковые растения». Как ты различаешь деревья, кустарники и травянистые растения? (2 кл., ч.1, с.73) </w:t>
      </w:r>
    </w:p>
    <w:p w:rsidR="00F46803" w:rsidRPr="009453BB" w:rsidRDefault="00F46803" w:rsidP="009453BB">
      <w:pPr>
        <w:pStyle w:val="11"/>
        <w:rPr>
          <w:rFonts w:cs="Arial"/>
          <w:sz w:val="24"/>
          <w:szCs w:val="24"/>
        </w:rPr>
      </w:pPr>
      <w:r w:rsidRPr="009453BB">
        <w:rPr>
          <w:rFonts w:cs="Arial"/>
          <w:sz w:val="24"/>
          <w:szCs w:val="24"/>
        </w:rPr>
        <w:tab/>
        <w:t>4) Тема «Какие части культурных растений используют люди?» Задание всем присутствующим  на заседании клуба: составить таблицу овощных, зерновых и бобовых растений своего края (2 кл. ч.1, с.92)</w:t>
      </w:r>
    </w:p>
    <w:p w:rsidR="00F46803" w:rsidRPr="009453BB" w:rsidRDefault="00F46803" w:rsidP="009453BB">
      <w:pPr>
        <w:pStyle w:val="11"/>
        <w:rPr>
          <w:rFonts w:cs="Arial"/>
          <w:sz w:val="24"/>
          <w:szCs w:val="24"/>
        </w:rPr>
      </w:pPr>
      <w:r w:rsidRPr="009453BB">
        <w:rPr>
          <w:rFonts w:cs="Arial"/>
          <w:sz w:val="24"/>
          <w:szCs w:val="24"/>
        </w:rPr>
        <w:tab/>
        <w:t>5) Тема «Ищем ответы на вопросы в учебнике». Изучи таблицу. Объясни, как ее составили (2 кл., ч. 1, с.13)</w:t>
      </w:r>
    </w:p>
    <w:p w:rsidR="00F46803" w:rsidRPr="009453BB" w:rsidRDefault="00F46803" w:rsidP="009453BB">
      <w:pPr>
        <w:pStyle w:val="11"/>
        <w:rPr>
          <w:rFonts w:cs="Arial"/>
          <w:sz w:val="24"/>
          <w:szCs w:val="24"/>
        </w:rPr>
      </w:pPr>
      <w:r w:rsidRPr="009453BB">
        <w:rPr>
          <w:rFonts w:cs="Arial"/>
          <w:sz w:val="24"/>
          <w:szCs w:val="24"/>
        </w:rPr>
        <w:tab/>
        <w:t xml:space="preserve">6) Тема «Свойств воды». Перепиши таблицу в тетрадь и занеси в нее результаты своих наблюдений (2 кл, ч.1, с.53) </w:t>
      </w:r>
    </w:p>
    <w:p w:rsidR="00F46803" w:rsidRPr="009453BB" w:rsidRDefault="00F46803" w:rsidP="009453BB">
      <w:pPr>
        <w:pStyle w:val="11"/>
        <w:rPr>
          <w:rFonts w:cs="Arial"/>
          <w:sz w:val="24"/>
          <w:szCs w:val="24"/>
        </w:rPr>
      </w:pPr>
      <w:r w:rsidRPr="009453BB">
        <w:rPr>
          <w:rFonts w:cs="Arial"/>
          <w:sz w:val="24"/>
          <w:szCs w:val="24"/>
        </w:rPr>
        <w:tab/>
        <w:t>7) Тема «Сколько живут растения?» Так в чем же сходство и различие однолетних, двулетних и многолетних растений? (2кл., ч.1, с.104)</w:t>
      </w:r>
    </w:p>
    <w:p w:rsidR="00F46803" w:rsidRPr="009453BB" w:rsidRDefault="00F46803" w:rsidP="009453BB">
      <w:pPr>
        <w:pStyle w:val="11"/>
        <w:rPr>
          <w:rFonts w:cs="Arial"/>
          <w:sz w:val="24"/>
          <w:szCs w:val="24"/>
        </w:rPr>
      </w:pPr>
      <w:r w:rsidRPr="009453BB">
        <w:rPr>
          <w:rFonts w:cs="Arial"/>
          <w:sz w:val="24"/>
          <w:szCs w:val="24"/>
        </w:rPr>
        <w:tab/>
        <w:t>8) 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ч.2, с.8)</w:t>
      </w:r>
    </w:p>
    <w:p w:rsidR="00F46803" w:rsidRPr="009453BB" w:rsidRDefault="00F46803" w:rsidP="009453BB">
      <w:pPr>
        <w:pStyle w:val="11"/>
        <w:rPr>
          <w:rFonts w:cs="Arial"/>
          <w:sz w:val="24"/>
          <w:szCs w:val="24"/>
        </w:rPr>
      </w:pPr>
      <w:r w:rsidRPr="009453BB">
        <w:rPr>
          <w:rFonts w:cs="Arial"/>
          <w:sz w:val="24"/>
          <w:szCs w:val="24"/>
        </w:rPr>
        <w:tab/>
        <w:t>9) 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(3кл., ч.2, с.32)</w:t>
      </w:r>
    </w:p>
    <w:p w:rsidR="00F46803" w:rsidRPr="009453BB" w:rsidRDefault="00F46803" w:rsidP="009453BB">
      <w:pPr>
        <w:pStyle w:val="11"/>
        <w:rPr>
          <w:rFonts w:cs="Arial"/>
          <w:sz w:val="24"/>
          <w:szCs w:val="24"/>
        </w:rPr>
      </w:pPr>
      <w:r w:rsidRPr="009453BB">
        <w:rPr>
          <w:rFonts w:cs="Arial"/>
          <w:sz w:val="24"/>
          <w:szCs w:val="24"/>
        </w:rPr>
        <w:tab/>
        <w:t>10) Тема «План местности». Назови все способы изображения земной поверхности, которые тебе известны. Какой способ самый подробный? Найди на плане села Мирного пляж. Расскажи, как дойди до него от дома Ивановых (3 кл, ч.1, с.30)</w:t>
      </w:r>
    </w:p>
    <w:p w:rsidR="00F46803" w:rsidRPr="009453BB" w:rsidRDefault="00F46803" w:rsidP="009453BB">
      <w:pPr>
        <w:pStyle w:val="11"/>
        <w:rPr>
          <w:rFonts w:cs="Arial"/>
          <w:sz w:val="24"/>
          <w:szCs w:val="24"/>
        </w:rPr>
      </w:pPr>
      <w:r w:rsidRPr="009453BB">
        <w:rPr>
          <w:rFonts w:cs="Arial"/>
          <w:sz w:val="24"/>
          <w:szCs w:val="24"/>
        </w:rPr>
        <w:tab/>
        <w:t>11) 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(4 кл., ч.2, с.35)</w:t>
      </w:r>
    </w:p>
    <w:p w:rsidR="00F46803" w:rsidRPr="009453BB" w:rsidRDefault="00F46803" w:rsidP="009453BB">
      <w:pPr>
        <w:pStyle w:val="11"/>
        <w:rPr>
          <w:rFonts w:cs="Arial"/>
          <w:sz w:val="24"/>
          <w:szCs w:val="24"/>
        </w:rPr>
      </w:pPr>
      <w:r w:rsidRPr="009453BB">
        <w:rPr>
          <w:rFonts w:cs="Arial"/>
          <w:sz w:val="24"/>
          <w:szCs w:val="24"/>
        </w:rPr>
        <w:tab/>
        <w:t>12) Тема «Могут ли  кусты бегать по степи?» Рассмотри семена (рисунки) разных растений. Какие «приспособления» имеют эти семена для своих путешествий? (4 кл., ч.1, с.172).</w:t>
      </w:r>
    </w:p>
    <w:p w:rsidR="00F46803" w:rsidRPr="009453BB" w:rsidRDefault="00F46803" w:rsidP="009453BB">
      <w:pPr>
        <w:pStyle w:val="11"/>
        <w:rPr>
          <w:rFonts w:cs="Arial"/>
          <w:sz w:val="24"/>
          <w:szCs w:val="24"/>
        </w:rPr>
      </w:pPr>
      <w:r w:rsidRPr="009453BB">
        <w:rPr>
          <w:rFonts w:cs="Arial"/>
          <w:i/>
          <w:sz w:val="24"/>
          <w:szCs w:val="24"/>
        </w:rPr>
        <w:tab/>
      </w:r>
      <w:r w:rsidRPr="009453BB">
        <w:rPr>
          <w:rFonts w:cs="Arial"/>
          <w:i/>
          <w:iCs/>
          <w:sz w:val="24"/>
          <w:szCs w:val="24"/>
        </w:rPr>
        <w:t xml:space="preserve">Аналогичные задания: </w:t>
      </w:r>
      <w:r w:rsidRPr="009453BB">
        <w:rPr>
          <w:rFonts w:cs="Arial"/>
          <w:sz w:val="24"/>
          <w:szCs w:val="24"/>
        </w:rPr>
        <w:t>1 кл. с.6, 7, 18, 19, 20-23, 44…; 2 кл. ч.1: с.60, 108…; ч.2: с.5, 6, 8, 9, 14,…54,…; 3кл. ч.1: с.19, 21, 24, 27, 30, 38, 45,49, 53, 56,…; ч.2: с.5, 6, 7, 9, 10, 11, 12, 15, 17…; 4 кл. ч.1: с.54, 59, 64, 73,…; ч.2: с.9, 13, 25, 29…;</w:t>
      </w:r>
    </w:p>
    <w:p w:rsidR="00F46803" w:rsidRPr="009453BB" w:rsidRDefault="00F46803" w:rsidP="009453BB">
      <w:pPr>
        <w:pStyle w:val="11"/>
        <w:rPr>
          <w:rFonts w:cs="Arial"/>
          <w:i/>
          <w:iCs/>
          <w:sz w:val="24"/>
          <w:szCs w:val="24"/>
        </w:rPr>
      </w:pPr>
      <w:r w:rsidRPr="009453BB">
        <w:rPr>
          <w:rFonts w:cs="Arial"/>
          <w:b/>
          <w:sz w:val="24"/>
          <w:szCs w:val="24"/>
        </w:rPr>
        <w:tab/>
        <w:t>-</w:t>
      </w:r>
      <w:r w:rsidRPr="009453BB">
        <w:rPr>
          <w:rFonts w:cs="Arial"/>
          <w:i/>
          <w:iCs/>
          <w:sz w:val="24"/>
          <w:szCs w:val="24"/>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p>
    <w:p w:rsidR="00F46803" w:rsidRPr="009453BB" w:rsidRDefault="00F46803" w:rsidP="009453BB">
      <w:pPr>
        <w:pStyle w:val="11"/>
        <w:rPr>
          <w:rFonts w:cs="Arial"/>
          <w:sz w:val="24"/>
          <w:szCs w:val="24"/>
        </w:rPr>
      </w:pPr>
      <w:r w:rsidRPr="009453BB">
        <w:rPr>
          <w:rFonts w:cs="Arial"/>
          <w:sz w:val="24"/>
          <w:szCs w:val="24"/>
        </w:rPr>
        <w:tab/>
        <w:t>1) 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ч.1, с.26)</w:t>
      </w:r>
    </w:p>
    <w:p w:rsidR="00F46803" w:rsidRPr="009453BB" w:rsidRDefault="00F46803" w:rsidP="009453BB">
      <w:pPr>
        <w:pStyle w:val="11"/>
        <w:rPr>
          <w:rFonts w:cs="Arial"/>
          <w:sz w:val="24"/>
          <w:szCs w:val="24"/>
        </w:rPr>
      </w:pPr>
      <w:r w:rsidRPr="009453BB">
        <w:rPr>
          <w:rFonts w:cs="Arial"/>
          <w:sz w:val="24"/>
          <w:szCs w:val="24"/>
        </w:rPr>
        <w:tab/>
        <w:t>2) Тема «Глобус – модель Земли». Прочитай про глобус – модель Земли. Этот материал тебе уже знаком. Но в нём есть и новые сведения. Выдели их (3 кл, ч.1, с.7)</w:t>
      </w:r>
    </w:p>
    <w:p w:rsidR="00F46803" w:rsidRPr="009453BB" w:rsidRDefault="00F46803" w:rsidP="009453BB">
      <w:pPr>
        <w:pStyle w:val="11"/>
        <w:rPr>
          <w:rFonts w:cs="Arial"/>
          <w:sz w:val="24"/>
          <w:szCs w:val="24"/>
        </w:rPr>
      </w:pPr>
      <w:r w:rsidRPr="009453BB">
        <w:rPr>
          <w:rFonts w:cs="Arial"/>
          <w:sz w:val="24"/>
          <w:szCs w:val="24"/>
        </w:rPr>
        <w:tab/>
        <w:t>3) 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Вдели их (3 кл., ч.2, с.55)</w:t>
      </w:r>
    </w:p>
    <w:p w:rsidR="00F46803" w:rsidRPr="009453BB" w:rsidRDefault="00F46803" w:rsidP="009453BB">
      <w:pPr>
        <w:pStyle w:val="11"/>
        <w:rPr>
          <w:rFonts w:cs="Arial"/>
          <w:sz w:val="24"/>
          <w:szCs w:val="24"/>
        </w:rPr>
      </w:pPr>
      <w:r w:rsidRPr="009453BB">
        <w:rPr>
          <w:rFonts w:cs="Arial"/>
          <w:sz w:val="24"/>
          <w:szCs w:val="24"/>
        </w:rPr>
        <w:tab/>
        <w:t xml:space="preserve">4) Тема «Зачем и как люди заботятся о почве».Задание для всех присутствующих на заседании школьного клуба: Подготовить план весенних работ на пришкольном участке и обсудить его на заседании клуба (3 кл., ч.2, с.39) </w:t>
      </w:r>
    </w:p>
    <w:p w:rsidR="00F46803" w:rsidRPr="009453BB" w:rsidRDefault="00F46803" w:rsidP="009453BB">
      <w:pPr>
        <w:pStyle w:val="11"/>
        <w:rPr>
          <w:rFonts w:cs="Arial"/>
          <w:sz w:val="24"/>
          <w:szCs w:val="24"/>
        </w:rPr>
      </w:pPr>
      <w:r w:rsidRPr="009453BB">
        <w:rPr>
          <w:rFonts w:cs="Arial"/>
          <w:sz w:val="24"/>
          <w:szCs w:val="24"/>
        </w:rPr>
        <w:tab/>
        <w:t>5) 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ч.1, с.65)</w:t>
      </w:r>
    </w:p>
    <w:p w:rsidR="00F46803" w:rsidRPr="009453BB" w:rsidRDefault="00F46803" w:rsidP="009453BB">
      <w:pPr>
        <w:pStyle w:val="11"/>
        <w:rPr>
          <w:rFonts w:cs="Arial"/>
          <w:sz w:val="24"/>
          <w:szCs w:val="24"/>
        </w:rPr>
      </w:pPr>
      <w:r w:rsidRPr="009453BB">
        <w:rPr>
          <w:rFonts w:cs="Arial"/>
          <w:sz w:val="24"/>
          <w:szCs w:val="24"/>
        </w:rPr>
        <w:tab/>
        <w:t xml:space="preserve">6) Тема «Зона лесов». Помнишь ли ты план изучения природных зон? Перескажи его соседу по парте. Воспользуйтесь им при изучении зоны лесов (4 кл., ч.1, с.84).  </w:t>
      </w:r>
    </w:p>
    <w:p w:rsidR="00F46803" w:rsidRPr="009453BB" w:rsidRDefault="00F46803" w:rsidP="009453BB">
      <w:pPr>
        <w:pStyle w:val="11"/>
        <w:rPr>
          <w:rFonts w:cs="Arial"/>
          <w:sz w:val="24"/>
          <w:szCs w:val="24"/>
        </w:rPr>
      </w:pPr>
      <w:r w:rsidRPr="009453BB">
        <w:rPr>
          <w:rFonts w:cs="Arial"/>
          <w:sz w:val="24"/>
          <w:szCs w:val="24"/>
        </w:rPr>
        <w:tab/>
        <w:t>7)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(4кл., ч.1, с.109)</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Аналогичные задания:</w:t>
      </w:r>
      <w:r w:rsidRPr="009453BB">
        <w:rPr>
          <w:rFonts w:cs="Arial"/>
          <w:sz w:val="24"/>
          <w:szCs w:val="24"/>
        </w:rPr>
        <w:t xml:space="preserve"> 1 кл, с.28,29..; 2кл.ч.1: с.6, 11, 18, 58 и др.; ч.2: стр. 6, 9, 17, 18, 19, 25, 41 ….; 3 кл. ч.1: с.7, 16, 17, 19, 26,…; ч.2: с.5, 22, 23, 24, 35….; 4 кл., ч.1: с.55, 64, 65, 84,…; ч.2: с.13, 17, 18, 19, 32…;</w:t>
      </w:r>
    </w:p>
    <w:p w:rsidR="00F46803" w:rsidRPr="009453BB" w:rsidRDefault="00F46803" w:rsidP="009453BB">
      <w:pPr>
        <w:pStyle w:val="11"/>
        <w:rPr>
          <w:rFonts w:cs="Arial"/>
          <w:i/>
          <w:iCs/>
          <w:sz w:val="24"/>
          <w:szCs w:val="24"/>
        </w:rPr>
      </w:pPr>
      <w:r w:rsidRPr="009453BB">
        <w:rPr>
          <w:rFonts w:cs="Arial"/>
          <w:i/>
          <w:iCs/>
          <w:sz w:val="24"/>
          <w:szCs w:val="24"/>
        </w:rPr>
        <w:tab/>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F46803" w:rsidRPr="009453BB" w:rsidRDefault="00F46803" w:rsidP="009453BB">
      <w:pPr>
        <w:pStyle w:val="11"/>
        <w:rPr>
          <w:rFonts w:cs="Arial"/>
          <w:sz w:val="24"/>
          <w:szCs w:val="24"/>
        </w:rPr>
      </w:pPr>
      <w:r w:rsidRPr="009453BB">
        <w:rPr>
          <w:rFonts w:cs="Arial"/>
          <w:sz w:val="24"/>
          <w:szCs w:val="24"/>
        </w:rPr>
        <w:tab/>
        <w:t>1)Тема «Органы чувств». Проведи опыты и дай ответы. По каким признакам и с помощью каких органов чувств ты узнал(а), эти предметы? ( 1 кл., с.8-9)</w:t>
      </w:r>
    </w:p>
    <w:p w:rsidR="00F46803" w:rsidRPr="009453BB" w:rsidRDefault="00F46803" w:rsidP="009453BB">
      <w:pPr>
        <w:pStyle w:val="11"/>
        <w:rPr>
          <w:rFonts w:cs="Arial"/>
          <w:sz w:val="24"/>
          <w:szCs w:val="24"/>
        </w:rPr>
      </w:pPr>
      <w:r w:rsidRPr="009453BB">
        <w:rPr>
          <w:rFonts w:cs="Arial"/>
          <w:sz w:val="24"/>
          <w:szCs w:val="24"/>
        </w:rPr>
        <w:tab/>
        <w:t>2) «Готовимся к школьной олимпиаде». Обрати внимание на комнатные растение, которые стоит около окна. Его листья обращены к свету. Поверни это растения листьями от окна. Оставь его в таком положении на 3 – 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кл., ч.1, с.71).</w:t>
      </w:r>
    </w:p>
    <w:p w:rsidR="00F46803" w:rsidRPr="009453BB" w:rsidRDefault="00F46803" w:rsidP="009453BB">
      <w:pPr>
        <w:pStyle w:val="11"/>
        <w:rPr>
          <w:rFonts w:cs="Arial"/>
          <w:sz w:val="24"/>
          <w:szCs w:val="24"/>
        </w:rPr>
      </w:pPr>
      <w:r w:rsidRPr="009453BB">
        <w:rPr>
          <w:rFonts w:cs="Arial"/>
          <w:sz w:val="24"/>
          <w:szCs w:val="24"/>
        </w:rPr>
        <w:tab/>
        <w:t>3) Тема «Свойства воды». Используя инструкцию по проведению эксперимента, определи, какая вода течет у тебя дома: ПРОЗРАЧНАЯ, МУТНАЯ или СЛЕГКА МУТНАЯ (3 кл., ч.1, с.89).</w:t>
      </w:r>
    </w:p>
    <w:p w:rsidR="00F46803" w:rsidRPr="009453BB" w:rsidRDefault="00F46803" w:rsidP="009453BB">
      <w:pPr>
        <w:pStyle w:val="11"/>
        <w:rPr>
          <w:rFonts w:cs="Arial"/>
          <w:sz w:val="24"/>
          <w:szCs w:val="24"/>
        </w:rPr>
      </w:pPr>
      <w:r w:rsidRPr="009453BB">
        <w:rPr>
          <w:rFonts w:cs="Arial"/>
          <w:sz w:val="24"/>
          <w:szCs w:val="24"/>
        </w:rPr>
        <w:tab/>
        <w:t>4) 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смыл(а) липкую пленку. Не волнуйся – защитная пленка скоро образуется вновь ( 4 кл., ч.2, с.16)</w:t>
      </w:r>
    </w:p>
    <w:p w:rsidR="00F46803" w:rsidRPr="009453BB" w:rsidRDefault="00F46803" w:rsidP="009453BB">
      <w:pPr>
        <w:pStyle w:val="11"/>
        <w:rPr>
          <w:rFonts w:cs="Arial"/>
          <w:sz w:val="24"/>
          <w:szCs w:val="24"/>
        </w:rPr>
      </w:pPr>
      <w:r w:rsidRPr="009453BB">
        <w:rPr>
          <w:rFonts w:cs="Arial"/>
          <w:sz w:val="24"/>
          <w:szCs w:val="24"/>
        </w:rPr>
        <w:tab/>
        <w:t>5) Тема «Познакомимся с дыхательной системой». Положи руку на грудь и глубоко вздохни. Ты заметил(а), что твоя грудная клетка расширилась? Теперь выдохни, и почувствуешь, как грудная клетка возвращается к своему обычному размеру. Ты только что ощутил(а) силу своих легких ( 4 кл., ч.2, с.29)</w:t>
      </w:r>
    </w:p>
    <w:p w:rsidR="00F46803" w:rsidRPr="009453BB" w:rsidRDefault="00F46803" w:rsidP="009453BB">
      <w:pPr>
        <w:pStyle w:val="11"/>
        <w:rPr>
          <w:rFonts w:cs="Arial"/>
          <w:sz w:val="24"/>
          <w:szCs w:val="24"/>
        </w:rPr>
      </w:pPr>
      <w:r w:rsidRPr="009453BB">
        <w:rPr>
          <w:rFonts w:cs="Arial"/>
          <w:sz w:val="24"/>
          <w:szCs w:val="24"/>
        </w:rPr>
        <w:tab/>
      </w:r>
      <w:r w:rsidRPr="009453BB">
        <w:rPr>
          <w:rFonts w:cs="Arial"/>
          <w:i/>
          <w:iCs/>
          <w:sz w:val="24"/>
          <w:szCs w:val="24"/>
        </w:rPr>
        <w:t xml:space="preserve">Аналогичные задания: </w:t>
      </w:r>
      <w:r w:rsidRPr="009453BB">
        <w:rPr>
          <w:rFonts w:cs="Arial"/>
          <w:sz w:val="24"/>
          <w:szCs w:val="24"/>
        </w:rPr>
        <w:t>1 кл.: стр. 8- 9, 27, 32, 35, 37, 42, 45,46, 58…;  2 кл. ч.1: стр. 15, 16,  21,-23, 45-50, 52-65 , 100…; ч.2:, стр. 14, 47, 48,…; 3 кл. ч.1: с.41, 48, 51, 54, 55, 59-63,66, 68, 77, 85-88, 92, 98, 102-1110, 114, 116; ч.2: с.9, 10, 22-25, 35-38,…; 4 кл. ч.1: с.55, 58,..    ч.2: с.16, 17, 29, 38, 41,.119, ..123, 124,..134, 139;</w:t>
      </w:r>
    </w:p>
    <w:p w:rsidR="00F46803" w:rsidRPr="009453BB" w:rsidRDefault="00F46803" w:rsidP="009453BB">
      <w:pPr>
        <w:pStyle w:val="11"/>
        <w:rPr>
          <w:rFonts w:cs="Arial"/>
          <w:i/>
          <w:iCs/>
          <w:sz w:val="24"/>
          <w:szCs w:val="24"/>
        </w:rPr>
      </w:pPr>
      <w:r w:rsidRPr="009453BB">
        <w:rPr>
          <w:rFonts w:cs="Arial"/>
          <w:sz w:val="24"/>
          <w:szCs w:val="24"/>
        </w:rPr>
        <w:t>-</w:t>
      </w:r>
      <w:r w:rsidRPr="009453BB">
        <w:rPr>
          <w:rFonts w:cs="Arial"/>
          <w:i/>
          <w:iCs/>
          <w:sz w:val="24"/>
          <w:szCs w:val="24"/>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F46803" w:rsidRPr="009453BB" w:rsidRDefault="00F46803" w:rsidP="009453BB">
      <w:pPr>
        <w:pStyle w:val="11"/>
        <w:rPr>
          <w:rFonts w:cs="Arial"/>
          <w:sz w:val="24"/>
          <w:szCs w:val="24"/>
        </w:rPr>
      </w:pPr>
      <w:r w:rsidRPr="009453BB">
        <w:rPr>
          <w:rFonts w:cs="Arial"/>
          <w:sz w:val="24"/>
          <w:szCs w:val="24"/>
        </w:rPr>
        <w:tab/>
        <w:t>1)Тема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ч.1, с.42)</w:t>
      </w:r>
    </w:p>
    <w:p w:rsidR="00F46803" w:rsidRPr="009453BB" w:rsidRDefault="00F46803" w:rsidP="009453BB">
      <w:pPr>
        <w:pStyle w:val="11"/>
        <w:rPr>
          <w:rFonts w:cs="Arial"/>
          <w:sz w:val="24"/>
          <w:szCs w:val="24"/>
        </w:rPr>
      </w:pPr>
      <w:r w:rsidRPr="009453BB">
        <w:rPr>
          <w:rFonts w:cs="Arial"/>
          <w:sz w:val="24"/>
          <w:szCs w:val="24"/>
        </w:rPr>
        <w:t>2)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w:t>
      </w:r>
      <w:r w:rsidRPr="009453BB">
        <w:rPr>
          <w:rFonts w:cs="Arial"/>
          <w:sz w:val="24"/>
          <w:szCs w:val="24"/>
          <w:vertAlign w:val="superscript"/>
        </w:rPr>
        <w:t>*</w:t>
      </w:r>
      <w:r w:rsidRPr="009453BB">
        <w:rPr>
          <w:rFonts w:cs="Arial"/>
          <w:sz w:val="24"/>
          <w:szCs w:val="24"/>
        </w:rPr>
        <w:t>, кактус</w:t>
      </w:r>
      <w:r w:rsidRPr="009453BB">
        <w:rPr>
          <w:rFonts w:cs="Arial"/>
          <w:sz w:val="24"/>
          <w:szCs w:val="24"/>
          <w:vertAlign w:val="superscript"/>
        </w:rPr>
        <w:t>*</w:t>
      </w:r>
      <w:r w:rsidRPr="009453BB">
        <w:rPr>
          <w:rFonts w:cs="Arial"/>
          <w:sz w:val="24"/>
          <w:szCs w:val="24"/>
        </w:rPr>
        <w:t>, солянка</w:t>
      </w:r>
      <w:r w:rsidRPr="009453BB">
        <w:rPr>
          <w:rFonts w:cs="Arial"/>
          <w:sz w:val="24"/>
          <w:szCs w:val="24"/>
          <w:vertAlign w:val="superscript"/>
        </w:rPr>
        <w:t>*</w:t>
      </w:r>
      <w:r w:rsidRPr="009453BB">
        <w:rPr>
          <w:rFonts w:cs="Arial"/>
          <w:sz w:val="24"/>
          <w:szCs w:val="24"/>
        </w:rPr>
        <w:t>? (4кл., ч.1, с.109)</w:t>
      </w:r>
    </w:p>
    <w:p w:rsidR="00F46803" w:rsidRPr="009453BB" w:rsidRDefault="00F46803" w:rsidP="009453BB">
      <w:pPr>
        <w:pStyle w:val="11"/>
        <w:rPr>
          <w:rFonts w:cs="Arial"/>
          <w:sz w:val="24"/>
          <w:szCs w:val="24"/>
        </w:rPr>
      </w:pPr>
      <w:r w:rsidRPr="009453BB">
        <w:rPr>
          <w:rFonts w:cs="Arial"/>
          <w:sz w:val="24"/>
          <w:szCs w:val="24"/>
        </w:rPr>
        <w:t>3) Тема «Про дельфинов».  Если хочешь больше узнать о дельфинах, найди дополнительный материал в интернете ( 4кл., ч.1, с.178)</w:t>
      </w:r>
    </w:p>
    <w:p w:rsidR="00F46803" w:rsidRPr="009453BB" w:rsidRDefault="00F46803" w:rsidP="009453BB">
      <w:pPr>
        <w:pStyle w:val="11"/>
        <w:rPr>
          <w:rFonts w:cs="Arial"/>
          <w:sz w:val="24"/>
          <w:szCs w:val="24"/>
        </w:rPr>
      </w:pPr>
      <w:r w:rsidRPr="009453BB">
        <w:rPr>
          <w:rFonts w:cs="Arial"/>
          <w:sz w:val="24"/>
          <w:szCs w:val="24"/>
        </w:rPr>
        <w:t>4) «Растения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( 4 кл., ч.1,с.136)</w:t>
      </w:r>
    </w:p>
    <w:p w:rsidR="00F46803" w:rsidRPr="009453BB" w:rsidRDefault="00F46803" w:rsidP="009453BB">
      <w:pPr>
        <w:pStyle w:val="11"/>
        <w:rPr>
          <w:rFonts w:cs="Arial"/>
          <w:sz w:val="24"/>
          <w:szCs w:val="24"/>
        </w:rPr>
      </w:pPr>
      <w:r w:rsidRPr="009453BB">
        <w:rPr>
          <w:rFonts w:cs="Arial"/>
          <w:sz w:val="24"/>
          <w:szCs w:val="24"/>
        </w:rPr>
        <w:t>5) Тема «Что за зверь?». А каких еще животных пустыни ты знаешь? Если хочешь больше узнать о пустынях, найди дополнительный материал в Интернете (4 кл., ч.1, с.173)</w:t>
      </w:r>
    </w:p>
    <w:p w:rsidR="00F46803" w:rsidRPr="009453BB" w:rsidRDefault="00F46803" w:rsidP="009453BB">
      <w:pPr>
        <w:pStyle w:val="11"/>
        <w:rPr>
          <w:rFonts w:cs="Arial"/>
          <w:sz w:val="24"/>
          <w:szCs w:val="24"/>
        </w:rPr>
      </w:pPr>
      <w:r w:rsidRPr="009453BB">
        <w:rPr>
          <w:rFonts w:cs="Arial"/>
          <w:i/>
          <w:iCs/>
          <w:sz w:val="24"/>
          <w:szCs w:val="24"/>
        </w:rPr>
        <w:t xml:space="preserve">Аналогичные задания:  </w:t>
      </w:r>
      <w:r w:rsidRPr="009453BB">
        <w:rPr>
          <w:rFonts w:cs="Arial"/>
          <w:sz w:val="24"/>
          <w:szCs w:val="24"/>
        </w:rPr>
        <w:t>2 кл. ч.1: с. 7,14,15, 17, 18, 19, 20, 23, 29, 31, 40, 42, 95, 103,104, 106…ч.2: с. 8, 9, 10, 14, 16, 31, 32, 34, 35, 36, 37, 40, 51, 53, 59, 63, 82, 94, 96, 99, 104, 105, 106…; 3 кл. ч.1: с.9, 13, 14, 16, 23, 26, 28, 30, 35, 40, 44..; ч.2: с.12, 15, 16, 17, 18, 34, 43, 53, 57, 93, 108, 116, 132…; 4 кл. ч.1: с.49. 51, 72, 86, 110, 112, 115, 119,…168,…172 … ч.2: с.18…;</w:t>
      </w:r>
    </w:p>
    <w:p w:rsidR="00F46803" w:rsidRPr="009453BB" w:rsidRDefault="00F46803" w:rsidP="009453BB">
      <w:pPr>
        <w:pStyle w:val="11"/>
        <w:rPr>
          <w:rFonts w:cs="Arial"/>
          <w:i/>
          <w:iCs/>
          <w:sz w:val="24"/>
          <w:szCs w:val="24"/>
        </w:rPr>
      </w:pPr>
      <w:r w:rsidRPr="009453BB">
        <w:rPr>
          <w:rFonts w:cs="Arial"/>
          <w:b/>
          <w:sz w:val="24"/>
          <w:szCs w:val="24"/>
        </w:rPr>
        <w:t xml:space="preserve">- </w:t>
      </w:r>
      <w:r w:rsidRPr="009453BB">
        <w:rPr>
          <w:rFonts w:cs="Arial"/>
          <w:i/>
          <w:iCs/>
          <w:sz w:val="24"/>
          <w:szCs w:val="24"/>
        </w:rPr>
        <w:t xml:space="preserve">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w:t>
      </w:r>
    </w:p>
    <w:p w:rsidR="00F46803" w:rsidRPr="009453BB" w:rsidRDefault="00F46803" w:rsidP="009453BB">
      <w:pPr>
        <w:pStyle w:val="11"/>
        <w:rPr>
          <w:rFonts w:cs="Arial"/>
          <w:sz w:val="24"/>
          <w:szCs w:val="24"/>
        </w:rPr>
      </w:pPr>
      <w:r w:rsidRPr="009453BB">
        <w:rPr>
          <w:rFonts w:cs="Arial"/>
          <w:sz w:val="24"/>
          <w:szCs w:val="24"/>
        </w:rPr>
        <w:t>1)  Тема «Дикие животные».Расскажи по рисункам, как появляется на свет лягушка ( 1 кл, с.52). Расскажи по рисункам, как птицы заботятся о своих питомцах? (1 кл., с.53)</w:t>
      </w:r>
    </w:p>
    <w:p w:rsidR="00F46803" w:rsidRPr="009453BB" w:rsidRDefault="00F46803" w:rsidP="009453BB">
      <w:pPr>
        <w:pStyle w:val="11"/>
        <w:rPr>
          <w:rFonts w:cs="Arial"/>
          <w:sz w:val="24"/>
          <w:szCs w:val="24"/>
        </w:rPr>
      </w:pPr>
      <w:r w:rsidRPr="009453BB">
        <w:rPr>
          <w:rFonts w:cs="Arial"/>
          <w:sz w:val="24"/>
          <w:szCs w:val="24"/>
        </w:rPr>
        <w:t>2)Тема «Холмы и овраги». Перед тобою рисунок образования оврага. Расскажи, как овраг образуется?(3 кл., ч.1, с.32)</w:t>
      </w:r>
    </w:p>
    <w:p w:rsidR="00F46803" w:rsidRPr="009453BB" w:rsidRDefault="00F46803" w:rsidP="009453BB">
      <w:pPr>
        <w:pStyle w:val="11"/>
        <w:rPr>
          <w:rFonts w:cs="Arial"/>
          <w:sz w:val="24"/>
          <w:szCs w:val="24"/>
        </w:rPr>
      </w:pPr>
      <w:r w:rsidRPr="009453BB">
        <w:rPr>
          <w:rFonts w:cs="Arial"/>
          <w:sz w:val="24"/>
          <w:szCs w:val="24"/>
        </w:rPr>
        <w:t>3) Тема «Природа будет жить».Научно-популярная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ч.2, с.98-99)</w:t>
      </w:r>
    </w:p>
    <w:p w:rsidR="00F46803" w:rsidRPr="009453BB" w:rsidRDefault="00F46803" w:rsidP="009453BB">
      <w:pPr>
        <w:pStyle w:val="11"/>
        <w:rPr>
          <w:rFonts w:cs="Arial"/>
          <w:sz w:val="24"/>
          <w:szCs w:val="24"/>
        </w:rPr>
      </w:pPr>
      <w:r w:rsidRPr="009453BB">
        <w:rPr>
          <w:rFonts w:cs="Arial"/>
          <w:i/>
          <w:iCs/>
          <w:sz w:val="24"/>
          <w:szCs w:val="24"/>
        </w:rPr>
        <w:t xml:space="preserve">Аналогичные здания: </w:t>
      </w:r>
      <w:r w:rsidRPr="009453BB">
        <w:rPr>
          <w:rFonts w:cs="Arial"/>
          <w:sz w:val="24"/>
          <w:szCs w:val="24"/>
        </w:rPr>
        <w:t>1 кл.: форзацы, с.28, 29…52, 53…; 2 кл. ч.1: с.10, 11, 13, 15,…; ч.2: с.7,  9, 11…; 3 кл. ч.1: с.100  ч.2, с.62-63, 65-67, 71, 89, 104, 106, 109, 124, 122, 140…; 4 кл., ч.1: с.90, 95, 99, 105,117,… ч.2: с.26...;</w:t>
      </w:r>
    </w:p>
    <w:p w:rsidR="00F46803" w:rsidRPr="009453BB" w:rsidRDefault="00F46803" w:rsidP="009453BB">
      <w:pPr>
        <w:pStyle w:val="11"/>
        <w:rPr>
          <w:rFonts w:cs="Arial"/>
          <w:i/>
          <w:iCs/>
          <w:sz w:val="24"/>
          <w:szCs w:val="24"/>
        </w:rPr>
      </w:pPr>
      <w:r w:rsidRPr="009453BB">
        <w:rPr>
          <w:rFonts w:cs="Arial"/>
          <w:i/>
          <w:iCs/>
          <w:sz w:val="24"/>
          <w:szCs w:val="24"/>
        </w:rPr>
        <w:t>- 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F46803" w:rsidRPr="009453BB" w:rsidRDefault="00F46803" w:rsidP="009453BB">
      <w:pPr>
        <w:pStyle w:val="11"/>
        <w:rPr>
          <w:rFonts w:cs="Arial"/>
          <w:sz w:val="24"/>
          <w:szCs w:val="24"/>
        </w:rPr>
      </w:pPr>
      <w:r w:rsidRPr="009453BB">
        <w:rPr>
          <w:rFonts w:cs="Arial"/>
          <w:sz w:val="24"/>
          <w:szCs w:val="24"/>
        </w:rPr>
        <w:t>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кл., ч.1, с.42). Почему в коридоре школы должен обязательно висеть план школьного здания? (3 кл., ч.1, с.42)</w:t>
      </w:r>
    </w:p>
    <w:p w:rsidR="00F46803" w:rsidRPr="009453BB" w:rsidRDefault="00F46803" w:rsidP="009453BB">
      <w:pPr>
        <w:pStyle w:val="11"/>
        <w:rPr>
          <w:rFonts w:cs="Arial"/>
          <w:sz w:val="24"/>
          <w:szCs w:val="24"/>
        </w:rPr>
      </w:pPr>
      <w:r w:rsidRPr="009453BB">
        <w:rPr>
          <w:rFonts w:cs="Arial"/>
          <w:sz w:val="24"/>
          <w:szCs w:val="24"/>
        </w:rPr>
        <w:t>2) Тема «План местности». Используя план местности села Мирного, расскажи соседу по парте, как ему дойди от школы до метеостанции. А он расскажет тебе, чем отличается план села Мирного от рисунка этого села. Как на плане показаны направления на север и на юг? (3 кл., ч.1, с.30)</w:t>
      </w:r>
    </w:p>
    <w:p w:rsidR="00F46803" w:rsidRPr="009453BB" w:rsidRDefault="00F46803" w:rsidP="009453BB">
      <w:pPr>
        <w:pStyle w:val="11"/>
        <w:rPr>
          <w:rFonts w:cs="Arial"/>
          <w:sz w:val="24"/>
          <w:szCs w:val="24"/>
        </w:rPr>
      </w:pPr>
      <w:r w:rsidRPr="009453BB">
        <w:rPr>
          <w:rFonts w:cs="Arial"/>
          <w:sz w:val="24"/>
          <w:szCs w:val="24"/>
        </w:rPr>
        <w:t>3) Тема «Что такое погода? Рассмотри условные знаки на с.122 для ведения «Дневника наблюдений» за погодой. Составьте с соседом по парте план наблюдений за изменениями погоды. Запишите погоду сегодняшнего дня с помощью условных знаков (3 кл., ч.1, с.121)</w:t>
      </w:r>
    </w:p>
    <w:p w:rsidR="00F46803" w:rsidRPr="009453BB" w:rsidRDefault="00F46803" w:rsidP="009453BB">
      <w:pPr>
        <w:pStyle w:val="11"/>
        <w:rPr>
          <w:rFonts w:cs="Arial"/>
          <w:sz w:val="24"/>
          <w:szCs w:val="24"/>
        </w:rPr>
      </w:pPr>
      <w:r w:rsidRPr="009453BB">
        <w:rPr>
          <w:rFonts w:cs="Arial"/>
          <w:sz w:val="24"/>
          <w:szCs w:val="24"/>
        </w:rPr>
        <w:t>4) Тема «Свойства полезных ископаемых». План изучения свойств известняка (предлагается план изучения) (3 кл., ч.2, с.22). План изучения свойств мрамора (предлагается план изучения) (3 кл., ч.2, с.23). План изучения свойств глины и песка (предлагается план изучения) ( 3 кл., ч.2, с.24-25)</w:t>
      </w:r>
    </w:p>
    <w:p w:rsidR="00F46803" w:rsidRPr="009453BB" w:rsidRDefault="00F46803" w:rsidP="009453BB">
      <w:pPr>
        <w:pStyle w:val="11"/>
        <w:rPr>
          <w:rFonts w:cs="Arial"/>
          <w:sz w:val="24"/>
          <w:szCs w:val="24"/>
        </w:rPr>
      </w:pPr>
      <w:r w:rsidRPr="009453BB">
        <w:rPr>
          <w:rFonts w:cs="Arial"/>
          <w:sz w:val="24"/>
          <w:szCs w:val="24"/>
        </w:rPr>
        <w:t>5)Тема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w:t>
      </w:r>
    </w:p>
    <w:p w:rsidR="00F46803" w:rsidRPr="009453BB" w:rsidRDefault="00F46803" w:rsidP="009453BB">
      <w:pPr>
        <w:pStyle w:val="11"/>
        <w:rPr>
          <w:rFonts w:cs="Arial"/>
          <w:sz w:val="24"/>
          <w:szCs w:val="24"/>
        </w:rPr>
      </w:pPr>
      <w:r w:rsidRPr="009453BB">
        <w:rPr>
          <w:rFonts w:cs="Arial"/>
          <w:sz w:val="24"/>
          <w:szCs w:val="24"/>
        </w:rPr>
        <w:t>Можешь придерживаться такой последовательности изложения: 1)название органа чувств; 2) значение этого органа для жизни человека (или что человек чувствует с его помощью); 3)строение органа; 4)предупреждение заболевание органа (4кл., ч.2, с. 43)</w:t>
      </w:r>
    </w:p>
    <w:p w:rsidR="00F46803" w:rsidRPr="009453BB" w:rsidRDefault="00F46803" w:rsidP="009453BB">
      <w:pPr>
        <w:pStyle w:val="11"/>
        <w:rPr>
          <w:rFonts w:cs="Arial"/>
          <w:sz w:val="24"/>
          <w:szCs w:val="24"/>
        </w:rPr>
      </w:pPr>
      <w:r w:rsidRPr="009453BB">
        <w:rPr>
          <w:rFonts w:cs="Arial"/>
          <w:i/>
          <w:iCs/>
          <w:sz w:val="24"/>
          <w:szCs w:val="24"/>
        </w:rPr>
        <w:t xml:space="preserve">Аналогичные задания: </w:t>
      </w:r>
      <w:r w:rsidRPr="009453BB">
        <w:rPr>
          <w:rFonts w:cs="Arial"/>
          <w:sz w:val="24"/>
          <w:szCs w:val="24"/>
        </w:rPr>
        <w:t>1кл., условные обозначения: «наблюдение», «опыт», «выскажи предположение», «работа в парах», «Будь осторожен!»; 2 кл., ч.1: с.13, 16, 31,…; ч.2: с.35-38…; 3 кл. ч.1: с.9, 10, 14, 22, 23, 24, 27…..122, 123…; ч.2: с.22, 23, 24, 126, 128 ; ч.2,с.132…; 4 кл. ч.1: с.59, 66, 80, 83, 84, 112, 122, 162…; ч.2: с.45…;</w:t>
      </w:r>
    </w:p>
    <w:p w:rsidR="00F46803" w:rsidRPr="009453BB" w:rsidRDefault="00F46803" w:rsidP="009453BB">
      <w:pPr>
        <w:pStyle w:val="11"/>
        <w:rPr>
          <w:rFonts w:cs="Arial"/>
          <w:i/>
          <w:iCs/>
          <w:sz w:val="24"/>
          <w:szCs w:val="24"/>
        </w:rPr>
      </w:pPr>
      <w:r w:rsidRPr="009453BB">
        <w:rPr>
          <w:rFonts w:cs="Arial"/>
          <w:i/>
          <w:iCs/>
          <w:sz w:val="24"/>
          <w:szCs w:val="24"/>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F46803" w:rsidRPr="009453BB" w:rsidRDefault="00F46803" w:rsidP="009453BB">
      <w:pPr>
        <w:pStyle w:val="11"/>
        <w:rPr>
          <w:rFonts w:cs="Arial"/>
          <w:sz w:val="24"/>
          <w:szCs w:val="24"/>
        </w:rPr>
      </w:pPr>
      <w:r w:rsidRPr="009453BB">
        <w:rPr>
          <w:rFonts w:cs="Arial"/>
          <w:sz w:val="24"/>
          <w:szCs w:val="24"/>
        </w:rPr>
        <w:t>1) 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кл., ч.1, с.35-38)</w:t>
      </w:r>
    </w:p>
    <w:p w:rsidR="00F46803" w:rsidRPr="009453BB" w:rsidRDefault="00F46803" w:rsidP="009453BB">
      <w:pPr>
        <w:pStyle w:val="11"/>
        <w:rPr>
          <w:rFonts w:cs="Arial"/>
          <w:sz w:val="24"/>
          <w:szCs w:val="24"/>
        </w:rPr>
      </w:pPr>
      <w:r w:rsidRPr="009453BB">
        <w:rPr>
          <w:rFonts w:cs="Arial"/>
          <w:sz w:val="24"/>
          <w:szCs w:val="24"/>
        </w:rPr>
        <w:t>2) 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( 3 кл., ч.1, с.39-41)</w:t>
      </w:r>
    </w:p>
    <w:p w:rsidR="00F46803" w:rsidRPr="009453BB" w:rsidRDefault="00F46803" w:rsidP="009453BB">
      <w:pPr>
        <w:pStyle w:val="11"/>
        <w:rPr>
          <w:rFonts w:cs="Arial"/>
          <w:sz w:val="24"/>
          <w:szCs w:val="24"/>
        </w:rPr>
      </w:pPr>
      <w:r w:rsidRPr="009453BB">
        <w:rPr>
          <w:rFonts w:cs="Arial"/>
          <w:sz w:val="24"/>
          <w:szCs w:val="24"/>
        </w:rPr>
        <w:t>3) Тема «Почему надо беречь полезные ископаемые?» Уважаемые члены клуба «Мы и окружающий мир», в чем заключатся ваше бережное отношение к расходованию полезных ископаемых? (3 кл., ч.2, с.29)</w:t>
      </w:r>
    </w:p>
    <w:p w:rsidR="00F46803" w:rsidRPr="009453BB" w:rsidRDefault="00F46803" w:rsidP="009453BB">
      <w:pPr>
        <w:pStyle w:val="11"/>
        <w:rPr>
          <w:rFonts w:cs="Arial"/>
          <w:sz w:val="24"/>
          <w:szCs w:val="24"/>
        </w:rPr>
      </w:pPr>
      <w:r w:rsidRPr="009453BB">
        <w:rPr>
          <w:rFonts w:cs="Arial"/>
          <w:sz w:val="24"/>
          <w:szCs w:val="24"/>
        </w:rPr>
        <w:t>4) Тема «Луг и человек». Почему косилка  при скашивании трав должна идти от центра к краю луга, а не о края луга к центру? (3кл., ч.2, с.82).</w:t>
      </w:r>
    </w:p>
    <w:p w:rsidR="00F46803" w:rsidRPr="009453BB" w:rsidRDefault="00F46803" w:rsidP="009453BB">
      <w:pPr>
        <w:pStyle w:val="11"/>
        <w:rPr>
          <w:rFonts w:cs="Arial"/>
          <w:sz w:val="24"/>
          <w:szCs w:val="24"/>
        </w:rPr>
      </w:pPr>
      <w:r w:rsidRPr="009453BB">
        <w:rPr>
          <w:rFonts w:cs="Arial"/>
          <w:sz w:val="24"/>
          <w:szCs w:val="24"/>
        </w:rPr>
        <w:t xml:space="preserve">5) Тема «Луг и человек». Вместе с членами клуба внеси в Красную книгу вашего края (которую они составляют) названия растений и животных луга, которые нуждаются в охране (3кл., ч.2, с.82).        </w:t>
      </w:r>
    </w:p>
    <w:p w:rsidR="00F46803" w:rsidRPr="009453BB" w:rsidRDefault="00F46803" w:rsidP="009453BB">
      <w:pPr>
        <w:pStyle w:val="11"/>
        <w:rPr>
          <w:rFonts w:cs="Arial"/>
          <w:sz w:val="24"/>
          <w:szCs w:val="24"/>
        </w:rPr>
      </w:pPr>
      <w:r w:rsidRPr="009453BB">
        <w:rPr>
          <w:rFonts w:cs="Arial"/>
          <w:sz w:val="24"/>
          <w:szCs w:val="24"/>
        </w:rPr>
        <w:t>6) 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прав?(4 кл., ч.1, с.53)</w:t>
      </w:r>
    </w:p>
    <w:p w:rsidR="00F46803" w:rsidRPr="009453BB" w:rsidRDefault="00F46803" w:rsidP="009453BB">
      <w:pPr>
        <w:pStyle w:val="11"/>
        <w:rPr>
          <w:rFonts w:cs="Arial"/>
          <w:sz w:val="24"/>
          <w:szCs w:val="24"/>
        </w:rPr>
      </w:pPr>
      <w:r w:rsidRPr="009453BB">
        <w:rPr>
          <w:rFonts w:cs="Arial"/>
          <w:i/>
          <w:iCs/>
          <w:sz w:val="24"/>
          <w:szCs w:val="24"/>
        </w:rPr>
        <w:t xml:space="preserve">Аналогичные задания: </w:t>
      </w:r>
      <w:r w:rsidRPr="009453BB">
        <w:rPr>
          <w:rFonts w:cs="Arial"/>
          <w:sz w:val="24"/>
          <w:szCs w:val="24"/>
        </w:rPr>
        <w:t xml:space="preserve">1 кл.: с.30, 31, 38, 39, 50-51…; 2 кл. ч.1: с.6-8, 41, 43, 63, 82, 83,…: ч.2: с.8, 11, 14, 31…; 3 кл. ч.1: с.87, 91, 92, 93, 94,..ч.2: с.26, 27, 29, 87…; 4 кл., ч.1: с.73, 83, 92, 94, 103…; </w:t>
      </w:r>
    </w:p>
    <w:p w:rsidR="00F46803" w:rsidRPr="009453BB" w:rsidRDefault="00F46803" w:rsidP="009453BB">
      <w:pPr>
        <w:pStyle w:val="11"/>
        <w:rPr>
          <w:rFonts w:cs="Arial"/>
          <w:i/>
          <w:iCs/>
          <w:sz w:val="24"/>
          <w:szCs w:val="24"/>
        </w:rPr>
      </w:pPr>
      <w:r w:rsidRPr="009453BB">
        <w:rPr>
          <w:rFonts w:cs="Arial"/>
          <w:i/>
          <w:iCs/>
          <w:sz w:val="24"/>
          <w:szCs w:val="24"/>
        </w:rPr>
        <w:t xml:space="preserve">-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w:t>
      </w:r>
    </w:p>
    <w:p w:rsidR="00F46803" w:rsidRPr="009453BB" w:rsidRDefault="00F46803" w:rsidP="009453BB">
      <w:pPr>
        <w:pStyle w:val="11"/>
        <w:rPr>
          <w:rFonts w:cs="Arial"/>
          <w:sz w:val="24"/>
          <w:szCs w:val="24"/>
        </w:rPr>
      </w:pPr>
      <w:r w:rsidRPr="009453BB">
        <w:rPr>
          <w:rFonts w:cs="Arial"/>
          <w:sz w:val="24"/>
          <w:szCs w:val="24"/>
        </w:rPr>
        <w:t>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кл., с.60)</w:t>
      </w:r>
    </w:p>
    <w:p w:rsidR="00F46803" w:rsidRPr="009453BB" w:rsidRDefault="00F46803" w:rsidP="009453BB">
      <w:pPr>
        <w:pStyle w:val="11"/>
        <w:rPr>
          <w:rFonts w:cs="Arial"/>
          <w:sz w:val="24"/>
          <w:szCs w:val="24"/>
        </w:rPr>
      </w:pPr>
      <w:r w:rsidRPr="009453BB">
        <w:rPr>
          <w:rFonts w:cs="Arial"/>
          <w:sz w:val="24"/>
          <w:szCs w:val="24"/>
        </w:rPr>
        <w:t>2) Тема «Свойства воды в твердом состоянии». Поверхность льда гладкая и сколькая. ГОЛОЛЕД – опасное для людей явление неживой природы. Можно поскользнуться, упасть и получить травму. Прочитай советы врача Тамары Егоровны и обсуди их на заседании клуба (3 кл. ч.1, с.70)</w:t>
      </w:r>
    </w:p>
    <w:p w:rsidR="00F46803" w:rsidRPr="009453BB" w:rsidRDefault="00F46803" w:rsidP="009453BB">
      <w:pPr>
        <w:pStyle w:val="11"/>
        <w:rPr>
          <w:rFonts w:cs="Arial"/>
          <w:sz w:val="24"/>
          <w:szCs w:val="24"/>
        </w:rPr>
      </w:pPr>
      <w:r w:rsidRPr="009453BB">
        <w:rPr>
          <w:rFonts w:cs="Arial"/>
          <w:sz w:val="24"/>
          <w:szCs w:val="24"/>
        </w:rPr>
        <w:t>3) 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ч.2, с.74)</w:t>
      </w:r>
    </w:p>
    <w:p w:rsidR="00F46803" w:rsidRPr="009453BB" w:rsidRDefault="00F46803" w:rsidP="009453BB">
      <w:pPr>
        <w:pStyle w:val="11"/>
        <w:rPr>
          <w:rFonts w:cs="Arial"/>
          <w:sz w:val="24"/>
          <w:szCs w:val="24"/>
        </w:rPr>
      </w:pPr>
      <w:r w:rsidRPr="009453BB">
        <w:rPr>
          <w:rFonts w:cs="Arial"/>
          <w:sz w:val="24"/>
          <w:szCs w:val="24"/>
        </w:rPr>
        <w:t>4) Тема «Воздух – это смесь газов». Классную комнату во время перемен проветривает дежурный, открывая форточки. А кто же «проветривает» атмосферу Земли ? (3 кл. ч.1, с.101)</w:t>
      </w:r>
    </w:p>
    <w:p w:rsidR="00F46803" w:rsidRPr="009453BB" w:rsidRDefault="00F46803" w:rsidP="009453BB">
      <w:pPr>
        <w:pStyle w:val="11"/>
        <w:rPr>
          <w:rFonts w:cs="Arial"/>
          <w:sz w:val="24"/>
          <w:szCs w:val="24"/>
        </w:rPr>
      </w:pPr>
      <w:r w:rsidRPr="009453BB">
        <w:rPr>
          <w:rFonts w:cs="Arial"/>
          <w:sz w:val="24"/>
          <w:szCs w:val="24"/>
        </w:rPr>
        <w:t>5) Тема «Расти здоровым». От чего зависит здоровье человека? Рассмотри схему. Дополнить тебе ее поможет Оглавление (2 кл. ч.2, с.54)</w:t>
      </w:r>
    </w:p>
    <w:p w:rsidR="00F46803" w:rsidRPr="009453BB" w:rsidRDefault="00F46803" w:rsidP="009453BB">
      <w:pPr>
        <w:pStyle w:val="11"/>
        <w:rPr>
          <w:rFonts w:cs="Arial"/>
          <w:sz w:val="24"/>
          <w:szCs w:val="24"/>
        </w:rPr>
      </w:pPr>
      <w:r w:rsidRPr="009453BB">
        <w:rPr>
          <w:rFonts w:cs="Arial"/>
          <w:sz w:val="24"/>
          <w:szCs w:val="24"/>
        </w:rPr>
        <w:t>6) 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при чем тут кошки? (3 кл. ч.2, с.138)</w:t>
      </w:r>
    </w:p>
    <w:p w:rsidR="00F46803" w:rsidRPr="009453BB" w:rsidRDefault="00F46803" w:rsidP="009453BB">
      <w:pPr>
        <w:pStyle w:val="11"/>
        <w:rPr>
          <w:rFonts w:cs="Arial"/>
          <w:sz w:val="24"/>
          <w:szCs w:val="24"/>
        </w:rPr>
      </w:pPr>
      <w:r w:rsidRPr="009453BB">
        <w:rPr>
          <w:rFonts w:cs="Arial"/>
          <w:sz w:val="24"/>
          <w:szCs w:val="24"/>
        </w:rPr>
        <w:t>7) Тема «Надо ли охранять болота?» Люди думали, что осушая болота, они не только расширяют земельные угодья, но и помогают природе. Так ли это? (3 кл., ч.2, с.83)</w:t>
      </w:r>
    </w:p>
    <w:p w:rsidR="00F46803" w:rsidRPr="009453BB" w:rsidRDefault="00F46803" w:rsidP="009453BB">
      <w:pPr>
        <w:pStyle w:val="11"/>
        <w:rPr>
          <w:rFonts w:cs="Arial"/>
          <w:sz w:val="24"/>
          <w:szCs w:val="24"/>
        </w:rPr>
      </w:pPr>
      <w:r w:rsidRPr="009453BB">
        <w:rPr>
          <w:rFonts w:cs="Arial"/>
          <w:sz w:val="24"/>
          <w:szCs w:val="24"/>
        </w:rPr>
        <w:t>8) Тема «Готовимся к школьной олимпиаде». Почему использование саксаула для отопления жилищ можно считать экологическим преступление? (4 кл., ч.1, с.122)</w:t>
      </w:r>
    </w:p>
    <w:p w:rsidR="00F46803" w:rsidRPr="009453BB" w:rsidRDefault="00F46803" w:rsidP="009453BB">
      <w:pPr>
        <w:pStyle w:val="11"/>
        <w:rPr>
          <w:rFonts w:cs="Arial"/>
          <w:sz w:val="24"/>
          <w:szCs w:val="24"/>
        </w:rPr>
      </w:pPr>
      <w:r w:rsidRPr="009453BB">
        <w:rPr>
          <w:rFonts w:cs="Arial"/>
          <w:i/>
          <w:iCs/>
          <w:sz w:val="24"/>
          <w:szCs w:val="24"/>
        </w:rPr>
        <w:t>Аналогичные задания:</w:t>
      </w:r>
      <w:r w:rsidRPr="009453BB">
        <w:rPr>
          <w:rFonts w:cs="Arial"/>
          <w:sz w:val="24"/>
          <w:szCs w:val="24"/>
        </w:rPr>
        <w:t xml:space="preserve"> 1 кл.: с.60, 61, 62, 63…; 2 кл. ч.1: с.47, 56 ,69 ,70..;3 кл., ч.1: с.67, 69, 87,… ч.2: 26, 39, 79, 83, 94, 97; 4 кл., ч.1, с.120, 122, 180… ч.2: с.33, 47…;</w:t>
      </w:r>
    </w:p>
    <w:p w:rsidR="00F46803" w:rsidRPr="009453BB" w:rsidRDefault="00F46803" w:rsidP="009453BB">
      <w:pPr>
        <w:pStyle w:val="11"/>
        <w:rPr>
          <w:rFonts w:cs="Arial"/>
          <w:i/>
          <w:iCs/>
          <w:sz w:val="24"/>
          <w:szCs w:val="24"/>
        </w:rPr>
      </w:pPr>
      <w:r w:rsidRPr="009453BB">
        <w:rPr>
          <w:rFonts w:cs="Arial"/>
          <w:i/>
          <w:iCs/>
          <w:sz w:val="24"/>
          <w:szCs w:val="24"/>
        </w:rPr>
        <w:t>–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F46803" w:rsidRPr="009453BB" w:rsidRDefault="00F46803" w:rsidP="009453BB">
      <w:pPr>
        <w:pStyle w:val="11"/>
        <w:rPr>
          <w:rFonts w:cs="Arial"/>
          <w:sz w:val="24"/>
          <w:szCs w:val="24"/>
        </w:rPr>
      </w:pPr>
      <w:r w:rsidRPr="009453BB">
        <w:rPr>
          <w:rFonts w:cs="Arial"/>
          <w:sz w:val="24"/>
          <w:szCs w:val="24"/>
        </w:rPr>
        <w:t>1) Тема «Про тебя». Рассмотри рисунок на странице 45. Назови части тела человека. Как и с помощью чего человек перемещается по суше и в воде? ( 2 кл, ч.2, с.44)</w:t>
      </w:r>
    </w:p>
    <w:p w:rsidR="00F46803" w:rsidRPr="009453BB" w:rsidRDefault="00F46803" w:rsidP="009453BB">
      <w:pPr>
        <w:pStyle w:val="11"/>
        <w:rPr>
          <w:rFonts w:cs="Arial"/>
          <w:sz w:val="24"/>
          <w:szCs w:val="24"/>
        </w:rPr>
      </w:pPr>
      <w:r w:rsidRPr="009453BB">
        <w:rPr>
          <w:rFonts w:cs="Arial"/>
          <w:sz w:val="24"/>
          <w:szCs w:val="24"/>
        </w:rPr>
        <w:t>2) Тема «Берегись простуды!» Рассмотри рисунок на с.77.Расскажи по рисунку, какие правила гигиены надо соблюдать? ( 2 кл. ч.2, с.78)</w:t>
      </w:r>
    </w:p>
    <w:p w:rsidR="00F46803" w:rsidRPr="009453BB" w:rsidRDefault="00F46803" w:rsidP="009453BB">
      <w:pPr>
        <w:pStyle w:val="11"/>
        <w:rPr>
          <w:rFonts w:cs="Arial"/>
          <w:sz w:val="24"/>
          <w:szCs w:val="24"/>
        </w:rPr>
      </w:pPr>
      <w:r w:rsidRPr="009453BB">
        <w:rPr>
          <w:rFonts w:cs="Arial"/>
          <w:sz w:val="24"/>
          <w:szCs w:val="24"/>
        </w:rPr>
        <w:t>3)Тема «Советы врача». Как помочь человеку, если он ничего не сломал, но у него из носа идет кровь? Отклонить голову назад? НИ В КОЕМ СЛУЧАЕ!... ( 4 кл, ч.2,с.66)</w:t>
      </w:r>
    </w:p>
    <w:p w:rsidR="00F46803" w:rsidRPr="009453BB" w:rsidRDefault="00F46803" w:rsidP="009453BB">
      <w:pPr>
        <w:pStyle w:val="11"/>
        <w:rPr>
          <w:rFonts w:cs="Arial"/>
          <w:sz w:val="24"/>
          <w:szCs w:val="24"/>
        </w:rPr>
      </w:pPr>
      <w:r w:rsidRPr="009453BB">
        <w:rPr>
          <w:rFonts w:cs="Arial"/>
          <w:sz w:val="24"/>
          <w:szCs w:val="24"/>
        </w:rPr>
        <w:t xml:space="preserve">4) Тема «А не хочешь ли ты стать выше ростом?» Проделай небольшой эксперимент… (4 кл.,ч.2, с.128) </w:t>
      </w:r>
    </w:p>
    <w:p w:rsidR="00F46803" w:rsidRPr="009453BB" w:rsidRDefault="00F46803" w:rsidP="009453BB">
      <w:pPr>
        <w:pStyle w:val="11"/>
        <w:rPr>
          <w:rFonts w:cs="Arial"/>
          <w:sz w:val="24"/>
          <w:szCs w:val="24"/>
        </w:rPr>
      </w:pPr>
      <w:r w:rsidRPr="009453BB">
        <w:rPr>
          <w:rFonts w:cs="Arial"/>
          <w:i/>
          <w:iCs/>
          <w:sz w:val="24"/>
          <w:szCs w:val="24"/>
        </w:rPr>
        <w:t xml:space="preserve">Аналогичные задания: </w:t>
      </w:r>
      <w:r w:rsidRPr="009453BB">
        <w:rPr>
          <w:rFonts w:cs="Arial"/>
          <w:sz w:val="24"/>
          <w:szCs w:val="24"/>
        </w:rPr>
        <w:t>2 кл. ч.2: с.44,  45, 47, 64, 65 …; 4 кл. ч.2: с.21, 23, 64, 65, 128, 129, 139, 131, 132, 133, 134 ,135, 136, 137, 139, 141</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Приведем примеры заданий</w:t>
      </w:r>
      <w:r w:rsidRPr="009453BB">
        <w:rPr>
          <w:rFonts w:cs="Arial"/>
          <w:i/>
          <w:sz w:val="24"/>
          <w:szCs w:val="24"/>
        </w:rPr>
        <w:t xml:space="preserve"> </w:t>
      </w:r>
      <w:r w:rsidRPr="009453BB">
        <w:rPr>
          <w:rFonts w:cs="Arial"/>
          <w:sz w:val="24"/>
          <w:szCs w:val="24"/>
        </w:rPr>
        <w:t xml:space="preserve">(учебники 1-го – 4-го кл.) по основным содержательным линиям блока </w:t>
      </w:r>
      <w:r w:rsidRPr="009453BB">
        <w:rPr>
          <w:rFonts w:cs="Arial"/>
          <w:i/>
          <w:iCs/>
          <w:sz w:val="24"/>
          <w:szCs w:val="24"/>
        </w:rPr>
        <w:t>«Человек и общество»,</w:t>
      </w:r>
      <w:r w:rsidRPr="009453BB">
        <w:rPr>
          <w:rFonts w:cs="Arial"/>
          <w:sz w:val="24"/>
          <w:szCs w:val="24"/>
        </w:rPr>
        <w:t xml:space="preserve"> основная цель которых </w:t>
      </w:r>
      <w:r w:rsidRPr="009453BB">
        <w:rPr>
          <w:rFonts w:cs="Arial"/>
          <w:i/>
          <w:sz w:val="24"/>
          <w:szCs w:val="24"/>
        </w:rPr>
        <w:t xml:space="preserve">– формирование как предметных, так  личностных и универсальных (метапредметных) способов действий. </w:t>
      </w:r>
      <w:r w:rsidRPr="009453BB">
        <w:rPr>
          <w:rFonts w:cs="Arial"/>
          <w:sz w:val="24"/>
          <w:szCs w:val="24"/>
        </w:rPr>
        <w:t>(По каждому пункту будут приведены типичные примеры. Наличие подобных заданий обозначено нумерацией соответствующих страниц учебника по каждому классу).</w:t>
      </w:r>
    </w:p>
    <w:p w:rsidR="00F46803" w:rsidRPr="009453BB" w:rsidRDefault="00F46803" w:rsidP="009453BB">
      <w:pPr>
        <w:pStyle w:val="11"/>
        <w:rPr>
          <w:rFonts w:cs="Arial"/>
          <w:sz w:val="24"/>
          <w:szCs w:val="24"/>
        </w:rPr>
      </w:pPr>
      <w:r w:rsidRPr="009453BB">
        <w:rPr>
          <w:rFonts w:cs="Arial"/>
          <w:sz w:val="24"/>
          <w:szCs w:val="24"/>
        </w:rPr>
        <w:t>Задания, основная цель которых научить школьника:</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работать с картой:</w:t>
      </w:r>
      <w:r w:rsidRPr="009453BB">
        <w:rPr>
          <w:rFonts w:cs="Arial"/>
          <w:sz w:val="24"/>
          <w:szCs w:val="24"/>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 :</w:t>
      </w:r>
    </w:p>
    <w:p w:rsidR="00F46803" w:rsidRPr="009453BB" w:rsidRDefault="00F46803" w:rsidP="009453BB">
      <w:pPr>
        <w:pStyle w:val="11"/>
        <w:rPr>
          <w:rFonts w:cs="Arial"/>
          <w:sz w:val="24"/>
          <w:szCs w:val="24"/>
        </w:rPr>
      </w:pPr>
      <w:r w:rsidRPr="009453BB">
        <w:rPr>
          <w:rFonts w:cs="Arial"/>
          <w:sz w:val="24"/>
          <w:szCs w:val="24"/>
        </w:rPr>
        <w:t>1) Тема «Имя города, села поселка». Ты посылаешь письмо в школьный клуб «Мы и окружающий мир». Что ты указываешь после имени отправителя и имени получателя? (2кл., ч.2, с.93)</w:t>
      </w:r>
    </w:p>
    <w:p w:rsidR="00F46803" w:rsidRPr="009453BB" w:rsidRDefault="00F46803" w:rsidP="009453BB">
      <w:pPr>
        <w:pStyle w:val="11"/>
        <w:rPr>
          <w:rFonts w:cs="Arial"/>
          <w:sz w:val="24"/>
          <w:szCs w:val="24"/>
        </w:rPr>
      </w:pPr>
      <w:r w:rsidRPr="009453BB">
        <w:rPr>
          <w:rFonts w:cs="Arial"/>
          <w:sz w:val="24"/>
          <w:szCs w:val="24"/>
        </w:rPr>
        <w:t>2) 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Санкт-Петербург  (3 кл., ч.2,с.128)</w:t>
      </w:r>
    </w:p>
    <w:p w:rsidR="00F46803" w:rsidRPr="009453BB" w:rsidRDefault="00F46803" w:rsidP="009453BB">
      <w:pPr>
        <w:pStyle w:val="11"/>
        <w:rPr>
          <w:rFonts w:cs="Arial"/>
          <w:sz w:val="24"/>
          <w:szCs w:val="24"/>
        </w:rPr>
      </w:pPr>
      <w:r w:rsidRPr="009453BB">
        <w:rPr>
          <w:rFonts w:cs="Arial"/>
          <w:sz w:val="24"/>
          <w:szCs w:val="24"/>
        </w:rPr>
        <w:t>3) Тема «Полезные ископаемые твоего края». Рассмотри карту полезных ископаемых России на с.134 – 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( 4 кл. ч.1, с.133)</w:t>
      </w:r>
    </w:p>
    <w:p w:rsidR="00F46803" w:rsidRPr="009453BB" w:rsidRDefault="00F46803" w:rsidP="009453BB">
      <w:pPr>
        <w:pStyle w:val="11"/>
        <w:rPr>
          <w:rFonts w:cs="Arial"/>
          <w:sz w:val="24"/>
          <w:szCs w:val="24"/>
        </w:rPr>
      </w:pPr>
      <w:r w:rsidRPr="009453BB">
        <w:rPr>
          <w:rFonts w:cs="Arial"/>
          <w:sz w:val="24"/>
          <w:szCs w:val="24"/>
        </w:rPr>
        <w:t xml:space="preserve">4)Тема «Значение лесов». </w:t>
      </w:r>
      <w:r w:rsidRPr="009453BB">
        <w:rPr>
          <w:rFonts w:cs="Arial"/>
          <w:i/>
          <w:sz w:val="24"/>
          <w:szCs w:val="24"/>
        </w:rPr>
        <w:t xml:space="preserve"> </w:t>
      </w:r>
      <w:r w:rsidRPr="009453BB">
        <w:rPr>
          <w:rFonts w:cs="Arial"/>
          <w:sz w:val="24"/>
          <w:szCs w:val="24"/>
        </w:rPr>
        <w:t>Рассмотри рисунок-схему на стр.72. Составь по рисунку-схеме план рассказа о значении такого природного сообщества, как лес» (3 кл., ч.2, с.71)</w:t>
      </w:r>
    </w:p>
    <w:p w:rsidR="00F46803" w:rsidRPr="009453BB" w:rsidRDefault="00F46803" w:rsidP="009453BB">
      <w:pPr>
        <w:pStyle w:val="11"/>
        <w:rPr>
          <w:rFonts w:cs="Arial"/>
          <w:sz w:val="24"/>
          <w:szCs w:val="24"/>
        </w:rPr>
      </w:pPr>
      <w:r w:rsidRPr="009453BB">
        <w:rPr>
          <w:rFonts w:cs="Arial"/>
          <w:i/>
          <w:sz w:val="24"/>
          <w:szCs w:val="24"/>
        </w:rPr>
        <w:t xml:space="preserve">Аналогичные задания: </w:t>
      </w:r>
      <w:r w:rsidRPr="009453BB">
        <w:rPr>
          <w:rFonts w:cs="Arial"/>
          <w:sz w:val="24"/>
          <w:szCs w:val="24"/>
        </w:rPr>
        <w:t>1 кл. -  Карта Российской федерации – как иллюстрация строк Гимна: «От южных морей до полярного края раскинулись наши поля и луга.»( с.65-71); 2кл. ч.2: с.93, 94…; 3 кл. ч.2: 1-й форзац - карта «Золотое кольцо России», 2-й форзац – план-карта Санкт-Петербурга , с. 128, 132, 133…; 4 кл. ч.1: с.8, 9, 134-135, 136, 142, 143 ,144, 146-147,….ч.2: с.69, 70-71, 90…;</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i/>
          <w:iCs/>
          <w:sz w:val="24"/>
          <w:szCs w:val="24"/>
        </w:rPr>
        <w:t>различать государственную символику</w:t>
      </w:r>
      <w:r w:rsidRPr="009453BB">
        <w:rPr>
          <w:rFonts w:cs="Arial"/>
          <w:sz w:val="24"/>
          <w:szCs w:val="24"/>
        </w:rPr>
        <w:t xml:space="preserve"> РФ, символику городов России, описывать достопримечательности Москвы, Санкт-Петербурга, городов «Золотого Кольца», своего края:</w:t>
      </w:r>
    </w:p>
    <w:p w:rsidR="00F46803" w:rsidRPr="009453BB" w:rsidRDefault="00F46803" w:rsidP="009453BB">
      <w:pPr>
        <w:pStyle w:val="11"/>
        <w:rPr>
          <w:rFonts w:cs="Arial"/>
          <w:sz w:val="24"/>
          <w:szCs w:val="24"/>
        </w:rPr>
      </w:pPr>
      <w:r w:rsidRPr="009453BB">
        <w:rPr>
          <w:rFonts w:cs="Arial"/>
          <w:sz w:val="24"/>
          <w:szCs w:val="24"/>
        </w:rPr>
        <w:t>1) Тема «День Конституции России». Рассмотри на странице 116 Государственный герб России. Назови его цвета. Какие фигуры на нем изображены? (2 кл.,ч.2, с.115)</w:t>
      </w:r>
    </w:p>
    <w:p w:rsidR="00F46803" w:rsidRPr="009453BB" w:rsidRDefault="00F46803" w:rsidP="009453BB">
      <w:pPr>
        <w:pStyle w:val="11"/>
        <w:rPr>
          <w:rFonts w:cs="Arial"/>
          <w:sz w:val="24"/>
          <w:szCs w:val="24"/>
        </w:rPr>
      </w:pPr>
      <w:r w:rsidRPr="009453BB">
        <w:rPr>
          <w:rFonts w:cs="Arial"/>
          <w:sz w:val="24"/>
          <w:szCs w:val="24"/>
        </w:rPr>
        <w:t>2) Тема «Золотое кольцо России». Посмотри стр. 110—120 этого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предполагаемый  маршрут на плане-карте, находящейся в тетради для самостоятельных работ (3 кл, ч.2, с.109)</w:t>
      </w:r>
    </w:p>
    <w:p w:rsidR="00F46803" w:rsidRPr="009453BB" w:rsidRDefault="00F46803" w:rsidP="009453BB">
      <w:pPr>
        <w:pStyle w:val="11"/>
        <w:rPr>
          <w:rFonts w:cs="Arial"/>
          <w:sz w:val="24"/>
          <w:szCs w:val="24"/>
        </w:rPr>
      </w:pPr>
      <w:r w:rsidRPr="009453BB">
        <w:rPr>
          <w:rFonts w:cs="Arial"/>
          <w:sz w:val="24"/>
          <w:szCs w:val="24"/>
        </w:rPr>
        <w:t>3) Тема «Золотое кольцо России». Как ты думаешь, фотография какого города  Золотого кольца украшает начало главы «Путешествие в прошлое? В каких городах, кроме Москвы, есть кремли? (3 кл, ч.2, с.123)</w:t>
      </w:r>
    </w:p>
    <w:p w:rsidR="00F46803" w:rsidRPr="009453BB" w:rsidRDefault="00F46803" w:rsidP="009453BB">
      <w:pPr>
        <w:pStyle w:val="11"/>
        <w:rPr>
          <w:rFonts w:cs="Arial"/>
          <w:sz w:val="24"/>
          <w:szCs w:val="24"/>
        </w:rPr>
      </w:pPr>
      <w:r w:rsidRPr="009453BB">
        <w:rPr>
          <w:rFonts w:cs="Arial"/>
          <w:sz w:val="24"/>
          <w:szCs w:val="24"/>
        </w:rPr>
        <w:t>4) Тема «Путешествие по Санкт-Петербургу» (десятое заседание клуба).   Задание всем присутствующим на заседании школьного клуба: рассмотрите на форзаце план-карту города, отметьте на плане-карте в тетради для самостоятельных работ те места, которые хотелось бы посетить во время экскурсии по городу.</w:t>
      </w:r>
    </w:p>
    <w:p w:rsidR="00F46803" w:rsidRPr="009453BB" w:rsidRDefault="00F46803" w:rsidP="009453BB">
      <w:pPr>
        <w:pStyle w:val="11"/>
        <w:rPr>
          <w:rFonts w:cs="Arial"/>
          <w:sz w:val="24"/>
          <w:szCs w:val="24"/>
        </w:rPr>
      </w:pPr>
      <w:r w:rsidRPr="009453BB">
        <w:rPr>
          <w:rFonts w:cs="Arial"/>
          <w:sz w:val="24"/>
          <w:szCs w:val="24"/>
        </w:rPr>
        <w:t xml:space="preserve">- Найди на плане-карте города Петропавловскую площадь, где установлен памятник основателю города – Петру </w:t>
      </w:r>
      <w:r w:rsidRPr="009453BB">
        <w:rPr>
          <w:rFonts w:cs="Arial"/>
          <w:sz w:val="24"/>
          <w:szCs w:val="24"/>
          <w:lang w:val="en-US"/>
        </w:rPr>
        <w:t>I</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 - 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w:t>
      </w:r>
    </w:p>
    <w:p w:rsidR="00F46803" w:rsidRPr="009453BB" w:rsidRDefault="00F46803" w:rsidP="009453BB">
      <w:pPr>
        <w:pStyle w:val="11"/>
        <w:rPr>
          <w:rFonts w:cs="Arial"/>
          <w:sz w:val="24"/>
          <w:szCs w:val="24"/>
        </w:rPr>
      </w:pPr>
      <w:r w:rsidRPr="009453BB">
        <w:rPr>
          <w:rFonts w:cs="Arial"/>
          <w:sz w:val="24"/>
          <w:szCs w:val="24"/>
        </w:rPr>
        <w:t>- Найдите на плане-карте Адмиралтейство. Рассмотрите, как расположена эта крепость по отношению к реке Неве.</w:t>
      </w:r>
    </w:p>
    <w:p w:rsidR="00F46803" w:rsidRPr="009453BB" w:rsidRDefault="00F46803" w:rsidP="009453BB">
      <w:pPr>
        <w:pStyle w:val="11"/>
        <w:rPr>
          <w:rFonts w:cs="Arial"/>
          <w:sz w:val="24"/>
          <w:szCs w:val="24"/>
        </w:rPr>
      </w:pPr>
      <w:r w:rsidRPr="009453BB">
        <w:rPr>
          <w:rFonts w:cs="Arial"/>
          <w:sz w:val="24"/>
          <w:szCs w:val="24"/>
        </w:rPr>
        <w:t>- Найди на плане-карте Домик Петра, а напротив него, через реку, Летний дворец царя. Он находится в том месте, где берет свое начало река Фонтанка(3 кл., ч.2, с.124 - 136)</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sz w:val="24"/>
          <w:szCs w:val="24"/>
        </w:rPr>
        <w:t xml:space="preserve">Аналогичные задания: </w:t>
      </w:r>
      <w:r w:rsidRPr="009453BB">
        <w:rPr>
          <w:rFonts w:cs="Arial"/>
          <w:sz w:val="24"/>
          <w:szCs w:val="24"/>
        </w:rPr>
        <w:t>2 кл. ч.2: форзац «Золотое кольцо России» с иллюстрациями гербов каждого из городов; форзац « План карта г.Санкт-Петурбурга (</w:t>
      </w:r>
      <w:r w:rsidRPr="009453BB">
        <w:rPr>
          <w:rFonts w:cs="Arial"/>
          <w:sz w:val="24"/>
          <w:szCs w:val="24"/>
          <w:lang w:val="en-US"/>
        </w:rPr>
        <w:t>XYIII</w:t>
      </w:r>
      <w:r w:rsidRPr="009453BB">
        <w:rPr>
          <w:rFonts w:cs="Arial"/>
          <w:sz w:val="24"/>
          <w:szCs w:val="24"/>
        </w:rPr>
        <w:t xml:space="preserve"> в.)»; с.112, 114, 116, 117, 120…; 3 кл. ч.2: с.109, 112, 115, 117, 123…; 4 кл., ч.2: с.69-71.</w:t>
      </w:r>
    </w:p>
    <w:p w:rsidR="00F46803" w:rsidRPr="009453BB" w:rsidRDefault="00F46803" w:rsidP="009453BB">
      <w:pPr>
        <w:pStyle w:val="11"/>
        <w:rPr>
          <w:rFonts w:cs="Arial"/>
          <w:i/>
          <w:iCs/>
          <w:sz w:val="24"/>
          <w:szCs w:val="24"/>
        </w:rPr>
      </w:pPr>
      <w:r w:rsidRPr="009453BB">
        <w:rPr>
          <w:rFonts w:cs="Arial"/>
          <w:i/>
          <w:iCs/>
          <w:sz w:val="24"/>
          <w:szCs w:val="24"/>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F46803" w:rsidRPr="009453BB" w:rsidRDefault="00F46803" w:rsidP="009453BB">
      <w:pPr>
        <w:pStyle w:val="11"/>
        <w:rPr>
          <w:rFonts w:cs="Arial"/>
          <w:sz w:val="24"/>
          <w:szCs w:val="24"/>
        </w:rPr>
      </w:pPr>
      <w:r w:rsidRPr="009453BB">
        <w:rPr>
          <w:rFonts w:cs="Arial"/>
          <w:sz w:val="24"/>
          <w:szCs w:val="24"/>
        </w:rPr>
        <w:t>1) 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w:t>
      </w:r>
      <w:r w:rsidRPr="009453BB">
        <w:rPr>
          <w:rFonts w:cs="Arial"/>
          <w:sz w:val="24"/>
          <w:szCs w:val="24"/>
          <w:lang w:val="en-US"/>
        </w:rPr>
        <w:t>i</w:t>
      </w:r>
      <w:r w:rsidRPr="009453BB">
        <w:rPr>
          <w:rFonts w:cs="Arial"/>
          <w:sz w:val="24"/>
          <w:szCs w:val="24"/>
        </w:rPr>
        <w:t>рное» (2 кл, ч.2, с.95)</w:t>
      </w:r>
    </w:p>
    <w:p w:rsidR="00F46803" w:rsidRPr="009453BB" w:rsidRDefault="00F46803" w:rsidP="009453BB">
      <w:pPr>
        <w:pStyle w:val="11"/>
        <w:rPr>
          <w:rFonts w:cs="Arial"/>
          <w:sz w:val="24"/>
          <w:szCs w:val="24"/>
        </w:rPr>
      </w:pPr>
      <w:r w:rsidRPr="009453BB">
        <w:rPr>
          <w:rFonts w:cs="Arial"/>
          <w:sz w:val="24"/>
          <w:szCs w:val="24"/>
        </w:rPr>
        <w:t>2) Тема «История Московского Кремля». Как ты думаешь, почему Кремль со временем оказался в центре столицы? (2 кл, ч.2, с.98)</w:t>
      </w:r>
    </w:p>
    <w:p w:rsidR="00F46803" w:rsidRPr="009453BB" w:rsidRDefault="00F46803" w:rsidP="009453BB">
      <w:pPr>
        <w:pStyle w:val="11"/>
        <w:rPr>
          <w:rFonts w:cs="Arial"/>
          <w:sz w:val="24"/>
          <w:szCs w:val="24"/>
        </w:rPr>
      </w:pPr>
      <w:r w:rsidRPr="009453BB">
        <w:rPr>
          <w:rFonts w:cs="Arial"/>
          <w:sz w:val="24"/>
          <w:szCs w:val="24"/>
        </w:rPr>
        <w:t xml:space="preserve">3) Тема «Общий дедушка». Кого из родственников называют прадедушкой? Кто был прадедом Ивана </w:t>
      </w:r>
      <w:r w:rsidRPr="009453BB">
        <w:rPr>
          <w:rFonts w:cs="Arial"/>
          <w:sz w:val="24"/>
          <w:szCs w:val="24"/>
          <w:lang w:val="en-US"/>
        </w:rPr>
        <w:t>III</w:t>
      </w:r>
      <w:r w:rsidRPr="009453BB">
        <w:rPr>
          <w:rFonts w:cs="Arial"/>
          <w:sz w:val="24"/>
          <w:szCs w:val="24"/>
        </w:rPr>
        <w:t>, построившего более 500 лет тому назад Московский Кремль из красного кирпича? (2 кл., ч.2, с.109)</w:t>
      </w:r>
    </w:p>
    <w:p w:rsidR="00F46803" w:rsidRPr="009453BB" w:rsidRDefault="00F46803" w:rsidP="009453BB">
      <w:pPr>
        <w:pStyle w:val="11"/>
        <w:rPr>
          <w:rFonts w:cs="Arial"/>
          <w:sz w:val="24"/>
          <w:szCs w:val="24"/>
        </w:rPr>
      </w:pPr>
      <w:r w:rsidRPr="009453BB">
        <w:rPr>
          <w:rFonts w:cs="Arial"/>
          <w:sz w:val="24"/>
          <w:szCs w:val="24"/>
        </w:rPr>
        <w:t>4) 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года(3 кл, ч.2, с.104)</w:t>
      </w:r>
    </w:p>
    <w:p w:rsidR="00F46803" w:rsidRPr="009453BB" w:rsidRDefault="00F46803" w:rsidP="009453BB">
      <w:pPr>
        <w:pStyle w:val="11"/>
        <w:rPr>
          <w:rFonts w:cs="Arial"/>
          <w:sz w:val="24"/>
          <w:szCs w:val="24"/>
        </w:rPr>
      </w:pPr>
      <w:r w:rsidRPr="009453BB">
        <w:rPr>
          <w:rFonts w:cs="Arial"/>
          <w:sz w:val="24"/>
          <w:szCs w:val="24"/>
        </w:rPr>
        <w:t>5) Тема «Лента времени». Безусловно, ты знаешь, в какое время года ты родился (лась)и в каком году. А можешь ли ты сказать, в каком веке это было? (3 кл, ч.2,с.105)</w:t>
      </w:r>
    </w:p>
    <w:p w:rsidR="00F46803" w:rsidRPr="009453BB" w:rsidRDefault="00F46803" w:rsidP="009453BB">
      <w:pPr>
        <w:pStyle w:val="11"/>
        <w:rPr>
          <w:rFonts w:cs="Arial"/>
          <w:sz w:val="24"/>
          <w:szCs w:val="24"/>
        </w:rPr>
      </w:pPr>
      <w:r w:rsidRPr="009453BB">
        <w:rPr>
          <w:rFonts w:cs="Arial"/>
          <w:sz w:val="24"/>
          <w:szCs w:val="24"/>
        </w:rPr>
        <w:t>6) Тема «Лента времени».Рассмотри ленту времени и расскажи соседу по парте, в каком веке произошли эти события. А он напомнит тебе имена великих князей, с которыми эти события связаны(3 кл, ч.2, с.106)</w:t>
      </w:r>
    </w:p>
    <w:p w:rsidR="00F46803" w:rsidRPr="009453BB" w:rsidRDefault="00F46803" w:rsidP="009453BB">
      <w:pPr>
        <w:pStyle w:val="11"/>
        <w:rPr>
          <w:rFonts w:cs="Arial"/>
          <w:sz w:val="24"/>
          <w:szCs w:val="24"/>
        </w:rPr>
      </w:pPr>
      <w:r w:rsidRPr="009453BB">
        <w:rPr>
          <w:rFonts w:cs="Arial"/>
          <w:sz w:val="24"/>
          <w:szCs w:val="24"/>
        </w:rPr>
        <w:t>7) Тема «Древние славяне». Найди в прочитанном тексте параграфа те абзацы, где говорится, что жизнь древних славян тесно связана с природой и зависит от нее (4 кл., ч.1,с.14)</w:t>
      </w:r>
    </w:p>
    <w:p w:rsidR="00F46803" w:rsidRPr="009453BB" w:rsidRDefault="00F46803" w:rsidP="009453BB">
      <w:pPr>
        <w:pStyle w:val="11"/>
        <w:rPr>
          <w:rFonts w:cs="Arial"/>
          <w:sz w:val="24"/>
          <w:szCs w:val="24"/>
        </w:rPr>
      </w:pPr>
      <w:r w:rsidRPr="009453BB">
        <w:rPr>
          <w:rFonts w:cs="Arial"/>
          <w:sz w:val="24"/>
          <w:szCs w:val="24"/>
        </w:rPr>
        <w:t>8) Тема «Древние славяне».  Сколько веков отделяет  время возведения первых стен Московского Кремля от нашего века? Кого считают основателем Москвы? Какие более древние города ты знаешь? (4 кл, ч.1, с.7)</w:t>
      </w:r>
    </w:p>
    <w:p w:rsidR="00F46803" w:rsidRPr="009453BB" w:rsidRDefault="00F46803" w:rsidP="009453BB">
      <w:pPr>
        <w:pStyle w:val="11"/>
        <w:rPr>
          <w:rFonts w:cs="Arial"/>
          <w:sz w:val="24"/>
          <w:szCs w:val="24"/>
        </w:rPr>
      </w:pPr>
      <w:r w:rsidRPr="009453BB">
        <w:rPr>
          <w:rFonts w:cs="Arial"/>
          <w:sz w:val="24"/>
          <w:szCs w:val="24"/>
        </w:rPr>
        <w:t>9) Тема «Первые Московские князья». Рассмотри свиток на с.37. Назови годы правления первого московского князя – Даниила Александровича, московских князей – Ивана Даниловича (Калиты) и его внука Дмитрия Донского (4 кл., ч.1, с.36)</w:t>
      </w:r>
    </w:p>
    <w:p w:rsidR="00F46803" w:rsidRPr="009453BB" w:rsidRDefault="00F46803" w:rsidP="009453BB">
      <w:pPr>
        <w:pStyle w:val="11"/>
        <w:rPr>
          <w:rFonts w:cs="Arial"/>
          <w:sz w:val="24"/>
          <w:szCs w:val="24"/>
        </w:rPr>
      </w:pPr>
      <w:r w:rsidRPr="009453BB">
        <w:rPr>
          <w:rFonts w:cs="Arial"/>
          <w:i/>
          <w:sz w:val="24"/>
          <w:szCs w:val="24"/>
        </w:rPr>
        <w:t xml:space="preserve">Аналогичные задания: </w:t>
      </w:r>
      <w:r w:rsidRPr="009453BB">
        <w:rPr>
          <w:rFonts w:cs="Arial"/>
          <w:sz w:val="24"/>
          <w:szCs w:val="24"/>
        </w:rPr>
        <w:t>3 кл.,ч.: с.106, 107, 108, 112, 115, 117, 123, 126…; 4 кл.ч.1: с.7, 8, 9, 11, 14…;</w:t>
      </w:r>
    </w:p>
    <w:p w:rsidR="00F46803" w:rsidRPr="009453BB" w:rsidRDefault="00F46803" w:rsidP="009453BB">
      <w:pPr>
        <w:pStyle w:val="11"/>
        <w:rPr>
          <w:rFonts w:cs="Arial"/>
          <w:sz w:val="24"/>
          <w:szCs w:val="24"/>
        </w:rPr>
      </w:pPr>
      <w:r w:rsidRPr="009453BB">
        <w:rPr>
          <w:rFonts w:cs="Arial"/>
          <w:sz w:val="24"/>
          <w:szCs w:val="24"/>
        </w:rPr>
        <w:t>-</w:t>
      </w:r>
      <w:r w:rsidRPr="009453BB">
        <w:rPr>
          <w:rFonts w:cs="Arial"/>
          <w:i/>
          <w:iCs/>
          <w:sz w:val="24"/>
          <w:szCs w:val="24"/>
        </w:rPr>
        <w:t xml:space="preserve"> используя дополнительные источники информации</w:t>
      </w:r>
      <w:r w:rsidRPr="009453BB">
        <w:rPr>
          <w:rFonts w:cs="Arial"/>
          <w:b/>
          <w:sz w:val="24"/>
          <w:szCs w:val="24"/>
        </w:rPr>
        <w:t xml:space="preserve"> </w:t>
      </w:r>
      <w:r w:rsidRPr="009453BB">
        <w:rPr>
          <w:rFonts w:cs="Arial"/>
          <w:sz w:val="24"/>
          <w:szCs w:val="24"/>
        </w:rPr>
        <w:t>(словарик учебника, словари русского языка УМК, интернет, книги из школьной библиотеки, материалы краеведческого музея и др.)</w:t>
      </w:r>
      <w:r w:rsidRPr="009453BB">
        <w:rPr>
          <w:rFonts w:cs="Arial"/>
          <w:b/>
          <w:sz w:val="24"/>
          <w:szCs w:val="24"/>
        </w:rPr>
        <w:t xml:space="preserve">, </w:t>
      </w:r>
      <w:r w:rsidRPr="009453BB">
        <w:rPr>
          <w:rFonts w:cs="Arial"/>
          <w:i/>
          <w:iCs/>
          <w:sz w:val="24"/>
          <w:szCs w:val="24"/>
        </w:rPr>
        <w:t xml:space="preserve">находить факты, относящиеся к образу жизни, обычаям и верованиям наших предков. </w:t>
      </w:r>
      <w:r w:rsidRPr="009453BB">
        <w:rPr>
          <w:rFonts w:cs="Arial"/>
          <w:sz w:val="24"/>
          <w:szCs w:val="24"/>
        </w:rPr>
        <w:t xml:space="preserve">Страницы, содержащие адреса дополнительного материала в Интернете: 2 кл., с.122, Тема «Верование древних славян»; 3 кл., с.187,  Тема «Верование древних славян», Тема«Праздники древних славян»  (адреса в Хрестоматии); 4 кл., с.187,  Тема «Начальная русская летопись», Тема«Верование древних славян», Тема «Праздники древних славян»,Тема «Древняя Русь».  </w:t>
      </w:r>
    </w:p>
    <w:p w:rsidR="00F46803" w:rsidRPr="009453BB" w:rsidRDefault="00F46803" w:rsidP="009453BB">
      <w:pPr>
        <w:pStyle w:val="11"/>
        <w:rPr>
          <w:rFonts w:cs="Arial"/>
          <w:i/>
          <w:iCs/>
          <w:sz w:val="24"/>
          <w:szCs w:val="24"/>
        </w:rPr>
      </w:pPr>
      <w:r w:rsidRPr="009453BB">
        <w:rPr>
          <w:rFonts w:cs="Arial"/>
          <w:i/>
          <w:iCs/>
          <w:sz w:val="24"/>
          <w:szCs w:val="24"/>
        </w:rPr>
        <w:t>- оценивать характер взаимоотношения людей в различных социальных группах (школьный коллектив, семья, общество):</w:t>
      </w:r>
    </w:p>
    <w:p w:rsidR="00F46803" w:rsidRPr="009453BB" w:rsidRDefault="00F46803" w:rsidP="009453BB">
      <w:pPr>
        <w:pStyle w:val="11"/>
        <w:rPr>
          <w:rFonts w:cs="Arial"/>
          <w:sz w:val="24"/>
          <w:szCs w:val="24"/>
        </w:rPr>
      </w:pPr>
      <w:r w:rsidRPr="009453BB">
        <w:rPr>
          <w:rFonts w:cs="Arial"/>
          <w:sz w:val="24"/>
          <w:szCs w:val="24"/>
        </w:rPr>
        <w:t>1) Задания по форзацу учебника: 1-го класса: «Правила поведения в школе»; 2-го класса, ч.1: «Правила поведения  в классном коллективе»; 2-го класса, ч.2: «Взаимопомощь в семье».</w:t>
      </w:r>
    </w:p>
    <w:p w:rsidR="00F46803" w:rsidRPr="009453BB" w:rsidRDefault="00F46803" w:rsidP="009453BB">
      <w:pPr>
        <w:pStyle w:val="11"/>
        <w:rPr>
          <w:rFonts w:cs="Arial"/>
          <w:sz w:val="24"/>
          <w:szCs w:val="24"/>
        </w:rPr>
      </w:pPr>
      <w:r w:rsidRPr="009453BB">
        <w:rPr>
          <w:rFonts w:cs="Arial"/>
          <w:sz w:val="24"/>
          <w:szCs w:val="24"/>
        </w:rPr>
        <w:t>2) Рассмотри рисунок. Как дедушку Ваню могут поздравить живущие далеко родственники? (2 кл, ч.2, с.107)</w:t>
      </w:r>
    </w:p>
    <w:p w:rsidR="00F46803" w:rsidRPr="009453BB" w:rsidRDefault="00F46803" w:rsidP="009453BB">
      <w:pPr>
        <w:pStyle w:val="11"/>
        <w:rPr>
          <w:rFonts w:cs="Arial"/>
          <w:sz w:val="24"/>
          <w:szCs w:val="24"/>
        </w:rPr>
      </w:pPr>
      <w:r w:rsidRPr="009453BB">
        <w:rPr>
          <w:rFonts w:cs="Arial"/>
          <w:sz w:val="24"/>
          <w:szCs w:val="24"/>
        </w:rPr>
        <w:t>3)Тема «Экскурсия в город».  Открой последнюю страницу учебника. Прочитай в какой типографии он  напечатан. В каком городе она расположена. Обсуди с соседом по парте, почему типографии важны для всей страны (2 кл, ч.2,с.105)</w:t>
      </w:r>
    </w:p>
    <w:p w:rsidR="00F46803" w:rsidRPr="009453BB" w:rsidRDefault="00F46803" w:rsidP="009453BB">
      <w:pPr>
        <w:pStyle w:val="11"/>
        <w:rPr>
          <w:rFonts w:cs="Arial"/>
          <w:sz w:val="24"/>
          <w:szCs w:val="24"/>
        </w:rPr>
      </w:pPr>
      <w:r w:rsidRPr="009453BB">
        <w:rPr>
          <w:rFonts w:cs="Arial"/>
          <w:sz w:val="24"/>
          <w:szCs w:val="24"/>
        </w:rPr>
        <w:t>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среды  (4 кл., ч.1, с.132)</w:t>
      </w:r>
    </w:p>
    <w:p w:rsidR="00F46803" w:rsidRPr="009453BB" w:rsidRDefault="00F46803" w:rsidP="009453BB">
      <w:pPr>
        <w:pStyle w:val="11"/>
        <w:rPr>
          <w:rFonts w:cs="Arial"/>
          <w:i/>
          <w:iCs/>
          <w:sz w:val="24"/>
          <w:szCs w:val="24"/>
        </w:rPr>
      </w:pPr>
      <w:r w:rsidRPr="009453BB">
        <w:rPr>
          <w:rFonts w:cs="Arial"/>
          <w:i/>
          <w:iCs/>
          <w:sz w:val="24"/>
          <w:szCs w:val="24"/>
        </w:rPr>
        <w:t>- соблюдать правила личной безопасности и безопасности окружающих, понимать необходимость здорового образа жизни:</w:t>
      </w:r>
    </w:p>
    <w:p w:rsidR="00F46803" w:rsidRPr="009453BB" w:rsidRDefault="00F46803" w:rsidP="009453BB">
      <w:pPr>
        <w:pStyle w:val="11"/>
        <w:rPr>
          <w:rFonts w:cs="Arial"/>
          <w:sz w:val="24"/>
          <w:szCs w:val="24"/>
        </w:rPr>
      </w:pPr>
      <w:r w:rsidRPr="009453BB">
        <w:rPr>
          <w:rFonts w:cs="Arial"/>
          <w:sz w:val="24"/>
          <w:szCs w:val="24"/>
        </w:rPr>
        <w:t xml:space="preserve">1) Тема «Правила безопасного поведения в городе» (1 кл., с.72-73)  </w:t>
      </w:r>
    </w:p>
    <w:p w:rsidR="00F46803" w:rsidRPr="009453BB" w:rsidRDefault="00F46803" w:rsidP="009453BB">
      <w:pPr>
        <w:pStyle w:val="11"/>
        <w:rPr>
          <w:rFonts w:cs="Arial"/>
          <w:sz w:val="24"/>
          <w:szCs w:val="24"/>
        </w:rPr>
      </w:pPr>
      <w:r w:rsidRPr="009453BB">
        <w:rPr>
          <w:rFonts w:cs="Arial"/>
          <w:sz w:val="24"/>
          <w:szCs w:val="24"/>
        </w:rPr>
        <w:t>2) Тема «Экскурсия в город».  Какие правила надо соблюдать во время экскурсии в город?( 2 кл., ч.1, с.104)</w:t>
      </w:r>
    </w:p>
    <w:p w:rsidR="00F46803" w:rsidRPr="009453BB" w:rsidRDefault="00F46803" w:rsidP="009453BB">
      <w:pPr>
        <w:pStyle w:val="11"/>
        <w:rPr>
          <w:rFonts w:cs="Arial"/>
          <w:sz w:val="24"/>
          <w:szCs w:val="24"/>
        </w:rPr>
      </w:pPr>
      <w:r w:rsidRPr="009453BB">
        <w:rPr>
          <w:rFonts w:cs="Arial"/>
          <w:sz w:val="24"/>
          <w:szCs w:val="24"/>
        </w:rPr>
        <w:t>3) 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кл., ч.2, с.80)</w:t>
      </w:r>
    </w:p>
    <w:p w:rsidR="00F46803" w:rsidRPr="009453BB" w:rsidRDefault="00F46803" w:rsidP="009453BB">
      <w:pPr>
        <w:pStyle w:val="11"/>
        <w:rPr>
          <w:rFonts w:cs="Arial"/>
          <w:sz w:val="24"/>
          <w:szCs w:val="24"/>
        </w:rPr>
      </w:pPr>
      <w:r w:rsidRPr="009453BB">
        <w:rPr>
          <w:rFonts w:cs="Arial"/>
          <w:sz w:val="24"/>
          <w:szCs w:val="24"/>
        </w:rPr>
        <w:t>4) Тема «Твоя безопасность дома». В квартире многоэтажного дома тебя ждут родители. Ты подходишь к подъезду. Можно ли сказать, что все опасности уже позади? (2 кл., ч.2, с.87)</w:t>
      </w:r>
    </w:p>
    <w:p w:rsidR="00F46803" w:rsidRPr="009453BB" w:rsidRDefault="00F46803" w:rsidP="009453BB">
      <w:pPr>
        <w:pStyle w:val="11"/>
        <w:rPr>
          <w:rFonts w:cs="Arial"/>
          <w:sz w:val="24"/>
          <w:szCs w:val="24"/>
        </w:rPr>
      </w:pPr>
      <w:r w:rsidRPr="009453BB">
        <w:rPr>
          <w:rFonts w:cs="Arial"/>
          <w:sz w:val="24"/>
          <w:szCs w:val="24"/>
        </w:rPr>
        <w:t>5) Тема «Готовимся к школьной олимпиаде». Ваша семья пошла в лес, расположенный к северу от села. В каком направлении вы будете возвращаться домой? Сверь показания природных ориентиров с показаниями компаса (3 кл., ч.1, с.42)</w:t>
      </w:r>
    </w:p>
    <w:p w:rsidR="00F46803" w:rsidRPr="009453BB" w:rsidRDefault="00F46803" w:rsidP="009453BB">
      <w:pPr>
        <w:pStyle w:val="11"/>
        <w:rPr>
          <w:rFonts w:cs="Arial"/>
          <w:sz w:val="24"/>
          <w:szCs w:val="24"/>
        </w:rPr>
      </w:pPr>
      <w:r w:rsidRPr="009453BB">
        <w:rPr>
          <w:rFonts w:cs="Arial"/>
          <w:sz w:val="24"/>
          <w:szCs w:val="24"/>
        </w:rPr>
        <w:t>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кл., ч.2,с.68)</w:t>
      </w:r>
    </w:p>
    <w:p w:rsidR="00F46803" w:rsidRPr="009453BB" w:rsidRDefault="00F46803" w:rsidP="009453BB">
      <w:pPr>
        <w:pStyle w:val="11"/>
        <w:rPr>
          <w:rFonts w:cs="Arial"/>
          <w:sz w:val="24"/>
          <w:szCs w:val="24"/>
        </w:rPr>
      </w:pPr>
      <w:r w:rsidRPr="009453BB">
        <w:rPr>
          <w:rFonts w:cs="Arial"/>
          <w:i/>
          <w:sz w:val="24"/>
          <w:szCs w:val="24"/>
        </w:rPr>
        <w:t>Аналогичные задания:</w:t>
      </w:r>
      <w:r w:rsidRPr="009453BB">
        <w:rPr>
          <w:rFonts w:cs="Arial"/>
          <w:sz w:val="24"/>
          <w:szCs w:val="24"/>
        </w:rPr>
        <w:t>2 кл. ч.2: с.80, 81, 82, 83, 84, 85, 86, 87, 88, 89, 90, 92…; 4 кл. ч.2: с.19, 23, 33, 34, 35, 42, 47, 61, 64, 65, 66…;</w:t>
      </w:r>
    </w:p>
    <w:p w:rsidR="00F46803" w:rsidRPr="009453BB" w:rsidRDefault="00F46803" w:rsidP="009453BB">
      <w:pPr>
        <w:pStyle w:val="11"/>
        <w:rPr>
          <w:rFonts w:cs="Arial"/>
          <w:i/>
          <w:iCs/>
          <w:sz w:val="24"/>
          <w:szCs w:val="24"/>
        </w:rPr>
      </w:pPr>
      <w:r w:rsidRPr="009453BB">
        <w:rPr>
          <w:rFonts w:cs="Arial"/>
          <w:i/>
          <w:iCs/>
          <w:sz w:val="24"/>
          <w:szCs w:val="24"/>
        </w:rPr>
        <w:t xml:space="preserve">- воспитывать пиетет к культовым сооружениям и уважение к чувствам верующих людей </w:t>
      </w:r>
    </w:p>
    <w:p w:rsidR="00F46803" w:rsidRPr="009453BB" w:rsidRDefault="00F46803" w:rsidP="009453BB">
      <w:pPr>
        <w:pStyle w:val="11"/>
        <w:rPr>
          <w:rFonts w:cs="Arial"/>
          <w:sz w:val="24"/>
          <w:szCs w:val="24"/>
        </w:rPr>
      </w:pPr>
      <w:r w:rsidRPr="009453BB">
        <w:rPr>
          <w:rFonts w:cs="Arial"/>
          <w:sz w:val="24"/>
          <w:szCs w:val="24"/>
        </w:rPr>
        <w:t>1) Тема «Золотое кольцо России»  – Неужели мы никогда не увидим фрески Гурия Никитина и Силы Савина? – огорчился Миша. – Увидим! Но не в Ярославле, а в Костроме! – успокоили Мишу Людмила Андреевна. – Ведь они костромские художники. Там мы их фрески и посмотрим (3 кл., ч.2, с.117)</w:t>
      </w:r>
    </w:p>
    <w:p w:rsidR="00F46803" w:rsidRPr="009453BB" w:rsidRDefault="00F46803" w:rsidP="009453BB">
      <w:pPr>
        <w:pStyle w:val="11"/>
        <w:rPr>
          <w:rFonts w:cs="Arial"/>
          <w:sz w:val="24"/>
          <w:szCs w:val="24"/>
        </w:rPr>
      </w:pPr>
      <w:r w:rsidRPr="009453BB">
        <w:rPr>
          <w:rFonts w:cs="Arial"/>
          <w:sz w:val="24"/>
          <w:szCs w:val="24"/>
        </w:rPr>
        <w:t xml:space="preserve">2) 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Миши вместе с родителями ходят в христианский храм. Они верят в Иисуса Христа. А дедушка и бабушка Рашида, друга Кости, ходят в мечеть. Они верит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( 4 кл., ч.1, с.39,40) </w:t>
      </w:r>
    </w:p>
    <w:p w:rsidR="00F46803" w:rsidRPr="009453BB" w:rsidRDefault="00F46803" w:rsidP="009453BB">
      <w:pPr>
        <w:pStyle w:val="11"/>
        <w:rPr>
          <w:rFonts w:cs="Arial"/>
          <w:sz w:val="24"/>
          <w:szCs w:val="24"/>
        </w:rPr>
      </w:pPr>
      <w:r w:rsidRPr="009453BB">
        <w:rPr>
          <w:rFonts w:cs="Arial"/>
          <w:sz w:val="24"/>
          <w:szCs w:val="24"/>
        </w:rPr>
        <w:t xml:space="preserve">3 кл., ч.2: с.108-122. 4 кл., ч.1: с.39-49; с. 185-186 </w:t>
      </w:r>
    </w:p>
    <w:p w:rsidR="00F46803" w:rsidRPr="009453BB" w:rsidRDefault="00F46803" w:rsidP="009453BB">
      <w:pPr>
        <w:pStyle w:val="11"/>
        <w:rPr>
          <w:rFonts w:cs="Arial"/>
          <w:sz w:val="24"/>
          <w:szCs w:val="24"/>
        </w:rPr>
      </w:pPr>
      <w:r w:rsidRPr="009453BB">
        <w:rPr>
          <w:rFonts w:cs="Arial"/>
          <w:sz w:val="24"/>
          <w:szCs w:val="24"/>
        </w:rPr>
        <w:t xml:space="preserve">Иллюстрации: Храмовый комплекс в Москве, в районе Владикино, включающий храмы трех религий. Конец </w:t>
      </w:r>
      <w:r w:rsidRPr="009453BB">
        <w:rPr>
          <w:rFonts w:cs="Arial"/>
          <w:sz w:val="24"/>
          <w:szCs w:val="24"/>
          <w:lang w:val="en-US"/>
        </w:rPr>
        <w:t>XX</w:t>
      </w:r>
      <w:r w:rsidRPr="009453BB">
        <w:rPr>
          <w:rFonts w:cs="Arial"/>
          <w:sz w:val="24"/>
          <w:szCs w:val="24"/>
        </w:rPr>
        <w:t xml:space="preserve"> века (с.40-41). Памятники иудейской культуры </w:t>
      </w:r>
      <w:r w:rsidRPr="009453BB">
        <w:rPr>
          <w:rFonts w:cs="Arial"/>
          <w:sz w:val="24"/>
          <w:szCs w:val="24"/>
          <w:lang w:val="en-US"/>
        </w:rPr>
        <w:t>XIX</w:t>
      </w:r>
      <w:r w:rsidRPr="009453BB">
        <w:rPr>
          <w:rFonts w:cs="Arial"/>
          <w:sz w:val="24"/>
          <w:szCs w:val="24"/>
        </w:rPr>
        <w:t xml:space="preserve"> век (с.46). Памятники буддийской культуры. Индия, Аджанта  </w:t>
      </w:r>
      <w:r w:rsidRPr="009453BB">
        <w:rPr>
          <w:rFonts w:cs="Arial"/>
          <w:sz w:val="24"/>
          <w:szCs w:val="24"/>
          <w:lang w:val="en-US"/>
        </w:rPr>
        <w:t>VI</w:t>
      </w:r>
      <w:r w:rsidRPr="009453BB">
        <w:rPr>
          <w:rFonts w:cs="Arial"/>
          <w:sz w:val="24"/>
          <w:szCs w:val="24"/>
        </w:rPr>
        <w:t xml:space="preserve"> –  </w:t>
      </w:r>
      <w:r w:rsidRPr="009453BB">
        <w:rPr>
          <w:rFonts w:cs="Arial"/>
          <w:sz w:val="24"/>
          <w:szCs w:val="24"/>
          <w:lang w:val="en-US"/>
        </w:rPr>
        <w:t>VII</w:t>
      </w:r>
      <w:r w:rsidRPr="009453BB">
        <w:rPr>
          <w:rFonts w:cs="Arial"/>
          <w:sz w:val="24"/>
          <w:szCs w:val="24"/>
        </w:rPr>
        <w:t xml:space="preserve"> века (с.46). Памятник христианской культуры. Начало </w:t>
      </w:r>
      <w:r w:rsidRPr="009453BB">
        <w:rPr>
          <w:rFonts w:cs="Arial"/>
          <w:sz w:val="24"/>
          <w:szCs w:val="24"/>
          <w:lang w:val="en-US"/>
        </w:rPr>
        <w:t>XY</w:t>
      </w:r>
      <w:r w:rsidRPr="009453BB">
        <w:rPr>
          <w:rFonts w:cs="Arial"/>
          <w:sz w:val="24"/>
          <w:szCs w:val="24"/>
        </w:rPr>
        <w:t xml:space="preserve"> века (с.47). Памятники мусульманской культуры. </w:t>
      </w:r>
      <w:r w:rsidRPr="009453BB">
        <w:rPr>
          <w:rFonts w:cs="Arial"/>
          <w:sz w:val="24"/>
          <w:szCs w:val="24"/>
          <w:lang w:val="en-US"/>
        </w:rPr>
        <w:t>VII</w:t>
      </w:r>
      <w:r w:rsidRPr="009453BB">
        <w:rPr>
          <w:rFonts w:cs="Arial"/>
          <w:sz w:val="24"/>
          <w:szCs w:val="24"/>
        </w:rPr>
        <w:t xml:space="preserve"> и </w:t>
      </w:r>
      <w:r w:rsidRPr="009453BB">
        <w:rPr>
          <w:rFonts w:cs="Arial"/>
          <w:sz w:val="24"/>
          <w:szCs w:val="24"/>
          <w:lang w:val="en-US"/>
        </w:rPr>
        <w:t>XVI</w:t>
      </w:r>
      <w:r w:rsidRPr="009453BB">
        <w:rPr>
          <w:rFonts w:cs="Arial"/>
          <w:sz w:val="24"/>
          <w:szCs w:val="24"/>
        </w:rPr>
        <w:t>века (с.47)</w:t>
      </w:r>
    </w:p>
    <w:p w:rsidR="00F46803" w:rsidRPr="009453BB" w:rsidRDefault="00F46803" w:rsidP="009453BB">
      <w:pPr>
        <w:pStyle w:val="11"/>
        <w:rPr>
          <w:rFonts w:cs="Arial"/>
          <w:sz w:val="24"/>
          <w:szCs w:val="24"/>
        </w:rPr>
      </w:pPr>
      <w:r w:rsidRPr="009453BB">
        <w:rPr>
          <w:rFonts w:cs="Arial"/>
          <w:i/>
          <w:iCs/>
          <w:sz w:val="24"/>
          <w:szCs w:val="24"/>
        </w:rPr>
        <w:t xml:space="preserve">- проявлять уважение и готовность выполнять совместно установленные договоренности и правила </w:t>
      </w:r>
      <w:r w:rsidRPr="009453BB">
        <w:rPr>
          <w:rFonts w:cs="Arial"/>
          <w:sz w:val="24"/>
          <w:szCs w:val="24"/>
        </w:rPr>
        <w:t>(в том числе правила общения со взрослыми и сверстниками в официальной обстановке школы):</w:t>
      </w:r>
    </w:p>
    <w:p w:rsidR="00F46803" w:rsidRPr="009453BB" w:rsidRDefault="00F46803" w:rsidP="009453BB">
      <w:pPr>
        <w:pStyle w:val="11"/>
        <w:rPr>
          <w:rFonts w:cs="Arial"/>
          <w:sz w:val="24"/>
          <w:szCs w:val="24"/>
        </w:rPr>
      </w:pPr>
      <w:r w:rsidRPr="009453BB">
        <w:rPr>
          <w:rFonts w:cs="Arial"/>
          <w:sz w:val="24"/>
          <w:szCs w:val="24"/>
        </w:rPr>
        <w:t>1) Тема «Дорогой друг!» Разработка и установка предупредительных знаков с целью охраны окружающей среды (1 кл., с.62-63)</w:t>
      </w:r>
    </w:p>
    <w:p w:rsidR="00F46803" w:rsidRPr="009453BB" w:rsidRDefault="00F46803" w:rsidP="009453BB">
      <w:pPr>
        <w:pStyle w:val="11"/>
        <w:rPr>
          <w:rFonts w:cs="Arial"/>
          <w:sz w:val="24"/>
          <w:szCs w:val="24"/>
        </w:rPr>
      </w:pPr>
      <w:r w:rsidRPr="009453BB">
        <w:rPr>
          <w:rFonts w:cs="Arial"/>
          <w:sz w:val="24"/>
          <w:szCs w:val="24"/>
        </w:rPr>
        <w:t>2)Тема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хочется  (2кл, ч.2, с.114)</w:t>
      </w:r>
    </w:p>
    <w:p w:rsidR="00F46803" w:rsidRPr="009453BB" w:rsidRDefault="00F46803" w:rsidP="009453BB">
      <w:pPr>
        <w:pStyle w:val="11"/>
        <w:rPr>
          <w:rFonts w:cs="Arial"/>
          <w:sz w:val="24"/>
          <w:szCs w:val="24"/>
        </w:rPr>
      </w:pPr>
      <w:r w:rsidRPr="009453BB">
        <w:rPr>
          <w:rFonts w:cs="Arial"/>
          <w:sz w:val="24"/>
          <w:szCs w:val="24"/>
        </w:rPr>
        <w:t>3) Тема «День Конституции России». О каких правах, записанных в Конституции, ты можешь рассказать? (2кл, ч.2, с.115)</w:t>
      </w:r>
    </w:p>
    <w:p w:rsidR="00F46803" w:rsidRPr="009453BB" w:rsidRDefault="00F46803" w:rsidP="009453BB">
      <w:pPr>
        <w:pStyle w:val="11"/>
        <w:rPr>
          <w:rFonts w:cs="Arial"/>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iCs/>
          <w:sz w:val="24"/>
          <w:szCs w:val="24"/>
        </w:rPr>
      </w:pPr>
    </w:p>
    <w:p w:rsidR="00F46803" w:rsidRPr="009453BB" w:rsidRDefault="00F46803" w:rsidP="009453BB">
      <w:pPr>
        <w:pStyle w:val="11"/>
        <w:rPr>
          <w:rFonts w:cs="Arial"/>
          <w:b/>
          <w:bCs/>
          <w:sz w:val="24"/>
          <w:szCs w:val="24"/>
        </w:rPr>
      </w:pPr>
      <w:r w:rsidRPr="009453BB">
        <w:rPr>
          <w:rFonts w:cs="Arial"/>
          <w:b/>
          <w:bCs/>
          <w:sz w:val="24"/>
          <w:szCs w:val="24"/>
        </w:rPr>
        <w:t>2.1.4Информациионно – коммуникационные технологии – инструментарий УУД. Подпрограмма формирования ИКТ – компитентности обучающихся.</w:t>
      </w:r>
    </w:p>
    <w:p w:rsidR="00F46803" w:rsidRPr="009453BB" w:rsidRDefault="00F46803" w:rsidP="009453BB">
      <w:pPr>
        <w:pStyle w:val="11"/>
        <w:rPr>
          <w:rFonts w:cs="Arial"/>
          <w:b/>
          <w:iCs/>
          <w:sz w:val="24"/>
          <w:szCs w:val="24"/>
        </w:rPr>
      </w:pPr>
    </w:p>
    <w:p w:rsidR="00F46803" w:rsidRPr="009453BB" w:rsidRDefault="00F46803" w:rsidP="009453BB">
      <w:pPr>
        <w:pStyle w:val="11"/>
        <w:rPr>
          <w:rFonts w:cs="Arial"/>
          <w:i/>
          <w:iCs/>
          <w:sz w:val="24"/>
          <w:szCs w:val="24"/>
        </w:rPr>
      </w:pPr>
      <w:r w:rsidRPr="009453BB">
        <w:rPr>
          <w:rFonts w:cs="Arial"/>
          <w:b/>
          <w:iCs/>
          <w:sz w:val="24"/>
          <w:szCs w:val="24"/>
        </w:rPr>
        <w:t xml:space="preserve">Обеспечение </w:t>
      </w:r>
      <w:r w:rsidRPr="009453BB">
        <w:rPr>
          <w:rFonts w:cs="Arial"/>
          <w:iCs/>
          <w:sz w:val="24"/>
          <w:szCs w:val="24"/>
        </w:rPr>
        <w:t xml:space="preserve"> </w:t>
      </w:r>
      <w:r w:rsidRPr="009453BB">
        <w:rPr>
          <w:rFonts w:cs="Arial"/>
          <w:b/>
          <w:iCs/>
          <w:sz w:val="24"/>
          <w:szCs w:val="24"/>
        </w:rPr>
        <w:t>преемственности программы  формирования УУД при переходе от дошкольного к начальному общему и основному общему  образованию</w:t>
      </w:r>
      <w:r w:rsidRPr="009453BB">
        <w:rPr>
          <w:rFonts w:cs="Arial"/>
          <w:b/>
          <w:i/>
          <w:iCs/>
          <w:sz w:val="24"/>
          <w:szCs w:val="24"/>
        </w:rPr>
        <w:t>.</w:t>
      </w:r>
      <w:r w:rsidRPr="009453BB">
        <w:rPr>
          <w:rFonts w:cs="Arial"/>
          <w:i/>
          <w:iCs/>
          <w:sz w:val="24"/>
          <w:szCs w:val="24"/>
        </w:rPr>
        <w:t xml:space="preserve"> </w:t>
      </w: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r w:rsidRPr="009453BB">
        <w:rPr>
          <w:rFonts w:cs="Arial"/>
          <w:sz w:val="24"/>
          <w:szCs w:val="24"/>
        </w:rPr>
        <w:t xml:space="preserve">        Школа использует для решения задач преемственности дошкольного и начального общего образования Комплект программ «Радуга»</w:t>
      </w:r>
      <w:r w:rsidRPr="009453BB">
        <w:rPr>
          <w:rFonts w:cs="Arial"/>
          <w:i/>
          <w:iCs/>
          <w:sz w:val="24"/>
          <w:szCs w:val="24"/>
        </w:rPr>
        <w:t>, т.к. детский сад на территории округа имеет лицензию на право работы именно по данной программе.</w:t>
      </w:r>
    </w:p>
    <w:p w:rsidR="00F46803" w:rsidRPr="009453BB" w:rsidRDefault="00F46803" w:rsidP="009453BB">
      <w:pPr>
        <w:pStyle w:val="11"/>
        <w:rPr>
          <w:rFonts w:cs="Arial"/>
          <w:sz w:val="24"/>
          <w:szCs w:val="24"/>
        </w:rPr>
      </w:pPr>
      <w:r w:rsidRPr="009453BB">
        <w:rPr>
          <w:rFonts w:cs="Arial"/>
          <w:sz w:val="24"/>
          <w:szCs w:val="24"/>
        </w:rPr>
        <w:t xml:space="preserve"> Комплект парциальных программ «Радуга» разработан на основе комплексной «Примерной общеобразовательной программы воспитания, образования и развития детей старшего дошкольного возраста». Парциальные программы нацеливают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F46803" w:rsidRPr="009453BB" w:rsidRDefault="00F46803" w:rsidP="009453BB">
      <w:pPr>
        <w:pStyle w:val="11"/>
        <w:rPr>
          <w:rFonts w:cs="Arial"/>
          <w:sz w:val="24"/>
          <w:szCs w:val="24"/>
        </w:rPr>
      </w:pPr>
      <w:r w:rsidRPr="009453BB">
        <w:rPr>
          <w:rFonts w:cs="Arial"/>
          <w:sz w:val="24"/>
          <w:szCs w:val="24"/>
        </w:rPr>
        <w:t>«</w:t>
      </w:r>
      <w:r w:rsidRPr="009453BB">
        <w:rPr>
          <w:rFonts w:cs="Arial"/>
          <w:i/>
          <w:iCs/>
          <w:sz w:val="24"/>
          <w:szCs w:val="24"/>
        </w:rPr>
        <w:t>Радуга</w:t>
      </w:r>
      <w:r w:rsidRPr="009453BB">
        <w:rPr>
          <w:rFonts w:cs="Arial"/>
          <w:sz w:val="24"/>
          <w:szCs w:val="24"/>
        </w:rPr>
        <w:t xml:space="preserve">» включает программы социально-личностного, познавательно-речевого и художественно-эстетического воспитания, нацеленные на выравнивание стартовых возможностей детей старшего дошкольного возраста в процессе подготовки к обучению в школе. </w:t>
      </w:r>
    </w:p>
    <w:p w:rsidR="00F46803" w:rsidRPr="009453BB" w:rsidRDefault="00F46803" w:rsidP="009453BB">
      <w:pPr>
        <w:pStyle w:val="11"/>
        <w:rPr>
          <w:rFonts w:cs="Arial"/>
          <w:sz w:val="24"/>
          <w:szCs w:val="24"/>
        </w:rPr>
      </w:pPr>
      <w:r w:rsidRPr="009453BB">
        <w:rPr>
          <w:rFonts w:cs="Arial"/>
          <w:sz w:val="24"/>
          <w:szCs w:val="24"/>
        </w:rPr>
        <w:t>Комплект «</w:t>
      </w:r>
      <w:r w:rsidRPr="009453BB">
        <w:rPr>
          <w:rFonts w:cs="Arial"/>
          <w:i/>
          <w:iCs/>
          <w:sz w:val="24"/>
          <w:szCs w:val="24"/>
        </w:rPr>
        <w:t>Радуга</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ориентирован на светский характер образования, на общечеловеческую (мировую) культуру и соответствует российским культурным традициям;</w:t>
      </w:r>
    </w:p>
    <w:p w:rsidR="00F46803" w:rsidRPr="009453BB" w:rsidRDefault="00F46803" w:rsidP="009453BB">
      <w:pPr>
        <w:pStyle w:val="11"/>
        <w:rPr>
          <w:rFonts w:cs="Arial"/>
          <w:sz w:val="24"/>
          <w:szCs w:val="24"/>
        </w:rPr>
      </w:pPr>
      <w:r w:rsidRPr="009453BB">
        <w:rPr>
          <w:rFonts w:cs="Arial"/>
          <w:sz w:val="24"/>
          <w:szCs w:val="24"/>
        </w:rPr>
        <w:t>- построен на принципе личностно-ориентированного взаимодействия взрослых с детьми с учетом относительных показателей детской успешности;</w:t>
      </w:r>
    </w:p>
    <w:p w:rsidR="00F46803" w:rsidRPr="009453BB" w:rsidRDefault="00F46803" w:rsidP="009453BB">
      <w:pPr>
        <w:pStyle w:val="11"/>
        <w:rPr>
          <w:rFonts w:cs="Arial"/>
          <w:sz w:val="24"/>
          <w:szCs w:val="24"/>
        </w:rPr>
      </w:pPr>
      <w:r w:rsidRPr="009453BB">
        <w:rPr>
          <w:rFonts w:cs="Arial"/>
          <w:sz w:val="24"/>
          <w:szCs w:val="24"/>
        </w:rPr>
        <w:t>- 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F46803" w:rsidRPr="009453BB" w:rsidRDefault="00F46803" w:rsidP="009453BB">
      <w:pPr>
        <w:pStyle w:val="11"/>
        <w:rPr>
          <w:rFonts w:cs="Arial"/>
          <w:sz w:val="24"/>
          <w:szCs w:val="24"/>
        </w:rPr>
      </w:pPr>
      <w:r w:rsidRPr="009453BB">
        <w:rPr>
          <w:rFonts w:cs="Arial"/>
          <w:sz w:val="24"/>
          <w:szCs w:val="24"/>
        </w:rPr>
        <w:t>- учитывает вариативность организационных форм дошкольного образования;</w:t>
      </w:r>
    </w:p>
    <w:p w:rsidR="00F46803" w:rsidRPr="009453BB" w:rsidRDefault="00F46803" w:rsidP="009453BB">
      <w:pPr>
        <w:pStyle w:val="11"/>
        <w:rPr>
          <w:rFonts w:cs="Arial"/>
          <w:sz w:val="24"/>
          <w:szCs w:val="24"/>
        </w:rPr>
      </w:pPr>
      <w:r w:rsidRPr="009453BB">
        <w:rPr>
          <w:rFonts w:cs="Arial"/>
          <w:sz w:val="24"/>
          <w:szCs w:val="24"/>
        </w:rPr>
        <w:t>- предусматривает оптимальную нагрузку на ребенка с целью предупреждения перегрузки.</w:t>
      </w:r>
    </w:p>
    <w:p w:rsidR="00F46803" w:rsidRPr="009453BB" w:rsidRDefault="00F46803" w:rsidP="009453BB">
      <w:pPr>
        <w:pStyle w:val="11"/>
        <w:rPr>
          <w:rFonts w:cs="Arial"/>
          <w:sz w:val="24"/>
          <w:szCs w:val="24"/>
        </w:rPr>
      </w:pPr>
      <w:r w:rsidRPr="009453BB">
        <w:rPr>
          <w:rFonts w:cs="Arial"/>
          <w:sz w:val="24"/>
          <w:szCs w:val="24"/>
        </w:rPr>
        <w:t xml:space="preserve">Анализируя обозначенные выше позиции, можно говорить о </w:t>
      </w:r>
      <w:r w:rsidRPr="009453BB">
        <w:rPr>
          <w:rFonts w:cs="Arial"/>
          <w:i/>
          <w:iCs/>
          <w:sz w:val="24"/>
          <w:szCs w:val="24"/>
        </w:rPr>
        <w:t>преемственности целей и задач</w:t>
      </w:r>
      <w:r w:rsidRPr="009453BB">
        <w:rPr>
          <w:rFonts w:cs="Arial"/>
          <w:sz w:val="24"/>
          <w:szCs w:val="24"/>
        </w:rPr>
        <w:t xml:space="preserve"> дошкольного и начального школьного образования. </w:t>
      </w:r>
    </w:p>
    <w:p w:rsidR="00F46803" w:rsidRPr="009453BB" w:rsidRDefault="00F46803" w:rsidP="009453BB">
      <w:pPr>
        <w:pStyle w:val="11"/>
        <w:rPr>
          <w:rFonts w:cs="Arial"/>
          <w:sz w:val="24"/>
          <w:szCs w:val="24"/>
        </w:rPr>
      </w:pPr>
      <w:r w:rsidRPr="009453BB">
        <w:rPr>
          <w:rFonts w:cs="Arial"/>
          <w:sz w:val="24"/>
          <w:szCs w:val="24"/>
        </w:rPr>
        <w:t>Преемственность образовательных программ «</w:t>
      </w:r>
      <w:r w:rsidRPr="009453BB">
        <w:rPr>
          <w:rFonts w:cs="Arial"/>
          <w:i/>
          <w:iCs/>
          <w:sz w:val="24"/>
          <w:szCs w:val="24"/>
        </w:rPr>
        <w:t>Радуга</w:t>
      </w:r>
      <w:r w:rsidRPr="009453BB">
        <w:rPr>
          <w:rFonts w:cs="Arial"/>
          <w:sz w:val="24"/>
          <w:szCs w:val="24"/>
        </w:rPr>
        <w:t>» и УМК «</w:t>
      </w:r>
      <w:r w:rsidRPr="009453BB">
        <w:rPr>
          <w:rFonts w:cs="Arial"/>
          <w:i/>
          <w:iCs/>
          <w:sz w:val="24"/>
          <w:szCs w:val="24"/>
        </w:rPr>
        <w:t>Перспективная начальная школа</w:t>
      </w:r>
      <w:r w:rsidRPr="009453BB">
        <w:rPr>
          <w:rFonts w:cs="Arial"/>
          <w:sz w:val="24"/>
          <w:szCs w:val="24"/>
        </w:rPr>
        <w:t>» обеспечивается:</w:t>
      </w:r>
    </w:p>
    <w:p w:rsidR="00F46803" w:rsidRPr="009453BB" w:rsidRDefault="00F46803" w:rsidP="009453BB">
      <w:pPr>
        <w:pStyle w:val="11"/>
        <w:rPr>
          <w:rFonts w:cs="Arial"/>
          <w:sz w:val="24"/>
          <w:szCs w:val="24"/>
        </w:rPr>
      </w:pPr>
      <w:r w:rsidRPr="009453BB">
        <w:rPr>
          <w:rFonts w:cs="Arial"/>
          <w:sz w:val="24"/>
          <w:szCs w:val="24"/>
        </w:rPr>
        <w:t>- отбором содержания образования, адекватного возрастным особенностям детей;</w:t>
      </w:r>
    </w:p>
    <w:p w:rsidR="00F46803" w:rsidRPr="009453BB" w:rsidRDefault="00F46803" w:rsidP="009453BB">
      <w:pPr>
        <w:pStyle w:val="11"/>
        <w:rPr>
          <w:rFonts w:cs="Arial"/>
          <w:sz w:val="24"/>
          <w:szCs w:val="24"/>
        </w:rPr>
      </w:pPr>
      <w:r w:rsidRPr="009453BB">
        <w:rPr>
          <w:rFonts w:cs="Arial"/>
          <w:sz w:val="24"/>
          <w:szCs w:val="24"/>
        </w:rPr>
        <w:t>- 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т.д.); в начальной школе эти виды деятельности органично дополняют учебную деятельность;</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F46803" w:rsidRPr="009453BB" w:rsidRDefault="00F46803" w:rsidP="009453BB">
      <w:pPr>
        <w:pStyle w:val="11"/>
        <w:rPr>
          <w:rFonts w:cs="Arial"/>
          <w:sz w:val="24"/>
          <w:szCs w:val="24"/>
        </w:rPr>
      </w:pPr>
      <w:r w:rsidRPr="009453BB">
        <w:rPr>
          <w:rFonts w:cs="Arial"/>
          <w:sz w:val="24"/>
          <w:szCs w:val="24"/>
        </w:rPr>
        <w:t xml:space="preserve">Необходимо отметить </w:t>
      </w:r>
      <w:r w:rsidRPr="009453BB">
        <w:rPr>
          <w:rFonts w:cs="Arial"/>
          <w:i/>
          <w:iCs/>
          <w:sz w:val="24"/>
          <w:szCs w:val="24"/>
        </w:rPr>
        <w:t xml:space="preserve">преемственность форм организации </w:t>
      </w:r>
      <w:r w:rsidRPr="009453BB">
        <w:rPr>
          <w:rFonts w:cs="Arial"/>
          <w:sz w:val="24"/>
          <w:szCs w:val="24"/>
        </w:rPr>
        <w:t>образовательного процесса, которые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F46803" w:rsidRPr="009453BB" w:rsidRDefault="00F46803" w:rsidP="009453BB">
      <w:pPr>
        <w:pStyle w:val="11"/>
        <w:rPr>
          <w:rFonts w:cs="Arial"/>
          <w:sz w:val="24"/>
          <w:szCs w:val="24"/>
        </w:rPr>
      </w:pPr>
      <w:r w:rsidRPr="009453BB">
        <w:rPr>
          <w:rFonts w:cs="Arial"/>
          <w:i/>
          <w:iCs/>
          <w:sz w:val="24"/>
          <w:szCs w:val="24"/>
        </w:rPr>
        <w:t>Преемственность планируемых результатов</w:t>
      </w:r>
      <w:r w:rsidRPr="009453BB">
        <w:rPr>
          <w:rFonts w:cs="Arial"/>
          <w:sz w:val="24"/>
          <w:szCs w:val="24"/>
        </w:rPr>
        <w:t xml:space="preserve"> формирования УУД при переходе от дошкольного к начальному школьному образованию представлена в таблице, которую также можно использовать в ходе проектирования данного раздела программы формирования УУД на школьном уровне:</w:t>
      </w:r>
    </w:p>
    <w:p w:rsidR="00F46803" w:rsidRPr="009453BB" w:rsidRDefault="00F46803" w:rsidP="009453BB">
      <w:pPr>
        <w:pStyle w:val="11"/>
        <w:rPr>
          <w:rFonts w:cs="Arial"/>
          <w:b/>
          <w:i/>
          <w:iCs/>
          <w:sz w:val="24"/>
          <w:szCs w:val="24"/>
        </w:rPr>
      </w:pPr>
      <w:r w:rsidRPr="009453BB">
        <w:rPr>
          <w:rFonts w:cs="Arial"/>
          <w:b/>
          <w:i/>
          <w:iCs/>
          <w:sz w:val="24"/>
          <w:szCs w:val="24"/>
        </w:rPr>
        <w:t xml:space="preserve">Преемственность планируемых результатов формирования УУД </w:t>
      </w:r>
    </w:p>
    <w:p w:rsidR="00F46803" w:rsidRPr="009453BB" w:rsidRDefault="00F46803" w:rsidP="009453BB">
      <w:pPr>
        <w:pStyle w:val="11"/>
        <w:rPr>
          <w:rFonts w:cs="Arial"/>
          <w:b/>
          <w:i/>
          <w:iCs/>
          <w:sz w:val="24"/>
          <w:szCs w:val="24"/>
        </w:rPr>
      </w:pPr>
      <w:r w:rsidRPr="009453BB">
        <w:rPr>
          <w:rFonts w:cs="Arial"/>
          <w:b/>
          <w:i/>
          <w:iCs/>
          <w:sz w:val="24"/>
          <w:szCs w:val="24"/>
        </w:rPr>
        <w:t>(дошкольное и  начальное общее образование)</w:t>
      </w:r>
    </w:p>
    <w:tbl>
      <w:tblPr>
        <w:tblW w:w="10013" w:type="dxa"/>
        <w:tblInd w:w="-305" w:type="dxa"/>
        <w:tblLayout w:type="fixed"/>
        <w:tblCellMar>
          <w:top w:w="55" w:type="dxa"/>
          <w:left w:w="55" w:type="dxa"/>
          <w:bottom w:w="55" w:type="dxa"/>
          <w:right w:w="55" w:type="dxa"/>
        </w:tblCellMar>
        <w:tblLook w:val="00A0"/>
      </w:tblPr>
      <w:tblGrid>
        <w:gridCol w:w="1925"/>
        <w:gridCol w:w="3780"/>
        <w:gridCol w:w="4253"/>
      </w:tblGrid>
      <w:tr w:rsidR="00F46803" w:rsidRPr="009453BB">
        <w:tc>
          <w:tcPr>
            <w:tcW w:w="1980" w:type="dxa"/>
          </w:tcPr>
          <w:p w:rsidR="00F46803" w:rsidRPr="009453BB" w:rsidRDefault="00F46803" w:rsidP="009453BB">
            <w:pPr>
              <w:pStyle w:val="11"/>
              <w:rPr>
                <w:rFonts w:cs="Arial"/>
                <w:kern w:val="2"/>
                <w:sz w:val="24"/>
                <w:szCs w:val="24"/>
              </w:rPr>
            </w:pPr>
            <w:r w:rsidRPr="009453BB">
              <w:rPr>
                <w:rFonts w:cs="Arial"/>
                <w:sz w:val="24"/>
                <w:szCs w:val="24"/>
              </w:rPr>
              <w:t>Программа «</w:t>
            </w:r>
            <w:r w:rsidRPr="009453BB">
              <w:rPr>
                <w:rFonts w:cs="Arial"/>
                <w:iCs/>
                <w:sz w:val="24"/>
                <w:szCs w:val="24"/>
              </w:rPr>
              <w:t>Радуга»</w:t>
            </w:r>
          </w:p>
        </w:tc>
        <w:tc>
          <w:tcPr>
            <w:tcW w:w="3780" w:type="dxa"/>
          </w:tcPr>
          <w:p w:rsidR="00F46803" w:rsidRPr="009453BB" w:rsidRDefault="00F46803" w:rsidP="009453BB">
            <w:pPr>
              <w:pStyle w:val="11"/>
              <w:rPr>
                <w:rFonts w:cs="Arial"/>
                <w:kern w:val="2"/>
                <w:sz w:val="24"/>
                <w:szCs w:val="24"/>
              </w:rPr>
            </w:pPr>
            <w:r w:rsidRPr="009453BB">
              <w:rPr>
                <w:rFonts w:cs="Arial"/>
                <w:sz w:val="24"/>
                <w:szCs w:val="24"/>
              </w:rPr>
              <w:t xml:space="preserve">Планируемые результаты дошкольного образования  </w:t>
            </w:r>
          </w:p>
        </w:tc>
        <w:tc>
          <w:tcPr>
            <w:tcW w:w="4253" w:type="dxa"/>
          </w:tcPr>
          <w:p w:rsidR="00F46803" w:rsidRPr="009453BB" w:rsidRDefault="00F46803" w:rsidP="009453BB">
            <w:pPr>
              <w:pStyle w:val="11"/>
              <w:rPr>
                <w:rFonts w:cs="Arial"/>
                <w:i/>
                <w:iCs/>
                <w:kern w:val="2"/>
                <w:sz w:val="24"/>
                <w:szCs w:val="24"/>
              </w:rPr>
            </w:pPr>
            <w:r w:rsidRPr="009453BB">
              <w:rPr>
                <w:rFonts w:cs="Arial"/>
                <w:sz w:val="24"/>
                <w:szCs w:val="24"/>
              </w:rPr>
              <w:t xml:space="preserve">Планируемые результаты реализации </w:t>
            </w:r>
            <w:r w:rsidRPr="009453BB">
              <w:rPr>
                <w:rFonts w:cs="Arial"/>
                <w:i/>
                <w:iCs/>
                <w:sz w:val="24"/>
                <w:szCs w:val="24"/>
              </w:rPr>
              <w:t>Образовательной программы</w:t>
            </w:r>
          </w:p>
          <w:p w:rsidR="00F46803" w:rsidRPr="009453BB" w:rsidRDefault="00F46803" w:rsidP="009453BB">
            <w:pPr>
              <w:pStyle w:val="11"/>
              <w:rPr>
                <w:rFonts w:cs="Arial"/>
                <w:kern w:val="2"/>
                <w:sz w:val="24"/>
                <w:szCs w:val="24"/>
              </w:rPr>
            </w:pPr>
            <w:r w:rsidRPr="009453BB">
              <w:rPr>
                <w:rFonts w:cs="Arial"/>
                <w:sz w:val="24"/>
                <w:szCs w:val="24"/>
              </w:rPr>
              <w:t xml:space="preserve"> (начальная школа)</w:t>
            </w:r>
          </w:p>
        </w:tc>
      </w:tr>
      <w:tr w:rsidR="00F46803" w:rsidRPr="009453BB">
        <w:trPr>
          <w:trHeight w:val="3569"/>
        </w:trPr>
        <w:tc>
          <w:tcPr>
            <w:tcW w:w="1980" w:type="dxa"/>
            <w:vMerge w:val="restart"/>
          </w:tcPr>
          <w:p w:rsidR="00F46803" w:rsidRPr="009453BB" w:rsidRDefault="00F46803" w:rsidP="009453BB">
            <w:pPr>
              <w:pStyle w:val="11"/>
              <w:rPr>
                <w:rFonts w:cs="Arial"/>
                <w:kern w:val="2"/>
                <w:sz w:val="24"/>
                <w:szCs w:val="24"/>
              </w:rPr>
            </w:pPr>
            <w:r w:rsidRPr="009453BB">
              <w:rPr>
                <w:rFonts w:cs="Arial"/>
                <w:sz w:val="24"/>
                <w:szCs w:val="24"/>
              </w:rPr>
              <w:t>Программа формирования математических представлений</w:t>
            </w:r>
          </w:p>
        </w:tc>
        <w:tc>
          <w:tcPr>
            <w:tcW w:w="3780" w:type="dxa"/>
          </w:tcPr>
          <w:p w:rsidR="00F46803" w:rsidRPr="009453BB" w:rsidRDefault="00F46803" w:rsidP="009453BB">
            <w:pPr>
              <w:pStyle w:val="11"/>
              <w:rPr>
                <w:rFonts w:cs="Arial"/>
                <w:i/>
                <w:iCs/>
                <w:kern w:val="2"/>
                <w:sz w:val="24"/>
                <w:szCs w:val="24"/>
              </w:rPr>
            </w:pPr>
            <w:r w:rsidRPr="009453BB">
              <w:rPr>
                <w:rFonts w:cs="Arial"/>
                <w:sz w:val="24"/>
                <w:szCs w:val="24"/>
              </w:rPr>
              <w:t xml:space="preserve">Формирование </w:t>
            </w:r>
            <w:r w:rsidRPr="009453BB">
              <w:rPr>
                <w:rFonts w:cs="Arial"/>
                <w:i/>
                <w:iCs/>
                <w:sz w:val="24"/>
                <w:szCs w:val="24"/>
              </w:rPr>
              <w:t>познавательных УУД:</w:t>
            </w:r>
          </w:p>
          <w:p w:rsidR="00F46803" w:rsidRPr="009453BB" w:rsidRDefault="00F46803" w:rsidP="009453BB">
            <w:pPr>
              <w:pStyle w:val="11"/>
              <w:rPr>
                <w:rFonts w:cs="Arial"/>
                <w:sz w:val="24"/>
                <w:szCs w:val="24"/>
              </w:rPr>
            </w:pPr>
            <w:r w:rsidRPr="009453BB">
              <w:rPr>
                <w:rFonts w:cs="Arial"/>
                <w:sz w:val="24"/>
                <w:szCs w:val="24"/>
              </w:rPr>
              <w:t>- классификация (объединение по группам)</w:t>
            </w:r>
          </w:p>
          <w:p w:rsidR="00F46803" w:rsidRPr="009453BB" w:rsidRDefault="00F46803" w:rsidP="009453BB">
            <w:pPr>
              <w:pStyle w:val="11"/>
              <w:rPr>
                <w:rFonts w:cs="Arial"/>
                <w:sz w:val="24"/>
                <w:szCs w:val="24"/>
              </w:rPr>
            </w:pPr>
            <w:r w:rsidRPr="009453BB">
              <w:rPr>
                <w:rFonts w:cs="Arial"/>
                <w:sz w:val="24"/>
                <w:szCs w:val="24"/>
              </w:rPr>
              <w:t>- анализ (выделение признака из целого объекта)</w:t>
            </w:r>
          </w:p>
          <w:p w:rsidR="00F46803" w:rsidRPr="009453BB" w:rsidRDefault="00F46803" w:rsidP="009453BB">
            <w:pPr>
              <w:pStyle w:val="11"/>
              <w:rPr>
                <w:rFonts w:cs="Arial"/>
                <w:sz w:val="24"/>
                <w:szCs w:val="24"/>
              </w:rPr>
            </w:pPr>
            <w:r w:rsidRPr="009453BB">
              <w:rPr>
                <w:rFonts w:cs="Arial"/>
                <w:sz w:val="24"/>
                <w:szCs w:val="24"/>
              </w:rPr>
              <w:t>- сравнение (выделение признака из ряда предметов)</w:t>
            </w:r>
          </w:p>
          <w:p w:rsidR="00F46803" w:rsidRPr="009453BB" w:rsidRDefault="00F46803" w:rsidP="009453BB">
            <w:pPr>
              <w:pStyle w:val="11"/>
              <w:rPr>
                <w:rFonts w:cs="Arial"/>
                <w:sz w:val="24"/>
                <w:szCs w:val="24"/>
              </w:rPr>
            </w:pPr>
            <w:r w:rsidRPr="009453BB">
              <w:rPr>
                <w:rFonts w:cs="Arial"/>
                <w:sz w:val="24"/>
                <w:szCs w:val="24"/>
              </w:rPr>
              <w:t>- обобщение (выделение общего признака из ряда объектов)</w:t>
            </w:r>
          </w:p>
          <w:p w:rsidR="00F46803" w:rsidRPr="009453BB" w:rsidRDefault="00F46803" w:rsidP="009453BB">
            <w:pPr>
              <w:pStyle w:val="11"/>
              <w:rPr>
                <w:rFonts w:cs="Arial"/>
                <w:sz w:val="24"/>
                <w:szCs w:val="24"/>
              </w:rPr>
            </w:pPr>
            <w:r w:rsidRPr="009453BB">
              <w:rPr>
                <w:rFonts w:cs="Arial"/>
                <w:sz w:val="24"/>
                <w:szCs w:val="24"/>
              </w:rPr>
              <w:t>- синтез (объединение в группы по одному (двум) признакам</w:t>
            </w:r>
          </w:p>
          <w:p w:rsidR="00F46803" w:rsidRPr="009453BB" w:rsidRDefault="00F46803" w:rsidP="009453BB">
            <w:pPr>
              <w:pStyle w:val="11"/>
              <w:rPr>
                <w:rFonts w:cs="Arial"/>
                <w:kern w:val="2"/>
                <w:sz w:val="24"/>
                <w:szCs w:val="24"/>
              </w:rPr>
            </w:pPr>
            <w:r w:rsidRPr="009453BB">
              <w:rPr>
                <w:rFonts w:cs="Arial"/>
                <w:sz w:val="24"/>
                <w:szCs w:val="24"/>
              </w:rPr>
              <w:t>- сериация (установление последовательных взаимосвязей</w:t>
            </w:r>
          </w:p>
        </w:tc>
        <w:tc>
          <w:tcPr>
            <w:tcW w:w="4253" w:type="dxa"/>
          </w:tcPr>
          <w:p w:rsidR="00F46803" w:rsidRPr="009453BB" w:rsidRDefault="00F46803" w:rsidP="009453BB">
            <w:pPr>
              <w:pStyle w:val="11"/>
              <w:rPr>
                <w:rFonts w:cs="Arial"/>
                <w:iCs/>
                <w:kern w:val="2"/>
                <w:sz w:val="24"/>
                <w:szCs w:val="24"/>
              </w:rPr>
            </w:pPr>
            <w:r w:rsidRPr="009453BB">
              <w:rPr>
                <w:rFonts w:cs="Arial"/>
                <w:iCs/>
                <w:sz w:val="24"/>
                <w:szCs w:val="24"/>
              </w:rPr>
              <w:t>Познавательные УУД (логические):</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sz w:val="24"/>
                <w:szCs w:val="24"/>
              </w:rPr>
              <w:t>подведение под понятие на основе распознавания объектов, выделения существенных признаков;</w:t>
            </w:r>
          </w:p>
          <w:p w:rsidR="00F46803" w:rsidRPr="009453BB" w:rsidRDefault="00F46803" w:rsidP="009453BB">
            <w:pPr>
              <w:pStyle w:val="11"/>
              <w:rPr>
                <w:rFonts w:cs="Arial"/>
                <w:sz w:val="24"/>
                <w:szCs w:val="24"/>
              </w:rPr>
            </w:pPr>
            <w:r w:rsidRPr="009453BB">
              <w:rPr>
                <w:rFonts w:cs="Arial"/>
                <w:sz w:val="24"/>
                <w:szCs w:val="24"/>
              </w:rPr>
              <w:t>- анализ, синтез, сравнение, сериация;</w:t>
            </w:r>
          </w:p>
          <w:p w:rsidR="00F46803" w:rsidRPr="009453BB" w:rsidRDefault="00F46803" w:rsidP="009453BB">
            <w:pPr>
              <w:pStyle w:val="11"/>
              <w:rPr>
                <w:rFonts w:cs="Arial"/>
                <w:sz w:val="24"/>
                <w:szCs w:val="24"/>
              </w:rPr>
            </w:pPr>
            <w:r w:rsidRPr="009453BB">
              <w:rPr>
                <w:rFonts w:cs="Arial"/>
                <w:sz w:val="24"/>
                <w:szCs w:val="24"/>
              </w:rPr>
              <w:t>- классификация по заданным критериям;</w:t>
            </w:r>
          </w:p>
          <w:p w:rsidR="00F46803" w:rsidRPr="009453BB" w:rsidRDefault="00F46803" w:rsidP="009453BB">
            <w:pPr>
              <w:pStyle w:val="11"/>
              <w:rPr>
                <w:rFonts w:cs="Arial"/>
                <w:sz w:val="24"/>
                <w:szCs w:val="24"/>
              </w:rPr>
            </w:pPr>
            <w:r w:rsidRPr="009453BB">
              <w:rPr>
                <w:rFonts w:cs="Arial"/>
                <w:sz w:val="24"/>
                <w:szCs w:val="24"/>
              </w:rPr>
              <w:t xml:space="preserve">- установление аналогий; </w:t>
            </w:r>
          </w:p>
          <w:p w:rsidR="00F46803" w:rsidRPr="009453BB" w:rsidRDefault="00F46803" w:rsidP="009453BB">
            <w:pPr>
              <w:pStyle w:val="11"/>
              <w:rPr>
                <w:rFonts w:cs="Arial"/>
                <w:sz w:val="24"/>
                <w:szCs w:val="24"/>
              </w:rPr>
            </w:pPr>
            <w:r w:rsidRPr="009453BB">
              <w:rPr>
                <w:rFonts w:cs="Arial"/>
                <w:sz w:val="24"/>
                <w:szCs w:val="24"/>
              </w:rPr>
              <w:t xml:space="preserve">- установление причинно-следственных связей; </w:t>
            </w:r>
          </w:p>
          <w:p w:rsidR="00F46803" w:rsidRPr="009453BB" w:rsidRDefault="00F46803" w:rsidP="009453BB">
            <w:pPr>
              <w:pStyle w:val="11"/>
              <w:rPr>
                <w:rFonts w:cs="Arial"/>
                <w:sz w:val="24"/>
                <w:szCs w:val="24"/>
              </w:rPr>
            </w:pPr>
            <w:r w:rsidRPr="009453BB">
              <w:rPr>
                <w:rFonts w:cs="Arial"/>
                <w:sz w:val="24"/>
                <w:szCs w:val="24"/>
              </w:rPr>
              <w:t>- построение рассуждения;</w:t>
            </w:r>
          </w:p>
          <w:p w:rsidR="00F46803" w:rsidRPr="009453BB" w:rsidRDefault="00F46803" w:rsidP="009453BB">
            <w:pPr>
              <w:pStyle w:val="11"/>
              <w:rPr>
                <w:rFonts w:cs="Arial"/>
                <w:sz w:val="24"/>
                <w:szCs w:val="24"/>
              </w:rPr>
            </w:pPr>
            <w:r w:rsidRPr="009453BB">
              <w:rPr>
                <w:rFonts w:cs="Arial"/>
                <w:sz w:val="24"/>
                <w:szCs w:val="24"/>
              </w:rPr>
              <w:t>- обобщение.</w:t>
            </w:r>
          </w:p>
          <w:p w:rsidR="00F46803" w:rsidRPr="009453BB" w:rsidRDefault="00F46803" w:rsidP="009453BB">
            <w:pPr>
              <w:pStyle w:val="11"/>
              <w:rPr>
                <w:rFonts w:cs="Arial"/>
                <w:color w:val="FF0000"/>
                <w:sz w:val="24"/>
                <w:szCs w:val="24"/>
              </w:rPr>
            </w:pPr>
            <w:r w:rsidRPr="009453BB">
              <w:rPr>
                <w:rFonts w:cs="Arial"/>
                <w:i/>
                <w:iCs/>
                <w:sz w:val="24"/>
                <w:szCs w:val="24"/>
              </w:rPr>
              <w:t>Личностные результаты (самоопределение):</w:t>
            </w:r>
            <w:r w:rsidRPr="009453BB">
              <w:rPr>
                <w:rFonts w:cs="Arial"/>
                <w:color w:val="FF0000"/>
                <w:sz w:val="24"/>
                <w:szCs w:val="24"/>
              </w:rPr>
              <w:t xml:space="preserve"> </w:t>
            </w:r>
          </w:p>
          <w:p w:rsidR="00F46803" w:rsidRPr="009453BB" w:rsidRDefault="00F46803" w:rsidP="009453BB">
            <w:pPr>
              <w:pStyle w:val="11"/>
              <w:rPr>
                <w:rFonts w:cs="Arial"/>
                <w:kern w:val="2"/>
                <w:sz w:val="24"/>
                <w:szCs w:val="24"/>
                <w:lang w:eastAsia="hi-IN" w:bidi="hi-IN"/>
              </w:rPr>
            </w:pPr>
            <w:r w:rsidRPr="009453BB">
              <w:rPr>
                <w:rFonts w:cs="Arial"/>
                <w:sz w:val="24"/>
                <w:szCs w:val="24"/>
              </w:rPr>
              <w:t>готовность и способность обучающихся к саморазвитию.</w:t>
            </w:r>
          </w:p>
        </w:tc>
      </w:tr>
      <w:tr w:rsidR="00F46803" w:rsidRPr="009453BB">
        <w:tc>
          <w:tcPr>
            <w:tcW w:w="1980" w:type="dxa"/>
            <w:vMerge/>
            <w:vAlign w:val="center"/>
          </w:tcPr>
          <w:p w:rsidR="00F46803" w:rsidRPr="009453BB" w:rsidRDefault="00F46803" w:rsidP="009453BB">
            <w:pPr>
              <w:pStyle w:val="11"/>
              <w:rPr>
                <w:rFonts w:cs="Arial"/>
                <w:kern w:val="2"/>
                <w:sz w:val="24"/>
                <w:szCs w:val="24"/>
                <w:lang w:eastAsia="hi-IN" w:bidi="hi-IN"/>
              </w:rPr>
            </w:pPr>
          </w:p>
        </w:tc>
        <w:tc>
          <w:tcPr>
            <w:tcW w:w="3780" w:type="dxa"/>
            <w:tcBorders>
              <w:bottom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Формирование:</w:t>
            </w:r>
          </w:p>
          <w:p w:rsidR="00F46803" w:rsidRPr="009453BB" w:rsidRDefault="00F46803" w:rsidP="009453BB">
            <w:pPr>
              <w:pStyle w:val="11"/>
              <w:rPr>
                <w:rFonts w:cs="Arial"/>
                <w:sz w:val="24"/>
                <w:szCs w:val="24"/>
              </w:rPr>
            </w:pPr>
            <w:r w:rsidRPr="009453BB">
              <w:rPr>
                <w:rFonts w:cs="Arial"/>
                <w:sz w:val="24"/>
                <w:szCs w:val="24"/>
              </w:rPr>
              <w:t>- сенсорного опыта;</w:t>
            </w:r>
          </w:p>
          <w:p w:rsidR="00F46803" w:rsidRPr="009453BB" w:rsidRDefault="00F46803" w:rsidP="009453BB">
            <w:pPr>
              <w:pStyle w:val="11"/>
              <w:rPr>
                <w:rFonts w:cs="Arial"/>
                <w:sz w:val="24"/>
                <w:szCs w:val="24"/>
              </w:rPr>
            </w:pPr>
            <w:r w:rsidRPr="009453BB">
              <w:rPr>
                <w:rFonts w:cs="Arial"/>
                <w:sz w:val="24"/>
                <w:szCs w:val="24"/>
              </w:rPr>
              <w:t>- представлений о числе как о точке числовой прямой;</w:t>
            </w:r>
          </w:p>
          <w:p w:rsidR="00F46803" w:rsidRPr="009453BB" w:rsidRDefault="00F46803" w:rsidP="009453BB">
            <w:pPr>
              <w:pStyle w:val="11"/>
              <w:rPr>
                <w:rFonts w:cs="Arial"/>
                <w:sz w:val="24"/>
                <w:szCs w:val="24"/>
              </w:rPr>
            </w:pPr>
            <w:r w:rsidRPr="009453BB">
              <w:rPr>
                <w:rFonts w:cs="Arial"/>
                <w:sz w:val="24"/>
                <w:szCs w:val="24"/>
              </w:rPr>
              <w:t>- навыков  счета;</w:t>
            </w:r>
          </w:p>
          <w:p w:rsidR="00F46803" w:rsidRPr="009453BB" w:rsidRDefault="00F46803" w:rsidP="009453BB">
            <w:pPr>
              <w:pStyle w:val="11"/>
              <w:rPr>
                <w:rFonts w:cs="Arial"/>
                <w:sz w:val="24"/>
                <w:szCs w:val="24"/>
              </w:rPr>
            </w:pPr>
            <w:r w:rsidRPr="009453BB">
              <w:rPr>
                <w:rFonts w:cs="Arial"/>
                <w:sz w:val="24"/>
                <w:szCs w:val="24"/>
              </w:rPr>
              <w:t>- навыков измерения различных величин;</w:t>
            </w:r>
          </w:p>
          <w:p w:rsidR="00F46803" w:rsidRPr="009453BB" w:rsidRDefault="00F46803" w:rsidP="009453BB">
            <w:pPr>
              <w:pStyle w:val="11"/>
              <w:rPr>
                <w:rFonts w:cs="Arial"/>
                <w:sz w:val="24"/>
                <w:szCs w:val="24"/>
              </w:rPr>
            </w:pPr>
            <w:r w:rsidRPr="009453BB">
              <w:rPr>
                <w:rFonts w:cs="Arial"/>
                <w:sz w:val="24"/>
                <w:szCs w:val="24"/>
              </w:rPr>
              <w:t>-начальных чертежных навыков;</w:t>
            </w:r>
          </w:p>
          <w:p w:rsidR="00F46803" w:rsidRPr="009453BB" w:rsidRDefault="00F46803" w:rsidP="009453BB">
            <w:pPr>
              <w:pStyle w:val="11"/>
              <w:rPr>
                <w:rFonts w:cs="Arial"/>
                <w:sz w:val="24"/>
                <w:szCs w:val="24"/>
              </w:rPr>
            </w:pPr>
            <w:r w:rsidRPr="009453BB">
              <w:rPr>
                <w:rFonts w:cs="Arial"/>
                <w:sz w:val="24"/>
                <w:szCs w:val="24"/>
              </w:rPr>
              <w:t>-представлений о различных преобразованиях;</w:t>
            </w:r>
          </w:p>
          <w:p w:rsidR="00F46803" w:rsidRPr="009453BB" w:rsidRDefault="00F46803" w:rsidP="009453BB">
            <w:pPr>
              <w:pStyle w:val="11"/>
              <w:rPr>
                <w:rFonts w:cs="Arial"/>
                <w:sz w:val="24"/>
                <w:szCs w:val="24"/>
              </w:rPr>
            </w:pPr>
            <w:r w:rsidRPr="009453BB">
              <w:rPr>
                <w:rFonts w:cs="Arial"/>
                <w:sz w:val="24"/>
                <w:szCs w:val="24"/>
              </w:rPr>
              <w:t>-геометрическихпредставлений;</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w:t>
            </w:r>
          </w:p>
          <w:p w:rsidR="00F46803" w:rsidRPr="009453BB" w:rsidRDefault="00F46803" w:rsidP="009453BB">
            <w:pPr>
              <w:pStyle w:val="11"/>
              <w:rPr>
                <w:rFonts w:cs="Arial"/>
                <w:kern w:val="2"/>
                <w:sz w:val="24"/>
                <w:szCs w:val="24"/>
              </w:rPr>
            </w:pPr>
          </w:p>
        </w:tc>
        <w:tc>
          <w:tcPr>
            <w:tcW w:w="4253" w:type="dxa"/>
          </w:tcPr>
          <w:p w:rsidR="00F46803" w:rsidRPr="009453BB" w:rsidRDefault="00F46803" w:rsidP="009453BB">
            <w:pPr>
              <w:pStyle w:val="11"/>
              <w:rPr>
                <w:rFonts w:cs="Arial"/>
                <w:i/>
                <w:iCs/>
                <w:color w:val="000000"/>
                <w:kern w:val="2"/>
                <w:sz w:val="24"/>
                <w:szCs w:val="24"/>
                <w:lang w:eastAsia="ar-SA"/>
              </w:rPr>
            </w:pPr>
            <w:r w:rsidRPr="009453BB">
              <w:rPr>
                <w:rFonts w:cs="Arial"/>
                <w:i/>
                <w:iCs/>
                <w:color w:val="000000"/>
                <w:sz w:val="24"/>
                <w:szCs w:val="24"/>
                <w:lang w:eastAsia="ar-SA"/>
              </w:rPr>
              <w:t xml:space="preserve">Познавательные УУД  (общеучебные): </w:t>
            </w:r>
          </w:p>
          <w:p w:rsidR="00F46803" w:rsidRPr="009453BB" w:rsidRDefault="00F46803" w:rsidP="009453BB">
            <w:pPr>
              <w:pStyle w:val="11"/>
              <w:rPr>
                <w:rFonts w:cs="Arial"/>
                <w:iCs/>
                <w:color w:val="000000"/>
                <w:sz w:val="24"/>
                <w:szCs w:val="24"/>
                <w:lang w:eastAsia="ar-SA"/>
              </w:rPr>
            </w:pPr>
            <w:r w:rsidRPr="009453BB">
              <w:rPr>
                <w:rFonts w:cs="Arial"/>
                <w:iCs/>
                <w:color w:val="000000"/>
                <w:sz w:val="24"/>
                <w:szCs w:val="24"/>
                <w:lang w:eastAsia="ar-SA"/>
              </w:rPr>
              <w:t>-самостоятельно выделять и формулировать познавательную цель;</w:t>
            </w:r>
          </w:p>
          <w:p w:rsidR="00F46803" w:rsidRPr="009453BB" w:rsidRDefault="00F46803" w:rsidP="009453BB">
            <w:pPr>
              <w:pStyle w:val="11"/>
              <w:rPr>
                <w:rFonts w:cs="Arial"/>
                <w:sz w:val="24"/>
                <w:szCs w:val="24"/>
                <w:lang w:eastAsia="hi-IN" w:bidi="hi-IN"/>
              </w:rPr>
            </w:pPr>
            <w:r w:rsidRPr="009453BB">
              <w:rPr>
                <w:rFonts w:cs="Arial"/>
                <w:iCs/>
                <w:color w:val="000000"/>
                <w:sz w:val="24"/>
                <w:szCs w:val="24"/>
                <w:lang w:eastAsia="ar-SA"/>
              </w:rPr>
              <w:t xml:space="preserve">- использовать  </w:t>
            </w:r>
            <w:r w:rsidRPr="009453BB">
              <w:rPr>
                <w:rFonts w:cs="Arial"/>
                <w:sz w:val="24"/>
                <w:szCs w:val="24"/>
              </w:rPr>
              <w:t>общие приёмы решения задач.</w:t>
            </w:r>
          </w:p>
          <w:p w:rsidR="00F46803" w:rsidRPr="009453BB" w:rsidRDefault="00F46803" w:rsidP="009453BB">
            <w:pPr>
              <w:pStyle w:val="11"/>
              <w:rPr>
                <w:rFonts w:cs="Arial"/>
                <w:kern w:val="2"/>
                <w:sz w:val="24"/>
                <w:szCs w:val="24"/>
                <w:lang w:eastAsia="hi-IN" w:bidi="hi-IN"/>
              </w:rPr>
            </w:pPr>
            <w:r w:rsidRPr="009453BB">
              <w:rPr>
                <w:rFonts w:cs="Arial"/>
                <w:i/>
                <w:iCs/>
                <w:sz w:val="24"/>
                <w:szCs w:val="24"/>
              </w:rPr>
              <w:t xml:space="preserve">Личностные результаты (смыслообразование): </w:t>
            </w:r>
            <w:r w:rsidRPr="009453BB">
              <w:rPr>
                <w:rFonts w:cs="Arial"/>
                <w:sz w:val="24"/>
                <w:szCs w:val="24"/>
              </w:rPr>
              <w:t xml:space="preserve"> мотивация учебной деятельности (социальная, учебно-познавательная и внешняя).</w:t>
            </w:r>
          </w:p>
        </w:tc>
      </w:tr>
    </w:tbl>
    <w:tbl>
      <w:tblPr>
        <w:tblpPr w:leftFromText="180" w:rightFromText="180" w:vertAnchor="text" w:horzAnchor="margin" w:tblpY="291"/>
        <w:tblW w:w="9690" w:type="dxa"/>
        <w:tblLayout w:type="fixed"/>
        <w:tblCellMar>
          <w:top w:w="55" w:type="dxa"/>
          <w:left w:w="55" w:type="dxa"/>
          <w:bottom w:w="55" w:type="dxa"/>
          <w:right w:w="55" w:type="dxa"/>
        </w:tblCellMar>
        <w:tblLook w:val="00A0"/>
      </w:tblPr>
      <w:tblGrid>
        <w:gridCol w:w="1782"/>
        <w:gridCol w:w="3870"/>
        <w:gridCol w:w="3983"/>
      </w:tblGrid>
      <w:tr w:rsidR="00F46803" w:rsidRPr="009453BB">
        <w:tc>
          <w:tcPr>
            <w:tcW w:w="1837" w:type="dxa"/>
            <w:tcBorders>
              <w:top w:val="single" w:sz="4" w:space="0" w:color="auto"/>
              <w:bottom w:val="single" w:sz="4" w:space="0" w:color="auto"/>
              <w:right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 xml:space="preserve">Программа по познавательному развитию. </w:t>
            </w:r>
          </w:p>
          <w:p w:rsidR="00F46803" w:rsidRPr="009453BB" w:rsidRDefault="00F46803" w:rsidP="009453BB">
            <w:pPr>
              <w:pStyle w:val="11"/>
              <w:rPr>
                <w:rFonts w:cs="Arial"/>
                <w:kern w:val="2"/>
                <w:sz w:val="24"/>
                <w:szCs w:val="24"/>
              </w:rPr>
            </w:pPr>
          </w:p>
        </w:tc>
        <w:tc>
          <w:tcPr>
            <w:tcW w:w="3870" w:type="dxa"/>
            <w:tcBorders>
              <w:top w:val="single" w:sz="4" w:space="0" w:color="auto"/>
              <w:left w:val="single" w:sz="4" w:space="0" w:color="auto"/>
              <w:bottom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Обогащение сознания детей интересными содержательно-упорядоченными сведениями из разных областей наук.</w:t>
            </w:r>
          </w:p>
          <w:p w:rsidR="00F46803" w:rsidRPr="009453BB" w:rsidRDefault="00F46803" w:rsidP="009453BB">
            <w:pPr>
              <w:pStyle w:val="11"/>
              <w:rPr>
                <w:rFonts w:cs="Arial"/>
                <w:sz w:val="24"/>
                <w:szCs w:val="24"/>
              </w:rPr>
            </w:pPr>
            <w:r w:rsidRPr="009453BB">
              <w:rPr>
                <w:rFonts w:cs="Arial"/>
                <w:sz w:val="24"/>
                <w:szCs w:val="24"/>
              </w:rPr>
              <w:t>Ознакомление детей с причинно-следственными связями как одним из жизненно важных и необходимых условий  целостности  нашего мира.</w:t>
            </w:r>
          </w:p>
          <w:p w:rsidR="00F46803" w:rsidRPr="009453BB" w:rsidRDefault="00F46803" w:rsidP="009453BB">
            <w:pPr>
              <w:pStyle w:val="11"/>
              <w:rPr>
                <w:rFonts w:cs="Arial"/>
                <w:sz w:val="24"/>
                <w:szCs w:val="24"/>
              </w:rPr>
            </w:pPr>
            <w:r w:rsidRPr="009453BB">
              <w:rPr>
                <w:rFonts w:cs="Arial"/>
                <w:sz w:val="24"/>
                <w:szCs w:val="24"/>
              </w:rPr>
              <w:t>Способствовать формированию у детей положительного отношения к миру.</w:t>
            </w:r>
          </w:p>
          <w:p w:rsidR="00F46803" w:rsidRPr="009453BB" w:rsidRDefault="00F46803" w:rsidP="009453BB">
            <w:pPr>
              <w:pStyle w:val="11"/>
              <w:rPr>
                <w:rFonts w:cs="Arial"/>
                <w:sz w:val="24"/>
                <w:szCs w:val="24"/>
              </w:rPr>
            </w:pPr>
            <w:r w:rsidRPr="009453BB">
              <w:rPr>
                <w:rFonts w:cs="Arial"/>
                <w:sz w:val="24"/>
                <w:szCs w:val="24"/>
              </w:rPr>
              <w:t>Систематизировать накопленную и получаемую информацию посредством логических операций ( анализ, сравнение, обобщение, классификация).</w:t>
            </w:r>
          </w:p>
          <w:p w:rsidR="00F46803" w:rsidRPr="009453BB" w:rsidRDefault="00F46803" w:rsidP="009453BB">
            <w:pPr>
              <w:pStyle w:val="11"/>
              <w:rPr>
                <w:rFonts w:cs="Arial"/>
                <w:sz w:val="24"/>
                <w:szCs w:val="24"/>
              </w:rPr>
            </w:pPr>
            <w:r w:rsidRPr="009453BB">
              <w:rPr>
                <w:rFonts w:cs="Arial"/>
                <w:sz w:val="24"/>
                <w:szCs w:val="24"/>
              </w:rPr>
              <w:t>Формирование УУД, направленных на:</w:t>
            </w:r>
          </w:p>
          <w:p w:rsidR="00F46803" w:rsidRPr="009453BB" w:rsidRDefault="00F46803" w:rsidP="009453BB">
            <w:pPr>
              <w:pStyle w:val="11"/>
              <w:rPr>
                <w:rFonts w:cs="Arial"/>
                <w:sz w:val="24"/>
                <w:szCs w:val="24"/>
              </w:rPr>
            </w:pPr>
            <w:r w:rsidRPr="009453BB">
              <w:rPr>
                <w:rFonts w:cs="Arial"/>
                <w:sz w:val="24"/>
                <w:szCs w:val="24"/>
              </w:rPr>
              <w:t>-выполнение инструкций, готовность отвечать на вопросы, обсуждать со взрослым возникшую проблему, поддерживать разговор</w:t>
            </w:r>
          </w:p>
          <w:p w:rsidR="00F46803" w:rsidRPr="009453BB" w:rsidRDefault="00F46803" w:rsidP="009453BB">
            <w:pPr>
              <w:pStyle w:val="11"/>
              <w:rPr>
                <w:rFonts w:cs="Arial"/>
                <w:kern w:val="2"/>
                <w:sz w:val="24"/>
                <w:szCs w:val="24"/>
              </w:rPr>
            </w:pPr>
            <w:r w:rsidRPr="009453BB">
              <w:rPr>
                <w:rFonts w:cs="Arial"/>
                <w:sz w:val="24"/>
                <w:szCs w:val="24"/>
              </w:rPr>
              <w:t xml:space="preserve">- готовность выбирать для себя род занятий из предложенных на выбор. </w:t>
            </w:r>
          </w:p>
        </w:tc>
        <w:tc>
          <w:tcPr>
            <w:tcW w:w="3983" w:type="dxa"/>
            <w:tcBorders>
              <w:bottom w:val="single" w:sz="4" w:space="0" w:color="auto"/>
            </w:tcBorders>
          </w:tcPr>
          <w:p w:rsidR="00F46803" w:rsidRPr="009453BB" w:rsidRDefault="00F46803" w:rsidP="009453BB">
            <w:pPr>
              <w:pStyle w:val="11"/>
              <w:rPr>
                <w:rFonts w:cs="Arial"/>
                <w:b/>
                <w:iCs/>
                <w:kern w:val="2"/>
                <w:sz w:val="24"/>
                <w:szCs w:val="24"/>
                <w:lang w:eastAsia="ar-SA"/>
              </w:rPr>
            </w:pPr>
            <w:r w:rsidRPr="009453BB">
              <w:rPr>
                <w:rFonts w:cs="Arial"/>
                <w:i/>
                <w:iCs/>
                <w:sz w:val="24"/>
                <w:szCs w:val="24"/>
                <w:lang w:eastAsia="ar-SA"/>
              </w:rPr>
              <w:t>Регулятивные УУД (планирование):</w:t>
            </w:r>
            <w:r w:rsidRPr="009453BB">
              <w:rPr>
                <w:rFonts w:cs="Arial"/>
                <w:b/>
                <w:iCs/>
                <w:sz w:val="24"/>
                <w:szCs w:val="24"/>
                <w:lang w:eastAsia="ar-SA"/>
              </w:rPr>
              <w:t xml:space="preserve"> </w:t>
            </w:r>
          </w:p>
          <w:p w:rsidR="00F46803" w:rsidRPr="009453BB" w:rsidRDefault="00F46803" w:rsidP="009453BB">
            <w:pPr>
              <w:pStyle w:val="11"/>
              <w:rPr>
                <w:rFonts w:cs="Arial"/>
                <w:sz w:val="24"/>
                <w:szCs w:val="24"/>
                <w:lang w:eastAsia="hi-IN" w:bidi="hi-IN"/>
              </w:rPr>
            </w:pPr>
            <w:r w:rsidRPr="009453BB">
              <w:rPr>
                <w:rFonts w:cs="Arial"/>
                <w:b/>
                <w:iCs/>
                <w:sz w:val="24"/>
                <w:szCs w:val="24"/>
                <w:lang w:eastAsia="ar-SA"/>
              </w:rPr>
              <w:t xml:space="preserve">- </w:t>
            </w:r>
            <w:r w:rsidRPr="009453BB">
              <w:rPr>
                <w:rFonts w:cs="Arial"/>
                <w:iCs/>
                <w:sz w:val="24"/>
                <w:szCs w:val="24"/>
                <w:lang w:eastAsia="ar-SA"/>
              </w:rPr>
              <w:t>применя</w:t>
            </w:r>
            <w:r w:rsidRPr="009453BB">
              <w:rPr>
                <w:rFonts w:cs="Arial"/>
                <w:sz w:val="24"/>
                <w:szCs w:val="24"/>
              </w:rPr>
              <w:t>ть установленные правила в планировании способа решения;</w:t>
            </w:r>
          </w:p>
          <w:p w:rsidR="00F46803" w:rsidRPr="009453BB" w:rsidRDefault="00F46803" w:rsidP="009453BB">
            <w:pPr>
              <w:pStyle w:val="11"/>
              <w:rPr>
                <w:rFonts w:cs="Arial"/>
                <w:sz w:val="24"/>
                <w:szCs w:val="24"/>
              </w:rPr>
            </w:pPr>
            <w:r w:rsidRPr="009453BB">
              <w:rPr>
                <w:rFonts w:cs="Arial"/>
                <w:sz w:val="24"/>
                <w:szCs w:val="24"/>
              </w:rPr>
              <w:t>- выбирать действия в соответствии с поставленной задачей и условиями её реализации.</w:t>
            </w:r>
          </w:p>
          <w:p w:rsidR="00F46803" w:rsidRPr="009453BB" w:rsidRDefault="00F46803" w:rsidP="009453BB">
            <w:pPr>
              <w:pStyle w:val="11"/>
              <w:rPr>
                <w:rFonts w:cs="Arial"/>
                <w:color w:val="FF0000"/>
                <w:sz w:val="24"/>
                <w:szCs w:val="24"/>
              </w:rPr>
            </w:pPr>
            <w:r w:rsidRPr="009453BB">
              <w:rPr>
                <w:rFonts w:cs="Arial"/>
                <w:i/>
                <w:iCs/>
                <w:sz w:val="24"/>
                <w:szCs w:val="24"/>
              </w:rPr>
              <w:t>Личностные результаты (самоопределение):</w:t>
            </w:r>
            <w:r w:rsidRPr="009453BB">
              <w:rPr>
                <w:rFonts w:cs="Arial"/>
                <w:color w:val="FF0000"/>
                <w:sz w:val="24"/>
                <w:szCs w:val="24"/>
              </w:rPr>
              <w:t xml:space="preserve"> </w:t>
            </w:r>
          </w:p>
          <w:p w:rsidR="00F46803" w:rsidRPr="009453BB" w:rsidRDefault="00F46803" w:rsidP="009453BB">
            <w:pPr>
              <w:pStyle w:val="11"/>
              <w:rPr>
                <w:rFonts w:cs="Arial"/>
                <w:kern w:val="2"/>
                <w:sz w:val="24"/>
                <w:szCs w:val="24"/>
                <w:lang w:eastAsia="hi-IN" w:bidi="hi-IN"/>
              </w:rPr>
            </w:pPr>
            <w:r w:rsidRPr="009453BB">
              <w:rPr>
                <w:rFonts w:cs="Arial"/>
                <w:sz w:val="24"/>
                <w:szCs w:val="24"/>
              </w:rPr>
              <w:t>готовность и способность обучающихся к саморазвитию.</w:t>
            </w:r>
          </w:p>
        </w:tc>
      </w:tr>
      <w:tr w:rsidR="00F46803" w:rsidRPr="009453BB">
        <w:tc>
          <w:tcPr>
            <w:tcW w:w="1837" w:type="dxa"/>
            <w:vMerge w:val="restart"/>
            <w:tcBorders>
              <w:top w:val="single" w:sz="4" w:space="0" w:color="auto"/>
              <w:right w:val="single" w:sz="4" w:space="0" w:color="auto"/>
            </w:tcBorders>
            <w:vAlign w:val="center"/>
          </w:tcPr>
          <w:p w:rsidR="00F46803" w:rsidRPr="009453BB" w:rsidRDefault="00F46803" w:rsidP="009453BB">
            <w:pPr>
              <w:pStyle w:val="11"/>
              <w:rPr>
                <w:rFonts w:cs="Arial"/>
                <w:kern w:val="2"/>
                <w:sz w:val="24"/>
                <w:szCs w:val="24"/>
                <w:lang w:eastAsia="hi-IN" w:bidi="hi-IN"/>
              </w:rPr>
            </w:pPr>
          </w:p>
        </w:tc>
        <w:tc>
          <w:tcPr>
            <w:tcW w:w="3870" w:type="dxa"/>
            <w:tcBorders>
              <w:left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Формирование УУД, направленных на  участие в совместной деятельности.</w:t>
            </w:r>
          </w:p>
        </w:tc>
        <w:tc>
          <w:tcPr>
            <w:tcW w:w="3983" w:type="dxa"/>
          </w:tcPr>
          <w:p w:rsidR="00F46803" w:rsidRPr="009453BB" w:rsidRDefault="00F46803" w:rsidP="009453BB">
            <w:pPr>
              <w:pStyle w:val="11"/>
              <w:rPr>
                <w:rFonts w:cs="Arial"/>
                <w:kern w:val="2"/>
                <w:sz w:val="24"/>
                <w:szCs w:val="24"/>
                <w:lang w:eastAsia="hi-IN" w:bidi="hi-IN"/>
              </w:rPr>
            </w:pPr>
            <w:r w:rsidRPr="009453BB">
              <w:rPr>
                <w:rFonts w:cs="Arial"/>
                <w:i/>
                <w:iCs/>
                <w:sz w:val="24"/>
                <w:szCs w:val="24"/>
                <w:lang w:eastAsia="ar-SA"/>
              </w:rPr>
              <w:t>Коммуникативные УУД (управление</w:t>
            </w:r>
            <w:r w:rsidRPr="009453BB">
              <w:rPr>
                <w:rFonts w:cs="Arial"/>
                <w:i/>
                <w:iCs/>
                <w:sz w:val="24"/>
                <w:szCs w:val="24"/>
              </w:rPr>
              <w:t xml:space="preserve">  коммуникацией): </w:t>
            </w:r>
            <w:r w:rsidRPr="009453BB">
              <w:rPr>
                <w:rFonts w:cs="Arial"/>
                <w:sz w:val="24"/>
                <w:szCs w:val="24"/>
              </w:rPr>
              <w:t>координировать и принимать различные позиции во взаимодействии.</w:t>
            </w:r>
          </w:p>
        </w:tc>
      </w:tr>
      <w:tr w:rsidR="00F46803" w:rsidRPr="009453BB">
        <w:tc>
          <w:tcPr>
            <w:tcW w:w="1837" w:type="dxa"/>
            <w:vMerge/>
            <w:tcBorders>
              <w:right w:val="single" w:sz="4" w:space="0" w:color="auto"/>
            </w:tcBorders>
            <w:vAlign w:val="center"/>
          </w:tcPr>
          <w:p w:rsidR="00F46803" w:rsidRPr="009453BB" w:rsidRDefault="00F46803" w:rsidP="009453BB">
            <w:pPr>
              <w:pStyle w:val="11"/>
              <w:rPr>
                <w:rFonts w:cs="Arial"/>
                <w:kern w:val="2"/>
                <w:sz w:val="24"/>
                <w:szCs w:val="24"/>
                <w:lang w:eastAsia="hi-IN" w:bidi="hi-IN"/>
              </w:rPr>
            </w:pPr>
          </w:p>
        </w:tc>
        <w:tc>
          <w:tcPr>
            <w:tcW w:w="3870" w:type="dxa"/>
            <w:tcBorders>
              <w:left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Осуществление действий по образцу, понимание указанной ошибки и ее исправления по указанию взрослого.</w:t>
            </w:r>
          </w:p>
          <w:p w:rsidR="00F46803" w:rsidRPr="009453BB" w:rsidRDefault="00F46803" w:rsidP="009453BB">
            <w:pPr>
              <w:pStyle w:val="11"/>
              <w:rPr>
                <w:rFonts w:cs="Arial"/>
                <w:kern w:val="2"/>
                <w:sz w:val="24"/>
                <w:szCs w:val="24"/>
              </w:rPr>
            </w:pPr>
          </w:p>
        </w:tc>
        <w:tc>
          <w:tcPr>
            <w:tcW w:w="3983" w:type="dxa"/>
          </w:tcPr>
          <w:p w:rsidR="00F46803" w:rsidRPr="009453BB" w:rsidRDefault="00F46803" w:rsidP="009453BB">
            <w:pPr>
              <w:pStyle w:val="11"/>
              <w:rPr>
                <w:rFonts w:cs="Arial"/>
                <w:iCs/>
                <w:color w:val="000000"/>
                <w:kern w:val="2"/>
                <w:sz w:val="24"/>
                <w:szCs w:val="24"/>
                <w:lang w:eastAsia="ar-SA"/>
              </w:rPr>
            </w:pPr>
            <w:r w:rsidRPr="009453BB">
              <w:rPr>
                <w:rFonts w:cs="Arial"/>
                <w:iCs/>
                <w:color w:val="000000"/>
                <w:sz w:val="24"/>
                <w:szCs w:val="24"/>
                <w:lang w:eastAsia="ar-SA"/>
              </w:rPr>
              <w:t>Регулятивные УУД (коррекция):</w:t>
            </w:r>
          </w:p>
          <w:p w:rsidR="00F46803" w:rsidRPr="009453BB" w:rsidRDefault="00F46803" w:rsidP="009453BB">
            <w:pPr>
              <w:pStyle w:val="11"/>
              <w:rPr>
                <w:rFonts w:cs="Arial"/>
                <w:b/>
                <w:color w:val="000000"/>
                <w:sz w:val="24"/>
                <w:szCs w:val="24"/>
                <w:lang w:eastAsia="ar-SA"/>
              </w:rPr>
            </w:pPr>
            <w:r w:rsidRPr="009453BB">
              <w:rPr>
                <w:rFonts w:cs="Arial"/>
                <w:iCs/>
                <w:color w:val="000000"/>
                <w:sz w:val="24"/>
                <w:szCs w:val="24"/>
                <w:lang w:eastAsia="ar-SA"/>
              </w:rPr>
              <w:t xml:space="preserve">- </w:t>
            </w:r>
            <w:r w:rsidRPr="009453BB">
              <w:rPr>
                <w:rFonts w:cs="Arial"/>
                <w:sz w:val="24"/>
                <w:szCs w:val="24"/>
              </w:rPr>
              <w:t>вносить необходимые коррективы в действие после его завершения;</w:t>
            </w:r>
            <w:r w:rsidRPr="009453BB">
              <w:rPr>
                <w:rFonts w:cs="Arial"/>
                <w:b/>
                <w:color w:val="000000"/>
                <w:sz w:val="24"/>
                <w:szCs w:val="24"/>
                <w:lang w:eastAsia="ar-SA"/>
              </w:rPr>
              <w:t xml:space="preserve"> </w:t>
            </w:r>
          </w:p>
          <w:p w:rsidR="00F46803" w:rsidRPr="009453BB" w:rsidRDefault="00F46803" w:rsidP="009453BB">
            <w:pPr>
              <w:pStyle w:val="11"/>
              <w:rPr>
                <w:rFonts w:cs="Arial"/>
                <w:kern w:val="2"/>
                <w:sz w:val="24"/>
                <w:szCs w:val="24"/>
              </w:rPr>
            </w:pPr>
            <w:r w:rsidRPr="009453BB">
              <w:rPr>
                <w:rFonts w:cs="Arial"/>
                <w:b/>
                <w:color w:val="000000"/>
                <w:sz w:val="24"/>
                <w:szCs w:val="24"/>
                <w:lang w:eastAsia="ar-SA"/>
              </w:rPr>
              <w:t xml:space="preserve">- </w:t>
            </w:r>
            <w:r w:rsidRPr="009453BB">
              <w:rPr>
                <w:rFonts w:cs="Arial"/>
                <w:sz w:val="24"/>
                <w:szCs w:val="24"/>
              </w:rPr>
              <w:t>адекватно воспринимать предложения по исправлению допущенных ошибок.</w:t>
            </w:r>
          </w:p>
        </w:tc>
      </w:tr>
      <w:tr w:rsidR="00F46803" w:rsidRPr="009453BB">
        <w:tc>
          <w:tcPr>
            <w:tcW w:w="1837" w:type="dxa"/>
            <w:vMerge/>
            <w:tcBorders>
              <w:right w:val="single" w:sz="4" w:space="0" w:color="auto"/>
            </w:tcBorders>
            <w:vAlign w:val="center"/>
          </w:tcPr>
          <w:p w:rsidR="00F46803" w:rsidRPr="009453BB" w:rsidRDefault="00F46803" w:rsidP="009453BB">
            <w:pPr>
              <w:pStyle w:val="11"/>
              <w:rPr>
                <w:rFonts w:cs="Arial"/>
                <w:kern w:val="2"/>
                <w:sz w:val="24"/>
                <w:szCs w:val="24"/>
                <w:lang w:eastAsia="hi-IN" w:bidi="hi-IN"/>
              </w:rPr>
            </w:pPr>
          </w:p>
        </w:tc>
        <w:tc>
          <w:tcPr>
            <w:tcW w:w="3870" w:type="dxa"/>
            <w:tcBorders>
              <w:left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Контроль своей деятельности по результату.</w:t>
            </w:r>
          </w:p>
        </w:tc>
        <w:tc>
          <w:tcPr>
            <w:tcW w:w="3983" w:type="dxa"/>
            <w:tcBorders>
              <w:bottom w:val="single" w:sz="4" w:space="0" w:color="auto"/>
            </w:tcBorders>
          </w:tcPr>
          <w:p w:rsidR="00F46803" w:rsidRPr="009453BB" w:rsidRDefault="00F46803" w:rsidP="009453BB">
            <w:pPr>
              <w:pStyle w:val="11"/>
              <w:rPr>
                <w:rFonts w:cs="Arial"/>
                <w:kern w:val="2"/>
                <w:sz w:val="24"/>
                <w:szCs w:val="24"/>
              </w:rPr>
            </w:pPr>
            <w:r w:rsidRPr="009453BB">
              <w:rPr>
                <w:rFonts w:cs="Arial"/>
                <w:iCs/>
                <w:color w:val="000000"/>
                <w:sz w:val="24"/>
                <w:szCs w:val="24"/>
                <w:lang w:eastAsia="ar-SA"/>
              </w:rPr>
              <w:t xml:space="preserve">Регулятивные УУД (контроль): </w:t>
            </w:r>
            <w:r w:rsidRPr="009453BB">
              <w:rPr>
                <w:rFonts w:cs="Arial"/>
                <w:color w:val="000000"/>
                <w:sz w:val="24"/>
                <w:szCs w:val="24"/>
                <w:lang w:eastAsia="ar-SA"/>
              </w:rPr>
              <w:t>использовать</w:t>
            </w:r>
            <w:r w:rsidRPr="009453BB">
              <w:rPr>
                <w:rFonts w:cs="Arial"/>
                <w:sz w:val="24"/>
                <w:szCs w:val="24"/>
              </w:rPr>
              <w:t xml:space="preserve"> установленные правила в контроле способа решения.</w:t>
            </w:r>
          </w:p>
        </w:tc>
      </w:tr>
    </w:tbl>
    <w:p w:rsidR="00F46803" w:rsidRPr="009453BB" w:rsidRDefault="00F46803" w:rsidP="009453BB">
      <w:pPr>
        <w:pStyle w:val="11"/>
        <w:rPr>
          <w:rFonts w:cs="Arial"/>
          <w:kern w:val="2"/>
          <w:sz w:val="24"/>
          <w:szCs w:val="24"/>
          <w:lang w:eastAsia="hi-IN" w:bidi="hi-IN"/>
        </w:rPr>
      </w:pPr>
    </w:p>
    <w:tbl>
      <w:tblPr>
        <w:tblW w:w="9690" w:type="dxa"/>
        <w:tblInd w:w="18" w:type="dxa"/>
        <w:tblLayout w:type="fixed"/>
        <w:tblCellMar>
          <w:top w:w="55" w:type="dxa"/>
          <w:left w:w="55" w:type="dxa"/>
          <w:bottom w:w="55" w:type="dxa"/>
          <w:right w:w="55" w:type="dxa"/>
        </w:tblCellMar>
        <w:tblLook w:val="00A0"/>
      </w:tblPr>
      <w:tblGrid>
        <w:gridCol w:w="1687"/>
        <w:gridCol w:w="3965"/>
        <w:gridCol w:w="3983"/>
      </w:tblGrid>
      <w:tr w:rsidR="00F46803" w:rsidRPr="009453BB">
        <w:tc>
          <w:tcPr>
            <w:tcW w:w="1742" w:type="dxa"/>
          </w:tcPr>
          <w:p w:rsidR="00F46803" w:rsidRPr="009453BB" w:rsidRDefault="00F46803" w:rsidP="009453BB">
            <w:pPr>
              <w:pStyle w:val="11"/>
              <w:rPr>
                <w:rFonts w:cs="Arial"/>
                <w:kern w:val="2"/>
                <w:sz w:val="24"/>
                <w:szCs w:val="24"/>
              </w:rPr>
            </w:pPr>
            <w:r w:rsidRPr="009453BB">
              <w:rPr>
                <w:rFonts w:cs="Arial"/>
                <w:sz w:val="24"/>
                <w:szCs w:val="24"/>
              </w:rPr>
              <w:t>Программа по обучению грамоте</w:t>
            </w:r>
          </w:p>
        </w:tc>
        <w:tc>
          <w:tcPr>
            <w:tcW w:w="3965" w:type="dxa"/>
          </w:tcPr>
          <w:p w:rsidR="00F46803" w:rsidRPr="009453BB" w:rsidRDefault="00F46803" w:rsidP="009453BB">
            <w:pPr>
              <w:pStyle w:val="11"/>
              <w:rPr>
                <w:rFonts w:cs="Arial"/>
                <w:kern w:val="2"/>
                <w:sz w:val="24"/>
                <w:szCs w:val="24"/>
              </w:rPr>
            </w:pPr>
            <w:r w:rsidRPr="009453BB">
              <w:rPr>
                <w:rFonts w:cs="Arial"/>
                <w:sz w:val="24"/>
                <w:szCs w:val="24"/>
              </w:rPr>
              <w:t>Формируемые УУД:</w:t>
            </w:r>
          </w:p>
          <w:p w:rsidR="00F46803" w:rsidRPr="009453BB" w:rsidRDefault="00F46803" w:rsidP="009453BB">
            <w:pPr>
              <w:pStyle w:val="11"/>
              <w:rPr>
                <w:rFonts w:cs="Arial"/>
                <w:sz w:val="24"/>
                <w:szCs w:val="24"/>
              </w:rPr>
            </w:pPr>
            <w:r w:rsidRPr="009453BB">
              <w:rPr>
                <w:rFonts w:cs="Arial"/>
                <w:sz w:val="24"/>
                <w:szCs w:val="24"/>
              </w:rPr>
              <w:t>- удерживать внимание, слушая короткий текст, который читает взрослый, или рассматривая репродукцию;</w:t>
            </w:r>
          </w:p>
          <w:p w:rsidR="00F46803" w:rsidRPr="009453BB" w:rsidRDefault="00F46803" w:rsidP="009453BB">
            <w:pPr>
              <w:pStyle w:val="11"/>
              <w:rPr>
                <w:rFonts w:cs="Arial"/>
                <w:sz w:val="24"/>
                <w:szCs w:val="24"/>
              </w:rPr>
            </w:pPr>
            <w:r w:rsidRPr="009453BB">
              <w:rPr>
                <w:rFonts w:cs="Arial"/>
                <w:sz w:val="24"/>
                <w:szCs w:val="24"/>
              </w:rPr>
              <w:t>- выполнять инструкции взрослого;</w:t>
            </w:r>
          </w:p>
          <w:p w:rsidR="00F46803" w:rsidRPr="009453BB" w:rsidRDefault="00F46803" w:rsidP="009453BB">
            <w:pPr>
              <w:pStyle w:val="11"/>
              <w:rPr>
                <w:rFonts w:cs="Arial"/>
                <w:sz w:val="24"/>
                <w:szCs w:val="24"/>
              </w:rPr>
            </w:pPr>
            <w:r w:rsidRPr="009453BB">
              <w:rPr>
                <w:rFonts w:cs="Arial"/>
                <w:sz w:val="24"/>
                <w:szCs w:val="24"/>
              </w:rPr>
              <w:t>- обсуждать со взрослым возникшую проблему, поддерживать разговор;</w:t>
            </w:r>
          </w:p>
          <w:p w:rsidR="00F46803" w:rsidRPr="009453BB" w:rsidRDefault="00F46803" w:rsidP="009453BB">
            <w:pPr>
              <w:pStyle w:val="11"/>
              <w:rPr>
                <w:rFonts w:cs="Arial"/>
                <w:sz w:val="24"/>
                <w:szCs w:val="24"/>
              </w:rPr>
            </w:pPr>
            <w:r w:rsidRPr="009453BB">
              <w:rPr>
                <w:rFonts w:cs="Arial"/>
                <w:sz w:val="24"/>
                <w:szCs w:val="24"/>
              </w:rPr>
              <w:t>- по требованию взрослого исправлять свою ошибку, если не получилось сразу выполнить задание правильно;</w:t>
            </w:r>
          </w:p>
          <w:p w:rsidR="00F46803" w:rsidRPr="009453BB" w:rsidRDefault="00F46803" w:rsidP="009453BB">
            <w:pPr>
              <w:pStyle w:val="11"/>
              <w:rPr>
                <w:rFonts w:cs="Arial"/>
                <w:sz w:val="24"/>
                <w:szCs w:val="24"/>
              </w:rPr>
            </w:pPr>
            <w:r w:rsidRPr="009453BB">
              <w:rPr>
                <w:rFonts w:cs="Arial"/>
                <w:sz w:val="24"/>
                <w:szCs w:val="24"/>
              </w:rPr>
              <w:t>- пользоваться книгой и простейшими  инструментами;</w:t>
            </w:r>
          </w:p>
          <w:p w:rsidR="00F46803" w:rsidRPr="009453BB" w:rsidRDefault="00F46803" w:rsidP="009453BB">
            <w:pPr>
              <w:pStyle w:val="11"/>
              <w:rPr>
                <w:rFonts w:cs="Arial"/>
                <w:sz w:val="24"/>
                <w:szCs w:val="24"/>
              </w:rPr>
            </w:pPr>
            <w:r w:rsidRPr="009453BB">
              <w:rPr>
                <w:rFonts w:cs="Arial"/>
                <w:sz w:val="24"/>
                <w:szCs w:val="24"/>
              </w:rPr>
              <w:t>-развивать диалогическую речь, помогать детям строить внутри диалогов инициативные монологические высказывания;</w:t>
            </w:r>
          </w:p>
          <w:p w:rsidR="00F46803" w:rsidRPr="009453BB" w:rsidRDefault="00F46803" w:rsidP="009453BB">
            <w:pPr>
              <w:pStyle w:val="11"/>
              <w:rPr>
                <w:rFonts w:cs="Arial"/>
                <w:sz w:val="24"/>
                <w:szCs w:val="24"/>
              </w:rPr>
            </w:pPr>
            <w:r w:rsidRPr="009453BB">
              <w:rPr>
                <w:rFonts w:cs="Arial"/>
                <w:sz w:val="24"/>
                <w:szCs w:val="24"/>
              </w:rPr>
              <w:t>- поддерживать интерес детей к самостоятельному словесному творчеству,  поощрять их желание придумывать свои сказки, рассказы, небылицы;</w:t>
            </w:r>
          </w:p>
          <w:p w:rsidR="00F46803" w:rsidRPr="009453BB" w:rsidRDefault="00F46803" w:rsidP="009453BB">
            <w:pPr>
              <w:pStyle w:val="11"/>
              <w:rPr>
                <w:rFonts w:cs="Arial"/>
                <w:sz w:val="24"/>
                <w:szCs w:val="24"/>
              </w:rPr>
            </w:pPr>
            <w:r w:rsidRPr="009453BB">
              <w:rPr>
                <w:rFonts w:cs="Arial"/>
                <w:sz w:val="24"/>
                <w:szCs w:val="24"/>
              </w:rPr>
              <w:t>- помогать ребенку ясно и понятно излагать свои мысли и учиться быть корректным собеседником.</w:t>
            </w:r>
          </w:p>
          <w:p w:rsidR="00F46803" w:rsidRPr="009453BB" w:rsidRDefault="00F46803" w:rsidP="009453BB">
            <w:pPr>
              <w:pStyle w:val="11"/>
              <w:rPr>
                <w:rFonts w:cs="Arial"/>
                <w:kern w:val="2"/>
                <w:sz w:val="24"/>
                <w:szCs w:val="24"/>
              </w:rPr>
            </w:pPr>
          </w:p>
        </w:tc>
        <w:tc>
          <w:tcPr>
            <w:tcW w:w="3983" w:type="dxa"/>
            <w:tcBorders>
              <w:bottom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Коммуникативные УУД (взаимодействие):</w:t>
            </w:r>
          </w:p>
          <w:p w:rsidR="00F46803" w:rsidRPr="009453BB" w:rsidRDefault="00F46803" w:rsidP="009453BB">
            <w:pPr>
              <w:pStyle w:val="11"/>
              <w:rPr>
                <w:rFonts w:cs="Arial"/>
                <w:sz w:val="24"/>
                <w:szCs w:val="24"/>
              </w:rPr>
            </w:pPr>
            <w:r w:rsidRPr="009453BB">
              <w:rPr>
                <w:rFonts w:cs="Arial"/>
                <w:sz w:val="24"/>
                <w:szCs w:val="24"/>
              </w:rPr>
              <w:t>- формулировать собственное мнение и позицию;</w:t>
            </w:r>
          </w:p>
          <w:p w:rsidR="00F46803" w:rsidRPr="009453BB" w:rsidRDefault="00F46803" w:rsidP="009453BB">
            <w:pPr>
              <w:pStyle w:val="11"/>
              <w:rPr>
                <w:rFonts w:cs="Arial"/>
                <w:i/>
                <w:sz w:val="24"/>
                <w:szCs w:val="24"/>
              </w:rPr>
            </w:pPr>
            <w:r w:rsidRPr="009453BB">
              <w:rPr>
                <w:rFonts w:cs="Arial"/>
                <w:sz w:val="24"/>
                <w:szCs w:val="24"/>
              </w:rPr>
              <w:t xml:space="preserve">- задавать вопросы, строить понятные для партнёра высказывания; </w:t>
            </w:r>
          </w:p>
          <w:p w:rsidR="00F46803" w:rsidRPr="009453BB" w:rsidRDefault="00F46803" w:rsidP="009453BB">
            <w:pPr>
              <w:pStyle w:val="11"/>
              <w:rPr>
                <w:rFonts w:cs="Arial"/>
                <w:i/>
                <w:sz w:val="24"/>
                <w:szCs w:val="24"/>
              </w:rPr>
            </w:pPr>
            <w:r w:rsidRPr="009453BB">
              <w:rPr>
                <w:rFonts w:cs="Arial"/>
                <w:sz w:val="24"/>
                <w:szCs w:val="24"/>
              </w:rPr>
              <w:t xml:space="preserve">- строить монологичное высказывание; </w:t>
            </w:r>
          </w:p>
          <w:p w:rsidR="00F46803" w:rsidRPr="009453BB" w:rsidRDefault="00F46803" w:rsidP="009453BB">
            <w:pPr>
              <w:pStyle w:val="11"/>
              <w:rPr>
                <w:rFonts w:cs="Arial"/>
                <w:i/>
                <w:sz w:val="24"/>
                <w:szCs w:val="24"/>
              </w:rPr>
            </w:pPr>
            <w:r w:rsidRPr="009453BB">
              <w:rPr>
                <w:rFonts w:cs="Arial"/>
                <w:sz w:val="24"/>
                <w:szCs w:val="24"/>
              </w:rPr>
              <w:t>- вести  устный и письменный диалог</w:t>
            </w:r>
            <w:r w:rsidRPr="009453BB">
              <w:rPr>
                <w:rFonts w:cs="Arial"/>
                <w:color w:val="000000"/>
                <w:sz w:val="24"/>
                <w:szCs w:val="24"/>
                <w:lang w:eastAsia="ar-SA"/>
              </w:rPr>
              <w:t xml:space="preserve"> в соответствии с грамматическими и синтаксическими нормами родного языка</w:t>
            </w:r>
            <w:r w:rsidRPr="009453BB">
              <w:rPr>
                <w:rFonts w:cs="Arial"/>
                <w:sz w:val="24"/>
                <w:szCs w:val="24"/>
              </w:rPr>
              <w:t>;</w:t>
            </w:r>
          </w:p>
          <w:p w:rsidR="00F46803" w:rsidRPr="009453BB" w:rsidRDefault="00F46803" w:rsidP="009453BB">
            <w:pPr>
              <w:pStyle w:val="11"/>
              <w:rPr>
                <w:rFonts w:cs="Arial"/>
                <w:i/>
                <w:sz w:val="24"/>
                <w:szCs w:val="24"/>
              </w:rPr>
            </w:pPr>
            <w:r w:rsidRPr="009453BB">
              <w:rPr>
                <w:rFonts w:cs="Arial"/>
                <w:sz w:val="24"/>
                <w:szCs w:val="24"/>
              </w:rPr>
              <w:t>- слушать собеседника.</w:t>
            </w:r>
          </w:p>
          <w:p w:rsidR="00F46803" w:rsidRPr="009453BB" w:rsidRDefault="00F46803" w:rsidP="009453BB">
            <w:pPr>
              <w:pStyle w:val="11"/>
              <w:rPr>
                <w:rFonts w:cs="Arial"/>
                <w:i/>
                <w:iCs/>
                <w:color w:val="000000"/>
                <w:sz w:val="24"/>
                <w:szCs w:val="24"/>
                <w:lang w:eastAsia="ar-SA"/>
              </w:rPr>
            </w:pPr>
            <w:r w:rsidRPr="009453BB">
              <w:rPr>
                <w:rFonts w:cs="Arial"/>
                <w:iCs/>
                <w:color w:val="000000"/>
                <w:sz w:val="24"/>
                <w:szCs w:val="24"/>
                <w:lang w:eastAsia="ar-SA"/>
              </w:rPr>
              <w:t xml:space="preserve">Познавательные УУД  (общеучебные): </w:t>
            </w:r>
          </w:p>
          <w:p w:rsidR="00F46803" w:rsidRPr="009453BB" w:rsidRDefault="00F46803" w:rsidP="009453BB">
            <w:pPr>
              <w:pStyle w:val="11"/>
              <w:rPr>
                <w:rFonts w:cs="Arial"/>
                <w:sz w:val="24"/>
                <w:szCs w:val="24"/>
              </w:rPr>
            </w:pPr>
            <w:r w:rsidRPr="009453BB">
              <w:rPr>
                <w:rFonts w:cs="Arial"/>
                <w:iCs/>
                <w:color w:val="000000"/>
                <w:sz w:val="24"/>
                <w:szCs w:val="24"/>
                <w:lang w:eastAsia="ar-SA"/>
              </w:rPr>
              <w:t xml:space="preserve">- </w:t>
            </w:r>
            <w:r w:rsidRPr="009453BB">
              <w:rPr>
                <w:rFonts w:cs="Arial"/>
                <w:color w:val="000000"/>
                <w:sz w:val="24"/>
                <w:szCs w:val="24"/>
                <w:lang w:eastAsia="ar-SA"/>
              </w:rPr>
              <w:t xml:space="preserve">использовать  </w:t>
            </w:r>
            <w:r w:rsidRPr="009453BB">
              <w:rPr>
                <w:rFonts w:cs="Arial"/>
                <w:sz w:val="24"/>
                <w:szCs w:val="24"/>
              </w:rPr>
              <w:t>общие приёмы решения задач;</w:t>
            </w:r>
          </w:p>
          <w:p w:rsidR="00F46803" w:rsidRPr="009453BB" w:rsidRDefault="00F46803" w:rsidP="009453BB">
            <w:pPr>
              <w:pStyle w:val="11"/>
              <w:rPr>
                <w:rFonts w:cs="Arial"/>
                <w:iCs/>
                <w:color w:val="000000"/>
                <w:sz w:val="24"/>
                <w:szCs w:val="24"/>
                <w:lang w:eastAsia="ar-SA"/>
              </w:rPr>
            </w:pPr>
            <w:r w:rsidRPr="009453BB">
              <w:rPr>
                <w:rFonts w:cs="Arial"/>
                <w:iCs/>
                <w:color w:val="000000"/>
                <w:sz w:val="24"/>
                <w:szCs w:val="24"/>
                <w:lang w:eastAsia="ar-SA"/>
              </w:rPr>
              <w:t>- ставить и формулировать проблемы;</w:t>
            </w:r>
          </w:p>
          <w:p w:rsidR="00F46803" w:rsidRPr="009453BB" w:rsidRDefault="00F46803" w:rsidP="009453BB">
            <w:pPr>
              <w:pStyle w:val="11"/>
              <w:rPr>
                <w:rFonts w:cs="Arial"/>
                <w:sz w:val="24"/>
                <w:szCs w:val="24"/>
                <w:lang w:eastAsia="hi-IN" w:bidi="hi-IN"/>
              </w:rPr>
            </w:pPr>
            <w:r w:rsidRPr="009453BB">
              <w:rPr>
                <w:rFonts w:cs="Arial"/>
                <w:i/>
                <w:sz w:val="24"/>
                <w:szCs w:val="24"/>
              </w:rPr>
              <w:t xml:space="preserve">- </w:t>
            </w:r>
            <w:r w:rsidRPr="009453BB">
              <w:rPr>
                <w:rFonts w:cs="Arial"/>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F46803" w:rsidRPr="009453BB" w:rsidRDefault="00F46803" w:rsidP="009453BB">
            <w:pPr>
              <w:pStyle w:val="11"/>
              <w:rPr>
                <w:rFonts w:cs="Arial"/>
                <w:iCs/>
                <w:color w:val="000000"/>
                <w:sz w:val="24"/>
                <w:szCs w:val="24"/>
                <w:lang w:eastAsia="ar-SA"/>
              </w:rPr>
            </w:pPr>
            <w:r w:rsidRPr="009453BB">
              <w:rPr>
                <w:rFonts w:cs="Arial"/>
                <w:sz w:val="24"/>
                <w:szCs w:val="24"/>
              </w:rPr>
              <w:t xml:space="preserve">- осуществлять </w:t>
            </w:r>
            <w:r w:rsidRPr="009453BB">
              <w:rPr>
                <w:rFonts w:cs="Arial"/>
                <w:iCs/>
                <w:color w:val="000000"/>
                <w:sz w:val="24"/>
                <w:szCs w:val="24"/>
                <w:lang w:eastAsia="ar-SA"/>
              </w:rPr>
              <w:t>смысловое чтение;</w:t>
            </w:r>
          </w:p>
          <w:p w:rsidR="00F46803" w:rsidRPr="009453BB" w:rsidRDefault="00F46803" w:rsidP="009453BB">
            <w:pPr>
              <w:pStyle w:val="11"/>
              <w:rPr>
                <w:rFonts w:cs="Arial"/>
                <w:iCs/>
                <w:color w:val="000000"/>
                <w:sz w:val="24"/>
                <w:szCs w:val="24"/>
                <w:lang w:eastAsia="ar-SA"/>
              </w:rPr>
            </w:pPr>
            <w:r w:rsidRPr="009453BB">
              <w:rPr>
                <w:rFonts w:cs="Arial"/>
                <w:iCs/>
                <w:color w:val="000000"/>
                <w:sz w:val="24"/>
                <w:szCs w:val="24"/>
                <w:lang w:eastAsia="ar-SA"/>
              </w:rPr>
              <w:t>- выбирать вид чтения в зависимости от цели.</w:t>
            </w:r>
          </w:p>
          <w:p w:rsidR="00F46803" w:rsidRPr="009453BB" w:rsidRDefault="00F46803" w:rsidP="009453BB">
            <w:pPr>
              <w:pStyle w:val="11"/>
              <w:rPr>
                <w:rFonts w:cs="Arial"/>
                <w:color w:val="000000"/>
                <w:kern w:val="2"/>
                <w:sz w:val="24"/>
                <w:szCs w:val="24"/>
                <w:lang w:eastAsia="ar-SA"/>
              </w:rPr>
            </w:pPr>
            <w:r w:rsidRPr="009453BB">
              <w:rPr>
                <w:rFonts w:cs="Arial"/>
                <w:i/>
                <w:iCs/>
                <w:color w:val="000000"/>
                <w:sz w:val="24"/>
                <w:szCs w:val="24"/>
                <w:lang w:eastAsia="ar-SA"/>
              </w:rPr>
              <w:t>Личностныерезультаты (смыслообразование):</w:t>
            </w:r>
            <w:r w:rsidRPr="009453BB">
              <w:rPr>
                <w:rFonts w:cs="Arial"/>
                <w:iCs/>
                <w:color w:val="000000"/>
                <w:sz w:val="24"/>
                <w:szCs w:val="24"/>
                <w:lang w:eastAsia="ar-SA"/>
              </w:rPr>
              <w:t xml:space="preserve"> </w:t>
            </w:r>
            <w:r w:rsidRPr="009453BB">
              <w:rPr>
                <w:rFonts w:cs="Arial"/>
                <w:color w:val="000000"/>
                <w:sz w:val="24"/>
                <w:szCs w:val="24"/>
                <w:lang w:eastAsia="ar-SA"/>
              </w:rPr>
              <w:t xml:space="preserve"> мотивация учебной деятельности (социальная, учебно-познавательная и внешняя).</w:t>
            </w:r>
          </w:p>
        </w:tc>
      </w:tr>
    </w:tbl>
    <w:p w:rsidR="00F46803" w:rsidRPr="009453BB" w:rsidRDefault="00F46803" w:rsidP="009453BB">
      <w:pPr>
        <w:pStyle w:val="11"/>
        <w:rPr>
          <w:rFonts w:cs="Arial"/>
          <w:kern w:val="2"/>
          <w:sz w:val="24"/>
          <w:szCs w:val="24"/>
          <w:lang w:eastAsia="hi-IN" w:bidi="hi-IN"/>
        </w:rPr>
      </w:pPr>
    </w:p>
    <w:tbl>
      <w:tblPr>
        <w:tblW w:w="9690" w:type="dxa"/>
        <w:tblInd w:w="18" w:type="dxa"/>
        <w:tblLayout w:type="fixed"/>
        <w:tblCellMar>
          <w:top w:w="55" w:type="dxa"/>
          <w:left w:w="55" w:type="dxa"/>
          <w:bottom w:w="55" w:type="dxa"/>
          <w:right w:w="55" w:type="dxa"/>
        </w:tblCellMar>
        <w:tblLook w:val="00A0"/>
      </w:tblPr>
      <w:tblGrid>
        <w:gridCol w:w="1687"/>
        <w:gridCol w:w="3381"/>
        <w:gridCol w:w="4567"/>
      </w:tblGrid>
      <w:tr w:rsidR="00F46803" w:rsidRPr="009453BB">
        <w:tc>
          <w:tcPr>
            <w:tcW w:w="1742" w:type="dxa"/>
          </w:tcPr>
          <w:p w:rsidR="00F46803" w:rsidRPr="009453BB" w:rsidRDefault="00F46803" w:rsidP="009453BB">
            <w:pPr>
              <w:pStyle w:val="11"/>
              <w:rPr>
                <w:rFonts w:cs="Arial"/>
                <w:kern w:val="2"/>
                <w:sz w:val="24"/>
                <w:szCs w:val="24"/>
              </w:rPr>
            </w:pPr>
            <w:r w:rsidRPr="009453BB">
              <w:rPr>
                <w:rFonts w:cs="Arial"/>
                <w:sz w:val="24"/>
                <w:szCs w:val="24"/>
              </w:rPr>
              <w:t>Программа по развитию речи</w:t>
            </w:r>
          </w:p>
        </w:tc>
        <w:tc>
          <w:tcPr>
            <w:tcW w:w="3381" w:type="dxa"/>
            <w:tcBorders>
              <w:bottom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Формируемые УУД:</w:t>
            </w:r>
          </w:p>
          <w:p w:rsidR="00F46803" w:rsidRPr="009453BB" w:rsidRDefault="00F46803" w:rsidP="009453BB">
            <w:pPr>
              <w:pStyle w:val="11"/>
              <w:rPr>
                <w:rFonts w:cs="Arial"/>
                <w:sz w:val="24"/>
                <w:szCs w:val="24"/>
              </w:rPr>
            </w:pPr>
            <w:r w:rsidRPr="009453BB">
              <w:rPr>
                <w:rFonts w:cs="Arial"/>
                <w:sz w:val="24"/>
                <w:szCs w:val="24"/>
              </w:rPr>
              <w:t>- умение строить развернутый ответ на вопрос;</w:t>
            </w:r>
          </w:p>
          <w:p w:rsidR="00F46803" w:rsidRPr="009453BB" w:rsidRDefault="00F46803" w:rsidP="009453BB">
            <w:pPr>
              <w:pStyle w:val="11"/>
              <w:rPr>
                <w:rFonts w:cs="Arial"/>
                <w:sz w:val="24"/>
                <w:szCs w:val="24"/>
              </w:rPr>
            </w:pPr>
            <w:r w:rsidRPr="009453BB">
              <w:rPr>
                <w:rFonts w:cs="Arial"/>
                <w:sz w:val="24"/>
                <w:szCs w:val="24"/>
              </w:rPr>
              <w:t xml:space="preserve">- умение пояснять, аргументировать свой ответ; </w:t>
            </w:r>
          </w:p>
          <w:p w:rsidR="00F46803" w:rsidRPr="009453BB" w:rsidRDefault="00F46803" w:rsidP="009453BB">
            <w:pPr>
              <w:pStyle w:val="11"/>
              <w:rPr>
                <w:rFonts w:cs="Arial"/>
                <w:sz w:val="24"/>
                <w:szCs w:val="24"/>
              </w:rPr>
            </w:pPr>
            <w:r w:rsidRPr="009453BB">
              <w:rPr>
                <w:rFonts w:cs="Arial"/>
                <w:sz w:val="24"/>
                <w:szCs w:val="24"/>
              </w:rPr>
              <w:t xml:space="preserve">- умение приходить к обобщению с опорой на иллюстрации к тексту; </w:t>
            </w:r>
          </w:p>
          <w:p w:rsidR="00F46803" w:rsidRPr="009453BB" w:rsidRDefault="00F46803" w:rsidP="009453BB">
            <w:pPr>
              <w:pStyle w:val="11"/>
              <w:rPr>
                <w:rFonts w:cs="Arial"/>
                <w:sz w:val="24"/>
                <w:szCs w:val="24"/>
              </w:rPr>
            </w:pPr>
            <w:r w:rsidRPr="009453BB">
              <w:rPr>
                <w:rFonts w:cs="Arial"/>
                <w:sz w:val="24"/>
                <w:szCs w:val="24"/>
              </w:rPr>
              <w:t xml:space="preserve">- умение работать в паре; </w:t>
            </w:r>
          </w:p>
          <w:p w:rsidR="00F46803" w:rsidRPr="009453BB" w:rsidRDefault="00F46803" w:rsidP="009453BB">
            <w:pPr>
              <w:pStyle w:val="11"/>
              <w:rPr>
                <w:rFonts w:cs="Arial"/>
                <w:sz w:val="24"/>
                <w:szCs w:val="24"/>
              </w:rPr>
            </w:pPr>
            <w:r w:rsidRPr="009453BB">
              <w:rPr>
                <w:rFonts w:cs="Arial"/>
                <w:sz w:val="24"/>
                <w:szCs w:val="24"/>
              </w:rPr>
              <w:t>- умение коротко пересказывать главные события небольшого текста с опорой на систему пошаговых вопросов.</w:t>
            </w:r>
          </w:p>
          <w:p w:rsidR="00F46803" w:rsidRPr="009453BB" w:rsidRDefault="00F46803" w:rsidP="009453BB">
            <w:pPr>
              <w:pStyle w:val="11"/>
              <w:rPr>
                <w:rFonts w:cs="Arial"/>
                <w:kern w:val="2"/>
                <w:sz w:val="24"/>
                <w:szCs w:val="24"/>
              </w:rPr>
            </w:pPr>
          </w:p>
        </w:tc>
        <w:tc>
          <w:tcPr>
            <w:tcW w:w="4567" w:type="dxa"/>
          </w:tcPr>
          <w:p w:rsidR="00F46803" w:rsidRPr="009453BB" w:rsidRDefault="00F46803" w:rsidP="009453BB">
            <w:pPr>
              <w:pStyle w:val="11"/>
              <w:rPr>
                <w:rFonts w:cs="Arial"/>
                <w:i/>
                <w:iCs/>
                <w:kern w:val="2"/>
                <w:sz w:val="24"/>
                <w:szCs w:val="24"/>
                <w:lang w:eastAsia="hi-IN" w:bidi="hi-IN"/>
              </w:rPr>
            </w:pPr>
            <w:r w:rsidRPr="009453BB">
              <w:rPr>
                <w:rFonts w:cs="Arial"/>
                <w:i/>
                <w:iCs/>
                <w:sz w:val="24"/>
                <w:szCs w:val="24"/>
              </w:rPr>
              <w:t>Познавательные УУД (информационные):</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sz w:val="24"/>
                <w:szCs w:val="24"/>
              </w:rPr>
              <w:t>поиск и выделение необходимой информации из различных источников в разных формах (текст, рисунок, таблица, диаграмма, схема);</w:t>
            </w:r>
          </w:p>
          <w:p w:rsidR="00F46803" w:rsidRPr="009453BB" w:rsidRDefault="00F46803" w:rsidP="009453BB">
            <w:pPr>
              <w:pStyle w:val="11"/>
              <w:rPr>
                <w:rFonts w:cs="Arial"/>
                <w:sz w:val="24"/>
                <w:szCs w:val="24"/>
              </w:rPr>
            </w:pPr>
            <w:r w:rsidRPr="009453BB">
              <w:rPr>
                <w:rFonts w:cs="Arial"/>
                <w:sz w:val="24"/>
                <w:szCs w:val="24"/>
              </w:rPr>
              <w:t>- сбор информации (</w:t>
            </w:r>
            <w:r w:rsidRPr="009453BB">
              <w:rPr>
                <w:rFonts w:cs="Arial"/>
                <w:iCs/>
                <w:color w:val="000000"/>
                <w:sz w:val="24"/>
                <w:szCs w:val="24"/>
                <w:lang w:eastAsia="ar-SA"/>
              </w:rPr>
              <w:t>извлечение необходимой информации из различных источников</w:t>
            </w:r>
            <w:r w:rsidRPr="009453BB">
              <w:rPr>
                <w:rFonts w:cs="Arial"/>
                <w:sz w:val="24"/>
                <w:szCs w:val="24"/>
              </w:rPr>
              <w:t>; дополнение таблиц новыми данными;</w:t>
            </w:r>
          </w:p>
          <w:p w:rsidR="00F46803" w:rsidRPr="009453BB" w:rsidRDefault="00F46803" w:rsidP="009453BB">
            <w:pPr>
              <w:pStyle w:val="11"/>
              <w:rPr>
                <w:rFonts w:cs="Arial"/>
                <w:i/>
                <w:sz w:val="24"/>
                <w:szCs w:val="24"/>
              </w:rPr>
            </w:pPr>
            <w:r w:rsidRPr="009453BB">
              <w:rPr>
                <w:rFonts w:cs="Arial"/>
                <w:sz w:val="24"/>
                <w:szCs w:val="24"/>
              </w:rPr>
              <w:t>- обработка информации (</w:t>
            </w:r>
            <w:r w:rsidRPr="009453BB">
              <w:rPr>
                <w:rFonts w:cs="Arial"/>
                <w:iCs/>
                <w:color w:val="000000"/>
                <w:sz w:val="24"/>
                <w:szCs w:val="24"/>
                <w:lang w:eastAsia="ar-SA"/>
              </w:rPr>
              <w:t>определение основной и второстепенной информации)</w:t>
            </w:r>
            <w:r w:rsidRPr="009453BB">
              <w:rPr>
                <w:rFonts w:cs="Arial"/>
                <w:sz w:val="24"/>
                <w:szCs w:val="24"/>
              </w:rPr>
              <w:t>;</w:t>
            </w:r>
            <w:r w:rsidRPr="009453BB">
              <w:rPr>
                <w:rFonts w:cs="Arial"/>
                <w:i/>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анализ информации;</w:t>
            </w:r>
          </w:p>
          <w:p w:rsidR="00F46803" w:rsidRPr="009453BB" w:rsidRDefault="00F46803" w:rsidP="009453BB">
            <w:pPr>
              <w:pStyle w:val="11"/>
              <w:rPr>
                <w:rFonts w:cs="Arial"/>
                <w:kern w:val="2"/>
                <w:sz w:val="24"/>
                <w:szCs w:val="24"/>
                <w:lang w:eastAsia="hi-IN" w:bidi="hi-IN"/>
              </w:rPr>
            </w:pPr>
            <w:r w:rsidRPr="009453BB">
              <w:rPr>
                <w:rFonts w:cs="Arial"/>
                <w:sz w:val="24"/>
                <w:szCs w:val="24"/>
              </w:rPr>
              <w:t>- передача информации (устным, письменным, цифровым способами).</w:t>
            </w:r>
          </w:p>
        </w:tc>
      </w:tr>
    </w:tbl>
    <w:p w:rsidR="00F46803" w:rsidRPr="009453BB" w:rsidRDefault="00F46803" w:rsidP="009453BB">
      <w:pPr>
        <w:pStyle w:val="11"/>
        <w:rPr>
          <w:rFonts w:cs="Arial"/>
          <w:kern w:val="2"/>
          <w:sz w:val="24"/>
          <w:szCs w:val="24"/>
          <w:lang w:eastAsia="hi-IN" w:bidi="hi-IN"/>
        </w:rPr>
      </w:pPr>
    </w:p>
    <w:tbl>
      <w:tblPr>
        <w:tblW w:w="9990" w:type="dxa"/>
        <w:tblInd w:w="18" w:type="dxa"/>
        <w:tblLayout w:type="fixed"/>
        <w:tblCellMar>
          <w:top w:w="55" w:type="dxa"/>
          <w:left w:w="55" w:type="dxa"/>
          <w:bottom w:w="55" w:type="dxa"/>
          <w:right w:w="55" w:type="dxa"/>
        </w:tblCellMar>
        <w:tblLook w:val="00A0"/>
      </w:tblPr>
      <w:tblGrid>
        <w:gridCol w:w="1742"/>
        <w:gridCol w:w="5186"/>
        <w:gridCol w:w="3007"/>
      </w:tblGrid>
      <w:tr w:rsidR="00F46803" w:rsidRPr="009453BB">
        <w:trPr>
          <w:trHeight w:val="666"/>
        </w:trPr>
        <w:tc>
          <w:tcPr>
            <w:tcW w:w="1797" w:type="dxa"/>
          </w:tcPr>
          <w:p w:rsidR="00F46803" w:rsidRPr="009453BB" w:rsidRDefault="00F46803" w:rsidP="009453BB">
            <w:pPr>
              <w:pStyle w:val="11"/>
              <w:rPr>
                <w:rFonts w:cs="Arial"/>
                <w:kern w:val="2"/>
                <w:sz w:val="24"/>
                <w:szCs w:val="24"/>
              </w:rPr>
            </w:pPr>
            <w:r w:rsidRPr="009453BB">
              <w:rPr>
                <w:rFonts w:cs="Arial"/>
                <w:sz w:val="24"/>
                <w:szCs w:val="24"/>
              </w:rPr>
              <w:t xml:space="preserve">Программа по изобразительной деятельности и развитию эстетического восприятия </w:t>
            </w:r>
          </w:p>
        </w:tc>
        <w:tc>
          <w:tcPr>
            <w:tcW w:w="5186" w:type="dxa"/>
            <w:tcBorders>
              <w:bottom w:val="single" w:sz="4" w:space="0" w:color="auto"/>
            </w:tcBorders>
          </w:tcPr>
          <w:p w:rsidR="00F46803" w:rsidRPr="009453BB" w:rsidRDefault="00F46803" w:rsidP="009453BB">
            <w:pPr>
              <w:pStyle w:val="11"/>
              <w:rPr>
                <w:rFonts w:cs="Arial"/>
                <w:kern w:val="2"/>
                <w:sz w:val="24"/>
                <w:szCs w:val="24"/>
              </w:rPr>
            </w:pPr>
            <w:r w:rsidRPr="009453BB">
              <w:rPr>
                <w:rFonts w:cs="Arial"/>
                <w:sz w:val="24"/>
                <w:szCs w:val="24"/>
              </w:rPr>
              <w:t>Формируемые УУД:</w:t>
            </w:r>
          </w:p>
          <w:p w:rsidR="00F46803" w:rsidRPr="009453BB" w:rsidRDefault="00F46803" w:rsidP="009453BB">
            <w:pPr>
              <w:pStyle w:val="11"/>
              <w:rPr>
                <w:rFonts w:cs="Arial"/>
                <w:sz w:val="24"/>
                <w:szCs w:val="24"/>
              </w:rPr>
            </w:pPr>
            <w:r w:rsidRPr="009453BB">
              <w:rPr>
                <w:rFonts w:cs="Arial"/>
                <w:sz w:val="24"/>
                <w:szCs w:val="24"/>
              </w:rPr>
              <w:t>- удерживать внимание;</w:t>
            </w:r>
          </w:p>
          <w:p w:rsidR="00F46803" w:rsidRPr="009453BB" w:rsidRDefault="00F46803" w:rsidP="009453BB">
            <w:pPr>
              <w:pStyle w:val="11"/>
              <w:rPr>
                <w:rFonts w:cs="Arial"/>
                <w:sz w:val="24"/>
                <w:szCs w:val="24"/>
              </w:rPr>
            </w:pPr>
            <w:r w:rsidRPr="009453BB">
              <w:rPr>
                <w:rFonts w:cs="Arial"/>
                <w:sz w:val="24"/>
                <w:szCs w:val="24"/>
              </w:rPr>
              <w:t>- пользоваться книгой;</w:t>
            </w:r>
          </w:p>
          <w:p w:rsidR="00F46803" w:rsidRPr="009453BB" w:rsidRDefault="00F46803" w:rsidP="009453BB">
            <w:pPr>
              <w:pStyle w:val="11"/>
              <w:rPr>
                <w:rFonts w:cs="Arial"/>
                <w:sz w:val="24"/>
                <w:szCs w:val="24"/>
              </w:rPr>
            </w:pPr>
            <w:r w:rsidRPr="009453BB">
              <w:rPr>
                <w:rFonts w:cs="Arial"/>
                <w:sz w:val="24"/>
                <w:szCs w:val="24"/>
              </w:rPr>
              <w:t>- выполнять инструкцию взрослого;</w:t>
            </w:r>
          </w:p>
          <w:p w:rsidR="00F46803" w:rsidRPr="009453BB" w:rsidRDefault="00F46803" w:rsidP="009453BB">
            <w:pPr>
              <w:pStyle w:val="11"/>
              <w:rPr>
                <w:rFonts w:cs="Arial"/>
                <w:sz w:val="24"/>
                <w:szCs w:val="24"/>
              </w:rPr>
            </w:pPr>
            <w:r w:rsidRPr="009453BB">
              <w:rPr>
                <w:rFonts w:cs="Arial"/>
                <w:sz w:val="24"/>
                <w:szCs w:val="24"/>
              </w:rPr>
              <w:t>- обсуждать со взрослыми возникшую проблему;</w:t>
            </w:r>
          </w:p>
          <w:p w:rsidR="00F46803" w:rsidRPr="009453BB" w:rsidRDefault="00F46803" w:rsidP="009453BB">
            <w:pPr>
              <w:pStyle w:val="11"/>
              <w:rPr>
                <w:rFonts w:cs="Arial"/>
                <w:sz w:val="24"/>
                <w:szCs w:val="24"/>
              </w:rPr>
            </w:pPr>
            <w:r w:rsidRPr="009453BB">
              <w:rPr>
                <w:rFonts w:cs="Arial"/>
                <w:sz w:val="24"/>
                <w:szCs w:val="24"/>
              </w:rPr>
              <w:t>- находить и формулировать простейшие причинно-следственные связи и закономерности.</w:t>
            </w:r>
          </w:p>
          <w:p w:rsidR="00F46803" w:rsidRPr="009453BB" w:rsidRDefault="00F46803" w:rsidP="009453BB">
            <w:pPr>
              <w:pStyle w:val="11"/>
              <w:rPr>
                <w:rFonts w:cs="Arial"/>
                <w:sz w:val="24"/>
                <w:szCs w:val="24"/>
              </w:rPr>
            </w:pPr>
            <w:r w:rsidRPr="009453BB">
              <w:rPr>
                <w:rFonts w:cs="Arial"/>
                <w:sz w:val="24"/>
                <w:szCs w:val="24"/>
              </w:rPr>
              <w:t>Формировать у детей эстетическое отношение к природе; пробуждать способность наслаждаться многообразием и изяществом ее форм, красок, запахов и звуков.</w:t>
            </w:r>
          </w:p>
          <w:p w:rsidR="00F46803" w:rsidRPr="009453BB" w:rsidRDefault="00F46803" w:rsidP="009453BB">
            <w:pPr>
              <w:pStyle w:val="11"/>
              <w:rPr>
                <w:rFonts w:cs="Arial"/>
                <w:sz w:val="24"/>
                <w:szCs w:val="24"/>
              </w:rPr>
            </w:pPr>
            <w:r w:rsidRPr="009453BB">
              <w:rPr>
                <w:rFonts w:cs="Arial"/>
                <w:sz w:val="24"/>
                <w:szCs w:val="24"/>
              </w:rPr>
              <w:t>Осуществлять работу по знакомству с видами изобразительного  искусства  ( живопись,  графика, скульптура), формировать интерес к ним и способность проникаться теми чувствами, переживаниями и отношениями, которые несет в себе произведение искусства.</w:t>
            </w:r>
          </w:p>
          <w:p w:rsidR="00F46803" w:rsidRPr="009453BB" w:rsidRDefault="00F46803" w:rsidP="009453BB">
            <w:pPr>
              <w:pStyle w:val="11"/>
              <w:rPr>
                <w:rFonts w:cs="Arial"/>
                <w:sz w:val="24"/>
                <w:szCs w:val="24"/>
              </w:rPr>
            </w:pPr>
            <w:r w:rsidRPr="009453BB">
              <w:rPr>
                <w:rFonts w:cs="Arial"/>
                <w:sz w:val="24"/>
                <w:szCs w:val="24"/>
              </w:rPr>
              <w:t>Познакомить с отдельными жанрами живописи (пейзаж, натюрморт, портрет).</w:t>
            </w:r>
          </w:p>
          <w:p w:rsidR="00F46803" w:rsidRPr="009453BB" w:rsidRDefault="00F46803" w:rsidP="009453BB">
            <w:pPr>
              <w:pStyle w:val="11"/>
              <w:rPr>
                <w:rFonts w:cs="Arial"/>
                <w:sz w:val="24"/>
                <w:szCs w:val="24"/>
              </w:rPr>
            </w:pPr>
            <w:r w:rsidRPr="009453BB">
              <w:rPr>
                <w:rFonts w:cs="Arial"/>
                <w:sz w:val="24"/>
                <w:szCs w:val="24"/>
              </w:rPr>
              <w:t>Рассказать детям об архитектуре и ее особенностях.</w:t>
            </w:r>
          </w:p>
          <w:p w:rsidR="00F46803" w:rsidRPr="009453BB" w:rsidRDefault="00F46803" w:rsidP="009453BB">
            <w:pPr>
              <w:pStyle w:val="11"/>
              <w:rPr>
                <w:rFonts w:cs="Arial"/>
                <w:kern w:val="2"/>
                <w:sz w:val="24"/>
                <w:szCs w:val="24"/>
              </w:rPr>
            </w:pPr>
          </w:p>
        </w:tc>
        <w:tc>
          <w:tcPr>
            <w:tcW w:w="3007" w:type="dxa"/>
          </w:tcPr>
          <w:p w:rsidR="00F46803" w:rsidRPr="009453BB" w:rsidRDefault="00F46803" w:rsidP="009453BB">
            <w:pPr>
              <w:pStyle w:val="11"/>
              <w:rPr>
                <w:rFonts w:cs="Arial"/>
                <w:color w:val="FF0000"/>
                <w:kern w:val="2"/>
                <w:sz w:val="24"/>
                <w:szCs w:val="24"/>
                <w:lang w:eastAsia="hi-IN" w:bidi="hi-IN"/>
              </w:rPr>
            </w:pPr>
            <w:r w:rsidRPr="009453BB">
              <w:rPr>
                <w:rFonts w:cs="Arial"/>
                <w:i/>
                <w:iCs/>
                <w:sz w:val="24"/>
                <w:szCs w:val="24"/>
              </w:rPr>
              <w:t>Личностные результаты (самоопределение):</w:t>
            </w:r>
            <w:r w:rsidRPr="009453BB">
              <w:rPr>
                <w:rFonts w:cs="Arial"/>
                <w:color w:val="FF0000"/>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готовность и способность обучающихся к саморазвитию.</w:t>
            </w:r>
          </w:p>
          <w:p w:rsidR="00F46803" w:rsidRPr="009453BB" w:rsidRDefault="00F46803" w:rsidP="009453BB">
            <w:pPr>
              <w:pStyle w:val="11"/>
              <w:rPr>
                <w:rFonts w:cs="Arial"/>
                <w:sz w:val="24"/>
                <w:szCs w:val="24"/>
              </w:rPr>
            </w:pPr>
            <w:r w:rsidRPr="009453BB">
              <w:rPr>
                <w:rFonts w:cs="Arial"/>
                <w:i/>
                <w:iCs/>
                <w:sz w:val="24"/>
                <w:szCs w:val="24"/>
              </w:rPr>
              <w:t xml:space="preserve">Личностные результаты (смыслообразование): </w:t>
            </w:r>
            <w:r w:rsidRPr="009453BB">
              <w:rPr>
                <w:rFonts w:cs="Arial"/>
                <w:sz w:val="24"/>
                <w:szCs w:val="24"/>
              </w:rPr>
              <w:t xml:space="preserve"> мотивация учебной деятельности (социальная, учебно-познавательная и внешняя).</w:t>
            </w:r>
          </w:p>
          <w:p w:rsidR="00F46803" w:rsidRPr="009453BB" w:rsidRDefault="00F46803" w:rsidP="009453BB">
            <w:pPr>
              <w:pStyle w:val="11"/>
              <w:rPr>
                <w:rFonts w:cs="Arial"/>
                <w:sz w:val="24"/>
                <w:szCs w:val="24"/>
              </w:rPr>
            </w:pPr>
            <w:r w:rsidRPr="009453BB">
              <w:rPr>
                <w:rFonts w:cs="Arial"/>
                <w:iCs/>
                <w:sz w:val="24"/>
                <w:szCs w:val="24"/>
                <w:lang w:eastAsia="ar-SA"/>
              </w:rPr>
              <w:t xml:space="preserve">Регулятивные УУД (целеполагание): </w:t>
            </w:r>
            <w:r w:rsidRPr="009453BB">
              <w:rPr>
                <w:rFonts w:cs="Arial"/>
                <w:sz w:val="24"/>
                <w:szCs w:val="24"/>
              </w:rPr>
              <w:t>формулировать и удерживать учебную задачу.</w:t>
            </w:r>
          </w:p>
          <w:p w:rsidR="00F46803" w:rsidRPr="009453BB" w:rsidRDefault="00F46803" w:rsidP="009453BB">
            <w:pPr>
              <w:pStyle w:val="11"/>
              <w:rPr>
                <w:rFonts w:cs="Arial"/>
                <w:iCs/>
                <w:kern w:val="2"/>
                <w:sz w:val="24"/>
                <w:szCs w:val="24"/>
              </w:rPr>
            </w:pPr>
            <w:r w:rsidRPr="009453BB">
              <w:rPr>
                <w:rFonts w:cs="Arial"/>
                <w:iCs/>
                <w:sz w:val="24"/>
                <w:szCs w:val="24"/>
              </w:rPr>
              <w:t>Коммуникативные УУД (взаимодействие, управление коммуникацией).</w:t>
            </w:r>
          </w:p>
        </w:tc>
      </w:tr>
    </w:tbl>
    <w:p w:rsidR="00F46803" w:rsidRPr="009453BB" w:rsidRDefault="00F46803" w:rsidP="009453BB">
      <w:pPr>
        <w:pStyle w:val="11"/>
        <w:rPr>
          <w:rFonts w:cs="Arial"/>
          <w:kern w:val="2"/>
          <w:sz w:val="24"/>
          <w:szCs w:val="24"/>
        </w:rPr>
      </w:pPr>
    </w:p>
    <w:p w:rsidR="00F46803" w:rsidRPr="009453BB" w:rsidRDefault="00F46803" w:rsidP="009453BB">
      <w:pPr>
        <w:pStyle w:val="11"/>
        <w:rPr>
          <w:rFonts w:cs="Arial"/>
          <w:sz w:val="24"/>
          <w:szCs w:val="24"/>
        </w:rPr>
      </w:pPr>
      <w:r w:rsidRPr="009453BB">
        <w:rPr>
          <w:rFonts w:cs="Arial"/>
          <w:sz w:val="24"/>
          <w:szCs w:val="24"/>
        </w:rPr>
        <w:t>Из таблицы видно, что комплект парциальных программ «Радуга» в полной мере обеспечивает (с точки зрения планируемых результатов) взаимосвязь УУД, формируемых на ступени дошкольного образования и в начальной школе.</w:t>
      </w:r>
    </w:p>
    <w:p w:rsidR="00F46803" w:rsidRPr="009453BB" w:rsidRDefault="00F46803" w:rsidP="009453BB">
      <w:pPr>
        <w:pStyle w:val="11"/>
        <w:rPr>
          <w:rFonts w:cs="Arial"/>
          <w:i/>
          <w:iCs/>
          <w:sz w:val="24"/>
          <w:szCs w:val="24"/>
        </w:rPr>
      </w:pPr>
      <w:r w:rsidRPr="009453BB">
        <w:rPr>
          <w:rFonts w:cs="Arial"/>
          <w:sz w:val="24"/>
          <w:szCs w:val="24"/>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r w:rsidRPr="009453BB">
        <w:rPr>
          <w:rFonts w:cs="Arial"/>
          <w:i/>
          <w:iCs/>
          <w:sz w:val="24"/>
          <w:szCs w:val="24"/>
        </w:rPr>
        <w:t>Радуга</w:t>
      </w:r>
      <w:r w:rsidRPr="009453BB">
        <w:rPr>
          <w:rFonts w:cs="Arial"/>
          <w:sz w:val="24"/>
          <w:szCs w:val="24"/>
        </w:rPr>
        <w:t xml:space="preserve">» с требованиями </w:t>
      </w:r>
      <w:r w:rsidRPr="009453BB">
        <w:rPr>
          <w:rFonts w:cs="Arial"/>
          <w:i/>
          <w:iCs/>
          <w:sz w:val="24"/>
          <w:szCs w:val="24"/>
        </w:rPr>
        <w:t>Стандартов</w:t>
      </w:r>
      <w:r w:rsidRPr="009453BB">
        <w:rPr>
          <w:rFonts w:cs="Arial"/>
          <w:sz w:val="24"/>
          <w:szCs w:val="24"/>
        </w:rPr>
        <w:t xml:space="preserve">  и УМК </w:t>
      </w:r>
      <w:r w:rsidRPr="009453BB">
        <w:rPr>
          <w:rFonts w:cs="Arial"/>
          <w:i/>
          <w:iCs/>
          <w:sz w:val="24"/>
          <w:szCs w:val="24"/>
        </w:rPr>
        <w:t>«Перспективной начальной школой</w:t>
      </w:r>
      <w:r w:rsidRPr="009453BB">
        <w:rPr>
          <w:rFonts w:cs="Arial"/>
          <w:sz w:val="24"/>
          <w:szCs w:val="24"/>
        </w:rPr>
        <w:t xml:space="preserve">», следовательно - целесообразности ее использования при разработке и реализации </w:t>
      </w:r>
      <w:r w:rsidRPr="009453BB">
        <w:rPr>
          <w:rFonts w:cs="Arial"/>
          <w:i/>
          <w:iCs/>
          <w:sz w:val="24"/>
          <w:szCs w:val="24"/>
        </w:rPr>
        <w:t>Образовательной программы.</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2.</w:t>
      </w:r>
    </w:p>
    <w:p w:rsidR="00F46803" w:rsidRPr="009453BB" w:rsidRDefault="00F46803" w:rsidP="009453BB">
      <w:pPr>
        <w:pStyle w:val="11"/>
        <w:rPr>
          <w:rFonts w:cs="Arial"/>
          <w:sz w:val="24"/>
          <w:szCs w:val="24"/>
        </w:rPr>
      </w:pPr>
    </w:p>
    <w:p w:rsidR="00F46803" w:rsidRPr="009453BB" w:rsidRDefault="00F46803" w:rsidP="009453BB">
      <w:pPr>
        <w:pStyle w:val="11"/>
        <w:rPr>
          <w:rFonts w:cs="Arial"/>
          <w:i/>
          <w:sz w:val="24"/>
          <w:szCs w:val="24"/>
        </w:rPr>
      </w:pPr>
      <w:r w:rsidRPr="009453BB">
        <w:rPr>
          <w:rFonts w:cs="Arial"/>
          <w:b/>
          <w:bCs/>
          <w:i/>
          <w:color w:val="000000"/>
          <w:sz w:val="24"/>
          <w:szCs w:val="24"/>
        </w:rPr>
        <w:t xml:space="preserve">          ПРОГРАММЫ ОТДЕЛЬНЫХ УЧЕБНЫХ ПРЕДМЕТОВ</w:t>
      </w:r>
    </w:p>
    <w:p w:rsidR="00F46803" w:rsidRPr="009453BB" w:rsidRDefault="00F46803" w:rsidP="009453BB">
      <w:pPr>
        <w:pStyle w:val="11"/>
        <w:rPr>
          <w:rFonts w:cs="Arial"/>
          <w:b/>
          <w:bCs/>
          <w:color w:val="000000"/>
          <w:sz w:val="24"/>
          <w:szCs w:val="24"/>
        </w:rPr>
      </w:pPr>
    </w:p>
    <w:p w:rsidR="00F46803" w:rsidRPr="009453BB" w:rsidRDefault="00F46803" w:rsidP="009453BB">
      <w:pPr>
        <w:pStyle w:val="11"/>
        <w:rPr>
          <w:rFonts w:cs="Arial"/>
          <w:sz w:val="24"/>
          <w:szCs w:val="24"/>
        </w:rPr>
      </w:pPr>
      <w:r w:rsidRPr="009453BB">
        <w:rPr>
          <w:rFonts w:cs="Arial"/>
          <w:b/>
          <w:bCs/>
          <w:color w:val="000000"/>
          <w:sz w:val="24"/>
          <w:szCs w:val="24"/>
        </w:rPr>
        <w:t>2.1. Общие положения</w:t>
      </w:r>
    </w:p>
    <w:p w:rsidR="00F46803" w:rsidRPr="009453BB" w:rsidRDefault="00F46803" w:rsidP="009453BB">
      <w:pPr>
        <w:pStyle w:val="11"/>
        <w:rPr>
          <w:rFonts w:cs="Arial"/>
          <w:kern w:val="2"/>
          <w:sz w:val="24"/>
          <w:szCs w:val="24"/>
        </w:rPr>
      </w:pPr>
      <w:r w:rsidRPr="009453BB">
        <w:rPr>
          <w:rFonts w:cs="Arial"/>
          <w:color w:val="000000"/>
          <w:kern w:val="2"/>
          <w:sz w:val="24"/>
          <w:szCs w:val="24"/>
        </w:rPr>
        <w:t xml:space="preserve">         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F46803" w:rsidRPr="009453BB" w:rsidRDefault="00F46803" w:rsidP="009453BB">
      <w:pPr>
        <w:pStyle w:val="11"/>
        <w:rPr>
          <w:rFonts w:cs="Arial"/>
          <w:kern w:val="2"/>
          <w:sz w:val="24"/>
          <w:szCs w:val="24"/>
        </w:rPr>
      </w:pPr>
      <w:r w:rsidRPr="009453BB">
        <w:rPr>
          <w:rFonts w:cs="Arial"/>
          <w:color w:val="000000"/>
          <w:kern w:val="2"/>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w:t>
      </w:r>
      <w:r w:rsidRPr="009453BB">
        <w:rPr>
          <w:rFonts w:cs="Arial"/>
          <w:color w:val="000000"/>
          <w:kern w:val="2"/>
          <w:sz w:val="24"/>
          <w:szCs w:val="24"/>
        </w:rPr>
        <w:softHyphen/>
        <w:t>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46803" w:rsidRPr="009453BB" w:rsidRDefault="00F46803" w:rsidP="009453BB">
      <w:pPr>
        <w:pStyle w:val="11"/>
        <w:rPr>
          <w:rFonts w:cs="Arial"/>
          <w:kern w:val="2"/>
          <w:sz w:val="24"/>
          <w:szCs w:val="24"/>
        </w:rPr>
      </w:pPr>
      <w:r w:rsidRPr="009453BB">
        <w:rPr>
          <w:rFonts w:cs="Arial"/>
          <w:color w:val="000000"/>
          <w:kern w:val="2"/>
          <w:sz w:val="24"/>
          <w:szCs w:val="24"/>
        </w:rPr>
        <w:t>Особенностью содержания современного начального обра</w:t>
      </w:r>
      <w:r w:rsidRPr="009453BB">
        <w:rPr>
          <w:rFonts w:cs="Arial"/>
          <w:color w:val="000000"/>
          <w:kern w:val="2"/>
          <w:sz w:val="24"/>
          <w:szCs w:val="24"/>
        </w:rPr>
        <w:softHyphen/>
        <w:t>зования является не только ответ на вопрос, что ученик дол</w:t>
      </w:r>
      <w:r w:rsidRPr="009453BB">
        <w:rPr>
          <w:rFonts w:cs="Arial"/>
          <w:color w:val="000000"/>
          <w:kern w:val="2"/>
          <w:sz w:val="24"/>
          <w:szCs w:val="24"/>
        </w:rPr>
        <w:softHyphen/>
        <w:t>жен знать (запомнить, воспроизвести), но и формирование универсальных учебных действий в личностных, коммуника</w:t>
      </w:r>
      <w:r w:rsidRPr="009453BB">
        <w:rPr>
          <w:rFonts w:cs="Arial"/>
          <w:color w:val="000000"/>
          <w:kern w:val="2"/>
          <w:sz w:val="24"/>
          <w:szCs w:val="24"/>
        </w:rPr>
        <w:softHyphen/>
        <w:t>тивных, познавательных, регулятивных сферах, обеспечиваю</w:t>
      </w:r>
      <w:r w:rsidRPr="009453BB">
        <w:rPr>
          <w:rFonts w:cs="Arial"/>
          <w:color w:val="000000"/>
          <w:kern w:val="2"/>
          <w:sz w:val="24"/>
          <w:szCs w:val="24"/>
        </w:rPr>
        <w:softHyphen/>
        <w:t>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F46803" w:rsidRPr="009453BB" w:rsidRDefault="00F46803" w:rsidP="009453BB">
      <w:pPr>
        <w:pStyle w:val="11"/>
        <w:rPr>
          <w:rFonts w:cs="Arial"/>
          <w:kern w:val="2"/>
          <w:sz w:val="24"/>
          <w:szCs w:val="24"/>
        </w:rPr>
      </w:pPr>
      <w:r w:rsidRPr="009453BB">
        <w:rPr>
          <w:rFonts w:cs="Arial"/>
          <w:color w:val="000000"/>
          <w:kern w:val="2"/>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w:t>
      </w:r>
      <w:r w:rsidRPr="009453BB">
        <w:rPr>
          <w:rFonts w:cs="Arial"/>
          <w:color w:val="000000"/>
          <w:kern w:val="2"/>
          <w:sz w:val="24"/>
          <w:szCs w:val="24"/>
        </w:rPr>
        <w:softHyphen/>
        <w:t>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w:t>
      </w:r>
      <w:r w:rsidRPr="009453BB">
        <w:rPr>
          <w:rFonts w:cs="Arial"/>
          <w:color w:val="000000"/>
          <w:kern w:val="2"/>
          <w:sz w:val="24"/>
          <w:szCs w:val="24"/>
        </w:rPr>
        <w:softHyphen/>
        <w:t>цию в изучении разных сторон окружающего мира.</w:t>
      </w:r>
    </w:p>
    <w:p w:rsidR="00F46803" w:rsidRPr="009453BB" w:rsidRDefault="00F46803" w:rsidP="009453BB">
      <w:pPr>
        <w:pStyle w:val="11"/>
        <w:rPr>
          <w:rFonts w:cs="Arial"/>
          <w:color w:val="000000"/>
          <w:kern w:val="2"/>
          <w:sz w:val="24"/>
          <w:szCs w:val="24"/>
        </w:rPr>
      </w:pPr>
      <w:r w:rsidRPr="009453BB">
        <w:rPr>
          <w:rFonts w:cs="Arial"/>
          <w:color w:val="000000"/>
          <w:kern w:val="2"/>
          <w:sz w:val="24"/>
          <w:szCs w:val="24"/>
        </w:rPr>
        <w:t>Уровень сформированности УУД в полной мере зависит от способов организации учебной деятельности и сотрудни</w:t>
      </w:r>
      <w:r w:rsidRPr="009453BB">
        <w:rPr>
          <w:rFonts w:cs="Arial"/>
          <w:color w:val="000000"/>
          <w:kern w:val="2"/>
          <w:sz w:val="24"/>
          <w:szCs w:val="24"/>
        </w:rPr>
        <w:softHyphen/>
        <w:t>чества, познавательной, творческой, художественно-эстети</w:t>
      </w:r>
      <w:r w:rsidRPr="009453BB">
        <w:rPr>
          <w:rFonts w:cs="Arial"/>
          <w:color w:val="000000"/>
          <w:kern w:val="2"/>
          <w:sz w:val="24"/>
          <w:szCs w:val="24"/>
        </w:rPr>
        <w:softHyphen/>
        <w:t xml:space="preserve">ческой и коммуникативной деятельности школьников. </w:t>
      </w:r>
    </w:p>
    <w:p w:rsidR="00F46803" w:rsidRPr="009453BB" w:rsidRDefault="00F46803" w:rsidP="009453BB">
      <w:pPr>
        <w:pStyle w:val="11"/>
        <w:rPr>
          <w:rFonts w:cs="Arial"/>
          <w:kern w:val="2"/>
          <w:sz w:val="24"/>
          <w:szCs w:val="24"/>
        </w:rPr>
      </w:pPr>
      <w:r w:rsidRPr="009453BB">
        <w:rPr>
          <w:rFonts w:cs="Arial"/>
          <w:color w:val="000000"/>
          <w:kern w:val="2"/>
          <w:sz w:val="24"/>
          <w:szCs w:val="24"/>
        </w:rPr>
        <w:t>Это определило необходимость выделить в программах не только содержание знаний, но и содержание видов дея</w:t>
      </w:r>
      <w:r w:rsidRPr="009453BB">
        <w:rPr>
          <w:rFonts w:cs="Arial"/>
          <w:color w:val="000000"/>
          <w:kern w:val="2"/>
          <w:sz w:val="24"/>
          <w:szCs w:val="24"/>
        </w:rPr>
        <w:softHyphen/>
        <w:t>тельности, которое включает конкретные УУД, обеспечиваю</w:t>
      </w:r>
      <w:r w:rsidRPr="009453BB">
        <w:rPr>
          <w:rFonts w:cs="Arial"/>
          <w:color w:val="000000"/>
          <w:kern w:val="2"/>
          <w:sz w:val="24"/>
          <w:szCs w:val="24"/>
        </w:rPr>
        <w:softHyphen/>
        <w:t>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w:t>
      </w:r>
      <w:r w:rsidRPr="009453BB">
        <w:rPr>
          <w:rFonts w:cs="Arial"/>
          <w:color w:val="000000"/>
          <w:kern w:val="2"/>
          <w:sz w:val="24"/>
          <w:szCs w:val="24"/>
        </w:rPr>
        <w:softHyphen/>
        <w:t>ти процесса образования младших школьников.</w:t>
      </w:r>
    </w:p>
    <w:p w:rsidR="00F46803" w:rsidRPr="009453BB" w:rsidRDefault="00F46803" w:rsidP="009453BB">
      <w:pPr>
        <w:pStyle w:val="11"/>
        <w:rPr>
          <w:rFonts w:cs="Arial"/>
          <w:kern w:val="2"/>
          <w:sz w:val="24"/>
          <w:szCs w:val="24"/>
        </w:rPr>
      </w:pPr>
      <w:r w:rsidRPr="009453BB">
        <w:rPr>
          <w:rFonts w:cs="Arial"/>
          <w:color w:val="000000"/>
          <w:kern w:val="2"/>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w:t>
      </w:r>
      <w:r w:rsidRPr="009453BB">
        <w:rPr>
          <w:rFonts w:cs="Arial"/>
          <w:color w:val="000000"/>
          <w:kern w:val="2"/>
          <w:sz w:val="24"/>
          <w:szCs w:val="24"/>
        </w:rPr>
        <w:softHyphen/>
        <w:t>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w:t>
      </w:r>
      <w:r w:rsidRPr="009453BB">
        <w:rPr>
          <w:rFonts w:cs="Arial"/>
          <w:color w:val="000000"/>
          <w:kern w:val="2"/>
          <w:sz w:val="24"/>
          <w:szCs w:val="24"/>
        </w:rPr>
        <w:softHyphen/>
        <w:t>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w:t>
      </w:r>
      <w:r w:rsidRPr="009453BB">
        <w:rPr>
          <w:rFonts w:cs="Arial"/>
          <w:color w:val="000000"/>
          <w:kern w:val="2"/>
          <w:sz w:val="24"/>
          <w:szCs w:val="24"/>
        </w:rPr>
        <w:softHyphen/>
        <w:t>ную роль ребёнка как ученика, школьника, направленность на саморазвитие.</w:t>
      </w:r>
    </w:p>
    <w:p w:rsidR="00F46803" w:rsidRPr="009453BB" w:rsidRDefault="00F46803" w:rsidP="009453BB">
      <w:pPr>
        <w:pStyle w:val="11"/>
        <w:rPr>
          <w:rFonts w:cs="Arial"/>
          <w:kern w:val="2"/>
          <w:sz w:val="24"/>
          <w:szCs w:val="24"/>
        </w:rPr>
      </w:pPr>
      <w:r w:rsidRPr="009453BB">
        <w:rPr>
          <w:rFonts w:cs="Arial"/>
          <w:color w:val="000000"/>
          <w:kern w:val="2"/>
          <w:sz w:val="24"/>
          <w:szCs w:val="24"/>
        </w:rPr>
        <w:t>Начальная ступень образования вносит вклад в социаль</w:t>
      </w:r>
      <w:r w:rsidRPr="009453BB">
        <w:rPr>
          <w:rFonts w:cs="Arial"/>
          <w:color w:val="000000"/>
          <w:kern w:val="2"/>
          <w:sz w:val="24"/>
          <w:szCs w:val="24"/>
        </w:rPr>
        <w:softHyphen/>
        <w:t>но-личностное развитие ребёнка. В процессе обучения фор</w:t>
      </w:r>
      <w:r w:rsidRPr="009453BB">
        <w:rPr>
          <w:rFonts w:cs="Arial"/>
          <w:color w:val="000000"/>
          <w:kern w:val="2"/>
          <w:sz w:val="24"/>
          <w:szCs w:val="24"/>
        </w:rPr>
        <w:softHyphen/>
        <w:t>мируется достаточно осознанная система представлений об окружающем мире, о социальных и межличностных отноше</w:t>
      </w:r>
      <w:r w:rsidRPr="009453BB">
        <w:rPr>
          <w:rFonts w:cs="Arial"/>
          <w:color w:val="000000"/>
          <w:kern w:val="2"/>
          <w:sz w:val="24"/>
          <w:szCs w:val="24"/>
        </w:rPr>
        <w:softHyphen/>
        <w:t>ниях, нравственно-этических нормах. Происходят изменения в самооценке ребёнка. Оставаясь достаточно оптимистичес</w:t>
      </w:r>
      <w:r w:rsidRPr="009453BB">
        <w:rPr>
          <w:rFonts w:cs="Arial"/>
          <w:color w:val="000000"/>
          <w:kern w:val="2"/>
          <w:sz w:val="24"/>
          <w:szCs w:val="24"/>
        </w:rPr>
        <w:softHyphen/>
        <w:t>кой и высокой, она становится всё более объективной и самокритичной.</w:t>
      </w:r>
    </w:p>
    <w:p w:rsidR="00F46803" w:rsidRPr="009453BB" w:rsidRDefault="00F46803" w:rsidP="009453BB">
      <w:pPr>
        <w:pStyle w:val="11"/>
        <w:rPr>
          <w:rFonts w:cs="Arial"/>
          <w:kern w:val="2"/>
          <w:sz w:val="24"/>
          <w:szCs w:val="24"/>
        </w:rPr>
      </w:pPr>
      <w:r w:rsidRPr="009453BB">
        <w:rPr>
          <w:rFonts w:cs="Arial"/>
          <w:color w:val="000000"/>
          <w:kern w:val="2"/>
          <w:sz w:val="24"/>
          <w:szCs w:val="24"/>
        </w:rPr>
        <w:t>Разработка программ по учебным предметам начальной школы основана на Требованиях к результатам ос</w:t>
      </w:r>
      <w:r w:rsidRPr="009453BB">
        <w:rPr>
          <w:rFonts w:cs="Arial"/>
          <w:color w:val="000000"/>
          <w:kern w:val="2"/>
          <w:sz w:val="24"/>
          <w:szCs w:val="24"/>
        </w:rPr>
        <w:softHyphen/>
        <w:t>воения основной образовательной программы начального об</w:t>
      </w:r>
      <w:r w:rsidRPr="009453BB">
        <w:rPr>
          <w:rFonts w:cs="Arial"/>
          <w:color w:val="000000"/>
          <w:kern w:val="2"/>
          <w:sz w:val="24"/>
          <w:szCs w:val="24"/>
        </w:rPr>
        <w:softHyphen/>
        <w:t>щего образования федерального государственного образова</w:t>
      </w:r>
      <w:r w:rsidRPr="009453BB">
        <w:rPr>
          <w:rFonts w:cs="Arial"/>
          <w:color w:val="000000"/>
          <w:kern w:val="2"/>
          <w:sz w:val="24"/>
          <w:szCs w:val="24"/>
        </w:rPr>
        <w:softHyphen/>
        <w:t>тельного стандарта начального общего образования (личност</w:t>
      </w:r>
      <w:r w:rsidRPr="009453BB">
        <w:rPr>
          <w:rFonts w:cs="Arial"/>
          <w:color w:val="000000"/>
          <w:kern w:val="2"/>
          <w:sz w:val="24"/>
          <w:szCs w:val="24"/>
        </w:rPr>
        <w:softHyphen/>
        <w:t>ным, метапредметным, предметным).</w:t>
      </w:r>
    </w:p>
    <w:p w:rsidR="00F46803" w:rsidRPr="009453BB" w:rsidRDefault="00F46803" w:rsidP="009453BB">
      <w:pPr>
        <w:pStyle w:val="11"/>
        <w:rPr>
          <w:rFonts w:cs="Arial"/>
          <w:kern w:val="2"/>
          <w:sz w:val="24"/>
          <w:szCs w:val="24"/>
        </w:rPr>
      </w:pPr>
      <w:r w:rsidRPr="009453BB">
        <w:rPr>
          <w:rFonts w:cs="Arial"/>
          <w:color w:val="000000"/>
          <w:kern w:val="2"/>
          <w:sz w:val="24"/>
          <w:szCs w:val="24"/>
        </w:rPr>
        <w:t>Программа включает следующие разделы:</w:t>
      </w:r>
    </w:p>
    <w:p w:rsidR="00F46803" w:rsidRPr="009453BB" w:rsidRDefault="00F46803" w:rsidP="009453BB">
      <w:pPr>
        <w:pStyle w:val="11"/>
        <w:rPr>
          <w:rFonts w:cs="Arial"/>
          <w:kern w:val="2"/>
          <w:sz w:val="24"/>
          <w:szCs w:val="24"/>
        </w:rPr>
      </w:pPr>
      <w:r w:rsidRPr="009453BB">
        <w:rPr>
          <w:rFonts w:cs="Arial"/>
          <w:color w:val="000000"/>
          <w:kern w:val="2"/>
          <w:sz w:val="24"/>
          <w:szCs w:val="24"/>
        </w:rPr>
        <w:t>—</w:t>
      </w:r>
      <w:r w:rsidRPr="009453BB">
        <w:rPr>
          <w:rFonts w:cs="Arial"/>
          <w:i/>
          <w:iCs/>
          <w:color w:val="000000"/>
          <w:kern w:val="2"/>
          <w:sz w:val="24"/>
          <w:szCs w:val="24"/>
        </w:rPr>
        <w:t xml:space="preserve">пояснительную записку, </w:t>
      </w:r>
      <w:r w:rsidRPr="009453BB">
        <w:rPr>
          <w:rFonts w:cs="Arial"/>
          <w:color w:val="000000"/>
          <w:kern w:val="2"/>
          <w:sz w:val="24"/>
          <w:szCs w:val="24"/>
        </w:rPr>
        <w:t>в которой даётся общая ха</w:t>
      </w:r>
      <w:r w:rsidRPr="009453BB">
        <w:rPr>
          <w:rFonts w:cs="Arial"/>
          <w:color w:val="000000"/>
          <w:kern w:val="2"/>
          <w:sz w:val="24"/>
          <w:szCs w:val="24"/>
        </w:rPr>
        <w:softHyphen/>
        <w:t>рактеристика предмета, ценностные ориентиры содержания учебного предмета, место учебного предмета в учебном пла</w:t>
      </w:r>
      <w:r w:rsidRPr="009453BB">
        <w:rPr>
          <w:rFonts w:cs="Arial"/>
          <w:color w:val="000000"/>
          <w:kern w:val="2"/>
          <w:sz w:val="24"/>
          <w:szCs w:val="24"/>
        </w:rPr>
        <w:softHyphen/>
        <w:t>не, результаты изучения учебного предмета;</w:t>
      </w:r>
    </w:p>
    <w:p w:rsidR="00F46803" w:rsidRPr="009453BB" w:rsidRDefault="00F46803" w:rsidP="009453BB">
      <w:pPr>
        <w:pStyle w:val="11"/>
        <w:rPr>
          <w:rFonts w:cs="Arial"/>
          <w:kern w:val="2"/>
          <w:sz w:val="24"/>
          <w:szCs w:val="24"/>
        </w:rPr>
      </w:pPr>
      <w:r w:rsidRPr="009453BB">
        <w:rPr>
          <w:rFonts w:cs="Arial"/>
          <w:color w:val="000000"/>
          <w:kern w:val="2"/>
          <w:sz w:val="24"/>
          <w:szCs w:val="24"/>
        </w:rPr>
        <w:t xml:space="preserve">—    </w:t>
      </w:r>
      <w:r w:rsidRPr="009453BB">
        <w:rPr>
          <w:rFonts w:cs="Arial"/>
          <w:i/>
          <w:iCs/>
          <w:color w:val="000000"/>
          <w:kern w:val="2"/>
          <w:sz w:val="24"/>
          <w:szCs w:val="24"/>
        </w:rPr>
        <w:t xml:space="preserve">основное содержание обучения, </w:t>
      </w:r>
      <w:r w:rsidRPr="009453BB">
        <w:rPr>
          <w:rFonts w:cs="Arial"/>
          <w:color w:val="000000"/>
          <w:kern w:val="2"/>
          <w:sz w:val="24"/>
          <w:szCs w:val="24"/>
        </w:rPr>
        <w:t>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w:t>
      </w:r>
      <w:r w:rsidRPr="009453BB">
        <w:rPr>
          <w:rFonts w:cs="Arial"/>
          <w:color w:val="000000"/>
          <w:kern w:val="2"/>
          <w:sz w:val="24"/>
          <w:szCs w:val="24"/>
        </w:rPr>
        <w:softHyphen/>
        <w:t>тельным для усвоения (даётся учителем, исходя из уровня подготовленности и типа работы учеников) и не выносится в требования, предъявляемые к учащимся;</w:t>
      </w:r>
    </w:p>
    <w:p w:rsidR="00F46803" w:rsidRPr="009453BB" w:rsidRDefault="00F46803" w:rsidP="009453BB">
      <w:pPr>
        <w:pStyle w:val="11"/>
        <w:rPr>
          <w:rFonts w:cs="Arial"/>
          <w:kern w:val="2"/>
          <w:sz w:val="24"/>
          <w:szCs w:val="24"/>
        </w:rPr>
      </w:pPr>
      <w:r w:rsidRPr="009453BB">
        <w:rPr>
          <w:rFonts w:cs="Arial"/>
          <w:color w:val="000000"/>
          <w:kern w:val="2"/>
          <w:sz w:val="24"/>
          <w:szCs w:val="24"/>
        </w:rPr>
        <w:t xml:space="preserve">—  </w:t>
      </w:r>
      <w:r w:rsidRPr="009453BB">
        <w:rPr>
          <w:rFonts w:cs="Arial"/>
          <w:i/>
          <w:iCs/>
          <w:color w:val="000000"/>
          <w:kern w:val="2"/>
          <w:sz w:val="24"/>
          <w:szCs w:val="24"/>
        </w:rPr>
        <w:t xml:space="preserve">вариант тематического планирования, </w:t>
      </w:r>
      <w:r w:rsidRPr="009453BB">
        <w:rPr>
          <w:rFonts w:cs="Arial"/>
          <w:color w:val="000000"/>
          <w:kern w:val="2"/>
          <w:sz w:val="24"/>
          <w:szCs w:val="24"/>
        </w:rPr>
        <w:t>в котором да</w:t>
      </w:r>
      <w:r w:rsidRPr="009453BB">
        <w:rPr>
          <w:rFonts w:cs="Arial"/>
          <w:color w:val="000000"/>
          <w:kern w:val="2"/>
          <w:sz w:val="24"/>
          <w:szCs w:val="24"/>
        </w:rPr>
        <w:softHyphen/>
        <w:t>но ориентировочное распределение учебных часов по крупным разделам курса, а также представлена характеристика деятель</w:t>
      </w:r>
      <w:r w:rsidRPr="009453BB">
        <w:rPr>
          <w:rFonts w:cs="Arial"/>
          <w:color w:val="000000"/>
          <w:kern w:val="2"/>
          <w:sz w:val="24"/>
          <w:szCs w:val="24"/>
        </w:rPr>
        <w:softHyphen/>
        <w:t>ности учащихся (в соответствии со спецификой предмета);</w:t>
      </w:r>
    </w:p>
    <w:p w:rsidR="00F46803" w:rsidRPr="009453BB" w:rsidRDefault="00F46803" w:rsidP="009453BB">
      <w:pPr>
        <w:pStyle w:val="11"/>
        <w:rPr>
          <w:rFonts w:cs="Arial"/>
          <w:kern w:val="2"/>
          <w:sz w:val="24"/>
          <w:szCs w:val="24"/>
        </w:rPr>
      </w:pPr>
      <w:r w:rsidRPr="009453BB">
        <w:rPr>
          <w:rFonts w:cs="Arial"/>
          <w:color w:val="000000"/>
          <w:kern w:val="2"/>
          <w:sz w:val="24"/>
          <w:szCs w:val="24"/>
        </w:rPr>
        <w:t xml:space="preserve">— </w:t>
      </w:r>
      <w:r w:rsidRPr="009453BB">
        <w:rPr>
          <w:rFonts w:cs="Arial"/>
          <w:i/>
          <w:iCs/>
          <w:color w:val="000000"/>
          <w:kern w:val="2"/>
          <w:sz w:val="24"/>
          <w:szCs w:val="24"/>
        </w:rPr>
        <w:t xml:space="preserve">информацию </w:t>
      </w:r>
      <w:r w:rsidRPr="009453BB">
        <w:rPr>
          <w:rFonts w:cs="Arial"/>
          <w:color w:val="000000"/>
          <w:kern w:val="2"/>
          <w:sz w:val="24"/>
          <w:szCs w:val="24"/>
        </w:rPr>
        <w:t>по материально-техническому обеспече</w:t>
      </w:r>
      <w:r w:rsidRPr="009453BB">
        <w:rPr>
          <w:rFonts w:cs="Arial"/>
          <w:color w:val="000000"/>
          <w:kern w:val="2"/>
          <w:sz w:val="24"/>
          <w:szCs w:val="24"/>
        </w:rPr>
        <w:softHyphen/>
        <w:t>нию учебного предмета.</w:t>
      </w:r>
    </w:p>
    <w:p w:rsidR="00F46803" w:rsidRPr="009453BB" w:rsidRDefault="00F46803" w:rsidP="009453BB">
      <w:pPr>
        <w:pStyle w:val="11"/>
        <w:rPr>
          <w:rFonts w:cs="Arial"/>
          <w:kern w:val="2"/>
          <w:sz w:val="24"/>
          <w:szCs w:val="24"/>
        </w:rPr>
      </w:pPr>
      <w:r w:rsidRPr="009453BB">
        <w:rPr>
          <w:rFonts w:cs="Arial"/>
          <w:color w:val="000000"/>
          <w:kern w:val="2"/>
          <w:sz w:val="24"/>
          <w:szCs w:val="24"/>
        </w:rPr>
        <w:t>Выбор варианта тематического планирования определяется условиями работы образовательного учреждения, приоритетами в учебно-воспитательной работе.</w:t>
      </w:r>
    </w:p>
    <w:p w:rsidR="00F46803" w:rsidRPr="009453BB" w:rsidRDefault="00F46803" w:rsidP="009453BB">
      <w:pPr>
        <w:pStyle w:val="11"/>
        <w:rPr>
          <w:rFonts w:cs="Arial"/>
          <w:color w:val="000000"/>
          <w:kern w:val="2"/>
          <w:sz w:val="24"/>
          <w:szCs w:val="24"/>
        </w:rPr>
      </w:pPr>
      <w:r w:rsidRPr="009453BB">
        <w:rPr>
          <w:rFonts w:cs="Arial"/>
          <w:color w:val="000000"/>
          <w:kern w:val="2"/>
          <w:sz w:val="24"/>
          <w:szCs w:val="24"/>
        </w:rPr>
        <w:t>В данном разделе Основной образовательной программы начального общего образования приводится ос</w:t>
      </w:r>
      <w:r w:rsidRPr="009453BB">
        <w:rPr>
          <w:rFonts w:cs="Arial"/>
          <w:color w:val="000000"/>
          <w:kern w:val="2"/>
          <w:sz w:val="24"/>
          <w:szCs w:val="24"/>
        </w:rPr>
        <w:softHyphen/>
        <w:t>новное содержание курсов по всем обязательным учебным предметам на ступени начального общего образования, кото</w:t>
      </w:r>
      <w:r w:rsidRPr="009453BB">
        <w:rPr>
          <w:rFonts w:cs="Arial"/>
          <w:color w:val="000000"/>
          <w:kern w:val="2"/>
          <w:sz w:val="24"/>
          <w:szCs w:val="24"/>
        </w:rPr>
        <w:softHyphen/>
        <w:t>рое  в полном объёме отражено в соответствую</w:t>
      </w:r>
      <w:r w:rsidRPr="009453BB">
        <w:rPr>
          <w:rFonts w:cs="Arial"/>
          <w:color w:val="000000"/>
          <w:kern w:val="2"/>
          <w:sz w:val="24"/>
          <w:szCs w:val="24"/>
        </w:rPr>
        <w:softHyphen/>
        <w:t xml:space="preserve">щих разделах рабочих программ учебных предметов. </w:t>
      </w:r>
    </w:p>
    <w:p w:rsidR="00F46803" w:rsidRPr="009453BB" w:rsidRDefault="00F46803" w:rsidP="009453BB">
      <w:pPr>
        <w:pStyle w:val="11"/>
        <w:rPr>
          <w:rFonts w:cs="Arial"/>
          <w:kern w:val="2"/>
          <w:sz w:val="24"/>
          <w:szCs w:val="24"/>
        </w:rPr>
      </w:pPr>
      <w:r w:rsidRPr="009453BB">
        <w:rPr>
          <w:rFonts w:cs="Arial"/>
          <w:color w:val="000000"/>
          <w:kern w:val="2"/>
          <w:sz w:val="24"/>
          <w:szCs w:val="24"/>
        </w:rPr>
        <w:t>Полное изложение программ учебных предме</w:t>
      </w:r>
      <w:r w:rsidRPr="009453BB">
        <w:rPr>
          <w:rFonts w:cs="Arial"/>
          <w:color w:val="000000"/>
          <w:kern w:val="2"/>
          <w:sz w:val="24"/>
          <w:szCs w:val="24"/>
        </w:rPr>
        <w:softHyphen/>
        <w:t>тов, предусмотренных к изучению на ступени начального об</w:t>
      </w:r>
      <w:r w:rsidRPr="009453BB">
        <w:rPr>
          <w:rFonts w:cs="Arial"/>
          <w:color w:val="000000"/>
          <w:kern w:val="2"/>
          <w:sz w:val="24"/>
          <w:szCs w:val="24"/>
        </w:rPr>
        <w:softHyphen/>
        <w:t>щего образования, в соответствии со структурой, установлен</w:t>
      </w:r>
      <w:r w:rsidRPr="009453BB">
        <w:rPr>
          <w:rFonts w:cs="Arial"/>
          <w:color w:val="000000"/>
          <w:kern w:val="2"/>
          <w:sz w:val="24"/>
          <w:szCs w:val="24"/>
        </w:rPr>
        <w:softHyphen/>
        <w:t>ной в Стандарте, приведено в Приложении к данной  основной образовательной программе.</w:t>
      </w:r>
    </w:p>
    <w:p w:rsidR="00F46803" w:rsidRPr="009453BB" w:rsidRDefault="00F46803" w:rsidP="009453BB">
      <w:pPr>
        <w:pStyle w:val="11"/>
        <w:rPr>
          <w:rFonts w:cs="Arial"/>
          <w:b/>
          <w:bCs/>
          <w:kern w:val="2"/>
          <w:sz w:val="24"/>
          <w:szCs w:val="24"/>
        </w:rPr>
      </w:pPr>
    </w:p>
    <w:p w:rsidR="00F46803" w:rsidRPr="009453BB" w:rsidRDefault="00F46803" w:rsidP="009453BB">
      <w:pPr>
        <w:pStyle w:val="11"/>
        <w:rPr>
          <w:rFonts w:cs="Arial"/>
          <w:b/>
          <w:bCs/>
          <w:kern w:val="2"/>
          <w:sz w:val="24"/>
          <w:szCs w:val="24"/>
        </w:rPr>
      </w:pPr>
      <w:r w:rsidRPr="009453BB">
        <w:rPr>
          <w:rFonts w:cs="Arial"/>
          <w:b/>
          <w:bCs/>
          <w:kern w:val="2"/>
          <w:sz w:val="24"/>
          <w:szCs w:val="24"/>
        </w:rPr>
        <w:t>2.2 Основное содержание учебных предметов на ступени начального общего образования</w:t>
      </w:r>
    </w:p>
    <w:p w:rsidR="00F46803" w:rsidRPr="009453BB" w:rsidRDefault="00F46803" w:rsidP="009453BB">
      <w:pPr>
        <w:pStyle w:val="11"/>
        <w:rPr>
          <w:rFonts w:cs="Arial"/>
          <w:b/>
          <w:bCs/>
          <w:kern w:val="2"/>
          <w:sz w:val="24"/>
          <w:szCs w:val="24"/>
        </w:rPr>
      </w:pPr>
    </w:p>
    <w:p w:rsidR="00F46803" w:rsidRPr="009453BB" w:rsidRDefault="00F46803" w:rsidP="009453BB">
      <w:pPr>
        <w:pStyle w:val="11"/>
        <w:rPr>
          <w:rFonts w:cs="Arial"/>
          <w:b/>
          <w:iCs/>
          <w:kern w:val="2"/>
          <w:sz w:val="24"/>
          <w:szCs w:val="24"/>
        </w:rPr>
      </w:pPr>
      <w:r w:rsidRPr="009453BB">
        <w:rPr>
          <w:rFonts w:cs="Arial"/>
          <w:b/>
          <w:iCs/>
          <w:kern w:val="2"/>
          <w:sz w:val="24"/>
          <w:szCs w:val="24"/>
        </w:rPr>
        <w:t>2.2.1Русский язык</w:t>
      </w:r>
    </w:p>
    <w:p w:rsidR="00F46803" w:rsidRPr="009453BB" w:rsidRDefault="00F46803" w:rsidP="009453BB">
      <w:pPr>
        <w:pStyle w:val="11"/>
        <w:rPr>
          <w:rFonts w:cs="Arial"/>
          <w:bCs/>
          <w:i/>
          <w:iCs/>
          <w:kern w:val="2"/>
          <w:sz w:val="24"/>
          <w:szCs w:val="24"/>
        </w:rPr>
      </w:pPr>
      <w:r w:rsidRPr="009453BB">
        <w:rPr>
          <w:rFonts w:cs="Arial"/>
          <w:bCs/>
          <w:i/>
          <w:iCs/>
          <w:kern w:val="2"/>
          <w:sz w:val="24"/>
          <w:szCs w:val="24"/>
        </w:rPr>
        <w:t>Виды речевой деятельности</w:t>
      </w:r>
    </w:p>
    <w:p w:rsidR="00F46803" w:rsidRPr="009453BB" w:rsidRDefault="00F46803" w:rsidP="009453BB">
      <w:pPr>
        <w:pStyle w:val="11"/>
        <w:rPr>
          <w:rFonts w:cs="Arial"/>
          <w:kern w:val="2"/>
          <w:sz w:val="24"/>
          <w:szCs w:val="24"/>
        </w:rPr>
      </w:pPr>
      <w:r w:rsidRPr="009453BB">
        <w:rPr>
          <w:rFonts w:cs="Arial"/>
          <w:bCs/>
          <w:kern w:val="2"/>
          <w:sz w:val="24"/>
          <w:szCs w:val="24"/>
        </w:rPr>
        <w:t xml:space="preserve">Слушание. </w:t>
      </w:r>
      <w:r w:rsidRPr="009453BB">
        <w:rPr>
          <w:rFonts w:cs="Arial"/>
          <w:kern w:val="2"/>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46803" w:rsidRPr="009453BB" w:rsidRDefault="00F46803" w:rsidP="009453BB">
      <w:pPr>
        <w:pStyle w:val="11"/>
        <w:rPr>
          <w:rFonts w:cs="Arial"/>
          <w:kern w:val="2"/>
          <w:sz w:val="24"/>
          <w:szCs w:val="24"/>
        </w:rPr>
      </w:pPr>
      <w:r w:rsidRPr="009453BB">
        <w:rPr>
          <w:rFonts w:cs="Arial"/>
          <w:bCs/>
          <w:kern w:val="2"/>
          <w:sz w:val="24"/>
          <w:szCs w:val="24"/>
        </w:rPr>
        <w:t xml:space="preserve">Говорение. </w:t>
      </w:r>
      <w:r w:rsidRPr="009453BB">
        <w:rPr>
          <w:rFonts w:cs="Arial"/>
          <w:kern w:val="2"/>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46803" w:rsidRPr="009453BB" w:rsidRDefault="00F46803" w:rsidP="009453BB">
      <w:pPr>
        <w:pStyle w:val="11"/>
        <w:rPr>
          <w:rFonts w:cs="Arial"/>
          <w:kern w:val="2"/>
          <w:sz w:val="24"/>
          <w:szCs w:val="24"/>
        </w:rPr>
      </w:pPr>
      <w:r w:rsidRPr="009453BB">
        <w:rPr>
          <w:rFonts w:cs="Arial"/>
          <w:bCs/>
          <w:kern w:val="2"/>
          <w:sz w:val="24"/>
          <w:szCs w:val="24"/>
        </w:rPr>
        <w:t xml:space="preserve">Чтение. </w:t>
      </w:r>
      <w:r w:rsidRPr="009453BB">
        <w:rPr>
          <w:rFonts w:cs="Arial"/>
          <w:kern w:val="2"/>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453BB">
        <w:rPr>
          <w:rFonts w:cs="Arial"/>
          <w:i/>
          <w:iCs/>
          <w:kern w:val="2"/>
          <w:sz w:val="24"/>
          <w:szCs w:val="24"/>
        </w:rPr>
        <w:t>Анализ и оценка содержания, языковых особенностей и структуры текста</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bCs/>
          <w:kern w:val="2"/>
          <w:sz w:val="24"/>
          <w:szCs w:val="24"/>
        </w:rPr>
        <w:t xml:space="preserve">Письмо. </w:t>
      </w:r>
      <w:r w:rsidRPr="009453BB">
        <w:rPr>
          <w:rFonts w:cs="Arial"/>
          <w:kern w:val="2"/>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46803" w:rsidRPr="009453BB" w:rsidRDefault="00F46803" w:rsidP="009453BB">
      <w:pPr>
        <w:pStyle w:val="11"/>
        <w:rPr>
          <w:rFonts w:cs="Arial"/>
          <w:bCs/>
          <w:i/>
          <w:iCs/>
          <w:kern w:val="2"/>
          <w:sz w:val="24"/>
          <w:szCs w:val="24"/>
        </w:rPr>
      </w:pPr>
      <w:r w:rsidRPr="009453BB">
        <w:rPr>
          <w:rFonts w:cs="Arial"/>
          <w:bCs/>
          <w:i/>
          <w:iCs/>
          <w:kern w:val="2"/>
          <w:sz w:val="24"/>
          <w:szCs w:val="24"/>
        </w:rPr>
        <w:t>Обучение грамоте</w:t>
      </w:r>
    </w:p>
    <w:p w:rsidR="00F46803" w:rsidRPr="009453BB" w:rsidRDefault="00F46803" w:rsidP="009453BB">
      <w:pPr>
        <w:pStyle w:val="11"/>
        <w:rPr>
          <w:rFonts w:cs="Arial"/>
          <w:kern w:val="2"/>
          <w:sz w:val="24"/>
          <w:szCs w:val="24"/>
        </w:rPr>
      </w:pPr>
      <w:r w:rsidRPr="009453BB">
        <w:rPr>
          <w:rFonts w:cs="Arial"/>
          <w:bCs/>
          <w:kern w:val="2"/>
          <w:sz w:val="24"/>
          <w:szCs w:val="24"/>
        </w:rPr>
        <w:t xml:space="preserve">Фонетика. </w:t>
      </w:r>
      <w:r w:rsidRPr="009453BB">
        <w:rPr>
          <w:rFonts w:cs="Arial"/>
          <w:kern w:val="2"/>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46803" w:rsidRPr="009453BB" w:rsidRDefault="00F46803" w:rsidP="009453BB">
      <w:pPr>
        <w:pStyle w:val="11"/>
        <w:rPr>
          <w:rFonts w:cs="Arial"/>
          <w:kern w:val="2"/>
          <w:sz w:val="24"/>
          <w:szCs w:val="24"/>
        </w:rPr>
      </w:pPr>
      <w:r w:rsidRPr="009453BB">
        <w:rPr>
          <w:rFonts w:cs="Arial"/>
          <w:kern w:val="2"/>
          <w:sz w:val="24"/>
          <w:szCs w:val="24"/>
        </w:rPr>
        <w:t>Различение гласных и согласных звуков, гласных ударных и безударных, согласных твёрдых и мягких, звонких и глухих.</w:t>
      </w:r>
    </w:p>
    <w:p w:rsidR="00F46803" w:rsidRPr="009453BB" w:rsidRDefault="00F46803" w:rsidP="009453BB">
      <w:pPr>
        <w:pStyle w:val="11"/>
        <w:rPr>
          <w:rFonts w:cs="Arial"/>
          <w:kern w:val="2"/>
          <w:sz w:val="24"/>
          <w:szCs w:val="24"/>
        </w:rPr>
      </w:pPr>
      <w:r w:rsidRPr="009453BB">
        <w:rPr>
          <w:rFonts w:cs="Arial"/>
          <w:kern w:val="2"/>
          <w:sz w:val="24"/>
          <w:szCs w:val="24"/>
        </w:rPr>
        <w:t>Слог как минимальная произносительная единица. Деление слов на слоги. Определение места ударения.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Графика. </w:t>
      </w:r>
      <w:r w:rsidRPr="009453BB">
        <w:rPr>
          <w:rFonts w:cs="Arial"/>
          <w:kern w:val="2"/>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453BB">
        <w:rPr>
          <w:rFonts w:cs="Arial"/>
          <w:b/>
          <w:bCs/>
          <w:i/>
          <w:iCs/>
          <w:kern w:val="2"/>
          <w:sz w:val="24"/>
          <w:szCs w:val="24"/>
        </w:rPr>
        <w:t xml:space="preserve">е, ё, ю, я. </w:t>
      </w:r>
      <w:r w:rsidRPr="009453BB">
        <w:rPr>
          <w:rFonts w:cs="Arial"/>
          <w:kern w:val="2"/>
          <w:sz w:val="24"/>
          <w:szCs w:val="24"/>
        </w:rPr>
        <w:t>Мягкий знак как показатель мягкости предшествующего согласного звука. Знакомство с русским алфавитом как последовательностью букв.</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Чтение. </w:t>
      </w:r>
      <w:r w:rsidRPr="009453BB">
        <w:rPr>
          <w:rFonts w:cs="Arial"/>
          <w:kern w:val="2"/>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Письмо. </w:t>
      </w:r>
      <w:r w:rsidRPr="009453BB">
        <w:rPr>
          <w:rFonts w:cs="Arial"/>
          <w:i/>
          <w:iCs/>
          <w:kern w:val="2"/>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9453BB">
        <w:rPr>
          <w:rFonts w:cs="Arial"/>
          <w:kern w:val="2"/>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w:t>
      </w:r>
    </w:p>
    <w:p w:rsidR="00F46803" w:rsidRPr="009453BB" w:rsidRDefault="00F46803" w:rsidP="009453BB">
      <w:pPr>
        <w:pStyle w:val="11"/>
        <w:rPr>
          <w:rFonts w:cs="Arial"/>
          <w:kern w:val="2"/>
          <w:sz w:val="24"/>
          <w:szCs w:val="24"/>
        </w:rPr>
      </w:pPr>
      <w:r w:rsidRPr="009453BB">
        <w:rPr>
          <w:rFonts w:cs="Arial"/>
          <w:kern w:val="2"/>
          <w:sz w:val="24"/>
          <w:szCs w:val="24"/>
        </w:rPr>
        <w:t>Понимание функции небуквенных графических средств: пробела между словами, знака переноса.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Слово и предложение. </w:t>
      </w:r>
      <w:r w:rsidRPr="009453BB">
        <w:rPr>
          <w:rFonts w:cs="Arial"/>
          <w:kern w:val="2"/>
          <w:sz w:val="24"/>
          <w:szCs w:val="24"/>
        </w:rPr>
        <w:t>Восприятие слова как объекта изучения, материала для анализа. Наблюдение над значением слова.</w:t>
      </w:r>
    </w:p>
    <w:p w:rsidR="00F46803" w:rsidRPr="009453BB" w:rsidRDefault="00F46803" w:rsidP="009453BB">
      <w:pPr>
        <w:pStyle w:val="11"/>
        <w:rPr>
          <w:rFonts w:cs="Arial"/>
          <w:kern w:val="2"/>
          <w:sz w:val="24"/>
          <w:szCs w:val="24"/>
        </w:rPr>
      </w:pPr>
      <w:r w:rsidRPr="009453BB">
        <w:rPr>
          <w:rFonts w:cs="Arial"/>
          <w:kern w:val="2"/>
          <w:sz w:val="24"/>
          <w:szCs w:val="24"/>
        </w:rPr>
        <w:t>Различение слова и предложения. Работа с предложением: выделение слов, изменение их порядка.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Орфография. </w:t>
      </w:r>
      <w:r w:rsidRPr="009453BB">
        <w:rPr>
          <w:rFonts w:cs="Arial"/>
          <w:kern w:val="2"/>
          <w:sz w:val="24"/>
          <w:szCs w:val="24"/>
        </w:rPr>
        <w:t>Знакомство с правилами правописания и их применение:</w:t>
      </w:r>
    </w:p>
    <w:p w:rsidR="00F46803" w:rsidRPr="009453BB" w:rsidRDefault="00F46803" w:rsidP="009453BB">
      <w:pPr>
        <w:pStyle w:val="11"/>
        <w:rPr>
          <w:rFonts w:cs="Arial"/>
          <w:kern w:val="2"/>
          <w:sz w:val="24"/>
          <w:szCs w:val="24"/>
        </w:rPr>
      </w:pPr>
      <w:r w:rsidRPr="009453BB">
        <w:rPr>
          <w:rFonts w:cs="Arial"/>
          <w:kern w:val="2"/>
          <w:sz w:val="24"/>
          <w:szCs w:val="24"/>
        </w:rPr>
        <w:t>• раздельное написание слов;</w:t>
      </w:r>
    </w:p>
    <w:p w:rsidR="00F46803" w:rsidRPr="009453BB" w:rsidRDefault="00F46803" w:rsidP="009453BB">
      <w:pPr>
        <w:pStyle w:val="11"/>
        <w:rPr>
          <w:rFonts w:cs="Arial"/>
          <w:kern w:val="2"/>
          <w:sz w:val="24"/>
          <w:szCs w:val="24"/>
        </w:rPr>
      </w:pPr>
      <w:r w:rsidRPr="009453BB">
        <w:rPr>
          <w:rFonts w:cs="Arial"/>
          <w:kern w:val="2"/>
          <w:sz w:val="24"/>
          <w:szCs w:val="24"/>
        </w:rPr>
        <w:t>• обозначение гласных после шипящих (</w:t>
      </w:r>
      <w:r w:rsidRPr="009453BB">
        <w:rPr>
          <w:rFonts w:cs="Arial"/>
          <w:b/>
          <w:bCs/>
          <w:i/>
          <w:iCs/>
          <w:kern w:val="2"/>
          <w:sz w:val="24"/>
          <w:szCs w:val="24"/>
        </w:rPr>
        <w:t xml:space="preserve">ча </w:t>
      </w:r>
      <w:r w:rsidRPr="009453BB">
        <w:rPr>
          <w:rFonts w:cs="Arial"/>
          <w:b/>
          <w:bCs/>
          <w:kern w:val="2"/>
          <w:sz w:val="24"/>
          <w:szCs w:val="24"/>
        </w:rPr>
        <w:t xml:space="preserve">— </w:t>
      </w:r>
      <w:r w:rsidRPr="009453BB">
        <w:rPr>
          <w:rFonts w:cs="Arial"/>
          <w:b/>
          <w:bCs/>
          <w:i/>
          <w:iCs/>
          <w:kern w:val="2"/>
          <w:sz w:val="24"/>
          <w:szCs w:val="24"/>
        </w:rPr>
        <w:t>ща</w:t>
      </w:r>
      <w:r w:rsidRPr="009453BB">
        <w:rPr>
          <w:rFonts w:cs="Arial"/>
          <w:b/>
          <w:bCs/>
          <w:kern w:val="2"/>
          <w:sz w:val="24"/>
          <w:szCs w:val="24"/>
        </w:rPr>
        <w:t xml:space="preserve">, </w:t>
      </w:r>
      <w:r w:rsidRPr="009453BB">
        <w:rPr>
          <w:rFonts w:cs="Arial"/>
          <w:b/>
          <w:bCs/>
          <w:i/>
          <w:iCs/>
          <w:kern w:val="2"/>
          <w:sz w:val="24"/>
          <w:szCs w:val="24"/>
        </w:rPr>
        <w:t xml:space="preserve">чу </w:t>
      </w:r>
      <w:r w:rsidRPr="009453BB">
        <w:rPr>
          <w:rFonts w:cs="Arial"/>
          <w:b/>
          <w:bCs/>
          <w:kern w:val="2"/>
          <w:sz w:val="24"/>
          <w:szCs w:val="24"/>
        </w:rPr>
        <w:t xml:space="preserve">— </w:t>
      </w:r>
      <w:r w:rsidRPr="009453BB">
        <w:rPr>
          <w:rFonts w:cs="Arial"/>
          <w:b/>
          <w:bCs/>
          <w:i/>
          <w:iCs/>
          <w:kern w:val="2"/>
          <w:sz w:val="24"/>
          <w:szCs w:val="24"/>
        </w:rPr>
        <w:t>щу</w:t>
      </w:r>
      <w:r w:rsidRPr="009453BB">
        <w:rPr>
          <w:rFonts w:cs="Arial"/>
          <w:b/>
          <w:bCs/>
          <w:kern w:val="2"/>
          <w:sz w:val="24"/>
          <w:szCs w:val="24"/>
        </w:rPr>
        <w:t xml:space="preserve">, </w:t>
      </w:r>
      <w:r w:rsidRPr="009453BB">
        <w:rPr>
          <w:rFonts w:cs="Arial"/>
          <w:b/>
          <w:bCs/>
          <w:i/>
          <w:iCs/>
          <w:kern w:val="2"/>
          <w:sz w:val="24"/>
          <w:szCs w:val="24"/>
        </w:rPr>
        <w:t xml:space="preserve">жи </w:t>
      </w:r>
      <w:r w:rsidRPr="009453BB">
        <w:rPr>
          <w:rFonts w:cs="Arial"/>
          <w:b/>
          <w:bCs/>
          <w:kern w:val="2"/>
          <w:sz w:val="24"/>
          <w:szCs w:val="24"/>
        </w:rPr>
        <w:t xml:space="preserve">— </w:t>
      </w:r>
      <w:r w:rsidRPr="009453BB">
        <w:rPr>
          <w:rFonts w:cs="Arial"/>
          <w:b/>
          <w:bCs/>
          <w:i/>
          <w:iCs/>
          <w:kern w:val="2"/>
          <w:sz w:val="24"/>
          <w:szCs w:val="24"/>
        </w:rPr>
        <w:t>ши</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прописная (заглавная) буква в начале предложения, в именах собственных;</w:t>
      </w:r>
    </w:p>
    <w:p w:rsidR="00F46803" w:rsidRPr="009453BB" w:rsidRDefault="00F46803" w:rsidP="009453BB">
      <w:pPr>
        <w:pStyle w:val="11"/>
        <w:rPr>
          <w:rFonts w:cs="Arial"/>
          <w:kern w:val="2"/>
          <w:sz w:val="24"/>
          <w:szCs w:val="24"/>
        </w:rPr>
      </w:pPr>
      <w:r w:rsidRPr="009453BB">
        <w:rPr>
          <w:rFonts w:cs="Arial"/>
          <w:kern w:val="2"/>
          <w:sz w:val="24"/>
          <w:szCs w:val="24"/>
        </w:rPr>
        <w:t>• перенос слов по слогам без стечения согласных;</w:t>
      </w:r>
    </w:p>
    <w:p w:rsidR="00F46803" w:rsidRPr="009453BB" w:rsidRDefault="00F46803" w:rsidP="009453BB">
      <w:pPr>
        <w:pStyle w:val="11"/>
        <w:rPr>
          <w:rFonts w:cs="Arial"/>
          <w:kern w:val="2"/>
          <w:sz w:val="24"/>
          <w:szCs w:val="24"/>
        </w:rPr>
      </w:pPr>
      <w:r w:rsidRPr="009453BB">
        <w:rPr>
          <w:rFonts w:cs="Arial"/>
          <w:kern w:val="2"/>
          <w:sz w:val="24"/>
          <w:szCs w:val="24"/>
        </w:rPr>
        <w:t>• знаки препинания в конце предложения.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Развитие речи. </w:t>
      </w:r>
      <w:r w:rsidRPr="009453BB">
        <w:rPr>
          <w:rFonts w:cs="Arial"/>
          <w:kern w:val="2"/>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Систематический курс</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Фонетика и орфоэпия. </w:t>
      </w:r>
      <w:r w:rsidRPr="009453BB">
        <w:rPr>
          <w:rFonts w:cs="Arial"/>
          <w:kern w:val="2"/>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w:t>
      </w:r>
    </w:p>
    <w:p w:rsidR="00F46803" w:rsidRPr="009453BB" w:rsidRDefault="00F46803" w:rsidP="009453BB">
      <w:pPr>
        <w:pStyle w:val="11"/>
        <w:rPr>
          <w:rFonts w:cs="Arial"/>
          <w:kern w:val="2"/>
          <w:sz w:val="24"/>
          <w:szCs w:val="24"/>
        </w:rPr>
      </w:pPr>
      <w:r w:rsidRPr="009453BB">
        <w:rPr>
          <w:rFonts w:cs="Arial"/>
          <w:kern w:val="2"/>
          <w:sz w:val="24"/>
          <w:szCs w:val="24"/>
        </w:rPr>
        <w:t xml:space="preserve">го языка. </w:t>
      </w:r>
      <w:r w:rsidRPr="009453BB">
        <w:rPr>
          <w:rFonts w:cs="Arial"/>
          <w:i/>
          <w:iCs/>
          <w:kern w:val="2"/>
          <w:sz w:val="24"/>
          <w:szCs w:val="24"/>
        </w:rPr>
        <w:t>Фонетический разбор слова</w:t>
      </w:r>
      <w:r w:rsidRPr="009453BB">
        <w:rPr>
          <w:rFonts w:cs="Arial"/>
          <w:kern w:val="2"/>
          <w:sz w:val="24"/>
          <w:szCs w:val="24"/>
        </w:rPr>
        <w:t>.</w:t>
      </w:r>
    </w:p>
    <w:p w:rsidR="00F46803" w:rsidRPr="009453BB" w:rsidRDefault="00F46803" w:rsidP="009453BB">
      <w:pPr>
        <w:pStyle w:val="11"/>
        <w:rPr>
          <w:rFonts w:cs="Arial"/>
          <w:b/>
          <w:bCs/>
          <w:kern w:val="2"/>
          <w:sz w:val="24"/>
          <w:szCs w:val="24"/>
        </w:rPr>
      </w:pPr>
      <w:r w:rsidRPr="009453BB">
        <w:rPr>
          <w:rFonts w:cs="Arial"/>
          <w:b/>
          <w:bCs/>
          <w:kern w:val="2"/>
          <w:sz w:val="24"/>
          <w:szCs w:val="24"/>
        </w:rPr>
        <w:t xml:space="preserve"> Графика</w:t>
      </w:r>
      <w:r w:rsidRPr="009453BB">
        <w:rPr>
          <w:rFonts w:cs="Arial"/>
          <w:b/>
          <w:bCs/>
          <w:kern w:val="2"/>
          <w:sz w:val="24"/>
          <w:szCs w:val="24"/>
          <w:vertAlign w:val="superscript"/>
        </w:rPr>
        <w:t>1</w:t>
      </w:r>
      <w:r w:rsidRPr="009453BB">
        <w:rPr>
          <w:rFonts w:cs="Arial"/>
          <w:b/>
          <w:bCs/>
          <w:kern w:val="2"/>
          <w:sz w:val="24"/>
          <w:szCs w:val="24"/>
        </w:rPr>
        <w:t xml:space="preserve">. </w:t>
      </w:r>
      <w:r w:rsidRPr="009453BB">
        <w:rPr>
          <w:rFonts w:cs="Arial"/>
          <w:kern w:val="2"/>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9453BB">
        <w:rPr>
          <w:rFonts w:cs="Arial"/>
          <w:b/>
          <w:bCs/>
          <w:i/>
          <w:iCs/>
          <w:kern w:val="2"/>
          <w:sz w:val="24"/>
          <w:szCs w:val="24"/>
        </w:rPr>
        <w:t xml:space="preserve">ъ </w:t>
      </w:r>
      <w:r w:rsidRPr="009453BB">
        <w:rPr>
          <w:rFonts w:cs="Arial"/>
          <w:kern w:val="2"/>
          <w:sz w:val="24"/>
          <w:szCs w:val="24"/>
        </w:rPr>
        <w:t xml:space="preserve">и </w:t>
      </w:r>
      <w:r w:rsidRPr="009453BB">
        <w:rPr>
          <w:rFonts w:cs="Arial"/>
          <w:b/>
          <w:bCs/>
          <w:i/>
          <w:iCs/>
          <w:kern w:val="2"/>
          <w:sz w:val="24"/>
          <w:szCs w:val="24"/>
        </w:rPr>
        <w:t>ь</w:t>
      </w:r>
      <w:r w:rsidRPr="009453BB">
        <w:rPr>
          <w:rFonts w:cs="Arial"/>
          <w:b/>
          <w:bCs/>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Установление соотношения звукового и буквенного состава слова в словах типа </w:t>
      </w:r>
      <w:r w:rsidRPr="009453BB">
        <w:rPr>
          <w:rFonts w:cs="Arial"/>
          <w:i/>
          <w:iCs/>
          <w:kern w:val="2"/>
          <w:sz w:val="24"/>
          <w:szCs w:val="24"/>
        </w:rPr>
        <w:t>стол, конь</w:t>
      </w:r>
      <w:r w:rsidRPr="009453BB">
        <w:rPr>
          <w:rFonts w:cs="Arial"/>
          <w:kern w:val="2"/>
          <w:sz w:val="24"/>
          <w:szCs w:val="24"/>
        </w:rPr>
        <w:t xml:space="preserve">; в словах с йотированными гласными </w:t>
      </w:r>
      <w:r w:rsidRPr="009453BB">
        <w:rPr>
          <w:rFonts w:cs="Arial"/>
          <w:b/>
          <w:bCs/>
          <w:i/>
          <w:iCs/>
          <w:kern w:val="2"/>
          <w:sz w:val="24"/>
          <w:szCs w:val="24"/>
        </w:rPr>
        <w:t>е</w:t>
      </w:r>
      <w:r w:rsidRPr="009453BB">
        <w:rPr>
          <w:rFonts w:cs="Arial"/>
          <w:b/>
          <w:bCs/>
          <w:kern w:val="2"/>
          <w:sz w:val="24"/>
          <w:szCs w:val="24"/>
        </w:rPr>
        <w:t xml:space="preserve">, </w:t>
      </w:r>
      <w:r w:rsidRPr="009453BB">
        <w:rPr>
          <w:rFonts w:cs="Arial"/>
          <w:b/>
          <w:bCs/>
          <w:i/>
          <w:iCs/>
          <w:kern w:val="2"/>
          <w:sz w:val="24"/>
          <w:szCs w:val="24"/>
        </w:rPr>
        <w:t>ё</w:t>
      </w:r>
      <w:r w:rsidRPr="009453BB">
        <w:rPr>
          <w:rFonts w:cs="Arial"/>
          <w:b/>
          <w:bCs/>
          <w:kern w:val="2"/>
          <w:sz w:val="24"/>
          <w:szCs w:val="24"/>
        </w:rPr>
        <w:t xml:space="preserve">, </w:t>
      </w:r>
      <w:r w:rsidRPr="009453BB">
        <w:rPr>
          <w:rFonts w:cs="Arial"/>
          <w:b/>
          <w:bCs/>
          <w:i/>
          <w:iCs/>
          <w:kern w:val="2"/>
          <w:sz w:val="24"/>
          <w:szCs w:val="24"/>
        </w:rPr>
        <w:t>ю</w:t>
      </w:r>
      <w:r w:rsidRPr="009453BB">
        <w:rPr>
          <w:rFonts w:cs="Arial"/>
          <w:b/>
          <w:bCs/>
          <w:kern w:val="2"/>
          <w:sz w:val="24"/>
          <w:szCs w:val="24"/>
        </w:rPr>
        <w:t xml:space="preserve">, </w:t>
      </w:r>
      <w:r w:rsidRPr="009453BB">
        <w:rPr>
          <w:rFonts w:cs="Arial"/>
          <w:b/>
          <w:bCs/>
          <w:i/>
          <w:iCs/>
          <w:kern w:val="2"/>
          <w:sz w:val="24"/>
          <w:szCs w:val="24"/>
        </w:rPr>
        <w:t>я</w:t>
      </w:r>
      <w:r w:rsidRPr="009453BB">
        <w:rPr>
          <w:rFonts w:cs="Arial"/>
          <w:kern w:val="2"/>
          <w:sz w:val="24"/>
          <w:szCs w:val="24"/>
        </w:rPr>
        <w:t>; в словах с непроизносимыми согласными.</w:t>
      </w:r>
    </w:p>
    <w:p w:rsidR="00F46803" w:rsidRPr="009453BB" w:rsidRDefault="00F46803" w:rsidP="009453BB">
      <w:pPr>
        <w:pStyle w:val="11"/>
        <w:rPr>
          <w:rFonts w:cs="Arial"/>
          <w:kern w:val="2"/>
          <w:sz w:val="24"/>
          <w:szCs w:val="24"/>
        </w:rPr>
      </w:pPr>
      <w:r w:rsidRPr="009453BB">
        <w:rPr>
          <w:rFonts w:cs="Arial"/>
          <w:kern w:val="2"/>
          <w:sz w:val="24"/>
          <w:szCs w:val="24"/>
        </w:rPr>
        <w:t>Использование небуквенных графических средств: пробел между словами, знак переноса, абзац.</w:t>
      </w:r>
    </w:p>
    <w:p w:rsidR="00F46803" w:rsidRPr="009453BB" w:rsidRDefault="00F46803" w:rsidP="009453BB">
      <w:pPr>
        <w:pStyle w:val="11"/>
        <w:rPr>
          <w:rFonts w:cs="Arial"/>
          <w:kern w:val="2"/>
          <w:sz w:val="24"/>
          <w:szCs w:val="24"/>
        </w:rPr>
      </w:pPr>
      <w:r w:rsidRPr="009453BB">
        <w:rPr>
          <w:rFonts w:cs="Arial"/>
          <w:kern w:val="2"/>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Лексика. </w:t>
      </w:r>
      <w:r w:rsidRPr="009453BB">
        <w:rPr>
          <w:rFonts w:cs="Arial"/>
          <w:kern w:val="2"/>
          <w:sz w:val="24"/>
          <w:szCs w:val="24"/>
        </w:rPr>
        <w:t>Понимание слова как единства звучания и значения. Выявление слов, значение которых требует уточнения.</w:t>
      </w:r>
    </w:p>
    <w:p w:rsidR="00F46803" w:rsidRPr="009453BB" w:rsidRDefault="00F46803" w:rsidP="009453BB">
      <w:pPr>
        <w:pStyle w:val="11"/>
        <w:rPr>
          <w:rFonts w:cs="Arial"/>
          <w:i/>
          <w:iCs/>
          <w:kern w:val="2"/>
          <w:sz w:val="24"/>
          <w:szCs w:val="24"/>
        </w:rPr>
      </w:pPr>
      <w:r w:rsidRPr="009453BB">
        <w:rPr>
          <w:rFonts w:cs="Arial"/>
          <w:i/>
          <w:iCs/>
          <w:kern w:val="2"/>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46803" w:rsidRPr="009453BB" w:rsidRDefault="00F46803" w:rsidP="009453BB">
      <w:pPr>
        <w:pStyle w:val="11"/>
        <w:rPr>
          <w:rFonts w:cs="Arial"/>
          <w:i/>
          <w:iCs/>
          <w:kern w:val="2"/>
          <w:sz w:val="24"/>
          <w:szCs w:val="24"/>
        </w:rPr>
      </w:pPr>
      <w:r w:rsidRPr="009453BB">
        <w:rPr>
          <w:rFonts w:cs="Arial"/>
          <w:b/>
          <w:bCs/>
          <w:kern w:val="2"/>
          <w:sz w:val="24"/>
          <w:szCs w:val="24"/>
        </w:rPr>
        <w:t xml:space="preserve">Состав слова (морфемика). </w:t>
      </w:r>
      <w:r w:rsidRPr="009453BB">
        <w:rPr>
          <w:rFonts w:cs="Arial"/>
          <w:kern w:val="2"/>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453BB">
        <w:rPr>
          <w:rFonts w:cs="Arial"/>
          <w:i/>
          <w:iCs/>
          <w:kern w:val="2"/>
          <w:sz w:val="24"/>
          <w:szCs w:val="24"/>
        </w:rPr>
        <w:t>Представление о значении суффиксов и приставок.Образование однокоренных слов с помощью суффиксов и приставок. Разбор слова по составу.</w:t>
      </w:r>
    </w:p>
    <w:p w:rsidR="00F46803" w:rsidRPr="009453BB" w:rsidRDefault="00F46803" w:rsidP="009453BB">
      <w:pPr>
        <w:pStyle w:val="11"/>
        <w:rPr>
          <w:rFonts w:cs="Arial"/>
          <w:i/>
          <w:iCs/>
          <w:kern w:val="2"/>
          <w:sz w:val="24"/>
          <w:szCs w:val="24"/>
        </w:rPr>
      </w:pPr>
      <w:r w:rsidRPr="009453BB">
        <w:rPr>
          <w:rFonts w:cs="Arial"/>
          <w:b/>
          <w:bCs/>
          <w:kern w:val="2"/>
          <w:sz w:val="24"/>
          <w:szCs w:val="24"/>
        </w:rPr>
        <w:t xml:space="preserve">Морфология. </w:t>
      </w:r>
      <w:r w:rsidRPr="009453BB">
        <w:rPr>
          <w:rFonts w:cs="Arial"/>
          <w:kern w:val="2"/>
          <w:sz w:val="24"/>
          <w:szCs w:val="24"/>
        </w:rPr>
        <w:t xml:space="preserve">Части речи; </w:t>
      </w:r>
      <w:r w:rsidRPr="009453BB">
        <w:rPr>
          <w:rFonts w:cs="Arial"/>
          <w:i/>
          <w:iCs/>
          <w:kern w:val="2"/>
          <w:sz w:val="24"/>
          <w:szCs w:val="24"/>
        </w:rPr>
        <w:t>деление частей речи на самостоятельные и служебные.</w:t>
      </w:r>
    </w:p>
    <w:p w:rsidR="00F46803" w:rsidRPr="009453BB" w:rsidRDefault="00F46803" w:rsidP="009453BB">
      <w:pPr>
        <w:pStyle w:val="11"/>
        <w:rPr>
          <w:rFonts w:cs="Arial"/>
          <w:kern w:val="2"/>
          <w:sz w:val="24"/>
          <w:szCs w:val="24"/>
        </w:rPr>
      </w:pPr>
      <w:r w:rsidRPr="009453BB">
        <w:rPr>
          <w:rFonts w:cs="Arial"/>
          <w:kern w:val="2"/>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kern w:val="2"/>
          <w:sz w:val="24"/>
          <w:szCs w:val="24"/>
        </w:rPr>
      </w:pPr>
      <w:r w:rsidRPr="009453BB">
        <w:rPr>
          <w:rFonts w:cs="Arial"/>
          <w:kern w:val="2"/>
          <w:sz w:val="24"/>
          <w:szCs w:val="24"/>
        </w:rPr>
        <w:t>_____________________________________________________________________</w:t>
      </w:r>
    </w:p>
    <w:p w:rsidR="00F46803" w:rsidRPr="009453BB" w:rsidRDefault="00F46803" w:rsidP="009453BB">
      <w:pPr>
        <w:pStyle w:val="11"/>
        <w:rPr>
          <w:rFonts w:cs="Arial"/>
          <w:b/>
          <w:bCs/>
          <w:kern w:val="2"/>
          <w:sz w:val="24"/>
          <w:szCs w:val="24"/>
        </w:rPr>
      </w:pPr>
      <w:r w:rsidRPr="009453BB">
        <w:rPr>
          <w:rFonts w:cs="Arial"/>
          <w:kern w:val="2"/>
          <w:sz w:val="24"/>
          <w:szCs w:val="24"/>
          <w:vertAlign w:val="superscript"/>
        </w:rPr>
        <w:t>1</w:t>
      </w:r>
      <w:r w:rsidRPr="009453BB">
        <w:rPr>
          <w:rFonts w:cs="Arial"/>
          <w:kern w:val="2"/>
          <w:sz w:val="24"/>
          <w:szCs w:val="24"/>
        </w:rPr>
        <w:t xml:space="preserve"> Изучается во всех разделах курса.</w:t>
      </w:r>
    </w:p>
    <w:p w:rsidR="00F46803" w:rsidRPr="009453BB" w:rsidRDefault="00F46803" w:rsidP="009453BB">
      <w:pPr>
        <w:pStyle w:val="11"/>
        <w:rPr>
          <w:rFonts w:cs="Arial"/>
          <w:kern w:val="2"/>
          <w:sz w:val="24"/>
          <w:szCs w:val="24"/>
        </w:rPr>
      </w:pPr>
      <w:r w:rsidRPr="009453BB">
        <w:rPr>
          <w:rFonts w:cs="Arial"/>
          <w:kern w:val="2"/>
          <w:sz w:val="24"/>
          <w:szCs w:val="24"/>
        </w:rPr>
        <w:t xml:space="preserve">Изменение существительных по падежам. Определение падежа, в котором употреблено имя существительное. </w:t>
      </w:r>
      <w:r w:rsidRPr="009453BB">
        <w:rPr>
          <w:rFonts w:cs="Arial"/>
          <w:i/>
          <w:iCs/>
          <w:kern w:val="2"/>
          <w:sz w:val="24"/>
          <w:szCs w:val="24"/>
        </w:rPr>
        <w:t xml:space="preserve">Различение падежных и смысловых (синтаксических) вопросов. </w:t>
      </w:r>
      <w:r w:rsidRPr="009453BB">
        <w:rPr>
          <w:rFonts w:cs="Arial"/>
          <w:kern w:val="2"/>
          <w:sz w:val="24"/>
          <w:szCs w:val="24"/>
        </w:rPr>
        <w:t>Определение принадлежности имён существительных к 1, 2, 3-му склонению.</w:t>
      </w:r>
    </w:p>
    <w:p w:rsidR="00F46803" w:rsidRPr="009453BB" w:rsidRDefault="00F46803" w:rsidP="009453BB">
      <w:pPr>
        <w:pStyle w:val="11"/>
        <w:rPr>
          <w:rFonts w:cs="Arial"/>
          <w:kern w:val="2"/>
          <w:sz w:val="24"/>
          <w:szCs w:val="24"/>
        </w:rPr>
      </w:pPr>
      <w:r w:rsidRPr="009453BB">
        <w:rPr>
          <w:rFonts w:cs="Arial"/>
          <w:i/>
          <w:iCs/>
          <w:kern w:val="2"/>
          <w:sz w:val="24"/>
          <w:szCs w:val="24"/>
        </w:rPr>
        <w:t>Морфологический разбор имён существительных</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Имя прилагательное. Значение и употребление в речи. Изменение </w:t>
      </w:r>
    </w:p>
    <w:p w:rsidR="00F46803" w:rsidRPr="009453BB" w:rsidRDefault="00F46803" w:rsidP="009453BB">
      <w:pPr>
        <w:pStyle w:val="11"/>
        <w:rPr>
          <w:rFonts w:cs="Arial"/>
          <w:i/>
          <w:iCs/>
          <w:kern w:val="2"/>
          <w:sz w:val="24"/>
          <w:szCs w:val="24"/>
        </w:rPr>
      </w:pPr>
      <w:r w:rsidRPr="009453BB">
        <w:rPr>
          <w:rFonts w:cs="Arial"/>
          <w:kern w:val="2"/>
          <w:sz w:val="24"/>
          <w:szCs w:val="24"/>
        </w:rPr>
        <w:t>прилагательных по родам, числам и падежам, кроме прилагательных на _</w:t>
      </w:r>
      <w:r w:rsidRPr="009453BB">
        <w:rPr>
          <w:rFonts w:cs="Arial"/>
          <w:b/>
          <w:bCs/>
          <w:i/>
          <w:iCs/>
          <w:kern w:val="2"/>
          <w:sz w:val="24"/>
          <w:szCs w:val="24"/>
        </w:rPr>
        <w:t>ий</w:t>
      </w:r>
      <w:r w:rsidRPr="009453BB">
        <w:rPr>
          <w:rFonts w:cs="Arial"/>
          <w:kern w:val="2"/>
          <w:sz w:val="24"/>
          <w:szCs w:val="24"/>
        </w:rPr>
        <w:t xml:space="preserve">, </w:t>
      </w:r>
      <w:r w:rsidRPr="009453BB">
        <w:rPr>
          <w:rFonts w:cs="Arial"/>
          <w:b/>
          <w:bCs/>
          <w:kern w:val="2"/>
          <w:sz w:val="24"/>
          <w:szCs w:val="24"/>
        </w:rPr>
        <w:t>_</w:t>
      </w:r>
      <w:r w:rsidRPr="009453BB">
        <w:rPr>
          <w:rFonts w:cs="Arial"/>
          <w:b/>
          <w:bCs/>
          <w:i/>
          <w:iCs/>
          <w:kern w:val="2"/>
          <w:sz w:val="24"/>
          <w:szCs w:val="24"/>
        </w:rPr>
        <w:t>ья</w:t>
      </w:r>
      <w:r w:rsidRPr="009453BB">
        <w:rPr>
          <w:rFonts w:cs="Arial"/>
          <w:kern w:val="2"/>
          <w:sz w:val="24"/>
          <w:szCs w:val="24"/>
        </w:rPr>
        <w:t xml:space="preserve">, </w:t>
      </w:r>
      <w:r w:rsidRPr="009453BB">
        <w:rPr>
          <w:rFonts w:cs="Arial"/>
          <w:b/>
          <w:bCs/>
          <w:kern w:val="2"/>
          <w:sz w:val="24"/>
          <w:szCs w:val="24"/>
        </w:rPr>
        <w:t>_</w:t>
      </w:r>
      <w:r w:rsidRPr="009453BB">
        <w:rPr>
          <w:rFonts w:cs="Arial"/>
          <w:b/>
          <w:bCs/>
          <w:i/>
          <w:iCs/>
          <w:kern w:val="2"/>
          <w:sz w:val="24"/>
          <w:szCs w:val="24"/>
        </w:rPr>
        <w:t>ов</w:t>
      </w:r>
      <w:r w:rsidRPr="009453BB">
        <w:rPr>
          <w:rFonts w:cs="Arial"/>
          <w:kern w:val="2"/>
          <w:sz w:val="24"/>
          <w:szCs w:val="24"/>
        </w:rPr>
        <w:t xml:space="preserve">, </w:t>
      </w:r>
      <w:r w:rsidRPr="009453BB">
        <w:rPr>
          <w:rFonts w:cs="Arial"/>
          <w:b/>
          <w:bCs/>
          <w:kern w:val="2"/>
          <w:sz w:val="24"/>
          <w:szCs w:val="24"/>
        </w:rPr>
        <w:t>_</w:t>
      </w:r>
      <w:r w:rsidRPr="009453BB">
        <w:rPr>
          <w:rFonts w:cs="Arial"/>
          <w:b/>
          <w:bCs/>
          <w:i/>
          <w:iCs/>
          <w:kern w:val="2"/>
          <w:sz w:val="24"/>
          <w:szCs w:val="24"/>
        </w:rPr>
        <w:t>ин</w:t>
      </w:r>
      <w:r w:rsidRPr="009453BB">
        <w:rPr>
          <w:rFonts w:cs="Arial"/>
          <w:kern w:val="2"/>
          <w:sz w:val="24"/>
          <w:szCs w:val="24"/>
        </w:rPr>
        <w:t xml:space="preserve">. </w:t>
      </w:r>
      <w:r w:rsidRPr="009453BB">
        <w:rPr>
          <w:rFonts w:cs="Arial"/>
          <w:i/>
          <w:iCs/>
          <w:kern w:val="2"/>
          <w:sz w:val="24"/>
          <w:szCs w:val="24"/>
        </w:rPr>
        <w:t>Морфологический раз бор имён прилагательных.</w:t>
      </w:r>
    </w:p>
    <w:p w:rsidR="00F46803" w:rsidRPr="009453BB" w:rsidRDefault="00F46803" w:rsidP="009453BB">
      <w:pPr>
        <w:pStyle w:val="11"/>
        <w:rPr>
          <w:rFonts w:cs="Arial"/>
          <w:kern w:val="2"/>
          <w:sz w:val="24"/>
          <w:szCs w:val="24"/>
        </w:rPr>
      </w:pPr>
      <w:r w:rsidRPr="009453BB">
        <w:rPr>
          <w:rFonts w:cs="Arial"/>
          <w:kern w:val="2"/>
          <w:sz w:val="24"/>
          <w:szCs w:val="24"/>
        </w:rPr>
        <w:t xml:space="preserve">Местоимение. Общее представление о местоимении. </w:t>
      </w:r>
      <w:r w:rsidRPr="009453BB">
        <w:rPr>
          <w:rFonts w:cs="Arial"/>
          <w:i/>
          <w:iCs/>
          <w:kern w:val="2"/>
          <w:sz w:val="24"/>
          <w:szCs w:val="24"/>
        </w:rPr>
        <w:t>Личные местоимения, значение и употребление в речи. Личные местоимения 1</w:t>
      </w:r>
      <w:r w:rsidRPr="009453BB">
        <w:rPr>
          <w:rFonts w:cs="Arial"/>
          <w:kern w:val="2"/>
          <w:sz w:val="24"/>
          <w:szCs w:val="24"/>
        </w:rPr>
        <w:t xml:space="preserve">, </w:t>
      </w:r>
      <w:r w:rsidRPr="009453BB">
        <w:rPr>
          <w:rFonts w:cs="Arial"/>
          <w:i/>
          <w:iCs/>
          <w:kern w:val="2"/>
          <w:sz w:val="24"/>
          <w:szCs w:val="24"/>
        </w:rPr>
        <w:t>2</w:t>
      </w:r>
      <w:r w:rsidRPr="009453BB">
        <w:rPr>
          <w:rFonts w:cs="Arial"/>
          <w:kern w:val="2"/>
          <w:sz w:val="24"/>
          <w:szCs w:val="24"/>
        </w:rPr>
        <w:t xml:space="preserve">, </w:t>
      </w:r>
      <w:r w:rsidRPr="009453BB">
        <w:rPr>
          <w:rFonts w:cs="Arial"/>
          <w:i/>
          <w:iCs/>
          <w:kern w:val="2"/>
          <w:sz w:val="24"/>
          <w:szCs w:val="24"/>
        </w:rPr>
        <w:t>3-го лица единственного и множественного числа. Склонение личных местоимений</w:t>
      </w:r>
      <w:r w:rsidRPr="009453BB">
        <w:rPr>
          <w:rFonts w:cs="Arial"/>
          <w:kern w:val="2"/>
          <w:sz w:val="24"/>
          <w:szCs w:val="24"/>
        </w:rPr>
        <w:t>.</w:t>
      </w:r>
    </w:p>
    <w:p w:rsidR="00F46803" w:rsidRPr="009453BB" w:rsidRDefault="00F46803" w:rsidP="009453BB">
      <w:pPr>
        <w:pStyle w:val="11"/>
        <w:rPr>
          <w:rFonts w:cs="Arial"/>
          <w:i/>
          <w:iCs/>
          <w:kern w:val="2"/>
          <w:sz w:val="24"/>
          <w:szCs w:val="24"/>
        </w:rPr>
      </w:pPr>
      <w:r w:rsidRPr="009453BB">
        <w:rPr>
          <w:rFonts w:cs="Arial"/>
          <w:kern w:val="2"/>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453BB">
        <w:rPr>
          <w:rFonts w:cs="Arial"/>
          <w:i/>
          <w:iCs/>
          <w:kern w:val="2"/>
          <w:sz w:val="24"/>
          <w:szCs w:val="24"/>
        </w:rPr>
        <w:t>Морфологический разбор глаголов.</w:t>
      </w:r>
    </w:p>
    <w:p w:rsidR="00F46803" w:rsidRPr="009453BB" w:rsidRDefault="00F46803" w:rsidP="009453BB">
      <w:pPr>
        <w:pStyle w:val="11"/>
        <w:rPr>
          <w:rFonts w:cs="Arial"/>
          <w:i/>
          <w:iCs/>
          <w:kern w:val="2"/>
          <w:sz w:val="24"/>
          <w:szCs w:val="24"/>
        </w:rPr>
      </w:pPr>
      <w:r w:rsidRPr="009453BB">
        <w:rPr>
          <w:rFonts w:cs="Arial"/>
          <w:i/>
          <w:iCs/>
          <w:kern w:val="2"/>
          <w:sz w:val="24"/>
          <w:szCs w:val="24"/>
        </w:rPr>
        <w:t>Наречие. Значение и употребление в речи.</w:t>
      </w:r>
    </w:p>
    <w:p w:rsidR="00F46803" w:rsidRPr="009453BB" w:rsidRDefault="00F46803" w:rsidP="009453BB">
      <w:pPr>
        <w:pStyle w:val="11"/>
        <w:rPr>
          <w:rFonts w:cs="Arial"/>
          <w:kern w:val="2"/>
          <w:sz w:val="24"/>
          <w:szCs w:val="24"/>
        </w:rPr>
      </w:pPr>
      <w:r w:rsidRPr="009453BB">
        <w:rPr>
          <w:rFonts w:cs="Arial"/>
          <w:kern w:val="2"/>
          <w:sz w:val="24"/>
          <w:szCs w:val="24"/>
        </w:rPr>
        <w:t xml:space="preserve">Предлог. </w:t>
      </w:r>
      <w:r w:rsidRPr="009453BB">
        <w:rPr>
          <w:rFonts w:cs="Arial"/>
          <w:i/>
          <w:iCs/>
          <w:kern w:val="2"/>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9453BB">
        <w:rPr>
          <w:rFonts w:cs="Arial"/>
          <w:kern w:val="2"/>
          <w:sz w:val="24"/>
          <w:szCs w:val="24"/>
        </w:rPr>
        <w:t>Отличие предлогов от приставок.</w:t>
      </w:r>
    </w:p>
    <w:p w:rsidR="00F46803" w:rsidRPr="009453BB" w:rsidRDefault="00F46803" w:rsidP="009453BB">
      <w:pPr>
        <w:pStyle w:val="11"/>
        <w:rPr>
          <w:rFonts w:cs="Arial"/>
          <w:kern w:val="2"/>
          <w:sz w:val="24"/>
          <w:szCs w:val="24"/>
        </w:rPr>
      </w:pPr>
      <w:r w:rsidRPr="009453BB">
        <w:rPr>
          <w:rFonts w:cs="Arial"/>
          <w:kern w:val="2"/>
          <w:sz w:val="24"/>
          <w:szCs w:val="24"/>
        </w:rPr>
        <w:t xml:space="preserve">Союзы </w:t>
      </w:r>
      <w:r w:rsidRPr="009453BB">
        <w:rPr>
          <w:rFonts w:cs="Arial"/>
          <w:b/>
          <w:bCs/>
          <w:i/>
          <w:iCs/>
          <w:kern w:val="2"/>
          <w:sz w:val="24"/>
          <w:szCs w:val="24"/>
        </w:rPr>
        <w:t>и</w:t>
      </w:r>
      <w:r w:rsidRPr="009453BB">
        <w:rPr>
          <w:rFonts w:cs="Arial"/>
          <w:kern w:val="2"/>
          <w:sz w:val="24"/>
          <w:szCs w:val="24"/>
        </w:rPr>
        <w:t xml:space="preserve">, </w:t>
      </w:r>
      <w:r w:rsidRPr="009453BB">
        <w:rPr>
          <w:rFonts w:cs="Arial"/>
          <w:b/>
          <w:bCs/>
          <w:i/>
          <w:iCs/>
          <w:kern w:val="2"/>
          <w:sz w:val="24"/>
          <w:szCs w:val="24"/>
        </w:rPr>
        <w:t>а</w:t>
      </w:r>
      <w:r w:rsidRPr="009453BB">
        <w:rPr>
          <w:rFonts w:cs="Arial"/>
          <w:kern w:val="2"/>
          <w:sz w:val="24"/>
          <w:szCs w:val="24"/>
        </w:rPr>
        <w:t xml:space="preserve">, </w:t>
      </w:r>
      <w:r w:rsidRPr="009453BB">
        <w:rPr>
          <w:rFonts w:cs="Arial"/>
          <w:b/>
          <w:bCs/>
          <w:i/>
          <w:iCs/>
          <w:kern w:val="2"/>
          <w:sz w:val="24"/>
          <w:szCs w:val="24"/>
        </w:rPr>
        <w:t>но</w:t>
      </w:r>
      <w:r w:rsidRPr="009453BB">
        <w:rPr>
          <w:rFonts w:cs="Arial"/>
          <w:kern w:val="2"/>
          <w:sz w:val="24"/>
          <w:szCs w:val="24"/>
        </w:rPr>
        <w:t xml:space="preserve">, их роль в речи. Частица </w:t>
      </w:r>
      <w:r w:rsidRPr="009453BB">
        <w:rPr>
          <w:rFonts w:cs="Arial"/>
          <w:b/>
          <w:bCs/>
          <w:i/>
          <w:iCs/>
          <w:kern w:val="2"/>
          <w:sz w:val="24"/>
          <w:szCs w:val="24"/>
        </w:rPr>
        <w:t>не</w:t>
      </w:r>
      <w:r w:rsidRPr="009453BB">
        <w:rPr>
          <w:rFonts w:cs="Arial"/>
          <w:kern w:val="2"/>
          <w:sz w:val="24"/>
          <w:szCs w:val="24"/>
        </w:rPr>
        <w:t xml:space="preserve">, её значение. </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Синтаксис. </w:t>
      </w:r>
      <w:r w:rsidRPr="009453BB">
        <w:rPr>
          <w:rFonts w:cs="Arial"/>
          <w:kern w:val="2"/>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w:t>
      </w:r>
    </w:p>
    <w:p w:rsidR="00F46803" w:rsidRPr="009453BB" w:rsidRDefault="00F46803" w:rsidP="009453BB">
      <w:pPr>
        <w:pStyle w:val="11"/>
        <w:rPr>
          <w:rFonts w:cs="Arial"/>
          <w:kern w:val="2"/>
          <w:sz w:val="24"/>
          <w:szCs w:val="24"/>
        </w:rPr>
      </w:pPr>
      <w:r w:rsidRPr="009453BB">
        <w:rPr>
          <w:rFonts w:cs="Arial"/>
          <w:kern w:val="2"/>
          <w:sz w:val="24"/>
          <w:szCs w:val="24"/>
        </w:rPr>
        <w:t>тельные и побудительные; по эмоциональной окраске (интонации): восклицательные и невосклицательные.</w:t>
      </w:r>
    </w:p>
    <w:p w:rsidR="00F46803" w:rsidRPr="009453BB" w:rsidRDefault="00F46803" w:rsidP="009453BB">
      <w:pPr>
        <w:pStyle w:val="11"/>
        <w:rPr>
          <w:rFonts w:cs="Arial"/>
          <w:kern w:val="2"/>
          <w:sz w:val="24"/>
          <w:szCs w:val="24"/>
        </w:rPr>
      </w:pPr>
      <w:r w:rsidRPr="009453BB">
        <w:rPr>
          <w:rFonts w:cs="Arial"/>
          <w:kern w:val="2"/>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46803" w:rsidRPr="009453BB" w:rsidRDefault="00F46803" w:rsidP="009453BB">
      <w:pPr>
        <w:pStyle w:val="11"/>
        <w:rPr>
          <w:rFonts w:cs="Arial"/>
          <w:kern w:val="2"/>
          <w:sz w:val="24"/>
          <w:szCs w:val="24"/>
        </w:rPr>
      </w:pPr>
      <w:r w:rsidRPr="009453BB">
        <w:rPr>
          <w:rFonts w:cs="Arial"/>
          <w:kern w:val="2"/>
          <w:sz w:val="24"/>
          <w:szCs w:val="24"/>
        </w:rPr>
        <w:t xml:space="preserve">Нахождение и самостоятельное составление предложений с однородными членами без союзов и с союзами </w:t>
      </w:r>
      <w:r w:rsidRPr="009453BB">
        <w:rPr>
          <w:rFonts w:cs="Arial"/>
          <w:b/>
          <w:bCs/>
          <w:i/>
          <w:iCs/>
          <w:kern w:val="2"/>
          <w:sz w:val="24"/>
          <w:szCs w:val="24"/>
        </w:rPr>
        <w:t>и</w:t>
      </w:r>
      <w:r w:rsidRPr="009453BB">
        <w:rPr>
          <w:rFonts w:cs="Arial"/>
          <w:kern w:val="2"/>
          <w:sz w:val="24"/>
          <w:szCs w:val="24"/>
        </w:rPr>
        <w:t xml:space="preserve">, </w:t>
      </w:r>
      <w:r w:rsidRPr="009453BB">
        <w:rPr>
          <w:rFonts w:cs="Arial"/>
          <w:b/>
          <w:bCs/>
          <w:i/>
          <w:iCs/>
          <w:kern w:val="2"/>
          <w:sz w:val="24"/>
          <w:szCs w:val="24"/>
        </w:rPr>
        <w:t>а</w:t>
      </w:r>
      <w:r w:rsidRPr="009453BB">
        <w:rPr>
          <w:rFonts w:cs="Arial"/>
          <w:kern w:val="2"/>
          <w:sz w:val="24"/>
          <w:szCs w:val="24"/>
        </w:rPr>
        <w:t xml:space="preserve">, </w:t>
      </w:r>
      <w:r w:rsidRPr="009453BB">
        <w:rPr>
          <w:rFonts w:cs="Arial"/>
          <w:b/>
          <w:bCs/>
          <w:i/>
          <w:iCs/>
          <w:kern w:val="2"/>
          <w:sz w:val="24"/>
          <w:szCs w:val="24"/>
        </w:rPr>
        <w:t>но</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Использование интонации перечисления в предложениях с однородными членами.</w:t>
      </w:r>
    </w:p>
    <w:p w:rsidR="00F46803" w:rsidRPr="009453BB" w:rsidRDefault="00F46803" w:rsidP="009453BB">
      <w:pPr>
        <w:pStyle w:val="11"/>
        <w:rPr>
          <w:rFonts w:cs="Arial"/>
          <w:kern w:val="2"/>
          <w:sz w:val="24"/>
          <w:szCs w:val="24"/>
        </w:rPr>
      </w:pPr>
      <w:r w:rsidRPr="009453BB">
        <w:rPr>
          <w:rFonts w:cs="Arial"/>
          <w:i/>
          <w:iCs/>
          <w:kern w:val="2"/>
          <w:sz w:val="24"/>
          <w:szCs w:val="24"/>
        </w:rPr>
        <w:t>Различение простых и сложных предложений</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Орфография и пунктуация. </w:t>
      </w:r>
      <w:r w:rsidRPr="009453BB">
        <w:rPr>
          <w:rFonts w:cs="Arial"/>
          <w:kern w:val="2"/>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46803" w:rsidRPr="009453BB" w:rsidRDefault="00F46803" w:rsidP="009453BB">
      <w:pPr>
        <w:pStyle w:val="11"/>
        <w:rPr>
          <w:rFonts w:cs="Arial"/>
          <w:kern w:val="2"/>
          <w:sz w:val="24"/>
          <w:szCs w:val="24"/>
        </w:rPr>
      </w:pPr>
      <w:r w:rsidRPr="009453BB">
        <w:rPr>
          <w:rFonts w:cs="Arial"/>
          <w:kern w:val="2"/>
          <w:sz w:val="24"/>
          <w:szCs w:val="24"/>
        </w:rPr>
        <w:t>Применение правил правописания:</w:t>
      </w:r>
    </w:p>
    <w:p w:rsidR="00F46803" w:rsidRPr="009453BB" w:rsidRDefault="00F46803" w:rsidP="009453BB">
      <w:pPr>
        <w:pStyle w:val="11"/>
        <w:rPr>
          <w:rFonts w:cs="Arial"/>
          <w:kern w:val="2"/>
          <w:sz w:val="24"/>
          <w:szCs w:val="24"/>
        </w:rPr>
      </w:pPr>
      <w:r w:rsidRPr="009453BB">
        <w:rPr>
          <w:rFonts w:cs="Arial"/>
          <w:kern w:val="2"/>
          <w:sz w:val="24"/>
          <w:szCs w:val="24"/>
        </w:rPr>
        <w:t xml:space="preserve">• сочетания </w:t>
      </w:r>
      <w:r w:rsidRPr="009453BB">
        <w:rPr>
          <w:rFonts w:cs="Arial"/>
          <w:b/>
          <w:bCs/>
          <w:i/>
          <w:iCs/>
          <w:kern w:val="2"/>
          <w:sz w:val="24"/>
          <w:szCs w:val="24"/>
        </w:rPr>
        <w:t>жи — ши</w:t>
      </w:r>
      <w:r w:rsidRPr="009453BB">
        <w:rPr>
          <w:rFonts w:cs="Arial"/>
          <w:kern w:val="2"/>
          <w:sz w:val="24"/>
          <w:szCs w:val="24"/>
          <w:vertAlign w:val="superscript"/>
        </w:rPr>
        <w:t>1</w:t>
      </w:r>
      <w:r w:rsidRPr="009453BB">
        <w:rPr>
          <w:rFonts w:cs="Arial"/>
          <w:kern w:val="2"/>
          <w:sz w:val="24"/>
          <w:szCs w:val="24"/>
        </w:rPr>
        <w:t xml:space="preserve">, </w:t>
      </w:r>
      <w:r w:rsidRPr="009453BB">
        <w:rPr>
          <w:rFonts w:cs="Arial"/>
          <w:b/>
          <w:bCs/>
          <w:i/>
          <w:iCs/>
          <w:kern w:val="2"/>
          <w:sz w:val="24"/>
          <w:szCs w:val="24"/>
        </w:rPr>
        <w:t>ча — ща</w:t>
      </w:r>
      <w:r w:rsidRPr="009453BB">
        <w:rPr>
          <w:rFonts w:cs="Arial"/>
          <w:kern w:val="2"/>
          <w:sz w:val="24"/>
          <w:szCs w:val="24"/>
        </w:rPr>
        <w:t xml:space="preserve">, </w:t>
      </w:r>
      <w:r w:rsidRPr="009453BB">
        <w:rPr>
          <w:rFonts w:cs="Arial"/>
          <w:b/>
          <w:bCs/>
          <w:i/>
          <w:iCs/>
          <w:kern w:val="2"/>
          <w:sz w:val="24"/>
          <w:szCs w:val="24"/>
        </w:rPr>
        <w:t xml:space="preserve">чу — щу </w:t>
      </w:r>
      <w:r w:rsidRPr="009453BB">
        <w:rPr>
          <w:rFonts w:cs="Arial"/>
          <w:kern w:val="2"/>
          <w:sz w:val="24"/>
          <w:szCs w:val="24"/>
        </w:rPr>
        <w:t>в положении под ударением;</w:t>
      </w:r>
    </w:p>
    <w:p w:rsidR="00F46803" w:rsidRPr="009453BB" w:rsidRDefault="00F46803" w:rsidP="009453BB">
      <w:pPr>
        <w:pStyle w:val="11"/>
        <w:rPr>
          <w:rFonts w:cs="Arial"/>
          <w:kern w:val="2"/>
          <w:sz w:val="24"/>
          <w:szCs w:val="24"/>
        </w:rPr>
      </w:pPr>
      <w:r w:rsidRPr="009453BB">
        <w:rPr>
          <w:rFonts w:cs="Arial"/>
          <w:kern w:val="2"/>
          <w:sz w:val="24"/>
          <w:szCs w:val="24"/>
        </w:rPr>
        <w:t xml:space="preserve">• сочетания </w:t>
      </w:r>
      <w:r w:rsidRPr="009453BB">
        <w:rPr>
          <w:rFonts w:cs="Arial"/>
          <w:b/>
          <w:bCs/>
          <w:i/>
          <w:iCs/>
          <w:kern w:val="2"/>
          <w:sz w:val="24"/>
          <w:szCs w:val="24"/>
        </w:rPr>
        <w:t>чк — чн</w:t>
      </w:r>
      <w:r w:rsidRPr="009453BB">
        <w:rPr>
          <w:rFonts w:cs="Arial"/>
          <w:kern w:val="2"/>
          <w:sz w:val="24"/>
          <w:szCs w:val="24"/>
        </w:rPr>
        <w:t xml:space="preserve">, </w:t>
      </w:r>
      <w:r w:rsidRPr="009453BB">
        <w:rPr>
          <w:rFonts w:cs="Arial"/>
          <w:b/>
          <w:bCs/>
          <w:i/>
          <w:iCs/>
          <w:kern w:val="2"/>
          <w:sz w:val="24"/>
          <w:szCs w:val="24"/>
        </w:rPr>
        <w:t>чт</w:t>
      </w:r>
      <w:r w:rsidRPr="009453BB">
        <w:rPr>
          <w:rFonts w:cs="Arial"/>
          <w:kern w:val="2"/>
          <w:sz w:val="24"/>
          <w:szCs w:val="24"/>
        </w:rPr>
        <w:t xml:space="preserve">, </w:t>
      </w:r>
      <w:r w:rsidRPr="009453BB">
        <w:rPr>
          <w:rFonts w:cs="Arial"/>
          <w:b/>
          <w:bCs/>
          <w:i/>
          <w:iCs/>
          <w:kern w:val="2"/>
          <w:sz w:val="24"/>
          <w:szCs w:val="24"/>
        </w:rPr>
        <w:t>щн</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перенос слов;</w:t>
      </w:r>
    </w:p>
    <w:p w:rsidR="00F46803" w:rsidRPr="009453BB" w:rsidRDefault="00F46803" w:rsidP="009453BB">
      <w:pPr>
        <w:pStyle w:val="11"/>
        <w:rPr>
          <w:rFonts w:cs="Arial"/>
          <w:kern w:val="2"/>
          <w:sz w:val="24"/>
          <w:szCs w:val="24"/>
        </w:rPr>
      </w:pPr>
      <w:r w:rsidRPr="009453BB">
        <w:rPr>
          <w:rFonts w:cs="Arial"/>
          <w:kern w:val="2"/>
          <w:sz w:val="24"/>
          <w:szCs w:val="24"/>
        </w:rPr>
        <w:t>• прописная буква в начале предложения, в именах собственных;</w:t>
      </w:r>
    </w:p>
    <w:p w:rsidR="00F46803" w:rsidRPr="009453BB" w:rsidRDefault="00F46803" w:rsidP="009453BB">
      <w:pPr>
        <w:pStyle w:val="11"/>
        <w:rPr>
          <w:rFonts w:cs="Arial"/>
          <w:kern w:val="2"/>
          <w:sz w:val="24"/>
          <w:szCs w:val="24"/>
        </w:rPr>
      </w:pPr>
      <w:r w:rsidRPr="009453BB">
        <w:rPr>
          <w:rFonts w:cs="Arial"/>
          <w:kern w:val="2"/>
          <w:sz w:val="24"/>
          <w:szCs w:val="24"/>
        </w:rPr>
        <w:t>• проверяемые безударные гласные в корне слова;</w:t>
      </w:r>
    </w:p>
    <w:p w:rsidR="00F46803" w:rsidRPr="009453BB" w:rsidRDefault="00F46803" w:rsidP="009453BB">
      <w:pPr>
        <w:pStyle w:val="11"/>
        <w:rPr>
          <w:rFonts w:cs="Arial"/>
          <w:kern w:val="2"/>
          <w:sz w:val="24"/>
          <w:szCs w:val="24"/>
        </w:rPr>
      </w:pPr>
      <w:r w:rsidRPr="009453BB">
        <w:rPr>
          <w:rFonts w:cs="Arial"/>
          <w:kern w:val="2"/>
          <w:sz w:val="24"/>
          <w:szCs w:val="24"/>
        </w:rPr>
        <w:t>• парные звонкие и глухие согласные в корне слова;</w:t>
      </w:r>
    </w:p>
    <w:p w:rsidR="00F46803" w:rsidRPr="009453BB" w:rsidRDefault="00F46803" w:rsidP="009453BB">
      <w:pPr>
        <w:pStyle w:val="11"/>
        <w:rPr>
          <w:rFonts w:cs="Arial"/>
          <w:kern w:val="2"/>
          <w:sz w:val="24"/>
          <w:szCs w:val="24"/>
        </w:rPr>
      </w:pPr>
      <w:r w:rsidRPr="009453BB">
        <w:rPr>
          <w:rFonts w:cs="Arial"/>
          <w:kern w:val="2"/>
          <w:sz w:val="24"/>
          <w:szCs w:val="24"/>
        </w:rPr>
        <w:t>• непроизносимые согласные;</w:t>
      </w:r>
    </w:p>
    <w:p w:rsidR="00F46803" w:rsidRPr="009453BB" w:rsidRDefault="00F46803" w:rsidP="009453BB">
      <w:pPr>
        <w:pStyle w:val="11"/>
        <w:rPr>
          <w:rFonts w:cs="Arial"/>
          <w:kern w:val="2"/>
          <w:sz w:val="24"/>
          <w:szCs w:val="24"/>
        </w:rPr>
      </w:pPr>
      <w:r w:rsidRPr="009453BB">
        <w:rPr>
          <w:rFonts w:cs="Arial"/>
          <w:kern w:val="2"/>
          <w:sz w:val="24"/>
          <w:szCs w:val="24"/>
        </w:rPr>
        <w:t>непроверяемые гласные и согласные в корне слова (на ограниченном перечне слов);</w:t>
      </w:r>
    </w:p>
    <w:p w:rsidR="00F46803" w:rsidRPr="009453BB" w:rsidRDefault="00F46803" w:rsidP="009453BB">
      <w:pPr>
        <w:pStyle w:val="11"/>
        <w:rPr>
          <w:rFonts w:cs="Arial"/>
          <w:kern w:val="2"/>
          <w:sz w:val="24"/>
          <w:szCs w:val="24"/>
        </w:rPr>
      </w:pPr>
      <w:r w:rsidRPr="009453BB">
        <w:rPr>
          <w:rFonts w:cs="Arial"/>
          <w:kern w:val="2"/>
          <w:sz w:val="24"/>
          <w:szCs w:val="24"/>
        </w:rPr>
        <w:t>• гласные и согласные в неизменяемых на письме приставках;</w:t>
      </w:r>
    </w:p>
    <w:p w:rsidR="00F46803" w:rsidRPr="009453BB" w:rsidRDefault="00F46803" w:rsidP="009453BB">
      <w:pPr>
        <w:pStyle w:val="11"/>
        <w:rPr>
          <w:rFonts w:cs="Arial"/>
          <w:kern w:val="2"/>
          <w:sz w:val="24"/>
          <w:szCs w:val="24"/>
        </w:rPr>
      </w:pPr>
      <w:r w:rsidRPr="009453BB">
        <w:rPr>
          <w:rFonts w:cs="Arial"/>
          <w:kern w:val="2"/>
          <w:sz w:val="24"/>
          <w:szCs w:val="24"/>
        </w:rPr>
        <w:t>_____________________________________________________________________</w:t>
      </w:r>
    </w:p>
    <w:p w:rsidR="00F46803" w:rsidRPr="009453BB" w:rsidRDefault="00F46803" w:rsidP="009453BB">
      <w:pPr>
        <w:pStyle w:val="11"/>
        <w:rPr>
          <w:rFonts w:cs="Arial"/>
          <w:kern w:val="2"/>
          <w:sz w:val="24"/>
          <w:szCs w:val="24"/>
        </w:rPr>
      </w:pPr>
      <w:r w:rsidRPr="009453BB">
        <w:rPr>
          <w:rFonts w:cs="Arial"/>
          <w:kern w:val="2"/>
          <w:sz w:val="24"/>
          <w:szCs w:val="24"/>
          <w:vertAlign w:val="superscript"/>
        </w:rPr>
        <w:t>1</w:t>
      </w:r>
      <w:r w:rsidRPr="009453BB">
        <w:rPr>
          <w:rFonts w:cs="Arial"/>
          <w:kern w:val="2"/>
          <w:sz w:val="24"/>
          <w:szCs w:val="24"/>
        </w:rPr>
        <w:t xml:space="preserve"> Для предупреждения ошибок при письме целесообразно предусмотреть случаи типа «желток», «железный».</w:t>
      </w:r>
    </w:p>
    <w:p w:rsidR="00F46803" w:rsidRPr="009453BB" w:rsidRDefault="00F46803" w:rsidP="009453BB">
      <w:pPr>
        <w:pStyle w:val="11"/>
        <w:rPr>
          <w:rFonts w:cs="Arial"/>
          <w:kern w:val="2"/>
          <w:sz w:val="24"/>
          <w:szCs w:val="24"/>
        </w:rPr>
      </w:pPr>
      <w:r w:rsidRPr="009453BB">
        <w:rPr>
          <w:rFonts w:cs="Arial"/>
          <w:kern w:val="2"/>
          <w:sz w:val="24"/>
          <w:szCs w:val="24"/>
        </w:rPr>
        <w:t xml:space="preserve">• разделительные </w:t>
      </w:r>
      <w:r w:rsidRPr="009453BB">
        <w:rPr>
          <w:rFonts w:cs="Arial"/>
          <w:b/>
          <w:bCs/>
          <w:i/>
          <w:iCs/>
          <w:kern w:val="2"/>
          <w:sz w:val="24"/>
          <w:szCs w:val="24"/>
        </w:rPr>
        <w:t xml:space="preserve">ъ </w:t>
      </w:r>
      <w:r w:rsidRPr="009453BB">
        <w:rPr>
          <w:rFonts w:cs="Arial"/>
          <w:kern w:val="2"/>
          <w:sz w:val="24"/>
          <w:szCs w:val="24"/>
        </w:rPr>
        <w:t xml:space="preserve">и </w:t>
      </w:r>
      <w:r w:rsidRPr="009453BB">
        <w:rPr>
          <w:rFonts w:cs="Arial"/>
          <w:b/>
          <w:bCs/>
          <w:i/>
          <w:iCs/>
          <w:kern w:val="2"/>
          <w:sz w:val="24"/>
          <w:szCs w:val="24"/>
        </w:rPr>
        <w:t>ь</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мягкий знак после шипящих на конце имён существительных (</w:t>
      </w:r>
      <w:r w:rsidRPr="009453BB">
        <w:rPr>
          <w:rFonts w:cs="Arial"/>
          <w:b/>
          <w:bCs/>
          <w:i/>
          <w:iCs/>
          <w:kern w:val="2"/>
          <w:sz w:val="24"/>
          <w:szCs w:val="24"/>
        </w:rPr>
        <w:t>ночь</w:t>
      </w:r>
      <w:r w:rsidRPr="009453BB">
        <w:rPr>
          <w:rFonts w:cs="Arial"/>
          <w:kern w:val="2"/>
          <w:sz w:val="24"/>
          <w:szCs w:val="24"/>
        </w:rPr>
        <w:t xml:space="preserve">, </w:t>
      </w:r>
      <w:r w:rsidRPr="009453BB">
        <w:rPr>
          <w:rFonts w:cs="Arial"/>
          <w:b/>
          <w:bCs/>
          <w:i/>
          <w:iCs/>
          <w:kern w:val="2"/>
          <w:sz w:val="24"/>
          <w:szCs w:val="24"/>
        </w:rPr>
        <w:t>нож</w:t>
      </w:r>
      <w:r w:rsidRPr="009453BB">
        <w:rPr>
          <w:rFonts w:cs="Arial"/>
          <w:kern w:val="2"/>
          <w:sz w:val="24"/>
          <w:szCs w:val="24"/>
        </w:rPr>
        <w:t xml:space="preserve">, </w:t>
      </w:r>
      <w:r w:rsidRPr="009453BB">
        <w:rPr>
          <w:rFonts w:cs="Arial"/>
          <w:b/>
          <w:bCs/>
          <w:i/>
          <w:iCs/>
          <w:kern w:val="2"/>
          <w:sz w:val="24"/>
          <w:szCs w:val="24"/>
        </w:rPr>
        <w:t>рожь</w:t>
      </w:r>
      <w:r w:rsidRPr="009453BB">
        <w:rPr>
          <w:rFonts w:cs="Arial"/>
          <w:kern w:val="2"/>
          <w:sz w:val="24"/>
          <w:szCs w:val="24"/>
        </w:rPr>
        <w:t xml:space="preserve">, </w:t>
      </w:r>
      <w:r w:rsidRPr="009453BB">
        <w:rPr>
          <w:rFonts w:cs="Arial"/>
          <w:b/>
          <w:bCs/>
          <w:i/>
          <w:iCs/>
          <w:kern w:val="2"/>
          <w:sz w:val="24"/>
          <w:szCs w:val="24"/>
        </w:rPr>
        <w:t>мышь</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безударные падежные окончания имён существительных (кроме существительных на -</w:t>
      </w:r>
      <w:r w:rsidRPr="009453BB">
        <w:rPr>
          <w:rFonts w:cs="Arial"/>
          <w:b/>
          <w:bCs/>
          <w:i/>
          <w:iCs/>
          <w:kern w:val="2"/>
          <w:sz w:val="24"/>
          <w:szCs w:val="24"/>
        </w:rPr>
        <w:t>мя</w:t>
      </w:r>
      <w:r w:rsidRPr="009453BB">
        <w:rPr>
          <w:rFonts w:cs="Arial"/>
          <w:kern w:val="2"/>
          <w:sz w:val="24"/>
          <w:szCs w:val="24"/>
        </w:rPr>
        <w:t xml:space="preserve">, </w:t>
      </w:r>
    </w:p>
    <w:p w:rsidR="00F46803" w:rsidRPr="009453BB" w:rsidRDefault="00F46803" w:rsidP="009453BB">
      <w:pPr>
        <w:pStyle w:val="11"/>
        <w:rPr>
          <w:rFonts w:cs="Arial"/>
          <w:kern w:val="2"/>
          <w:sz w:val="24"/>
          <w:szCs w:val="24"/>
        </w:rPr>
      </w:pPr>
      <w:r w:rsidRPr="009453BB">
        <w:rPr>
          <w:rFonts w:cs="Arial"/>
          <w:b/>
          <w:bCs/>
          <w:i/>
          <w:iCs/>
          <w:kern w:val="2"/>
          <w:sz w:val="24"/>
          <w:szCs w:val="24"/>
        </w:rPr>
        <w:t>-ий</w:t>
      </w:r>
      <w:r w:rsidRPr="009453BB">
        <w:rPr>
          <w:rFonts w:cs="Arial"/>
          <w:kern w:val="2"/>
          <w:sz w:val="24"/>
          <w:szCs w:val="24"/>
        </w:rPr>
        <w:t>, -</w:t>
      </w:r>
      <w:r w:rsidRPr="009453BB">
        <w:rPr>
          <w:rFonts w:cs="Arial"/>
          <w:b/>
          <w:bCs/>
          <w:i/>
          <w:iCs/>
          <w:kern w:val="2"/>
          <w:sz w:val="24"/>
          <w:szCs w:val="24"/>
        </w:rPr>
        <w:t>ья</w:t>
      </w:r>
      <w:r w:rsidRPr="009453BB">
        <w:rPr>
          <w:rFonts w:cs="Arial"/>
          <w:kern w:val="2"/>
          <w:sz w:val="24"/>
          <w:szCs w:val="24"/>
        </w:rPr>
        <w:t>, -</w:t>
      </w:r>
      <w:r w:rsidRPr="009453BB">
        <w:rPr>
          <w:rFonts w:cs="Arial"/>
          <w:b/>
          <w:bCs/>
          <w:i/>
          <w:iCs/>
          <w:kern w:val="2"/>
          <w:sz w:val="24"/>
          <w:szCs w:val="24"/>
        </w:rPr>
        <w:t>ье</w:t>
      </w:r>
      <w:r w:rsidRPr="009453BB">
        <w:rPr>
          <w:rFonts w:cs="Arial"/>
          <w:kern w:val="2"/>
          <w:sz w:val="24"/>
          <w:szCs w:val="24"/>
        </w:rPr>
        <w:t>, -</w:t>
      </w:r>
      <w:r w:rsidRPr="009453BB">
        <w:rPr>
          <w:rFonts w:cs="Arial"/>
          <w:b/>
          <w:bCs/>
          <w:i/>
          <w:iCs/>
          <w:kern w:val="2"/>
          <w:sz w:val="24"/>
          <w:szCs w:val="24"/>
        </w:rPr>
        <w:t>ия</w:t>
      </w:r>
      <w:r w:rsidRPr="009453BB">
        <w:rPr>
          <w:rFonts w:cs="Arial"/>
          <w:kern w:val="2"/>
          <w:sz w:val="24"/>
          <w:szCs w:val="24"/>
        </w:rPr>
        <w:t>, -</w:t>
      </w:r>
      <w:r w:rsidRPr="009453BB">
        <w:rPr>
          <w:rFonts w:cs="Arial"/>
          <w:b/>
          <w:bCs/>
          <w:i/>
          <w:iCs/>
          <w:kern w:val="2"/>
          <w:sz w:val="24"/>
          <w:szCs w:val="24"/>
        </w:rPr>
        <w:t>ов</w:t>
      </w:r>
      <w:r w:rsidRPr="009453BB">
        <w:rPr>
          <w:rFonts w:cs="Arial"/>
          <w:kern w:val="2"/>
          <w:sz w:val="24"/>
          <w:szCs w:val="24"/>
        </w:rPr>
        <w:t>, -</w:t>
      </w:r>
      <w:r w:rsidRPr="009453BB">
        <w:rPr>
          <w:rFonts w:cs="Arial"/>
          <w:b/>
          <w:bCs/>
          <w:i/>
          <w:iCs/>
          <w:kern w:val="2"/>
          <w:sz w:val="24"/>
          <w:szCs w:val="24"/>
        </w:rPr>
        <w:t>ин</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безударные окончания имён прилагательных;</w:t>
      </w:r>
    </w:p>
    <w:p w:rsidR="00F46803" w:rsidRPr="009453BB" w:rsidRDefault="00F46803" w:rsidP="009453BB">
      <w:pPr>
        <w:pStyle w:val="11"/>
        <w:rPr>
          <w:rFonts w:cs="Arial"/>
          <w:kern w:val="2"/>
          <w:sz w:val="24"/>
          <w:szCs w:val="24"/>
        </w:rPr>
      </w:pPr>
      <w:r w:rsidRPr="009453BB">
        <w:rPr>
          <w:rFonts w:cs="Arial"/>
          <w:kern w:val="2"/>
          <w:sz w:val="24"/>
          <w:szCs w:val="24"/>
        </w:rPr>
        <w:t>• раздельное написание предлогов с личными местоимениями;</w:t>
      </w:r>
    </w:p>
    <w:p w:rsidR="00F46803" w:rsidRPr="009453BB" w:rsidRDefault="00F46803" w:rsidP="009453BB">
      <w:pPr>
        <w:pStyle w:val="11"/>
        <w:rPr>
          <w:rFonts w:cs="Arial"/>
          <w:kern w:val="2"/>
          <w:sz w:val="24"/>
          <w:szCs w:val="24"/>
        </w:rPr>
      </w:pPr>
      <w:r w:rsidRPr="009453BB">
        <w:rPr>
          <w:rFonts w:cs="Arial"/>
          <w:kern w:val="2"/>
          <w:sz w:val="24"/>
          <w:szCs w:val="24"/>
        </w:rPr>
        <w:t xml:space="preserve">• </w:t>
      </w:r>
      <w:r w:rsidRPr="009453BB">
        <w:rPr>
          <w:rFonts w:cs="Arial"/>
          <w:b/>
          <w:bCs/>
          <w:i/>
          <w:iCs/>
          <w:kern w:val="2"/>
          <w:sz w:val="24"/>
          <w:szCs w:val="24"/>
        </w:rPr>
        <w:t xml:space="preserve">не </w:t>
      </w:r>
      <w:r w:rsidRPr="009453BB">
        <w:rPr>
          <w:rFonts w:cs="Arial"/>
          <w:kern w:val="2"/>
          <w:sz w:val="24"/>
          <w:szCs w:val="24"/>
        </w:rPr>
        <w:t>с глаголами;</w:t>
      </w:r>
    </w:p>
    <w:p w:rsidR="00F46803" w:rsidRPr="009453BB" w:rsidRDefault="00F46803" w:rsidP="009453BB">
      <w:pPr>
        <w:pStyle w:val="11"/>
        <w:rPr>
          <w:rFonts w:cs="Arial"/>
          <w:kern w:val="2"/>
          <w:sz w:val="24"/>
          <w:szCs w:val="24"/>
        </w:rPr>
      </w:pPr>
      <w:r w:rsidRPr="009453BB">
        <w:rPr>
          <w:rFonts w:cs="Arial"/>
          <w:kern w:val="2"/>
          <w:sz w:val="24"/>
          <w:szCs w:val="24"/>
        </w:rPr>
        <w:t>• мягкий знак после шипящих на конце глаголов в форме 2_го лица единственного числа (</w:t>
      </w:r>
      <w:r w:rsidRPr="009453BB">
        <w:rPr>
          <w:rFonts w:cs="Arial"/>
          <w:b/>
          <w:bCs/>
          <w:i/>
          <w:iCs/>
          <w:kern w:val="2"/>
          <w:sz w:val="24"/>
          <w:szCs w:val="24"/>
        </w:rPr>
        <w:t>пишешь</w:t>
      </w:r>
      <w:r w:rsidRPr="009453BB">
        <w:rPr>
          <w:rFonts w:cs="Arial"/>
          <w:kern w:val="2"/>
          <w:sz w:val="24"/>
          <w:szCs w:val="24"/>
        </w:rPr>
        <w:t xml:space="preserve">, </w:t>
      </w:r>
      <w:r w:rsidRPr="009453BB">
        <w:rPr>
          <w:rFonts w:cs="Arial"/>
          <w:b/>
          <w:bCs/>
          <w:i/>
          <w:iCs/>
          <w:kern w:val="2"/>
          <w:sz w:val="24"/>
          <w:szCs w:val="24"/>
        </w:rPr>
        <w:t>учишь</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мягкий знак в глаголах в сочетании -</w:t>
      </w:r>
      <w:r w:rsidRPr="009453BB">
        <w:rPr>
          <w:rFonts w:cs="Arial"/>
          <w:b/>
          <w:bCs/>
          <w:i/>
          <w:iCs/>
          <w:kern w:val="2"/>
          <w:sz w:val="24"/>
          <w:szCs w:val="24"/>
        </w:rPr>
        <w:t>ться</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 </w:t>
      </w:r>
      <w:r w:rsidRPr="009453BB">
        <w:rPr>
          <w:rFonts w:cs="Arial"/>
          <w:i/>
          <w:iCs/>
          <w:kern w:val="2"/>
          <w:sz w:val="24"/>
          <w:szCs w:val="24"/>
        </w:rPr>
        <w:t>безударные личные окончания глаголов</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раздельное написание предлогов с другими словами;</w:t>
      </w:r>
    </w:p>
    <w:p w:rsidR="00F46803" w:rsidRPr="009453BB" w:rsidRDefault="00F46803" w:rsidP="009453BB">
      <w:pPr>
        <w:pStyle w:val="11"/>
        <w:rPr>
          <w:rFonts w:cs="Arial"/>
          <w:kern w:val="2"/>
          <w:sz w:val="24"/>
          <w:szCs w:val="24"/>
        </w:rPr>
      </w:pPr>
      <w:r w:rsidRPr="009453BB">
        <w:rPr>
          <w:rFonts w:cs="Arial"/>
          <w:kern w:val="2"/>
          <w:sz w:val="24"/>
          <w:szCs w:val="24"/>
        </w:rPr>
        <w:t>• знаки препинания в конце предложения: точка, вопросительный и восклицательный знаки;</w:t>
      </w:r>
    </w:p>
    <w:p w:rsidR="00F46803" w:rsidRPr="009453BB" w:rsidRDefault="00F46803" w:rsidP="009453BB">
      <w:pPr>
        <w:pStyle w:val="11"/>
        <w:rPr>
          <w:rFonts w:cs="Arial"/>
          <w:kern w:val="2"/>
          <w:sz w:val="24"/>
          <w:szCs w:val="24"/>
        </w:rPr>
      </w:pPr>
      <w:r w:rsidRPr="009453BB">
        <w:rPr>
          <w:rFonts w:cs="Arial"/>
          <w:kern w:val="2"/>
          <w:sz w:val="24"/>
          <w:szCs w:val="24"/>
        </w:rPr>
        <w:t>• знаки препинания (запятая) в предложениях с однородными членами.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Развитие речи. </w:t>
      </w:r>
      <w:r w:rsidRPr="009453BB">
        <w:rPr>
          <w:rFonts w:cs="Arial"/>
          <w:kern w:val="2"/>
          <w:sz w:val="24"/>
          <w:szCs w:val="24"/>
        </w:rPr>
        <w:t>Осознание ситуации общения: с какой целью, с кем и где происходит общение.</w:t>
      </w:r>
    </w:p>
    <w:p w:rsidR="00F46803" w:rsidRPr="009453BB" w:rsidRDefault="00F46803" w:rsidP="009453BB">
      <w:pPr>
        <w:pStyle w:val="11"/>
        <w:rPr>
          <w:rFonts w:cs="Arial"/>
          <w:kern w:val="2"/>
          <w:sz w:val="24"/>
          <w:szCs w:val="24"/>
        </w:rPr>
      </w:pPr>
      <w:r w:rsidRPr="009453BB">
        <w:rPr>
          <w:rFonts w:cs="Arial"/>
          <w:kern w:val="2"/>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w:t>
      </w:r>
    </w:p>
    <w:p w:rsidR="00F46803" w:rsidRPr="009453BB" w:rsidRDefault="00F46803" w:rsidP="009453BB">
      <w:pPr>
        <w:pStyle w:val="11"/>
        <w:rPr>
          <w:rFonts w:cs="Arial"/>
          <w:kern w:val="2"/>
          <w:sz w:val="24"/>
          <w:szCs w:val="24"/>
        </w:rPr>
      </w:pPr>
      <w:r w:rsidRPr="009453BB">
        <w:rPr>
          <w:rFonts w:cs="Arial"/>
          <w:kern w:val="2"/>
          <w:sz w:val="24"/>
          <w:szCs w:val="24"/>
        </w:rPr>
        <w:t>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w:t>
      </w:r>
    </w:p>
    <w:p w:rsidR="00F46803" w:rsidRPr="009453BB" w:rsidRDefault="00F46803" w:rsidP="009453BB">
      <w:pPr>
        <w:pStyle w:val="11"/>
        <w:rPr>
          <w:rFonts w:cs="Arial"/>
          <w:kern w:val="2"/>
          <w:sz w:val="24"/>
          <w:szCs w:val="24"/>
        </w:rPr>
      </w:pPr>
      <w:r w:rsidRPr="009453BB">
        <w:rPr>
          <w:rFonts w:cs="Arial"/>
          <w:kern w:val="2"/>
          <w:sz w:val="24"/>
          <w:szCs w:val="24"/>
        </w:rPr>
        <w:t>обращение с просьбой). Особенности речевого этикета в условиях общения с людьми, плохо владеющими русским языком.</w:t>
      </w:r>
    </w:p>
    <w:p w:rsidR="00F46803" w:rsidRPr="009453BB" w:rsidRDefault="00F46803" w:rsidP="009453BB">
      <w:pPr>
        <w:pStyle w:val="11"/>
        <w:rPr>
          <w:rFonts w:cs="Arial"/>
          <w:kern w:val="2"/>
          <w:sz w:val="24"/>
          <w:szCs w:val="24"/>
        </w:rPr>
      </w:pPr>
      <w:r w:rsidRPr="009453BB">
        <w:rPr>
          <w:rFonts w:cs="Arial"/>
          <w:kern w:val="2"/>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46803" w:rsidRPr="009453BB" w:rsidRDefault="00F46803" w:rsidP="009453BB">
      <w:pPr>
        <w:pStyle w:val="11"/>
        <w:rPr>
          <w:rFonts w:cs="Arial"/>
          <w:kern w:val="2"/>
          <w:sz w:val="24"/>
          <w:szCs w:val="24"/>
        </w:rPr>
      </w:pPr>
      <w:r w:rsidRPr="009453BB">
        <w:rPr>
          <w:rFonts w:cs="Arial"/>
          <w:kern w:val="2"/>
          <w:sz w:val="24"/>
          <w:szCs w:val="24"/>
        </w:rPr>
        <w:t>Текст. Признаки текста. Смысловое единство предложений в тексте. Заглавие текста.</w:t>
      </w:r>
    </w:p>
    <w:p w:rsidR="00F46803" w:rsidRPr="009453BB" w:rsidRDefault="00F46803" w:rsidP="009453BB">
      <w:pPr>
        <w:pStyle w:val="11"/>
        <w:rPr>
          <w:rFonts w:cs="Arial"/>
          <w:kern w:val="2"/>
          <w:sz w:val="24"/>
          <w:szCs w:val="24"/>
        </w:rPr>
      </w:pPr>
      <w:r w:rsidRPr="009453BB">
        <w:rPr>
          <w:rFonts w:cs="Arial"/>
          <w:kern w:val="2"/>
          <w:sz w:val="24"/>
          <w:szCs w:val="24"/>
        </w:rPr>
        <w:t>Последовательность предложений в тексте.</w:t>
      </w:r>
    </w:p>
    <w:p w:rsidR="00F46803" w:rsidRPr="009453BB" w:rsidRDefault="00F46803" w:rsidP="009453BB">
      <w:pPr>
        <w:pStyle w:val="11"/>
        <w:rPr>
          <w:rFonts w:cs="Arial"/>
          <w:kern w:val="2"/>
          <w:sz w:val="24"/>
          <w:szCs w:val="24"/>
        </w:rPr>
      </w:pPr>
      <w:r w:rsidRPr="009453BB">
        <w:rPr>
          <w:rFonts w:cs="Arial"/>
          <w:kern w:val="2"/>
          <w:sz w:val="24"/>
          <w:szCs w:val="24"/>
        </w:rPr>
        <w:t>Последовательность частей текста (</w:t>
      </w:r>
      <w:r w:rsidRPr="009453BB">
        <w:rPr>
          <w:rFonts w:cs="Arial"/>
          <w:i/>
          <w:iCs/>
          <w:kern w:val="2"/>
          <w:sz w:val="24"/>
          <w:szCs w:val="24"/>
        </w:rPr>
        <w:t>абзацев</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Комплексная работа над структурой текста: озаглавливание, корректирование порядка предложений и частей текста (</w:t>
      </w:r>
      <w:r w:rsidRPr="009453BB">
        <w:rPr>
          <w:rFonts w:cs="Arial"/>
          <w:i/>
          <w:iCs/>
          <w:kern w:val="2"/>
          <w:sz w:val="24"/>
          <w:szCs w:val="24"/>
        </w:rPr>
        <w:t>абзацев</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План текста. Составление планов к данным текстам. </w:t>
      </w:r>
      <w:r w:rsidRPr="009453BB">
        <w:rPr>
          <w:rFonts w:cs="Arial"/>
          <w:i/>
          <w:iCs/>
          <w:kern w:val="2"/>
          <w:sz w:val="24"/>
          <w:szCs w:val="24"/>
        </w:rPr>
        <w:t>Создание собственных текстов по предложенным планам</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Типы текстов: описание, повествование, рассуждение, их особенности.</w:t>
      </w:r>
    </w:p>
    <w:p w:rsidR="00F46803" w:rsidRPr="009453BB" w:rsidRDefault="00F46803" w:rsidP="009453BB">
      <w:pPr>
        <w:pStyle w:val="11"/>
        <w:rPr>
          <w:rFonts w:cs="Arial"/>
          <w:i/>
          <w:iCs/>
          <w:kern w:val="2"/>
          <w:sz w:val="24"/>
          <w:szCs w:val="24"/>
        </w:rPr>
      </w:pPr>
      <w:r w:rsidRPr="009453BB">
        <w:rPr>
          <w:rFonts w:cs="Arial"/>
          <w:kern w:val="2"/>
          <w:sz w:val="24"/>
          <w:szCs w:val="24"/>
        </w:rPr>
        <w:t xml:space="preserve">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453BB">
        <w:rPr>
          <w:rFonts w:cs="Arial"/>
          <w:i/>
          <w:iCs/>
          <w:kern w:val="2"/>
          <w:sz w:val="24"/>
          <w:szCs w:val="24"/>
        </w:rPr>
        <w:t>использование в текстах синонимов и антонимов</w:t>
      </w:r>
      <w:r w:rsidRPr="009453BB">
        <w:rPr>
          <w:rFonts w:cs="Arial"/>
          <w:kern w:val="2"/>
          <w:sz w:val="24"/>
          <w:szCs w:val="24"/>
        </w:rPr>
        <w:t xml:space="preserve">.Знакомство с основными видами изложений и сочинений (без заучивания определений): </w:t>
      </w:r>
      <w:r w:rsidRPr="009453BB">
        <w:rPr>
          <w:rFonts w:cs="Arial"/>
          <w:i/>
          <w:iCs/>
          <w:kern w:val="2"/>
          <w:sz w:val="24"/>
          <w:szCs w:val="24"/>
        </w:rPr>
        <w:t>изложения подробные и выборочные, изложения с элементами сочинения</w:t>
      </w:r>
      <w:r w:rsidRPr="009453BB">
        <w:rPr>
          <w:rFonts w:cs="Arial"/>
          <w:kern w:val="2"/>
          <w:sz w:val="24"/>
          <w:szCs w:val="24"/>
        </w:rPr>
        <w:t xml:space="preserve">; </w:t>
      </w:r>
      <w:r w:rsidRPr="009453BB">
        <w:rPr>
          <w:rFonts w:cs="Arial"/>
          <w:i/>
          <w:iCs/>
          <w:kern w:val="2"/>
          <w:sz w:val="24"/>
          <w:szCs w:val="24"/>
        </w:rPr>
        <w:t>сочинения – повествования</w:t>
      </w:r>
      <w:r w:rsidRPr="009453BB">
        <w:rPr>
          <w:rFonts w:cs="Arial"/>
          <w:kern w:val="2"/>
          <w:sz w:val="24"/>
          <w:szCs w:val="24"/>
        </w:rPr>
        <w:t xml:space="preserve">, </w:t>
      </w:r>
      <w:r w:rsidRPr="009453BB">
        <w:rPr>
          <w:rFonts w:cs="Arial"/>
          <w:i/>
          <w:iCs/>
          <w:kern w:val="2"/>
          <w:sz w:val="24"/>
          <w:szCs w:val="24"/>
        </w:rPr>
        <w:t>сочинения-описания</w:t>
      </w:r>
      <w:r w:rsidRPr="009453BB">
        <w:rPr>
          <w:rFonts w:cs="Arial"/>
          <w:kern w:val="2"/>
          <w:sz w:val="24"/>
          <w:szCs w:val="24"/>
        </w:rPr>
        <w:t xml:space="preserve">, </w:t>
      </w:r>
      <w:r w:rsidRPr="009453BB">
        <w:rPr>
          <w:rFonts w:cs="Arial"/>
          <w:i/>
          <w:iCs/>
          <w:kern w:val="2"/>
          <w:sz w:val="24"/>
          <w:szCs w:val="24"/>
        </w:rPr>
        <w:t>сочинения -рассуждения</w:t>
      </w:r>
      <w:r w:rsidRPr="009453BB">
        <w:rPr>
          <w:rFonts w:cs="Arial"/>
          <w:kern w:val="2"/>
          <w:sz w:val="24"/>
          <w:szCs w:val="24"/>
        </w:rPr>
        <w:t>.</w:t>
      </w:r>
    </w:p>
    <w:p w:rsidR="00F46803" w:rsidRPr="009453BB" w:rsidRDefault="00F46803" w:rsidP="009453BB">
      <w:pPr>
        <w:pStyle w:val="11"/>
        <w:rPr>
          <w:rFonts w:cs="Arial"/>
          <w:i/>
          <w:iCs/>
          <w:kern w:val="2"/>
          <w:sz w:val="24"/>
          <w:szCs w:val="24"/>
        </w:rPr>
      </w:pPr>
      <w:r w:rsidRPr="009453BB">
        <w:rPr>
          <w:rFonts w:cs="Arial"/>
          <w:b/>
          <w:iCs/>
          <w:kern w:val="2"/>
          <w:sz w:val="24"/>
          <w:szCs w:val="24"/>
        </w:rPr>
        <w:t>2.2.2 Литературное чтение</w:t>
      </w:r>
      <w:r w:rsidRPr="009453BB">
        <w:rPr>
          <w:rFonts w:cs="Arial"/>
          <w:i/>
          <w:iCs/>
          <w:kern w:val="2"/>
          <w:sz w:val="24"/>
          <w:szCs w:val="24"/>
        </w:rPr>
        <w:t>.</w:t>
      </w:r>
    </w:p>
    <w:p w:rsidR="00F46803" w:rsidRPr="009453BB" w:rsidRDefault="00F46803" w:rsidP="009453BB">
      <w:pPr>
        <w:pStyle w:val="11"/>
        <w:rPr>
          <w:rFonts w:cs="Arial"/>
          <w:i/>
          <w:iCs/>
          <w:kern w:val="2"/>
          <w:sz w:val="24"/>
          <w:szCs w:val="24"/>
        </w:rPr>
      </w:pPr>
      <w:r w:rsidRPr="009453BB">
        <w:rPr>
          <w:rFonts w:cs="Arial"/>
          <w:i/>
          <w:iCs/>
          <w:kern w:val="2"/>
          <w:sz w:val="24"/>
          <w:szCs w:val="24"/>
        </w:rPr>
        <w:t>Литературное чтение на родном языке</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Виды речевой и читательской деятельности</w:t>
      </w:r>
    </w:p>
    <w:p w:rsidR="00F46803" w:rsidRPr="009453BB" w:rsidRDefault="00F46803" w:rsidP="009453BB">
      <w:pPr>
        <w:pStyle w:val="11"/>
        <w:rPr>
          <w:rFonts w:cs="Arial"/>
          <w:b/>
          <w:bCs/>
          <w:kern w:val="2"/>
          <w:sz w:val="24"/>
          <w:szCs w:val="24"/>
        </w:rPr>
      </w:pPr>
      <w:r w:rsidRPr="009453BB">
        <w:rPr>
          <w:rFonts w:cs="Arial"/>
          <w:b/>
          <w:bCs/>
          <w:kern w:val="2"/>
          <w:sz w:val="24"/>
          <w:szCs w:val="24"/>
        </w:rPr>
        <w:t>Аудирование (слушание)</w:t>
      </w:r>
    </w:p>
    <w:p w:rsidR="00F46803" w:rsidRPr="009453BB" w:rsidRDefault="00F46803" w:rsidP="009453BB">
      <w:pPr>
        <w:pStyle w:val="11"/>
        <w:rPr>
          <w:rFonts w:cs="Arial"/>
          <w:kern w:val="2"/>
          <w:sz w:val="24"/>
          <w:szCs w:val="24"/>
        </w:rPr>
      </w:pPr>
      <w:r w:rsidRPr="009453BB">
        <w:rPr>
          <w:rFonts w:cs="Arial"/>
          <w:kern w:val="2"/>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46803" w:rsidRPr="009453BB" w:rsidRDefault="00F46803" w:rsidP="009453BB">
      <w:pPr>
        <w:pStyle w:val="11"/>
        <w:rPr>
          <w:rFonts w:cs="Arial"/>
          <w:b/>
          <w:bCs/>
          <w:i/>
          <w:iCs/>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Чтение</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Чтение вслух. </w:t>
      </w:r>
      <w:r w:rsidRPr="009453BB">
        <w:rPr>
          <w:rFonts w:cs="Arial"/>
          <w:kern w:val="2"/>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F46803" w:rsidRPr="009453BB" w:rsidRDefault="00F46803" w:rsidP="009453BB">
      <w:pPr>
        <w:pStyle w:val="11"/>
        <w:rPr>
          <w:rFonts w:cs="Arial"/>
          <w:kern w:val="2"/>
          <w:sz w:val="24"/>
          <w:szCs w:val="24"/>
        </w:rPr>
      </w:pPr>
      <w:r w:rsidRPr="009453BB">
        <w:rPr>
          <w:rFonts w:cs="Arial"/>
          <w:kern w:val="2"/>
          <w:sz w:val="24"/>
          <w:szCs w:val="24"/>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Чтение про себя. </w:t>
      </w:r>
      <w:r w:rsidRPr="009453BB">
        <w:rPr>
          <w:rFonts w:cs="Arial"/>
          <w:kern w:val="2"/>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Работа с разными видами текста. </w:t>
      </w:r>
      <w:r w:rsidRPr="009453BB">
        <w:rPr>
          <w:rFonts w:cs="Arial"/>
          <w:kern w:val="2"/>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46803" w:rsidRPr="009453BB" w:rsidRDefault="00F46803" w:rsidP="009453BB">
      <w:pPr>
        <w:pStyle w:val="11"/>
        <w:rPr>
          <w:rFonts w:cs="Arial"/>
          <w:kern w:val="2"/>
          <w:sz w:val="24"/>
          <w:szCs w:val="24"/>
        </w:rPr>
      </w:pPr>
      <w:r w:rsidRPr="009453BB">
        <w:rPr>
          <w:rFonts w:cs="Arial"/>
          <w:kern w:val="2"/>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F46803" w:rsidRPr="009453BB" w:rsidRDefault="00F46803" w:rsidP="009453BB">
      <w:pPr>
        <w:pStyle w:val="11"/>
        <w:rPr>
          <w:rFonts w:cs="Arial"/>
          <w:kern w:val="2"/>
          <w:sz w:val="24"/>
          <w:szCs w:val="24"/>
        </w:rPr>
      </w:pPr>
      <w:r w:rsidRPr="009453BB">
        <w:rPr>
          <w:rFonts w:cs="Arial"/>
          <w:kern w:val="2"/>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46803" w:rsidRPr="009453BB" w:rsidRDefault="00F46803" w:rsidP="009453BB">
      <w:pPr>
        <w:pStyle w:val="11"/>
        <w:rPr>
          <w:rFonts w:cs="Arial"/>
          <w:kern w:val="2"/>
          <w:sz w:val="24"/>
          <w:szCs w:val="24"/>
        </w:rPr>
      </w:pPr>
      <w:r w:rsidRPr="009453BB">
        <w:rPr>
          <w:rFonts w:cs="Arial"/>
          <w:kern w:val="2"/>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F46803" w:rsidRPr="009453BB" w:rsidRDefault="00F46803" w:rsidP="009453BB">
      <w:pPr>
        <w:pStyle w:val="11"/>
        <w:rPr>
          <w:rFonts w:cs="Arial"/>
          <w:kern w:val="2"/>
          <w:sz w:val="24"/>
          <w:szCs w:val="24"/>
        </w:rPr>
      </w:pPr>
      <w:r w:rsidRPr="009453BB">
        <w:rPr>
          <w:rFonts w:cs="Arial"/>
          <w:kern w:val="2"/>
          <w:sz w:val="24"/>
          <w:szCs w:val="24"/>
        </w:rPr>
        <w:t>Привлечение справочных и иллюстративно-изобразительных материалов.</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Библиографическая культура. </w:t>
      </w:r>
      <w:r w:rsidRPr="009453BB">
        <w:rPr>
          <w:rFonts w:cs="Arial"/>
          <w:kern w:val="2"/>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46803" w:rsidRPr="009453BB" w:rsidRDefault="00F46803" w:rsidP="009453BB">
      <w:pPr>
        <w:pStyle w:val="11"/>
        <w:rPr>
          <w:rFonts w:cs="Arial"/>
          <w:kern w:val="2"/>
          <w:sz w:val="24"/>
          <w:szCs w:val="24"/>
        </w:rPr>
      </w:pPr>
      <w:r w:rsidRPr="009453BB">
        <w:rPr>
          <w:rFonts w:cs="Arial"/>
          <w:kern w:val="2"/>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F46803" w:rsidRPr="009453BB" w:rsidRDefault="00F46803" w:rsidP="009453BB">
      <w:pPr>
        <w:pStyle w:val="11"/>
        <w:rPr>
          <w:rFonts w:cs="Arial"/>
          <w:kern w:val="2"/>
          <w:sz w:val="24"/>
          <w:szCs w:val="24"/>
        </w:rPr>
      </w:pPr>
      <w:r w:rsidRPr="009453BB">
        <w:rPr>
          <w:rFonts w:cs="Arial"/>
          <w:kern w:val="2"/>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Работа с текстом художественного произведения. </w:t>
      </w:r>
      <w:r w:rsidRPr="009453BB">
        <w:rPr>
          <w:rFonts w:cs="Arial"/>
          <w:kern w:val="2"/>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46803" w:rsidRPr="009453BB" w:rsidRDefault="00F46803" w:rsidP="009453BB">
      <w:pPr>
        <w:pStyle w:val="11"/>
        <w:rPr>
          <w:rFonts w:cs="Arial"/>
          <w:kern w:val="2"/>
          <w:sz w:val="24"/>
          <w:szCs w:val="24"/>
        </w:rPr>
      </w:pPr>
      <w:r w:rsidRPr="009453BB">
        <w:rPr>
          <w:rFonts w:cs="Arial"/>
          <w:kern w:val="2"/>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F46803" w:rsidRPr="009453BB" w:rsidRDefault="00F46803" w:rsidP="009453BB">
      <w:pPr>
        <w:pStyle w:val="11"/>
        <w:rPr>
          <w:rFonts w:cs="Arial"/>
          <w:kern w:val="2"/>
          <w:sz w:val="24"/>
          <w:szCs w:val="24"/>
        </w:rPr>
      </w:pPr>
      <w:r w:rsidRPr="009453BB">
        <w:rPr>
          <w:rFonts w:cs="Arial"/>
          <w:kern w:val="2"/>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46803" w:rsidRPr="009453BB" w:rsidRDefault="00F46803" w:rsidP="009453BB">
      <w:pPr>
        <w:pStyle w:val="11"/>
        <w:rPr>
          <w:rFonts w:cs="Arial"/>
          <w:kern w:val="2"/>
          <w:sz w:val="24"/>
          <w:szCs w:val="24"/>
        </w:rPr>
      </w:pPr>
      <w:r w:rsidRPr="009453BB">
        <w:rPr>
          <w:rFonts w:cs="Arial"/>
          <w:kern w:val="2"/>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46803" w:rsidRPr="009453BB" w:rsidRDefault="00F46803" w:rsidP="009453BB">
      <w:pPr>
        <w:pStyle w:val="11"/>
        <w:rPr>
          <w:rFonts w:cs="Arial"/>
          <w:kern w:val="2"/>
          <w:sz w:val="24"/>
          <w:szCs w:val="24"/>
        </w:rPr>
      </w:pPr>
      <w:r w:rsidRPr="009453BB">
        <w:rPr>
          <w:rFonts w:cs="Arial"/>
          <w:kern w:val="2"/>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46803" w:rsidRPr="009453BB" w:rsidRDefault="00F46803" w:rsidP="009453BB">
      <w:pPr>
        <w:pStyle w:val="11"/>
        <w:rPr>
          <w:rFonts w:cs="Arial"/>
          <w:kern w:val="2"/>
          <w:sz w:val="24"/>
          <w:szCs w:val="24"/>
        </w:rPr>
      </w:pPr>
      <w:r w:rsidRPr="009453BB">
        <w:rPr>
          <w:rFonts w:cs="Arial"/>
          <w:kern w:val="2"/>
          <w:sz w:val="24"/>
          <w:szCs w:val="24"/>
        </w:rPr>
        <w:t>Вычленение и сопоставление эпизодов из разных произведений по общности ситуаций, эмоциональной окраске, характеру поступков героев.</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bCs/>
          <w:kern w:val="2"/>
          <w:sz w:val="24"/>
          <w:szCs w:val="24"/>
        </w:rPr>
      </w:pPr>
      <w:r w:rsidRPr="009453BB">
        <w:rPr>
          <w:rFonts w:cs="Arial"/>
          <w:b/>
          <w:bCs/>
          <w:kern w:val="2"/>
          <w:sz w:val="24"/>
          <w:szCs w:val="24"/>
        </w:rPr>
        <w:t>Работа с учебными и научно-популярными текстами.</w:t>
      </w:r>
    </w:p>
    <w:p w:rsidR="00F46803" w:rsidRPr="009453BB" w:rsidRDefault="00F46803" w:rsidP="009453BB">
      <w:pPr>
        <w:pStyle w:val="11"/>
        <w:rPr>
          <w:rFonts w:cs="Arial"/>
          <w:kern w:val="2"/>
          <w:sz w:val="24"/>
          <w:szCs w:val="24"/>
        </w:rPr>
      </w:pPr>
      <w:r w:rsidRPr="009453BB">
        <w:rPr>
          <w:rFonts w:cs="Arial"/>
          <w:kern w:val="2"/>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Говорение (культура речевого общения)</w:t>
      </w:r>
    </w:p>
    <w:p w:rsidR="00F46803" w:rsidRPr="009453BB" w:rsidRDefault="00F46803" w:rsidP="009453BB">
      <w:pPr>
        <w:pStyle w:val="11"/>
        <w:rPr>
          <w:rFonts w:cs="Arial"/>
          <w:kern w:val="2"/>
          <w:sz w:val="24"/>
          <w:szCs w:val="24"/>
        </w:rPr>
      </w:pPr>
      <w:r w:rsidRPr="009453BB">
        <w:rPr>
          <w:rFonts w:cs="Arial"/>
          <w:kern w:val="2"/>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46803" w:rsidRPr="009453BB" w:rsidRDefault="00F46803" w:rsidP="009453BB">
      <w:pPr>
        <w:pStyle w:val="11"/>
        <w:rPr>
          <w:rFonts w:cs="Arial"/>
          <w:kern w:val="2"/>
          <w:sz w:val="24"/>
          <w:szCs w:val="24"/>
        </w:rPr>
      </w:pPr>
      <w:r w:rsidRPr="009453BB">
        <w:rPr>
          <w:rFonts w:cs="Arial"/>
          <w:kern w:val="2"/>
          <w:sz w:val="24"/>
          <w:szCs w:val="24"/>
        </w:rPr>
        <w:t>Монолог как форма речевого высказывания. Монологическое речевое высказывание небольшого объёма с опорой на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46803" w:rsidRPr="009453BB" w:rsidRDefault="00F46803" w:rsidP="009453BB">
      <w:pPr>
        <w:pStyle w:val="11"/>
        <w:rPr>
          <w:rFonts w:cs="Arial"/>
          <w:kern w:val="2"/>
          <w:sz w:val="24"/>
          <w:szCs w:val="24"/>
        </w:rPr>
      </w:pPr>
      <w:r w:rsidRPr="009453BB">
        <w:rPr>
          <w:rFonts w:cs="Arial"/>
          <w:kern w:val="2"/>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46803" w:rsidRPr="009453BB" w:rsidRDefault="00F46803" w:rsidP="009453BB">
      <w:pPr>
        <w:pStyle w:val="11"/>
        <w:rPr>
          <w:rFonts w:cs="Arial"/>
          <w:b/>
          <w:bCs/>
          <w:i/>
          <w:iCs/>
          <w:kern w:val="2"/>
          <w:sz w:val="24"/>
          <w:szCs w:val="24"/>
        </w:rPr>
      </w:pPr>
    </w:p>
    <w:p w:rsidR="00F46803" w:rsidRPr="009453BB" w:rsidRDefault="00F46803" w:rsidP="009453BB">
      <w:pPr>
        <w:pStyle w:val="11"/>
        <w:rPr>
          <w:rFonts w:cs="Arial"/>
          <w:b/>
          <w:bCs/>
          <w:i/>
          <w:iCs/>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2.2.3 Письмо (культура письменной речи)</w:t>
      </w:r>
    </w:p>
    <w:p w:rsidR="00F46803" w:rsidRPr="009453BB" w:rsidRDefault="00F46803" w:rsidP="009453BB">
      <w:pPr>
        <w:pStyle w:val="11"/>
        <w:rPr>
          <w:rFonts w:cs="Arial"/>
          <w:kern w:val="2"/>
          <w:sz w:val="24"/>
          <w:szCs w:val="24"/>
        </w:rPr>
      </w:pPr>
      <w:r w:rsidRPr="009453BB">
        <w:rPr>
          <w:rFonts w:cs="Arial"/>
          <w:kern w:val="2"/>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Круг детского чтения</w:t>
      </w:r>
    </w:p>
    <w:p w:rsidR="00F46803" w:rsidRPr="009453BB" w:rsidRDefault="00F46803" w:rsidP="009453BB">
      <w:pPr>
        <w:pStyle w:val="11"/>
        <w:rPr>
          <w:rFonts w:cs="Arial"/>
          <w:kern w:val="2"/>
          <w:sz w:val="24"/>
          <w:szCs w:val="24"/>
        </w:rPr>
      </w:pPr>
      <w:r w:rsidRPr="009453BB">
        <w:rPr>
          <w:rFonts w:cs="Arial"/>
          <w:kern w:val="2"/>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F46803" w:rsidRPr="009453BB" w:rsidRDefault="00F46803" w:rsidP="009453BB">
      <w:pPr>
        <w:pStyle w:val="11"/>
        <w:rPr>
          <w:rFonts w:cs="Arial"/>
          <w:kern w:val="2"/>
          <w:sz w:val="24"/>
          <w:szCs w:val="24"/>
        </w:rPr>
      </w:pPr>
      <w:r w:rsidRPr="009453BB">
        <w:rPr>
          <w:rFonts w:cs="Arial"/>
          <w:kern w:val="2"/>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Литературоведческая пропедевтика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(практическое освоение)</w:t>
      </w:r>
    </w:p>
    <w:p w:rsidR="00F46803" w:rsidRPr="009453BB" w:rsidRDefault="00F46803" w:rsidP="009453BB">
      <w:pPr>
        <w:pStyle w:val="11"/>
        <w:rPr>
          <w:rFonts w:cs="Arial"/>
          <w:kern w:val="2"/>
          <w:sz w:val="24"/>
          <w:szCs w:val="24"/>
        </w:rPr>
      </w:pPr>
      <w:r w:rsidRPr="009453BB">
        <w:rPr>
          <w:rFonts w:cs="Arial"/>
          <w:kern w:val="2"/>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46803" w:rsidRPr="009453BB" w:rsidRDefault="00F46803" w:rsidP="009453BB">
      <w:pPr>
        <w:pStyle w:val="11"/>
        <w:rPr>
          <w:rFonts w:cs="Arial"/>
          <w:kern w:val="2"/>
          <w:sz w:val="24"/>
          <w:szCs w:val="24"/>
        </w:rPr>
      </w:pPr>
      <w:r w:rsidRPr="009453BB">
        <w:rPr>
          <w:rFonts w:cs="Arial"/>
          <w:kern w:val="2"/>
          <w:sz w:val="24"/>
          <w:szCs w:val="24"/>
        </w:rPr>
        <w:t>Прозаическая и стихотворная речь: узнавание, различение, выделение особенностей стихотворного произведения (ритм, рифма).</w:t>
      </w:r>
    </w:p>
    <w:p w:rsidR="00F46803" w:rsidRPr="009453BB" w:rsidRDefault="00F46803" w:rsidP="009453BB">
      <w:pPr>
        <w:pStyle w:val="11"/>
        <w:rPr>
          <w:rFonts w:cs="Arial"/>
          <w:kern w:val="2"/>
          <w:sz w:val="24"/>
          <w:szCs w:val="24"/>
        </w:rPr>
      </w:pPr>
      <w:r w:rsidRPr="009453BB">
        <w:rPr>
          <w:rFonts w:cs="Arial"/>
          <w:kern w:val="2"/>
          <w:sz w:val="24"/>
          <w:szCs w:val="24"/>
        </w:rPr>
        <w:t>Фольклор и авторские художественные произведения (различение).</w:t>
      </w:r>
    </w:p>
    <w:p w:rsidR="00F46803" w:rsidRPr="009453BB" w:rsidRDefault="00F46803" w:rsidP="009453BB">
      <w:pPr>
        <w:pStyle w:val="11"/>
        <w:rPr>
          <w:rFonts w:cs="Arial"/>
          <w:kern w:val="2"/>
          <w:sz w:val="24"/>
          <w:szCs w:val="24"/>
        </w:rPr>
      </w:pPr>
      <w:r w:rsidRPr="009453BB">
        <w:rPr>
          <w:rFonts w:cs="Arial"/>
          <w:kern w:val="2"/>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w:t>
      </w:r>
    </w:p>
    <w:p w:rsidR="00F46803" w:rsidRPr="009453BB" w:rsidRDefault="00F46803" w:rsidP="009453BB">
      <w:pPr>
        <w:pStyle w:val="11"/>
        <w:rPr>
          <w:rFonts w:cs="Arial"/>
          <w:kern w:val="2"/>
          <w:sz w:val="24"/>
          <w:szCs w:val="24"/>
        </w:rPr>
      </w:pPr>
      <w:r w:rsidRPr="009453BB">
        <w:rPr>
          <w:rFonts w:cs="Arial"/>
          <w:kern w:val="2"/>
          <w:sz w:val="24"/>
          <w:szCs w:val="24"/>
        </w:rPr>
        <w:t>Художественные особенности сказок: лексика, построение (композиция). Литературная (авторская) сказка.</w:t>
      </w:r>
    </w:p>
    <w:p w:rsidR="00F46803" w:rsidRPr="009453BB" w:rsidRDefault="00F46803" w:rsidP="009453BB">
      <w:pPr>
        <w:pStyle w:val="11"/>
        <w:rPr>
          <w:rFonts w:cs="Arial"/>
          <w:kern w:val="2"/>
          <w:sz w:val="24"/>
          <w:szCs w:val="24"/>
        </w:rPr>
      </w:pPr>
      <w:r w:rsidRPr="009453BB">
        <w:rPr>
          <w:rFonts w:cs="Arial"/>
          <w:kern w:val="2"/>
          <w:sz w:val="24"/>
          <w:szCs w:val="24"/>
        </w:rPr>
        <w:t>Рассказ, стихотворение, басня — общее представление о жанре, особенностях построения и выразительных средствах.</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Творческая деятельность обучающихся</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(на основе литературных произведений)</w:t>
      </w:r>
    </w:p>
    <w:p w:rsidR="00F46803" w:rsidRPr="009453BB" w:rsidRDefault="00F46803" w:rsidP="009453BB">
      <w:pPr>
        <w:pStyle w:val="11"/>
        <w:rPr>
          <w:rFonts w:cs="Arial"/>
          <w:i/>
          <w:iCs/>
          <w:kern w:val="2"/>
          <w:sz w:val="24"/>
          <w:szCs w:val="24"/>
        </w:rPr>
      </w:pPr>
      <w:r w:rsidRPr="009453BB">
        <w:rPr>
          <w:rFonts w:cs="Arial"/>
          <w:kern w:val="2"/>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453BB">
        <w:rPr>
          <w:rFonts w:cs="Arial"/>
          <w:i/>
          <w:iCs/>
          <w:kern w:val="2"/>
          <w:sz w:val="24"/>
          <w:szCs w:val="24"/>
        </w:rPr>
        <w:t>художественного произведения (текст по аналогии), репродукций картин</w:t>
      </w:r>
    </w:p>
    <w:p w:rsidR="00F46803" w:rsidRPr="009453BB" w:rsidRDefault="00F46803" w:rsidP="009453BB">
      <w:pPr>
        <w:pStyle w:val="11"/>
        <w:rPr>
          <w:rFonts w:cs="Arial"/>
          <w:kern w:val="2"/>
          <w:sz w:val="24"/>
          <w:szCs w:val="24"/>
        </w:rPr>
      </w:pPr>
      <w:r w:rsidRPr="009453BB">
        <w:rPr>
          <w:rFonts w:cs="Arial"/>
          <w:i/>
          <w:iCs/>
          <w:kern w:val="2"/>
          <w:sz w:val="24"/>
          <w:szCs w:val="24"/>
        </w:rPr>
        <w:t>художников, по серии иллюстраций к произведению или на основе личного опыта</w:t>
      </w:r>
      <w:r w:rsidRPr="009453BB">
        <w:rPr>
          <w:rFonts w:cs="Arial"/>
          <w:kern w:val="2"/>
          <w:sz w:val="24"/>
          <w:szCs w:val="24"/>
        </w:rPr>
        <w:t>.</w:t>
      </w:r>
    </w:p>
    <w:p w:rsidR="00F46803" w:rsidRPr="009453BB" w:rsidRDefault="00F46803" w:rsidP="009453BB">
      <w:pPr>
        <w:pStyle w:val="11"/>
        <w:rPr>
          <w:rFonts w:cs="Arial"/>
          <w:i/>
          <w:iCs/>
          <w:kern w:val="2"/>
          <w:sz w:val="24"/>
          <w:szCs w:val="24"/>
        </w:rPr>
      </w:pPr>
    </w:p>
    <w:p w:rsidR="00F46803" w:rsidRPr="009453BB" w:rsidRDefault="00F46803" w:rsidP="009453BB">
      <w:pPr>
        <w:pStyle w:val="11"/>
        <w:rPr>
          <w:rFonts w:cs="Arial"/>
          <w:b/>
          <w:iCs/>
          <w:kern w:val="2"/>
          <w:sz w:val="24"/>
          <w:szCs w:val="24"/>
        </w:rPr>
      </w:pPr>
      <w:r w:rsidRPr="009453BB">
        <w:rPr>
          <w:rFonts w:cs="Arial"/>
          <w:b/>
          <w:iCs/>
          <w:kern w:val="2"/>
          <w:sz w:val="24"/>
          <w:szCs w:val="24"/>
        </w:rPr>
        <w:t xml:space="preserve">2.2.4 Иностранный язык </w:t>
      </w:r>
    </w:p>
    <w:p w:rsidR="00F46803" w:rsidRPr="009453BB" w:rsidRDefault="00F46803" w:rsidP="009453BB">
      <w:pPr>
        <w:pStyle w:val="11"/>
        <w:rPr>
          <w:rFonts w:cs="Arial"/>
          <w:b/>
          <w:iCs/>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Предметное содержание речи</w:t>
      </w:r>
    </w:p>
    <w:p w:rsidR="00F46803" w:rsidRPr="009453BB" w:rsidRDefault="00F46803" w:rsidP="009453BB">
      <w:pPr>
        <w:pStyle w:val="11"/>
        <w:rPr>
          <w:rFonts w:cs="Arial"/>
          <w:kern w:val="2"/>
          <w:sz w:val="24"/>
          <w:szCs w:val="24"/>
        </w:rPr>
      </w:pPr>
      <w:r w:rsidRPr="009453BB">
        <w:rPr>
          <w:rFonts w:cs="Arial"/>
          <w:kern w:val="2"/>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Знакомство. </w:t>
      </w:r>
      <w:r w:rsidRPr="009453BB">
        <w:rPr>
          <w:rFonts w:cs="Arial"/>
          <w:kern w:val="2"/>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Я и моя семья. </w:t>
      </w:r>
      <w:r w:rsidRPr="009453BB">
        <w:rPr>
          <w:rFonts w:cs="Arial"/>
          <w:kern w:val="2"/>
          <w:sz w:val="24"/>
          <w:szCs w:val="24"/>
        </w:rPr>
        <w:t xml:space="preserve">Члены семьи, их имена, возраст, внешность, черты характера, увлечения/хобби. Мой день (распорядок дня, </w:t>
      </w:r>
      <w:r w:rsidRPr="009453BB">
        <w:rPr>
          <w:rFonts w:cs="Arial"/>
          <w:i/>
          <w:iCs/>
          <w:kern w:val="2"/>
          <w:sz w:val="24"/>
          <w:szCs w:val="24"/>
        </w:rPr>
        <w:t>домашние обязанности</w:t>
      </w:r>
      <w:r w:rsidRPr="009453BB">
        <w:rPr>
          <w:rFonts w:cs="Arial"/>
          <w:kern w:val="2"/>
          <w:sz w:val="24"/>
          <w:szCs w:val="24"/>
        </w:rPr>
        <w:t>)</w:t>
      </w:r>
      <w:r w:rsidRPr="009453BB">
        <w:rPr>
          <w:rFonts w:cs="Arial"/>
          <w:i/>
          <w:iCs/>
          <w:kern w:val="2"/>
          <w:sz w:val="24"/>
          <w:szCs w:val="24"/>
        </w:rPr>
        <w:t xml:space="preserve">. </w:t>
      </w:r>
      <w:r w:rsidRPr="009453BB">
        <w:rPr>
          <w:rFonts w:cs="Arial"/>
          <w:kern w:val="2"/>
          <w:sz w:val="24"/>
          <w:szCs w:val="24"/>
        </w:rPr>
        <w:t xml:space="preserve">Покупки в магазине: одежда, </w:t>
      </w:r>
      <w:r w:rsidRPr="009453BB">
        <w:rPr>
          <w:rFonts w:cs="Arial"/>
          <w:i/>
          <w:iCs/>
          <w:kern w:val="2"/>
          <w:sz w:val="24"/>
          <w:szCs w:val="24"/>
        </w:rPr>
        <w:t xml:space="preserve">обувь, </w:t>
      </w:r>
      <w:r w:rsidRPr="009453BB">
        <w:rPr>
          <w:rFonts w:cs="Arial"/>
          <w:kern w:val="2"/>
          <w:sz w:val="24"/>
          <w:szCs w:val="24"/>
        </w:rPr>
        <w:t>основные продукты питания. Любимая еда. Семейные праздники: день рождения, Новый год/Рождество.</w:t>
      </w:r>
    </w:p>
    <w:p w:rsidR="00F46803" w:rsidRPr="009453BB" w:rsidRDefault="00F46803" w:rsidP="009453BB">
      <w:pPr>
        <w:pStyle w:val="11"/>
        <w:rPr>
          <w:rFonts w:cs="Arial"/>
          <w:kern w:val="2"/>
          <w:sz w:val="24"/>
          <w:szCs w:val="24"/>
        </w:rPr>
      </w:pPr>
      <w:r w:rsidRPr="009453BB">
        <w:rPr>
          <w:rFonts w:cs="Arial"/>
          <w:kern w:val="2"/>
          <w:sz w:val="24"/>
          <w:szCs w:val="24"/>
        </w:rPr>
        <w:t>Подарки.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Мир моих увлечений. </w:t>
      </w:r>
      <w:r w:rsidRPr="009453BB">
        <w:rPr>
          <w:rFonts w:cs="Arial"/>
          <w:kern w:val="2"/>
          <w:sz w:val="24"/>
          <w:szCs w:val="24"/>
        </w:rPr>
        <w:t xml:space="preserve">Мои любимые занятия. Виды спорта и спортивные игры. </w:t>
      </w:r>
      <w:r w:rsidRPr="009453BB">
        <w:rPr>
          <w:rFonts w:cs="Arial"/>
          <w:i/>
          <w:iCs/>
          <w:kern w:val="2"/>
          <w:sz w:val="24"/>
          <w:szCs w:val="24"/>
        </w:rPr>
        <w:t xml:space="preserve">Мои любимые сказки. </w:t>
      </w:r>
      <w:r w:rsidRPr="009453BB">
        <w:rPr>
          <w:rFonts w:cs="Arial"/>
          <w:kern w:val="2"/>
          <w:sz w:val="24"/>
          <w:szCs w:val="24"/>
        </w:rPr>
        <w:t xml:space="preserve">Выходной день </w:t>
      </w:r>
      <w:r w:rsidRPr="009453BB">
        <w:rPr>
          <w:rFonts w:cs="Arial"/>
          <w:i/>
          <w:iCs/>
          <w:kern w:val="2"/>
          <w:sz w:val="24"/>
          <w:szCs w:val="24"/>
        </w:rPr>
        <w:t xml:space="preserve">(в зоопарке, цирке), </w:t>
      </w:r>
      <w:r w:rsidRPr="009453BB">
        <w:rPr>
          <w:rFonts w:cs="Arial"/>
          <w:kern w:val="2"/>
          <w:sz w:val="24"/>
          <w:szCs w:val="24"/>
        </w:rPr>
        <w:t>каникулы.</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Я и мои друзья. </w:t>
      </w:r>
      <w:r w:rsidRPr="009453BB">
        <w:rPr>
          <w:rFonts w:cs="Arial"/>
          <w:kern w:val="2"/>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Моя школа. </w:t>
      </w:r>
      <w:r w:rsidRPr="009453BB">
        <w:rPr>
          <w:rFonts w:cs="Arial"/>
          <w:kern w:val="2"/>
          <w:sz w:val="24"/>
          <w:szCs w:val="24"/>
        </w:rPr>
        <w:t>Классная комната, учебные предметы, школьные принадлежности. Учебные занятия на уроках.</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Мир вокруг меня. </w:t>
      </w:r>
      <w:r w:rsidRPr="009453BB">
        <w:rPr>
          <w:rFonts w:cs="Arial"/>
          <w:kern w:val="2"/>
          <w:sz w:val="24"/>
          <w:szCs w:val="24"/>
        </w:rPr>
        <w:t>Мой дом/квартира/комната: названия комнат, их размер, предметы мебели и интерьера. Природа.</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Дикие и домашние животные. </w:t>
      </w:r>
      <w:r w:rsidRPr="009453BB">
        <w:rPr>
          <w:rFonts w:cs="Arial"/>
          <w:kern w:val="2"/>
          <w:sz w:val="24"/>
          <w:szCs w:val="24"/>
        </w:rPr>
        <w:t>Любимое время года. Погода.</w:t>
      </w:r>
    </w:p>
    <w:p w:rsidR="00F46803" w:rsidRPr="009453BB" w:rsidRDefault="00F46803" w:rsidP="009453BB">
      <w:pPr>
        <w:pStyle w:val="11"/>
        <w:rPr>
          <w:rFonts w:cs="Arial"/>
          <w:b/>
          <w:bCs/>
          <w:kern w:val="2"/>
          <w:sz w:val="24"/>
          <w:szCs w:val="24"/>
        </w:rPr>
      </w:pPr>
      <w:r w:rsidRPr="009453BB">
        <w:rPr>
          <w:rFonts w:cs="Arial"/>
          <w:b/>
          <w:bCs/>
          <w:kern w:val="2"/>
          <w:sz w:val="24"/>
          <w:szCs w:val="24"/>
        </w:rPr>
        <w:t>Страна/страны изучаемого языка и родная страна.</w:t>
      </w:r>
    </w:p>
    <w:p w:rsidR="00F46803" w:rsidRPr="009453BB" w:rsidRDefault="00F46803" w:rsidP="009453BB">
      <w:pPr>
        <w:pStyle w:val="11"/>
        <w:rPr>
          <w:rFonts w:cs="Arial"/>
          <w:kern w:val="2"/>
          <w:sz w:val="24"/>
          <w:szCs w:val="24"/>
        </w:rPr>
      </w:pPr>
      <w:r w:rsidRPr="009453BB">
        <w:rPr>
          <w:rFonts w:cs="Arial"/>
          <w:kern w:val="2"/>
          <w:sz w:val="24"/>
          <w:szCs w:val="24"/>
        </w:rPr>
        <w:t xml:space="preserve">Общие сведения: название, столица. </w:t>
      </w:r>
      <w:r w:rsidRPr="009453BB">
        <w:rPr>
          <w:rFonts w:cs="Arial"/>
          <w:i/>
          <w:iCs/>
          <w:kern w:val="2"/>
          <w:sz w:val="24"/>
          <w:szCs w:val="24"/>
        </w:rPr>
        <w:t xml:space="preserve">Литературные персонажи популярных книг моих сверстников (имена героев книг, черты характера). </w:t>
      </w:r>
      <w:r w:rsidRPr="009453BB">
        <w:rPr>
          <w:rFonts w:cs="Arial"/>
          <w:kern w:val="2"/>
          <w:sz w:val="24"/>
          <w:szCs w:val="24"/>
        </w:rPr>
        <w:t>Небольшие произведения детского фольклора на изучаемом иностранном языке (рифмовки, стихи, песни, сказки).</w:t>
      </w:r>
    </w:p>
    <w:p w:rsidR="00F46803" w:rsidRPr="009453BB" w:rsidRDefault="00F46803" w:rsidP="009453BB">
      <w:pPr>
        <w:pStyle w:val="11"/>
        <w:rPr>
          <w:rFonts w:cs="Arial"/>
          <w:kern w:val="2"/>
          <w:sz w:val="24"/>
          <w:szCs w:val="24"/>
        </w:rPr>
      </w:pPr>
      <w:r w:rsidRPr="009453BB">
        <w:rPr>
          <w:rFonts w:cs="Arial"/>
          <w:kern w:val="2"/>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Коммуникативные умения по видам речевой деятельности</w:t>
      </w:r>
    </w:p>
    <w:p w:rsidR="00F46803" w:rsidRPr="009453BB" w:rsidRDefault="00F46803" w:rsidP="009453BB">
      <w:pPr>
        <w:pStyle w:val="11"/>
        <w:rPr>
          <w:rFonts w:cs="Arial"/>
          <w:b/>
          <w:bCs/>
          <w:kern w:val="2"/>
          <w:sz w:val="24"/>
          <w:szCs w:val="24"/>
        </w:rPr>
      </w:pPr>
      <w:r w:rsidRPr="009453BB">
        <w:rPr>
          <w:rFonts w:cs="Arial"/>
          <w:b/>
          <w:bCs/>
          <w:kern w:val="2"/>
          <w:sz w:val="24"/>
          <w:szCs w:val="24"/>
        </w:rPr>
        <w:t>В русле говорения</w:t>
      </w:r>
    </w:p>
    <w:p w:rsidR="00F46803" w:rsidRPr="009453BB" w:rsidRDefault="00F46803" w:rsidP="009453BB">
      <w:pPr>
        <w:pStyle w:val="11"/>
        <w:rPr>
          <w:rFonts w:cs="Arial"/>
          <w:i/>
          <w:iCs/>
          <w:kern w:val="2"/>
          <w:sz w:val="24"/>
          <w:szCs w:val="24"/>
        </w:rPr>
      </w:pPr>
      <w:r w:rsidRPr="009453BB">
        <w:rPr>
          <w:rFonts w:cs="Arial"/>
          <w:i/>
          <w:iCs/>
          <w:kern w:val="2"/>
          <w:sz w:val="24"/>
          <w:szCs w:val="24"/>
        </w:rPr>
        <w:t>1. Диалогическая форма</w:t>
      </w:r>
    </w:p>
    <w:p w:rsidR="00F46803" w:rsidRPr="009453BB" w:rsidRDefault="00F46803" w:rsidP="009453BB">
      <w:pPr>
        <w:pStyle w:val="11"/>
        <w:rPr>
          <w:rFonts w:cs="Arial"/>
          <w:kern w:val="2"/>
          <w:sz w:val="24"/>
          <w:szCs w:val="24"/>
        </w:rPr>
      </w:pPr>
      <w:r w:rsidRPr="009453BB">
        <w:rPr>
          <w:rFonts w:cs="Arial"/>
          <w:kern w:val="2"/>
          <w:sz w:val="24"/>
          <w:szCs w:val="24"/>
        </w:rPr>
        <w:t>Уметь вести:</w:t>
      </w:r>
    </w:p>
    <w:p w:rsidR="00F46803" w:rsidRPr="009453BB" w:rsidRDefault="00F46803" w:rsidP="009453BB">
      <w:pPr>
        <w:pStyle w:val="11"/>
        <w:rPr>
          <w:rFonts w:cs="Arial"/>
          <w:kern w:val="2"/>
          <w:sz w:val="24"/>
          <w:szCs w:val="24"/>
        </w:rPr>
      </w:pPr>
      <w:r w:rsidRPr="009453BB">
        <w:rPr>
          <w:rFonts w:cs="Arial"/>
          <w:kern w:val="2"/>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46803" w:rsidRPr="009453BB" w:rsidRDefault="00F46803" w:rsidP="009453BB">
      <w:pPr>
        <w:pStyle w:val="11"/>
        <w:rPr>
          <w:rFonts w:cs="Arial"/>
          <w:kern w:val="2"/>
          <w:sz w:val="24"/>
          <w:szCs w:val="24"/>
        </w:rPr>
      </w:pPr>
      <w:r w:rsidRPr="009453BB">
        <w:rPr>
          <w:rFonts w:cs="Arial"/>
          <w:kern w:val="2"/>
          <w:sz w:val="24"/>
          <w:szCs w:val="24"/>
        </w:rPr>
        <w:t>• диалог-расспрос (запрос информации и ответ на него);</w:t>
      </w:r>
    </w:p>
    <w:p w:rsidR="00F46803" w:rsidRPr="009453BB" w:rsidRDefault="00F46803" w:rsidP="009453BB">
      <w:pPr>
        <w:pStyle w:val="11"/>
        <w:rPr>
          <w:rFonts w:cs="Arial"/>
          <w:kern w:val="2"/>
          <w:sz w:val="24"/>
          <w:szCs w:val="24"/>
        </w:rPr>
      </w:pPr>
      <w:r w:rsidRPr="009453BB">
        <w:rPr>
          <w:rFonts w:cs="Arial"/>
          <w:kern w:val="2"/>
          <w:sz w:val="24"/>
          <w:szCs w:val="24"/>
        </w:rPr>
        <w:t>• диалог — побуждение к действию.</w:t>
      </w:r>
    </w:p>
    <w:p w:rsidR="00F46803" w:rsidRPr="009453BB" w:rsidRDefault="00F46803" w:rsidP="009453BB">
      <w:pPr>
        <w:pStyle w:val="11"/>
        <w:rPr>
          <w:rFonts w:cs="Arial"/>
          <w:i/>
          <w:iCs/>
          <w:kern w:val="2"/>
          <w:sz w:val="24"/>
          <w:szCs w:val="24"/>
        </w:rPr>
      </w:pPr>
      <w:r w:rsidRPr="009453BB">
        <w:rPr>
          <w:rFonts w:cs="Arial"/>
          <w:i/>
          <w:iCs/>
          <w:kern w:val="2"/>
          <w:sz w:val="24"/>
          <w:szCs w:val="24"/>
        </w:rPr>
        <w:t>2. Монологическая форма</w:t>
      </w:r>
    </w:p>
    <w:p w:rsidR="00F46803" w:rsidRPr="009453BB" w:rsidRDefault="00F46803" w:rsidP="009453BB">
      <w:pPr>
        <w:pStyle w:val="11"/>
        <w:rPr>
          <w:rFonts w:cs="Arial"/>
          <w:kern w:val="2"/>
          <w:sz w:val="24"/>
          <w:szCs w:val="24"/>
        </w:rPr>
      </w:pPr>
      <w:r w:rsidRPr="009453BB">
        <w:rPr>
          <w:rFonts w:cs="Arial"/>
          <w:kern w:val="2"/>
          <w:sz w:val="24"/>
          <w:szCs w:val="24"/>
        </w:rPr>
        <w:t>Уметь пользоваться:</w:t>
      </w:r>
    </w:p>
    <w:p w:rsidR="00F46803" w:rsidRPr="009453BB" w:rsidRDefault="00F46803" w:rsidP="009453BB">
      <w:pPr>
        <w:pStyle w:val="11"/>
        <w:rPr>
          <w:rFonts w:cs="Arial"/>
          <w:kern w:val="2"/>
          <w:sz w:val="24"/>
          <w:szCs w:val="24"/>
        </w:rPr>
      </w:pPr>
      <w:r w:rsidRPr="009453BB">
        <w:rPr>
          <w:rFonts w:cs="Arial"/>
          <w:kern w:val="2"/>
          <w:sz w:val="24"/>
          <w:szCs w:val="24"/>
        </w:rPr>
        <w:t>• основными коммуникативными типами речи: описание, сообщение, рассказ, характеристика (персонажей).</w:t>
      </w:r>
    </w:p>
    <w:p w:rsidR="00F46803" w:rsidRPr="009453BB" w:rsidRDefault="00F46803" w:rsidP="009453BB">
      <w:pPr>
        <w:pStyle w:val="11"/>
        <w:rPr>
          <w:rFonts w:cs="Arial"/>
          <w:b/>
          <w:bCs/>
          <w:kern w:val="2"/>
          <w:sz w:val="24"/>
          <w:szCs w:val="24"/>
        </w:rPr>
      </w:pPr>
      <w:r w:rsidRPr="009453BB">
        <w:rPr>
          <w:rFonts w:cs="Arial"/>
          <w:b/>
          <w:bCs/>
          <w:kern w:val="2"/>
          <w:sz w:val="24"/>
          <w:szCs w:val="24"/>
        </w:rPr>
        <w:t>В русле аудирования</w:t>
      </w:r>
    </w:p>
    <w:p w:rsidR="00F46803" w:rsidRPr="009453BB" w:rsidRDefault="00F46803" w:rsidP="009453BB">
      <w:pPr>
        <w:pStyle w:val="11"/>
        <w:rPr>
          <w:rFonts w:cs="Arial"/>
          <w:kern w:val="2"/>
          <w:sz w:val="24"/>
          <w:szCs w:val="24"/>
        </w:rPr>
      </w:pPr>
      <w:r w:rsidRPr="009453BB">
        <w:rPr>
          <w:rFonts w:cs="Arial"/>
          <w:kern w:val="2"/>
          <w:sz w:val="24"/>
          <w:szCs w:val="24"/>
        </w:rPr>
        <w:t>Воспринимать на слух и понимать:</w:t>
      </w:r>
    </w:p>
    <w:p w:rsidR="00F46803" w:rsidRPr="009453BB" w:rsidRDefault="00F46803" w:rsidP="009453BB">
      <w:pPr>
        <w:pStyle w:val="11"/>
        <w:rPr>
          <w:rFonts w:cs="Arial"/>
          <w:kern w:val="2"/>
          <w:sz w:val="24"/>
          <w:szCs w:val="24"/>
        </w:rPr>
      </w:pPr>
      <w:r w:rsidRPr="009453BB">
        <w:rPr>
          <w:rFonts w:cs="Arial"/>
          <w:kern w:val="2"/>
          <w:sz w:val="24"/>
          <w:szCs w:val="24"/>
        </w:rPr>
        <w:t>• речь учителя и одноклассников в процессе общения на уроке;</w:t>
      </w:r>
    </w:p>
    <w:p w:rsidR="00F46803" w:rsidRPr="009453BB" w:rsidRDefault="00F46803" w:rsidP="009453BB">
      <w:pPr>
        <w:pStyle w:val="11"/>
        <w:rPr>
          <w:rFonts w:cs="Arial"/>
          <w:kern w:val="2"/>
          <w:sz w:val="24"/>
          <w:szCs w:val="24"/>
        </w:rPr>
      </w:pPr>
      <w:r w:rsidRPr="009453BB">
        <w:rPr>
          <w:rFonts w:cs="Arial"/>
          <w:kern w:val="2"/>
          <w:sz w:val="24"/>
          <w:szCs w:val="24"/>
        </w:rPr>
        <w:t>• небольшие доступные тексты в аудиозаписи, построенные на изученном языковом материале.</w:t>
      </w:r>
    </w:p>
    <w:p w:rsidR="00F46803" w:rsidRPr="009453BB" w:rsidRDefault="00F46803" w:rsidP="009453BB">
      <w:pPr>
        <w:pStyle w:val="11"/>
        <w:rPr>
          <w:rFonts w:cs="Arial"/>
          <w:b/>
          <w:bCs/>
          <w:kern w:val="2"/>
          <w:sz w:val="24"/>
          <w:szCs w:val="24"/>
        </w:rPr>
      </w:pPr>
      <w:r w:rsidRPr="009453BB">
        <w:rPr>
          <w:rFonts w:cs="Arial"/>
          <w:b/>
          <w:bCs/>
          <w:kern w:val="2"/>
          <w:sz w:val="24"/>
          <w:szCs w:val="24"/>
        </w:rPr>
        <w:t>В русле чтения</w:t>
      </w:r>
    </w:p>
    <w:p w:rsidR="00F46803" w:rsidRPr="009453BB" w:rsidRDefault="00F46803" w:rsidP="009453BB">
      <w:pPr>
        <w:pStyle w:val="11"/>
        <w:rPr>
          <w:rFonts w:cs="Arial"/>
          <w:kern w:val="2"/>
          <w:sz w:val="24"/>
          <w:szCs w:val="24"/>
        </w:rPr>
      </w:pPr>
      <w:r w:rsidRPr="009453BB">
        <w:rPr>
          <w:rFonts w:cs="Arial"/>
          <w:kern w:val="2"/>
          <w:sz w:val="24"/>
          <w:szCs w:val="24"/>
        </w:rPr>
        <w:t>Читать:</w:t>
      </w:r>
    </w:p>
    <w:p w:rsidR="00F46803" w:rsidRPr="009453BB" w:rsidRDefault="00F46803" w:rsidP="009453BB">
      <w:pPr>
        <w:pStyle w:val="11"/>
        <w:rPr>
          <w:rFonts w:cs="Arial"/>
          <w:kern w:val="2"/>
          <w:sz w:val="24"/>
          <w:szCs w:val="24"/>
        </w:rPr>
      </w:pPr>
      <w:r w:rsidRPr="009453BB">
        <w:rPr>
          <w:rFonts w:cs="Arial"/>
          <w:kern w:val="2"/>
          <w:sz w:val="24"/>
          <w:szCs w:val="24"/>
        </w:rPr>
        <w:t>• вслух небольшие тексты, построенные на изученном языковом материале;</w:t>
      </w:r>
    </w:p>
    <w:p w:rsidR="00F46803" w:rsidRPr="009453BB" w:rsidRDefault="00F46803" w:rsidP="009453BB">
      <w:pPr>
        <w:pStyle w:val="11"/>
        <w:rPr>
          <w:rFonts w:cs="Arial"/>
          <w:kern w:val="2"/>
          <w:sz w:val="24"/>
          <w:szCs w:val="24"/>
        </w:rPr>
      </w:pPr>
      <w:r w:rsidRPr="009453BB">
        <w:rPr>
          <w:rFonts w:cs="Arial"/>
          <w:kern w:val="2"/>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bCs/>
          <w:kern w:val="2"/>
          <w:sz w:val="24"/>
          <w:szCs w:val="24"/>
        </w:rPr>
      </w:pPr>
      <w:r w:rsidRPr="009453BB">
        <w:rPr>
          <w:rFonts w:cs="Arial"/>
          <w:b/>
          <w:bCs/>
          <w:kern w:val="2"/>
          <w:sz w:val="24"/>
          <w:szCs w:val="24"/>
        </w:rPr>
        <w:t>В русле письма</w:t>
      </w:r>
    </w:p>
    <w:p w:rsidR="00F46803" w:rsidRPr="009453BB" w:rsidRDefault="00F46803" w:rsidP="009453BB">
      <w:pPr>
        <w:pStyle w:val="11"/>
        <w:rPr>
          <w:rFonts w:cs="Arial"/>
          <w:kern w:val="2"/>
          <w:sz w:val="24"/>
          <w:szCs w:val="24"/>
        </w:rPr>
      </w:pPr>
      <w:r w:rsidRPr="009453BB">
        <w:rPr>
          <w:rFonts w:cs="Arial"/>
          <w:kern w:val="2"/>
          <w:sz w:val="24"/>
          <w:szCs w:val="24"/>
        </w:rPr>
        <w:t>Владеть:</w:t>
      </w:r>
    </w:p>
    <w:p w:rsidR="00F46803" w:rsidRPr="009453BB" w:rsidRDefault="00F46803" w:rsidP="009453BB">
      <w:pPr>
        <w:pStyle w:val="11"/>
        <w:rPr>
          <w:rFonts w:cs="Arial"/>
          <w:kern w:val="2"/>
          <w:sz w:val="24"/>
          <w:szCs w:val="24"/>
        </w:rPr>
      </w:pPr>
      <w:r w:rsidRPr="009453BB">
        <w:rPr>
          <w:rFonts w:cs="Arial"/>
          <w:kern w:val="2"/>
          <w:sz w:val="24"/>
          <w:szCs w:val="24"/>
        </w:rPr>
        <w:t>• техникой письма (графикой, каллиграфией, орфографией);</w:t>
      </w:r>
    </w:p>
    <w:p w:rsidR="00F46803" w:rsidRPr="009453BB" w:rsidRDefault="00F46803" w:rsidP="009453BB">
      <w:pPr>
        <w:pStyle w:val="11"/>
        <w:rPr>
          <w:rFonts w:cs="Arial"/>
          <w:kern w:val="2"/>
          <w:sz w:val="24"/>
          <w:szCs w:val="24"/>
        </w:rPr>
      </w:pPr>
      <w:r w:rsidRPr="009453BB">
        <w:rPr>
          <w:rFonts w:cs="Arial"/>
          <w:kern w:val="2"/>
          <w:sz w:val="24"/>
          <w:szCs w:val="24"/>
        </w:rPr>
        <w:t>• основами письменной речи: писать с опорой на образец поздравление с праздником, короткое личное письмо.</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Языковые средства и навыки пользования ими</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Английский язык</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Графика, каллиграфия, орфография. </w:t>
      </w:r>
      <w:r w:rsidRPr="009453BB">
        <w:rPr>
          <w:rFonts w:cs="Arial"/>
          <w:kern w:val="2"/>
          <w:sz w:val="24"/>
          <w:szCs w:val="24"/>
        </w:rPr>
        <w:t>Все буквы английского алфавита. Основные буквосочетания. Звуко-буквенные соответствия. Знаки транскрипции. Апостроф. Основные</w:t>
      </w:r>
    </w:p>
    <w:p w:rsidR="00F46803" w:rsidRPr="009453BB" w:rsidRDefault="00F46803" w:rsidP="009453BB">
      <w:pPr>
        <w:pStyle w:val="11"/>
        <w:rPr>
          <w:rFonts w:cs="Arial"/>
          <w:kern w:val="2"/>
          <w:sz w:val="24"/>
          <w:szCs w:val="24"/>
        </w:rPr>
      </w:pPr>
      <w:r w:rsidRPr="009453BB">
        <w:rPr>
          <w:rFonts w:cs="Arial"/>
          <w:kern w:val="2"/>
          <w:sz w:val="24"/>
          <w:szCs w:val="24"/>
        </w:rPr>
        <w:t>правила чтения и орфографии. Написание наиболее употребительных слов, вошедших в активный словарь.</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Фонетическая сторона речи. </w:t>
      </w:r>
      <w:r w:rsidRPr="009453BB">
        <w:rPr>
          <w:rFonts w:cs="Arial"/>
          <w:kern w:val="2"/>
          <w:sz w:val="24"/>
          <w:szCs w:val="24"/>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w:t>
      </w:r>
    </w:p>
    <w:p w:rsidR="00F46803" w:rsidRPr="009453BB" w:rsidRDefault="00F46803" w:rsidP="009453BB">
      <w:pPr>
        <w:pStyle w:val="11"/>
        <w:rPr>
          <w:rFonts w:cs="Arial"/>
          <w:kern w:val="2"/>
          <w:sz w:val="24"/>
          <w:szCs w:val="24"/>
        </w:rPr>
      </w:pPr>
      <w:r w:rsidRPr="009453BB">
        <w:rPr>
          <w:rFonts w:cs="Arial"/>
          <w:kern w:val="2"/>
          <w:sz w:val="24"/>
          <w:szCs w:val="24"/>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Лексическая сторона речи. </w:t>
      </w:r>
      <w:r w:rsidRPr="009453BB">
        <w:rPr>
          <w:rFonts w:cs="Arial"/>
          <w:kern w:val="2"/>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w:t>
      </w:r>
    </w:p>
    <w:p w:rsidR="00F46803" w:rsidRPr="009453BB" w:rsidRDefault="00F46803" w:rsidP="009453BB">
      <w:pPr>
        <w:pStyle w:val="11"/>
        <w:rPr>
          <w:rFonts w:cs="Arial"/>
          <w:kern w:val="2"/>
          <w:sz w:val="24"/>
          <w:szCs w:val="24"/>
        </w:rPr>
      </w:pPr>
      <w:r w:rsidRPr="009453BB">
        <w:rPr>
          <w:rFonts w:cs="Arial"/>
          <w:kern w:val="2"/>
          <w:sz w:val="24"/>
          <w:szCs w:val="24"/>
        </w:rPr>
        <w:t>(рецептивного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_</w:t>
      </w:r>
      <w:r w:rsidRPr="009453BB">
        <w:rPr>
          <w:rFonts w:cs="Arial"/>
          <w:kern w:val="2"/>
          <w:sz w:val="24"/>
          <w:szCs w:val="24"/>
          <w:lang w:val="en-US"/>
        </w:rPr>
        <w:t>er</w:t>
      </w:r>
      <w:r w:rsidRPr="009453BB">
        <w:rPr>
          <w:rFonts w:cs="Arial"/>
          <w:kern w:val="2"/>
          <w:sz w:val="24"/>
          <w:szCs w:val="24"/>
        </w:rPr>
        <w:t>, _</w:t>
      </w:r>
      <w:r w:rsidRPr="009453BB">
        <w:rPr>
          <w:rFonts w:cs="Arial"/>
          <w:kern w:val="2"/>
          <w:sz w:val="24"/>
          <w:szCs w:val="24"/>
          <w:lang w:val="en-US"/>
        </w:rPr>
        <w:t>or</w:t>
      </w:r>
      <w:r w:rsidRPr="009453BB">
        <w:rPr>
          <w:rFonts w:cs="Arial"/>
          <w:kern w:val="2"/>
          <w:sz w:val="24"/>
          <w:szCs w:val="24"/>
        </w:rPr>
        <w:t>, _</w:t>
      </w:r>
      <w:r w:rsidRPr="009453BB">
        <w:rPr>
          <w:rFonts w:cs="Arial"/>
          <w:kern w:val="2"/>
          <w:sz w:val="24"/>
          <w:szCs w:val="24"/>
          <w:lang w:val="en-US"/>
        </w:rPr>
        <w:t>tion</w:t>
      </w:r>
      <w:r w:rsidRPr="009453BB">
        <w:rPr>
          <w:rFonts w:cs="Arial"/>
          <w:kern w:val="2"/>
          <w:sz w:val="24"/>
          <w:szCs w:val="24"/>
        </w:rPr>
        <w:t>, _</w:t>
      </w:r>
      <w:r w:rsidRPr="009453BB">
        <w:rPr>
          <w:rFonts w:cs="Arial"/>
          <w:kern w:val="2"/>
          <w:sz w:val="24"/>
          <w:szCs w:val="24"/>
          <w:lang w:val="en-US"/>
        </w:rPr>
        <w:t>ist</w:t>
      </w:r>
      <w:r w:rsidRPr="009453BB">
        <w:rPr>
          <w:rFonts w:cs="Arial"/>
          <w:kern w:val="2"/>
          <w:sz w:val="24"/>
          <w:szCs w:val="24"/>
        </w:rPr>
        <w:t>, _</w:t>
      </w:r>
      <w:r w:rsidRPr="009453BB">
        <w:rPr>
          <w:rFonts w:cs="Arial"/>
          <w:kern w:val="2"/>
          <w:sz w:val="24"/>
          <w:szCs w:val="24"/>
          <w:lang w:val="en-US"/>
        </w:rPr>
        <w:t>ful</w:t>
      </w:r>
      <w:r w:rsidRPr="009453BB">
        <w:rPr>
          <w:rFonts w:cs="Arial"/>
          <w:kern w:val="2"/>
          <w:sz w:val="24"/>
          <w:szCs w:val="24"/>
        </w:rPr>
        <w:t>, _</w:t>
      </w:r>
      <w:r w:rsidRPr="009453BB">
        <w:rPr>
          <w:rFonts w:cs="Arial"/>
          <w:kern w:val="2"/>
          <w:sz w:val="24"/>
          <w:szCs w:val="24"/>
          <w:lang w:val="en-US"/>
        </w:rPr>
        <w:t>ly</w:t>
      </w:r>
      <w:r w:rsidRPr="009453BB">
        <w:rPr>
          <w:rFonts w:cs="Arial"/>
          <w:kern w:val="2"/>
          <w:sz w:val="24"/>
          <w:szCs w:val="24"/>
        </w:rPr>
        <w:t>, _</w:t>
      </w:r>
      <w:r w:rsidRPr="009453BB">
        <w:rPr>
          <w:rFonts w:cs="Arial"/>
          <w:kern w:val="2"/>
          <w:sz w:val="24"/>
          <w:szCs w:val="24"/>
          <w:lang w:val="en-US"/>
        </w:rPr>
        <w:t>teen</w:t>
      </w:r>
      <w:r w:rsidRPr="009453BB">
        <w:rPr>
          <w:rFonts w:cs="Arial"/>
          <w:kern w:val="2"/>
          <w:sz w:val="24"/>
          <w:szCs w:val="24"/>
        </w:rPr>
        <w:t>,</w:t>
      </w:r>
    </w:p>
    <w:p w:rsidR="00F46803" w:rsidRPr="009453BB" w:rsidRDefault="00F46803" w:rsidP="009453BB">
      <w:pPr>
        <w:pStyle w:val="11"/>
        <w:rPr>
          <w:rFonts w:cs="Arial"/>
          <w:kern w:val="2"/>
          <w:sz w:val="24"/>
          <w:szCs w:val="24"/>
          <w:lang w:val="en-US"/>
        </w:rPr>
      </w:pPr>
      <w:r w:rsidRPr="009453BB">
        <w:rPr>
          <w:rFonts w:cs="Arial"/>
          <w:kern w:val="2"/>
          <w:sz w:val="24"/>
          <w:szCs w:val="24"/>
          <w:lang w:val="en-US"/>
        </w:rPr>
        <w:t xml:space="preserve">_ty, _th), </w:t>
      </w:r>
      <w:r w:rsidRPr="009453BB">
        <w:rPr>
          <w:rFonts w:cs="Arial"/>
          <w:kern w:val="2"/>
          <w:sz w:val="24"/>
          <w:szCs w:val="24"/>
        </w:rPr>
        <w:t>словосложение</w:t>
      </w:r>
      <w:r w:rsidRPr="009453BB">
        <w:rPr>
          <w:rFonts w:cs="Arial"/>
          <w:kern w:val="2"/>
          <w:sz w:val="24"/>
          <w:szCs w:val="24"/>
          <w:lang w:val="en-US"/>
        </w:rPr>
        <w:t xml:space="preserve"> (postcard), </w:t>
      </w:r>
      <w:r w:rsidRPr="009453BB">
        <w:rPr>
          <w:rFonts w:cs="Arial"/>
          <w:kern w:val="2"/>
          <w:sz w:val="24"/>
          <w:szCs w:val="24"/>
        </w:rPr>
        <w:t>конверсия</w:t>
      </w:r>
      <w:r w:rsidRPr="009453BB">
        <w:rPr>
          <w:rFonts w:cs="Arial"/>
          <w:kern w:val="2"/>
          <w:sz w:val="24"/>
          <w:szCs w:val="24"/>
          <w:lang w:val="en-US"/>
        </w:rPr>
        <w:t xml:space="preserve"> (play — to play).</w:t>
      </w:r>
    </w:p>
    <w:p w:rsidR="00F46803" w:rsidRPr="009453BB" w:rsidRDefault="00F46803" w:rsidP="009453BB">
      <w:pPr>
        <w:pStyle w:val="11"/>
        <w:rPr>
          <w:rFonts w:cs="Arial"/>
          <w:i/>
          <w:iCs/>
          <w:kern w:val="2"/>
          <w:sz w:val="24"/>
          <w:szCs w:val="24"/>
        </w:rPr>
      </w:pPr>
      <w:r w:rsidRPr="009453BB">
        <w:rPr>
          <w:rFonts w:cs="Arial"/>
          <w:b/>
          <w:bCs/>
          <w:kern w:val="2"/>
          <w:sz w:val="24"/>
          <w:szCs w:val="24"/>
        </w:rPr>
        <w:t xml:space="preserve">Грамматическая сторона речи. </w:t>
      </w:r>
      <w:r w:rsidRPr="009453BB">
        <w:rPr>
          <w:rFonts w:cs="Arial"/>
          <w:kern w:val="2"/>
          <w:sz w:val="24"/>
          <w:szCs w:val="24"/>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t>
      </w:r>
      <w:r w:rsidRPr="009453BB">
        <w:rPr>
          <w:rFonts w:cs="Arial"/>
          <w:kern w:val="2"/>
          <w:sz w:val="24"/>
          <w:szCs w:val="24"/>
          <w:lang w:val="en-US"/>
        </w:rPr>
        <w:t>what</w:t>
      </w:r>
      <w:r w:rsidRPr="009453BB">
        <w:rPr>
          <w:rFonts w:cs="Arial"/>
          <w:kern w:val="2"/>
          <w:sz w:val="24"/>
          <w:szCs w:val="24"/>
        </w:rPr>
        <w:t xml:space="preserve">, </w:t>
      </w:r>
      <w:r w:rsidRPr="009453BB">
        <w:rPr>
          <w:rFonts w:cs="Arial"/>
          <w:kern w:val="2"/>
          <w:sz w:val="24"/>
          <w:szCs w:val="24"/>
          <w:lang w:val="en-US"/>
        </w:rPr>
        <w:t>who</w:t>
      </w:r>
      <w:r w:rsidRPr="009453BB">
        <w:rPr>
          <w:rFonts w:cs="Arial"/>
          <w:kern w:val="2"/>
          <w:sz w:val="24"/>
          <w:szCs w:val="24"/>
        </w:rPr>
        <w:t xml:space="preserve">, </w:t>
      </w:r>
      <w:r w:rsidRPr="009453BB">
        <w:rPr>
          <w:rFonts w:cs="Arial"/>
          <w:kern w:val="2"/>
          <w:sz w:val="24"/>
          <w:szCs w:val="24"/>
          <w:lang w:val="en-US"/>
        </w:rPr>
        <w:t>when</w:t>
      </w:r>
      <w:r w:rsidRPr="009453BB">
        <w:rPr>
          <w:rFonts w:cs="Arial"/>
          <w:kern w:val="2"/>
          <w:sz w:val="24"/>
          <w:szCs w:val="24"/>
        </w:rPr>
        <w:t xml:space="preserve">, </w:t>
      </w:r>
      <w:r w:rsidRPr="009453BB">
        <w:rPr>
          <w:rFonts w:cs="Arial"/>
          <w:kern w:val="2"/>
          <w:sz w:val="24"/>
          <w:szCs w:val="24"/>
          <w:lang w:val="en-US"/>
        </w:rPr>
        <w:t>where</w:t>
      </w:r>
      <w:r w:rsidRPr="009453BB">
        <w:rPr>
          <w:rFonts w:cs="Arial"/>
          <w:kern w:val="2"/>
          <w:sz w:val="24"/>
          <w:szCs w:val="24"/>
        </w:rPr>
        <w:t xml:space="preserve">, </w:t>
      </w:r>
      <w:r w:rsidRPr="009453BB">
        <w:rPr>
          <w:rFonts w:cs="Arial"/>
          <w:kern w:val="2"/>
          <w:sz w:val="24"/>
          <w:szCs w:val="24"/>
          <w:lang w:val="en-US"/>
        </w:rPr>
        <w:t>why</w:t>
      </w:r>
      <w:r w:rsidRPr="009453BB">
        <w:rPr>
          <w:rFonts w:cs="Arial"/>
          <w:kern w:val="2"/>
          <w:sz w:val="24"/>
          <w:szCs w:val="24"/>
        </w:rPr>
        <w:t xml:space="preserve">, </w:t>
      </w:r>
      <w:r w:rsidRPr="009453BB">
        <w:rPr>
          <w:rFonts w:cs="Arial"/>
          <w:kern w:val="2"/>
          <w:sz w:val="24"/>
          <w:szCs w:val="24"/>
          <w:lang w:val="en-US"/>
        </w:rPr>
        <w:t>how</w:t>
      </w:r>
      <w:r w:rsidRPr="009453BB">
        <w:rPr>
          <w:rFonts w:cs="Arial"/>
          <w:kern w:val="2"/>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9453BB">
        <w:rPr>
          <w:rFonts w:cs="Arial"/>
          <w:kern w:val="2"/>
          <w:sz w:val="24"/>
          <w:szCs w:val="24"/>
          <w:lang w:val="en-US"/>
        </w:rPr>
        <w:t>He</w:t>
      </w:r>
      <w:r w:rsidRPr="009453BB">
        <w:rPr>
          <w:rFonts w:cs="Arial"/>
          <w:kern w:val="2"/>
          <w:sz w:val="24"/>
          <w:szCs w:val="24"/>
        </w:rPr>
        <w:t xml:space="preserve"> </w:t>
      </w:r>
      <w:r w:rsidRPr="009453BB">
        <w:rPr>
          <w:rFonts w:cs="Arial"/>
          <w:kern w:val="2"/>
          <w:sz w:val="24"/>
          <w:szCs w:val="24"/>
          <w:lang w:val="en-US"/>
        </w:rPr>
        <w:t>speaks</w:t>
      </w:r>
      <w:r w:rsidRPr="009453BB">
        <w:rPr>
          <w:rFonts w:cs="Arial"/>
          <w:kern w:val="2"/>
          <w:sz w:val="24"/>
          <w:szCs w:val="24"/>
        </w:rPr>
        <w:t xml:space="preserve"> </w:t>
      </w:r>
      <w:r w:rsidRPr="009453BB">
        <w:rPr>
          <w:rFonts w:cs="Arial"/>
          <w:kern w:val="2"/>
          <w:sz w:val="24"/>
          <w:szCs w:val="24"/>
          <w:lang w:val="en-US"/>
        </w:rPr>
        <w:t>English</w:t>
      </w:r>
      <w:r w:rsidRPr="009453BB">
        <w:rPr>
          <w:rFonts w:cs="Arial"/>
          <w:kern w:val="2"/>
          <w:sz w:val="24"/>
          <w:szCs w:val="24"/>
        </w:rPr>
        <w:t>.), составным именным (</w:t>
      </w:r>
      <w:r w:rsidRPr="009453BB">
        <w:rPr>
          <w:rFonts w:cs="Arial"/>
          <w:kern w:val="2"/>
          <w:sz w:val="24"/>
          <w:szCs w:val="24"/>
          <w:lang w:val="en-US"/>
        </w:rPr>
        <w:t>My</w:t>
      </w:r>
      <w:r w:rsidRPr="009453BB">
        <w:rPr>
          <w:rFonts w:cs="Arial"/>
          <w:kern w:val="2"/>
          <w:sz w:val="24"/>
          <w:szCs w:val="24"/>
        </w:rPr>
        <w:t xml:space="preserve"> </w:t>
      </w:r>
      <w:r w:rsidRPr="009453BB">
        <w:rPr>
          <w:rFonts w:cs="Arial"/>
          <w:kern w:val="2"/>
          <w:sz w:val="24"/>
          <w:szCs w:val="24"/>
          <w:lang w:val="en-US"/>
        </w:rPr>
        <w:t>family</w:t>
      </w:r>
      <w:r w:rsidRPr="009453BB">
        <w:rPr>
          <w:rFonts w:cs="Arial"/>
          <w:kern w:val="2"/>
          <w:sz w:val="24"/>
          <w:szCs w:val="24"/>
        </w:rPr>
        <w:t xml:space="preserve"> </w:t>
      </w:r>
      <w:r w:rsidRPr="009453BB">
        <w:rPr>
          <w:rFonts w:cs="Arial"/>
          <w:kern w:val="2"/>
          <w:sz w:val="24"/>
          <w:szCs w:val="24"/>
          <w:lang w:val="en-US"/>
        </w:rPr>
        <w:t>is</w:t>
      </w:r>
      <w:r w:rsidRPr="009453BB">
        <w:rPr>
          <w:rFonts w:cs="Arial"/>
          <w:kern w:val="2"/>
          <w:sz w:val="24"/>
          <w:szCs w:val="24"/>
        </w:rPr>
        <w:t xml:space="preserve"> </w:t>
      </w:r>
      <w:r w:rsidRPr="009453BB">
        <w:rPr>
          <w:rFonts w:cs="Arial"/>
          <w:kern w:val="2"/>
          <w:sz w:val="24"/>
          <w:szCs w:val="24"/>
          <w:lang w:val="en-US"/>
        </w:rPr>
        <w:t>big</w:t>
      </w:r>
      <w:r w:rsidRPr="009453BB">
        <w:rPr>
          <w:rFonts w:cs="Arial"/>
          <w:kern w:val="2"/>
          <w:sz w:val="24"/>
          <w:szCs w:val="24"/>
        </w:rPr>
        <w:t>.) и составным глагольным (</w:t>
      </w:r>
      <w:r w:rsidRPr="009453BB">
        <w:rPr>
          <w:rFonts w:cs="Arial"/>
          <w:kern w:val="2"/>
          <w:sz w:val="24"/>
          <w:szCs w:val="24"/>
          <w:lang w:val="en-US"/>
        </w:rPr>
        <w:t>I</w:t>
      </w:r>
      <w:r w:rsidRPr="009453BB">
        <w:rPr>
          <w:rFonts w:cs="Arial"/>
          <w:kern w:val="2"/>
          <w:sz w:val="24"/>
          <w:szCs w:val="24"/>
        </w:rPr>
        <w:t xml:space="preserve"> </w:t>
      </w:r>
      <w:r w:rsidRPr="009453BB">
        <w:rPr>
          <w:rFonts w:cs="Arial"/>
          <w:kern w:val="2"/>
          <w:sz w:val="24"/>
          <w:szCs w:val="24"/>
          <w:lang w:val="en-US"/>
        </w:rPr>
        <w:t>like</w:t>
      </w:r>
      <w:r w:rsidRPr="009453BB">
        <w:rPr>
          <w:rFonts w:cs="Arial"/>
          <w:kern w:val="2"/>
          <w:sz w:val="24"/>
          <w:szCs w:val="24"/>
        </w:rPr>
        <w:t xml:space="preserve"> </w:t>
      </w:r>
      <w:r w:rsidRPr="009453BB">
        <w:rPr>
          <w:rFonts w:cs="Arial"/>
          <w:kern w:val="2"/>
          <w:sz w:val="24"/>
          <w:szCs w:val="24"/>
          <w:lang w:val="en-US"/>
        </w:rPr>
        <w:t>to</w:t>
      </w:r>
      <w:r w:rsidRPr="009453BB">
        <w:rPr>
          <w:rFonts w:cs="Arial"/>
          <w:kern w:val="2"/>
          <w:sz w:val="24"/>
          <w:szCs w:val="24"/>
        </w:rPr>
        <w:t xml:space="preserve"> </w:t>
      </w:r>
      <w:r w:rsidRPr="009453BB">
        <w:rPr>
          <w:rFonts w:cs="Arial"/>
          <w:kern w:val="2"/>
          <w:sz w:val="24"/>
          <w:szCs w:val="24"/>
          <w:lang w:val="en-US"/>
        </w:rPr>
        <w:t>dance</w:t>
      </w:r>
      <w:r w:rsidRPr="009453BB">
        <w:rPr>
          <w:rFonts w:cs="Arial"/>
          <w:kern w:val="2"/>
          <w:sz w:val="24"/>
          <w:szCs w:val="24"/>
        </w:rPr>
        <w:t xml:space="preserve">. </w:t>
      </w:r>
      <w:r w:rsidRPr="009453BB">
        <w:rPr>
          <w:rFonts w:cs="Arial"/>
          <w:kern w:val="2"/>
          <w:sz w:val="24"/>
          <w:szCs w:val="24"/>
          <w:lang w:val="en-US"/>
        </w:rPr>
        <w:t>She</w:t>
      </w:r>
      <w:r w:rsidRPr="009453BB">
        <w:rPr>
          <w:rFonts w:cs="Arial"/>
          <w:kern w:val="2"/>
          <w:sz w:val="24"/>
          <w:szCs w:val="24"/>
        </w:rPr>
        <w:t xml:space="preserve"> </w:t>
      </w:r>
      <w:r w:rsidRPr="009453BB">
        <w:rPr>
          <w:rFonts w:cs="Arial"/>
          <w:kern w:val="2"/>
          <w:sz w:val="24"/>
          <w:szCs w:val="24"/>
          <w:lang w:val="en-US"/>
        </w:rPr>
        <w:t>can</w:t>
      </w:r>
      <w:r w:rsidRPr="009453BB">
        <w:rPr>
          <w:rFonts w:cs="Arial"/>
          <w:kern w:val="2"/>
          <w:sz w:val="24"/>
          <w:szCs w:val="24"/>
        </w:rPr>
        <w:t xml:space="preserve"> </w:t>
      </w:r>
      <w:r w:rsidRPr="009453BB">
        <w:rPr>
          <w:rFonts w:cs="Arial"/>
          <w:kern w:val="2"/>
          <w:sz w:val="24"/>
          <w:szCs w:val="24"/>
          <w:lang w:val="en-US"/>
        </w:rPr>
        <w:t>skate</w:t>
      </w:r>
      <w:r w:rsidRPr="009453BB">
        <w:rPr>
          <w:rFonts w:cs="Arial"/>
          <w:kern w:val="2"/>
          <w:sz w:val="24"/>
          <w:szCs w:val="24"/>
        </w:rPr>
        <w:t xml:space="preserve"> well.) сказуемым. Побудительные предложения в утвердительной (</w:t>
      </w:r>
      <w:r w:rsidRPr="009453BB">
        <w:rPr>
          <w:rFonts w:cs="Arial"/>
          <w:kern w:val="2"/>
          <w:sz w:val="24"/>
          <w:szCs w:val="24"/>
          <w:lang w:val="en-US"/>
        </w:rPr>
        <w:t>Help</w:t>
      </w:r>
      <w:r w:rsidRPr="009453BB">
        <w:rPr>
          <w:rFonts w:cs="Arial"/>
          <w:kern w:val="2"/>
          <w:sz w:val="24"/>
          <w:szCs w:val="24"/>
        </w:rPr>
        <w:t xml:space="preserve"> </w:t>
      </w:r>
      <w:r w:rsidRPr="009453BB">
        <w:rPr>
          <w:rFonts w:cs="Arial"/>
          <w:kern w:val="2"/>
          <w:sz w:val="24"/>
          <w:szCs w:val="24"/>
          <w:lang w:val="en-US"/>
        </w:rPr>
        <w:t>me</w:t>
      </w:r>
      <w:r w:rsidRPr="009453BB">
        <w:rPr>
          <w:rFonts w:cs="Arial"/>
          <w:kern w:val="2"/>
          <w:sz w:val="24"/>
          <w:szCs w:val="24"/>
        </w:rPr>
        <w:t xml:space="preserve">, </w:t>
      </w:r>
      <w:r w:rsidRPr="009453BB">
        <w:rPr>
          <w:rFonts w:cs="Arial"/>
          <w:kern w:val="2"/>
          <w:sz w:val="24"/>
          <w:szCs w:val="24"/>
          <w:lang w:val="en-US"/>
        </w:rPr>
        <w:t>please</w:t>
      </w:r>
      <w:r w:rsidRPr="009453BB">
        <w:rPr>
          <w:rFonts w:cs="Arial"/>
          <w:kern w:val="2"/>
          <w:sz w:val="24"/>
          <w:szCs w:val="24"/>
        </w:rPr>
        <w:t>.) и отрицательной (</w:t>
      </w:r>
      <w:r w:rsidRPr="009453BB">
        <w:rPr>
          <w:rFonts w:cs="Arial"/>
          <w:kern w:val="2"/>
          <w:sz w:val="24"/>
          <w:szCs w:val="24"/>
          <w:lang w:val="en-US"/>
        </w:rPr>
        <w:t>Don</w:t>
      </w:r>
      <w:r w:rsidRPr="009453BB">
        <w:rPr>
          <w:rFonts w:cs="Arial"/>
          <w:kern w:val="2"/>
          <w:sz w:val="24"/>
          <w:szCs w:val="24"/>
        </w:rPr>
        <w:t>’</w:t>
      </w:r>
      <w:r w:rsidRPr="009453BB">
        <w:rPr>
          <w:rFonts w:cs="Arial"/>
          <w:kern w:val="2"/>
          <w:sz w:val="24"/>
          <w:szCs w:val="24"/>
          <w:lang w:val="en-US"/>
        </w:rPr>
        <w:t>t</w:t>
      </w:r>
      <w:r w:rsidRPr="009453BB">
        <w:rPr>
          <w:rFonts w:cs="Arial"/>
          <w:kern w:val="2"/>
          <w:sz w:val="24"/>
          <w:szCs w:val="24"/>
        </w:rPr>
        <w:t xml:space="preserve"> </w:t>
      </w:r>
      <w:r w:rsidRPr="009453BB">
        <w:rPr>
          <w:rFonts w:cs="Arial"/>
          <w:kern w:val="2"/>
          <w:sz w:val="24"/>
          <w:szCs w:val="24"/>
          <w:lang w:val="en-US"/>
        </w:rPr>
        <w:t>be</w:t>
      </w:r>
      <w:r w:rsidRPr="009453BB">
        <w:rPr>
          <w:rFonts w:cs="Arial"/>
          <w:kern w:val="2"/>
          <w:sz w:val="24"/>
          <w:szCs w:val="24"/>
        </w:rPr>
        <w:t xml:space="preserve"> </w:t>
      </w:r>
      <w:r w:rsidRPr="009453BB">
        <w:rPr>
          <w:rFonts w:cs="Arial"/>
          <w:kern w:val="2"/>
          <w:sz w:val="24"/>
          <w:szCs w:val="24"/>
          <w:lang w:val="en-US"/>
        </w:rPr>
        <w:t>late</w:t>
      </w:r>
      <w:r w:rsidRPr="009453BB">
        <w:rPr>
          <w:rFonts w:cs="Arial"/>
          <w:kern w:val="2"/>
          <w:sz w:val="24"/>
          <w:szCs w:val="24"/>
        </w:rPr>
        <w:t>!) формах. Безличные предложения в настоящем времени (It is cold.</w:t>
      </w:r>
      <w:r w:rsidRPr="009453BB">
        <w:rPr>
          <w:rFonts w:cs="Arial"/>
          <w:kern w:val="2"/>
          <w:sz w:val="24"/>
          <w:szCs w:val="24"/>
          <w:lang w:val="en-US"/>
        </w:rPr>
        <w:t>It</w:t>
      </w:r>
      <w:r w:rsidRPr="009453BB">
        <w:rPr>
          <w:rFonts w:cs="Arial"/>
          <w:kern w:val="2"/>
          <w:sz w:val="24"/>
          <w:szCs w:val="24"/>
        </w:rPr>
        <w:t>’</w:t>
      </w:r>
      <w:r w:rsidRPr="009453BB">
        <w:rPr>
          <w:rFonts w:cs="Arial"/>
          <w:kern w:val="2"/>
          <w:sz w:val="24"/>
          <w:szCs w:val="24"/>
          <w:lang w:val="en-US"/>
        </w:rPr>
        <w:t>s</w:t>
      </w:r>
      <w:r w:rsidRPr="009453BB">
        <w:rPr>
          <w:rFonts w:cs="Arial"/>
          <w:kern w:val="2"/>
          <w:sz w:val="24"/>
          <w:szCs w:val="24"/>
        </w:rPr>
        <w:t xml:space="preserve"> </w:t>
      </w:r>
      <w:r w:rsidRPr="009453BB">
        <w:rPr>
          <w:rFonts w:cs="Arial"/>
          <w:kern w:val="2"/>
          <w:sz w:val="24"/>
          <w:szCs w:val="24"/>
          <w:lang w:val="en-US"/>
        </w:rPr>
        <w:t>five</w:t>
      </w:r>
      <w:r w:rsidRPr="009453BB">
        <w:rPr>
          <w:rFonts w:cs="Arial"/>
          <w:kern w:val="2"/>
          <w:sz w:val="24"/>
          <w:szCs w:val="24"/>
        </w:rPr>
        <w:t xml:space="preserve"> </w:t>
      </w:r>
      <w:r w:rsidRPr="009453BB">
        <w:rPr>
          <w:rFonts w:cs="Arial"/>
          <w:kern w:val="2"/>
          <w:sz w:val="24"/>
          <w:szCs w:val="24"/>
          <w:lang w:val="en-US"/>
        </w:rPr>
        <w:t>o</w:t>
      </w:r>
      <w:r w:rsidRPr="009453BB">
        <w:rPr>
          <w:rFonts w:cs="Arial"/>
          <w:kern w:val="2"/>
          <w:sz w:val="24"/>
          <w:szCs w:val="24"/>
        </w:rPr>
        <w:t>’</w:t>
      </w:r>
      <w:r w:rsidRPr="009453BB">
        <w:rPr>
          <w:rFonts w:cs="Arial"/>
          <w:kern w:val="2"/>
          <w:sz w:val="24"/>
          <w:szCs w:val="24"/>
          <w:lang w:val="en-US"/>
        </w:rPr>
        <w:t>clock</w:t>
      </w:r>
      <w:r w:rsidRPr="009453BB">
        <w:rPr>
          <w:rFonts w:cs="Arial"/>
          <w:kern w:val="2"/>
          <w:sz w:val="24"/>
          <w:szCs w:val="24"/>
        </w:rPr>
        <w:t xml:space="preserve">.). Предложения с оборотом </w:t>
      </w:r>
      <w:r w:rsidRPr="009453BB">
        <w:rPr>
          <w:rFonts w:cs="Arial"/>
          <w:kern w:val="2"/>
          <w:sz w:val="24"/>
          <w:szCs w:val="24"/>
          <w:lang w:val="en-US"/>
        </w:rPr>
        <w:t>there</w:t>
      </w:r>
      <w:r w:rsidRPr="009453BB">
        <w:rPr>
          <w:rFonts w:cs="Arial"/>
          <w:kern w:val="2"/>
          <w:sz w:val="24"/>
          <w:szCs w:val="24"/>
        </w:rPr>
        <w:t xml:space="preserve"> </w:t>
      </w:r>
      <w:r w:rsidRPr="009453BB">
        <w:rPr>
          <w:rFonts w:cs="Arial"/>
          <w:kern w:val="2"/>
          <w:sz w:val="24"/>
          <w:szCs w:val="24"/>
          <w:lang w:val="en-US"/>
        </w:rPr>
        <w:t>is</w:t>
      </w:r>
      <w:r w:rsidRPr="009453BB">
        <w:rPr>
          <w:rFonts w:cs="Arial"/>
          <w:kern w:val="2"/>
          <w:sz w:val="24"/>
          <w:szCs w:val="24"/>
        </w:rPr>
        <w:t>/</w:t>
      </w:r>
      <w:r w:rsidRPr="009453BB">
        <w:rPr>
          <w:rFonts w:cs="Arial"/>
          <w:kern w:val="2"/>
          <w:sz w:val="24"/>
          <w:szCs w:val="24"/>
          <w:lang w:val="en-US"/>
        </w:rPr>
        <w:t>there</w:t>
      </w:r>
      <w:r w:rsidRPr="009453BB">
        <w:rPr>
          <w:rFonts w:cs="Arial"/>
          <w:kern w:val="2"/>
          <w:sz w:val="24"/>
          <w:szCs w:val="24"/>
        </w:rPr>
        <w:t xml:space="preserve"> </w:t>
      </w:r>
      <w:r w:rsidRPr="009453BB">
        <w:rPr>
          <w:rFonts w:cs="Arial"/>
          <w:kern w:val="2"/>
          <w:sz w:val="24"/>
          <w:szCs w:val="24"/>
          <w:lang w:val="en-US"/>
        </w:rPr>
        <w:t>are</w:t>
      </w:r>
      <w:r w:rsidRPr="009453BB">
        <w:rPr>
          <w:rFonts w:cs="Arial"/>
          <w:kern w:val="2"/>
          <w:sz w:val="24"/>
          <w:szCs w:val="24"/>
        </w:rPr>
        <w:t xml:space="preserve">. Простые распространённые предложения. Предложения с однородными членами. Сложносочинённые предложения с союзами and и but. </w:t>
      </w:r>
      <w:r w:rsidRPr="009453BB">
        <w:rPr>
          <w:rFonts w:cs="Arial"/>
          <w:i/>
          <w:iCs/>
          <w:kern w:val="2"/>
          <w:sz w:val="24"/>
          <w:szCs w:val="24"/>
        </w:rPr>
        <w:t>Сложноподчинённые предложения с because.</w:t>
      </w:r>
    </w:p>
    <w:p w:rsidR="00F46803" w:rsidRPr="009453BB" w:rsidRDefault="00F46803" w:rsidP="009453BB">
      <w:pPr>
        <w:pStyle w:val="11"/>
        <w:rPr>
          <w:rFonts w:cs="Arial"/>
          <w:kern w:val="2"/>
          <w:sz w:val="24"/>
          <w:szCs w:val="24"/>
        </w:rPr>
      </w:pPr>
      <w:r w:rsidRPr="009453BB">
        <w:rPr>
          <w:rFonts w:cs="Arial"/>
          <w:kern w:val="2"/>
          <w:sz w:val="24"/>
          <w:szCs w:val="24"/>
        </w:rPr>
        <w:t>Правильные и неправильные глаголы в Present, Future,</w:t>
      </w:r>
    </w:p>
    <w:p w:rsidR="00F46803" w:rsidRPr="009453BB" w:rsidRDefault="00F46803" w:rsidP="009453BB">
      <w:pPr>
        <w:pStyle w:val="11"/>
        <w:rPr>
          <w:rFonts w:cs="Arial"/>
          <w:kern w:val="2"/>
          <w:sz w:val="24"/>
          <w:szCs w:val="24"/>
        </w:rPr>
      </w:pPr>
      <w:r w:rsidRPr="009453BB">
        <w:rPr>
          <w:rFonts w:cs="Arial"/>
          <w:kern w:val="2"/>
          <w:sz w:val="24"/>
          <w:szCs w:val="24"/>
          <w:lang w:val="en-US"/>
        </w:rPr>
        <w:t xml:space="preserve">Past Simple (Indefinite). </w:t>
      </w:r>
      <w:r w:rsidRPr="009453BB">
        <w:rPr>
          <w:rFonts w:cs="Arial"/>
          <w:kern w:val="2"/>
          <w:sz w:val="24"/>
          <w:szCs w:val="24"/>
        </w:rPr>
        <w:t>Неопределённая</w:t>
      </w:r>
      <w:r w:rsidRPr="009453BB">
        <w:rPr>
          <w:rFonts w:cs="Arial"/>
          <w:kern w:val="2"/>
          <w:sz w:val="24"/>
          <w:szCs w:val="24"/>
          <w:lang w:val="en-US"/>
        </w:rPr>
        <w:t xml:space="preserve"> </w:t>
      </w:r>
      <w:r w:rsidRPr="009453BB">
        <w:rPr>
          <w:rFonts w:cs="Arial"/>
          <w:kern w:val="2"/>
          <w:sz w:val="24"/>
          <w:szCs w:val="24"/>
        </w:rPr>
        <w:t>форма</w:t>
      </w:r>
      <w:r w:rsidRPr="009453BB">
        <w:rPr>
          <w:rFonts w:cs="Arial"/>
          <w:kern w:val="2"/>
          <w:sz w:val="24"/>
          <w:szCs w:val="24"/>
          <w:lang w:val="en-US"/>
        </w:rPr>
        <w:t xml:space="preserve"> </w:t>
      </w:r>
      <w:r w:rsidRPr="009453BB">
        <w:rPr>
          <w:rFonts w:cs="Arial"/>
          <w:kern w:val="2"/>
          <w:sz w:val="24"/>
          <w:szCs w:val="24"/>
        </w:rPr>
        <w:t>глагола</w:t>
      </w:r>
      <w:r w:rsidRPr="009453BB">
        <w:rPr>
          <w:rFonts w:cs="Arial"/>
          <w:kern w:val="2"/>
          <w:sz w:val="24"/>
          <w:szCs w:val="24"/>
          <w:lang w:val="en-US"/>
        </w:rPr>
        <w:t xml:space="preserve">. </w:t>
      </w:r>
      <w:r w:rsidRPr="009453BB">
        <w:rPr>
          <w:rFonts w:cs="Arial"/>
          <w:kern w:val="2"/>
          <w:sz w:val="24"/>
          <w:szCs w:val="24"/>
        </w:rPr>
        <w:t xml:space="preserve">Глагол_связка to be. Вспомогательный глагол to be. Модальные глаголы can, may, must, </w:t>
      </w:r>
      <w:r w:rsidRPr="009453BB">
        <w:rPr>
          <w:rFonts w:cs="Arial"/>
          <w:i/>
          <w:iCs/>
          <w:kern w:val="2"/>
          <w:sz w:val="24"/>
          <w:szCs w:val="24"/>
        </w:rPr>
        <w:t>have to</w:t>
      </w:r>
      <w:r w:rsidRPr="009453BB">
        <w:rPr>
          <w:rFonts w:cs="Arial"/>
          <w:kern w:val="2"/>
          <w:sz w:val="24"/>
          <w:szCs w:val="24"/>
        </w:rPr>
        <w:t>. Глагольные конструкции I’dlike to …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F46803" w:rsidRPr="009453BB" w:rsidRDefault="00F46803" w:rsidP="009453BB">
      <w:pPr>
        <w:pStyle w:val="11"/>
        <w:rPr>
          <w:rFonts w:cs="Arial"/>
          <w:kern w:val="2"/>
          <w:sz w:val="24"/>
          <w:szCs w:val="24"/>
        </w:rPr>
      </w:pPr>
      <w:r w:rsidRPr="009453BB">
        <w:rPr>
          <w:rFonts w:cs="Arial"/>
          <w:kern w:val="2"/>
          <w:sz w:val="24"/>
          <w:szCs w:val="24"/>
        </w:rPr>
        <w:t>Прилагательные в положительной, сравнительной и превосходной степени, образованные по правилам и исключения.</w:t>
      </w:r>
    </w:p>
    <w:p w:rsidR="00F46803" w:rsidRPr="009453BB" w:rsidRDefault="00F46803" w:rsidP="009453BB">
      <w:pPr>
        <w:pStyle w:val="11"/>
        <w:rPr>
          <w:rFonts w:cs="Arial"/>
          <w:kern w:val="2"/>
          <w:sz w:val="24"/>
          <w:szCs w:val="24"/>
        </w:rPr>
      </w:pPr>
      <w:r w:rsidRPr="009453BB">
        <w:rPr>
          <w:rFonts w:cs="Arial"/>
          <w:kern w:val="2"/>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F46803" w:rsidRPr="009453BB" w:rsidRDefault="00F46803" w:rsidP="009453BB">
      <w:pPr>
        <w:pStyle w:val="11"/>
        <w:rPr>
          <w:rFonts w:cs="Arial"/>
          <w:kern w:val="2"/>
          <w:sz w:val="24"/>
          <w:szCs w:val="24"/>
        </w:rPr>
      </w:pPr>
      <w:r w:rsidRPr="009453BB">
        <w:rPr>
          <w:rFonts w:cs="Arial"/>
          <w:kern w:val="2"/>
          <w:sz w:val="24"/>
          <w:szCs w:val="24"/>
        </w:rPr>
        <w:t>Наречия</w:t>
      </w:r>
      <w:r w:rsidRPr="009453BB">
        <w:rPr>
          <w:rFonts w:cs="Arial"/>
          <w:kern w:val="2"/>
          <w:sz w:val="24"/>
          <w:szCs w:val="24"/>
          <w:lang w:val="en-US"/>
        </w:rPr>
        <w:t xml:space="preserve"> </w:t>
      </w:r>
      <w:r w:rsidRPr="009453BB">
        <w:rPr>
          <w:rFonts w:cs="Arial"/>
          <w:kern w:val="2"/>
          <w:sz w:val="24"/>
          <w:szCs w:val="24"/>
        </w:rPr>
        <w:t>времени</w:t>
      </w:r>
      <w:r w:rsidRPr="009453BB">
        <w:rPr>
          <w:rFonts w:cs="Arial"/>
          <w:kern w:val="2"/>
          <w:sz w:val="24"/>
          <w:szCs w:val="24"/>
          <w:lang w:val="en-US"/>
        </w:rPr>
        <w:t xml:space="preserve"> (yesterday, tomorrow, never, usually, often, sometimes). </w:t>
      </w:r>
      <w:r w:rsidRPr="009453BB">
        <w:rPr>
          <w:rFonts w:cs="Arial"/>
          <w:kern w:val="2"/>
          <w:sz w:val="24"/>
          <w:szCs w:val="24"/>
        </w:rPr>
        <w:t>Наречия степени (</w:t>
      </w:r>
      <w:r w:rsidRPr="009453BB">
        <w:rPr>
          <w:rFonts w:cs="Arial"/>
          <w:kern w:val="2"/>
          <w:sz w:val="24"/>
          <w:szCs w:val="24"/>
          <w:lang w:val="en-US"/>
        </w:rPr>
        <w:t>much</w:t>
      </w:r>
      <w:r w:rsidRPr="009453BB">
        <w:rPr>
          <w:rFonts w:cs="Arial"/>
          <w:kern w:val="2"/>
          <w:sz w:val="24"/>
          <w:szCs w:val="24"/>
        </w:rPr>
        <w:t xml:space="preserve">, </w:t>
      </w:r>
      <w:r w:rsidRPr="009453BB">
        <w:rPr>
          <w:rFonts w:cs="Arial"/>
          <w:kern w:val="2"/>
          <w:sz w:val="24"/>
          <w:szCs w:val="24"/>
          <w:lang w:val="en-US"/>
        </w:rPr>
        <w:t>little</w:t>
      </w:r>
      <w:r w:rsidRPr="009453BB">
        <w:rPr>
          <w:rFonts w:cs="Arial"/>
          <w:kern w:val="2"/>
          <w:sz w:val="24"/>
          <w:szCs w:val="24"/>
        </w:rPr>
        <w:t xml:space="preserve">, </w:t>
      </w:r>
      <w:r w:rsidRPr="009453BB">
        <w:rPr>
          <w:rFonts w:cs="Arial"/>
          <w:kern w:val="2"/>
          <w:sz w:val="24"/>
          <w:szCs w:val="24"/>
          <w:lang w:val="en-US"/>
        </w:rPr>
        <w:t>very</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Количественные числительные до 100, порядковые числительные до 30.</w:t>
      </w:r>
    </w:p>
    <w:p w:rsidR="00F46803" w:rsidRPr="009453BB" w:rsidRDefault="00F46803" w:rsidP="009453BB">
      <w:pPr>
        <w:pStyle w:val="11"/>
        <w:rPr>
          <w:rFonts w:cs="Arial"/>
          <w:kern w:val="2"/>
          <w:sz w:val="24"/>
          <w:szCs w:val="24"/>
          <w:lang w:val="en-US"/>
        </w:rPr>
      </w:pPr>
      <w:r w:rsidRPr="009453BB">
        <w:rPr>
          <w:rFonts w:cs="Arial"/>
          <w:kern w:val="2"/>
          <w:sz w:val="24"/>
          <w:szCs w:val="24"/>
        </w:rPr>
        <w:t>Наиболее</w:t>
      </w:r>
      <w:r w:rsidRPr="009453BB">
        <w:rPr>
          <w:rFonts w:cs="Arial"/>
          <w:kern w:val="2"/>
          <w:sz w:val="24"/>
          <w:szCs w:val="24"/>
          <w:lang w:val="en-US"/>
        </w:rPr>
        <w:t xml:space="preserve"> </w:t>
      </w:r>
      <w:r w:rsidRPr="009453BB">
        <w:rPr>
          <w:rFonts w:cs="Arial"/>
          <w:kern w:val="2"/>
          <w:sz w:val="24"/>
          <w:szCs w:val="24"/>
        </w:rPr>
        <w:t>употребительные</w:t>
      </w:r>
      <w:r w:rsidRPr="009453BB">
        <w:rPr>
          <w:rFonts w:cs="Arial"/>
          <w:kern w:val="2"/>
          <w:sz w:val="24"/>
          <w:szCs w:val="24"/>
          <w:lang w:val="en-US"/>
        </w:rPr>
        <w:t xml:space="preserve"> </w:t>
      </w:r>
      <w:r w:rsidRPr="009453BB">
        <w:rPr>
          <w:rFonts w:cs="Arial"/>
          <w:kern w:val="2"/>
          <w:sz w:val="24"/>
          <w:szCs w:val="24"/>
        </w:rPr>
        <w:t>предлоги</w:t>
      </w:r>
      <w:r w:rsidRPr="009453BB">
        <w:rPr>
          <w:rFonts w:cs="Arial"/>
          <w:kern w:val="2"/>
          <w:sz w:val="24"/>
          <w:szCs w:val="24"/>
          <w:lang w:val="en-US"/>
        </w:rPr>
        <w:t>: in, on, at, into, to, from, of, with.</w:t>
      </w:r>
    </w:p>
    <w:p w:rsidR="00F46803" w:rsidRPr="009453BB" w:rsidRDefault="00F46803" w:rsidP="009453BB">
      <w:pPr>
        <w:pStyle w:val="11"/>
        <w:rPr>
          <w:rFonts w:cs="Arial"/>
          <w:kern w:val="2"/>
          <w:sz w:val="24"/>
          <w:szCs w:val="24"/>
          <w:lang w:val="en-US"/>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Социокультурная осведомлённость</w:t>
      </w:r>
    </w:p>
    <w:p w:rsidR="00F46803" w:rsidRPr="009453BB" w:rsidRDefault="00F46803" w:rsidP="009453BB">
      <w:pPr>
        <w:pStyle w:val="11"/>
        <w:rPr>
          <w:rFonts w:cs="Arial"/>
          <w:kern w:val="2"/>
          <w:sz w:val="24"/>
          <w:szCs w:val="24"/>
        </w:rPr>
      </w:pPr>
      <w:r w:rsidRPr="009453BB">
        <w:rPr>
          <w:rFonts w:cs="Arial"/>
          <w:kern w:val="2"/>
          <w:sz w:val="24"/>
          <w:szCs w:val="24"/>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песенями) на иностранном языке; элементарными формами речевого и неречевого поведения, принятого в странах изучаемого языка.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Специальные учебные умения</w:t>
      </w:r>
    </w:p>
    <w:p w:rsidR="00F46803" w:rsidRPr="009453BB" w:rsidRDefault="00F46803" w:rsidP="009453BB">
      <w:pPr>
        <w:pStyle w:val="11"/>
        <w:rPr>
          <w:rFonts w:cs="Arial"/>
          <w:kern w:val="2"/>
          <w:sz w:val="24"/>
          <w:szCs w:val="24"/>
        </w:rPr>
      </w:pPr>
      <w:r w:rsidRPr="009453BB">
        <w:rPr>
          <w:rFonts w:cs="Arial"/>
          <w:kern w:val="2"/>
          <w:sz w:val="24"/>
          <w:szCs w:val="24"/>
        </w:rPr>
        <w:t>Младшие школьники овладевают следующими специальными (предметными) учебными умениями и навыками:</w:t>
      </w:r>
    </w:p>
    <w:p w:rsidR="00F46803" w:rsidRPr="009453BB" w:rsidRDefault="00F46803" w:rsidP="009453BB">
      <w:pPr>
        <w:pStyle w:val="11"/>
        <w:rPr>
          <w:rFonts w:cs="Arial"/>
          <w:kern w:val="2"/>
          <w:sz w:val="24"/>
          <w:szCs w:val="24"/>
        </w:rPr>
      </w:pPr>
      <w:r w:rsidRPr="009453BB">
        <w:rPr>
          <w:rFonts w:cs="Arial"/>
          <w:kern w:val="2"/>
          <w:sz w:val="24"/>
          <w:szCs w:val="24"/>
        </w:rPr>
        <w:t>• пользоваться двуязычным словарём учебника (в том числе транскрипцией);</w:t>
      </w:r>
    </w:p>
    <w:p w:rsidR="00F46803" w:rsidRPr="009453BB" w:rsidRDefault="00F46803" w:rsidP="009453BB">
      <w:pPr>
        <w:pStyle w:val="11"/>
        <w:rPr>
          <w:rFonts w:cs="Arial"/>
          <w:kern w:val="2"/>
          <w:sz w:val="24"/>
          <w:szCs w:val="24"/>
        </w:rPr>
      </w:pPr>
      <w:r w:rsidRPr="009453BB">
        <w:rPr>
          <w:rFonts w:cs="Arial"/>
          <w:kern w:val="2"/>
          <w:sz w:val="24"/>
          <w:szCs w:val="24"/>
        </w:rPr>
        <w:t>• пользоваться справочным материалом, представленным в виде таблиц, схем, правил;</w:t>
      </w:r>
    </w:p>
    <w:p w:rsidR="00F46803" w:rsidRPr="009453BB" w:rsidRDefault="00F46803" w:rsidP="009453BB">
      <w:pPr>
        <w:pStyle w:val="11"/>
        <w:rPr>
          <w:rFonts w:cs="Arial"/>
          <w:kern w:val="2"/>
          <w:sz w:val="24"/>
          <w:szCs w:val="24"/>
        </w:rPr>
      </w:pPr>
      <w:r w:rsidRPr="009453BB">
        <w:rPr>
          <w:rFonts w:cs="Arial"/>
          <w:kern w:val="2"/>
          <w:sz w:val="24"/>
          <w:szCs w:val="24"/>
        </w:rPr>
        <w:t>• вести словарь (словарную тетрадь);</w:t>
      </w:r>
    </w:p>
    <w:p w:rsidR="00F46803" w:rsidRPr="009453BB" w:rsidRDefault="00F46803" w:rsidP="009453BB">
      <w:pPr>
        <w:pStyle w:val="11"/>
        <w:rPr>
          <w:rFonts w:cs="Arial"/>
          <w:kern w:val="2"/>
          <w:sz w:val="24"/>
          <w:szCs w:val="24"/>
        </w:rPr>
      </w:pPr>
      <w:r w:rsidRPr="009453BB">
        <w:rPr>
          <w:rFonts w:cs="Arial"/>
          <w:kern w:val="2"/>
          <w:sz w:val="24"/>
          <w:szCs w:val="24"/>
        </w:rPr>
        <w:t>• систематизировать слова, например по тематическому принципу;</w:t>
      </w:r>
    </w:p>
    <w:p w:rsidR="00F46803" w:rsidRPr="009453BB" w:rsidRDefault="00F46803" w:rsidP="009453BB">
      <w:pPr>
        <w:pStyle w:val="11"/>
        <w:rPr>
          <w:rFonts w:cs="Arial"/>
          <w:kern w:val="2"/>
          <w:sz w:val="24"/>
          <w:szCs w:val="24"/>
        </w:rPr>
      </w:pPr>
      <w:r w:rsidRPr="009453BB">
        <w:rPr>
          <w:rFonts w:cs="Arial"/>
          <w:kern w:val="2"/>
          <w:sz w:val="24"/>
          <w:szCs w:val="24"/>
        </w:rPr>
        <w:t>• пользоваться языковой догадкой, например при опознавании интернационализмов;</w:t>
      </w:r>
    </w:p>
    <w:p w:rsidR="00F46803" w:rsidRPr="009453BB" w:rsidRDefault="00F46803" w:rsidP="009453BB">
      <w:pPr>
        <w:pStyle w:val="11"/>
        <w:rPr>
          <w:rFonts w:cs="Arial"/>
          <w:kern w:val="2"/>
          <w:sz w:val="24"/>
          <w:szCs w:val="24"/>
        </w:rPr>
      </w:pPr>
      <w:r w:rsidRPr="009453BB">
        <w:rPr>
          <w:rFonts w:cs="Arial"/>
          <w:kern w:val="2"/>
          <w:sz w:val="24"/>
          <w:szCs w:val="24"/>
        </w:rPr>
        <w:t>• делать обобщения на основе структурно-функциональных схем простого предложения;</w:t>
      </w:r>
    </w:p>
    <w:p w:rsidR="00F46803" w:rsidRPr="009453BB" w:rsidRDefault="00F46803" w:rsidP="009453BB">
      <w:pPr>
        <w:pStyle w:val="11"/>
        <w:rPr>
          <w:rFonts w:cs="Arial"/>
          <w:kern w:val="2"/>
          <w:sz w:val="24"/>
          <w:szCs w:val="24"/>
        </w:rPr>
      </w:pPr>
      <w:r w:rsidRPr="009453BB">
        <w:rPr>
          <w:rFonts w:cs="Arial"/>
          <w:kern w:val="2"/>
          <w:sz w:val="24"/>
          <w:szCs w:val="24"/>
        </w:rPr>
        <w:t>• опознавать грамматические явления, отсутствующие в родном языке, например артикли.</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Общеучебные умения и универсальные учебные действия</w:t>
      </w:r>
    </w:p>
    <w:p w:rsidR="00F46803" w:rsidRPr="009453BB" w:rsidRDefault="00F46803" w:rsidP="009453BB">
      <w:pPr>
        <w:pStyle w:val="11"/>
        <w:rPr>
          <w:rFonts w:cs="Arial"/>
          <w:kern w:val="2"/>
          <w:sz w:val="24"/>
          <w:szCs w:val="24"/>
        </w:rPr>
      </w:pPr>
      <w:r w:rsidRPr="009453BB">
        <w:rPr>
          <w:rFonts w:cs="Arial"/>
          <w:kern w:val="2"/>
          <w:sz w:val="24"/>
          <w:szCs w:val="24"/>
        </w:rPr>
        <w:t>В процессе изучения курса «Иностранный язык» младшие школьники:</w:t>
      </w:r>
    </w:p>
    <w:p w:rsidR="00F46803" w:rsidRPr="009453BB" w:rsidRDefault="00F46803" w:rsidP="009453BB">
      <w:pPr>
        <w:pStyle w:val="11"/>
        <w:rPr>
          <w:rFonts w:cs="Arial"/>
          <w:kern w:val="2"/>
          <w:sz w:val="24"/>
          <w:szCs w:val="24"/>
        </w:rPr>
      </w:pPr>
      <w:r w:rsidRPr="009453BB">
        <w:rPr>
          <w:rFonts w:cs="Arial"/>
          <w:kern w:val="2"/>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46803" w:rsidRPr="009453BB" w:rsidRDefault="00F46803" w:rsidP="009453BB">
      <w:pPr>
        <w:pStyle w:val="11"/>
        <w:rPr>
          <w:rFonts w:cs="Arial"/>
          <w:kern w:val="2"/>
          <w:sz w:val="24"/>
          <w:szCs w:val="24"/>
        </w:rPr>
      </w:pPr>
      <w:r w:rsidRPr="009453BB">
        <w:rPr>
          <w:rFonts w:cs="Arial"/>
          <w:kern w:val="2"/>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F46803" w:rsidRPr="009453BB" w:rsidRDefault="00F46803" w:rsidP="009453BB">
      <w:pPr>
        <w:pStyle w:val="11"/>
        <w:rPr>
          <w:rFonts w:cs="Arial"/>
          <w:kern w:val="2"/>
          <w:sz w:val="24"/>
          <w:szCs w:val="24"/>
        </w:rPr>
      </w:pPr>
      <w:r w:rsidRPr="009453BB">
        <w:rPr>
          <w:rFonts w:cs="Arial"/>
          <w:kern w:val="2"/>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46803" w:rsidRPr="009453BB" w:rsidRDefault="00F46803" w:rsidP="009453BB">
      <w:pPr>
        <w:pStyle w:val="11"/>
        <w:rPr>
          <w:rFonts w:cs="Arial"/>
          <w:kern w:val="2"/>
          <w:sz w:val="24"/>
          <w:szCs w:val="24"/>
        </w:rPr>
      </w:pPr>
      <w:r w:rsidRPr="009453BB">
        <w:rPr>
          <w:rFonts w:cs="Arial"/>
          <w:kern w:val="2"/>
          <w:sz w:val="24"/>
          <w:szCs w:val="24"/>
        </w:rPr>
        <w:t>• учатся осуществлять самоконтроль, самооценку;</w:t>
      </w:r>
    </w:p>
    <w:p w:rsidR="00F46803" w:rsidRPr="009453BB" w:rsidRDefault="00F46803" w:rsidP="009453BB">
      <w:pPr>
        <w:pStyle w:val="11"/>
        <w:rPr>
          <w:rFonts w:cs="Arial"/>
          <w:kern w:val="2"/>
          <w:sz w:val="24"/>
          <w:szCs w:val="24"/>
        </w:rPr>
      </w:pPr>
      <w:r w:rsidRPr="009453BB">
        <w:rPr>
          <w:rFonts w:cs="Arial"/>
          <w:kern w:val="2"/>
          <w:sz w:val="24"/>
          <w:szCs w:val="24"/>
        </w:rPr>
        <w:t>• учатся самостоятельно выполнять задания с использованием компьютера (при наличии мультимедийного приложения).</w:t>
      </w:r>
    </w:p>
    <w:p w:rsidR="00F46803" w:rsidRPr="009453BB" w:rsidRDefault="00F46803" w:rsidP="009453BB">
      <w:pPr>
        <w:pStyle w:val="11"/>
        <w:rPr>
          <w:rFonts w:cs="Arial"/>
          <w:kern w:val="2"/>
          <w:sz w:val="24"/>
          <w:szCs w:val="24"/>
        </w:rPr>
      </w:pPr>
      <w:r w:rsidRPr="009453BB">
        <w:rPr>
          <w:rFonts w:cs="Arial"/>
          <w:kern w:val="2"/>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453BB">
        <w:rPr>
          <w:rFonts w:cs="Arial"/>
          <w:b/>
          <w:bCs/>
          <w:kern w:val="2"/>
          <w:sz w:val="24"/>
          <w:szCs w:val="24"/>
        </w:rPr>
        <w:t xml:space="preserve">не выделяются </w:t>
      </w:r>
      <w:r w:rsidRPr="009453BB">
        <w:rPr>
          <w:rFonts w:cs="Arial"/>
          <w:kern w:val="2"/>
          <w:sz w:val="24"/>
          <w:szCs w:val="24"/>
        </w:rPr>
        <w:t>отдельно в тематическом планировании.</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iCs/>
          <w:kern w:val="2"/>
          <w:sz w:val="24"/>
          <w:szCs w:val="24"/>
        </w:rPr>
      </w:pPr>
      <w:r w:rsidRPr="009453BB">
        <w:rPr>
          <w:rFonts w:cs="Arial"/>
          <w:b/>
          <w:iCs/>
          <w:kern w:val="2"/>
          <w:sz w:val="24"/>
          <w:szCs w:val="24"/>
        </w:rPr>
        <w:t>2.2.5 Математика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Числа и величины</w:t>
      </w:r>
    </w:p>
    <w:p w:rsidR="00F46803" w:rsidRPr="009453BB" w:rsidRDefault="00F46803" w:rsidP="009453BB">
      <w:pPr>
        <w:pStyle w:val="11"/>
        <w:rPr>
          <w:rFonts w:cs="Arial"/>
          <w:kern w:val="2"/>
          <w:sz w:val="24"/>
          <w:szCs w:val="24"/>
        </w:rPr>
      </w:pPr>
      <w:r w:rsidRPr="009453BB">
        <w:rPr>
          <w:rFonts w:cs="Arial"/>
          <w:kern w:val="2"/>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F46803" w:rsidRPr="009453BB" w:rsidRDefault="00F46803" w:rsidP="009453BB">
      <w:pPr>
        <w:pStyle w:val="11"/>
        <w:rPr>
          <w:rFonts w:cs="Arial"/>
          <w:kern w:val="2"/>
          <w:sz w:val="24"/>
          <w:szCs w:val="24"/>
        </w:rPr>
      </w:pPr>
      <w:r w:rsidRPr="009453BB">
        <w:rPr>
          <w:rFonts w:cs="Arial"/>
          <w:kern w:val="2"/>
          <w:sz w:val="24"/>
          <w:szCs w:val="24"/>
        </w:rPr>
        <w:t>Измерение величин; сравнение и упорядочение величин.</w:t>
      </w:r>
    </w:p>
    <w:p w:rsidR="00F46803" w:rsidRPr="009453BB" w:rsidRDefault="00F46803" w:rsidP="009453BB">
      <w:pPr>
        <w:pStyle w:val="11"/>
        <w:rPr>
          <w:rFonts w:cs="Arial"/>
          <w:kern w:val="2"/>
          <w:sz w:val="24"/>
          <w:szCs w:val="24"/>
        </w:rPr>
      </w:pPr>
      <w:r w:rsidRPr="009453BB">
        <w:rPr>
          <w:rFonts w:cs="Arial"/>
          <w:kern w:val="2"/>
          <w:sz w:val="24"/>
          <w:szCs w:val="24"/>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Арифметические действия</w:t>
      </w:r>
    </w:p>
    <w:p w:rsidR="00F46803" w:rsidRPr="009453BB" w:rsidRDefault="00F46803" w:rsidP="009453BB">
      <w:pPr>
        <w:pStyle w:val="11"/>
        <w:rPr>
          <w:rFonts w:cs="Arial"/>
          <w:kern w:val="2"/>
          <w:sz w:val="24"/>
          <w:szCs w:val="24"/>
        </w:rPr>
      </w:pPr>
      <w:r w:rsidRPr="009453BB">
        <w:rPr>
          <w:rFonts w:cs="Arial"/>
          <w:kern w:val="2"/>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F46803" w:rsidRPr="009453BB" w:rsidRDefault="00F46803" w:rsidP="009453BB">
      <w:pPr>
        <w:pStyle w:val="11"/>
        <w:rPr>
          <w:rFonts w:cs="Arial"/>
          <w:kern w:val="2"/>
          <w:sz w:val="24"/>
          <w:szCs w:val="24"/>
        </w:rPr>
      </w:pPr>
      <w:r w:rsidRPr="009453BB">
        <w:rPr>
          <w:rFonts w:cs="Arial"/>
          <w:kern w:val="2"/>
          <w:sz w:val="24"/>
          <w:szCs w:val="24"/>
        </w:rPr>
        <w:t>Числовое выражение. Установление порядка выполнения действий в числовых выражениях со скобками и без скобок.</w:t>
      </w:r>
    </w:p>
    <w:p w:rsidR="00F46803" w:rsidRPr="009453BB" w:rsidRDefault="00F46803" w:rsidP="009453BB">
      <w:pPr>
        <w:pStyle w:val="11"/>
        <w:rPr>
          <w:rFonts w:cs="Arial"/>
          <w:kern w:val="2"/>
          <w:sz w:val="24"/>
          <w:szCs w:val="24"/>
        </w:rPr>
      </w:pPr>
      <w:r w:rsidRPr="009453BB">
        <w:rPr>
          <w:rFonts w:cs="Arial"/>
          <w:kern w:val="2"/>
          <w:sz w:val="24"/>
          <w:szCs w:val="24"/>
        </w:rPr>
        <w:t>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46803" w:rsidRPr="009453BB" w:rsidRDefault="00F46803" w:rsidP="009453BB">
      <w:pPr>
        <w:pStyle w:val="11"/>
        <w:rPr>
          <w:rFonts w:cs="Arial"/>
          <w:kern w:val="2"/>
          <w:sz w:val="24"/>
          <w:szCs w:val="24"/>
        </w:rPr>
      </w:pPr>
      <w:r w:rsidRPr="009453BB">
        <w:rPr>
          <w:rFonts w:cs="Arial"/>
          <w:kern w:val="2"/>
          <w:sz w:val="24"/>
          <w:szCs w:val="24"/>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Работа с текстовыми задачами</w:t>
      </w:r>
    </w:p>
    <w:p w:rsidR="00F46803" w:rsidRPr="009453BB" w:rsidRDefault="00F46803" w:rsidP="009453BB">
      <w:pPr>
        <w:pStyle w:val="11"/>
        <w:rPr>
          <w:rFonts w:cs="Arial"/>
          <w:kern w:val="2"/>
          <w:sz w:val="24"/>
          <w:szCs w:val="24"/>
        </w:rPr>
      </w:pPr>
      <w:r w:rsidRPr="009453BB">
        <w:rPr>
          <w:rFonts w:cs="Arial"/>
          <w:kern w:val="2"/>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w:t>
      </w:r>
    </w:p>
    <w:p w:rsidR="00F46803" w:rsidRPr="009453BB" w:rsidRDefault="00F46803" w:rsidP="009453BB">
      <w:pPr>
        <w:pStyle w:val="11"/>
        <w:rPr>
          <w:rFonts w:cs="Arial"/>
          <w:kern w:val="2"/>
          <w:sz w:val="24"/>
          <w:szCs w:val="24"/>
        </w:rPr>
      </w:pPr>
      <w:r w:rsidRPr="009453BB">
        <w:rPr>
          <w:rFonts w:cs="Arial"/>
          <w:kern w:val="2"/>
          <w:sz w:val="24"/>
          <w:szCs w:val="24"/>
        </w:rPr>
        <w:t>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F46803" w:rsidRPr="009453BB" w:rsidRDefault="00F46803" w:rsidP="009453BB">
      <w:pPr>
        <w:pStyle w:val="11"/>
        <w:rPr>
          <w:rFonts w:cs="Arial"/>
          <w:kern w:val="2"/>
          <w:sz w:val="24"/>
          <w:szCs w:val="24"/>
        </w:rPr>
      </w:pPr>
      <w:r w:rsidRPr="009453BB">
        <w:rPr>
          <w:rFonts w:cs="Arial"/>
          <w:kern w:val="2"/>
          <w:sz w:val="24"/>
          <w:szCs w:val="24"/>
        </w:rPr>
        <w:t>Планирование хода решения задачи. Представление текста задачи (краткая запись, схема, таблица, график, диаграмма).</w:t>
      </w:r>
    </w:p>
    <w:p w:rsidR="00F46803" w:rsidRPr="009453BB" w:rsidRDefault="00F46803" w:rsidP="009453BB">
      <w:pPr>
        <w:pStyle w:val="11"/>
        <w:rPr>
          <w:rFonts w:cs="Arial"/>
          <w:kern w:val="2"/>
          <w:sz w:val="24"/>
          <w:szCs w:val="24"/>
        </w:rPr>
      </w:pPr>
      <w:r w:rsidRPr="009453BB">
        <w:rPr>
          <w:rFonts w:cs="Arial"/>
          <w:kern w:val="2"/>
          <w:sz w:val="24"/>
          <w:szCs w:val="24"/>
        </w:rPr>
        <w:t>Задачи на нахождение доли целого и целого по его доле.</w:t>
      </w:r>
    </w:p>
    <w:p w:rsidR="00F46803" w:rsidRPr="009453BB" w:rsidRDefault="00F46803" w:rsidP="009453BB">
      <w:pPr>
        <w:pStyle w:val="11"/>
        <w:rPr>
          <w:rFonts w:cs="Arial"/>
          <w:b/>
          <w:bCs/>
          <w:i/>
          <w:iCs/>
          <w:kern w:val="2"/>
          <w:sz w:val="24"/>
          <w:szCs w:val="24"/>
        </w:rPr>
      </w:pP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Пространственные отношения.</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Геометрические фигуры</w:t>
      </w:r>
    </w:p>
    <w:p w:rsidR="00F46803" w:rsidRPr="009453BB" w:rsidRDefault="00F46803" w:rsidP="009453BB">
      <w:pPr>
        <w:pStyle w:val="11"/>
        <w:rPr>
          <w:rFonts w:cs="Arial"/>
          <w:kern w:val="2"/>
          <w:sz w:val="24"/>
          <w:szCs w:val="24"/>
        </w:rPr>
      </w:pPr>
      <w:r w:rsidRPr="009453BB">
        <w:rPr>
          <w:rFonts w:cs="Arial"/>
          <w:kern w:val="2"/>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w:t>
      </w:r>
    </w:p>
    <w:p w:rsidR="00F46803" w:rsidRPr="009453BB" w:rsidRDefault="00F46803" w:rsidP="009453BB">
      <w:pPr>
        <w:pStyle w:val="11"/>
        <w:rPr>
          <w:rFonts w:cs="Arial"/>
          <w:kern w:val="2"/>
          <w:sz w:val="24"/>
          <w:szCs w:val="24"/>
        </w:rPr>
      </w:pPr>
      <w:r w:rsidRPr="009453BB">
        <w:rPr>
          <w:rFonts w:cs="Arial"/>
          <w:kern w:val="2"/>
          <w:sz w:val="24"/>
          <w:szCs w:val="24"/>
        </w:rPr>
        <w:t>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Геометрические величины</w:t>
      </w:r>
    </w:p>
    <w:p w:rsidR="00F46803" w:rsidRPr="009453BB" w:rsidRDefault="00F46803" w:rsidP="009453BB">
      <w:pPr>
        <w:pStyle w:val="11"/>
        <w:rPr>
          <w:rFonts w:cs="Arial"/>
          <w:kern w:val="2"/>
          <w:sz w:val="24"/>
          <w:szCs w:val="24"/>
        </w:rPr>
      </w:pPr>
      <w:r w:rsidRPr="009453BB">
        <w:rPr>
          <w:rFonts w:cs="Arial"/>
          <w:kern w:val="2"/>
          <w:sz w:val="24"/>
          <w:szCs w:val="24"/>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F46803" w:rsidRPr="009453BB" w:rsidRDefault="00F46803" w:rsidP="009453BB">
      <w:pPr>
        <w:pStyle w:val="11"/>
        <w:rPr>
          <w:rFonts w:cs="Arial"/>
          <w:kern w:val="2"/>
          <w:sz w:val="24"/>
          <w:szCs w:val="24"/>
        </w:rPr>
      </w:pPr>
      <w:r w:rsidRPr="009453BB">
        <w:rPr>
          <w:rFonts w:cs="Arial"/>
          <w:kern w:val="2"/>
          <w:sz w:val="24"/>
          <w:szCs w:val="24"/>
        </w:rPr>
        <w:t>Площадь квадрата и прямоугольника. Единицы площади (см2, дм2, м2). Измерение площади геометрической фигуры.</w:t>
      </w:r>
    </w:p>
    <w:p w:rsidR="00F46803" w:rsidRPr="009453BB" w:rsidRDefault="00F46803" w:rsidP="009453BB">
      <w:pPr>
        <w:pStyle w:val="11"/>
        <w:rPr>
          <w:rFonts w:cs="Arial"/>
          <w:kern w:val="2"/>
          <w:sz w:val="24"/>
          <w:szCs w:val="24"/>
        </w:rPr>
      </w:pPr>
      <w:r w:rsidRPr="009453BB">
        <w:rPr>
          <w:rFonts w:cs="Arial"/>
          <w:kern w:val="2"/>
          <w:sz w:val="24"/>
          <w:szCs w:val="24"/>
        </w:rPr>
        <w:t>Вычисление площади прямоугольника.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Работа с информацией</w:t>
      </w:r>
    </w:p>
    <w:p w:rsidR="00F46803" w:rsidRPr="009453BB" w:rsidRDefault="00F46803" w:rsidP="009453BB">
      <w:pPr>
        <w:pStyle w:val="11"/>
        <w:rPr>
          <w:rFonts w:cs="Arial"/>
          <w:kern w:val="2"/>
          <w:sz w:val="24"/>
          <w:szCs w:val="24"/>
        </w:rPr>
      </w:pPr>
      <w:r w:rsidRPr="009453BB">
        <w:rPr>
          <w:rFonts w:cs="Arial"/>
          <w:kern w:val="2"/>
          <w:sz w:val="24"/>
          <w:szCs w:val="24"/>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w:t>
      </w:r>
    </w:p>
    <w:p w:rsidR="00F46803" w:rsidRPr="009453BB" w:rsidRDefault="00F46803" w:rsidP="009453BB">
      <w:pPr>
        <w:pStyle w:val="11"/>
        <w:rPr>
          <w:rFonts w:cs="Arial"/>
          <w:kern w:val="2"/>
          <w:sz w:val="24"/>
          <w:szCs w:val="24"/>
        </w:rPr>
      </w:pPr>
      <w:r w:rsidRPr="009453BB">
        <w:rPr>
          <w:rFonts w:cs="Arial"/>
          <w:kern w:val="2"/>
          <w:sz w:val="24"/>
          <w:szCs w:val="24"/>
        </w:rPr>
        <w:t>Создание простейшей информационной модели (схема, таблица, цепочка).</w:t>
      </w:r>
    </w:p>
    <w:p w:rsidR="00F46803" w:rsidRPr="009453BB" w:rsidRDefault="00F46803" w:rsidP="009453BB">
      <w:pPr>
        <w:pStyle w:val="11"/>
        <w:rPr>
          <w:rFonts w:cs="Arial"/>
          <w:b/>
          <w:iCs/>
          <w:kern w:val="2"/>
          <w:sz w:val="24"/>
          <w:szCs w:val="24"/>
        </w:rPr>
      </w:pPr>
      <w:r w:rsidRPr="009453BB">
        <w:rPr>
          <w:rFonts w:cs="Arial"/>
          <w:b/>
          <w:iCs/>
          <w:kern w:val="2"/>
          <w:sz w:val="24"/>
          <w:szCs w:val="24"/>
        </w:rPr>
        <w:t>2.2.6 Окружающий мир</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Человек и природа</w:t>
      </w:r>
    </w:p>
    <w:p w:rsidR="00F46803" w:rsidRPr="009453BB" w:rsidRDefault="00F46803" w:rsidP="009453BB">
      <w:pPr>
        <w:pStyle w:val="11"/>
        <w:rPr>
          <w:rFonts w:cs="Arial"/>
          <w:kern w:val="2"/>
          <w:sz w:val="24"/>
          <w:szCs w:val="24"/>
        </w:rPr>
      </w:pPr>
      <w:r w:rsidRPr="009453BB">
        <w:rPr>
          <w:rFonts w:cs="Arial"/>
          <w:kern w:val="2"/>
          <w:sz w:val="24"/>
          <w:szCs w:val="24"/>
        </w:rPr>
        <w:t>Природа — это то, что нас окружает, но не создано человеком. Природные объекты и предметы, созданные человеком.</w:t>
      </w:r>
    </w:p>
    <w:p w:rsidR="00F46803" w:rsidRPr="009453BB" w:rsidRDefault="00F46803" w:rsidP="009453BB">
      <w:pPr>
        <w:pStyle w:val="11"/>
        <w:rPr>
          <w:rFonts w:cs="Arial"/>
          <w:kern w:val="2"/>
          <w:sz w:val="24"/>
          <w:szCs w:val="24"/>
        </w:rPr>
      </w:pPr>
      <w:r w:rsidRPr="009453BB">
        <w:rPr>
          <w:rFonts w:cs="Arial"/>
          <w:kern w:val="2"/>
          <w:sz w:val="24"/>
          <w:szCs w:val="24"/>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F46803" w:rsidRPr="009453BB" w:rsidRDefault="00F46803" w:rsidP="009453BB">
      <w:pPr>
        <w:pStyle w:val="11"/>
        <w:rPr>
          <w:rFonts w:cs="Arial"/>
          <w:kern w:val="2"/>
          <w:sz w:val="24"/>
          <w:szCs w:val="24"/>
        </w:rPr>
      </w:pPr>
      <w:r w:rsidRPr="009453BB">
        <w:rPr>
          <w:rFonts w:cs="Arial"/>
          <w:kern w:val="2"/>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46803" w:rsidRPr="009453BB" w:rsidRDefault="00F46803" w:rsidP="009453BB">
      <w:pPr>
        <w:pStyle w:val="11"/>
        <w:rPr>
          <w:rFonts w:cs="Arial"/>
          <w:kern w:val="2"/>
          <w:sz w:val="24"/>
          <w:szCs w:val="24"/>
        </w:rPr>
      </w:pPr>
      <w:r w:rsidRPr="009453BB">
        <w:rPr>
          <w:rFonts w:cs="Arial"/>
          <w:kern w:val="2"/>
          <w:sz w:val="24"/>
          <w:szCs w:val="24"/>
        </w:rPr>
        <w:t xml:space="preserve">Звёзды и планеты. </w:t>
      </w:r>
      <w:r w:rsidRPr="009453BB">
        <w:rPr>
          <w:rFonts w:cs="Arial"/>
          <w:i/>
          <w:iCs/>
          <w:kern w:val="2"/>
          <w:sz w:val="24"/>
          <w:szCs w:val="24"/>
        </w:rPr>
        <w:t xml:space="preserve">Солнце </w:t>
      </w:r>
      <w:r w:rsidRPr="009453BB">
        <w:rPr>
          <w:rFonts w:cs="Arial"/>
          <w:kern w:val="2"/>
          <w:sz w:val="24"/>
          <w:szCs w:val="24"/>
        </w:rPr>
        <w:t xml:space="preserve">— </w:t>
      </w:r>
      <w:r w:rsidRPr="009453BB">
        <w:rPr>
          <w:rFonts w:cs="Arial"/>
          <w:i/>
          <w:iCs/>
          <w:kern w:val="2"/>
          <w:sz w:val="24"/>
          <w:szCs w:val="24"/>
        </w:rPr>
        <w:t>ближайшая к нам звезда,источник света и тепла для всего живого на Земле</w:t>
      </w:r>
      <w:r w:rsidRPr="009453BB">
        <w:rPr>
          <w:rFonts w:cs="Arial"/>
          <w:kern w:val="2"/>
          <w:sz w:val="24"/>
          <w:szCs w:val="24"/>
        </w:rPr>
        <w:t>. Земля — планета, общее представление о форме и размерах Земли. Глобус как модель Земли. Географическая карта и план.</w:t>
      </w:r>
    </w:p>
    <w:p w:rsidR="00F46803" w:rsidRPr="009453BB" w:rsidRDefault="00F46803" w:rsidP="009453BB">
      <w:pPr>
        <w:pStyle w:val="11"/>
        <w:rPr>
          <w:rFonts w:cs="Arial"/>
          <w:kern w:val="2"/>
          <w:sz w:val="24"/>
          <w:szCs w:val="24"/>
        </w:rPr>
      </w:pPr>
      <w:r w:rsidRPr="009453BB">
        <w:rPr>
          <w:rFonts w:cs="Arial"/>
          <w:kern w:val="2"/>
          <w:sz w:val="24"/>
          <w:szCs w:val="24"/>
        </w:rPr>
        <w:t xml:space="preserve">Материки и океаны, их названия, расположение на глобусе и карте. </w:t>
      </w:r>
      <w:r w:rsidRPr="009453BB">
        <w:rPr>
          <w:rFonts w:cs="Arial"/>
          <w:i/>
          <w:iCs/>
          <w:kern w:val="2"/>
          <w:sz w:val="24"/>
          <w:szCs w:val="24"/>
        </w:rPr>
        <w:t>Важнейшие природные объекты своей страны, района</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 Ориентирование на местности. Компас.</w:t>
      </w:r>
    </w:p>
    <w:p w:rsidR="00F46803" w:rsidRPr="009453BB" w:rsidRDefault="00F46803" w:rsidP="009453BB">
      <w:pPr>
        <w:pStyle w:val="11"/>
        <w:rPr>
          <w:rFonts w:cs="Arial"/>
          <w:kern w:val="2"/>
          <w:sz w:val="24"/>
          <w:szCs w:val="24"/>
        </w:rPr>
      </w:pPr>
      <w:r w:rsidRPr="009453BB">
        <w:rPr>
          <w:rFonts w:cs="Arial"/>
          <w:kern w:val="2"/>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453BB">
        <w:rPr>
          <w:rFonts w:cs="Arial"/>
          <w:i/>
          <w:iCs/>
          <w:kern w:val="2"/>
          <w:sz w:val="24"/>
          <w:szCs w:val="24"/>
        </w:rPr>
        <w:t>Обращение Земли вокруг Солнца как причина смены времён года</w:t>
      </w:r>
      <w:r w:rsidRPr="009453BB">
        <w:rPr>
          <w:rFonts w:cs="Arial"/>
          <w:kern w:val="2"/>
          <w:sz w:val="24"/>
          <w:szCs w:val="24"/>
        </w:rPr>
        <w:t>. Смена времён года в родном крае на основе наблюдений.</w:t>
      </w:r>
    </w:p>
    <w:p w:rsidR="00F46803" w:rsidRPr="009453BB" w:rsidRDefault="00F46803" w:rsidP="009453BB">
      <w:pPr>
        <w:pStyle w:val="11"/>
        <w:rPr>
          <w:rFonts w:cs="Arial"/>
          <w:kern w:val="2"/>
          <w:sz w:val="24"/>
          <w:szCs w:val="24"/>
        </w:rPr>
      </w:pPr>
      <w:r w:rsidRPr="009453BB">
        <w:rPr>
          <w:rFonts w:cs="Arial"/>
          <w:kern w:val="2"/>
          <w:sz w:val="24"/>
          <w:szCs w:val="24"/>
        </w:rPr>
        <w:t xml:space="preserve">Погода, её составляющие (температура воздуха, облачность, осадки, ветер). Наблюдение за погодой своего края. </w:t>
      </w:r>
      <w:r w:rsidRPr="009453BB">
        <w:rPr>
          <w:rFonts w:cs="Arial"/>
          <w:i/>
          <w:iCs/>
          <w:kern w:val="2"/>
          <w:sz w:val="24"/>
          <w:szCs w:val="24"/>
        </w:rPr>
        <w:t>Предсказание погоды и его значение в жизни людей</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46803" w:rsidRPr="009453BB" w:rsidRDefault="00F46803" w:rsidP="009453BB">
      <w:pPr>
        <w:pStyle w:val="11"/>
        <w:rPr>
          <w:rFonts w:cs="Arial"/>
          <w:kern w:val="2"/>
          <w:sz w:val="24"/>
          <w:szCs w:val="24"/>
        </w:rPr>
      </w:pPr>
      <w:r w:rsidRPr="009453BB">
        <w:rPr>
          <w:rFonts w:cs="Arial"/>
          <w:kern w:val="2"/>
          <w:sz w:val="24"/>
          <w:szCs w:val="24"/>
        </w:rPr>
        <w:t>Воздух — смесь газов. Свойства воздуха. Значение воздуха для растений, животных, человека.</w:t>
      </w:r>
    </w:p>
    <w:p w:rsidR="00F46803" w:rsidRPr="009453BB" w:rsidRDefault="00F46803" w:rsidP="009453BB">
      <w:pPr>
        <w:pStyle w:val="11"/>
        <w:rPr>
          <w:rFonts w:cs="Arial"/>
          <w:kern w:val="2"/>
          <w:sz w:val="24"/>
          <w:szCs w:val="24"/>
        </w:rPr>
      </w:pPr>
      <w:r w:rsidRPr="009453BB">
        <w:rPr>
          <w:rFonts w:cs="Arial"/>
          <w:kern w:val="2"/>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46803" w:rsidRPr="009453BB" w:rsidRDefault="00F46803" w:rsidP="009453BB">
      <w:pPr>
        <w:pStyle w:val="11"/>
        <w:rPr>
          <w:rFonts w:cs="Arial"/>
          <w:kern w:val="2"/>
          <w:sz w:val="24"/>
          <w:szCs w:val="24"/>
        </w:rPr>
      </w:pPr>
      <w:r w:rsidRPr="009453BB">
        <w:rPr>
          <w:rFonts w:cs="Arial"/>
          <w:kern w:val="2"/>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46803" w:rsidRPr="009453BB" w:rsidRDefault="00F46803" w:rsidP="009453BB">
      <w:pPr>
        <w:pStyle w:val="11"/>
        <w:rPr>
          <w:rFonts w:cs="Arial"/>
          <w:kern w:val="2"/>
          <w:sz w:val="24"/>
          <w:szCs w:val="24"/>
        </w:rPr>
      </w:pPr>
      <w:r w:rsidRPr="009453BB">
        <w:rPr>
          <w:rFonts w:cs="Arial"/>
          <w:kern w:val="2"/>
          <w:sz w:val="24"/>
          <w:szCs w:val="24"/>
        </w:rPr>
        <w:t>Почва, её состав, значение для живой природы и для хозяйственной жизни человека.</w:t>
      </w:r>
    </w:p>
    <w:p w:rsidR="00F46803" w:rsidRPr="009453BB" w:rsidRDefault="00F46803" w:rsidP="009453BB">
      <w:pPr>
        <w:pStyle w:val="11"/>
        <w:rPr>
          <w:rFonts w:cs="Arial"/>
          <w:kern w:val="2"/>
          <w:sz w:val="24"/>
          <w:szCs w:val="24"/>
        </w:rPr>
      </w:pPr>
      <w:r w:rsidRPr="009453BB">
        <w:rPr>
          <w:rFonts w:cs="Arial"/>
          <w:kern w:val="2"/>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46803" w:rsidRPr="009453BB" w:rsidRDefault="00F46803" w:rsidP="009453BB">
      <w:pPr>
        <w:pStyle w:val="11"/>
        <w:rPr>
          <w:rFonts w:cs="Arial"/>
          <w:kern w:val="2"/>
          <w:sz w:val="24"/>
          <w:szCs w:val="24"/>
        </w:rPr>
      </w:pPr>
      <w:r w:rsidRPr="009453BB">
        <w:rPr>
          <w:rFonts w:cs="Arial"/>
          <w:kern w:val="2"/>
          <w:sz w:val="24"/>
          <w:szCs w:val="24"/>
        </w:rPr>
        <w:t>Грибы: съедобные и ядовитые. Правила сбора грибов.</w:t>
      </w:r>
    </w:p>
    <w:p w:rsidR="00F46803" w:rsidRPr="009453BB" w:rsidRDefault="00F46803" w:rsidP="009453BB">
      <w:pPr>
        <w:pStyle w:val="11"/>
        <w:rPr>
          <w:rFonts w:cs="Arial"/>
          <w:kern w:val="2"/>
          <w:sz w:val="24"/>
          <w:szCs w:val="24"/>
        </w:rPr>
      </w:pPr>
      <w:r w:rsidRPr="009453BB">
        <w:rPr>
          <w:rFonts w:cs="Arial"/>
          <w:kern w:val="2"/>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46803" w:rsidRPr="009453BB" w:rsidRDefault="00F46803" w:rsidP="009453BB">
      <w:pPr>
        <w:pStyle w:val="11"/>
        <w:rPr>
          <w:rFonts w:cs="Arial"/>
          <w:kern w:val="2"/>
          <w:sz w:val="24"/>
          <w:szCs w:val="24"/>
        </w:rPr>
      </w:pPr>
      <w:r w:rsidRPr="009453BB">
        <w:rPr>
          <w:rFonts w:cs="Arial"/>
          <w:kern w:val="2"/>
          <w:sz w:val="24"/>
          <w:szCs w:val="24"/>
        </w:rPr>
        <w:t>Лес, луг, водоём — единство живой и неживой природы (солнечный свет, воздух, вода, почва, растения, животные).</w:t>
      </w:r>
    </w:p>
    <w:p w:rsidR="00F46803" w:rsidRPr="009453BB" w:rsidRDefault="00F46803" w:rsidP="009453BB">
      <w:pPr>
        <w:pStyle w:val="11"/>
        <w:rPr>
          <w:rFonts w:cs="Arial"/>
          <w:kern w:val="2"/>
          <w:sz w:val="24"/>
          <w:szCs w:val="24"/>
        </w:rPr>
      </w:pPr>
      <w:r w:rsidRPr="009453BB">
        <w:rPr>
          <w:rFonts w:cs="Arial"/>
          <w:i/>
          <w:iCs/>
          <w:kern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46803" w:rsidRPr="009453BB" w:rsidRDefault="00F46803" w:rsidP="009453BB">
      <w:pPr>
        <w:pStyle w:val="11"/>
        <w:rPr>
          <w:rFonts w:cs="Arial"/>
          <w:kern w:val="2"/>
          <w:sz w:val="24"/>
          <w:szCs w:val="24"/>
        </w:rPr>
      </w:pPr>
      <w:r w:rsidRPr="009453BB">
        <w:rPr>
          <w:rFonts w:cs="Arial"/>
          <w:kern w:val="2"/>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46803" w:rsidRPr="009453BB" w:rsidRDefault="00F46803" w:rsidP="009453BB">
      <w:pPr>
        <w:pStyle w:val="11"/>
        <w:rPr>
          <w:rFonts w:cs="Arial"/>
          <w:kern w:val="2"/>
          <w:sz w:val="24"/>
          <w:szCs w:val="24"/>
        </w:rPr>
      </w:pPr>
      <w:r w:rsidRPr="009453BB">
        <w:rPr>
          <w:rFonts w:cs="Arial"/>
          <w:kern w:val="2"/>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46803" w:rsidRPr="009453BB" w:rsidRDefault="00F46803" w:rsidP="009453BB">
      <w:pPr>
        <w:pStyle w:val="11"/>
        <w:rPr>
          <w:rFonts w:cs="Arial"/>
          <w:kern w:val="2"/>
          <w:sz w:val="24"/>
          <w:szCs w:val="24"/>
        </w:rPr>
      </w:pPr>
      <w:r w:rsidRPr="009453BB">
        <w:rPr>
          <w:rFonts w:cs="Arial"/>
          <w:kern w:val="2"/>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Человек и общество</w:t>
      </w:r>
    </w:p>
    <w:p w:rsidR="00F46803" w:rsidRPr="009453BB" w:rsidRDefault="00F46803" w:rsidP="009453BB">
      <w:pPr>
        <w:pStyle w:val="11"/>
        <w:rPr>
          <w:rFonts w:cs="Arial"/>
          <w:kern w:val="2"/>
          <w:sz w:val="24"/>
          <w:szCs w:val="24"/>
        </w:rPr>
      </w:pPr>
      <w:r w:rsidRPr="009453BB">
        <w:rPr>
          <w:rFonts w:cs="Arial"/>
          <w:kern w:val="2"/>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Духовно_нравственные и культурные ценности — основа жизнеспособности общества.</w:t>
      </w:r>
    </w:p>
    <w:p w:rsidR="00F46803" w:rsidRPr="009453BB" w:rsidRDefault="00F46803" w:rsidP="009453BB">
      <w:pPr>
        <w:pStyle w:val="11"/>
        <w:rPr>
          <w:rFonts w:cs="Arial"/>
          <w:kern w:val="2"/>
          <w:sz w:val="24"/>
          <w:szCs w:val="24"/>
        </w:rPr>
      </w:pPr>
      <w:r w:rsidRPr="009453BB">
        <w:rPr>
          <w:rFonts w:cs="Arial"/>
          <w:kern w:val="2"/>
          <w:sz w:val="24"/>
          <w:szCs w:val="24"/>
        </w:rPr>
        <w:t>Человек — член общества, носитель и создатель культуры.</w:t>
      </w:r>
    </w:p>
    <w:p w:rsidR="00F46803" w:rsidRPr="009453BB" w:rsidRDefault="00F46803" w:rsidP="009453BB">
      <w:pPr>
        <w:pStyle w:val="11"/>
        <w:rPr>
          <w:rFonts w:cs="Arial"/>
          <w:kern w:val="2"/>
          <w:sz w:val="24"/>
          <w:szCs w:val="24"/>
        </w:rPr>
      </w:pPr>
      <w:r w:rsidRPr="009453BB">
        <w:rPr>
          <w:rFonts w:cs="Arial"/>
          <w:kern w:val="2"/>
          <w:sz w:val="24"/>
          <w:szCs w:val="24"/>
        </w:rPr>
        <w:t xml:space="preserve">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453BB">
        <w:rPr>
          <w:rFonts w:cs="Arial"/>
          <w:i/>
          <w:iCs/>
          <w:kern w:val="2"/>
          <w:sz w:val="24"/>
          <w:szCs w:val="24"/>
        </w:rPr>
        <w:t>Внутренний мир человека: общее представление о человеческих свойствах и качествах</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453BB">
        <w:rPr>
          <w:rFonts w:cs="Arial"/>
          <w:i/>
          <w:iCs/>
          <w:kern w:val="2"/>
          <w:sz w:val="24"/>
          <w:szCs w:val="24"/>
        </w:rPr>
        <w:t>Хозяйство семьи</w:t>
      </w:r>
      <w:r w:rsidRPr="009453BB">
        <w:rPr>
          <w:rFonts w:cs="Arial"/>
          <w:kern w:val="2"/>
          <w:sz w:val="24"/>
          <w:szCs w:val="24"/>
        </w:rPr>
        <w:t>. Родословная. Имена и фамилии членов семьи.</w:t>
      </w:r>
    </w:p>
    <w:p w:rsidR="00F46803" w:rsidRPr="009453BB" w:rsidRDefault="00F46803" w:rsidP="009453BB">
      <w:pPr>
        <w:pStyle w:val="11"/>
        <w:rPr>
          <w:rFonts w:cs="Arial"/>
          <w:kern w:val="2"/>
          <w:sz w:val="24"/>
          <w:szCs w:val="24"/>
        </w:rPr>
      </w:pPr>
      <w:r w:rsidRPr="009453BB">
        <w:rPr>
          <w:rFonts w:cs="Arial"/>
          <w:kern w:val="2"/>
          <w:sz w:val="24"/>
          <w:szCs w:val="24"/>
        </w:rPr>
        <w:t>Составление схемы родословного древа. Духовно-нравственные ценности в семейной культуре народов России и мира.</w:t>
      </w:r>
    </w:p>
    <w:p w:rsidR="00F46803" w:rsidRPr="009453BB" w:rsidRDefault="00F46803" w:rsidP="009453BB">
      <w:pPr>
        <w:pStyle w:val="11"/>
        <w:rPr>
          <w:rFonts w:cs="Arial"/>
          <w:kern w:val="2"/>
          <w:sz w:val="24"/>
          <w:szCs w:val="24"/>
        </w:rPr>
      </w:pPr>
      <w:r w:rsidRPr="009453BB">
        <w:rPr>
          <w:rFonts w:cs="Arial"/>
          <w:kern w:val="2"/>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F46803" w:rsidRPr="009453BB" w:rsidRDefault="00F46803" w:rsidP="009453BB">
      <w:pPr>
        <w:pStyle w:val="11"/>
        <w:rPr>
          <w:rFonts w:cs="Arial"/>
          <w:kern w:val="2"/>
          <w:sz w:val="24"/>
          <w:szCs w:val="24"/>
        </w:rPr>
      </w:pPr>
      <w:r w:rsidRPr="009453BB">
        <w:rPr>
          <w:rFonts w:cs="Arial"/>
          <w:kern w:val="2"/>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46803" w:rsidRPr="009453BB" w:rsidRDefault="00F46803" w:rsidP="009453BB">
      <w:pPr>
        <w:pStyle w:val="11"/>
        <w:rPr>
          <w:rFonts w:cs="Arial"/>
          <w:kern w:val="2"/>
          <w:sz w:val="24"/>
          <w:szCs w:val="24"/>
        </w:rPr>
      </w:pPr>
      <w:r w:rsidRPr="009453BB">
        <w:rPr>
          <w:rFonts w:cs="Arial"/>
          <w:kern w:val="2"/>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w:t>
      </w:r>
    </w:p>
    <w:p w:rsidR="00F46803" w:rsidRPr="009453BB" w:rsidRDefault="00F46803" w:rsidP="009453BB">
      <w:pPr>
        <w:pStyle w:val="11"/>
        <w:rPr>
          <w:rFonts w:cs="Arial"/>
          <w:kern w:val="2"/>
          <w:sz w:val="24"/>
          <w:szCs w:val="24"/>
        </w:rPr>
      </w:pPr>
      <w:r w:rsidRPr="009453BB">
        <w:rPr>
          <w:rFonts w:cs="Arial"/>
          <w:kern w:val="2"/>
          <w:sz w:val="24"/>
          <w:szCs w:val="24"/>
        </w:rPr>
        <w:t>века за результаты своего труда и профессиональное мастерство.</w:t>
      </w:r>
    </w:p>
    <w:p w:rsidR="00F46803" w:rsidRPr="009453BB" w:rsidRDefault="00F46803" w:rsidP="009453BB">
      <w:pPr>
        <w:pStyle w:val="11"/>
        <w:rPr>
          <w:rFonts w:cs="Arial"/>
          <w:i/>
          <w:iCs/>
          <w:kern w:val="2"/>
          <w:sz w:val="24"/>
          <w:szCs w:val="24"/>
        </w:rPr>
      </w:pPr>
      <w:r w:rsidRPr="009453BB">
        <w:rPr>
          <w:rFonts w:cs="Arial"/>
          <w:kern w:val="2"/>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453BB">
        <w:rPr>
          <w:rFonts w:cs="Arial"/>
          <w:i/>
          <w:iCs/>
          <w:kern w:val="2"/>
          <w:sz w:val="24"/>
          <w:szCs w:val="24"/>
        </w:rPr>
        <w:t>Средства связи</w:t>
      </w:r>
      <w:r w:rsidRPr="009453BB">
        <w:rPr>
          <w:rFonts w:cs="Arial"/>
          <w:kern w:val="2"/>
          <w:sz w:val="24"/>
          <w:szCs w:val="24"/>
        </w:rPr>
        <w:t xml:space="preserve">: </w:t>
      </w:r>
      <w:r w:rsidRPr="009453BB">
        <w:rPr>
          <w:rFonts w:cs="Arial"/>
          <w:i/>
          <w:iCs/>
          <w:kern w:val="2"/>
          <w:sz w:val="24"/>
          <w:szCs w:val="24"/>
        </w:rPr>
        <w:t>почта</w:t>
      </w:r>
      <w:r w:rsidRPr="009453BB">
        <w:rPr>
          <w:rFonts w:cs="Arial"/>
          <w:kern w:val="2"/>
          <w:sz w:val="24"/>
          <w:szCs w:val="24"/>
        </w:rPr>
        <w:t xml:space="preserve">, </w:t>
      </w:r>
      <w:r w:rsidRPr="009453BB">
        <w:rPr>
          <w:rFonts w:cs="Arial"/>
          <w:i/>
          <w:iCs/>
          <w:kern w:val="2"/>
          <w:sz w:val="24"/>
          <w:szCs w:val="24"/>
        </w:rPr>
        <w:t>телеграф</w:t>
      </w:r>
      <w:r w:rsidRPr="009453BB">
        <w:rPr>
          <w:rFonts w:cs="Arial"/>
          <w:kern w:val="2"/>
          <w:sz w:val="24"/>
          <w:szCs w:val="24"/>
        </w:rPr>
        <w:t xml:space="preserve">, </w:t>
      </w:r>
      <w:r w:rsidRPr="009453BB">
        <w:rPr>
          <w:rFonts w:cs="Arial"/>
          <w:i/>
          <w:iCs/>
          <w:kern w:val="2"/>
          <w:sz w:val="24"/>
          <w:szCs w:val="24"/>
        </w:rPr>
        <w:t>телефон, электронная почта, аудио и видеочаты, форум.</w:t>
      </w:r>
    </w:p>
    <w:p w:rsidR="00F46803" w:rsidRPr="009453BB" w:rsidRDefault="00F46803" w:rsidP="009453BB">
      <w:pPr>
        <w:pStyle w:val="11"/>
        <w:rPr>
          <w:rFonts w:cs="Arial"/>
          <w:i/>
          <w:iCs/>
          <w:kern w:val="2"/>
          <w:sz w:val="24"/>
          <w:szCs w:val="24"/>
        </w:rPr>
      </w:pPr>
      <w:r w:rsidRPr="009453BB">
        <w:rPr>
          <w:rFonts w:cs="Arial"/>
          <w:i/>
          <w:iCs/>
          <w:kern w:val="2"/>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46803" w:rsidRPr="009453BB" w:rsidRDefault="00F46803" w:rsidP="009453BB">
      <w:pPr>
        <w:pStyle w:val="11"/>
        <w:rPr>
          <w:rFonts w:cs="Arial"/>
          <w:i/>
          <w:iCs/>
          <w:kern w:val="2"/>
          <w:sz w:val="24"/>
          <w:szCs w:val="24"/>
        </w:rPr>
      </w:pPr>
      <w:r w:rsidRPr="009453BB">
        <w:rPr>
          <w:rFonts w:cs="Arial"/>
          <w:i/>
          <w:iCs/>
          <w:kern w:val="2"/>
          <w:sz w:val="24"/>
          <w:szCs w:val="24"/>
        </w:rPr>
        <w:t>Наша Родина — Россия, Российская Федерация. Ценностно-смысловое содержание понятий «Родина», «Отечество»,«Отчизна».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46803" w:rsidRPr="009453BB" w:rsidRDefault="00F46803" w:rsidP="009453BB">
      <w:pPr>
        <w:pStyle w:val="11"/>
        <w:rPr>
          <w:rFonts w:cs="Arial"/>
          <w:kern w:val="2"/>
          <w:sz w:val="24"/>
          <w:szCs w:val="24"/>
        </w:rPr>
      </w:pPr>
      <w:r w:rsidRPr="009453BB">
        <w:rPr>
          <w:rFonts w:cs="Arial"/>
          <w:kern w:val="2"/>
          <w:sz w:val="24"/>
          <w:szCs w:val="24"/>
        </w:rPr>
        <w:t>Президент Российской Федерации — глава государства.</w:t>
      </w:r>
    </w:p>
    <w:p w:rsidR="00F46803" w:rsidRPr="009453BB" w:rsidRDefault="00F46803" w:rsidP="009453BB">
      <w:pPr>
        <w:pStyle w:val="11"/>
        <w:rPr>
          <w:rFonts w:cs="Arial"/>
          <w:kern w:val="2"/>
          <w:sz w:val="24"/>
          <w:szCs w:val="24"/>
        </w:rPr>
      </w:pPr>
      <w:r w:rsidRPr="009453BB">
        <w:rPr>
          <w:rFonts w:cs="Arial"/>
          <w:kern w:val="2"/>
          <w:sz w:val="24"/>
          <w:szCs w:val="24"/>
        </w:rPr>
        <w:t>Ответственность главы государства за социальное и духовно-нравственное благополучие граждан.</w:t>
      </w:r>
    </w:p>
    <w:p w:rsidR="00F46803" w:rsidRPr="009453BB" w:rsidRDefault="00F46803" w:rsidP="009453BB">
      <w:pPr>
        <w:pStyle w:val="11"/>
        <w:rPr>
          <w:rFonts w:cs="Arial"/>
          <w:kern w:val="2"/>
          <w:sz w:val="24"/>
          <w:szCs w:val="24"/>
        </w:rPr>
      </w:pPr>
      <w:r w:rsidRPr="009453BB">
        <w:rPr>
          <w:rFonts w:cs="Arial"/>
          <w:kern w:val="2"/>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F46803" w:rsidRPr="009453BB" w:rsidRDefault="00F46803" w:rsidP="009453BB">
      <w:pPr>
        <w:pStyle w:val="11"/>
        <w:rPr>
          <w:rFonts w:cs="Arial"/>
          <w:kern w:val="2"/>
          <w:sz w:val="24"/>
          <w:szCs w:val="24"/>
        </w:rPr>
      </w:pPr>
      <w:r w:rsidRPr="009453BB">
        <w:rPr>
          <w:rFonts w:cs="Arial"/>
          <w:kern w:val="2"/>
          <w:sz w:val="24"/>
          <w:szCs w:val="24"/>
        </w:rPr>
        <w:t>Россия на карте, государственная граница России.</w:t>
      </w:r>
    </w:p>
    <w:p w:rsidR="00F46803" w:rsidRPr="009453BB" w:rsidRDefault="00F46803" w:rsidP="009453BB">
      <w:pPr>
        <w:pStyle w:val="11"/>
        <w:rPr>
          <w:rFonts w:cs="Arial"/>
          <w:kern w:val="2"/>
          <w:sz w:val="24"/>
          <w:szCs w:val="24"/>
        </w:rPr>
      </w:pPr>
      <w:r w:rsidRPr="009453BB">
        <w:rPr>
          <w:rFonts w:cs="Arial"/>
          <w:kern w:val="2"/>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46803" w:rsidRPr="009453BB" w:rsidRDefault="00F46803" w:rsidP="009453BB">
      <w:pPr>
        <w:pStyle w:val="11"/>
        <w:rPr>
          <w:rFonts w:cs="Arial"/>
          <w:kern w:val="2"/>
          <w:sz w:val="24"/>
          <w:szCs w:val="24"/>
        </w:rPr>
      </w:pPr>
      <w:r w:rsidRPr="009453BB">
        <w:rPr>
          <w:rFonts w:cs="Arial"/>
          <w:kern w:val="2"/>
          <w:sz w:val="24"/>
          <w:szCs w:val="24"/>
        </w:rPr>
        <w:t xml:space="preserve">Города России. Санкт-Петербург: достопримечательности (Зимний дворец, памятник Петру I — Медный всадник, </w:t>
      </w:r>
      <w:r w:rsidRPr="009453BB">
        <w:rPr>
          <w:rFonts w:cs="Arial"/>
          <w:i/>
          <w:iCs/>
          <w:kern w:val="2"/>
          <w:sz w:val="24"/>
          <w:szCs w:val="24"/>
        </w:rPr>
        <w:t>разводные мосты через Неву и др.</w:t>
      </w:r>
      <w:r w:rsidRPr="009453BB">
        <w:rPr>
          <w:rFonts w:cs="Arial"/>
          <w:kern w:val="2"/>
          <w:sz w:val="24"/>
          <w:szCs w:val="24"/>
        </w:rPr>
        <w:t>), города Золотого кольца России (по выбору). Святыни городов России.</w:t>
      </w:r>
    </w:p>
    <w:p w:rsidR="00F46803" w:rsidRPr="009453BB" w:rsidRDefault="00F46803" w:rsidP="009453BB">
      <w:pPr>
        <w:pStyle w:val="11"/>
        <w:rPr>
          <w:rFonts w:cs="Arial"/>
          <w:kern w:val="2"/>
          <w:sz w:val="24"/>
          <w:szCs w:val="24"/>
        </w:rPr>
      </w:pPr>
      <w:r w:rsidRPr="009453BB">
        <w:rPr>
          <w:rFonts w:cs="Arial"/>
          <w:kern w:val="2"/>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46803" w:rsidRPr="009453BB" w:rsidRDefault="00F46803" w:rsidP="009453BB">
      <w:pPr>
        <w:pStyle w:val="11"/>
        <w:rPr>
          <w:rFonts w:cs="Arial"/>
          <w:kern w:val="2"/>
          <w:sz w:val="24"/>
          <w:szCs w:val="24"/>
        </w:rPr>
      </w:pPr>
      <w:r w:rsidRPr="009453BB">
        <w:rPr>
          <w:rFonts w:cs="Arial"/>
          <w:kern w:val="2"/>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F46803" w:rsidRPr="009453BB" w:rsidRDefault="00F46803" w:rsidP="009453BB">
      <w:pPr>
        <w:pStyle w:val="11"/>
        <w:rPr>
          <w:rFonts w:cs="Arial"/>
          <w:kern w:val="2"/>
          <w:sz w:val="24"/>
          <w:szCs w:val="24"/>
        </w:rPr>
      </w:pPr>
      <w:r w:rsidRPr="009453BB">
        <w:rPr>
          <w:rFonts w:cs="Arial"/>
          <w:kern w:val="2"/>
          <w:sz w:val="24"/>
          <w:szCs w:val="24"/>
        </w:rPr>
        <w:t>Важные сведения из истории родного края. Святыни родного края. Проведение дня памяти выдающегося земляка.</w:t>
      </w:r>
    </w:p>
    <w:p w:rsidR="00F46803" w:rsidRPr="009453BB" w:rsidRDefault="00F46803" w:rsidP="009453BB">
      <w:pPr>
        <w:pStyle w:val="11"/>
        <w:rPr>
          <w:rFonts w:cs="Arial"/>
          <w:kern w:val="2"/>
          <w:sz w:val="24"/>
          <w:szCs w:val="24"/>
        </w:rPr>
      </w:pPr>
      <w:r w:rsidRPr="009453BB">
        <w:rPr>
          <w:rFonts w:cs="Arial"/>
          <w:kern w:val="2"/>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духовно_нравственные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F46803" w:rsidRPr="009453BB" w:rsidRDefault="00F46803" w:rsidP="009453BB">
      <w:pPr>
        <w:pStyle w:val="11"/>
        <w:rPr>
          <w:rFonts w:cs="Arial"/>
          <w:kern w:val="2"/>
          <w:sz w:val="24"/>
          <w:szCs w:val="24"/>
        </w:rPr>
      </w:pPr>
      <w:r w:rsidRPr="009453BB">
        <w:rPr>
          <w:rFonts w:cs="Arial"/>
          <w:kern w:val="2"/>
          <w:sz w:val="24"/>
          <w:szCs w:val="24"/>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46803" w:rsidRPr="009453BB" w:rsidRDefault="00F46803" w:rsidP="009453BB">
      <w:pPr>
        <w:pStyle w:val="11"/>
        <w:rPr>
          <w:rFonts w:cs="Arial"/>
          <w:kern w:val="2"/>
          <w:sz w:val="24"/>
          <w:szCs w:val="24"/>
        </w:rPr>
      </w:pPr>
      <w:r w:rsidRPr="009453BB">
        <w:rPr>
          <w:rFonts w:cs="Arial"/>
          <w:kern w:val="2"/>
          <w:sz w:val="24"/>
          <w:szCs w:val="24"/>
        </w:rPr>
        <w:t xml:space="preserve">Страны и народы мира. Общее представление о многообразии стран, народов, религий на Земле. </w:t>
      </w:r>
      <w:r w:rsidRPr="009453BB">
        <w:rPr>
          <w:rFonts w:cs="Arial"/>
          <w:i/>
          <w:iCs/>
          <w:kern w:val="2"/>
          <w:sz w:val="24"/>
          <w:szCs w:val="24"/>
        </w:rPr>
        <w:t>Знакомство с 3—4(несколькими) странами (с контрастными особенностями): название, расположение на политической карте, столица, главные достопримечательности</w:t>
      </w:r>
      <w:r w:rsidRPr="009453BB">
        <w:rPr>
          <w:rFonts w:cs="Arial"/>
          <w:kern w:val="2"/>
          <w:sz w:val="24"/>
          <w:szCs w:val="24"/>
        </w:rPr>
        <w:t>.</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Правила безопасной жизни</w:t>
      </w:r>
    </w:p>
    <w:p w:rsidR="00F46803" w:rsidRPr="009453BB" w:rsidRDefault="00F46803" w:rsidP="009453BB">
      <w:pPr>
        <w:pStyle w:val="11"/>
        <w:rPr>
          <w:rFonts w:cs="Arial"/>
          <w:kern w:val="2"/>
          <w:sz w:val="24"/>
          <w:szCs w:val="24"/>
        </w:rPr>
      </w:pPr>
      <w:r w:rsidRPr="009453BB">
        <w:rPr>
          <w:rFonts w:cs="Arial"/>
          <w:kern w:val="2"/>
          <w:sz w:val="24"/>
          <w:szCs w:val="24"/>
        </w:rPr>
        <w:t>Ценность здоровья и здорового образа жизни.</w:t>
      </w:r>
    </w:p>
    <w:p w:rsidR="00F46803" w:rsidRPr="009453BB" w:rsidRDefault="00F46803" w:rsidP="009453BB">
      <w:pPr>
        <w:pStyle w:val="11"/>
        <w:rPr>
          <w:rFonts w:cs="Arial"/>
          <w:kern w:val="2"/>
          <w:sz w:val="24"/>
          <w:szCs w:val="24"/>
        </w:rPr>
      </w:pPr>
      <w:r w:rsidRPr="009453BB">
        <w:rPr>
          <w:rFonts w:cs="Arial"/>
          <w:kern w:val="2"/>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9453BB">
        <w:rPr>
          <w:rFonts w:cs="Arial"/>
          <w:i/>
          <w:iCs/>
          <w:kern w:val="2"/>
          <w:sz w:val="24"/>
          <w:szCs w:val="24"/>
        </w:rPr>
        <w:t>ушиб</w:t>
      </w:r>
      <w:r w:rsidRPr="009453BB">
        <w:rPr>
          <w:rFonts w:cs="Arial"/>
          <w:kern w:val="2"/>
          <w:sz w:val="24"/>
          <w:szCs w:val="24"/>
        </w:rPr>
        <w:t xml:space="preserve">, </w:t>
      </w:r>
      <w:r w:rsidRPr="009453BB">
        <w:rPr>
          <w:rFonts w:cs="Arial"/>
          <w:i/>
          <w:iCs/>
          <w:kern w:val="2"/>
          <w:sz w:val="24"/>
          <w:szCs w:val="24"/>
        </w:rPr>
        <w:t>порез</w:t>
      </w:r>
      <w:r w:rsidRPr="009453BB">
        <w:rPr>
          <w:rFonts w:cs="Arial"/>
          <w:kern w:val="2"/>
          <w:sz w:val="24"/>
          <w:szCs w:val="24"/>
        </w:rPr>
        <w:t xml:space="preserve">, </w:t>
      </w:r>
      <w:r w:rsidRPr="009453BB">
        <w:rPr>
          <w:rFonts w:cs="Arial"/>
          <w:i/>
          <w:iCs/>
          <w:kern w:val="2"/>
          <w:sz w:val="24"/>
          <w:szCs w:val="24"/>
        </w:rPr>
        <w:t>ожог</w:t>
      </w:r>
      <w:r w:rsidRPr="009453BB">
        <w:rPr>
          <w:rFonts w:cs="Arial"/>
          <w:kern w:val="2"/>
          <w:sz w:val="24"/>
          <w:szCs w:val="24"/>
        </w:rPr>
        <w:t xml:space="preserve">), </w:t>
      </w:r>
      <w:r w:rsidRPr="009453BB">
        <w:rPr>
          <w:rFonts w:cs="Arial"/>
          <w:i/>
          <w:iCs/>
          <w:kern w:val="2"/>
          <w:sz w:val="24"/>
          <w:szCs w:val="24"/>
        </w:rPr>
        <w:t>обмораживании</w:t>
      </w:r>
      <w:r w:rsidRPr="009453BB">
        <w:rPr>
          <w:rFonts w:cs="Arial"/>
          <w:kern w:val="2"/>
          <w:sz w:val="24"/>
          <w:szCs w:val="24"/>
        </w:rPr>
        <w:t xml:space="preserve">, </w:t>
      </w:r>
      <w:r w:rsidRPr="009453BB">
        <w:rPr>
          <w:rFonts w:cs="Arial"/>
          <w:i/>
          <w:iCs/>
          <w:kern w:val="2"/>
          <w:sz w:val="24"/>
          <w:szCs w:val="24"/>
        </w:rPr>
        <w:t>перегреве</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46803" w:rsidRPr="009453BB" w:rsidRDefault="00F46803" w:rsidP="009453BB">
      <w:pPr>
        <w:pStyle w:val="11"/>
        <w:rPr>
          <w:rFonts w:cs="Arial"/>
          <w:kern w:val="2"/>
          <w:sz w:val="24"/>
          <w:szCs w:val="24"/>
        </w:rPr>
      </w:pPr>
      <w:r w:rsidRPr="009453BB">
        <w:rPr>
          <w:rFonts w:cs="Arial"/>
          <w:kern w:val="2"/>
          <w:sz w:val="24"/>
          <w:szCs w:val="24"/>
        </w:rPr>
        <w:t>Правила безопасного поведения в природе.</w:t>
      </w:r>
    </w:p>
    <w:p w:rsidR="00F46803" w:rsidRPr="009453BB" w:rsidRDefault="00F46803" w:rsidP="009453BB">
      <w:pPr>
        <w:pStyle w:val="11"/>
        <w:rPr>
          <w:rFonts w:cs="Arial"/>
          <w:kern w:val="2"/>
          <w:sz w:val="24"/>
          <w:szCs w:val="24"/>
        </w:rPr>
      </w:pPr>
      <w:r w:rsidRPr="009453BB">
        <w:rPr>
          <w:rFonts w:cs="Arial"/>
          <w:kern w:val="2"/>
          <w:sz w:val="24"/>
          <w:szCs w:val="24"/>
        </w:rPr>
        <w:t>Забота о здоровье и безопасности окружающих людей — нравственный долг каждого человека.</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iCs/>
          <w:kern w:val="2"/>
          <w:sz w:val="24"/>
          <w:szCs w:val="24"/>
        </w:rPr>
      </w:pPr>
      <w:r w:rsidRPr="009453BB">
        <w:rPr>
          <w:rFonts w:cs="Arial"/>
          <w:b/>
          <w:iCs/>
          <w:kern w:val="2"/>
          <w:sz w:val="24"/>
          <w:szCs w:val="24"/>
        </w:rPr>
        <w:t>Основы духовно - нравственной культуры народов России</w:t>
      </w:r>
    </w:p>
    <w:p w:rsidR="00F46803" w:rsidRPr="009453BB" w:rsidRDefault="00F46803" w:rsidP="009453BB">
      <w:pPr>
        <w:pStyle w:val="11"/>
        <w:rPr>
          <w:rFonts w:cs="Arial"/>
          <w:i/>
          <w:iCs/>
          <w:kern w:val="2"/>
          <w:sz w:val="24"/>
          <w:szCs w:val="24"/>
        </w:rPr>
      </w:pPr>
    </w:p>
    <w:p w:rsidR="00F46803" w:rsidRPr="009453BB" w:rsidRDefault="00F46803" w:rsidP="009453BB">
      <w:pPr>
        <w:pStyle w:val="11"/>
        <w:rPr>
          <w:rFonts w:cs="Arial"/>
          <w:kern w:val="2"/>
          <w:sz w:val="24"/>
          <w:szCs w:val="24"/>
        </w:rPr>
      </w:pPr>
      <w:r w:rsidRPr="009453BB">
        <w:rPr>
          <w:rFonts w:cs="Arial"/>
          <w:kern w:val="2"/>
          <w:sz w:val="24"/>
          <w:szCs w:val="24"/>
        </w:rPr>
        <w:t>Данная предметная область вводится с 2010 г.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Пр_2009).</w:t>
      </w:r>
    </w:p>
    <w:p w:rsidR="00F46803" w:rsidRPr="009453BB" w:rsidRDefault="00F46803" w:rsidP="009453BB">
      <w:pPr>
        <w:pStyle w:val="11"/>
        <w:rPr>
          <w:rFonts w:cs="Arial"/>
          <w:kern w:val="2"/>
          <w:sz w:val="24"/>
          <w:szCs w:val="24"/>
        </w:rPr>
      </w:pPr>
      <w:r w:rsidRPr="009453BB">
        <w:rPr>
          <w:rFonts w:cs="Arial"/>
          <w:kern w:val="2"/>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F46803" w:rsidRPr="009453BB" w:rsidRDefault="00F46803" w:rsidP="009453BB">
      <w:pPr>
        <w:pStyle w:val="11"/>
        <w:rPr>
          <w:rFonts w:cs="Arial"/>
          <w:kern w:val="2"/>
          <w:sz w:val="24"/>
          <w:szCs w:val="24"/>
        </w:rPr>
      </w:pPr>
      <w:r w:rsidRPr="009453BB">
        <w:rPr>
          <w:rFonts w:cs="Arial"/>
          <w:kern w:val="2"/>
          <w:sz w:val="24"/>
          <w:szCs w:val="24"/>
        </w:rPr>
        <w:t>Обучающиеся по своему желанию и с согласия родителей (законных представителей) выбирают для изучения один из модулей.</w:t>
      </w:r>
    </w:p>
    <w:p w:rsidR="00F46803" w:rsidRPr="009453BB" w:rsidRDefault="00F46803" w:rsidP="009453BB">
      <w:pPr>
        <w:pStyle w:val="11"/>
        <w:rPr>
          <w:rFonts w:cs="Arial"/>
          <w:kern w:val="2"/>
          <w:sz w:val="24"/>
          <w:szCs w:val="24"/>
        </w:rPr>
      </w:pPr>
      <w:r w:rsidRPr="009453BB">
        <w:rPr>
          <w:rFonts w:cs="Arial"/>
          <w:kern w:val="2"/>
          <w:sz w:val="24"/>
          <w:szCs w:val="24"/>
        </w:rPr>
        <w:t>Название и состав предметов предметной области будут уточнены по итогам апробации в субъектах Российской Федерации в 2010—2011 гг. указанного комплексного учебного курса.</w:t>
      </w:r>
    </w:p>
    <w:p w:rsidR="00F46803" w:rsidRPr="009453BB" w:rsidRDefault="00F46803" w:rsidP="009453BB">
      <w:pPr>
        <w:pStyle w:val="11"/>
        <w:rPr>
          <w:rFonts w:cs="Arial"/>
          <w:b/>
          <w:bCs/>
          <w:kern w:val="2"/>
          <w:sz w:val="24"/>
          <w:szCs w:val="24"/>
        </w:rPr>
      </w:pPr>
      <w:r w:rsidRPr="009453BB">
        <w:rPr>
          <w:rFonts w:cs="Arial"/>
          <w:b/>
          <w:bCs/>
          <w:kern w:val="2"/>
          <w:sz w:val="24"/>
          <w:szCs w:val="24"/>
        </w:rPr>
        <w:t>2.2.7 Изобразительное искусство</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Виды художественной деятельности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Восприятие произведений искусства. </w:t>
      </w:r>
      <w:r w:rsidRPr="009453BB">
        <w:rPr>
          <w:rFonts w:cs="Arial"/>
          <w:kern w:val="2"/>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w:t>
      </w:r>
    </w:p>
    <w:p w:rsidR="00F46803" w:rsidRPr="009453BB" w:rsidRDefault="00F46803" w:rsidP="009453BB">
      <w:pPr>
        <w:pStyle w:val="11"/>
        <w:rPr>
          <w:rFonts w:cs="Arial"/>
          <w:kern w:val="2"/>
          <w:sz w:val="24"/>
          <w:szCs w:val="24"/>
        </w:rPr>
      </w:pPr>
      <w:r w:rsidRPr="009453BB">
        <w:rPr>
          <w:rFonts w:cs="Arial"/>
          <w:kern w:val="2"/>
          <w:sz w:val="24"/>
          <w:szCs w:val="24"/>
        </w:rPr>
        <w:t>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Рисунок. </w:t>
      </w:r>
      <w:r w:rsidRPr="009453BB">
        <w:rPr>
          <w:rFonts w:cs="Arial"/>
          <w:kern w:val="2"/>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Живопись. </w:t>
      </w:r>
      <w:r w:rsidRPr="009453BB">
        <w:rPr>
          <w:rFonts w:cs="Arial"/>
          <w:kern w:val="2"/>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Скульптура. </w:t>
      </w:r>
      <w:r w:rsidRPr="009453BB">
        <w:rPr>
          <w:rFonts w:cs="Arial"/>
          <w:kern w:val="2"/>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Художественное конструирование и дизайн. </w:t>
      </w:r>
      <w:r w:rsidRPr="009453BB">
        <w:rPr>
          <w:rFonts w:cs="Arial"/>
          <w:kern w:val="2"/>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Декоративно-прикладное искусство. </w:t>
      </w:r>
      <w:r w:rsidRPr="009453BB">
        <w:rPr>
          <w:rFonts w:cs="Arial"/>
          <w:kern w:val="2"/>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Азбука искусства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(обучение основам художественной грамоты).</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Как говорит искусство?</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Композиция. </w:t>
      </w:r>
      <w:r w:rsidRPr="009453BB">
        <w:rPr>
          <w:rFonts w:cs="Arial"/>
          <w:kern w:val="2"/>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Цвет. </w:t>
      </w:r>
      <w:r w:rsidRPr="009453BB">
        <w:rPr>
          <w:rFonts w:cs="Arial"/>
          <w:kern w:val="2"/>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Линия. </w:t>
      </w:r>
      <w:r w:rsidRPr="009453BB">
        <w:rPr>
          <w:rFonts w:cs="Arial"/>
          <w:kern w:val="2"/>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Форма. </w:t>
      </w:r>
      <w:r w:rsidRPr="009453BB">
        <w:rPr>
          <w:rFonts w:cs="Arial"/>
          <w:kern w:val="2"/>
          <w:sz w:val="24"/>
          <w:szCs w:val="24"/>
        </w:rPr>
        <w:t>Разнообразие форм предметного мира и передача их на плоскости и в пространстве. Сходство и контраст форм.</w:t>
      </w:r>
    </w:p>
    <w:p w:rsidR="00F46803" w:rsidRPr="009453BB" w:rsidRDefault="00F46803" w:rsidP="009453BB">
      <w:pPr>
        <w:pStyle w:val="11"/>
        <w:rPr>
          <w:rFonts w:cs="Arial"/>
          <w:kern w:val="2"/>
          <w:sz w:val="24"/>
          <w:szCs w:val="24"/>
        </w:rPr>
      </w:pPr>
      <w:r w:rsidRPr="009453BB">
        <w:rPr>
          <w:rFonts w:cs="Arial"/>
          <w:kern w:val="2"/>
          <w:sz w:val="24"/>
          <w:szCs w:val="24"/>
        </w:rPr>
        <w:t>Простые геометрические формы. Природные формы. Трансформация форм. Влияние формы предмета на представление о его характере. Силуэт.</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Объём. </w:t>
      </w:r>
      <w:r w:rsidRPr="009453BB">
        <w:rPr>
          <w:rFonts w:cs="Arial"/>
          <w:kern w:val="2"/>
          <w:sz w:val="24"/>
          <w:szCs w:val="24"/>
        </w:rPr>
        <w:t>Объём в пространстве и объём на плоскости. Способы передачи объёма. Выразительность объёмных композиций.</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Ритм. </w:t>
      </w:r>
      <w:r w:rsidRPr="009453BB">
        <w:rPr>
          <w:rFonts w:cs="Arial"/>
          <w:kern w:val="2"/>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Значимые темы искусства.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О чём говорит искусство?</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Земля — наш общий дом. </w:t>
      </w:r>
      <w:r w:rsidRPr="009453BB">
        <w:rPr>
          <w:rFonts w:cs="Arial"/>
          <w:kern w:val="2"/>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F46803" w:rsidRPr="009453BB" w:rsidRDefault="00F46803" w:rsidP="009453BB">
      <w:pPr>
        <w:pStyle w:val="11"/>
        <w:rPr>
          <w:rFonts w:cs="Arial"/>
          <w:kern w:val="2"/>
          <w:sz w:val="24"/>
          <w:szCs w:val="24"/>
        </w:rPr>
      </w:pPr>
      <w:r w:rsidRPr="009453BB">
        <w:rPr>
          <w:rFonts w:cs="Arial"/>
          <w:kern w:val="2"/>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w:t>
      </w:r>
    </w:p>
    <w:p w:rsidR="00F46803" w:rsidRPr="009453BB" w:rsidRDefault="00F46803" w:rsidP="009453BB">
      <w:pPr>
        <w:pStyle w:val="11"/>
        <w:rPr>
          <w:rFonts w:cs="Arial"/>
          <w:kern w:val="2"/>
          <w:sz w:val="24"/>
          <w:szCs w:val="24"/>
        </w:rPr>
      </w:pPr>
      <w:r w:rsidRPr="009453BB">
        <w:rPr>
          <w:rFonts w:cs="Arial"/>
          <w:kern w:val="2"/>
          <w:sz w:val="24"/>
          <w:szCs w:val="24"/>
        </w:rPr>
        <w:t>стран (например, А. К. Саврасов, И. И. Левитан, И. И. Шишкин, Н. К. Рерих, К. Моне, П. Сезанн, В. Ван Гог и др.).</w:t>
      </w:r>
    </w:p>
    <w:p w:rsidR="00F46803" w:rsidRPr="009453BB" w:rsidRDefault="00F46803" w:rsidP="009453BB">
      <w:pPr>
        <w:pStyle w:val="11"/>
        <w:rPr>
          <w:rFonts w:cs="Arial"/>
          <w:kern w:val="2"/>
          <w:sz w:val="24"/>
          <w:szCs w:val="24"/>
        </w:rPr>
      </w:pPr>
      <w:r w:rsidRPr="009453BB">
        <w:rPr>
          <w:rFonts w:cs="Arial"/>
          <w:kern w:val="2"/>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F46803" w:rsidRPr="009453BB" w:rsidRDefault="00F46803" w:rsidP="009453BB">
      <w:pPr>
        <w:pStyle w:val="11"/>
        <w:rPr>
          <w:rFonts w:cs="Arial"/>
          <w:kern w:val="2"/>
          <w:sz w:val="24"/>
          <w:szCs w:val="24"/>
        </w:rPr>
      </w:pPr>
      <w:r w:rsidRPr="009453BB">
        <w:rPr>
          <w:rFonts w:cs="Arial"/>
          <w:kern w:val="2"/>
          <w:sz w:val="24"/>
          <w:szCs w:val="24"/>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Родина моя — Россия. </w:t>
      </w:r>
      <w:r w:rsidRPr="009453BB">
        <w:rPr>
          <w:rFonts w:cs="Arial"/>
          <w:kern w:val="2"/>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Человек и человеческие взаимоотношения. </w:t>
      </w:r>
      <w:r w:rsidRPr="009453BB">
        <w:rPr>
          <w:rFonts w:cs="Arial"/>
          <w:kern w:val="2"/>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Искусство дарит людям красоту. </w:t>
      </w:r>
      <w:r w:rsidRPr="009453BB">
        <w:rPr>
          <w:rFonts w:cs="Arial"/>
          <w:kern w:val="2"/>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Опыт художественно-творческой деятельности</w:t>
      </w:r>
    </w:p>
    <w:p w:rsidR="00F46803" w:rsidRPr="009453BB" w:rsidRDefault="00F46803" w:rsidP="009453BB">
      <w:pPr>
        <w:pStyle w:val="11"/>
        <w:rPr>
          <w:rFonts w:cs="Arial"/>
          <w:kern w:val="2"/>
          <w:sz w:val="24"/>
          <w:szCs w:val="24"/>
        </w:rPr>
      </w:pPr>
      <w:r w:rsidRPr="009453BB">
        <w:rPr>
          <w:rFonts w:cs="Arial"/>
          <w:kern w:val="2"/>
          <w:sz w:val="24"/>
          <w:szCs w:val="24"/>
        </w:rPr>
        <w:t>Участие в различных видах изобразительной, декоративно-прикладной и  художественно-конструкторской деятельности.</w:t>
      </w:r>
    </w:p>
    <w:p w:rsidR="00F46803" w:rsidRPr="009453BB" w:rsidRDefault="00F46803" w:rsidP="009453BB">
      <w:pPr>
        <w:pStyle w:val="11"/>
        <w:rPr>
          <w:rFonts w:cs="Arial"/>
          <w:kern w:val="2"/>
          <w:sz w:val="24"/>
          <w:szCs w:val="24"/>
        </w:rPr>
      </w:pPr>
      <w:r w:rsidRPr="009453BB">
        <w:rPr>
          <w:rFonts w:cs="Arial"/>
          <w:kern w:val="2"/>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46803" w:rsidRPr="009453BB" w:rsidRDefault="00F46803" w:rsidP="009453BB">
      <w:pPr>
        <w:pStyle w:val="11"/>
        <w:rPr>
          <w:rFonts w:cs="Arial"/>
          <w:kern w:val="2"/>
          <w:sz w:val="24"/>
          <w:szCs w:val="24"/>
        </w:rPr>
      </w:pPr>
      <w:r w:rsidRPr="009453BB">
        <w:rPr>
          <w:rFonts w:cs="Arial"/>
          <w:kern w:val="2"/>
          <w:sz w:val="24"/>
          <w:szCs w:val="24"/>
        </w:rPr>
        <w:t>Овладение основами художественной грамоты: композицией, формой, ритмом, линией, цветом, объёмом, фактурой.</w:t>
      </w:r>
    </w:p>
    <w:p w:rsidR="00F46803" w:rsidRPr="009453BB" w:rsidRDefault="00F46803" w:rsidP="009453BB">
      <w:pPr>
        <w:pStyle w:val="11"/>
        <w:rPr>
          <w:rFonts w:cs="Arial"/>
          <w:kern w:val="2"/>
          <w:sz w:val="24"/>
          <w:szCs w:val="24"/>
        </w:rPr>
      </w:pPr>
      <w:r w:rsidRPr="009453BB">
        <w:rPr>
          <w:rFonts w:cs="Arial"/>
          <w:kern w:val="2"/>
          <w:sz w:val="24"/>
          <w:szCs w:val="24"/>
        </w:rPr>
        <w:t>Представление о работе в графическом и растровом редакторе на компьютере.</w:t>
      </w:r>
    </w:p>
    <w:p w:rsidR="00F46803" w:rsidRPr="009453BB" w:rsidRDefault="00F46803" w:rsidP="009453BB">
      <w:pPr>
        <w:pStyle w:val="11"/>
        <w:rPr>
          <w:rFonts w:cs="Arial"/>
          <w:kern w:val="2"/>
          <w:sz w:val="24"/>
          <w:szCs w:val="24"/>
        </w:rPr>
      </w:pPr>
      <w:r w:rsidRPr="009453BB">
        <w:rPr>
          <w:rFonts w:cs="Arial"/>
          <w:kern w:val="2"/>
          <w:sz w:val="24"/>
          <w:szCs w:val="24"/>
        </w:rPr>
        <w:t>Создание моделей предметов бытового окружения человека.</w:t>
      </w:r>
    </w:p>
    <w:p w:rsidR="00F46803" w:rsidRPr="009453BB" w:rsidRDefault="00F46803" w:rsidP="009453BB">
      <w:pPr>
        <w:pStyle w:val="11"/>
        <w:rPr>
          <w:rFonts w:cs="Arial"/>
          <w:kern w:val="2"/>
          <w:sz w:val="24"/>
          <w:szCs w:val="24"/>
        </w:rPr>
      </w:pPr>
      <w:r w:rsidRPr="009453BB">
        <w:rPr>
          <w:rFonts w:cs="Arial"/>
          <w:kern w:val="2"/>
          <w:sz w:val="24"/>
          <w:szCs w:val="24"/>
        </w:rPr>
        <w:t>Овладение элементарными навыками лепки и бумагопластики.</w:t>
      </w:r>
    </w:p>
    <w:p w:rsidR="00F46803" w:rsidRPr="009453BB" w:rsidRDefault="00F46803" w:rsidP="009453BB">
      <w:pPr>
        <w:pStyle w:val="11"/>
        <w:rPr>
          <w:rFonts w:cs="Arial"/>
          <w:kern w:val="2"/>
          <w:sz w:val="24"/>
          <w:szCs w:val="24"/>
        </w:rPr>
      </w:pPr>
      <w:r w:rsidRPr="009453BB">
        <w:rPr>
          <w:rFonts w:cs="Arial"/>
          <w:kern w:val="2"/>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46803" w:rsidRPr="009453BB" w:rsidRDefault="00F46803" w:rsidP="009453BB">
      <w:pPr>
        <w:pStyle w:val="11"/>
        <w:rPr>
          <w:rFonts w:cs="Arial"/>
          <w:kern w:val="2"/>
          <w:sz w:val="24"/>
          <w:szCs w:val="24"/>
        </w:rPr>
      </w:pPr>
      <w:r w:rsidRPr="009453BB">
        <w:rPr>
          <w:rFonts w:cs="Arial"/>
          <w:kern w:val="2"/>
          <w:sz w:val="24"/>
          <w:szCs w:val="24"/>
        </w:rPr>
        <w:t xml:space="preserve">Передача настроения в творческой работе с помощью цвета, </w:t>
      </w:r>
      <w:r w:rsidRPr="009453BB">
        <w:rPr>
          <w:rFonts w:cs="Arial"/>
          <w:i/>
          <w:iCs/>
          <w:kern w:val="2"/>
          <w:sz w:val="24"/>
          <w:szCs w:val="24"/>
        </w:rPr>
        <w:t>тона</w:t>
      </w:r>
      <w:r w:rsidRPr="009453BB">
        <w:rPr>
          <w:rFonts w:cs="Arial"/>
          <w:kern w:val="2"/>
          <w:sz w:val="24"/>
          <w:szCs w:val="24"/>
        </w:rPr>
        <w:t xml:space="preserve">, композиции, пространства, линии, штриха, пятна, объёма, </w:t>
      </w:r>
      <w:r w:rsidRPr="009453BB">
        <w:rPr>
          <w:rFonts w:cs="Arial"/>
          <w:i/>
          <w:iCs/>
          <w:kern w:val="2"/>
          <w:sz w:val="24"/>
          <w:szCs w:val="24"/>
        </w:rPr>
        <w:t>фактуры материала</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Использование в индивидуальной и коллективной деятельности различных художественных техник и материалов: </w:t>
      </w:r>
      <w:r w:rsidRPr="009453BB">
        <w:rPr>
          <w:rFonts w:cs="Arial"/>
          <w:i/>
          <w:iCs/>
          <w:kern w:val="2"/>
          <w:sz w:val="24"/>
          <w:szCs w:val="24"/>
        </w:rPr>
        <w:t>коллажа</w:t>
      </w:r>
      <w:r w:rsidRPr="009453BB">
        <w:rPr>
          <w:rFonts w:cs="Arial"/>
          <w:kern w:val="2"/>
          <w:sz w:val="24"/>
          <w:szCs w:val="24"/>
        </w:rPr>
        <w:t xml:space="preserve">, </w:t>
      </w:r>
      <w:r w:rsidRPr="009453BB">
        <w:rPr>
          <w:rFonts w:cs="Arial"/>
          <w:i/>
          <w:iCs/>
          <w:kern w:val="2"/>
          <w:sz w:val="24"/>
          <w:szCs w:val="24"/>
        </w:rPr>
        <w:t>граттажа</w:t>
      </w:r>
      <w:r w:rsidRPr="009453BB">
        <w:rPr>
          <w:rFonts w:cs="Arial"/>
          <w:kern w:val="2"/>
          <w:sz w:val="24"/>
          <w:szCs w:val="24"/>
        </w:rPr>
        <w:t xml:space="preserve">, аппликации, бумажной пластики, гуаши, акварели, </w:t>
      </w:r>
      <w:r w:rsidRPr="009453BB">
        <w:rPr>
          <w:rFonts w:cs="Arial"/>
          <w:i/>
          <w:iCs/>
          <w:kern w:val="2"/>
          <w:sz w:val="24"/>
          <w:szCs w:val="24"/>
        </w:rPr>
        <w:t>пастели</w:t>
      </w:r>
      <w:r w:rsidRPr="009453BB">
        <w:rPr>
          <w:rFonts w:cs="Arial"/>
          <w:kern w:val="2"/>
          <w:sz w:val="24"/>
          <w:szCs w:val="24"/>
        </w:rPr>
        <w:t xml:space="preserve">, </w:t>
      </w:r>
      <w:r w:rsidRPr="009453BB">
        <w:rPr>
          <w:rFonts w:cs="Arial"/>
          <w:i/>
          <w:iCs/>
          <w:kern w:val="2"/>
          <w:sz w:val="24"/>
          <w:szCs w:val="24"/>
        </w:rPr>
        <w:t>восковых мелков</w:t>
      </w:r>
      <w:r w:rsidRPr="009453BB">
        <w:rPr>
          <w:rFonts w:cs="Arial"/>
          <w:kern w:val="2"/>
          <w:sz w:val="24"/>
          <w:szCs w:val="24"/>
        </w:rPr>
        <w:t xml:space="preserve">, </w:t>
      </w:r>
      <w:r w:rsidRPr="009453BB">
        <w:rPr>
          <w:rFonts w:cs="Arial"/>
          <w:i/>
          <w:iCs/>
          <w:kern w:val="2"/>
          <w:sz w:val="24"/>
          <w:szCs w:val="24"/>
        </w:rPr>
        <w:t>туши</w:t>
      </w:r>
      <w:r w:rsidRPr="009453BB">
        <w:rPr>
          <w:rFonts w:cs="Arial"/>
          <w:kern w:val="2"/>
          <w:sz w:val="24"/>
          <w:szCs w:val="24"/>
        </w:rPr>
        <w:t xml:space="preserve">, карандаша, фломастеров, </w:t>
      </w:r>
      <w:r w:rsidRPr="009453BB">
        <w:rPr>
          <w:rFonts w:cs="Arial"/>
          <w:i/>
          <w:iCs/>
          <w:kern w:val="2"/>
          <w:sz w:val="24"/>
          <w:szCs w:val="24"/>
        </w:rPr>
        <w:t>пластилина</w:t>
      </w:r>
      <w:r w:rsidRPr="009453BB">
        <w:rPr>
          <w:rFonts w:cs="Arial"/>
          <w:kern w:val="2"/>
          <w:sz w:val="24"/>
          <w:szCs w:val="24"/>
        </w:rPr>
        <w:t xml:space="preserve">, </w:t>
      </w:r>
      <w:r w:rsidRPr="009453BB">
        <w:rPr>
          <w:rFonts w:cs="Arial"/>
          <w:i/>
          <w:iCs/>
          <w:kern w:val="2"/>
          <w:sz w:val="24"/>
          <w:szCs w:val="24"/>
        </w:rPr>
        <w:t>глины</w:t>
      </w:r>
      <w:r w:rsidRPr="009453BB">
        <w:rPr>
          <w:rFonts w:cs="Arial"/>
          <w:kern w:val="2"/>
          <w:sz w:val="24"/>
          <w:szCs w:val="24"/>
        </w:rPr>
        <w:t>, подручных и природных материалов.</w:t>
      </w:r>
    </w:p>
    <w:p w:rsidR="00F46803" w:rsidRPr="009453BB" w:rsidRDefault="00F46803" w:rsidP="009453BB">
      <w:pPr>
        <w:pStyle w:val="11"/>
        <w:rPr>
          <w:rFonts w:cs="Arial"/>
          <w:kern w:val="2"/>
          <w:sz w:val="24"/>
          <w:szCs w:val="24"/>
        </w:rPr>
      </w:pPr>
      <w:r w:rsidRPr="009453BB">
        <w:rPr>
          <w:rFonts w:cs="Arial"/>
          <w:kern w:val="2"/>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46803" w:rsidRPr="009453BB" w:rsidRDefault="00F46803" w:rsidP="009453BB">
      <w:pPr>
        <w:pStyle w:val="11"/>
        <w:rPr>
          <w:rFonts w:cs="Arial"/>
          <w:b/>
          <w:iCs/>
          <w:kern w:val="2"/>
          <w:sz w:val="24"/>
          <w:szCs w:val="24"/>
        </w:rPr>
      </w:pPr>
      <w:r w:rsidRPr="009453BB">
        <w:rPr>
          <w:rFonts w:cs="Arial"/>
          <w:b/>
          <w:iCs/>
          <w:kern w:val="2"/>
          <w:sz w:val="24"/>
          <w:szCs w:val="24"/>
        </w:rPr>
        <w:t>2.2.8 Музыка</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Музыка в жизни человека. </w:t>
      </w:r>
      <w:r w:rsidRPr="009453BB">
        <w:rPr>
          <w:rFonts w:cs="Arial"/>
          <w:kern w:val="2"/>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F46803" w:rsidRPr="009453BB" w:rsidRDefault="00F46803" w:rsidP="009453BB">
      <w:pPr>
        <w:pStyle w:val="11"/>
        <w:rPr>
          <w:rFonts w:cs="Arial"/>
          <w:kern w:val="2"/>
          <w:sz w:val="24"/>
          <w:szCs w:val="24"/>
        </w:rPr>
      </w:pPr>
      <w:r w:rsidRPr="009453BB">
        <w:rPr>
          <w:rFonts w:cs="Arial"/>
          <w:kern w:val="2"/>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46803" w:rsidRPr="009453BB" w:rsidRDefault="00F46803" w:rsidP="009453BB">
      <w:pPr>
        <w:pStyle w:val="11"/>
        <w:rPr>
          <w:rFonts w:cs="Arial"/>
          <w:kern w:val="2"/>
          <w:sz w:val="24"/>
          <w:szCs w:val="24"/>
        </w:rPr>
      </w:pPr>
      <w:r w:rsidRPr="009453BB">
        <w:rPr>
          <w:rFonts w:cs="Arial"/>
          <w:kern w:val="2"/>
          <w:sz w:val="24"/>
          <w:szCs w:val="24"/>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F46803" w:rsidRPr="009453BB" w:rsidRDefault="00F46803" w:rsidP="009453BB">
      <w:pPr>
        <w:pStyle w:val="11"/>
        <w:rPr>
          <w:rFonts w:cs="Arial"/>
          <w:b/>
          <w:bCs/>
          <w:kern w:val="2"/>
          <w:sz w:val="24"/>
          <w:szCs w:val="24"/>
        </w:rPr>
      </w:pPr>
      <w:r w:rsidRPr="009453BB">
        <w:rPr>
          <w:rFonts w:cs="Arial"/>
          <w:b/>
          <w:bCs/>
          <w:kern w:val="2"/>
          <w:sz w:val="24"/>
          <w:szCs w:val="24"/>
        </w:rPr>
        <w:t>Основные закономерности музыкального искусства.</w:t>
      </w:r>
    </w:p>
    <w:p w:rsidR="00F46803" w:rsidRPr="009453BB" w:rsidRDefault="00F46803" w:rsidP="009453BB">
      <w:pPr>
        <w:pStyle w:val="11"/>
        <w:rPr>
          <w:rFonts w:cs="Arial"/>
          <w:kern w:val="2"/>
          <w:sz w:val="24"/>
          <w:szCs w:val="24"/>
        </w:rPr>
      </w:pPr>
      <w:r w:rsidRPr="009453BB">
        <w:rPr>
          <w:rFonts w:cs="Arial"/>
          <w:kern w:val="2"/>
          <w:sz w:val="24"/>
          <w:szCs w:val="24"/>
        </w:rPr>
        <w:t>Интонационно-образная природа музыкального искусства.</w:t>
      </w:r>
    </w:p>
    <w:p w:rsidR="00F46803" w:rsidRPr="009453BB" w:rsidRDefault="00F46803" w:rsidP="009453BB">
      <w:pPr>
        <w:pStyle w:val="11"/>
        <w:rPr>
          <w:rFonts w:cs="Arial"/>
          <w:kern w:val="2"/>
          <w:sz w:val="24"/>
          <w:szCs w:val="24"/>
        </w:rPr>
      </w:pPr>
      <w:r w:rsidRPr="009453BB">
        <w:rPr>
          <w:rFonts w:cs="Arial"/>
          <w:kern w:val="2"/>
          <w:sz w:val="24"/>
          <w:szCs w:val="24"/>
        </w:rPr>
        <w:t>Выразительность и изобразительность в музыке. Интонация как озвученное состояние, выражение эмоций и мыслей человека.</w:t>
      </w:r>
    </w:p>
    <w:p w:rsidR="00F46803" w:rsidRPr="009453BB" w:rsidRDefault="00F46803" w:rsidP="009453BB">
      <w:pPr>
        <w:pStyle w:val="11"/>
        <w:rPr>
          <w:rFonts w:cs="Arial"/>
          <w:kern w:val="2"/>
          <w:sz w:val="24"/>
          <w:szCs w:val="24"/>
        </w:rPr>
      </w:pPr>
      <w:r w:rsidRPr="009453BB">
        <w:rPr>
          <w:rFonts w:cs="Arial"/>
          <w:kern w:val="2"/>
          <w:sz w:val="24"/>
          <w:szCs w:val="24"/>
        </w:rPr>
        <w:t>Интонации музыкальные и речевые. Сходство и различие.</w:t>
      </w:r>
    </w:p>
    <w:p w:rsidR="00F46803" w:rsidRPr="009453BB" w:rsidRDefault="00F46803" w:rsidP="009453BB">
      <w:pPr>
        <w:pStyle w:val="11"/>
        <w:rPr>
          <w:rFonts w:cs="Arial"/>
          <w:kern w:val="2"/>
          <w:sz w:val="24"/>
          <w:szCs w:val="24"/>
        </w:rPr>
      </w:pPr>
      <w:r w:rsidRPr="009453BB">
        <w:rPr>
          <w:rFonts w:cs="Arial"/>
          <w:kern w:val="2"/>
          <w:sz w:val="24"/>
          <w:szCs w:val="24"/>
        </w:rPr>
        <w:t>Интонация — источник музыкальной речи. Основные средства музыкальной выразительности (мелодия, ритм, темп, динамика, тембр, лад и др.).</w:t>
      </w:r>
    </w:p>
    <w:p w:rsidR="00F46803" w:rsidRPr="009453BB" w:rsidRDefault="00F46803" w:rsidP="009453BB">
      <w:pPr>
        <w:pStyle w:val="11"/>
        <w:rPr>
          <w:rFonts w:cs="Arial"/>
          <w:kern w:val="2"/>
          <w:sz w:val="24"/>
          <w:szCs w:val="24"/>
        </w:rPr>
      </w:pPr>
      <w:r w:rsidRPr="009453BB">
        <w:rPr>
          <w:rFonts w:cs="Arial"/>
          <w:kern w:val="2"/>
          <w:sz w:val="24"/>
          <w:szCs w:val="24"/>
        </w:rPr>
        <w:t>Музыкальная речь как способ общения между людьми, её эмоциональное воздействие. Композитор — исполнитель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46803" w:rsidRPr="009453BB" w:rsidRDefault="00F46803" w:rsidP="009453BB">
      <w:pPr>
        <w:pStyle w:val="11"/>
        <w:rPr>
          <w:rFonts w:cs="Arial"/>
          <w:kern w:val="2"/>
          <w:sz w:val="24"/>
          <w:szCs w:val="24"/>
        </w:rPr>
      </w:pPr>
      <w:r w:rsidRPr="009453BB">
        <w:rPr>
          <w:rFonts w:cs="Arial"/>
          <w:kern w:val="2"/>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F46803" w:rsidRPr="009453BB" w:rsidRDefault="00F46803" w:rsidP="009453BB">
      <w:pPr>
        <w:pStyle w:val="11"/>
        <w:rPr>
          <w:rFonts w:cs="Arial"/>
          <w:kern w:val="2"/>
          <w:sz w:val="24"/>
          <w:szCs w:val="24"/>
        </w:rPr>
      </w:pPr>
      <w:r w:rsidRPr="009453BB">
        <w:rPr>
          <w:rFonts w:cs="Arial"/>
          <w:kern w:val="2"/>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Музыкальная картина мира. </w:t>
      </w:r>
      <w:r w:rsidRPr="009453BB">
        <w:rPr>
          <w:rFonts w:cs="Arial"/>
          <w:kern w:val="2"/>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F46803" w:rsidRPr="009453BB" w:rsidRDefault="00F46803" w:rsidP="009453BB">
      <w:pPr>
        <w:pStyle w:val="11"/>
        <w:rPr>
          <w:rFonts w:cs="Arial"/>
          <w:kern w:val="2"/>
          <w:sz w:val="24"/>
          <w:szCs w:val="24"/>
        </w:rPr>
      </w:pPr>
      <w:r w:rsidRPr="009453BB">
        <w:rPr>
          <w:rFonts w:cs="Arial"/>
          <w:kern w:val="2"/>
          <w:sz w:val="24"/>
          <w:szCs w:val="24"/>
        </w:rPr>
        <w:t>Конкурсы и фестивали музыкантов. Музыка для детей: радио и телепередачи, видеофильмы, звукозаписи (CD, DVD).</w:t>
      </w:r>
    </w:p>
    <w:p w:rsidR="00F46803" w:rsidRPr="009453BB" w:rsidRDefault="00F46803" w:rsidP="009453BB">
      <w:pPr>
        <w:pStyle w:val="11"/>
        <w:rPr>
          <w:rFonts w:cs="Arial"/>
          <w:kern w:val="2"/>
          <w:sz w:val="24"/>
          <w:szCs w:val="24"/>
        </w:rPr>
      </w:pPr>
      <w:r w:rsidRPr="009453BB">
        <w:rPr>
          <w:rFonts w:cs="Arial"/>
          <w:kern w:val="2"/>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46803" w:rsidRPr="009453BB" w:rsidRDefault="00F46803" w:rsidP="009453BB">
      <w:pPr>
        <w:pStyle w:val="11"/>
        <w:rPr>
          <w:rFonts w:cs="Arial"/>
          <w:kern w:val="2"/>
          <w:sz w:val="24"/>
          <w:szCs w:val="24"/>
        </w:rPr>
      </w:pPr>
      <w:r w:rsidRPr="009453BB">
        <w:rPr>
          <w:rFonts w:cs="Arial"/>
          <w:kern w:val="2"/>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F46803" w:rsidRPr="009453BB" w:rsidRDefault="00F46803" w:rsidP="009453BB">
      <w:pPr>
        <w:pStyle w:val="11"/>
        <w:rPr>
          <w:rFonts w:cs="Arial"/>
          <w:b/>
          <w:iCs/>
          <w:kern w:val="2"/>
          <w:sz w:val="24"/>
          <w:szCs w:val="24"/>
        </w:rPr>
      </w:pPr>
      <w:r w:rsidRPr="009453BB">
        <w:rPr>
          <w:rFonts w:cs="Arial"/>
          <w:b/>
          <w:iCs/>
          <w:kern w:val="2"/>
          <w:sz w:val="24"/>
          <w:szCs w:val="24"/>
        </w:rPr>
        <w:t>2.2.9 Технология</w:t>
      </w:r>
    </w:p>
    <w:p w:rsidR="00F46803" w:rsidRPr="009453BB" w:rsidRDefault="00F46803" w:rsidP="009453BB">
      <w:pPr>
        <w:pStyle w:val="11"/>
        <w:rPr>
          <w:rFonts w:cs="Arial"/>
          <w:b/>
          <w:bCs/>
          <w:kern w:val="2"/>
          <w:sz w:val="24"/>
          <w:szCs w:val="24"/>
        </w:rPr>
      </w:pPr>
      <w:r w:rsidRPr="009453BB">
        <w:rPr>
          <w:rFonts w:cs="Arial"/>
          <w:b/>
          <w:bCs/>
          <w:kern w:val="2"/>
          <w:sz w:val="24"/>
          <w:szCs w:val="24"/>
        </w:rPr>
        <w:t>1. Общекультурные и общетрудовые компетенции</w:t>
      </w:r>
    </w:p>
    <w:p w:rsidR="00F46803" w:rsidRPr="009453BB" w:rsidRDefault="00F46803" w:rsidP="009453BB">
      <w:pPr>
        <w:pStyle w:val="11"/>
        <w:rPr>
          <w:rFonts w:cs="Arial"/>
          <w:b/>
          <w:bCs/>
          <w:kern w:val="2"/>
          <w:sz w:val="24"/>
          <w:szCs w:val="24"/>
        </w:rPr>
      </w:pPr>
      <w:r w:rsidRPr="009453BB">
        <w:rPr>
          <w:rFonts w:cs="Arial"/>
          <w:b/>
          <w:bCs/>
          <w:kern w:val="2"/>
          <w:sz w:val="24"/>
          <w:szCs w:val="24"/>
        </w:rPr>
        <w:t>(знания, умения и способы деятельности). Основы культуры труда, самообслуживания</w:t>
      </w:r>
    </w:p>
    <w:p w:rsidR="00F46803" w:rsidRPr="009453BB" w:rsidRDefault="00F46803" w:rsidP="009453BB">
      <w:pPr>
        <w:pStyle w:val="11"/>
        <w:rPr>
          <w:rFonts w:cs="Arial"/>
          <w:kern w:val="2"/>
          <w:sz w:val="24"/>
          <w:szCs w:val="24"/>
        </w:rPr>
      </w:pPr>
      <w:r w:rsidRPr="009453BB">
        <w:rPr>
          <w:rFonts w:cs="Arial"/>
          <w:kern w:val="2"/>
          <w:sz w:val="24"/>
          <w:szCs w:val="24"/>
        </w:rPr>
        <w:t>Трудовая деятельность и её значение в жизни человека.</w:t>
      </w:r>
    </w:p>
    <w:p w:rsidR="00F46803" w:rsidRPr="009453BB" w:rsidRDefault="00F46803" w:rsidP="009453BB">
      <w:pPr>
        <w:pStyle w:val="11"/>
        <w:rPr>
          <w:rFonts w:cs="Arial"/>
          <w:kern w:val="2"/>
          <w:sz w:val="24"/>
          <w:szCs w:val="24"/>
        </w:rPr>
      </w:pPr>
      <w:r w:rsidRPr="009453BB">
        <w:rPr>
          <w:rFonts w:cs="Arial"/>
          <w:kern w:val="2"/>
          <w:sz w:val="24"/>
          <w:szCs w:val="24"/>
        </w:rPr>
        <w:t>Рукотворный мир как результат труда человека; разнообразие предметов рукотворного мира (</w:t>
      </w:r>
      <w:r w:rsidRPr="009453BB">
        <w:rPr>
          <w:rFonts w:cs="Arial"/>
          <w:i/>
          <w:iCs/>
          <w:kern w:val="2"/>
          <w:sz w:val="24"/>
          <w:szCs w:val="24"/>
        </w:rPr>
        <w:t>архитектура</w:t>
      </w:r>
      <w:r w:rsidRPr="009453BB">
        <w:rPr>
          <w:rFonts w:cs="Arial"/>
          <w:kern w:val="2"/>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46803" w:rsidRPr="009453BB" w:rsidRDefault="00F46803" w:rsidP="009453BB">
      <w:pPr>
        <w:pStyle w:val="11"/>
        <w:rPr>
          <w:rFonts w:cs="Arial"/>
          <w:kern w:val="2"/>
          <w:sz w:val="24"/>
          <w:szCs w:val="24"/>
        </w:rPr>
      </w:pPr>
      <w:r w:rsidRPr="009453BB">
        <w:rPr>
          <w:rFonts w:cs="Arial"/>
          <w:kern w:val="2"/>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453BB">
        <w:rPr>
          <w:rFonts w:cs="Arial"/>
          <w:i/>
          <w:iCs/>
          <w:kern w:val="2"/>
          <w:sz w:val="24"/>
          <w:szCs w:val="24"/>
        </w:rPr>
        <w:t>традиции и творчество мастера в создании предметной среды (общее представление)</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453BB">
        <w:rPr>
          <w:rFonts w:cs="Arial"/>
          <w:i/>
          <w:iCs/>
          <w:kern w:val="2"/>
          <w:sz w:val="24"/>
          <w:szCs w:val="24"/>
        </w:rPr>
        <w:t>распределение рабочего времени</w:t>
      </w:r>
      <w:r w:rsidRPr="009453BB">
        <w:rPr>
          <w:rFonts w:cs="Arial"/>
          <w:kern w:val="2"/>
          <w:sz w:val="24"/>
          <w:szCs w:val="24"/>
        </w:rPr>
        <w:t>. Отбор и анализ информации (из учебника и других дидактических материалов),</w:t>
      </w:r>
    </w:p>
    <w:p w:rsidR="00F46803" w:rsidRPr="009453BB" w:rsidRDefault="00F46803" w:rsidP="009453BB">
      <w:pPr>
        <w:pStyle w:val="11"/>
        <w:rPr>
          <w:rFonts w:cs="Arial"/>
          <w:kern w:val="2"/>
          <w:sz w:val="24"/>
          <w:szCs w:val="24"/>
        </w:rPr>
      </w:pPr>
      <w:r w:rsidRPr="009453BB">
        <w:rPr>
          <w:rFonts w:cs="Arial"/>
          <w:kern w:val="2"/>
          <w:sz w:val="24"/>
          <w:szCs w:val="24"/>
        </w:rPr>
        <w:t>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46803" w:rsidRPr="009453BB" w:rsidRDefault="00F46803" w:rsidP="009453BB">
      <w:pPr>
        <w:pStyle w:val="11"/>
        <w:rPr>
          <w:rFonts w:cs="Arial"/>
          <w:kern w:val="2"/>
          <w:sz w:val="24"/>
          <w:szCs w:val="24"/>
        </w:rPr>
      </w:pPr>
      <w:r w:rsidRPr="009453BB">
        <w:rPr>
          <w:rFonts w:cs="Arial"/>
          <w:kern w:val="2"/>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46803" w:rsidRPr="009453BB" w:rsidRDefault="00F46803" w:rsidP="009453BB">
      <w:pPr>
        <w:pStyle w:val="11"/>
        <w:rPr>
          <w:rFonts w:cs="Arial"/>
          <w:kern w:val="2"/>
          <w:sz w:val="24"/>
          <w:szCs w:val="24"/>
        </w:rPr>
      </w:pPr>
      <w:r w:rsidRPr="009453BB">
        <w:rPr>
          <w:rFonts w:cs="Arial"/>
          <w:kern w:val="2"/>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F46803" w:rsidRPr="009453BB" w:rsidRDefault="00F46803" w:rsidP="009453BB">
      <w:pPr>
        <w:pStyle w:val="11"/>
        <w:rPr>
          <w:rFonts w:cs="Arial"/>
          <w:b/>
          <w:bCs/>
          <w:kern w:val="2"/>
          <w:sz w:val="24"/>
          <w:szCs w:val="24"/>
        </w:rPr>
      </w:pPr>
      <w:r w:rsidRPr="009453BB">
        <w:rPr>
          <w:rFonts w:cs="Arial"/>
          <w:b/>
          <w:bCs/>
          <w:kern w:val="2"/>
          <w:sz w:val="24"/>
          <w:szCs w:val="24"/>
        </w:rPr>
        <w:t>2. Технология ручной обработки материалов</w:t>
      </w:r>
      <w:r w:rsidRPr="009453BB">
        <w:rPr>
          <w:rFonts w:cs="Arial"/>
          <w:kern w:val="2"/>
          <w:sz w:val="24"/>
          <w:szCs w:val="24"/>
          <w:vertAlign w:val="superscript"/>
        </w:rPr>
        <w:t>1</w:t>
      </w:r>
      <w:r w:rsidRPr="009453BB">
        <w:rPr>
          <w:rFonts w:cs="Arial"/>
          <w:b/>
          <w:bCs/>
          <w:kern w:val="2"/>
          <w:sz w:val="24"/>
          <w:szCs w:val="24"/>
        </w:rPr>
        <w:t>. Элементы графической грамоты</w:t>
      </w:r>
    </w:p>
    <w:p w:rsidR="00F46803" w:rsidRPr="009453BB" w:rsidRDefault="00F46803" w:rsidP="009453BB">
      <w:pPr>
        <w:pStyle w:val="11"/>
        <w:rPr>
          <w:rFonts w:cs="Arial"/>
          <w:kern w:val="2"/>
          <w:sz w:val="24"/>
          <w:szCs w:val="24"/>
        </w:rPr>
      </w:pPr>
      <w:r w:rsidRPr="009453BB">
        <w:rPr>
          <w:rFonts w:cs="Arial"/>
          <w:kern w:val="2"/>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453BB">
        <w:rPr>
          <w:rFonts w:cs="Arial"/>
          <w:i/>
          <w:iCs/>
          <w:kern w:val="2"/>
          <w:sz w:val="24"/>
          <w:szCs w:val="24"/>
        </w:rPr>
        <w:t>Многообразие материалов и их практическое применение в жизни</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 xml:space="preserve">Подготовка материалов к работе. Экономное расходование </w:t>
      </w:r>
    </w:p>
    <w:p w:rsidR="00F46803" w:rsidRPr="009453BB" w:rsidRDefault="00F46803" w:rsidP="009453BB">
      <w:pPr>
        <w:pStyle w:val="11"/>
        <w:rPr>
          <w:rFonts w:cs="Arial"/>
          <w:kern w:val="2"/>
          <w:sz w:val="24"/>
          <w:szCs w:val="24"/>
        </w:rPr>
      </w:pPr>
      <w:r w:rsidRPr="009453BB">
        <w:rPr>
          <w:rFonts w:cs="Arial"/>
          <w:kern w:val="2"/>
          <w:sz w:val="24"/>
          <w:szCs w:val="24"/>
        </w:rPr>
        <w:t xml:space="preserve">материалов. </w:t>
      </w:r>
      <w:r w:rsidRPr="009453BB">
        <w:rPr>
          <w:rFonts w:cs="Arial"/>
          <w:i/>
          <w:iCs/>
          <w:kern w:val="2"/>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453BB">
        <w:rPr>
          <w:rFonts w:cs="Arial"/>
          <w:kern w:val="2"/>
          <w:sz w:val="24"/>
          <w:szCs w:val="24"/>
        </w:rPr>
        <w:t>.</w:t>
      </w:r>
    </w:p>
    <w:p w:rsidR="00F46803" w:rsidRPr="009453BB" w:rsidRDefault="00F46803" w:rsidP="009453BB">
      <w:pPr>
        <w:pStyle w:val="11"/>
        <w:rPr>
          <w:rFonts w:cs="Arial"/>
          <w:kern w:val="2"/>
          <w:sz w:val="24"/>
          <w:szCs w:val="24"/>
        </w:rPr>
      </w:pPr>
      <w:r w:rsidRPr="009453BB">
        <w:rPr>
          <w:rFonts w:cs="Arial"/>
          <w:kern w:val="2"/>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F46803" w:rsidRPr="009453BB" w:rsidRDefault="00F46803" w:rsidP="009453BB">
      <w:pPr>
        <w:pStyle w:val="11"/>
        <w:rPr>
          <w:rFonts w:cs="Arial"/>
          <w:i/>
          <w:iCs/>
          <w:kern w:val="2"/>
          <w:sz w:val="24"/>
          <w:szCs w:val="24"/>
        </w:rPr>
      </w:pPr>
      <w:r w:rsidRPr="009453BB">
        <w:rPr>
          <w:rFonts w:cs="Arial"/>
          <w:i/>
          <w:iCs/>
          <w:kern w:val="2"/>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w:t>
      </w:r>
    </w:p>
    <w:p w:rsidR="00F46803" w:rsidRPr="009453BB" w:rsidRDefault="00F46803" w:rsidP="009453BB">
      <w:pPr>
        <w:pStyle w:val="11"/>
        <w:rPr>
          <w:rFonts w:cs="Arial"/>
          <w:kern w:val="2"/>
          <w:sz w:val="24"/>
          <w:szCs w:val="24"/>
        </w:rPr>
      </w:pPr>
      <w:r w:rsidRPr="009453BB">
        <w:rPr>
          <w:rFonts w:cs="Arial"/>
          <w:i/>
          <w:iCs/>
          <w:kern w:val="2"/>
          <w:sz w:val="24"/>
          <w:szCs w:val="24"/>
        </w:rPr>
        <w:t>внесение необходимых дополнений и изменений</w:t>
      </w:r>
      <w:r w:rsidRPr="009453BB">
        <w:rPr>
          <w:rFonts w:cs="Arial"/>
          <w:kern w:val="2"/>
          <w:sz w:val="24"/>
          <w:szCs w:val="24"/>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w:t>
      </w:r>
    </w:p>
    <w:p w:rsidR="00F46803" w:rsidRPr="009453BB" w:rsidRDefault="00F46803" w:rsidP="009453BB">
      <w:pPr>
        <w:pStyle w:val="11"/>
        <w:rPr>
          <w:rFonts w:cs="Arial"/>
          <w:kern w:val="2"/>
          <w:sz w:val="24"/>
          <w:szCs w:val="24"/>
        </w:rPr>
      </w:pPr>
      <w:r w:rsidRPr="009453BB">
        <w:rPr>
          <w:rFonts w:cs="Arial"/>
          <w:kern w:val="2"/>
          <w:sz w:val="24"/>
          <w:szCs w:val="24"/>
        </w:rPr>
        <w:t>______________________________</w:t>
      </w:r>
    </w:p>
    <w:p w:rsidR="00F46803" w:rsidRPr="009453BB" w:rsidRDefault="00F46803" w:rsidP="009453BB">
      <w:pPr>
        <w:pStyle w:val="11"/>
        <w:rPr>
          <w:rFonts w:cs="Arial"/>
          <w:kern w:val="2"/>
          <w:sz w:val="24"/>
          <w:szCs w:val="24"/>
        </w:rPr>
      </w:pPr>
      <w:r w:rsidRPr="009453BB">
        <w:rPr>
          <w:rFonts w:cs="Arial"/>
          <w:kern w:val="2"/>
          <w:sz w:val="24"/>
          <w:szCs w:val="24"/>
        </w:rPr>
        <w:t>1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F46803" w:rsidRPr="009453BB" w:rsidRDefault="00F46803" w:rsidP="009453BB">
      <w:pPr>
        <w:pStyle w:val="11"/>
        <w:rPr>
          <w:rFonts w:cs="Arial"/>
          <w:kern w:val="2"/>
          <w:sz w:val="24"/>
          <w:szCs w:val="24"/>
        </w:rPr>
      </w:pPr>
      <w:r w:rsidRPr="009453BB">
        <w:rPr>
          <w:rFonts w:cs="Arial"/>
          <w:kern w:val="2"/>
          <w:sz w:val="24"/>
          <w:szCs w:val="24"/>
        </w:rPr>
        <w:t xml:space="preserve">линейки, угольника, циркуля), выделение деталей (отрывание, резание ножницами, канцелярским ножом), формообразование деталей (сгибание, </w:t>
      </w:r>
    </w:p>
    <w:p w:rsidR="00F46803" w:rsidRPr="009453BB" w:rsidRDefault="00F46803" w:rsidP="009453BB">
      <w:pPr>
        <w:pStyle w:val="11"/>
        <w:rPr>
          <w:rFonts w:cs="Arial"/>
          <w:kern w:val="2"/>
          <w:sz w:val="24"/>
          <w:szCs w:val="24"/>
        </w:rPr>
      </w:pPr>
      <w:r w:rsidRPr="009453BB">
        <w:rPr>
          <w:rFonts w:cs="Arial"/>
          <w:kern w:val="2"/>
          <w:sz w:val="24"/>
          <w:szCs w:val="24"/>
        </w:rPr>
        <w:t>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46803" w:rsidRPr="009453BB" w:rsidRDefault="00F46803" w:rsidP="009453BB">
      <w:pPr>
        <w:pStyle w:val="11"/>
        <w:rPr>
          <w:rFonts w:cs="Arial"/>
          <w:kern w:val="2"/>
          <w:sz w:val="24"/>
          <w:szCs w:val="24"/>
        </w:rPr>
      </w:pPr>
      <w:r w:rsidRPr="009453BB">
        <w:rPr>
          <w:rFonts w:cs="Arial"/>
          <w:kern w:val="2"/>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9453BB">
        <w:rPr>
          <w:rFonts w:cs="Arial"/>
          <w:i/>
          <w:iCs/>
          <w:kern w:val="2"/>
          <w:sz w:val="24"/>
          <w:szCs w:val="24"/>
        </w:rPr>
        <w:t>разрыва</w:t>
      </w:r>
      <w:r w:rsidRPr="009453BB">
        <w:rPr>
          <w:rFonts w:cs="Arial"/>
          <w:kern w:val="2"/>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46803" w:rsidRPr="009453BB" w:rsidRDefault="00F46803" w:rsidP="009453BB">
      <w:pPr>
        <w:pStyle w:val="11"/>
        <w:rPr>
          <w:rFonts w:cs="Arial"/>
          <w:b/>
          <w:bCs/>
          <w:kern w:val="2"/>
          <w:sz w:val="24"/>
          <w:szCs w:val="24"/>
        </w:rPr>
      </w:pPr>
      <w:r w:rsidRPr="009453BB">
        <w:rPr>
          <w:rFonts w:cs="Arial"/>
          <w:b/>
          <w:bCs/>
          <w:kern w:val="2"/>
          <w:sz w:val="24"/>
          <w:szCs w:val="24"/>
        </w:rPr>
        <w:t>3. Конструирование и моделирование</w:t>
      </w:r>
    </w:p>
    <w:p w:rsidR="00F46803" w:rsidRPr="009453BB" w:rsidRDefault="00F46803" w:rsidP="009453BB">
      <w:pPr>
        <w:pStyle w:val="11"/>
        <w:rPr>
          <w:rFonts w:cs="Arial"/>
          <w:kern w:val="2"/>
          <w:sz w:val="24"/>
          <w:szCs w:val="24"/>
        </w:rPr>
      </w:pPr>
      <w:r w:rsidRPr="009453BB">
        <w:rPr>
          <w:rFonts w:cs="Arial"/>
          <w:kern w:val="2"/>
          <w:sz w:val="24"/>
          <w:szCs w:val="24"/>
        </w:rPr>
        <w:t>Общее представление о мире техники (транспорт, машины и механизмы). Изделие, деталь изделия (общее представление).</w:t>
      </w:r>
    </w:p>
    <w:p w:rsidR="00F46803" w:rsidRPr="009453BB" w:rsidRDefault="00F46803" w:rsidP="009453BB">
      <w:pPr>
        <w:pStyle w:val="11"/>
        <w:rPr>
          <w:rFonts w:cs="Arial"/>
          <w:kern w:val="2"/>
          <w:sz w:val="24"/>
          <w:szCs w:val="24"/>
        </w:rPr>
      </w:pPr>
      <w:r w:rsidRPr="009453BB">
        <w:rPr>
          <w:rFonts w:cs="Arial"/>
          <w:kern w:val="2"/>
          <w:sz w:val="24"/>
          <w:szCs w:val="24"/>
        </w:rPr>
        <w:t xml:space="preserve">Понятие о конструкции изделия; </w:t>
      </w:r>
      <w:r w:rsidRPr="009453BB">
        <w:rPr>
          <w:rFonts w:cs="Arial"/>
          <w:i/>
          <w:iCs/>
          <w:kern w:val="2"/>
          <w:sz w:val="24"/>
          <w:szCs w:val="24"/>
        </w:rPr>
        <w:t>различные виды конструкций и способы их сборки</w:t>
      </w:r>
      <w:r w:rsidRPr="009453BB">
        <w:rPr>
          <w:rFonts w:cs="Arial"/>
          <w:kern w:val="2"/>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46803" w:rsidRPr="009453BB" w:rsidRDefault="00F46803" w:rsidP="009453BB">
      <w:pPr>
        <w:pStyle w:val="11"/>
        <w:rPr>
          <w:rFonts w:cs="Arial"/>
          <w:kern w:val="2"/>
          <w:sz w:val="24"/>
          <w:szCs w:val="24"/>
        </w:rPr>
      </w:pPr>
      <w:r w:rsidRPr="009453BB">
        <w:rPr>
          <w:rFonts w:cs="Arial"/>
          <w:kern w:val="2"/>
          <w:sz w:val="24"/>
          <w:szCs w:val="24"/>
        </w:rPr>
        <w:t xml:space="preserve">Конструирование и моделирование изделий из различных материалов по </w:t>
      </w:r>
    </w:p>
    <w:p w:rsidR="00F46803" w:rsidRPr="009453BB" w:rsidRDefault="00F46803" w:rsidP="009453BB">
      <w:pPr>
        <w:pStyle w:val="11"/>
        <w:rPr>
          <w:rFonts w:cs="Arial"/>
          <w:kern w:val="2"/>
          <w:sz w:val="24"/>
          <w:szCs w:val="24"/>
        </w:rPr>
      </w:pPr>
      <w:r w:rsidRPr="009453BB">
        <w:rPr>
          <w:rFonts w:cs="Arial"/>
          <w:kern w:val="2"/>
          <w:sz w:val="24"/>
          <w:szCs w:val="24"/>
        </w:rPr>
        <w:t xml:space="preserve">образцу, рисунку, простейшему </w:t>
      </w:r>
      <w:r w:rsidRPr="009453BB">
        <w:rPr>
          <w:rFonts w:cs="Arial"/>
          <w:i/>
          <w:iCs/>
          <w:kern w:val="2"/>
          <w:sz w:val="24"/>
          <w:szCs w:val="24"/>
        </w:rPr>
        <w:t>чертежу или эскизу и по заданным условиям (технико-технологическим, функциональным, декоративно-художественным и пр.)</w:t>
      </w:r>
      <w:r w:rsidRPr="009453BB">
        <w:rPr>
          <w:rFonts w:cs="Arial"/>
          <w:kern w:val="2"/>
          <w:sz w:val="24"/>
          <w:szCs w:val="24"/>
        </w:rPr>
        <w:t>.</w:t>
      </w:r>
    </w:p>
    <w:p w:rsidR="00F46803" w:rsidRPr="009453BB" w:rsidRDefault="00F46803" w:rsidP="009453BB">
      <w:pPr>
        <w:pStyle w:val="11"/>
        <w:rPr>
          <w:rFonts w:cs="Arial"/>
          <w:b/>
          <w:bCs/>
          <w:kern w:val="2"/>
          <w:sz w:val="24"/>
          <w:szCs w:val="24"/>
        </w:rPr>
      </w:pPr>
      <w:r w:rsidRPr="009453BB">
        <w:rPr>
          <w:rFonts w:cs="Arial"/>
          <w:b/>
          <w:bCs/>
          <w:kern w:val="2"/>
          <w:sz w:val="24"/>
          <w:szCs w:val="24"/>
        </w:rPr>
        <w:t>4. Практика работы на компьютере</w:t>
      </w:r>
    </w:p>
    <w:p w:rsidR="00F46803" w:rsidRPr="009453BB" w:rsidRDefault="00F46803" w:rsidP="009453BB">
      <w:pPr>
        <w:pStyle w:val="11"/>
        <w:rPr>
          <w:rFonts w:cs="Arial"/>
          <w:kern w:val="2"/>
          <w:sz w:val="24"/>
          <w:szCs w:val="24"/>
        </w:rPr>
      </w:pPr>
      <w:r w:rsidRPr="009453BB">
        <w:rPr>
          <w:rFonts w:cs="Arial"/>
          <w:kern w:val="2"/>
          <w:sz w:val="24"/>
          <w:szCs w:val="24"/>
        </w:rPr>
        <w:t>Информация, её отбор, анализ и систематизация. Способы получения, хранения, переработки информации.</w:t>
      </w:r>
    </w:p>
    <w:p w:rsidR="00F46803" w:rsidRPr="009453BB" w:rsidRDefault="00F46803" w:rsidP="009453BB">
      <w:pPr>
        <w:pStyle w:val="11"/>
        <w:rPr>
          <w:rFonts w:cs="Arial"/>
          <w:kern w:val="2"/>
          <w:sz w:val="24"/>
          <w:szCs w:val="24"/>
        </w:rPr>
      </w:pPr>
      <w:r w:rsidRPr="009453BB">
        <w:rPr>
          <w:rFonts w:cs="Arial"/>
          <w:kern w:val="2"/>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453BB">
        <w:rPr>
          <w:rFonts w:cs="Arial"/>
          <w:i/>
          <w:iCs/>
          <w:kern w:val="2"/>
          <w:sz w:val="24"/>
          <w:szCs w:val="24"/>
        </w:rPr>
        <w:t>общее представление о правилах клавиатурного письма</w:t>
      </w:r>
      <w:r w:rsidRPr="009453BB">
        <w:rPr>
          <w:rFonts w:cs="Arial"/>
          <w:kern w:val="2"/>
          <w:sz w:val="24"/>
          <w:szCs w:val="24"/>
        </w:rPr>
        <w:t xml:space="preserve">, пользование мышью, использование простейших средств текстового редактора. </w:t>
      </w:r>
      <w:r w:rsidRPr="009453BB">
        <w:rPr>
          <w:rFonts w:cs="Arial"/>
          <w:i/>
          <w:iCs/>
          <w:kern w:val="2"/>
          <w:sz w:val="24"/>
          <w:szCs w:val="24"/>
        </w:rPr>
        <w:t>Простейшие приёмы поиска информации: по ключевым словам, каталогам</w:t>
      </w:r>
      <w:r w:rsidRPr="009453BB">
        <w:rPr>
          <w:rFonts w:cs="Arial"/>
          <w:kern w:val="2"/>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F46803" w:rsidRPr="009453BB" w:rsidRDefault="00F46803" w:rsidP="009453BB">
      <w:pPr>
        <w:pStyle w:val="11"/>
        <w:rPr>
          <w:rFonts w:cs="Arial"/>
          <w:kern w:val="2"/>
          <w:sz w:val="24"/>
          <w:szCs w:val="24"/>
        </w:rPr>
      </w:pPr>
      <w:r w:rsidRPr="009453BB">
        <w:rPr>
          <w:rFonts w:cs="Arial"/>
          <w:kern w:val="2"/>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9453BB">
        <w:rPr>
          <w:rFonts w:cs="Arial"/>
          <w:i/>
          <w:iCs/>
          <w:kern w:val="2"/>
          <w:sz w:val="24"/>
          <w:szCs w:val="24"/>
        </w:rPr>
        <w:t>Использование рисунков из ресурса компьютера, программ Word и Power Point</w:t>
      </w:r>
      <w:r w:rsidRPr="009453BB">
        <w:rPr>
          <w:rFonts w:cs="Arial"/>
          <w:kern w:val="2"/>
          <w:sz w:val="24"/>
          <w:szCs w:val="24"/>
        </w:rPr>
        <w:t>.</w:t>
      </w:r>
    </w:p>
    <w:p w:rsidR="00F46803" w:rsidRPr="009453BB" w:rsidRDefault="00F46803" w:rsidP="009453BB">
      <w:pPr>
        <w:pStyle w:val="11"/>
        <w:rPr>
          <w:rFonts w:cs="Arial"/>
          <w:b/>
          <w:iCs/>
          <w:kern w:val="2"/>
          <w:sz w:val="24"/>
          <w:szCs w:val="24"/>
        </w:rPr>
      </w:pPr>
      <w:r w:rsidRPr="009453BB">
        <w:rPr>
          <w:rFonts w:cs="Arial"/>
          <w:b/>
          <w:iCs/>
          <w:kern w:val="2"/>
          <w:sz w:val="24"/>
          <w:szCs w:val="24"/>
        </w:rPr>
        <w:t>2.2.10 Физическая культура</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Знания о физической культуре</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Физическая культура. </w:t>
      </w:r>
      <w:r w:rsidRPr="009453BB">
        <w:rPr>
          <w:rFonts w:cs="Arial"/>
          <w:kern w:val="2"/>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46803" w:rsidRPr="009453BB" w:rsidRDefault="00F46803" w:rsidP="009453BB">
      <w:pPr>
        <w:pStyle w:val="11"/>
        <w:rPr>
          <w:rFonts w:cs="Arial"/>
          <w:kern w:val="2"/>
          <w:sz w:val="24"/>
          <w:szCs w:val="24"/>
        </w:rPr>
      </w:pPr>
      <w:r w:rsidRPr="009453BB">
        <w:rPr>
          <w:rFonts w:cs="Arial"/>
          <w:kern w:val="2"/>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46803" w:rsidRPr="009453BB" w:rsidRDefault="00F46803" w:rsidP="009453BB">
      <w:pPr>
        <w:pStyle w:val="11"/>
        <w:rPr>
          <w:rFonts w:cs="Arial"/>
          <w:kern w:val="2"/>
          <w:sz w:val="24"/>
          <w:szCs w:val="24"/>
        </w:rPr>
      </w:pPr>
      <w:r w:rsidRPr="009453BB">
        <w:rPr>
          <w:rFonts w:cs="Arial"/>
          <w:b/>
          <w:bCs/>
          <w:kern w:val="2"/>
          <w:sz w:val="24"/>
          <w:szCs w:val="24"/>
        </w:rPr>
        <w:t xml:space="preserve">Из истории физической культуры. </w:t>
      </w:r>
      <w:r w:rsidRPr="009453BB">
        <w:rPr>
          <w:rFonts w:cs="Arial"/>
          <w:kern w:val="2"/>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Физические упражнения. </w:t>
      </w:r>
      <w:r w:rsidRPr="009453BB">
        <w:rPr>
          <w:rFonts w:cs="Arial"/>
          <w:kern w:val="2"/>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46803" w:rsidRPr="009453BB" w:rsidRDefault="00F46803" w:rsidP="009453BB">
      <w:pPr>
        <w:pStyle w:val="11"/>
        <w:rPr>
          <w:rFonts w:cs="Arial"/>
          <w:kern w:val="2"/>
          <w:sz w:val="24"/>
          <w:szCs w:val="24"/>
        </w:rPr>
      </w:pPr>
      <w:r w:rsidRPr="009453BB">
        <w:rPr>
          <w:rFonts w:cs="Arial"/>
          <w:kern w:val="2"/>
          <w:sz w:val="24"/>
          <w:szCs w:val="24"/>
        </w:rPr>
        <w:t>Физическая нагрузка и её влияние на повышение частоты сердечных сокращений.</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Способы физкультурной деятельности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Самостоятельные занятия. </w:t>
      </w:r>
      <w:r w:rsidRPr="009453BB">
        <w:rPr>
          <w:rFonts w:cs="Arial"/>
          <w:kern w:val="2"/>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Самостоятельные наблюдения за физическим развитием и физической подготовленностью. </w:t>
      </w:r>
      <w:r w:rsidRPr="009453BB">
        <w:rPr>
          <w:rFonts w:cs="Arial"/>
          <w:kern w:val="2"/>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Самостоятельные игры и развлечения. </w:t>
      </w:r>
      <w:r w:rsidRPr="009453BB">
        <w:rPr>
          <w:rFonts w:cs="Arial"/>
          <w:kern w:val="2"/>
          <w:sz w:val="24"/>
          <w:szCs w:val="24"/>
        </w:rPr>
        <w:t>Организация и проведение подвижных игр (на спортивных площадках и в спортивных залах).</w:t>
      </w:r>
    </w:p>
    <w:p w:rsidR="00F46803" w:rsidRPr="009453BB" w:rsidRDefault="00F46803" w:rsidP="009453BB">
      <w:pPr>
        <w:pStyle w:val="11"/>
        <w:rPr>
          <w:rFonts w:cs="Arial"/>
          <w:b/>
          <w:bCs/>
          <w:i/>
          <w:iCs/>
          <w:kern w:val="2"/>
          <w:sz w:val="24"/>
          <w:szCs w:val="24"/>
        </w:rPr>
      </w:pPr>
      <w:r w:rsidRPr="009453BB">
        <w:rPr>
          <w:rFonts w:cs="Arial"/>
          <w:b/>
          <w:bCs/>
          <w:i/>
          <w:iCs/>
          <w:kern w:val="2"/>
          <w:sz w:val="24"/>
          <w:szCs w:val="24"/>
        </w:rPr>
        <w:t>Физическое совершенствование</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Физкультурно-оздоровительная деятельность. </w:t>
      </w:r>
      <w:r w:rsidRPr="009453BB">
        <w:rPr>
          <w:rFonts w:cs="Arial"/>
          <w:kern w:val="2"/>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F46803" w:rsidRPr="009453BB" w:rsidRDefault="00F46803" w:rsidP="009453BB">
      <w:pPr>
        <w:pStyle w:val="11"/>
        <w:rPr>
          <w:rFonts w:cs="Arial"/>
          <w:kern w:val="2"/>
          <w:sz w:val="24"/>
          <w:szCs w:val="24"/>
        </w:rPr>
      </w:pPr>
      <w:r w:rsidRPr="009453BB">
        <w:rPr>
          <w:rFonts w:cs="Arial"/>
          <w:kern w:val="2"/>
          <w:sz w:val="24"/>
          <w:szCs w:val="24"/>
        </w:rPr>
        <w:t>Комплексы упражнений на развитие физических качеств.</w:t>
      </w:r>
    </w:p>
    <w:p w:rsidR="00F46803" w:rsidRPr="009453BB" w:rsidRDefault="00F46803" w:rsidP="009453BB">
      <w:pPr>
        <w:pStyle w:val="11"/>
        <w:rPr>
          <w:rFonts w:cs="Arial"/>
          <w:kern w:val="2"/>
          <w:sz w:val="24"/>
          <w:szCs w:val="24"/>
        </w:rPr>
      </w:pPr>
      <w:r w:rsidRPr="009453BB">
        <w:rPr>
          <w:rFonts w:cs="Arial"/>
          <w:kern w:val="2"/>
          <w:sz w:val="24"/>
          <w:szCs w:val="24"/>
        </w:rPr>
        <w:t>Комплексы дыхательных упражнений. Гимнастика для глаз.</w:t>
      </w:r>
    </w:p>
    <w:p w:rsidR="00F46803" w:rsidRPr="009453BB" w:rsidRDefault="00F46803" w:rsidP="009453BB">
      <w:pPr>
        <w:pStyle w:val="11"/>
        <w:rPr>
          <w:rFonts w:cs="Arial"/>
          <w:kern w:val="2"/>
          <w:sz w:val="24"/>
          <w:szCs w:val="24"/>
        </w:rPr>
      </w:pPr>
      <w:r w:rsidRPr="009453BB">
        <w:rPr>
          <w:rFonts w:cs="Arial"/>
          <w:b/>
          <w:bCs/>
          <w:kern w:val="2"/>
          <w:sz w:val="24"/>
          <w:szCs w:val="24"/>
        </w:rPr>
        <w:t xml:space="preserve">Спортивно-оздоровительная деятельность. </w:t>
      </w:r>
      <w:r w:rsidRPr="009453BB">
        <w:rPr>
          <w:rFonts w:cs="Arial"/>
          <w:b/>
          <w:bCs/>
          <w:i/>
          <w:iCs/>
          <w:kern w:val="2"/>
          <w:sz w:val="24"/>
          <w:szCs w:val="24"/>
        </w:rPr>
        <w:t xml:space="preserve">Гимнастика с основами акробатики. </w:t>
      </w:r>
      <w:r w:rsidRPr="009453BB">
        <w:rPr>
          <w:rFonts w:cs="Arial"/>
          <w:i/>
          <w:iCs/>
          <w:kern w:val="2"/>
          <w:sz w:val="24"/>
          <w:szCs w:val="24"/>
        </w:rPr>
        <w:t xml:space="preserve">Организующие команды и приёмы. </w:t>
      </w:r>
      <w:r w:rsidRPr="009453BB">
        <w:rPr>
          <w:rFonts w:cs="Arial"/>
          <w:kern w:val="2"/>
          <w:sz w:val="24"/>
          <w:szCs w:val="24"/>
        </w:rPr>
        <w:t>Строевые действия в шеренге и колонне; выполнение строевых команд.</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Акробатические упражнения. </w:t>
      </w:r>
      <w:r w:rsidRPr="009453BB">
        <w:rPr>
          <w:rFonts w:cs="Arial"/>
          <w:kern w:val="2"/>
          <w:sz w:val="24"/>
          <w:szCs w:val="24"/>
        </w:rPr>
        <w:t>Упоры; седы; упражнения в группировке; перекаты; стойка на лопатках; кувырки вперёд и назад; гимнастический мост.</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Акробатические комбинации. </w:t>
      </w:r>
      <w:r w:rsidRPr="009453BB">
        <w:rPr>
          <w:rFonts w:cs="Arial"/>
          <w:kern w:val="2"/>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Упражнения на низкой гимнастической перекладине: </w:t>
      </w:r>
      <w:r w:rsidRPr="009453BB">
        <w:rPr>
          <w:rFonts w:cs="Arial"/>
          <w:kern w:val="2"/>
          <w:sz w:val="24"/>
          <w:szCs w:val="24"/>
        </w:rPr>
        <w:t>висы, перемахи.</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Гимнастическая комбинация. </w:t>
      </w:r>
      <w:r w:rsidRPr="009453BB">
        <w:rPr>
          <w:rFonts w:cs="Arial"/>
          <w:kern w:val="2"/>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Опорный прыжок </w:t>
      </w:r>
      <w:r w:rsidRPr="009453BB">
        <w:rPr>
          <w:rFonts w:cs="Arial"/>
          <w:kern w:val="2"/>
          <w:sz w:val="24"/>
          <w:szCs w:val="24"/>
        </w:rPr>
        <w:t>с разбега через гимнастического козла.</w:t>
      </w:r>
    </w:p>
    <w:p w:rsidR="00F46803" w:rsidRPr="009453BB" w:rsidRDefault="00F46803" w:rsidP="009453BB">
      <w:pPr>
        <w:pStyle w:val="11"/>
        <w:rPr>
          <w:rFonts w:cs="Arial"/>
          <w:i/>
          <w:iCs/>
          <w:kern w:val="2"/>
          <w:sz w:val="24"/>
          <w:szCs w:val="24"/>
        </w:rPr>
      </w:pPr>
      <w:r w:rsidRPr="009453BB">
        <w:rPr>
          <w:rFonts w:cs="Arial"/>
          <w:i/>
          <w:iCs/>
          <w:kern w:val="2"/>
          <w:sz w:val="24"/>
          <w:szCs w:val="24"/>
        </w:rPr>
        <w:t>Гимнастические упражнения прикладного характера.</w:t>
      </w:r>
    </w:p>
    <w:p w:rsidR="00F46803" w:rsidRPr="009453BB" w:rsidRDefault="00F46803" w:rsidP="009453BB">
      <w:pPr>
        <w:pStyle w:val="11"/>
        <w:rPr>
          <w:rFonts w:cs="Arial"/>
          <w:kern w:val="2"/>
          <w:sz w:val="24"/>
          <w:szCs w:val="24"/>
        </w:rPr>
      </w:pPr>
      <w:r w:rsidRPr="009453BB">
        <w:rPr>
          <w:rFonts w:cs="Arial"/>
          <w:kern w:val="2"/>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 ной гимнастической скамейке.</w:t>
      </w:r>
    </w:p>
    <w:p w:rsidR="00F46803" w:rsidRPr="009453BB" w:rsidRDefault="00F46803" w:rsidP="009453BB">
      <w:pPr>
        <w:pStyle w:val="11"/>
        <w:rPr>
          <w:rFonts w:cs="Arial"/>
          <w:kern w:val="2"/>
          <w:sz w:val="24"/>
          <w:szCs w:val="24"/>
        </w:rPr>
      </w:pPr>
      <w:r w:rsidRPr="009453BB">
        <w:rPr>
          <w:rFonts w:cs="Arial"/>
          <w:b/>
          <w:bCs/>
          <w:i/>
          <w:iCs/>
          <w:kern w:val="2"/>
          <w:sz w:val="24"/>
          <w:szCs w:val="24"/>
        </w:rPr>
        <w:t xml:space="preserve">Лёгкая атлетика. </w:t>
      </w:r>
      <w:r w:rsidRPr="009453BB">
        <w:rPr>
          <w:rFonts w:cs="Arial"/>
          <w:i/>
          <w:iCs/>
          <w:kern w:val="2"/>
          <w:sz w:val="24"/>
          <w:szCs w:val="24"/>
        </w:rPr>
        <w:t xml:space="preserve">Беговые упражнения: </w:t>
      </w:r>
      <w:r w:rsidRPr="009453BB">
        <w:rPr>
          <w:rFonts w:cs="Arial"/>
          <w:kern w:val="2"/>
          <w:sz w:val="24"/>
          <w:szCs w:val="24"/>
        </w:rP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Прыжковые упражнения: </w:t>
      </w:r>
      <w:r w:rsidRPr="009453BB">
        <w:rPr>
          <w:rFonts w:cs="Arial"/>
          <w:kern w:val="2"/>
          <w:sz w:val="24"/>
          <w:szCs w:val="24"/>
        </w:rPr>
        <w:t>на одной ноге и двух ногах на месте и с продвижением; в длину и высоту; спрыгивание и запрыгивание.</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Броски: </w:t>
      </w:r>
      <w:r w:rsidRPr="009453BB">
        <w:rPr>
          <w:rFonts w:cs="Arial"/>
          <w:kern w:val="2"/>
          <w:sz w:val="24"/>
          <w:szCs w:val="24"/>
        </w:rPr>
        <w:t>большого мяча (1 кг) на дальность разными способами.</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Метание: </w:t>
      </w:r>
      <w:r w:rsidRPr="009453BB">
        <w:rPr>
          <w:rFonts w:cs="Arial"/>
          <w:kern w:val="2"/>
          <w:sz w:val="24"/>
          <w:szCs w:val="24"/>
        </w:rPr>
        <w:t>малого мяча в вертикальную цель и на дальность.</w:t>
      </w:r>
    </w:p>
    <w:p w:rsidR="00F46803" w:rsidRPr="009453BB" w:rsidRDefault="00F46803" w:rsidP="009453BB">
      <w:pPr>
        <w:pStyle w:val="11"/>
        <w:rPr>
          <w:rFonts w:cs="Arial"/>
          <w:kern w:val="2"/>
          <w:sz w:val="24"/>
          <w:szCs w:val="24"/>
        </w:rPr>
      </w:pPr>
      <w:r w:rsidRPr="009453BB">
        <w:rPr>
          <w:rFonts w:cs="Arial"/>
          <w:b/>
          <w:bCs/>
          <w:i/>
          <w:iCs/>
          <w:kern w:val="2"/>
          <w:sz w:val="24"/>
          <w:szCs w:val="24"/>
        </w:rPr>
        <w:t xml:space="preserve">Лыжные гонки. </w:t>
      </w:r>
      <w:r w:rsidRPr="009453BB">
        <w:rPr>
          <w:rFonts w:cs="Arial"/>
          <w:kern w:val="2"/>
          <w:sz w:val="24"/>
          <w:szCs w:val="24"/>
        </w:rPr>
        <w:t>Передвижение на лыжах; повороты; спуски; подъёмы; торможение.</w:t>
      </w:r>
    </w:p>
    <w:p w:rsidR="00F46803" w:rsidRPr="009453BB" w:rsidRDefault="00F46803" w:rsidP="009453BB">
      <w:pPr>
        <w:pStyle w:val="11"/>
        <w:rPr>
          <w:rFonts w:cs="Arial"/>
          <w:kern w:val="2"/>
          <w:sz w:val="24"/>
          <w:szCs w:val="24"/>
        </w:rPr>
      </w:pPr>
      <w:r w:rsidRPr="009453BB">
        <w:rPr>
          <w:rFonts w:cs="Arial"/>
          <w:b/>
          <w:bCs/>
          <w:i/>
          <w:iCs/>
          <w:kern w:val="2"/>
          <w:sz w:val="24"/>
          <w:szCs w:val="24"/>
        </w:rPr>
        <w:t xml:space="preserve">Плавание. </w:t>
      </w:r>
      <w:r w:rsidRPr="009453BB">
        <w:rPr>
          <w:rFonts w:cs="Arial"/>
          <w:i/>
          <w:iCs/>
          <w:kern w:val="2"/>
          <w:sz w:val="24"/>
          <w:szCs w:val="24"/>
        </w:rPr>
        <w:t xml:space="preserve">Подводящие упражнения: </w:t>
      </w:r>
      <w:r w:rsidRPr="009453BB">
        <w:rPr>
          <w:rFonts w:cs="Arial"/>
          <w:kern w:val="2"/>
          <w:sz w:val="24"/>
          <w:szCs w:val="24"/>
        </w:rPr>
        <w:t>вхождение в воду; передвижение по дну бассейна; упражнения на всплывание;</w:t>
      </w:r>
    </w:p>
    <w:p w:rsidR="00F46803" w:rsidRPr="009453BB" w:rsidRDefault="00F46803" w:rsidP="009453BB">
      <w:pPr>
        <w:pStyle w:val="11"/>
        <w:rPr>
          <w:rFonts w:cs="Arial"/>
          <w:kern w:val="2"/>
          <w:sz w:val="24"/>
          <w:szCs w:val="24"/>
        </w:rPr>
      </w:pPr>
      <w:r w:rsidRPr="009453BB">
        <w:rPr>
          <w:rFonts w:cs="Arial"/>
          <w:kern w:val="2"/>
          <w:sz w:val="24"/>
          <w:szCs w:val="24"/>
        </w:rPr>
        <w:t xml:space="preserve">лежание и скольжение; упражнения на согласование работы рук и ног. </w:t>
      </w:r>
      <w:r w:rsidRPr="009453BB">
        <w:rPr>
          <w:rFonts w:cs="Arial"/>
          <w:i/>
          <w:iCs/>
          <w:kern w:val="2"/>
          <w:sz w:val="24"/>
          <w:szCs w:val="24"/>
        </w:rPr>
        <w:t xml:space="preserve">Проплывание учебных дистанций: </w:t>
      </w:r>
      <w:r w:rsidRPr="009453BB">
        <w:rPr>
          <w:rFonts w:cs="Arial"/>
          <w:kern w:val="2"/>
          <w:sz w:val="24"/>
          <w:szCs w:val="24"/>
        </w:rPr>
        <w:t>произвольным способом.</w:t>
      </w:r>
    </w:p>
    <w:p w:rsidR="00F46803" w:rsidRPr="009453BB" w:rsidRDefault="00F46803" w:rsidP="009453BB">
      <w:pPr>
        <w:pStyle w:val="11"/>
        <w:rPr>
          <w:rFonts w:cs="Arial"/>
          <w:kern w:val="2"/>
          <w:sz w:val="24"/>
          <w:szCs w:val="24"/>
        </w:rPr>
      </w:pPr>
      <w:r w:rsidRPr="009453BB">
        <w:rPr>
          <w:rFonts w:cs="Arial"/>
          <w:b/>
          <w:bCs/>
          <w:i/>
          <w:iCs/>
          <w:kern w:val="2"/>
          <w:sz w:val="24"/>
          <w:szCs w:val="24"/>
        </w:rPr>
        <w:t xml:space="preserve">Подвижные и спортивные игры. </w:t>
      </w:r>
      <w:r w:rsidRPr="009453BB">
        <w:rPr>
          <w:rFonts w:cs="Arial"/>
          <w:i/>
          <w:iCs/>
          <w:kern w:val="2"/>
          <w:sz w:val="24"/>
          <w:szCs w:val="24"/>
        </w:rPr>
        <w:t xml:space="preserve">На материале гимнастики с основами акробатики: </w:t>
      </w:r>
      <w:r w:rsidRPr="009453BB">
        <w:rPr>
          <w:rFonts w:cs="Arial"/>
          <w:kern w:val="2"/>
          <w:sz w:val="24"/>
          <w:szCs w:val="24"/>
        </w:rPr>
        <w:t>игровые задания с использованием строевых упражнений, упражнений на внимание, силу, ловкость и координацию.</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На материале лёгкой атлетики: </w:t>
      </w:r>
      <w:r w:rsidRPr="009453BB">
        <w:rPr>
          <w:rFonts w:cs="Arial"/>
          <w:kern w:val="2"/>
          <w:sz w:val="24"/>
          <w:szCs w:val="24"/>
        </w:rPr>
        <w:t>прыжки, бег, метания и броски; упражнения на координацию, выносливость и быстроту.</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На материале лыжной подготовки: </w:t>
      </w:r>
      <w:r w:rsidRPr="009453BB">
        <w:rPr>
          <w:rFonts w:cs="Arial"/>
          <w:kern w:val="2"/>
          <w:sz w:val="24"/>
          <w:szCs w:val="24"/>
        </w:rPr>
        <w:t>эстафеты в передвижении на лыжах, упражнения на выносливость и координацию.</w:t>
      </w:r>
    </w:p>
    <w:p w:rsidR="00F46803" w:rsidRPr="009453BB" w:rsidRDefault="00F46803" w:rsidP="009453BB">
      <w:pPr>
        <w:pStyle w:val="11"/>
        <w:rPr>
          <w:rFonts w:cs="Arial"/>
          <w:i/>
          <w:iCs/>
          <w:kern w:val="2"/>
          <w:sz w:val="24"/>
          <w:szCs w:val="24"/>
        </w:rPr>
      </w:pPr>
      <w:r w:rsidRPr="009453BB">
        <w:rPr>
          <w:rFonts w:cs="Arial"/>
          <w:i/>
          <w:iCs/>
          <w:kern w:val="2"/>
          <w:sz w:val="24"/>
          <w:szCs w:val="24"/>
        </w:rPr>
        <w:t>На материале спортивных игр:</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Футбол: </w:t>
      </w:r>
      <w:r w:rsidRPr="009453BB">
        <w:rPr>
          <w:rFonts w:cs="Arial"/>
          <w:kern w:val="2"/>
          <w:sz w:val="24"/>
          <w:szCs w:val="24"/>
        </w:rPr>
        <w:t>удар по неподвижному и катящемуся мячу;</w:t>
      </w:r>
    </w:p>
    <w:p w:rsidR="00F46803" w:rsidRPr="009453BB" w:rsidRDefault="00F46803" w:rsidP="009453BB">
      <w:pPr>
        <w:pStyle w:val="11"/>
        <w:rPr>
          <w:rFonts w:cs="Arial"/>
          <w:kern w:val="2"/>
          <w:sz w:val="24"/>
          <w:szCs w:val="24"/>
        </w:rPr>
      </w:pPr>
      <w:r w:rsidRPr="009453BB">
        <w:rPr>
          <w:rFonts w:cs="Arial"/>
          <w:kern w:val="2"/>
          <w:sz w:val="24"/>
          <w:szCs w:val="24"/>
        </w:rPr>
        <w:t>остановка мяча; ведение мяча; подвижные игры на материале футбола.</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Баскетбол: </w:t>
      </w:r>
      <w:r w:rsidRPr="009453BB">
        <w:rPr>
          <w:rFonts w:cs="Arial"/>
          <w:kern w:val="2"/>
          <w:sz w:val="24"/>
          <w:szCs w:val="24"/>
        </w:rPr>
        <w:t>специальные передвижения без мяча; ведение мяча; броски мяча в корзину; подвижные игры на материале баскетбола.</w:t>
      </w:r>
    </w:p>
    <w:p w:rsidR="00F46803" w:rsidRPr="009453BB" w:rsidRDefault="00F46803" w:rsidP="009453BB">
      <w:pPr>
        <w:pStyle w:val="11"/>
        <w:rPr>
          <w:rFonts w:cs="Arial"/>
          <w:kern w:val="2"/>
          <w:sz w:val="24"/>
          <w:szCs w:val="24"/>
        </w:rPr>
      </w:pPr>
      <w:r w:rsidRPr="009453BB">
        <w:rPr>
          <w:rFonts w:cs="Arial"/>
          <w:i/>
          <w:iCs/>
          <w:kern w:val="2"/>
          <w:sz w:val="24"/>
          <w:szCs w:val="24"/>
        </w:rPr>
        <w:t xml:space="preserve">Волейбол: </w:t>
      </w:r>
      <w:r w:rsidRPr="009453BB">
        <w:rPr>
          <w:rFonts w:cs="Arial"/>
          <w:kern w:val="2"/>
          <w:sz w:val="24"/>
          <w:szCs w:val="24"/>
        </w:rPr>
        <w:t>подбрасывание мяча; подача мяча; приём и передача мяча; подвижные игры на материале волейбола. Народные подвижные игры разных народов.</w:t>
      </w:r>
    </w:p>
    <w:p w:rsidR="00F46803" w:rsidRPr="009453BB" w:rsidRDefault="00F46803" w:rsidP="009453BB">
      <w:pPr>
        <w:pStyle w:val="11"/>
        <w:rPr>
          <w:rFonts w:cs="Arial"/>
          <w:kern w:val="2"/>
          <w:sz w:val="24"/>
          <w:szCs w:val="24"/>
          <w:vertAlign w:val="superscript"/>
        </w:rPr>
      </w:pPr>
      <w:r w:rsidRPr="009453BB">
        <w:rPr>
          <w:rFonts w:cs="Arial"/>
          <w:b/>
          <w:bCs/>
          <w:i/>
          <w:iCs/>
          <w:kern w:val="2"/>
          <w:sz w:val="24"/>
          <w:szCs w:val="24"/>
        </w:rPr>
        <w:t>Общеразвивающие упражнения</w:t>
      </w:r>
      <w:r w:rsidRPr="009453BB">
        <w:rPr>
          <w:rFonts w:cs="Arial"/>
          <w:kern w:val="2"/>
          <w:sz w:val="24"/>
          <w:szCs w:val="24"/>
          <w:vertAlign w:val="superscript"/>
        </w:rPr>
        <w:t>1</w:t>
      </w:r>
    </w:p>
    <w:p w:rsidR="00F46803" w:rsidRPr="009453BB" w:rsidRDefault="00F46803" w:rsidP="009453BB">
      <w:pPr>
        <w:pStyle w:val="11"/>
        <w:rPr>
          <w:rFonts w:cs="Arial"/>
          <w:b/>
          <w:bCs/>
          <w:kern w:val="2"/>
          <w:sz w:val="24"/>
          <w:szCs w:val="24"/>
        </w:rPr>
      </w:pPr>
      <w:r w:rsidRPr="009453BB">
        <w:rPr>
          <w:rFonts w:cs="Arial"/>
          <w:b/>
          <w:bCs/>
          <w:kern w:val="2"/>
          <w:sz w:val="24"/>
          <w:szCs w:val="24"/>
        </w:rPr>
        <w:t>На материале гимнастики с основами акробатики</w:t>
      </w:r>
    </w:p>
    <w:p w:rsidR="00F46803" w:rsidRPr="009453BB" w:rsidRDefault="00F46803" w:rsidP="009453BB">
      <w:pPr>
        <w:pStyle w:val="11"/>
        <w:rPr>
          <w:rFonts w:cs="Arial"/>
          <w:i/>
          <w:iCs/>
          <w:kern w:val="2"/>
          <w:sz w:val="24"/>
          <w:szCs w:val="24"/>
        </w:rPr>
      </w:pPr>
      <w:r w:rsidRPr="009453BB">
        <w:rPr>
          <w:rFonts w:cs="Arial"/>
          <w:i/>
          <w:iCs/>
          <w:kern w:val="2"/>
          <w:sz w:val="24"/>
          <w:szCs w:val="24"/>
        </w:rPr>
        <w:t xml:space="preserve">Развитие гибкости: </w:t>
      </w:r>
      <w:r w:rsidRPr="009453BB">
        <w:rPr>
          <w:rFonts w:cs="Arial"/>
          <w:kern w:val="2"/>
          <w:sz w:val="24"/>
          <w:szCs w:val="24"/>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w:t>
      </w:r>
    </w:p>
    <w:p w:rsidR="00F46803" w:rsidRPr="009453BB" w:rsidRDefault="00F46803" w:rsidP="009453BB">
      <w:pPr>
        <w:pStyle w:val="11"/>
        <w:rPr>
          <w:rFonts w:cs="Arial"/>
          <w:kern w:val="2"/>
          <w:sz w:val="24"/>
          <w:szCs w:val="24"/>
        </w:rPr>
      </w:pPr>
      <w:r w:rsidRPr="009453BB">
        <w:rPr>
          <w:rFonts w:cs="Arial"/>
          <w:kern w:val="2"/>
          <w:sz w:val="24"/>
          <w:szCs w:val="24"/>
        </w:rPr>
        <w:t>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46803" w:rsidRPr="009453BB" w:rsidRDefault="00F46803" w:rsidP="009453BB">
      <w:pPr>
        <w:pStyle w:val="11"/>
        <w:rPr>
          <w:rFonts w:cs="Arial"/>
          <w:i/>
          <w:iCs/>
          <w:kern w:val="2"/>
          <w:sz w:val="24"/>
          <w:szCs w:val="24"/>
        </w:rPr>
      </w:pPr>
      <w:r w:rsidRPr="009453BB">
        <w:rPr>
          <w:rFonts w:cs="Arial"/>
          <w:i/>
          <w:iCs/>
          <w:kern w:val="2"/>
          <w:sz w:val="24"/>
          <w:szCs w:val="24"/>
        </w:rPr>
        <w:t xml:space="preserve">Развитие координации: </w:t>
      </w:r>
      <w:r w:rsidRPr="009453BB">
        <w:rPr>
          <w:rFonts w:cs="Arial"/>
          <w:kern w:val="2"/>
          <w:sz w:val="24"/>
          <w:szCs w:val="24"/>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w:t>
      </w:r>
    </w:p>
    <w:p w:rsidR="00F46803" w:rsidRPr="009453BB" w:rsidRDefault="00F46803" w:rsidP="009453BB">
      <w:pPr>
        <w:pStyle w:val="11"/>
        <w:rPr>
          <w:rFonts w:cs="Arial"/>
          <w:i/>
          <w:iCs/>
          <w:kern w:val="2"/>
          <w:sz w:val="24"/>
          <w:szCs w:val="24"/>
        </w:rPr>
      </w:pPr>
      <w:r w:rsidRPr="009453BB">
        <w:rPr>
          <w:rFonts w:cs="Arial"/>
          <w:kern w:val="2"/>
          <w:sz w:val="24"/>
          <w:szCs w:val="24"/>
        </w:rPr>
        <w:t xml:space="preserve">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w:t>
      </w:r>
      <w:r w:rsidRPr="009453BB">
        <w:rPr>
          <w:rFonts w:cs="Arial"/>
          <w:i/>
          <w:iCs/>
          <w:kern w:val="2"/>
          <w:sz w:val="24"/>
          <w:szCs w:val="24"/>
        </w:rPr>
        <w:t>_______________________________________</w:t>
      </w:r>
    </w:p>
    <w:p w:rsidR="00F46803" w:rsidRPr="009453BB" w:rsidRDefault="00F46803" w:rsidP="009453BB">
      <w:pPr>
        <w:pStyle w:val="11"/>
        <w:rPr>
          <w:rFonts w:cs="Arial"/>
          <w:i/>
          <w:iCs/>
          <w:kern w:val="2"/>
          <w:sz w:val="24"/>
          <w:szCs w:val="24"/>
        </w:rPr>
      </w:pPr>
      <w:r w:rsidRPr="009453BB">
        <w:rPr>
          <w:rFonts w:cs="Arial"/>
          <w:kern w:val="2"/>
          <w:sz w:val="24"/>
          <w:szCs w:val="24"/>
          <w:vertAlign w:val="superscript"/>
        </w:rPr>
        <w:t>1</w:t>
      </w:r>
      <w:r w:rsidRPr="009453BB">
        <w:rPr>
          <w:rFonts w:cs="Arial"/>
          <w:kern w:val="2"/>
          <w:sz w:val="24"/>
          <w:szCs w:val="24"/>
        </w:rPr>
        <w:t xml:space="preserve">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F46803" w:rsidRPr="009453BB" w:rsidRDefault="00F46803" w:rsidP="009453BB">
      <w:pPr>
        <w:pStyle w:val="11"/>
        <w:rPr>
          <w:rFonts w:cs="Arial"/>
          <w:kern w:val="2"/>
          <w:sz w:val="24"/>
          <w:szCs w:val="24"/>
        </w:rPr>
      </w:pPr>
      <w:r w:rsidRPr="009453BB">
        <w:rPr>
          <w:rFonts w:cs="Arial"/>
          <w:kern w:val="2"/>
          <w:sz w:val="24"/>
          <w:szCs w:val="24"/>
        </w:rPr>
        <w:t>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Формирование осанки: </w:t>
      </w:r>
      <w:r w:rsidRPr="009453BB">
        <w:rPr>
          <w:rFonts w:cs="Arial"/>
          <w:kern w:val="2"/>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силовых способностей: </w:t>
      </w:r>
      <w:r w:rsidRPr="009453BB">
        <w:rPr>
          <w:rFonts w:cs="Arial"/>
          <w:kern w:val="2"/>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w:t>
      </w:r>
    </w:p>
    <w:p w:rsidR="00F46803" w:rsidRPr="009453BB" w:rsidRDefault="00F46803" w:rsidP="009453BB">
      <w:pPr>
        <w:pStyle w:val="11"/>
        <w:rPr>
          <w:rFonts w:cs="Arial"/>
          <w:kern w:val="2"/>
          <w:sz w:val="24"/>
          <w:szCs w:val="24"/>
        </w:rPr>
      </w:pPr>
      <w:r w:rsidRPr="009453BB">
        <w:rPr>
          <w:rFonts w:cs="Arial"/>
          <w:kern w:val="2"/>
          <w:sz w:val="24"/>
          <w:szCs w:val="24"/>
        </w:rPr>
        <w:t>отжимание лёжа с опорой на гимнастическую скамейку;</w:t>
      </w:r>
    </w:p>
    <w:p w:rsidR="00F46803" w:rsidRPr="009453BB" w:rsidRDefault="00F46803" w:rsidP="009453BB">
      <w:pPr>
        <w:pStyle w:val="11"/>
        <w:rPr>
          <w:rFonts w:cs="Arial"/>
          <w:kern w:val="2"/>
          <w:sz w:val="24"/>
          <w:szCs w:val="24"/>
        </w:rPr>
      </w:pPr>
      <w:r w:rsidRPr="009453BB">
        <w:rPr>
          <w:rFonts w:cs="Arial"/>
          <w:kern w:val="2"/>
          <w:sz w:val="24"/>
          <w:szCs w:val="24"/>
        </w:rPr>
        <w:t>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F46803" w:rsidRPr="009453BB" w:rsidRDefault="00F46803" w:rsidP="009453BB">
      <w:pPr>
        <w:pStyle w:val="11"/>
        <w:rPr>
          <w:rFonts w:cs="Arial"/>
          <w:b/>
          <w:bCs/>
          <w:kern w:val="2"/>
          <w:sz w:val="24"/>
          <w:szCs w:val="24"/>
        </w:rPr>
      </w:pPr>
      <w:r w:rsidRPr="009453BB">
        <w:rPr>
          <w:rFonts w:cs="Arial"/>
          <w:b/>
          <w:bCs/>
          <w:kern w:val="2"/>
          <w:sz w:val="24"/>
          <w:szCs w:val="24"/>
        </w:rPr>
        <w:t>На материале лёгкой атлетики</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координации: </w:t>
      </w:r>
      <w:r w:rsidRPr="009453BB">
        <w:rPr>
          <w:rFonts w:cs="Arial"/>
          <w:kern w:val="2"/>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быстроты: </w:t>
      </w:r>
      <w:r w:rsidRPr="009453BB">
        <w:rPr>
          <w:rFonts w:cs="Arial"/>
          <w:kern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выносливости: </w:t>
      </w:r>
      <w:r w:rsidRPr="009453BB">
        <w:rPr>
          <w:rFonts w:cs="Arial"/>
          <w:kern w:val="2"/>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силовых способностей: </w:t>
      </w:r>
      <w:r w:rsidRPr="009453BB">
        <w:rPr>
          <w:rFonts w:cs="Arial"/>
          <w:kern w:val="2"/>
          <w:sz w:val="24"/>
          <w:szCs w:val="24"/>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46803" w:rsidRPr="009453BB" w:rsidRDefault="00F46803" w:rsidP="009453BB">
      <w:pPr>
        <w:pStyle w:val="11"/>
        <w:rPr>
          <w:rFonts w:cs="Arial"/>
          <w:b/>
          <w:bCs/>
          <w:kern w:val="2"/>
          <w:sz w:val="24"/>
          <w:szCs w:val="24"/>
        </w:rPr>
      </w:pPr>
    </w:p>
    <w:p w:rsidR="00F46803" w:rsidRPr="009453BB" w:rsidRDefault="00F46803" w:rsidP="009453BB">
      <w:pPr>
        <w:pStyle w:val="11"/>
        <w:rPr>
          <w:rFonts w:cs="Arial"/>
          <w:b/>
          <w:bCs/>
          <w:kern w:val="2"/>
          <w:sz w:val="24"/>
          <w:szCs w:val="24"/>
        </w:rPr>
      </w:pPr>
      <w:r w:rsidRPr="009453BB">
        <w:rPr>
          <w:rFonts w:cs="Arial"/>
          <w:b/>
          <w:bCs/>
          <w:kern w:val="2"/>
          <w:sz w:val="24"/>
          <w:szCs w:val="24"/>
        </w:rPr>
        <w:t>На материале лыжных гонок</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координации: </w:t>
      </w:r>
      <w:r w:rsidRPr="009453BB">
        <w:rPr>
          <w:rFonts w:cs="Arial"/>
          <w:kern w:val="2"/>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46803" w:rsidRPr="009453BB" w:rsidRDefault="00F46803" w:rsidP="009453BB">
      <w:pPr>
        <w:pStyle w:val="11"/>
        <w:rPr>
          <w:rFonts w:cs="Arial"/>
          <w:kern w:val="2"/>
          <w:sz w:val="24"/>
          <w:szCs w:val="24"/>
        </w:rPr>
      </w:pPr>
      <w:r w:rsidRPr="009453BB">
        <w:rPr>
          <w:rFonts w:cs="Arial"/>
          <w:i/>
          <w:iCs/>
          <w:kern w:val="2"/>
          <w:sz w:val="24"/>
          <w:szCs w:val="24"/>
        </w:rPr>
        <w:t xml:space="preserve">Развитие выносливости: </w:t>
      </w:r>
      <w:r w:rsidRPr="009453BB">
        <w:rPr>
          <w:rFonts w:cs="Arial"/>
          <w:kern w:val="2"/>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46803" w:rsidRPr="009453BB" w:rsidRDefault="00F46803" w:rsidP="009453BB">
      <w:pPr>
        <w:pStyle w:val="11"/>
        <w:rPr>
          <w:rFonts w:cs="Arial"/>
          <w:kern w:val="2"/>
          <w:sz w:val="24"/>
          <w:szCs w:val="24"/>
        </w:rPr>
      </w:pPr>
    </w:p>
    <w:p w:rsidR="00F46803" w:rsidRPr="009453BB" w:rsidRDefault="00F46803" w:rsidP="009453BB">
      <w:pPr>
        <w:pStyle w:val="11"/>
        <w:rPr>
          <w:rFonts w:cs="Arial"/>
          <w:b/>
          <w:bCs/>
          <w:spacing w:val="7"/>
          <w:szCs w:val="28"/>
        </w:rPr>
      </w:pPr>
      <w:r w:rsidRPr="009453BB">
        <w:rPr>
          <w:rFonts w:cs="Arial"/>
          <w:b/>
          <w:bCs/>
          <w:spacing w:val="7"/>
          <w:szCs w:val="28"/>
        </w:rPr>
        <w:t xml:space="preserve">2.3 ПРОГРАММА ПО РУССКОМУ ЯЗЫКУ  В  </w:t>
      </w:r>
      <w:r w:rsidRPr="009453BB">
        <w:rPr>
          <w:rFonts w:cs="Arial"/>
          <w:b/>
          <w:bCs/>
          <w:spacing w:val="7"/>
          <w:sz w:val="36"/>
          <w:szCs w:val="28"/>
        </w:rPr>
        <w:t xml:space="preserve">1 -  4  </w:t>
      </w:r>
      <w:r w:rsidRPr="009453BB">
        <w:rPr>
          <w:rFonts w:cs="Arial"/>
          <w:b/>
          <w:bCs/>
          <w:spacing w:val="7"/>
          <w:szCs w:val="28"/>
        </w:rPr>
        <w:t>КЛАСС</w:t>
      </w: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 от21.08.2012г.</w:t>
      </w:r>
    </w:p>
    <w:p w:rsidR="00F46803" w:rsidRPr="009453BB" w:rsidRDefault="00F46803" w:rsidP="009453BB">
      <w:pPr>
        <w:pStyle w:val="11"/>
        <w:rPr>
          <w:rFonts w:cs="Arial"/>
          <w:b/>
          <w:bCs/>
          <w:spacing w:val="7"/>
          <w:szCs w:val="28"/>
        </w:rPr>
      </w:pPr>
      <w:r w:rsidRPr="009453BB">
        <w:rPr>
          <w:rFonts w:cs="Arial"/>
          <w:b/>
          <w:bCs/>
          <w:spacing w:val="7"/>
          <w:szCs w:val="28"/>
        </w:rPr>
        <w:tab/>
        <w:t xml:space="preserve">                                                   </w:t>
      </w:r>
      <w:r w:rsidRPr="009453BB">
        <w:rPr>
          <w:rFonts w:cs="Arial"/>
          <w:spacing w:val="-8"/>
          <w:sz w:val="24"/>
          <w:szCs w:val="24"/>
        </w:rPr>
        <w:t>Программа составлена</w:t>
      </w:r>
    </w:p>
    <w:p w:rsidR="00F46803" w:rsidRPr="009453BB" w:rsidRDefault="00F46803" w:rsidP="009453BB">
      <w:pPr>
        <w:pStyle w:val="11"/>
        <w:rPr>
          <w:rFonts w:cs="Arial"/>
          <w:spacing w:val="-8"/>
          <w:sz w:val="24"/>
          <w:szCs w:val="24"/>
        </w:rPr>
      </w:pPr>
      <w:r w:rsidRPr="009453BB">
        <w:rPr>
          <w:rFonts w:cs="Arial"/>
          <w:spacing w:val="-8"/>
          <w:sz w:val="24"/>
          <w:szCs w:val="24"/>
        </w:rPr>
        <w:t xml:space="preserve"> учителем  начальных классов Калинкиной Н.В.</w:t>
      </w:r>
    </w:p>
    <w:p w:rsidR="00F46803" w:rsidRPr="009453BB" w:rsidRDefault="00F46803" w:rsidP="009453BB">
      <w:pPr>
        <w:pStyle w:val="11"/>
        <w:rPr>
          <w:rFonts w:cs="Arial"/>
          <w:spacing w:val="-8"/>
          <w:sz w:val="24"/>
          <w:szCs w:val="24"/>
        </w:rPr>
      </w:pPr>
      <w:r w:rsidRPr="009453BB">
        <w:rPr>
          <w:rFonts w:cs="Arial"/>
          <w:spacing w:val="-8"/>
          <w:sz w:val="24"/>
          <w:szCs w:val="24"/>
        </w:rPr>
        <w:t>по УМК «Перспективная начальная школа»,</w:t>
      </w:r>
    </w:p>
    <w:p w:rsidR="00F46803" w:rsidRPr="009453BB" w:rsidRDefault="00F46803" w:rsidP="009453BB">
      <w:pPr>
        <w:pStyle w:val="11"/>
        <w:rPr>
          <w:rFonts w:cs="Arial"/>
          <w:spacing w:val="-8"/>
          <w:sz w:val="24"/>
          <w:szCs w:val="24"/>
        </w:rPr>
      </w:pPr>
      <w:r w:rsidRPr="009453BB">
        <w:rPr>
          <w:rFonts w:cs="Arial"/>
          <w:spacing w:val="-8"/>
          <w:sz w:val="24"/>
          <w:szCs w:val="24"/>
        </w:rPr>
        <w:t>на основе авторской  учебной программы</w:t>
      </w:r>
    </w:p>
    <w:p w:rsidR="00F46803" w:rsidRPr="009453BB" w:rsidRDefault="00F46803" w:rsidP="009453BB">
      <w:pPr>
        <w:pStyle w:val="11"/>
        <w:rPr>
          <w:rFonts w:cs="Arial"/>
          <w:spacing w:val="-8"/>
          <w:sz w:val="24"/>
          <w:szCs w:val="24"/>
        </w:rPr>
      </w:pPr>
      <w:r w:rsidRPr="009453BB">
        <w:rPr>
          <w:rFonts w:cs="Arial"/>
          <w:spacing w:val="-8"/>
          <w:sz w:val="24"/>
          <w:szCs w:val="24"/>
        </w:rPr>
        <w:t>«Русский язык</w:t>
      </w:r>
      <w:r w:rsidRPr="009453BB">
        <w:rPr>
          <w:rFonts w:cs="Arial"/>
          <w:i/>
          <w:spacing w:val="-8"/>
          <w:sz w:val="24"/>
          <w:szCs w:val="24"/>
        </w:rPr>
        <w:t>» Н.А. Чураковой, М.Л. Каленчук</w:t>
      </w:r>
      <w:r w:rsidRPr="009453BB">
        <w:rPr>
          <w:rFonts w:cs="Arial"/>
          <w:spacing w:val="-8"/>
          <w:sz w:val="24"/>
          <w:szCs w:val="24"/>
        </w:rPr>
        <w:t xml:space="preserve"> </w:t>
      </w:r>
    </w:p>
    <w:p w:rsidR="00F46803" w:rsidRPr="009453BB" w:rsidRDefault="00F46803" w:rsidP="009453BB">
      <w:pPr>
        <w:pStyle w:val="11"/>
        <w:rPr>
          <w:rFonts w:cs="Arial"/>
          <w:spacing w:val="-8"/>
          <w:sz w:val="24"/>
          <w:szCs w:val="24"/>
        </w:rPr>
      </w:pPr>
      <w:r w:rsidRPr="009453BB">
        <w:rPr>
          <w:rFonts w:cs="Arial"/>
          <w:spacing w:val="-8"/>
          <w:sz w:val="24"/>
          <w:szCs w:val="24"/>
        </w:rPr>
        <w:t xml:space="preserve">                                                  </w:t>
      </w:r>
      <w:r w:rsidRPr="009453BB">
        <w:rPr>
          <w:rFonts w:cs="Arial"/>
          <w:b/>
          <w:bCs/>
          <w:spacing w:val="-1"/>
          <w:sz w:val="24"/>
          <w:szCs w:val="24"/>
        </w:rPr>
        <w:t>1.Пояснительная записка</w:t>
      </w:r>
    </w:p>
    <w:p w:rsidR="00F46803" w:rsidRPr="009453BB" w:rsidRDefault="00F46803" w:rsidP="009453BB">
      <w:pPr>
        <w:pStyle w:val="11"/>
        <w:rPr>
          <w:rFonts w:cs="Arial"/>
          <w:bCs/>
          <w:spacing w:val="-1"/>
          <w:sz w:val="24"/>
          <w:szCs w:val="24"/>
        </w:rPr>
      </w:pPr>
      <w:r w:rsidRPr="009453BB">
        <w:rPr>
          <w:rFonts w:cs="Arial"/>
          <w:b/>
          <w:bCs/>
          <w:spacing w:val="-1"/>
          <w:sz w:val="24"/>
          <w:szCs w:val="24"/>
        </w:rPr>
        <w:tab/>
      </w:r>
      <w:r w:rsidRPr="009453BB">
        <w:rPr>
          <w:rFonts w:cs="Arial"/>
          <w:bCs/>
          <w:spacing w:val="-1"/>
          <w:sz w:val="24"/>
          <w:szCs w:val="24"/>
        </w:rPr>
        <w:t xml:space="preserve">Программа составлена на основе федерального государственного образовательного стандарта начального общего образования </w:t>
      </w:r>
      <w:r w:rsidRPr="009453BB">
        <w:rPr>
          <w:sz w:val="24"/>
          <w:szCs w:val="24"/>
        </w:rPr>
        <w:t>(</w:t>
      </w:r>
      <w:r w:rsidRPr="009453BB">
        <w:rPr>
          <w:rFonts w:cs="Arial"/>
          <w:bCs/>
          <w:spacing w:val="-1"/>
          <w:sz w:val="24"/>
          <w:szCs w:val="24"/>
        </w:rPr>
        <w:t>приказ Минобрнауки РФ от 06.10.2009 г. №373).</w:t>
      </w:r>
    </w:p>
    <w:p w:rsidR="00F46803" w:rsidRPr="009453BB" w:rsidRDefault="00F46803" w:rsidP="009453BB">
      <w:pPr>
        <w:pStyle w:val="11"/>
        <w:rPr>
          <w:rFonts w:cs="Arial"/>
          <w:bCs/>
          <w:spacing w:val="-1"/>
          <w:sz w:val="24"/>
          <w:szCs w:val="24"/>
        </w:rPr>
      </w:pPr>
      <w:r w:rsidRPr="009453BB">
        <w:rPr>
          <w:rFonts w:cs="Arial"/>
          <w:bCs/>
          <w:spacing w:val="-1"/>
          <w:sz w:val="24"/>
          <w:szCs w:val="24"/>
        </w:rPr>
        <w:tab/>
        <w:t>Программа по русскому языку включает три основных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p>
    <w:p w:rsidR="00F46803" w:rsidRPr="009453BB" w:rsidRDefault="00F46803" w:rsidP="009453BB">
      <w:pPr>
        <w:pStyle w:val="11"/>
        <w:rPr>
          <w:rFonts w:cs="Arial"/>
          <w:b/>
          <w:bCs/>
          <w:spacing w:val="7"/>
          <w:sz w:val="24"/>
          <w:szCs w:val="24"/>
        </w:rPr>
      </w:pPr>
      <w:r w:rsidRPr="009453BB">
        <w:rPr>
          <w:rFonts w:cs="Arial"/>
          <w:spacing w:val="-1"/>
          <w:sz w:val="24"/>
          <w:szCs w:val="24"/>
        </w:rPr>
        <w:t xml:space="preserve">Язык по своей специфике и социальной значимости - явление уникальное, он является средством </w:t>
      </w:r>
      <w:r w:rsidRPr="009453BB">
        <w:rPr>
          <w:rFonts w:cs="Arial"/>
          <w:sz w:val="24"/>
          <w:szCs w:val="24"/>
        </w:rPr>
        <w:t xml:space="preserve">общения и воздействия, средством хранения и усвоения знаний, средоточием духовной культуры </w:t>
      </w:r>
      <w:r w:rsidRPr="009453BB">
        <w:rPr>
          <w:rFonts w:cs="Arial"/>
          <w:spacing w:val="1"/>
          <w:sz w:val="24"/>
          <w:szCs w:val="24"/>
        </w:rPr>
        <w:t xml:space="preserve">народа, основной формой проявления национального и личностного самосознания и, наконец, </w:t>
      </w:r>
      <w:r w:rsidRPr="009453BB">
        <w:rPr>
          <w:rFonts w:cs="Arial"/>
          <w:spacing w:val="9"/>
          <w:sz w:val="24"/>
          <w:szCs w:val="24"/>
        </w:rPr>
        <w:t xml:space="preserve">первоэлементом художественной литературы как словесного искусства. В силу этого </w:t>
      </w:r>
      <w:r w:rsidRPr="009453BB">
        <w:rPr>
          <w:rFonts w:cs="Arial"/>
          <w:sz w:val="24"/>
          <w:szCs w:val="24"/>
        </w:rPr>
        <w:t xml:space="preserve">обстоятельства язык имеет только ему присущий статус среди других школьных предметов. </w:t>
      </w:r>
      <w:r w:rsidRPr="009453BB">
        <w:rPr>
          <w:rFonts w:cs="Arial"/>
          <w:b/>
          <w:bCs/>
          <w:spacing w:val="-1"/>
          <w:sz w:val="24"/>
          <w:szCs w:val="24"/>
        </w:rPr>
        <w:t xml:space="preserve">Курс русского языка в начальной школе </w:t>
      </w:r>
      <w:r w:rsidRPr="009453BB">
        <w:rPr>
          <w:rFonts w:cs="Arial"/>
          <w:spacing w:val="-1"/>
          <w:sz w:val="24"/>
          <w:szCs w:val="24"/>
        </w:rPr>
        <w:t xml:space="preserve">- часть единого непрерывного курса обучения, поэтому </w:t>
      </w:r>
      <w:r w:rsidRPr="009453BB">
        <w:rPr>
          <w:rFonts w:cs="Arial"/>
          <w:spacing w:val="7"/>
          <w:sz w:val="24"/>
          <w:szCs w:val="24"/>
        </w:rPr>
        <w:t xml:space="preserve">он </w:t>
      </w:r>
      <w:r w:rsidRPr="009453BB">
        <w:rPr>
          <w:rFonts w:cs="Arial"/>
          <w:b/>
          <w:bCs/>
          <w:spacing w:val="7"/>
          <w:sz w:val="24"/>
          <w:szCs w:val="24"/>
        </w:rPr>
        <w:t xml:space="preserve">ориентирован на предмет и цели обучения русскому языку в основной школе. </w:t>
      </w:r>
    </w:p>
    <w:p w:rsidR="00F46803" w:rsidRPr="009453BB" w:rsidRDefault="00F46803" w:rsidP="009453BB">
      <w:pPr>
        <w:pStyle w:val="11"/>
        <w:rPr>
          <w:rFonts w:cs="Arial"/>
          <w:sz w:val="24"/>
          <w:szCs w:val="24"/>
        </w:rPr>
      </w:pPr>
      <w:r w:rsidRPr="009453BB">
        <w:rPr>
          <w:rFonts w:cs="Arial"/>
          <w:b/>
          <w:bCs/>
          <w:i/>
          <w:iCs/>
          <w:spacing w:val="-1"/>
          <w:sz w:val="24"/>
          <w:szCs w:val="24"/>
        </w:rPr>
        <w:t xml:space="preserve">Предметом обучения </w:t>
      </w:r>
      <w:r w:rsidRPr="009453BB">
        <w:rPr>
          <w:rFonts w:cs="Arial"/>
          <w:spacing w:val="-1"/>
          <w:sz w:val="24"/>
          <w:szCs w:val="24"/>
        </w:rPr>
        <w:t xml:space="preserve">в основной школе является современный русский литературный язык в его </w:t>
      </w:r>
      <w:r w:rsidRPr="009453BB">
        <w:rPr>
          <w:rFonts w:cs="Arial"/>
          <w:spacing w:val="1"/>
          <w:sz w:val="24"/>
          <w:szCs w:val="24"/>
        </w:rPr>
        <w:t xml:space="preserve">реальном функционировании.  </w:t>
      </w:r>
      <w:r w:rsidRPr="009453BB">
        <w:rPr>
          <w:rFonts w:cs="Arial"/>
          <w:b/>
          <w:bCs/>
          <w:i/>
          <w:iCs/>
          <w:spacing w:val="1"/>
          <w:sz w:val="24"/>
          <w:szCs w:val="24"/>
        </w:rPr>
        <w:t xml:space="preserve">Цели обучения </w:t>
      </w:r>
      <w:r w:rsidRPr="009453BB">
        <w:rPr>
          <w:rFonts w:cs="Arial"/>
          <w:spacing w:val="1"/>
          <w:sz w:val="24"/>
          <w:szCs w:val="24"/>
        </w:rPr>
        <w:t>русскому языку в основной школе:</w:t>
      </w:r>
    </w:p>
    <w:p w:rsidR="00F46803" w:rsidRPr="009453BB" w:rsidRDefault="00F46803" w:rsidP="009453BB">
      <w:pPr>
        <w:pStyle w:val="11"/>
        <w:rPr>
          <w:rFonts w:cs="Arial"/>
          <w:sz w:val="24"/>
          <w:szCs w:val="24"/>
        </w:rPr>
      </w:pPr>
      <w:r w:rsidRPr="009453BB">
        <w:rPr>
          <w:rFonts w:cs="Arial"/>
          <w:spacing w:val="-17"/>
          <w:sz w:val="24"/>
          <w:szCs w:val="24"/>
        </w:rPr>
        <w:t xml:space="preserve">1) </w:t>
      </w:r>
      <w:r w:rsidRPr="009453BB">
        <w:rPr>
          <w:rFonts w:cs="Arial"/>
          <w:i/>
          <w:spacing w:val="-17"/>
          <w:sz w:val="24"/>
          <w:szCs w:val="24"/>
        </w:rPr>
        <w:t>социокультурная</w:t>
      </w:r>
      <w:r w:rsidRPr="009453BB">
        <w:rPr>
          <w:rFonts w:cs="Arial"/>
          <w:spacing w:val="-17"/>
          <w:sz w:val="24"/>
          <w:szCs w:val="24"/>
        </w:rPr>
        <w:t xml:space="preserve">  - </w:t>
      </w:r>
      <w:r w:rsidRPr="009453BB">
        <w:rPr>
          <w:rFonts w:cs="Arial"/>
          <w:spacing w:val="1"/>
          <w:sz w:val="24"/>
          <w:szCs w:val="24"/>
        </w:rPr>
        <w:t xml:space="preserve">развитие и совершенствование всех видов речевой деятельности: чтения, письма, </w:t>
      </w:r>
      <w:r w:rsidRPr="009453BB">
        <w:rPr>
          <w:rFonts w:cs="Arial"/>
          <w:spacing w:val="2"/>
          <w:sz w:val="24"/>
          <w:szCs w:val="24"/>
        </w:rPr>
        <w:t>слушания, говорения;</w:t>
      </w:r>
    </w:p>
    <w:p w:rsidR="00F46803" w:rsidRPr="009453BB" w:rsidRDefault="00F46803" w:rsidP="009453BB">
      <w:pPr>
        <w:pStyle w:val="11"/>
        <w:rPr>
          <w:rFonts w:cs="Arial"/>
          <w:sz w:val="24"/>
          <w:szCs w:val="24"/>
        </w:rPr>
      </w:pPr>
      <w:r w:rsidRPr="009453BB">
        <w:rPr>
          <w:rFonts w:cs="Arial"/>
          <w:spacing w:val="-9"/>
          <w:sz w:val="24"/>
          <w:szCs w:val="24"/>
        </w:rPr>
        <w:t>2)</w:t>
      </w:r>
      <w:r w:rsidRPr="009453BB">
        <w:rPr>
          <w:rFonts w:cs="Arial"/>
          <w:sz w:val="24"/>
          <w:szCs w:val="24"/>
        </w:rPr>
        <w:t xml:space="preserve"> </w:t>
      </w:r>
      <w:r w:rsidRPr="009453BB">
        <w:rPr>
          <w:rFonts w:cs="Arial"/>
          <w:i/>
          <w:sz w:val="24"/>
          <w:szCs w:val="24"/>
        </w:rPr>
        <w:t>познавательная</w:t>
      </w:r>
      <w:r w:rsidRPr="009453BB">
        <w:rPr>
          <w:rFonts w:cs="Arial"/>
          <w:sz w:val="24"/>
          <w:szCs w:val="24"/>
        </w:rPr>
        <w:t xml:space="preserve"> - формирование элементарной лингвистической компетенции.</w:t>
      </w:r>
    </w:p>
    <w:p w:rsidR="00F46803" w:rsidRPr="009453BB" w:rsidRDefault="00F46803" w:rsidP="009453BB">
      <w:pPr>
        <w:pStyle w:val="11"/>
        <w:rPr>
          <w:rFonts w:cs="Arial"/>
          <w:sz w:val="24"/>
          <w:szCs w:val="24"/>
        </w:rPr>
      </w:pPr>
      <w:r w:rsidRPr="009453BB">
        <w:rPr>
          <w:rFonts w:cs="Arial"/>
          <w:spacing w:val="4"/>
          <w:sz w:val="24"/>
          <w:szCs w:val="24"/>
        </w:rPr>
        <w:t xml:space="preserve">Исходя из этого   </w:t>
      </w:r>
      <w:r w:rsidRPr="009453BB">
        <w:rPr>
          <w:rFonts w:cs="Arial"/>
          <w:b/>
          <w:bCs/>
          <w:i/>
          <w:iCs/>
          <w:spacing w:val="4"/>
          <w:sz w:val="24"/>
          <w:szCs w:val="24"/>
        </w:rPr>
        <w:t xml:space="preserve">назначение предмета «Русский язык» в начальной школе </w:t>
      </w:r>
      <w:r w:rsidRPr="009453BB">
        <w:rPr>
          <w:rFonts w:cs="Arial"/>
          <w:spacing w:val="4"/>
          <w:sz w:val="24"/>
          <w:szCs w:val="24"/>
        </w:rPr>
        <w:t>состоит в том,</w:t>
      </w:r>
      <w:r w:rsidRPr="009453BB">
        <w:rPr>
          <w:rFonts w:cs="Arial"/>
          <w:sz w:val="24"/>
          <w:szCs w:val="24"/>
        </w:rPr>
        <w:t xml:space="preserve"> </w:t>
      </w:r>
      <w:r w:rsidRPr="009453BB">
        <w:rPr>
          <w:rFonts w:cs="Arial"/>
          <w:spacing w:val="1"/>
          <w:sz w:val="24"/>
          <w:szCs w:val="24"/>
        </w:rPr>
        <w:t>чтобы заложить основу формирования функционально грамотной личности, обеспечить языковое</w:t>
      </w:r>
      <w:r w:rsidRPr="009453BB">
        <w:rPr>
          <w:rFonts w:cs="Arial"/>
          <w:sz w:val="24"/>
          <w:szCs w:val="24"/>
        </w:rPr>
        <w:t xml:space="preserve"> </w:t>
      </w:r>
      <w:r w:rsidRPr="009453BB">
        <w:rPr>
          <w:rFonts w:cs="Arial"/>
          <w:spacing w:val="-1"/>
          <w:sz w:val="24"/>
          <w:szCs w:val="24"/>
        </w:rPr>
        <w:t>и речевое развитие ребенка, помочь ему осознать себя носителем языка.</w:t>
      </w:r>
    </w:p>
    <w:p w:rsidR="00F46803" w:rsidRPr="009453BB" w:rsidRDefault="00F46803" w:rsidP="009453BB">
      <w:pPr>
        <w:pStyle w:val="11"/>
        <w:rPr>
          <w:rFonts w:cs="Arial"/>
          <w:sz w:val="24"/>
          <w:szCs w:val="24"/>
        </w:rPr>
      </w:pPr>
      <w:r w:rsidRPr="009453BB">
        <w:rPr>
          <w:rFonts w:cs="Arial"/>
          <w:b/>
          <w:bCs/>
          <w:i/>
          <w:iCs/>
          <w:sz w:val="24"/>
          <w:szCs w:val="24"/>
        </w:rPr>
        <w:t>Цели, задачи и содержание курса русского языка в начальной школе.</w:t>
      </w:r>
    </w:p>
    <w:p w:rsidR="00F46803" w:rsidRPr="009453BB" w:rsidRDefault="00F46803" w:rsidP="009453BB">
      <w:pPr>
        <w:pStyle w:val="11"/>
        <w:rPr>
          <w:rFonts w:cs="Arial"/>
          <w:sz w:val="24"/>
          <w:szCs w:val="24"/>
        </w:rPr>
      </w:pPr>
      <w:r w:rsidRPr="009453BB">
        <w:rPr>
          <w:rFonts w:cs="Arial"/>
          <w:b/>
          <w:bCs/>
          <w:i/>
          <w:iCs/>
          <w:sz w:val="24"/>
          <w:szCs w:val="24"/>
        </w:rPr>
        <w:t xml:space="preserve">Цель </w:t>
      </w:r>
      <w:r w:rsidRPr="009453BB">
        <w:rPr>
          <w:rFonts w:cs="Arial"/>
          <w:sz w:val="24"/>
          <w:szCs w:val="24"/>
        </w:rPr>
        <w:t>определяется как развитие личности ребенка средствами предмета «Русский язык».</w:t>
      </w:r>
    </w:p>
    <w:p w:rsidR="00F46803" w:rsidRPr="009453BB" w:rsidRDefault="00F46803" w:rsidP="009453BB">
      <w:pPr>
        <w:pStyle w:val="11"/>
        <w:rPr>
          <w:rFonts w:cs="Arial"/>
          <w:sz w:val="24"/>
          <w:szCs w:val="24"/>
        </w:rPr>
      </w:pPr>
      <w:r w:rsidRPr="009453BB">
        <w:rPr>
          <w:rFonts w:cs="Arial"/>
          <w:spacing w:val="-1"/>
          <w:sz w:val="24"/>
          <w:szCs w:val="24"/>
        </w:rPr>
        <w:t xml:space="preserve">В соответствии с этой целью ставятся </w:t>
      </w:r>
      <w:r w:rsidRPr="009453BB">
        <w:rPr>
          <w:rFonts w:cs="Arial"/>
          <w:b/>
          <w:bCs/>
          <w:spacing w:val="-1"/>
          <w:sz w:val="24"/>
          <w:szCs w:val="24"/>
        </w:rPr>
        <w:t>задачи:</w:t>
      </w:r>
    </w:p>
    <w:p w:rsidR="00F46803" w:rsidRPr="009453BB" w:rsidRDefault="00F46803" w:rsidP="009453BB">
      <w:pPr>
        <w:pStyle w:val="11"/>
        <w:rPr>
          <w:rFonts w:cs="Arial"/>
          <w:sz w:val="24"/>
          <w:szCs w:val="24"/>
        </w:rPr>
      </w:pPr>
      <w:r w:rsidRPr="009453BB">
        <w:rPr>
          <w:rFonts w:cs="Arial"/>
          <w:spacing w:val="-15"/>
          <w:sz w:val="24"/>
          <w:szCs w:val="24"/>
        </w:rPr>
        <w:tab/>
        <w:t>1)</w:t>
      </w:r>
      <w:r w:rsidRPr="009453BB">
        <w:rPr>
          <w:rFonts w:cs="Arial"/>
          <w:sz w:val="24"/>
          <w:szCs w:val="24"/>
        </w:rPr>
        <w:t xml:space="preserve"> </w:t>
      </w:r>
      <w:r w:rsidRPr="009453BB">
        <w:rPr>
          <w:rFonts w:cs="Arial"/>
          <w:spacing w:val="4"/>
          <w:sz w:val="24"/>
          <w:szCs w:val="24"/>
        </w:rPr>
        <w:t xml:space="preserve">развитие у детей патриотического чувства по отношению к родному языку любви и </w:t>
      </w:r>
      <w:r w:rsidRPr="009453BB">
        <w:rPr>
          <w:rFonts w:cs="Arial"/>
          <w:sz w:val="24"/>
          <w:szCs w:val="24"/>
        </w:rPr>
        <w:t xml:space="preserve">интереса к нему, осознания его красоты и эстетической ценности, гордости и уважения к языку как </w:t>
      </w:r>
      <w:r w:rsidRPr="009453BB">
        <w:rPr>
          <w:rFonts w:cs="Arial"/>
          <w:spacing w:val="-1"/>
          <w:sz w:val="24"/>
          <w:szCs w:val="24"/>
        </w:rPr>
        <w:t>части русской национальной культуры,</w:t>
      </w:r>
    </w:p>
    <w:p w:rsidR="00F46803" w:rsidRPr="009453BB" w:rsidRDefault="00F46803" w:rsidP="009453BB">
      <w:pPr>
        <w:pStyle w:val="11"/>
        <w:rPr>
          <w:rFonts w:cs="Arial"/>
          <w:sz w:val="24"/>
          <w:szCs w:val="24"/>
        </w:rPr>
      </w:pPr>
      <w:r w:rsidRPr="009453BB">
        <w:rPr>
          <w:rFonts w:cs="Arial"/>
          <w:spacing w:val="-9"/>
          <w:sz w:val="24"/>
          <w:szCs w:val="24"/>
        </w:rPr>
        <w:tab/>
        <w:t>2)</w:t>
      </w:r>
      <w:r w:rsidRPr="009453BB">
        <w:rPr>
          <w:rFonts w:cs="Arial"/>
          <w:sz w:val="24"/>
          <w:szCs w:val="24"/>
        </w:rPr>
        <w:t xml:space="preserve"> </w:t>
      </w:r>
      <w:r w:rsidRPr="009453BB">
        <w:rPr>
          <w:rFonts w:cs="Arial"/>
          <w:spacing w:val="2"/>
          <w:sz w:val="24"/>
          <w:szCs w:val="24"/>
        </w:rPr>
        <w:t xml:space="preserve">осознание себя носителем языка, языковой личностью, которая находится в </w:t>
      </w:r>
      <w:r w:rsidRPr="009453BB">
        <w:rPr>
          <w:rFonts w:cs="Arial"/>
          <w:sz w:val="24"/>
          <w:szCs w:val="24"/>
        </w:rPr>
        <w:t>постоянном диалоге (через язык и созданные на нем тексты) с миром и с самим собой,</w:t>
      </w:r>
    </w:p>
    <w:p w:rsidR="00F46803" w:rsidRPr="009453BB" w:rsidRDefault="00F46803" w:rsidP="009453BB">
      <w:pPr>
        <w:pStyle w:val="11"/>
        <w:rPr>
          <w:rFonts w:cs="Arial"/>
          <w:sz w:val="24"/>
          <w:szCs w:val="24"/>
        </w:rPr>
      </w:pPr>
      <w:r w:rsidRPr="009453BB">
        <w:rPr>
          <w:rFonts w:cs="Arial"/>
          <w:spacing w:val="-14"/>
          <w:sz w:val="24"/>
          <w:szCs w:val="24"/>
        </w:rPr>
        <w:tab/>
        <w:t>3)</w:t>
      </w:r>
      <w:r w:rsidRPr="009453BB">
        <w:rPr>
          <w:rFonts w:cs="Arial"/>
          <w:sz w:val="24"/>
          <w:szCs w:val="24"/>
        </w:rPr>
        <w:t xml:space="preserve"> </w:t>
      </w:r>
      <w:r w:rsidRPr="009453BB">
        <w:rPr>
          <w:rFonts w:cs="Arial"/>
          <w:spacing w:val="-1"/>
          <w:sz w:val="24"/>
          <w:szCs w:val="24"/>
        </w:rPr>
        <w:t>формирование у детей чувства языка,</w:t>
      </w:r>
    </w:p>
    <w:p w:rsidR="00F46803" w:rsidRPr="009453BB" w:rsidRDefault="00F46803" w:rsidP="009453BB">
      <w:pPr>
        <w:pStyle w:val="11"/>
        <w:rPr>
          <w:rFonts w:cs="Arial"/>
          <w:sz w:val="24"/>
          <w:szCs w:val="24"/>
        </w:rPr>
      </w:pPr>
      <w:r w:rsidRPr="009453BB">
        <w:rPr>
          <w:rFonts w:cs="Arial"/>
          <w:spacing w:val="-7"/>
          <w:sz w:val="24"/>
          <w:szCs w:val="24"/>
        </w:rPr>
        <w:tab/>
        <w:t>4)</w:t>
      </w:r>
      <w:r w:rsidRPr="009453BB">
        <w:rPr>
          <w:rFonts w:cs="Arial"/>
          <w:sz w:val="24"/>
          <w:szCs w:val="24"/>
        </w:rPr>
        <w:t xml:space="preserve"> </w:t>
      </w:r>
      <w:r w:rsidRPr="009453BB">
        <w:rPr>
          <w:rFonts w:cs="Arial"/>
          <w:spacing w:val="3"/>
          <w:sz w:val="24"/>
          <w:szCs w:val="24"/>
        </w:rPr>
        <w:t xml:space="preserve">воспитание потребности пользоваться всем языковым богатством (а значит, и </w:t>
      </w:r>
      <w:r w:rsidRPr="009453BB">
        <w:rPr>
          <w:rFonts w:cs="Arial"/>
          <w:sz w:val="24"/>
          <w:szCs w:val="24"/>
        </w:rPr>
        <w:t xml:space="preserve">познавать его), совершенствовать свою устную и письменную речь делать ее правильной, точной, </w:t>
      </w:r>
      <w:r w:rsidRPr="009453BB">
        <w:rPr>
          <w:rFonts w:cs="Arial"/>
          <w:spacing w:val="-5"/>
          <w:sz w:val="24"/>
          <w:szCs w:val="24"/>
        </w:rPr>
        <w:t>богатой,</w:t>
      </w:r>
    </w:p>
    <w:p w:rsidR="00F46803" w:rsidRPr="009453BB" w:rsidRDefault="00F46803" w:rsidP="009453BB">
      <w:pPr>
        <w:pStyle w:val="11"/>
        <w:rPr>
          <w:rFonts w:cs="Arial"/>
          <w:sz w:val="24"/>
          <w:szCs w:val="24"/>
        </w:rPr>
      </w:pPr>
      <w:r w:rsidRPr="009453BB">
        <w:rPr>
          <w:rFonts w:cs="Arial"/>
          <w:spacing w:val="-12"/>
          <w:sz w:val="24"/>
          <w:szCs w:val="24"/>
        </w:rPr>
        <w:tab/>
        <w:t>5)</w:t>
      </w:r>
      <w:r w:rsidRPr="009453BB">
        <w:rPr>
          <w:rFonts w:cs="Arial"/>
          <w:sz w:val="24"/>
          <w:szCs w:val="24"/>
        </w:rPr>
        <w:t xml:space="preserve"> </w:t>
      </w:r>
      <w:r w:rsidRPr="009453BB">
        <w:rPr>
          <w:rFonts w:cs="Arial"/>
          <w:spacing w:val="2"/>
          <w:sz w:val="24"/>
          <w:szCs w:val="24"/>
        </w:rPr>
        <w:t xml:space="preserve">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w:t>
      </w:r>
      <w:r w:rsidRPr="009453BB">
        <w:rPr>
          <w:rFonts w:cs="Arial"/>
          <w:sz w:val="24"/>
          <w:szCs w:val="24"/>
        </w:rPr>
        <w:t>говорить, читать, писать и слушать на родном языке.</w:t>
      </w:r>
    </w:p>
    <w:p w:rsidR="00F46803" w:rsidRPr="009453BB" w:rsidRDefault="00F46803" w:rsidP="009453BB">
      <w:pPr>
        <w:pStyle w:val="11"/>
        <w:rPr>
          <w:rFonts w:cs="Arial"/>
          <w:sz w:val="24"/>
          <w:szCs w:val="24"/>
        </w:rPr>
      </w:pPr>
      <w:r w:rsidRPr="009453BB">
        <w:rPr>
          <w:rFonts w:cs="Arial"/>
          <w:sz w:val="24"/>
          <w:szCs w:val="24"/>
        </w:rPr>
        <w:t>Программа разработана в соответствии с требованиями новых образовательных стандартов, сделавших упор на формирование общеучебных умений и навыков, на использование приобретенных знаний и умений в практической деятельности и повседневной жизни.</w:t>
      </w:r>
    </w:p>
    <w:p w:rsidR="00F46803" w:rsidRPr="009453BB" w:rsidRDefault="00F46803" w:rsidP="009453BB">
      <w:pPr>
        <w:pStyle w:val="11"/>
        <w:rPr>
          <w:rFonts w:cs="Arial"/>
          <w:sz w:val="24"/>
          <w:szCs w:val="24"/>
        </w:rPr>
      </w:pPr>
      <w:r w:rsidRPr="009453BB">
        <w:rPr>
          <w:rFonts w:cs="Arial"/>
          <w:sz w:val="24"/>
          <w:szCs w:val="24"/>
        </w:rPr>
        <w:t xml:space="preserve">Программа разработана и в соответствии с теми принципами, которые сформулированы в концепции «Перспективная начальная школа» (то есть принципами </w:t>
      </w:r>
      <w:r w:rsidRPr="009453BB">
        <w:rPr>
          <w:rFonts w:cs="Arial"/>
          <w:b/>
          <w:bCs/>
          <w:sz w:val="24"/>
          <w:szCs w:val="24"/>
        </w:rPr>
        <w:t xml:space="preserve">развивающего </w:t>
      </w:r>
      <w:r w:rsidRPr="009453BB">
        <w:rPr>
          <w:rFonts w:cs="Arial"/>
          <w:sz w:val="24"/>
          <w:szCs w:val="24"/>
        </w:rPr>
        <w:t xml:space="preserve">обучения, которые сочетаются с </w:t>
      </w:r>
      <w:r w:rsidRPr="009453BB">
        <w:rPr>
          <w:rFonts w:cs="Arial"/>
          <w:b/>
          <w:bCs/>
          <w:sz w:val="24"/>
          <w:szCs w:val="24"/>
        </w:rPr>
        <w:t xml:space="preserve">традиционным </w:t>
      </w:r>
      <w:r w:rsidRPr="009453BB">
        <w:rPr>
          <w:rFonts w:cs="Arial"/>
          <w:sz w:val="24"/>
          <w:szCs w:val="24"/>
        </w:rPr>
        <w:t>принципом прочности).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2. Общая характеристика учебного предмета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Учебно-методический комплект по русскому языку отвечает также тем общим требованиям, которые «Перспективная начальная школа» предъявляет к своим учебникам. Эти требования касаются структурной организации содержания (внешняя интрига, участниками которой являются сквозные для всего комплекта «Перспективная начальная школа» герои, оформляет предметное содержание), 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соседом по парте, меняться ролями, проверять работу друг друга, выполнять работу в малой группе и т. д.).</w:t>
      </w:r>
    </w:p>
    <w:p w:rsidR="00F46803" w:rsidRPr="009453BB" w:rsidRDefault="00F46803" w:rsidP="009453BB">
      <w:pPr>
        <w:pStyle w:val="11"/>
        <w:rPr>
          <w:rFonts w:cs="Arial"/>
          <w:sz w:val="24"/>
          <w:szCs w:val="24"/>
        </w:rPr>
      </w:pPr>
      <w:r w:rsidRPr="009453BB">
        <w:rPr>
          <w:rFonts w:cs="Arial"/>
          <w:sz w:val="24"/>
          <w:szCs w:val="24"/>
        </w:rPr>
        <w:t xml:space="preserve">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w:t>
      </w:r>
    </w:p>
    <w:p w:rsidR="00F46803" w:rsidRPr="009453BB" w:rsidRDefault="00F46803" w:rsidP="009453BB">
      <w:pPr>
        <w:pStyle w:val="11"/>
        <w:rPr>
          <w:rFonts w:cs="Arial"/>
          <w:sz w:val="24"/>
          <w:szCs w:val="24"/>
        </w:rPr>
      </w:pPr>
      <w:r w:rsidRPr="009453BB">
        <w:rPr>
          <w:rFonts w:cs="Arial"/>
          <w:sz w:val="24"/>
          <w:szCs w:val="24"/>
        </w:rPr>
        <w:t>Прописанное в концепции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 организацию работы, связанной с пониманием школьниками внутренней логики языка, зарождение интереса к языковым проблемам.</w:t>
      </w:r>
    </w:p>
    <w:p w:rsidR="00F46803" w:rsidRPr="009453BB" w:rsidRDefault="00F46803" w:rsidP="009453BB">
      <w:pPr>
        <w:pStyle w:val="11"/>
        <w:rPr>
          <w:rFonts w:cs="Arial"/>
          <w:sz w:val="24"/>
          <w:szCs w:val="24"/>
        </w:rPr>
      </w:pPr>
      <w:r w:rsidRPr="009453BB">
        <w:rPr>
          <w:rFonts w:cs="Arial"/>
          <w:sz w:val="24"/>
          <w:szCs w:val="24"/>
        </w:rPr>
        <w:t>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буквы в слове, слова — в предложении, предложения — в тексте. Традиционный принцип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F46803" w:rsidRPr="009453BB" w:rsidRDefault="00F46803" w:rsidP="009453BB">
      <w:pPr>
        <w:pStyle w:val="11"/>
        <w:rPr>
          <w:rFonts w:cs="Arial"/>
          <w:sz w:val="24"/>
          <w:szCs w:val="24"/>
        </w:rPr>
      </w:pPr>
      <w:r w:rsidRPr="009453BB">
        <w:rPr>
          <w:rFonts w:cs="Arial"/>
          <w:sz w:val="24"/>
          <w:szCs w:val="24"/>
        </w:rPr>
        <w:t>Организация фонетической работы (</w:t>
      </w:r>
      <w:r w:rsidRPr="009453BB">
        <w:rPr>
          <w:rFonts w:cs="Arial"/>
          <w:b/>
          <w:sz w:val="24"/>
          <w:szCs w:val="24"/>
        </w:rPr>
        <w:t>начиная с 1-го класса</w:t>
      </w:r>
      <w:r w:rsidRPr="009453BB">
        <w:rPr>
          <w:rFonts w:cs="Arial"/>
          <w:sz w:val="24"/>
          <w:szCs w:val="24"/>
        </w:rPr>
        <w:t xml:space="preserve">), позволяющая значительно уменьшить количество дисграфических ошибок, становится одним из важнейших оснований для решения орфографических задач.  </w:t>
      </w:r>
      <w:r w:rsidRPr="009453BB">
        <w:rPr>
          <w:rFonts w:cs="Arial"/>
          <w:b/>
          <w:sz w:val="24"/>
          <w:szCs w:val="24"/>
        </w:rPr>
        <w:t>Начиная со 2-го класса</w:t>
      </w:r>
      <w:r w:rsidRPr="009453BB">
        <w:rPr>
          <w:rFonts w:cs="Arial"/>
          <w:sz w:val="24"/>
          <w:szCs w:val="24"/>
        </w:rPr>
        <w:t xml:space="preserve"> фонетический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w:t>
      </w:r>
      <w:r w:rsidRPr="009453BB">
        <w:rPr>
          <w:rFonts w:cs="Arial"/>
          <w:b/>
          <w:sz w:val="24"/>
          <w:szCs w:val="24"/>
        </w:rPr>
        <w:t>С 3-го класса</w:t>
      </w:r>
      <w:r w:rsidRPr="009453BB">
        <w:rPr>
          <w:rFonts w:cs="Arial"/>
          <w:sz w:val="24"/>
          <w:szCs w:val="24"/>
        </w:rPr>
        <w:t xml:space="preserve">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w:t>
      </w:r>
    </w:p>
    <w:p w:rsidR="00F46803" w:rsidRPr="009453BB" w:rsidRDefault="00F46803" w:rsidP="009453BB">
      <w:pPr>
        <w:pStyle w:val="11"/>
        <w:rPr>
          <w:rFonts w:cs="Arial"/>
          <w:sz w:val="24"/>
          <w:szCs w:val="24"/>
        </w:rPr>
      </w:pPr>
      <w:r w:rsidRPr="009453BB">
        <w:rPr>
          <w:rFonts w:cs="Arial"/>
          <w:sz w:val="24"/>
          <w:szCs w:val="24"/>
        </w:rPr>
        <w:t>Цель комплекта учебников — сделать все три вида анализа слова (три вида разбора) функционально необходимыми, добиться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4-й вид анализа, а также данные о том, из какого именно языка пришли слова в русский язык) также используются не только для того, чтобы расширить представления школьников об истории языка.  Процедура исторического (этимологического) анализа (разбора)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w:t>
      </w:r>
    </w:p>
    <w:p w:rsidR="00F46803" w:rsidRPr="009453BB" w:rsidRDefault="00F46803" w:rsidP="009453BB">
      <w:pPr>
        <w:pStyle w:val="11"/>
        <w:rPr>
          <w:rFonts w:cs="Arial"/>
          <w:sz w:val="24"/>
          <w:szCs w:val="24"/>
        </w:rPr>
      </w:pPr>
      <w:r w:rsidRPr="009453BB">
        <w:rPr>
          <w:rFonts w:cs="Arial"/>
          <w:sz w:val="24"/>
          <w:szCs w:val="24"/>
        </w:rPr>
        <w:t>Возможности использования транскрипции в учебниках комплекта «Перспективная начальная школа» ограничиваются тем, что московская младшая норма произношения имеет распространение далеко не во всех регионах страны, а тем более сельской местности. Так, жители Костромской и Нижегородской, частично Ярославской областей, жители Вологды, Архангельска и других северных территорий традиционно являются носителями «оканья». В этой связи появление в транскрипции звука [а] на месте первого и второго предударного звука, обозначаемого в слове буквой О, вызывает у школьников данных регионов (как показал эксперимент) сильное недоумение.</w:t>
      </w:r>
    </w:p>
    <w:p w:rsidR="00F46803" w:rsidRPr="009453BB" w:rsidRDefault="00F46803" w:rsidP="009453BB">
      <w:pPr>
        <w:pStyle w:val="11"/>
        <w:rPr>
          <w:rFonts w:cs="Arial"/>
          <w:sz w:val="24"/>
          <w:szCs w:val="24"/>
        </w:rPr>
      </w:pPr>
      <w:r w:rsidRPr="009453BB">
        <w:rPr>
          <w:rFonts w:cs="Arial"/>
          <w:sz w:val="24"/>
          <w:szCs w:val="24"/>
        </w:rPr>
        <w:t xml:space="preserve">В силу этих обстоятельств </w:t>
      </w:r>
      <w:r w:rsidRPr="009453BB">
        <w:rPr>
          <w:rFonts w:cs="Arial"/>
          <w:b/>
          <w:sz w:val="24"/>
          <w:szCs w:val="24"/>
        </w:rPr>
        <w:t>программа 1-го класса</w:t>
      </w:r>
      <w:r w:rsidRPr="009453BB">
        <w:rPr>
          <w:rFonts w:cs="Arial"/>
          <w:sz w:val="24"/>
          <w:szCs w:val="24"/>
        </w:rPr>
        <w:t xml:space="preserve"> выбирает для звукового анализа слова, в которых гласные звуки находятся в сильной позиции, или слова, где гласный звук [а] в предударной позиции обозначается буквой А. </w:t>
      </w:r>
      <w:r w:rsidRPr="009453BB">
        <w:rPr>
          <w:rFonts w:cs="Arial"/>
          <w:b/>
          <w:sz w:val="24"/>
          <w:szCs w:val="24"/>
        </w:rPr>
        <w:t>Начиная со 2-го класса</w:t>
      </w:r>
      <w:r w:rsidRPr="009453BB">
        <w:rPr>
          <w:rFonts w:cs="Arial"/>
          <w:sz w:val="24"/>
          <w:szCs w:val="24"/>
        </w:rPr>
        <w:t xml:space="preserve"> программа обозначает разницу произношения слов с первым и вторым предударным звуком на месте буквы О в разных регионах страны как проблему. Опирающееся на московскую младшую норму произношения представление о том, что в предударной позиции никогда не может быть звуков [о] и [э] (представление, которое находит отражение во многих современных учебниках русского языка, созданных в рамках развивающих систем), противоречит практике произношения в тех регионах, которые занимаются по комплекту учебников «Перспективная начальная школа», а фонетика, как известно, «изучает не то, что говорящие могли бы произнести, а то, что реально есть в языке и речи» (М.В. Панов).</w:t>
      </w:r>
    </w:p>
    <w:p w:rsidR="00F46803" w:rsidRPr="009453BB" w:rsidRDefault="00F46803" w:rsidP="009453BB">
      <w:pPr>
        <w:pStyle w:val="11"/>
        <w:rPr>
          <w:rFonts w:cs="Arial"/>
          <w:sz w:val="24"/>
          <w:szCs w:val="24"/>
        </w:rPr>
      </w:pPr>
      <w:r w:rsidRPr="009453BB">
        <w:rPr>
          <w:rFonts w:cs="Arial"/>
          <w:sz w:val="24"/>
          <w:szCs w:val="24"/>
        </w:rPr>
        <w:t xml:space="preserve">Основание для непротиворечивого использования понятия «орфограмма» для безударных (предударных) гласных в учебниках нашего комплекта — это не констатация того, что в данных случаях написание не может быть подтверждено на слух.  Основанием является то, что есть </w:t>
      </w:r>
      <w:r w:rsidRPr="009453BB">
        <w:rPr>
          <w:rFonts w:cs="Arial"/>
          <w:b/>
          <w:bCs/>
          <w:sz w:val="24"/>
          <w:szCs w:val="24"/>
        </w:rPr>
        <w:t>сомнение в написании</w:t>
      </w:r>
      <w:r w:rsidRPr="009453BB">
        <w:rPr>
          <w:rFonts w:cs="Arial"/>
          <w:sz w:val="24"/>
          <w:szCs w:val="24"/>
        </w:rPr>
        <w:t>,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другие регионы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используется частичное обращение к транскрипции — транскрибируется не слово целиком, но лишь то его место, которое представляет собой орфографическую проблему. Во-вторых, транскрипция целого слова используется в двух вариантах произношения. Использование двух транскрипций одного слова, представляющих два возможных варианта его произношения, ориентирует учащихся прислушиваться к себе, осознавать собственную норму произношения и на этом основании решать конкретную орфографическую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F46803" w:rsidRPr="009453BB" w:rsidRDefault="00F46803" w:rsidP="009453BB">
      <w:pPr>
        <w:pStyle w:val="11"/>
        <w:rPr>
          <w:rFonts w:cs="Arial"/>
          <w:sz w:val="24"/>
          <w:szCs w:val="24"/>
        </w:rPr>
      </w:pPr>
      <w:r w:rsidRPr="009453BB">
        <w:rPr>
          <w:rFonts w:cs="Arial"/>
          <w:sz w:val="24"/>
          <w:szCs w:val="24"/>
        </w:rPr>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рецензии на литературное произведение. Теоретическими и методическими источниками программы по «Русскому языку» являются идеи, изложенные в научных и научно-методических работах: М.В. Панова «Фонемный принцип русской орфографии, характеристика современного русского произношения»; П.С. Жедек «Теория и практика обучения морфологии, методика изучения морфемного состава слова»; П.С. Жедек, М.И. Тимченко «Списывание в обучении правописанию»; Е.С. Скобликовой «Синтаксис простого предложения»; В.В. Репкина «Принципы развивающего обучения русскому языку»; Л.В. Занкова «Принципы развивающего обучения, методика организации деятельности наблюдения»; М.С. Соловейчик «Требования к современному уроку русского языка»; Н.И. Жинкина «Развитие речи младших школьников».</w:t>
      </w:r>
    </w:p>
    <w:p w:rsidR="00F46803" w:rsidRPr="009453BB" w:rsidRDefault="00F46803" w:rsidP="009453BB">
      <w:pPr>
        <w:pStyle w:val="11"/>
        <w:rPr>
          <w:rFonts w:cs="Arial"/>
          <w:i/>
          <w:sz w:val="24"/>
          <w:szCs w:val="24"/>
        </w:rPr>
      </w:pPr>
    </w:p>
    <w:p w:rsidR="00F46803" w:rsidRPr="009453BB" w:rsidRDefault="00F46803" w:rsidP="009453BB">
      <w:pPr>
        <w:pStyle w:val="11"/>
        <w:rPr>
          <w:rFonts w:cs="Arial"/>
          <w:b/>
          <w:sz w:val="24"/>
          <w:szCs w:val="24"/>
        </w:rPr>
      </w:pPr>
      <w:r w:rsidRPr="009453BB">
        <w:rPr>
          <w:rFonts w:cs="Arial"/>
          <w:b/>
          <w:sz w:val="24"/>
          <w:szCs w:val="24"/>
        </w:rPr>
        <w:t>3. Место предмета в учебном плане</w:t>
      </w:r>
    </w:p>
    <w:p w:rsidR="00F46803" w:rsidRPr="009453BB" w:rsidRDefault="00F46803" w:rsidP="009453BB">
      <w:pPr>
        <w:pStyle w:val="11"/>
        <w:rPr>
          <w:rFonts w:cs="Arial"/>
          <w:sz w:val="24"/>
          <w:szCs w:val="24"/>
        </w:rPr>
      </w:pPr>
      <w:r w:rsidRPr="009453BB">
        <w:rPr>
          <w:rFonts w:cs="Arial"/>
          <w:sz w:val="24"/>
          <w:szCs w:val="24"/>
        </w:rPr>
        <w:t xml:space="preserve">Согласно базисному учебному плану общеобразовательных учреждений РФ всего на изучение русского языка в начальной школе выделяется 675 ч, из них в 1 классе 165 ч (5 ч в неделю,  33 учебные недели), во 2, 3 и 4 классах  по 170 ч (5 ч в неделю, 34 учебные недели в каждом классе) </w:t>
      </w:r>
    </w:p>
    <w:p w:rsidR="00F46803" w:rsidRPr="009453BB" w:rsidRDefault="00F46803" w:rsidP="009453BB">
      <w:pPr>
        <w:pStyle w:val="11"/>
        <w:rPr>
          <w:rFonts w:cs="Arial"/>
          <w:b/>
          <w:bCs/>
          <w:spacing w:val="1"/>
          <w:sz w:val="24"/>
          <w:szCs w:val="24"/>
        </w:rPr>
      </w:pPr>
    </w:p>
    <w:p w:rsidR="00F46803" w:rsidRPr="009453BB" w:rsidRDefault="00F46803" w:rsidP="009453BB">
      <w:pPr>
        <w:pStyle w:val="11"/>
        <w:rPr>
          <w:rFonts w:cs="Arial"/>
          <w:sz w:val="24"/>
          <w:szCs w:val="24"/>
        </w:rPr>
      </w:pPr>
      <w:r w:rsidRPr="009453BB">
        <w:rPr>
          <w:rFonts w:cs="Arial"/>
          <w:b/>
          <w:bCs/>
          <w:spacing w:val="1"/>
          <w:sz w:val="24"/>
          <w:szCs w:val="24"/>
        </w:rPr>
        <w:t>Содержательное и  методическое обеспечение  курса:</w:t>
      </w:r>
      <w:r w:rsidRPr="009453BB">
        <w:rPr>
          <w:rFonts w:cs="Arial"/>
          <w:sz w:val="24"/>
          <w:szCs w:val="24"/>
        </w:rPr>
        <w:t xml:space="preserve">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Учебно-методический комплект по русскому языку системы «Перспективная начальная школа» изучается после комплекта обучения грамоте, разработанного Н.Г. Агарковой. В этот комплект входит «Азбука» и «Тетради по письму» № 1—3.</w:t>
      </w:r>
    </w:p>
    <w:p w:rsidR="00F46803" w:rsidRPr="009453BB" w:rsidRDefault="00F46803" w:rsidP="009453BB">
      <w:pPr>
        <w:pStyle w:val="11"/>
        <w:rPr>
          <w:rFonts w:cs="Arial"/>
          <w:bCs/>
          <w:spacing w:val="-4"/>
          <w:sz w:val="24"/>
          <w:szCs w:val="24"/>
        </w:rPr>
      </w:pPr>
      <w:r w:rsidRPr="009453BB">
        <w:rPr>
          <w:rFonts w:cs="Arial"/>
          <w:b/>
          <w:bCs/>
          <w:spacing w:val="-4"/>
          <w:sz w:val="24"/>
          <w:szCs w:val="24"/>
        </w:rPr>
        <w:t xml:space="preserve"> </w:t>
      </w:r>
      <w:r w:rsidRPr="009453BB">
        <w:rPr>
          <w:rFonts w:cs="Arial"/>
          <w:bCs/>
          <w:spacing w:val="-4"/>
          <w:sz w:val="24"/>
          <w:szCs w:val="24"/>
        </w:rPr>
        <w:t>УМК по русскому языку для 1 - 4 классов общеобразовательного учреждения, на основе которого ведется преподавание предмета, содержит:</w:t>
      </w:r>
    </w:p>
    <w:p w:rsidR="00F46803" w:rsidRPr="009453BB" w:rsidRDefault="00F46803" w:rsidP="009453BB">
      <w:pPr>
        <w:pStyle w:val="11"/>
        <w:rPr>
          <w:rFonts w:cs="Arial"/>
          <w:sz w:val="24"/>
          <w:szCs w:val="24"/>
        </w:rPr>
      </w:pPr>
      <w:r w:rsidRPr="009453BB">
        <w:rPr>
          <w:rFonts w:cs="Arial"/>
          <w:b/>
          <w:sz w:val="24"/>
          <w:szCs w:val="24"/>
        </w:rPr>
        <w:t xml:space="preserve">Чуракова Н.А. </w:t>
      </w:r>
      <w:r w:rsidRPr="009453BB">
        <w:rPr>
          <w:rFonts w:cs="Arial"/>
          <w:sz w:val="24"/>
          <w:szCs w:val="24"/>
        </w:rPr>
        <w:t>Русский язык. 1 класс. Учебник, — М.: Академкнига/Учебник, 2011.</w:t>
      </w:r>
    </w:p>
    <w:p w:rsidR="00F46803" w:rsidRPr="009453BB" w:rsidRDefault="00F46803" w:rsidP="009453BB">
      <w:pPr>
        <w:pStyle w:val="11"/>
        <w:rPr>
          <w:rFonts w:cs="Arial"/>
          <w:sz w:val="24"/>
          <w:szCs w:val="24"/>
        </w:rPr>
      </w:pPr>
      <w:r w:rsidRPr="009453BB">
        <w:rPr>
          <w:rFonts w:cs="Arial"/>
          <w:b/>
          <w:sz w:val="24"/>
          <w:szCs w:val="24"/>
        </w:rPr>
        <w:t>Гольфман Е.Р</w:t>
      </w:r>
      <w:r w:rsidRPr="009453BB">
        <w:rPr>
          <w:rFonts w:cs="Arial"/>
          <w:sz w:val="24"/>
          <w:szCs w:val="24"/>
        </w:rPr>
        <w:t>. Тетрадь для самостоятельной работы. 1 класс. —М.: Академкнига/Учебник, 2011.</w:t>
      </w:r>
    </w:p>
    <w:p w:rsidR="00F46803" w:rsidRPr="009453BB" w:rsidRDefault="00F46803" w:rsidP="009453BB">
      <w:pPr>
        <w:pStyle w:val="11"/>
        <w:rPr>
          <w:rFonts w:cs="Arial"/>
          <w:sz w:val="24"/>
          <w:szCs w:val="24"/>
        </w:rPr>
      </w:pPr>
      <w:r w:rsidRPr="009453BB">
        <w:rPr>
          <w:rFonts w:cs="Arial"/>
          <w:b/>
          <w:sz w:val="24"/>
          <w:szCs w:val="24"/>
        </w:rPr>
        <w:t>Чуракова Н.А., Гольфман Е.Р.</w:t>
      </w:r>
      <w:r w:rsidRPr="009453BB">
        <w:rPr>
          <w:rFonts w:cs="Arial"/>
          <w:sz w:val="24"/>
          <w:szCs w:val="24"/>
        </w:rPr>
        <w:t xml:space="preserve"> Русский язык. 1 класс: Методическое пособие. — М.: Академкнига/Учебник, 2011.</w:t>
      </w:r>
    </w:p>
    <w:p w:rsidR="00F46803" w:rsidRPr="009453BB" w:rsidRDefault="00F46803" w:rsidP="009453BB">
      <w:pPr>
        <w:pStyle w:val="11"/>
        <w:rPr>
          <w:rFonts w:cs="Arial"/>
          <w:sz w:val="24"/>
          <w:szCs w:val="24"/>
        </w:rPr>
      </w:pPr>
      <w:r w:rsidRPr="009453BB">
        <w:rPr>
          <w:rFonts w:cs="Arial"/>
          <w:b/>
          <w:sz w:val="24"/>
          <w:szCs w:val="24"/>
        </w:rPr>
        <w:t xml:space="preserve"> Чуракова Н.А.</w:t>
      </w:r>
      <w:r w:rsidRPr="009453BB">
        <w:rPr>
          <w:rFonts w:cs="Arial"/>
          <w:sz w:val="24"/>
          <w:szCs w:val="24"/>
        </w:rPr>
        <w:t xml:space="preserve"> Русский язык. 2 класс: Учебник. В 3 ч. Части 1 и 3. — М.: Академкнига/Учебник</w:t>
      </w:r>
    </w:p>
    <w:p w:rsidR="00F46803" w:rsidRPr="009453BB" w:rsidRDefault="00F46803" w:rsidP="009453BB">
      <w:pPr>
        <w:pStyle w:val="11"/>
        <w:rPr>
          <w:rFonts w:cs="Arial"/>
          <w:sz w:val="24"/>
          <w:szCs w:val="24"/>
        </w:rPr>
      </w:pPr>
      <w:r w:rsidRPr="009453BB">
        <w:rPr>
          <w:rFonts w:cs="Arial"/>
          <w:b/>
          <w:sz w:val="24"/>
          <w:szCs w:val="24"/>
        </w:rPr>
        <w:t>Каленчук М.Л., Чуракова Н.А., Малаховская О.В.</w:t>
      </w:r>
      <w:r w:rsidRPr="009453BB">
        <w:rPr>
          <w:rFonts w:cs="Arial"/>
          <w:sz w:val="24"/>
          <w:szCs w:val="24"/>
        </w:rPr>
        <w:t xml:space="preserve"> Русский язык. 2 класс. В 3 ч. Учебник. Часть 2. — М.: Академкнига/Учебник</w:t>
      </w:r>
    </w:p>
    <w:p w:rsidR="00F46803" w:rsidRPr="009453BB" w:rsidRDefault="00F46803" w:rsidP="009453BB">
      <w:pPr>
        <w:pStyle w:val="11"/>
        <w:rPr>
          <w:rFonts w:cs="Arial"/>
          <w:sz w:val="24"/>
          <w:szCs w:val="24"/>
        </w:rPr>
      </w:pPr>
      <w:r w:rsidRPr="009453BB">
        <w:rPr>
          <w:rFonts w:cs="Arial"/>
          <w:b/>
          <w:sz w:val="24"/>
          <w:szCs w:val="24"/>
        </w:rPr>
        <w:t>Байкова Т.А., Малаховская О.В., Ерышева Е.Р</w:t>
      </w:r>
      <w:r w:rsidRPr="009453BB">
        <w:rPr>
          <w:rFonts w:cs="Arial"/>
          <w:sz w:val="24"/>
          <w:szCs w:val="24"/>
        </w:rPr>
        <w:t>. Русский язык. 2 класс. Тетради для самостоятельной работы №1 и №2. — М.: Академкнига/Учебник</w:t>
      </w:r>
    </w:p>
    <w:p w:rsidR="00F46803" w:rsidRPr="009453BB" w:rsidRDefault="00F46803" w:rsidP="009453BB">
      <w:pPr>
        <w:pStyle w:val="11"/>
        <w:rPr>
          <w:rFonts w:cs="Arial"/>
          <w:sz w:val="24"/>
          <w:szCs w:val="24"/>
        </w:rPr>
      </w:pPr>
      <w:r w:rsidRPr="009453BB">
        <w:rPr>
          <w:rFonts w:cs="Arial"/>
          <w:b/>
          <w:sz w:val="24"/>
          <w:szCs w:val="24"/>
        </w:rPr>
        <w:t>Чуракова Н.А., Байкова Т.А., Малаховская О.В.</w:t>
      </w:r>
      <w:r w:rsidRPr="009453BB">
        <w:rPr>
          <w:rFonts w:cs="Arial"/>
          <w:sz w:val="24"/>
          <w:szCs w:val="24"/>
        </w:rPr>
        <w:t xml:space="preserve"> Русский язык. 2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b/>
          <w:sz w:val="24"/>
          <w:szCs w:val="24"/>
        </w:rPr>
        <w:t xml:space="preserve">Каленчук М.Л., Чуракова Н.А., Байкова Т.А. </w:t>
      </w:r>
      <w:r w:rsidRPr="009453BB">
        <w:rPr>
          <w:rFonts w:cs="Arial"/>
          <w:sz w:val="24"/>
          <w:szCs w:val="24"/>
        </w:rPr>
        <w:t>Русский язык. 3 класс: Учебник. В 3 ч. Части 1 и 3. — М.: Академкнига/Учебник</w:t>
      </w:r>
    </w:p>
    <w:p w:rsidR="00F46803" w:rsidRPr="009453BB" w:rsidRDefault="00F46803" w:rsidP="009453BB">
      <w:pPr>
        <w:pStyle w:val="11"/>
        <w:rPr>
          <w:rFonts w:cs="Arial"/>
          <w:sz w:val="24"/>
          <w:szCs w:val="24"/>
        </w:rPr>
      </w:pPr>
      <w:r w:rsidRPr="009453BB">
        <w:rPr>
          <w:rFonts w:cs="Arial"/>
          <w:b/>
          <w:sz w:val="24"/>
          <w:szCs w:val="24"/>
        </w:rPr>
        <w:t>Каленчук М.Л., Чуракова Н.А. Малаховская О.В.</w:t>
      </w:r>
      <w:r w:rsidRPr="009453BB">
        <w:rPr>
          <w:rFonts w:cs="Arial"/>
          <w:sz w:val="24"/>
          <w:szCs w:val="24"/>
        </w:rPr>
        <w:t xml:space="preserve"> Русский язык. 3 класс. В 3 ч. Учебник. Часть 2. — М.: Академкнига/Учебник</w:t>
      </w:r>
    </w:p>
    <w:p w:rsidR="00F46803" w:rsidRPr="009453BB" w:rsidRDefault="00F46803" w:rsidP="009453BB">
      <w:pPr>
        <w:pStyle w:val="11"/>
        <w:rPr>
          <w:rFonts w:cs="Arial"/>
          <w:sz w:val="24"/>
          <w:szCs w:val="24"/>
        </w:rPr>
      </w:pPr>
      <w:r w:rsidRPr="009453BB">
        <w:rPr>
          <w:rFonts w:cs="Arial"/>
          <w:b/>
          <w:sz w:val="24"/>
          <w:szCs w:val="24"/>
        </w:rPr>
        <w:t>Байкова Т.А.</w:t>
      </w:r>
      <w:r w:rsidRPr="009453BB">
        <w:rPr>
          <w:rFonts w:cs="Arial"/>
          <w:sz w:val="24"/>
          <w:szCs w:val="24"/>
        </w:rPr>
        <w:t xml:space="preserve"> Русскийязык. 3 класс: Тетради для самостоятельной работы №1 и №2. — М.: Академкнига/Учебник</w:t>
      </w:r>
    </w:p>
    <w:p w:rsidR="00F46803" w:rsidRPr="009453BB" w:rsidRDefault="00F46803" w:rsidP="009453BB">
      <w:pPr>
        <w:pStyle w:val="11"/>
        <w:rPr>
          <w:rFonts w:cs="Arial"/>
          <w:sz w:val="24"/>
          <w:szCs w:val="24"/>
        </w:rPr>
      </w:pPr>
      <w:r w:rsidRPr="009453BB">
        <w:rPr>
          <w:rFonts w:cs="Arial"/>
          <w:b/>
          <w:sz w:val="24"/>
          <w:szCs w:val="24"/>
        </w:rPr>
        <w:t xml:space="preserve">Абрамова М.Г., Байкова Т.А., Малаховская О.В. </w:t>
      </w:r>
      <w:r w:rsidRPr="009453BB">
        <w:rPr>
          <w:rFonts w:cs="Arial"/>
          <w:sz w:val="24"/>
          <w:szCs w:val="24"/>
        </w:rPr>
        <w:t>Русский язык. 3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b/>
          <w:sz w:val="24"/>
          <w:szCs w:val="24"/>
        </w:rPr>
        <w:t>Каленчук М.Л., Чуракова Н.А., Байкова Т.А</w:t>
      </w:r>
      <w:r w:rsidRPr="009453BB">
        <w:rPr>
          <w:rFonts w:cs="Arial"/>
          <w:sz w:val="24"/>
          <w:szCs w:val="24"/>
        </w:rPr>
        <w:t>. Русский язык. 4 класс: Учебник. В 3 ч. Части 1 и 3. — М.: Академкнига/Учебник</w:t>
      </w:r>
    </w:p>
    <w:p w:rsidR="00F46803" w:rsidRPr="009453BB" w:rsidRDefault="00F46803" w:rsidP="009453BB">
      <w:pPr>
        <w:pStyle w:val="11"/>
        <w:rPr>
          <w:rFonts w:cs="Arial"/>
          <w:sz w:val="24"/>
          <w:szCs w:val="24"/>
        </w:rPr>
      </w:pPr>
      <w:r w:rsidRPr="009453BB">
        <w:rPr>
          <w:rFonts w:cs="Arial"/>
          <w:b/>
          <w:sz w:val="24"/>
          <w:szCs w:val="24"/>
        </w:rPr>
        <w:t>Каленчук М.Л., Малаховская О.В., Чуракова Н.А.</w:t>
      </w:r>
      <w:r w:rsidRPr="009453BB">
        <w:rPr>
          <w:rFonts w:cs="Arial"/>
          <w:sz w:val="24"/>
          <w:szCs w:val="24"/>
        </w:rPr>
        <w:t xml:space="preserve"> Русский язык. 4 класс: В 3 ч. Учебник. Часть 2. — М.: Академкнига/Учебник</w:t>
      </w:r>
    </w:p>
    <w:p w:rsidR="00F46803" w:rsidRPr="009453BB" w:rsidRDefault="00F46803" w:rsidP="009453BB">
      <w:pPr>
        <w:pStyle w:val="11"/>
        <w:rPr>
          <w:rFonts w:cs="Arial"/>
          <w:sz w:val="24"/>
          <w:szCs w:val="24"/>
        </w:rPr>
      </w:pPr>
      <w:r w:rsidRPr="009453BB">
        <w:rPr>
          <w:rFonts w:cs="Arial"/>
          <w:b/>
          <w:sz w:val="24"/>
          <w:szCs w:val="24"/>
        </w:rPr>
        <w:t>Байкова Т.А.</w:t>
      </w:r>
      <w:r w:rsidRPr="009453BB">
        <w:rPr>
          <w:rFonts w:cs="Arial"/>
          <w:sz w:val="24"/>
          <w:szCs w:val="24"/>
        </w:rPr>
        <w:t xml:space="preserve"> Тетрадь для самостоятельной работы. 4 класс. — М.: Академкнига/Учебник</w:t>
      </w:r>
    </w:p>
    <w:p w:rsidR="00F46803" w:rsidRPr="009453BB" w:rsidRDefault="00F46803" w:rsidP="009453BB">
      <w:pPr>
        <w:pStyle w:val="11"/>
        <w:rPr>
          <w:rFonts w:cs="Arial"/>
          <w:sz w:val="24"/>
          <w:szCs w:val="24"/>
        </w:rPr>
      </w:pPr>
      <w:r w:rsidRPr="009453BB">
        <w:rPr>
          <w:rFonts w:cs="Arial"/>
          <w:b/>
          <w:sz w:val="24"/>
          <w:szCs w:val="24"/>
        </w:rPr>
        <w:t>Байкова Т.А., Малаховская О.В. Чуракова Н.А.</w:t>
      </w:r>
      <w:r w:rsidRPr="009453BB">
        <w:rPr>
          <w:rFonts w:cs="Arial"/>
          <w:sz w:val="24"/>
          <w:szCs w:val="24"/>
        </w:rPr>
        <w:t xml:space="preserve"> Русский язык. 4 класс: Методическое пособие. — М.: Академкнига/Учебник</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4. Описание ценностных ориентиров содержания учебного предмета</w:t>
      </w:r>
    </w:p>
    <w:p w:rsidR="00F46803" w:rsidRPr="009453BB" w:rsidRDefault="00F46803" w:rsidP="009453BB">
      <w:pPr>
        <w:pStyle w:val="11"/>
        <w:rPr>
          <w:rFonts w:cs="Arial"/>
          <w:b/>
          <w:szCs w:val="24"/>
        </w:rPr>
      </w:pPr>
    </w:p>
    <w:p w:rsidR="00F46803" w:rsidRPr="009453BB" w:rsidRDefault="00F46803" w:rsidP="009453BB">
      <w:pPr>
        <w:pStyle w:val="11"/>
        <w:rPr>
          <w:rFonts w:cs="Arial"/>
          <w:sz w:val="24"/>
          <w:szCs w:val="24"/>
        </w:rPr>
      </w:pPr>
      <w:r w:rsidRPr="009453BB">
        <w:rPr>
          <w:rFonts w:cs="Arial"/>
          <w:sz w:val="24"/>
          <w:szCs w:val="24"/>
        </w:rPr>
        <w:t>Учет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F46803" w:rsidRPr="009453BB" w:rsidRDefault="00F46803" w:rsidP="009453BB">
      <w:pPr>
        <w:pStyle w:val="11"/>
        <w:rPr>
          <w:rFonts w:cs="Arial"/>
          <w:b/>
          <w:bCs/>
          <w:i/>
          <w:iCs/>
          <w:sz w:val="24"/>
          <w:szCs w:val="24"/>
        </w:rPr>
      </w:pPr>
      <w:r w:rsidRPr="009453BB">
        <w:rPr>
          <w:rFonts w:cs="Arial"/>
          <w:b/>
          <w:bCs/>
          <w:i/>
          <w:iCs/>
          <w:sz w:val="24"/>
          <w:szCs w:val="24"/>
        </w:rPr>
        <w:t xml:space="preserve">1. А) Обязательный учет реальных норм произношения на территории огромной страны. </w:t>
      </w:r>
      <w:r w:rsidRPr="009453BB">
        <w:rPr>
          <w:rFonts w:cs="Arial"/>
          <w:sz w:val="24"/>
          <w:szCs w:val="24"/>
        </w:rPr>
        <w:t>Это касается разных сторон преподавания языка — и практической, и теоретической. Например, рассмотрения одной из ведущих орфографических проблем — проблемы безударных гласных. Для многих территорий,</w:t>
      </w:r>
      <w:r w:rsidRPr="009453BB">
        <w:rPr>
          <w:rFonts w:cs="Arial"/>
          <w:b/>
          <w:bCs/>
          <w:i/>
          <w:iCs/>
          <w:sz w:val="24"/>
          <w:szCs w:val="24"/>
        </w:rPr>
        <w:t xml:space="preserve"> </w:t>
      </w:r>
      <w:r w:rsidRPr="009453BB">
        <w:rPr>
          <w:rFonts w:cs="Arial"/>
          <w:sz w:val="24"/>
          <w:szCs w:val="24"/>
        </w:rPr>
        <w:t>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 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существования территорий, на которых распространено полногласие, невозможно пользоваться 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r w:rsidRPr="009453BB">
        <w:rPr>
          <w:rFonts w:cs="Arial"/>
          <w:b/>
          <w:bCs/>
          <w:i/>
          <w:iCs/>
          <w:sz w:val="24"/>
          <w:szCs w:val="24"/>
        </w:rPr>
        <w:t xml:space="preserve"> </w:t>
      </w:r>
    </w:p>
    <w:p w:rsidR="00F46803" w:rsidRPr="009453BB" w:rsidRDefault="00F46803" w:rsidP="009453BB">
      <w:pPr>
        <w:pStyle w:val="11"/>
        <w:rPr>
          <w:rFonts w:cs="Arial"/>
          <w:sz w:val="24"/>
          <w:szCs w:val="24"/>
        </w:rPr>
      </w:pPr>
      <w:r w:rsidRPr="009453BB">
        <w:rPr>
          <w:rFonts w:cs="Arial"/>
          <w:b/>
          <w:bCs/>
          <w:i/>
          <w:iCs/>
          <w:sz w:val="24"/>
          <w:szCs w:val="24"/>
        </w:rPr>
        <w:t>Б) Учет реальных норм произношения предполагает и</w:t>
      </w:r>
      <w:r w:rsidRPr="009453BB">
        <w:rPr>
          <w:rFonts w:cs="Arial"/>
          <w:sz w:val="24"/>
          <w:szCs w:val="24"/>
        </w:rPr>
        <w:t xml:space="preserve"> </w:t>
      </w:r>
      <w:r w:rsidRPr="009453BB">
        <w:rPr>
          <w:rFonts w:cs="Arial"/>
          <w:b/>
          <w:bCs/>
          <w:i/>
          <w:iCs/>
          <w:sz w:val="24"/>
          <w:szCs w:val="24"/>
        </w:rPr>
        <w:t>учет статистики самых частотных ошибок произношения,</w:t>
      </w:r>
      <w:r w:rsidRPr="009453BB">
        <w:rPr>
          <w:rFonts w:cs="Arial"/>
          <w:sz w:val="24"/>
          <w:szCs w:val="24"/>
        </w:rPr>
        <w:t xml:space="preserve"> связанных, во-первых, с 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орфоэпического словаря, к которому школьник постоянно отсылается для решения конкретной орфоэпической задачи.</w:t>
      </w:r>
    </w:p>
    <w:p w:rsidR="00F46803" w:rsidRPr="009453BB" w:rsidRDefault="00F46803" w:rsidP="009453BB">
      <w:pPr>
        <w:pStyle w:val="11"/>
        <w:rPr>
          <w:rFonts w:cs="Arial"/>
          <w:b/>
          <w:bCs/>
          <w:i/>
          <w:iCs/>
          <w:sz w:val="24"/>
          <w:szCs w:val="24"/>
        </w:rPr>
      </w:pPr>
      <w:r w:rsidRPr="009453BB">
        <w:rPr>
          <w:rFonts w:cs="Arial"/>
          <w:b/>
          <w:bCs/>
          <w:i/>
          <w:iCs/>
          <w:sz w:val="24"/>
          <w:szCs w:val="24"/>
        </w:rPr>
        <w:t xml:space="preserve">2. Учет того, что с каждым годом в классах растет процент учащихся, для которых русский язык является вторым, а не первым языком, на котором они говорят. </w:t>
      </w:r>
      <w:r w:rsidRPr="009453BB">
        <w:rPr>
          <w:rFonts w:cs="Arial"/>
          <w:sz w:val="24"/>
          <w:szCs w:val="24"/>
        </w:rPr>
        <w:t>Не учитывать этого в</w:t>
      </w:r>
      <w:r w:rsidRPr="009453BB">
        <w:rPr>
          <w:rFonts w:cs="Arial"/>
          <w:b/>
          <w:bCs/>
          <w:i/>
          <w:iCs/>
          <w:sz w:val="24"/>
          <w:szCs w:val="24"/>
        </w:rPr>
        <w:t xml:space="preserve"> </w:t>
      </w:r>
      <w:r w:rsidRPr="009453BB">
        <w:rPr>
          <w:rFonts w:cs="Arial"/>
          <w:sz w:val="24"/>
          <w:szCs w:val="24"/>
        </w:rPr>
        <w:t>структуре материала учебника означает не только игнорировать</w:t>
      </w:r>
      <w:r w:rsidRPr="009453BB">
        <w:rPr>
          <w:rFonts w:cs="Arial"/>
          <w:b/>
          <w:bCs/>
          <w:i/>
          <w:iCs/>
          <w:sz w:val="24"/>
          <w:szCs w:val="24"/>
        </w:rPr>
        <w:t xml:space="preserve"> </w:t>
      </w:r>
      <w:r w:rsidRPr="009453BB">
        <w:rPr>
          <w:rFonts w:cs="Arial"/>
          <w:sz w:val="24"/>
          <w:szCs w:val="24"/>
        </w:rPr>
        <w:t>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w:t>
      </w:r>
      <w:r w:rsidRPr="009453BB">
        <w:rPr>
          <w:rFonts w:cs="Arial"/>
          <w:b/>
          <w:bCs/>
          <w:i/>
          <w:iCs/>
          <w:sz w:val="24"/>
          <w:szCs w:val="24"/>
        </w:rPr>
        <w:t xml:space="preserve"> </w:t>
      </w:r>
      <w:r w:rsidRPr="009453BB">
        <w:rPr>
          <w:rFonts w:cs="Arial"/>
          <w:sz w:val="24"/>
          <w:szCs w:val="24"/>
        </w:rPr>
        <w:t>русском языке господствует флексийный (через окончания) способ связи слов в предложении, совершенно ясной становится задача именно 2-го класса: постоянно обращать внимание детей на</w:t>
      </w:r>
      <w:r w:rsidRPr="009453BB">
        <w:rPr>
          <w:rFonts w:cs="Arial"/>
          <w:b/>
          <w:bCs/>
          <w:i/>
          <w:iCs/>
          <w:sz w:val="24"/>
          <w:szCs w:val="24"/>
        </w:rPr>
        <w:t xml:space="preserve"> </w:t>
      </w:r>
      <w:r w:rsidRPr="009453BB">
        <w:rPr>
          <w:rFonts w:cs="Arial"/>
          <w:sz w:val="24"/>
          <w:szCs w:val="24"/>
        </w:rPr>
        <w:t>ПРИЧИНЫ разницы окончаний знаменательных частей речи в</w:t>
      </w:r>
      <w:r w:rsidRPr="009453BB">
        <w:rPr>
          <w:rFonts w:cs="Arial"/>
          <w:b/>
          <w:bCs/>
          <w:i/>
          <w:iCs/>
          <w:sz w:val="24"/>
          <w:szCs w:val="24"/>
        </w:rPr>
        <w:t xml:space="preserve"> </w:t>
      </w:r>
      <w:r w:rsidRPr="009453BB">
        <w:rPr>
          <w:rFonts w:cs="Arial"/>
          <w:sz w:val="24"/>
          <w:szCs w:val="24"/>
        </w:rPr>
        <w:t>словосочетаниях и в предложениях. Решение этой задачи требует создания многочисленных ситуаций, которые позволяют детям осознавать различие существительных по родам, осознавать</w:t>
      </w:r>
      <w:r w:rsidRPr="009453BB">
        <w:rPr>
          <w:rFonts w:cs="Arial"/>
          <w:b/>
          <w:bCs/>
          <w:i/>
          <w:iCs/>
          <w:sz w:val="24"/>
          <w:szCs w:val="24"/>
        </w:rPr>
        <w:t xml:space="preserve"> </w:t>
      </w:r>
      <w:r w:rsidRPr="009453BB">
        <w:rPr>
          <w:rFonts w:cs="Arial"/>
          <w:sz w:val="24"/>
          <w:szCs w:val="24"/>
        </w:rPr>
        <w:t>разницу окончаний прилагательных, согласованных с существительными, и причины этой разницы.</w:t>
      </w:r>
    </w:p>
    <w:p w:rsidR="00F46803" w:rsidRPr="009453BB" w:rsidRDefault="00F46803" w:rsidP="009453BB">
      <w:pPr>
        <w:pStyle w:val="11"/>
        <w:rPr>
          <w:rFonts w:cs="Arial"/>
          <w:sz w:val="24"/>
          <w:szCs w:val="24"/>
        </w:rPr>
      </w:pPr>
      <w:r w:rsidRPr="009453BB">
        <w:rPr>
          <w:rFonts w:cs="Arial"/>
          <w:sz w:val="24"/>
          <w:szCs w:val="24"/>
        </w:rPr>
        <w:t>Специально организованная по другим основаниям орфоэпическая работа, о которой мы уже говорили выше, также является чрезвычайно важной и для решения проблем двуязычных детей.</w:t>
      </w:r>
    </w:p>
    <w:p w:rsidR="00F46803" w:rsidRPr="009453BB" w:rsidRDefault="00F46803" w:rsidP="009453BB">
      <w:pPr>
        <w:pStyle w:val="11"/>
        <w:rPr>
          <w:rFonts w:cs="Arial"/>
          <w:sz w:val="24"/>
          <w:szCs w:val="24"/>
        </w:rPr>
      </w:pPr>
      <w:r w:rsidRPr="009453BB">
        <w:rPr>
          <w:rFonts w:cs="Arial"/>
          <w:sz w:val="24"/>
          <w:szCs w:val="24"/>
        </w:rPr>
        <w:t>Постоянная работа с обратным словарем (включенным в корпус УМК), в котором языковой материал выстроен с учетом суффиксального способа словообразования как господствующего в русском языке и флексийного способа связи слов в предложении, также способствует не только сознательному, но и подсознательному освоению системы языка.</w:t>
      </w:r>
    </w:p>
    <w:p w:rsidR="00F46803" w:rsidRPr="009453BB" w:rsidRDefault="00F46803" w:rsidP="009453BB">
      <w:pPr>
        <w:pStyle w:val="11"/>
        <w:rPr>
          <w:rFonts w:cs="Arial"/>
          <w:b/>
          <w:bCs/>
          <w:i/>
          <w:iCs/>
          <w:sz w:val="24"/>
          <w:szCs w:val="24"/>
        </w:rPr>
      </w:pPr>
      <w:r w:rsidRPr="009453BB">
        <w:rPr>
          <w:rFonts w:cs="Arial"/>
          <w:b/>
          <w:bCs/>
          <w:i/>
          <w:iCs/>
          <w:sz w:val="24"/>
          <w:szCs w:val="24"/>
        </w:rPr>
        <w:t>3. Учет того, что практически каждый ребенок, приходящий в начальную школу, — это ребенок со своим набором</w:t>
      </w:r>
      <w:r w:rsidRPr="009453BB">
        <w:rPr>
          <w:rFonts w:cs="Arial"/>
          <w:sz w:val="24"/>
          <w:szCs w:val="24"/>
        </w:rPr>
        <w:t>_</w:t>
      </w:r>
      <w:r w:rsidRPr="009453BB">
        <w:rPr>
          <w:rFonts w:cs="Arial"/>
          <w:b/>
          <w:bCs/>
          <w:i/>
          <w:iCs/>
          <w:sz w:val="24"/>
          <w:szCs w:val="24"/>
        </w:rPr>
        <w:t xml:space="preserve">логопедических проблем, </w:t>
      </w:r>
      <w:r w:rsidRPr="009453BB">
        <w:rPr>
          <w:rFonts w:cs="Arial"/>
          <w:sz w:val="24"/>
          <w:szCs w:val="24"/>
        </w:rPr>
        <w:t>потребовал разработки специальной системы упражнений, цель которой — усиленное формирование фонематического слуха на протяжении первых двух лет</w:t>
      </w:r>
      <w:r w:rsidRPr="009453BB">
        <w:rPr>
          <w:rFonts w:cs="Arial"/>
          <w:b/>
          <w:bCs/>
          <w:i/>
          <w:iCs/>
          <w:sz w:val="24"/>
          <w:szCs w:val="24"/>
        </w:rPr>
        <w:t xml:space="preserve"> </w:t>
      </w:r>
      <w:r w:rsidRPr="009453BB">
        <w:rPr>
          <w:rFonts w:cs="Arial"/>
          <w:sz w:val="24"/>
          <w:szCs w:val="24"/>
        </w:rPr>
        <w:t>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согласных —[м]-[п], [т΄]-[д΄], [д]-[н] и др.). В течение второго года обучения школьники переходят к закреплению базовых оппозиций, а также</w:t>
      </w:r>
      <w:r w:rsidRPr="009453BB">
        <w:rPr>
          <w:rFonts w:cs="Arial"/>
          <w:b/>
          <w:bCs/>
          <w:i/>
          <w:iCs/>
          <w:sz w:val="24"/>
          <w:szCs w:val="24"/>
        </w:rPr>
        <w:t xml:space="preserve"> </w:t>
      </w:r>
      <w:r w:rsidRPr="009453BB">
        <w:rPr>
          <w:rFonts w:cs="Arial"/>
          <w:sz w:val="24"/>
          <w:szCs w:val="24"/>
        </w:rPr>
        <w:t>к тренировке различения периферических оппозиций, которые</w:t>
      </w:r>
      <w:r w:rsidRPr="009453BB">
        <w:rPr>
          <w:rFonts w:cs="Arial"/>
          <w:b/>
          <w:bCs/>
          <w:i/>
          <w:iCs/>
          <w:sz w:val="24"/>
          <w:szCs w:val="24"/>
        </w:rPr>
        <w:t xml:space="preserve"> </w:t>
      </w:r>
      <w:r w:rsidRPr="009453BB">
        <w:rPr>
          <w:rFonts w:cs="Arial"/>
          <w:sz w:val="24"/>
          <w:szCs w:val="24"/>
        </w:rPr>
        <w:t>важны для усвоения круга орфограмм 2-го класса, связанных с</w:t>
      </w:r>
      <w:r w:rsidRPr="009453BB">
        <w:rPr>
          <w:rFonts w:cs="Arial"/>
          <w:b/>
          <w:bCs/>
          <w:i/>
          <w:iCs/>
          <w:sz w:val="24"/>
          <w:szCs w:val="24"/>
        </w:rPr>
        <w:t xml:space="preserve"> </w:t>
      </w:r>
      <w:r w:rsidRPr="009453BB">
        <w:rPr>
          <w:rFonts w:cs="Arial"/>
          <w:sz w:val="24"/>
          <w:szCs w:val="24"/>
        </w:rPr>
        <w:t>правописанием шипящих, звонких-глухих парных согласных, разделительных знаков. Это прежде всего оппозиция свистящие-шипящие, шипящие между собой, свистящие между собой, звонкие-глухие парные согласные. Без внимания не остаются также</w:t>
      </w:r>
      <w:r w:rsidRPr="009453BB">
        <w:rPr>
          <w:rFonts w:cs="Arial"/>
          <w:b/>
          <w:bCs/>
          <w:i/>
          <w:iCs/>
          <w:sz w:val="24"/>
          <w:szCs w:val="24"/>
        </w:rPr>
        <w:t xml:space="preserve"> </w:t>
      </w:r>
      <w:r w:rsidRPr="009453BB">
        <w:rPr>
          <w:rFonts w:cs="Arial"/>
          <w:sz w:val="24"/>
          <w:szCs w:val="24"/>
        </w:rPr>
        <w:t>оппозиции [р]-[л], [л]-[л΄], [л΄]-[в΄], [л]-[й΄], [р]-[й΄], [р΄]-[л΄], [г]-[х], [в]-[д], [ф]-[п], [ш]-[ф], [ч΄]-[т΄] и др. Из большого числа</w:t>
      </w:r>
      <w:r w:rsidRPr="009453BB">
        <w:rPr>
          <w:rFonts w:cs="Arial"/>
          <w:b/>
          <w:bCs/>
          <w:i/>
          <w:iCs/>
          <w:sz w:val="24"/>
          <w:szCs w:val="24"/>
        </w:rPr>
        <w:t xml:space="preserve"> </w:t>
      </w:r>
      <w:r w:rsidRPr="009453BB">
        <w:rPr>
          <w:rFonts w:cs="Arial"/>
          <w:sz w:val="24"/>
          <w:szCs w:val="24"/>
        </w:rPr>
        <w:t>периферических оппозиций предпочтение отдано именно тем,</w:t>
      </w:r>
      <w:r w:rsidRPr="009453BB">
        <w:rPr>
          <w:rFonts w:cs="Arial"/>
          <w:b/>
          <w:bCs/>
          <w:i/>
          <w:iCs/>
          <w:sz w:val="24"/>
          <w:szCs w:val="24"/>
        </w:rPr>
        <w:t xml:space="preserve"> </w:t>
      </w:r>
      <w:r w:rsidRPr="009453BB">
        <w:rPr>
          <w:rFonts w:cs="Arial"/>
          <w:sz w:val="24"/>
          <w:szCs w:val="24"/>
        </w:rPr>
        <w:t>не различение которых дает максимальное количество дисграфических ошибок. Разработанная система упражнений (включающая так называемую звукобуквенную зарядку и последовательную работу с орфоэпическим словарем) постепенно подводит</w:t>
      </w:r>
      <w:r w:rsidRPr="009453BB">
        <w:rPr>
          <w:rFonts w:cs="Arial"/>
          <w:b/>
          <w:bCs/>
          <w:i/>
          <w:iCs/>
          <w:sz w:val="24"/>
          <w:szCs w:val="24"/>
        </w:rPr>
        <w:t xml:space="preserve"> </w:t>
      </w:r>
      <w:r w:rsidRPr="009453BB">
        <w:rPr>
          <w:rFonts w:cs="Arial"/>
          <w:sz w:val="24"/>
          <w:szCs w:val="24"/>
        </w:rPr>
        <w:t>школьников к пониманию многих фонетических закономерностей, например: в каких случаях пишутся разделительные Ь и Ъ;</w:t>
      </w:r>
      <w:r w:rsidRPr="009453BB">
        <w:rPr>
          <w:rFonts w:cs="Arial"/>
          <w:b/>
          <w:bCs/>
          <w:i/>
          <w:iCs/>
          <w:sz w:val="24"/>
          <w:szCs w:val="24"/>
        </w:rPr>
        <w:t xml:space="preserve"> </w:t>
      </w:r>
      <w:r w:rsidRPr="009453BB">
        <w:rPr>
          <w:rFonts w:cs="Arial"/>
          <w:sz w:val="24"/>
          <w:szCs w:val="24"/>
        </w:rPr>
        <w:t>почему парные звонкие согласные на конце слова заменяются</w:t>
      </w:r>
      <w:r w:rsidRPr="009453BB">
        <w:rPr>
          <w:rFonts w:cs="Arial"/>
          <w:b/>
          <w:bCs/>
          <w:i/>
          <w:iCs/>
          <w:sz w:val="24"/>
          <w:szCs w:val="24"/>
        </w:rPr>
        <w:t xml:space="preserve"> </w:t>
      </w:r>
      <w:r w:rsidRPr="009453BB">
        <w:rPr>
          <w:rFonts w:cs="Arial"/>
          <w:sz w:val="24"/>
          <w:szCs w:val="24"/>
        </w:rPr>
        <w:t xml:space="preserve">глухими; как и почему используются приставки </w:t>
      </w:r>
      <w:r w:rsidRPr="009453BB">
        <w:rPr>
          <w:rFonts w:cs="Arial"/>
          <w:i/>
          <w:iCs/>
          <w:sz w:val="24"/>
          <w:szCs w:val="24"/>
        </w:rPr>
        <w:t>о</w:t>
      </w:r>
      <w:r w:rsidRPr="009453BB">
        <w:rPr>
          <w:rFonts w:cs="Arial"/>
          <w:sz w:val="24"/>
          <w:szCs w:val="24"/>
        </w:rPr>
        <w:t xml:space="preserve">- и </w:t>
      </w:r>
      <w:r w:rsidRPr="009453BB">
        <w:rPr>
          <w:rFonts w:cs="Arial"/>
          <w:i/>
          <w:iCs/>
          <w:sz w:val="24"/>
          <w:szCs w:val="24"/>
        </w:rPr>
        <w:t>об</w:t>
      </w:r>
      <w:r w:rsidRPr="009453BB">
        <w:rPr>
          <w:rFonts w:cs="Arial"/>
          <w:sz w:val="24"/>
          <w:szCs w:val="24"/>
        </w:rPr>
        <w:t>-, и др. Эта</w:t>
      </w:r>
      <w:r w:rsidRPr="009453BB">
        <w:rPr>
          <w:rFonts w:cs="Arial"/>
          <w:b/>
          <w:bCs/>
          <w:i/>
          <w:iCs/>
          <w:sz w:val="24"/>
          <w:szCs w:val="24"/>
        </w:rPr>
        <w:t xml:space="preserve"> </w:t>
      </w:r>
      <w:r w:rsidRPr="009453BB">
        <w:rPr>
          <w:rFonts w:cs="Arial"/>
          <w:sz w:val="24"/>
          <w:szCs w:val="24"/>
        </w:rPr>
        <w:t>система работы в итоге приводит к правильному определению</w:t>
      </w:r>
      <w:r w:rsidRPr="009453BB">
        <w:rPr>
          <w:rFonts w:cs="Arial"/>
          <w:b/>
          <w:bCs/>
          <w:i/>
          <w:iCs/>
          <w:sz w:val="24"/>
          <w:szCs w:val="24"/>
        </w:rPr>
        <w:t xml:space="preserve"> </w:t>
      </w:r>
      <w:r w:rsidRPr="009453BB">
        <w:rPr>
          <w:rFonts w:cs="Arial"/>
          <w:sz w:val="24"/>
          <w:szCs w:val="24"/>
        </w:rPr>
        <w:t>корней слов и — что очень важно — к правильному выделению</w:t>
      </w:r>
      <w:r w:rsidRPr="009453BB">
        <w:rPr>
          <w:rFonts w:cs="Arial"/>
          <w:b/>
          <w:bCs/>
          <w:i/>
          <w:iCs/>
          <w:sz w:val="24"/>
          <w:szCs w:val="24"/>
        </w:rPr>
        <w:t xml:space="preserve"> </w:t>
      </w:r>
      <w:r w:rsidRPr="009453BB">
        <w:rPr>
          <w:rFonts w:cs="Arial"/>
          <w:sz w:val="24"/>
          <w:szCs w:val="24"/>
        </w:rPr>
        <w:t>окончаний.</w:t>
      </w:r>
    </w:p>
    <w:p w:rsidR="00F46803" w:rsidRPr="009453BB" w:rsidRDefault="00F46803" w:rsidP="009453BB">
      <w:pPr>
        <w:pStyle w:val="11"/>
        <w:rPr>
          <w:rFonts w:cs="Arial"/>
          <w:b/>
          <w:bCs/>
          <w:i/>
          <w:iCs/>
          <w:sz w:val="24"/>
          <w:szCs w:val="24"/>
        </w:rPr>
      </w:pPr>
      <w:r w:rsidRPr="009453BB">
        <w:rPr>
          <w:rFonts w:cs="Arial"/>
          <w:b/>
          <w:bCs/>
          <w:i/>
          <w:iCs/>
          <w:sz w:val="24"/>
          <w:szCs w:val="24"/>
        </w:rPr>
        <w:t xml:space="preserve">4. Учет того, что ученик начальной школы — это не только городской, но и сельский ребенок, </w:t>
      </w:r>
      <w:r w:rsidRPr="009453BB">
        <w:rPr>
          <w:rFonts w:cs="Arial"/>
          <w:sz w:val="24"/>
          <w:szCs w:val="24"/>
        </w:rPr>
        <w:t>привел к тому, что в</w:t>
      </w:r>
      <w:r w:rsidRPr="009453BB">
        <w:rPr>
          <w:rFonts w:cs="Arial"/>
          <w:b/>
          <w:bCs/>
          <w:i/>
          <w:iCs/>
          <w:sz w:val="24"/>
          <w:szCs w:val="24"/>
        </w:rPr>
        <w:t xml:space="preserve"> </w:t>
      </w:r>
      <w:r w:rsidRPr="009453BB">
        <w:rPr>
          <w:rFonts w:cs="Arial"/>
          <w:sz w:val="24"/>
          <w:szCs w:val="24"/>
        </w:rPr>
        <w:t>качестве того жизненного опыта, на который ориентировались</w:t>
      </w:r>
      <w:r w:rsidRPr="009453BB">
        <w:rPr>
          <w:rFonts w:cs="Arial"/>
          <w:b/>
          <w:bCs/>
          <w:i/>
          <w:iCs/>
          <w:sz w:val="24"/>
          <w:szCs w:val="24"/>
        </w:rPr>
        <w:t xml:space="preserve"> </w:t>
      </w:r>
      <w:r w:rsidRPr="009453BB">
        <w:rPr>
          <w:rFonts w:cs="Arial"/>
          <w:sz w:val="24"/>
          <w:szCs w:val="24"/>
        </w:rPr>
        <w:t>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w:t>
      </w:r>
      <w:r w:rsidRPr="009453BB">
        <w:rPr>
          <w:rFonts w:cs="Arial"/>
          <w:b/>
          <w:bCs/>
          <w:i/>
          <w:iCs/>
          <w:sz w:val="24"/>
          <w:szCs w:val="24"/>
        </w:rPr>
        <w:t xml:space="preserve"> </w:t>
      </w:r>
      <w:r w:rsidRPr="009453BB">
        <w:rPr>
          <w:rFonts w:cs="Arial"/>
          <w:sz w:val="24"/>
          <w:szCs w:val="24"/>
        </w:rPr>
        <w:t>большинства учащихся. Те психологические характеристики,</w:t>
      </w:r>
      <w:r w:rsidRPr="009453BB">
        <w:rPr>
          <w:rFonts w:cs="Arial"/>
          <w:b/>
          <w:bCs/>
          <w:i/>
          <w:iCs/>
          <w:sz w:val="24"/>
          <w:szCs w:val="24"/>
        </w:rPr>
        <w:t xml:space="preserve"> </w:t>
      </w:r>
      <w:r w:rsidRPr="009453BB">
        <w:rPr>
          <w:rFonts w:cs="Arial"/>
          <w:sz w:val="24"/>
          <w:szCs w:val="24"/>
        </w:rPr>
        <w:t>которыми отличаются разновозрастные дети — герои учебников, — являются достоверными, вызывают доверие учащихся, стремление общаться (переписываться) с ними. Интерактивная</w:t>
      </w:r>
      <w:r w:rsidRPr="009453BB">
        <w:rPr>
          <w:rFonts w:cs="Arial"/>
          <w:b/>
          <w:bCs/>
          <w:i/>
          <w:iCs/>
          <w:sz w:val="24"/>
          <w:szCs w:val="24"/>
        </w:rPr>
        <w:t xml:space="preserve"> </w:t>
      </w:r>
      <w:r w:rsidRPr="009453BB">
        <w:rPr>
          <w:rFonts w:cs="Arial"/>
          <w:sz w:val="24"/>
          <w:szCs w:val="24"/>
        </w:rPr>
        <w:t>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w:t>
      </w:r>
      <w:r w:rsidRPr="009453BB">
        <w:rPr>
          <w:rFonts w:cs="Arial"/>
          <w:b/>
          <w:bCs/>
          <w:i/>
          <w:iCs/>
          <w:sz w:val="24"/>
          <w:szCs w:val="24"/>
        </w:rPr>
        <w:t xml:space="preserve"> </w:t>
      </w:r>
      <w:r w:rsidRPr="009453BB">
        <w:rPr>
          <w:rFonts w:cs="Arial"/>
          <w:sz w:val="24"/>
          <w:szCs w:val="24"/>
        </w:rPr>
        <w:t>крупных областных 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w:t>
      </w:r>
    </w:p>
    <w:p w:rsidR="00F46803" w:rsidRPr="009453BB" w:rsidRDefault="00F46803" w:rsidP="009453BB">
      <w:pPr>
        <w:pStyle w:val="11"/>
        <w:rPr>
          <w:rFonts w:cs="Arial"/>
          <w:b/>
          <w:bCs/>
          <w:i/>
          <w:iCs/>
          <w:sz w:val="24"/>
          <w:szCs w:val="24"/>
        </w:rPr>
      </w:pPr>
      <w:r w:rsidRPr="009453BB">
        <w:rPr>
          <w:rFonts w:cs="Arial"/>
          <w:b/>
          <w:bCs/>
          <w:i/>
          <w:iCs/>
          <w:sz w:val="24"/>
          <w:szCs w:val="24"/>
        </w:rPr>
        <w:t>5. Учет неврологического образа современного ребенка вызывает к жизни работу в нескольких направлениях:</w:t>
      </w:r>
    </w:p>
    <w:p w:rsidR="00F46803" w:rsidRPr="009453BB" w:rsidRDefault="00F46803" w:rsidP="009453BB">
      <w:pPr>
        <w:pStyle w:val="11"/>
        <w:rPr>
          <w:rFonts w:cs="Arial"/>
          <w:sz w:val="24"/>
          <w:szCs w:val="24"/>
        </w:rPr>
      </w:pPr>
      <w:r w:rsidRPr="009453BB">
        <w:rPr>
          <w:rFonts w:cs="Arial"/>
          <w:sz w:val="24"/>
          <w:szCs w:val="24"/>
        </w:rPr>
        <w:t>А) изучение всего материала строится не на искусственных языковых моделях и примерах, а на реальных коротких стихотворных,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w:t>
      </w:r>
    </w:p>
    <w:p w:rsidR="00F46803" w:rsidRPr="009453BB" w:rsidRDefault="00F46803" w:rsidP="009453BB">
      <w:pPr>
        <w:pStyle w:val="11"/>
        <w:rPr>
          <w:rFonts w:cs="Arial"/>
          <w:sz w:val="24"/>
          <w:szCs w:val="24"/>
        </w:rPr>
      </w:pPr>
      <w:r w:rsidRPr="009453BB">
        <w:rPr>
          <w:rFonts w:cs="Arial"/>
          <w:sz w:val="24"/>
          <w:szCs w:val="24"/>
        </w:rPr>
        <w:t>Б) система заданий представляет собой пошаговое продвижение в рассмотрении языковой проблемы, а сама проблема складывается как система конкретных наблюдений. Только движение от конкретных наблюдений к обобщению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F46803" w:rsidRPr="009453BB" w:rsidRDefault="00F46803" w:rsidP="009453BB">
      <w:pPr>
        <w:pStyle w:val="11"/>
        <w:rPr>
          <w:rFonts w:cs="Arial"/>
          <w:sz w:val="24"/>
          <w:szCs w:val="24"/>
        </w:rPr>
      </w:pPr>
      <w:r w:rsidRPr="009453BB">
        <w:rPr>
          <w:rFonts w:cs="Arial"/>
          <w:sz w:val="24"/>
          <w:szCs w:val="24"/>
        </w:rPr>
        <w:t>В)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воспользовался как инструментом для решения текущей языковой задачи.</w:t>
      </w:r>
    </w:p>
    <w:p w:rsidR="00F46803" w:rsidRPr="009453BB" w:rsidRDefault="00F46803" w:rsidP="009453BB">
      <w:pPr>
        <w:pStyle w:val="11"/>
        <w:rPr>
          <w:rFonts w:cs="Arial"/>
          <w:b/>
          <w:bCs/>
          <w:i/>
          <w:iCs/>
          <w:sz w:val="24"/>
          <w:szCs w:val="24"/>
        </w:rPr>
      </w:pPr>
      <w:r w:rsidRPr="009453BB">
        <w:rPr>
          <w:rFonts w:cs="Arial"/>
          <w:b/>
          <w:bCs/>
          <w:i/>
          <w:iCs/>
          <w:sz w:val="24"/>
          <w:szCs w:val="24"/>
        </w:rPr>
        <w:t xml:space="preserve">6. Для создания условий выживания в мире информации, поток которой постоянно возрастает, в УМК продумана система работы, побуждающая школьника постоянно самому добывать информацию и оперировать ею. </w:t>
      </w:r>
      <w:r w:rsidRPr="009453BB">
        <w:rPr>
          <w:rFonts w:cs="Arial"/>
          <w:sz w:val="24"/>
          <w:szCs w:val="24"/>
        </w:rPr>
        <w:t>Речь идет о системе словарей, которые включены в особый том учебника (начиная</w:t>
      </w:r>
      <w:r w:rsidRPr="009453BB">
        <w:rPr>
          <w:rFonts w:cs="Arial"/>
          <w:b/>
          <w:bCs/>
          <w:i/>
          <w:iCs/>
          <w:sz w:val="24"/>
          <w:szCs w:val="24"/>
        </w:rPr>
        <w:t xml:space="preserve"> </w:t>
      </w:r>
      <w:r w:rsidRPr="009453BB">
        <w:rPr>
          <w:rFonts w:cs="Arial"/>
          <w:sz w:val="24"/>
          <w:szCs w:val="24"/>
        </w:rPr>
        <w:t>со 2-го класса) и к которым школьник вынужден постоянно обращаться, решая конкретные языковые задачи. Разработана система заданий, не позволяющая школьнику ответить на вопрос или</w:t>
      </w:r>
      <w:r w:rsidRPr="009453BB">
        <w:rPr>
          <w:rFonts w:cs="Arial"/>
          <w:b/>
          <w:bCs/>
          <w:i/>
          <w:iCs/>
          <w:sz w:val="24"/>
          <w:szCs w:val="24"/>
        </w:rPr>
        <w:t xml:space="preserve"> </w:t>
      </w:r>
      <w:r w:rsidRPr="009453BB">
        <w:rPr>
          <w:rFonts w:cs="Arial"/>
          <w:sz w:val="24"/>
          <w:szCs w:val="24"/>
        </w:rPr>
        <w:t>выполнить задание, пока он не добудет недостающие знания в</w:t>
      </w:r>
      <w:r w:rsidRPr="009453BB">
        <w:rPr>
          <w:rFonts w:cs="Arial"/>
          <w:b/>
          <w:bCs/>
          <w:i/>
          <w:iCs/>
          <w:sz w:val="24"/>
          <w:szCs w:val="24"/>
        </w:rPr>
        <w:t xml:space="preserve"> </w:t>
      </w:r>
      <w:r w:rsidRPr="009453BB">
        <w:rPr>
          <w:rFonts w:cs="Arial"/>
          <w:sz w:val="24"/>
          <w:szCs w:val="24"/>
        </w:rPr>
        <w:t>«другой» книге.</w:t>
      </w:r>
    </w:p>
    <w:p w:rsidR="00F46803" w:rsidRPr="009453BB" w:rsidRDefault="00F46803" w:rsidP="009453BB">
      <w:pPr>
        <w:pStyle w:val="11"/>
        <w:rPr>
          <w:rFonts w:cs="Arial"/>
          <w:b/>
          <w:bCs/>
          <w:i/>
          <w:iCs/>
          <w:sz w:val="24"/>
          <w:szCs w:val="24"/>
        </w:rPr>
      </w:pPr>
      <w:r w:rsidRPr="009453BB">
        <w:rPr>
          <w:rFonts w:cs="Arial"/>
          <w:b/>
          <w:bCs/>
          <w:i/>
          <w:iCs/>
          <w:sz w:val="24"/>
          <w:szCs w:val="24"/>
        </w:rPr>
        <w:t xml:space="preserve">7. Для создания или восстановления целостной картины мира </w:t>
      </w:r>
      <w:r w:rsidRPr="009453BB">
        <w:rPr>
          <w:rFonts w:cs="Arial"/>
          <w:sz w:val="24"/>
          <w:szCs w:val="24"/>
        </w:rPr>
        <w:t>в учебнике продумана внешняя интрига, герои которой будут сопровождать школьника на протяжении четырех лет обучения. Эти герои — действующее интеллектуальное окружение школьника — 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переписки, возродить почти утраченную культуру клубной работы с младшими школьниками, восстановить тот воспитательный потенциал (без прежней идеологической подоплеки), который несли в себе прежние идеологические объединения школьников.</w:t>
      </w:r>
    </w:p>
    <w:p w:rsidR="00F46803" w:rsidRPr="009453BB" w:rsidRDefault="00F46803" w:rsidP="009453BB">
      <w:pPr>
        <w:pStyle w:val="11"/>
        <w:rPr>
          <w:rFonts w:cs="Arial"/>
          <w:sz w:val="24"/>
          <w:szCs w:val="24"/>
        </w:rPr>
      </w:pPr>
      <w:r w:rsidRPr="009453BB">
        <w:rPr>
          <w:rFonts w:cs="Arial"/>
          <w:sz w:val="24"/>
          <w:szCs w:val="24"/>
        </w:rPr>
        <w:t>Для восстановления целостной картины мира особое внимание в УМК уделяется системе иллюстраций. Огромное психологическое воздействие иллюстраций на сознание ребенка — хорошо известный факт. Разработанная система иллюстраций включает: а) иллюстрации внешней интриги, позволяющей школьнику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школьникам понять абстрактные языковые закономерности; в) иллюстрации к текущим стихотворным текстам.</w:t>
      </w:r>
    </w:p>
    <w:p w:rsidR="00F46803" w:rsidRPr="009453BB" w:rsidRDefault="00F46803" w:rsidP="009453BB">
      <w:pPr>
        <w:pStyle w:val="11"/>
        <w:rPr>
          <w:rFonts w:cs="Arial"/>
          <w:sz w:val="24"/>
          <w:szCs w:val="24"/>
        </w:rPr>
      </w:pPr>
      <w:r w:rsidRPr="009453BB">
        <w:rPr>
          <w:rFonts w:cs="Arial"/>
          <w:sz w:val="24"/>
          <w:szCs w:val="24"/>
        </w:rPr>
        <w:t>Чтобы сделать учебник любимым, авторский коллектив стремился к тому, чтобы иллюстрации были проникнуты чувством юмора и нравились детям.</w:t>
      </w:r>
    </w:p>
    <w:p w:rsidR="00F46803" w:rsidRPr="009453BB" w:rsidRDefault="00F46803" w:rsidP="009453BB">
      <w:pPr>
        <w:pStyle w:val="11"/>
        <w:rPr>
          <w:rFonts w:cs="Arial"/>
          <w:sz w:val="24"/>
          <w:szCs w:val="24"/>
        </w:rPr>
      </w:pPr>
      <w:r w:rsidRPr="009453BB">
        <w:rPr>
          <w:rFonts w:cs="Arial"/>
          <w:sz w:val="24"/>
          <w:szCs w:val="24"/>
        </w:rPr>
        <w:t>Для построения целостной картины мира, формирования речевой культуры младших школьников, поддержания интереса к занятиям по развитию речи в УМК по русскому языку разработана система работы с живописными произведениями, которая проводится на материале репродукций высокого качества, помещенных в учебнике «Литературное чтение».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5. Личностные, метапредметные и предметные результаты освоения учебного предмета</w:t>
      </w:r>
    </w:p>
    <w:p w:rsidR="00F46803" w:rsidRPr="009453BB" w:rsidRDefault="00F46803" w:rsidP="009453BB">
      <w:pPr>
        <w:pStyle w:val="11"/>
        <w:rPr>
          <w:rFonts w:cs="Arial"/>
          <w:b/>
          <w:szCs w:val="24"/>
        </w:rPr>
      </w:pPr>
    </w:p>
    <w:p w:rsidR="00F46803" w:rsidRPr="009453BB" w:rsidRDefault="00F46803" w:rsidP="009453BB">
      <w:pPr>
        <w:pStyle w:val="11"/>
        <w:rPr>
          <w:rFonts w:cs="Arial"/>
          <w:sz w:val="24"/>
          <w:szCs w:val="24"/>
        </w:rPr>
      </w:pPr>
      <w:r w:rsidRPr="009453BB">
        <w:rPr>
          <w:rFonts w:cs="Arial"/>
          <w:b/>
          <w:sz w:val="24"/>
          <w:szCs w:val="24"/>
        </w:rPr>
        <w:t>Личностными</w:t>
      </w:r>
      <w:r w:rsidRPr="009453BB">
        <w:rPr>
          <w:rFonts w:cs="Arial"/>
          <w:sz w:val="24"/>
          <w:szCs w:val="24"/>
        </w:rPr>
        <w:t xml:space="preserve"> результатами изучения русского языка в начальной школе являются:</w:t>
      </w:r>
    </w:p>
    <w:p w:rsidR="00F46803" w:rsidRPr="009453BB" w:rsidRDefault="00F46803" w:rsidP="009453BB">
      <w:pPr>
        <w:pStyle w:val="11"/>
        <w:rPr>
          <w:rFonts w:cs="Arial"/>
          <w:sz w:val="24"/>
          <w:szCs w:val="24"/>
        </w:rPr>
      </w:pPr>
      <w:r w:rsidRPr="009453BB">
        <w:rPr>
          <w:rFonts w:cs="Arial"/>
          <w:sz w:val="24"/>
          <w:szCs w:val="24"/>
        </w:rPr>
        <w:t>Осознание языка как основного средства человеческого общения;</w:t>
      </w:r>
    </w:p>
    <w:p w:rsidR="00F46803" w:rsidRPr="009453BB" w:rsidRDefault="00F46803" w:rsidP="009453BB">
      <w:pPr>
        <w:pStyle w:val="11"/>
        <w:rPr>
          <w:rFonts w:cs="Arial"/>
          <w:sz w:val="24"/>
          <w:szCs w:val="24"/>
        </w:rPr>
      </w:pPr>
      <w:r w:rsidRPr="009453BB">
        <w:rPr>
          <w:rFonts w:cs="Arial"/>
          <w:sz w:val="24"/>
          <w:szCs w:val="24"/>
        </w:rPr>
        <w:t>Восприятие русского языка как явления национальной культуры;</w:t>
      </w:r>
    </w:p>
    <w:p w:rsidR="00F46803" w:rsidRPr="009453BB" w:rsidRDefault="00F46803" w:rsidP="009453BB">
      <w:pPr>
        <w:pStyle w:val="11"/>
        <w:rPr>
          <w:rFonts w:cs="Arial"/>
          <w:sz w:val="24"/>
          <w:szCs w:val="24"/>
        </w:rPr>
      </w:pPr>
      <w:r w:rsidRPr="009453BB">
        <w:rPr>
          <w:rFonts w:cs="Arial"/>
          <w:sz w:val="24"/>
          <w:szCs w:val="24"/>
        </w:rPr>
        <w:t>Понимание того, что правильная устная и письменная речь есть показатели индивидуальной культуры человека;</w:t>
      </w:r>
    </w:p>
    <w:p w:rsidR="00F46803" w:rsidRPr="009453BB" w:rsidRDefault="00F46803" w:rsidP="009453BB">
      <w:pPr>
        <w:pStyle w:val="11"/>
        <w:rPr>
          <w:rFonts w:cs="Arial"/>
          <w:sz w:val="24"/>
          <w:szCs w:val="24"/>
        </w:rPr>
      </w:pPr>
      <w:r w:rsidRPr="009453BB">
        <w:rPr>
          <w:rFonts w:cs="Arial"/>
          <w:sz w:val="24"/>
          <w:szCs w:val="24"/>
        </w:rPr>
        <w:t>Способность к самооценке на основе наблюдения за собственной речью.</w:t>
      </w:r>
    </w:p>
    <w:p w:rsidR="00F46803" w:rsidRPr="009453BB" w:rsidRDefault="00F46803" w:rsidP="009453BB">
      <w:pPr>
        <w:pStyle w:val="11"/>
        <w:rPr>
          <w:rFonts w:cs="Arial"/>
          <w:sz w:val="24"/>
          <w:szCs w:val="24"/>
        </w:rPr>
      </w:pPr>
      <w:r w:rsidRPr="009453BB">
        <w:rPr>
          <w:rFonts w:cs="Arial"/>
          <w:b/>
          <w:sz w:val="24"/>
          <w:szCs w:val="24"/>
        </w:rPr>
        <w:t xml:space="preserve">Метапредметными </w:t>
      </w:r>
      <w:r w:rsidRPr="009453BB">
        <w:rPr>
          <w:rFonts w:cs="Arial"/>
          <w:sz w:val="24"/>
          <w:szCs w:val="24"/>
        </w:rPr>
        <w:t>результатами изучения русского языка в начальной школе являются:</w:t>
      </w:r>
    </w:p>
    <w:p w:rsidR="00F46803" w:rsidRPr="009453BB" w:rsidRDefault="00F46803" w:rsidP="009453BB">
      <w:pPr>
        <w:pStyle w:val="11"/>
        <w:rPr>
          <w:rFonts w:cs="Arial"/>
          <w:sz w:val="24"/>
          <w:szCs w:val="24"/>
        </w:rPr>
      </w:pPr>
      <w:r w:rsidRPr="009453BB">
        <w:rPr>
          <w:rFonts w:cs="Arial"/>
          <w:sz w:val="24"/>
          <w:szCs w:val="24"/>
        </w:rPr>
        <w:t>Умение использовать язык с целью поиска необходимой информации в различных источниках для решения учебных задач;</w:t>
      </w:r>
    </w:p>
    <w:p w:rsidR="00F46803" w:rsidRPr="009453BB" w:rsidRDefault="00F46803" w:rsidP="009453BB">
      <w:pPr>
        <w:pStyle w:val="11"/>
        <w:rPr>
          <w:rFonts w:cs="Arial"/>
          <w:sz w:val="24"/>
          <w:szCs w:val="24"/>
        </w:rPr>
      </w:pPr>
      <w:r w:rsidRPr="009453BB">
        <w:rPr>
          <w:rFonts w:cs="Arial"/>
          <w:sz w:val="24"/>
          <w:szCs w:val="24"/>
        </w:rPr>
        <w:t>Способность ориентироваться в целях, задачах, средствах и условиях общения;</w:t>
      </w:r>
    </w:p>
    <w:p w:rsidR="00F46803" w:rsidRPr="009453BB" w:rsidRDefault="00F46803" w:rsidP="009453BB">
      <w:pPr>
        <w:pStyle w:val="11"/>
        <w:rPr>
          <w:rFonts w:cs="Arial"/>
          <w:sz w:val="24"/>
          <w:szCs w:val="24"/>
        </w:rPr>
      </w:pPr>
      <w:r w:rsidRPr="009453BB">
        <w:rPr>
          <w:rFonts w:cs="Arial"/>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F46803" w:rsidRPr="009453BB" w:rsidRDefault="00F46803" w:rsidP="009453BB">
      <w:pPr>
        <w:pStyle w:val="11"/>
        <w:rPr>
          <w:rFonts w:cs="Arial"/>
          <w:sz w:val="24"/>
          <w:szCs w:val="24"/>
        </w:rPr>
      </w:pPr>
      <w:r w:rsidRPr="009453BB">
        <w:rPr>
          <w:rFonts w:cs="Arial"/>
          <w:sz w:val="24"/>
          <w:szCs w:val="24"/>
        </w:rPr>
        <w:t>Стремление к более точному выражению собственного мнения и позиции;</w:t>
      </w:r>
    </w:p>
    <w:p w:rsidR="00F46803" w:rsidRPr="009453BB" w:rsidRDefault="00F46803" w:rsidP="009453BB">
      <w:pPr>
        <w:pStyle w:val="11"/>
        <w:rPr>
          <w:rFonts w:cs="Arial"/>
          <w:sz w:val="24"/>
          <w:szCs w:val="24"/>
        </w:rPr>
      </w:pPr>
      <w:r w:rsidRPr="009453BB">
        <w:rPr>
          <w:rFonts w:cs="Arial"/>
          <w:sz w:val="24"/>
          <w:szCs w:val="24"/>
        </w:rPr>
        <w:t>Умение задавать вопросы.</w:t>
      </w:r>
    </w:p>
    <w:p w:rsidR="00F46803" w:rsidRPr="009453BB" w:rsidRDefault="00F46803" w:rsidP="009453BB">
      <w:pPr>
        <w:pStyle w:val="11"/>
        <w:rPr>
          <w:rFonts w:cs="Arial"/>
          <w:sz w:val="24"/>
          <w:szCs w:val="24"/>
        </w:rPr>
      </w:pPr>
      <w:r w:rsidRPr="009453BB">
        <w:rPr>
          <w:rFonts w:cs="Arial"/>
          <w:sz w:val="24"/>
          <w:szCs w:val="24"/>
        </w:rPr>
        <w:t>Уроки русского языка обеспечивают формирование :</w:t>
      </w:r>
    </w:p>
    <w:p w:rsidR="00F46803" w:rsidRPr="009453BB" w:rsidRDefault="00F46803" w:rsidP="009453BB">
      <w:pPr>
        <w:pStyle w:val="11"/>
        <w:rPr>
          <w:rFonts w:cs="Arial"/>
          <w:i/>
          <w:sz w:val="24"/>
          <w:szCs w:val="24"/>
        </w:rPr>
      </w:pPr>
      <w:r w:rsidRPr="009453BB">
        <w:rPr>
          <w:rFonts w:cs="Arial"/>
          <w:i/>
          <w:sz w:val="24"/>
          <w:szCs w:val="24"/>
        </w:rPr>
        <w:t>-познавательных действий,</w:t>
      </w:r>
    </w:p>
    <w:p w:rsidR="00F46803" w:rsidRPr="009453BB" w:rsidRDefault="00F46803" w:rsidP="009453BB">
      <w:pPr>
        <w:pStyle w:val="11"/>
        <w:rPr>
          <w:rFonts w:cs="Arial"/>
          <w:i/>
          <w:sz w:val="24"/>
          <w:szCs w:val="24"/>
        </w:rPr>
      </w:pPr>
      <w:r w:rsidRPr="009453BB">
        <w:rPr>
          <w:rFonts w:cs="Arial"/>
          <w:i/>
          <w:sz w:val="24"/>
          <w:szCs w:val="24"/>
        </w:rPr>
        <w:t>-</w:t>
      </w:r>
      <w:r w:rsidRPr="009453BB">
        <w:rPr>
          <w:rFonts w:cs="Arial"/>
          <w:b/>
          <w:bCs/>
          <w:i/>
          <w:sz w:val="24"/>
          <w:szCs w:val="24"/>
        </w:rPr>
        <w:t xml:space="preserve"> к</w:t>
      </w:r>
      <w:r w:rsidRPr="009453BB">
        <w:rPr>
          <w:rFonts w:cs="Arial"/>
          <w:i/>
          <w:sz w:val="24"/>
          <w:szCs w:val="24"/>
        </w:rPr>
        <w:t>оммуникативныхдействий ,</w:t>
      </w:r>
    </w:p>
    <w:p w:rsidR="00F46803" w:rsidRPr="009453BB" w:rsidRDefault="00F46803" w:rsidP="009453BB">
      <w:pPr>
        <w:pStyle w:val="11"/>
        <w:rPr>
          <w:rFonts w:cs="Arial"/>
          <w:i/>
          <w:sz w:val="24"/>
          <w:szCs w:val="24"/>
        </w:rPr>
      </w:pPr>
      <w:r w:rsidRPr="009453BB">
        <w:rPr>
          <w:rFonts w:cs="Arial"/>
          <w:i/>
          <w:sz w:val="24"/>
          <w:szCs w:val="24"/>
        </w:rPr>
        <w:t>- регулятивных действий.</w:t>
      </w:r>
    </w:p>
    <w:p w:rsidR="00F46803" w:rsidRPr="009453BB" w:rsidRDefault="00F46803" w:rsidP="009453BB">
      <w:pPr>
        <w:pStyle w:val="11"/>
        <w:rPr>
          <w:rFonts w:cs="Arial"/>
          <w:sz w:val="24"/>
          <w:szCs w:val="24"/>
        </w:rPr>
      </w:pPr>
      <w:r w:rsidRPr="009453BB">
        <w:rPr>
          <w:rFonts w:cs="Arial"/>
          <w:sz w:val="24"/>
          <w:szCs w:val="24"/>
        </w:rPr>
        <w:t xml:space="preserve"> Работа с текстом</w:t>
      </w:r>
      <w:r w:rsidRPr="009453BB">
        <w:rPr>
          <w:rFonts w:cs="Arial"/>
          <w:b/>
          <w:bCs/>
          <w:sz w:val="24"/>
          <w:szCs w:val="24"/>
        </w:rPr>
        <w:t xml:space="preserve"> </w:t>
      </w:r>
      <w:r w:rsidRPr="009453BB">
        <w:rPr>
          <w:rFonts w:cs="Arial"/>
          <w:sz w:val="24"/>
          <w:szCs w:val="24"/>
        </w:rPr>
        <w:t>открывает возможности для формирования логических</w:t>
      </w:r>
      <w:r w:rsidRPr="009453BB">
        <w:rPr>
          <w:rFonts w:cs="Arial"/>
          <w:b/>
          <w:bCs/>
          <w:sz w:val="24"/>
          <w:szCs w:val="24"/>
        </w:rPr>
        <w:t xml:space="preserve"> </w:t>
      </w:r>
      <w:r w:rsidRPr="009453BB">
        <w:rPr>
          <w:rFonts w:cs="Arial"/>
          <w:sz w:val="24"/>
          <w:szCs w:val="24"/>
        </w:rPr>
        <w:t>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w:t>
      </w:r>
      <w:r w:rsidRPr="009453BB">
        <w:rPr>
          <w:rFonts w:cs="Arial"/>
          <w:b/>
          <w:bCs/>
          <w:sz w:val="24"/>
          <w:szCs w:val="24"/>
        </w:rPr>
        <w:t xml:space="preserve"> </w:t>
      </w:r>
      <w:r w:rsidRPr="009453BB">
        <w:rPr>
          <w:rFonts w:cs="Arial"/>
          <w:sz w:val="24"/>
          <w:szCs w:val="24"/>
        </w:rPr>
        <w:t>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w:t>
      </w:r>
      <w:r w:rsidRPr="009453BB">
        <w:rPr>
          <w:rFonts w:cs="Arial"/>
          <w:b/>
          <w:bCs/>
          <w:sz w:val="24"/>
          <w:szCs w:val="24"/>
        </w:rPr>
        <w:t xml:space="preserve"> </w:t>
      </w:r>
      <w:r w:rsidRPr="009453BB">
        <w:rPr>
          <w:rFonts w:cs="Arial"/>
          <w:sz w:val="24"/>
          <w:szCs w:val="24"/>
        </w:rPr>
        <w:t>путём составления схемы) и преобразования модели (видоизменения слова). Изучение русского языка создаёт</w:t>
      </w:r>
      <w:r w:rsidRPr="009453BB">
        <w:rPr>
          <w:rFonts w:cs="Arial"/>
          <w:b/>
          <w:bCs/>
          <w:sz w:val="24"/>
          <w:szCs w:val="24"/>
        </w:rPr>
        <w:t xml:space="preserve"> </w:t>
      </w:r>
      <w:r w:rsidRPr="009453BB">
        <w:rPr>
          <w:rFonts w:cs="Arial"/>
          <w:sz w:val="24"/>
          <w:szCs w:val="24"/>
        </w:rPr>
        <w:t>условия для формирования «языкового чутья» как результата</w:t>
      </w:r>
      <w:r w:rsidRPr="009453BB">
        <w:rPr>
          <w:rFonts w:cs="Arial"/>
          <w:b/>
          <w:bCs/>
          <w:sz w:val="24"/>
          <w:szCs w:val="24"/>
        </w:rPr>
        <w:t xml:space="preserve"> </w:t>
      </w:r>
      <w:r w:rsidRPr="009453BB">
        <w:rPr>
          <w:rFonts w:cs="Arial"/>
          <w:sz w:val="24"/>
          <w:szCs w:val="24"/>
        </w:rPr>
        <w:t>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5.1.  Ожидаемые результаты формирования УУД к концу 1-го года обучения</w:t>
      </w:r>
    </w:p>
    <w:p w:rsidR="00F46803" w:rsidRPr="009453BB" w:rsidRDefault="00F46803" w:rsidP="009453BB">
      <w:pPr>
        <w:pStyle w:val="11"/>
        <w:rPr>
          <w:rFonts w:cs="Arial"/>
          <w:sz w:val="14"/>
          <w:szCs w:val="24"/>
        </w:rPr>
      </w:pPr>
    </w:p>
    <w:p w:rsidR="00F46803" w:rsidRPr="009453BB" w:rsidRDefault="00F46803" w:rsidP="009453BB">
      <w:pPr>
        <w:pStyle w:val="11"/>
        <w:rPr>
          <w:rFonts w:cs="Arial"/>
          <w:b/>
          <w:sz w:val="24"/>
          <w:szCs w:val="24"/>
        </w:rPr>
      </w:pPr>
      <w:r w:rsidRPr="009453BB">
        <w:rPr>
          <w:rFonts w:cs="Arial"/>
          <w:b/>
          <w:sz w:val="24"/>
          <w:szCs w:val="24"/>
        </w:rPr>
        <w:t>В области общих учебных действий обучающиеся научатся:</w:t>
      </w:r>
    </w:p>
    <w:p w:rsidR="00F46803" w:rsidRPr="009453BB" w:rsidRDefault="00F46803" w:rsidP="009453BB">
      <w:pPr>
        <w:pStyle w:val="11"/>
        <w:rPr>
          <w:rFonts w:cs="Arial"/>
          <w:sz w:val="24"/>
          <w:szCs w:val="24"/>
        </w:rPr>
      </w:pPr>
      <w:r w:rsidRPr="009453BB">
        <w:rPr>
          <w:rFonts w:cs="Arial"/>
          <w:sz w:val="24"/>
          <w:szCs w:val="24"/>
        </w:rPr>
        <w:t>- ориентироваться в учебной книге: читать язык условных обозначений; находить выделенный фрагмент текста, выделенные строчки и слова на странице и на развороте; находить нужную дидактическую иллюстрацию;</w:t>
      </w:r>
    </w:p>
    <w:p w:rsidR="00F46803" w:rsidRPr="009453BB" w:rsidRDefault="00F46803" w:rsidP="009453BB">
      <w:pPr>
        <w:pStyle w:val="11"/>
        <w:rPr>
          <w:rFonts w:cs="Arial"/>
          <w:sz w:val="24"/>
          <w:szCs w:val="24"/>
        </w:rPr>
      </w:pPr>
      <w:r w:rsidRPr="009453BB">
        <w:rPr>
          <w:rFonts w:cs="Arial"/>
          <w:sz w:val="24"/>
          <w:szCs w:val="24"/>
        </w:rPr>
        <w:t>- первоначальным навыкам инструментального освоения алфавита: представлять на уровне прикидки, какие знаки и группы знаков (буквы) находятся в его начале, конце, середине;</w:t>
      </w:r>
    </w:p>
    <w:p w:rsidR="00F46803" w:rsidRPr="009453BB" w:rsidRDefault="00F46803" w:rsidP="009453BB">
      <w:pPr>
        <w:pStyle w:val="11"/>
        <w:rPr>
          <w:rFonts w:cs="Arial"/>
          <w:sz w:val="24"/>
          <w:szCs w:val="24"/>
        </w:rPr>
      </w:pPr>
      <w:r w:rsidRPr="009453BB">
        <w:rPr>
          <w:rFonts w:cs="Arial"/>
          <w:sz w:val="24"/>
          <w:szCs w:val="24"/>
        </w:rPr>
        <w:t>- работать с двумя источниками информации (учебной книгой и тетрадью для самостоятельной работы): сопоставлять условные обозначения учебника и тетради.</w:t>
      </w:r>
    </w:p>
    <w:p w:rsidR="00F46803" w:rsidRPr="009453BB" w:rsidRDefault="00F46803" w:rsidP="009453BB">
      <w:pPr>
        <w:pStyle w:val="11"/>
        <w:rPr>
          <w:rFonts w:cs="Arial"/>
          <w:sz w:val="24"/>
          <w:szCs w:val="24"/>
        </w:rPr>
      </w:pPr>
      <w:r w:rsidRPr="009453BB">
        <w:rPr>
          <w:rFonts w:cs="Arial"/>
          <w:b/>
          <w:sz w:val="24"/>
          <w:szCs w:val="24"/>
        </w:rPr>
        <w:t>В области коммуникативных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i/>
          <w:sz w:val="24"/>
          <w:szCs w:val="24"/>
        </w:rPr>
      </w:pPr>
      <w:r w:rsidRPr="009453BB">
        <w:rPr>
          <w:rFonts w:cs="Arial"/>
          <w:i/>
          <w:sz w:val="24"/>
          <w:szCs w:val="24"/>
        </w:rPr>
        <w:t xml:space="preserve">а) в рамках коммуникации как сотрудничества: </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выполняемую соседом;</w:t>
      </w:r>
    </w:p>
    <w:p w:rsidR="00F46803" w:rsidRPr="009453BB" w:rsidRDefault="00F46803" w:rsidP="009453BB">
      <w:pPr>
        <w:pStyle w:val="11"/>
        <w:rPr>
          <w:rFonts w:cs="Arial"/>
          <w:sz w:val="24"/>
          <w:szCs w:val="24"/>
        </w:rPr>
      </w:pPr>
      <w:r w:rsidRPr="009453BB">
        <w:rPr>
          <w:rFonts w:cs="Arial"/>
          <w:sz w:val="24"/>
          <w:szCs w:val="24"/>
        </w:rPr>
        <w:t>- выполнять работу по цепочке;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видеть разницу между двумя заявленными точками зрения, двумя позициями и понимать необходимость присоединиться только к одной из них.</w:t>
      </w:r>
    </w:p>
    <w:p w:rsidR="00F46803" w:rsidRPr="009453BB" w:rsidRDefault="00F46803" w:rsidP="009453BB">
      <w:pPr>
        <w:pStyle w:val="11"/>
        <w:rPr>
          <w:rFonts w:cs="Arial"/>
          <w:sz w:val="24"/>
          <w:szCs w:val="24"/>
        </w:rPr>
      </w:pPr>
      <w:r w:rsidRPr="009453BB">
        <w:rPr>
          <w:rFonts w:cs="Arial"/>
          <w:b/>
          <w:sz w:val="24"/>
          <w:szCs w:val="24"/>
        </w:rPr>
        <w:t>В области контроля и самоконтроля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sz w:val="24"/>
          <w:szCs w:val="24"/>
        </w:rPr>
      </w:pPr>
      <w:r w:rsidRPr="009453BB">
        <w:rPr>
          <w:rFonts w:cs="Arial"/>
          <w:sz w:val="24"/>
          <w:szCs w:val="24"/>
        </w:rPr>
        <w:t>- понимать что необходимо выполнение работы над ошибками;</w:t>
      </w:r>
    </w:p>
    <w:p w:rsidR="00F46803" w:rsidRPr="009453BB" w:rsidRDefault="00F46803" w:rsidP="009453BB">
      <w:pPr>
        <w:pStyle w:val="11"/>
        <w:rPr>
          <w:rFonts w:cs="Arial"/>
          <w:sz w:val="24"/>
          <w:szCs w:val="24"/>
        </w:rPr>
      </w:pPr>
      <w:r w:rsidRPr="009453BB">
        <w:rPr>
          <w:rFonts w:cs="Arial"/>
          <w:sz w:val="24"/>
          <w:szCs w:val="24"/>
        </w:rPr>
        <w:t>- выполнять работу над ошибками с помощью взрослого.</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5.2.  Ожидаемые результаты формирования УУД к концу 2-го года обучения</w:t>
      </w:r>
    </w:p>
    <w:p w:rsidR="00F46803" w:rsidRPr="009453BB" w:rsidRDefault="00F46803" w:rsidP="009453BB">
      <w:pPr>
        <w:pStyle w:val="11"/>
        <w:rPr>
          <w:rFonts w:cs="Arial"/>
          <w:b/>
          <w:sz w:val="14"/>
          <w:szCs w:val="24"/>
        </w:rPr>
      </w:pPr>
    </w:p>
    <w:p w:rsidR="00F46803" w:rsidRPr="009453BB" w:rsidRDefault="00F46803" w:rsidP="009453BB">
      <w:pPr>
        <w:pStyle w:val="11"/>
        <w:rPr>
          <w:rFonts w:cs="Arial"/>
          <w:sz w:val="24"/>
          <w:szCs w:val="24"/>
        </w:rPr>
      </w:pPr>
      <w:r w:rsidRPr="009453BB">
        <w:rPr>
          <w:rFonts w:cs="Arial"/>
          <w:b/>
          <w:sz w:val="24"/>
          <w:szCs w:val="24"/>
        </w:rPr>
        <w:t>В области познавательных общих учебных действий</w:t>
      </w:r>
      <w:r w:rsidRPr="009453BB">
        <w:rPr>
          <w:rFonts w:cs="Arial"/>
          <w:sz w:val="24"/>
          <w:szCs w:val="24"/>
        </w:rPr>
        <w:t xml:space="preserve"> обучающиеся научатся, получат возможность научится:</w:t>
      </w:r>
    </w:p>
    <w:p w:rsidR="00F46803" w:rsidRPr="009453BB" w:rsidRDefault="00F46803" w:rsidP="009453BB">
      <w:pPr>
        <w:pStyle w:val="11"/>
        <w:rPr>
          <w:rFonts w:cs="Arial"/>
          <w:sz w:val="24"/>
          <w:szCs w:val="24"/>
        </w:rPr>
      </w:pPr>
      <w:r w:rsidRPr="009453BB">
        <w:rPr>
          <w:rFonts w:cs="Arial"/>
          <w:sz w:val="24"/>
          <w:szCs w:val="24"/>
        </w:rPr>
        <w:t>- инструментально освоить алфавит для свободной ориентации в корпусе учебных словарей: быстрого поиска нужной группы слов или словарной статьи;</w:t>
      </w:r>
    </w:p>
    <w:p w:rsidR="00F46803" w:rsidRPr="009453BB" w:rsidRDefault="00F46803" w:rsidP="009453BB">
      <w:pPr>
        <w:pStyle w:val="11"/>
        <w:rPr>
          <w:rFonts w:cs="Arial"/>
          <w:sz w:val="24"/>
          <w:szCs w:val="24"/>
        </w:rPr>
      </w:pPr>
      <w:r w:rsidRPr="009453BB">
        <w:rPr>
          <w:rFonts w:cs="Arial"/>
          <w:sz w:val="24"/>
          <w:szCs w:val="24"/>
        </w:rPr>
        <w:t>- ориентироваться в учебной книге: читать язык условных обозначений; находить нужный текст упражнения, нужные правило или таблицу; быстро находить выделенный фрагмент текста, выделенные строчки и слова на странице и развороте;</w:t>
      </w:r>
    </w:p>
    <w:p w:rsidR="00F46803" w:rsidRPr="009453BB" w:rsidRDefault="00F46803" w:rsidP="009453BB">
      <w:pPr>
        <w:pStyle w:val="11"/>
        <w:rPr>
          <w:rFonts w:cs="Arial"/>
          <w:sz w:val="24"/>
          <w:szCs w:val="24"/>
        </w:rPr>
      </w:pPr>
      <w:r w:rsidRPr="009453BB">
        <w:rPr>
          <w:rFonts w:cs="Arial"/>
          <w:sz w:val="24"/>
          <w:szCs w:val="24"/>
        </w:rPr>
        <w:t>- работать с несколькими источниками информации ( с частями учебной книги и тетрадью для самостоятельной работы; учебной книгой и учебными словарями; текстом и иллюстрацией к тексту);</w:t>
      </w:r>
    </w:p>
    <w:p w:rsidR="00F46803" w:rsidRPr="009453BB" w:rsidRDefault="00F46803" w:rsidP="009453BB">
      <w:pPr>
        <w:pStyle w:val="11"/>
        <w:rPr>
          <w:rFonts w:cs="Arial"/>
          <w:sz w:val="24"/>
          <w:szCs w:val="24"/>
        </w:rPr>
      </w:pPr>
      <w:r w:rsidRPr="009453BB">
        <w:rPr>
          <w:rFonts w:cs="Arial"/>
          <w:sz w:val="24"/>
          <w:szCs w:val="24"/>
        </w:rPr>
        <w:t>- работать со словарями: находить нужные словарные статьи в словарях различных типов и читать словарную статью, извлекая необходимую информацию.</w:t>
      </w:r>
    </w:p>
    <w:p w:rsidR="00F46803" w:rsidRPr="009453BB" w:rsidRDefault="00F46803" w:rsidP="009453BB">
      <w:pPr>
        <w:pStyle w:val="11"/>
        <w:rPr>
          <w:rFonts w:cs="Arial"/>
          <w:sz w:val="24"/>
          <w:szCs w:val="24"/>
        </w:rPr>
      </w:pPr>
      <w:r w:rsidRPr="009453BB">
        <w:rPr>
          <w:rFonts w:cs="Arial"/>
          <w:b/>
          <w:sz w:val="24"/>
          <w:szCs w:val="24"/>
        </w:rPr>
        <w:t>В области коммуникативных учебных действий</w:t>
      </w:r>
      <w:r w:rsidRPr="009453BB">
        <w:rPr>
          <w:rFonts w:cs="Arial"/>
          <w:sz w:val="24"/>
          <w:szCs w:val="24"/>
        </w:rPr>
        <w:t xml:space="preserve"> обучающиеся научатся, получат возможность научится:</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F46803" w:rsidRPr="009453BB" w:rsidRDefault="00F46803" w:rsidP="009453BB">
      <w:pPr>
        <w:pStyle w:val="11"/>
        <w:rPr>
          <w:rFonts w:cs="Arial"/>
          <w:sz w:val="24"/>
          <w:szCs w:val="24"/>
        </w:rPr>
      </w:pPr>
      <w:r w:rsidRPr="009453BB">
        <w:rPr>
          <w:rFonts w:cs="Arial"/>
          <w:sz w:val="24"/>
          <w:szCs w:val="24"/>
        </w:rPr>
        <w:t>- выполнять работу по цепочке;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sz w:val="24"/>
          <w:szCs w:val="24"/>
        </w:rPr>
        <w:t>видеть разницу между двумя заявленными точками зрения, двумя позициями</w:t>
      </w:r>
      <w:r w:rsidRPr="009453BB">
        <w:rPr>
          <w:rFonts w:cs="Arial"/>
          <w:b/>
          <w:sz w:val="24"/>
          <w:szCs w:val="24"/>
        </w:rPr>
        <w:t xml:space="preserve"> </w:t>
      </w:r>
      <w:r w:rsidRPr="009453BB">
        <w:rPr>
          <w:rFonts w:cs="Arial"/>
          <w:sz w:val="24"/>
          <w:szCs w:val="24"/>
        </w:rPr>
        <w:t>и мотивированно присоединяться к одной из них;</w:t>
      </w:r>
    </w:p>
    <w:p w:rsidR="00F46803" w:rsidRPr="009453BB" w:rsidRDefault="00F46803" w:rsidP="009453BB">
      <w:pPr>
        <w:pStyle w:val="11"/>
        <w:rPr>
          <w:rFonts w:cs="Arial"/>
          <w:sz w:val="24"/>
          <w:szCs w:val="24"/>
        </w:rPr>
      </w:pPr>
      <w:r w:rsidRPr="009453BB">
        <w:rPr>
          <w:rFonts w:cs="Arial"/>
          <w:sz w:val="24"/>
          <w:szCs w:val="24"/>
        </w:rPr>
        <w:t>- исполнять правила, таблицы, модели для подтверждения своей позиции или высказанных героями точек зрения.</w:t>
      </w:r>
    </w:p>
    <w:p w:rsidR="00F46803" w:rsidRPr="009453BB" w:rsidRDefault="00F46803" w:rsidP="009453BB">
      <w:pPr>
        <w:pStyle w:val="11"/>
        <w:rPr>
          <w:rFonts w:cs="Arial"/>
          <w:sz w:val="24"/>
          <w:szCs w:val="24"/>
        </w:rPr>
      </w:pPr>
      <w:r w:rsidRPr="009453BB">
        <w:rPr>
          <w:rFonts w:cs="Arial"/>
          <w:b/>
          <w:sz w:val="24"/>
          <w:szCs w:val="24"/>
        </w:rPr>
        <w:t>В области контроля и самоконтроля учебных действий</w:t>
      </w:r>
      <w:r w:rsidRPr="009453BB">
        <w:rPr>
          <w:rFonts w:cs="Arial"/>
          <w:sz w:val="24"/>
          <w:szCs w:val="24"/>
        </w:rPr>
        <w:t xml:space="preserve"> обучающиеся научатся, получат возможность научится:</w:t>
      </w:r>
    </w:p>
    <w:p w:rsidR="00F46803" w:rsidRPr="009453BB" w:rsidRDefault="00F46803" w:rsidP="009453BB">
      <w:pPr>
        <w:pStyle w:val="11"/>
        <w:rPr>
          <w:rFonts w:cs="Arial"/>
          <w:sz w:val="24"/>
          <w:szCs w:val="24"/>
        </w:rPr>
      </w:pPr>
      <w:r w:rsidRPr="009453BB">
        <w:rPr>
          <w:rFonts w:cs="Arial"/>
          <w:sz w:val="24"/>
          <w:szCs w:val="24"/>
        </w:rPr>
        <w:t>- понимать  что можно апеллировать к правилу для подтверждения своего ответа или того решения, с которым он соглашается;</w:t>
      </w:r>
    </w:p>
    <w:p w:rsidR="00F46803" w:rsidRPr="009453BB" w:rsidRDefault="00F46803" w:rsidP="009453BB">
      <w:pPr>
        <w:pStyle w:val="11"/>
        <w:rPr>
          <w:rFonts w:cs="Arial"/>
          <w:sz w:val="24"/>
          <w:szCs w:val="24"/>
        </w:rPr>
      </w:pPr>
      <w:r w:rsidRPr="009453BB">
        <w:rPr>
          <w:rFonts w:cs="Arial"/>
          <w:sz w:val="24"/>
          <w:szCs w:val="24"/>
        </w:rPr>
        <w:t>- научиться проверять выполненную работу, используя правила и словари, а также самостоятельно выполнять работу над ошибками.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5.3.  Ожидаемые результаты формирования УУД к концу 3-го года обучения</w:t>
      </w:r>
    </w:p>
    <w:p w:rsidR="00F46803" w:rsidRPr="009453BB" w:rsidRDefault="00F46803" w:rsidP="009453BB">
      <w:pPr>
        <w:pStyle w:val="11"/>
        <w:rPr>
          <w:rFonts w:cs="Arial"/>
          <w:b/>
          <w:sz w:val="14"/>
          <w:szCs w:val="24"/>
        </w:rPr>
      </w:pPr>
    </w:p>
    <w:p w:rsidR="00F46803" w:rsidRPr="009453BB" w:rsidRDefault="00F46803" w:rsidP="009453BB">
      <w:pPr>
        <w:pStyle w:val="11"/>
        <w:rPr>
          <w:rFonts w:cs="Arial"/>
          <w:sz w:val="24"/>
          <w:szCs w:val="24"/>
        </w:rPr>
      </w:pPr>
      <w:r w:rsidRPr="009453BB">
        <w:rPr>
          <w:rFonts w:cs="Arial"/>
          <w:b/>
          <w:sz w:val="24"/>
          <w:szCs w:val="24"/>
        </w:rPr>
        <w:t>В области познавательных общих учебных действий</w:t>
      </w:r>
      <w:r w:rsidRPr="009453BB">
        <w:rPr>
          <w:rFonts w:cs="Arial"/>
          <w:sz w:val="24"/>
          <w:szCs w:val="24"/>
        </w:rPr>
        <w:t xml:space="preserve"> обучающиеся научатся, получат возможность научится:</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корпусе учебных словарей; быстро находить нужную словарную статью;</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учебной книге: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F46803" w:rsidRPr="009453BB" w:rsidRDefault="00F46803" w:rsidP="009453BB">
      <w:pPr>
        <w:pStyle w:val="11"/>
        <w:rPr>
          <w:rFonts w:cs="Arial"/>
          <w:sz w:val="24"/>
          <w:szCs w:val="24"/>
        </w:rPr>
      </w:pPr>
      <w:r w:rsidRPr="009453BB">
        <w:rPr>
          <w:rFonts w:cs="Arial"/>
          <w:sz w:val="24"/>
          <w:szCs w:val="24"/>
        </w:rPr>
        <w:t>- 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F46803" w:rsidRPr="009453BB" w:rsidRDefault="00F46803" w:rsidP="009453BB">
      <w:pPr>
        <w:pStyle w:val="11"/>
        <w:rPr>
          <w:rFonts w:cs="Arial"/>
          <w:sz w:val="24"/>
          <w:szCs w:val="24"/>
        </w:rPr>
      </w:pPr>
      <w:r w:rsidRPr="009453BB">
        <w:rPr>
          <w:rFonts w:cs="Arial"/>
          <w:sz w:val="24"/>
          <w:szCs w:val="24"/>
        </w:rPr>
        <w:t>- работать с несколькими источниками информации (с частями учебной книги, в одной из которых -  система словарей, тетрадью для самостоятельной работы и дополнительными источниками информации - другими учебниками комплекта, библиотечными книгами, сведениями из Интернета); текстами и иллюстрациями к текстам.</w:t>
      </w:r>
    </w:p>
    <w:p w:rsidR="00F46803" w:rsidRPr="009453BB" w:rsidRDefault="00F46803" w:rsidP="009453BB">
      <w:pPr>
        <w:pStyle w:val="11"/>
        <w:rPr>
          <w:rFonts w:cs="Arial"/>
          <w:b/>
          <w:sz w:val="24"/>
          <w:szCs w:val="24"/>
        </w:rPr>
      </w:pPr>
      <w:r w:rsidRPr="009453BB">
        <w:rPr>
          <w:rFonts w:cs="Arial"/>
          <w:b/>
          <w:sz w:val="24"/>
          <w:szCs w:val="24"/>
        </w:rPr>
        <w:t>В области коммуникативных учебных действий:</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понимать основание разницы между двумя заявленными точками зрения, двумя позициями и мотивированно присоединяться к одной из них или отстаивать собственную точку зрения;</w:t>
      </w:r>
    </w:p>
    <w:p w:rsidR="00F46803" w:rsidRPr="009453BB" w:rsidRDefault="00F46803" w:rsidP="009453BB">
      <w:pPr>
        <w:pStyle w:val="11"/>
        <w:rPr>
          <w:rFonts w:cs="Arial"/>
          <w:sz w:val="24"/>
          <w:szCs w:val="24"/>
        </w:rPr>
      </w:pPr>
      <w:r w:rsidRPr="009453BB">
        <w:rPr>
          <w:rFonts w:cs="Arial"/>
          <w:sz w:val="24"/>
          <w:szCs w:val="24"/>
        </w:rPr>
        <w:t>- находить в учебнике подтверждение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F46803" w:rsidRPr="009453BB" w:rsidRDefault="00F46803" w:rsidP="009453BB">
      <w:pPr>
        <w:pStyle w:val="11"/>
        <w:rPr>
          <w:rFonts w:cs="Arial"/>
          <w:sz w:val="24"/>
          <w:szCs w:val="24"/>
        </w:rPr>
      </w:pPr>
      <w:r w:rsidRPr="009453BB">
        <w:rPr>
          <w:rFonts w:cs="Arial"/>
          <w:b/>
          <w:sz w:val="24"/>
          <w:szCs w:val="24"/>
        </w:rPr>
        <w:t>В области регулятивных учебных действий:</w:t>
      </w:r>
    </w:p>
    <w:p w:rsidR="00F46803" w:rsidRPr="009453BB" w:rsidRDefault="00F46803" w:rsidP="009453BB">
      <w:pPr>
        <w:pStyle w:val="11"/>
        <w:rPr>
          <w:rFonts w:cs="Arial"/>
          <w:sz w:val="24"/>
          <w:szCs w:val="24"/>
        </w:rPr>
      </w:pPr>
      <w:r w:rsidRPr="009453BB">
        <w:rPr>
          <w:rFonts w:cs="Arial"/>
          <w:sz w:val="24"/>
          <w:szCs w:val="24"/>
        </w:rPr>
        <w:t>-осуществлять самоконтроль и контроль полученного результата.</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5.4. Ожидаемые результаты формирования УУД к концу 4-го года обучения</w:t>
      </w:r>
    </w:p>
    <w:p w:rsidR="00F46803" w:rsidRPr="009453BB" w:rsidRDefault="00F46803" w:rsidP="009453BB">
      <w:pPr>
        <w:pStyle w:val="11"/>
        <w:rPr>
          <w:rFonts w:cs="Arial"/>
          <w:sz w:val="24"/>
          <w:szCs w:val="24"/>
        </w:rPr>
      </w:pPr>
      <w:r w:rsidRPr="009453BB">
        <w:rPr>
          <w:rFonts w:cs="Arial"/>
          <w:b/>
          <w:sz w:val="24"/>
          <w:szCs w:val="24"/>
        </w:rPr>
        <w:t>В области познавательных общих учебных действий</w:t>
      </w:r>
      <w:r w:rsidRPr="009453BB">
        <w:rPr>
          <w:rFonts w:cs="Arial"/>
          <w:sz w:val="24"/>
          <w:szCs w:val="24"/>
        </w:rPr>
        <w:t xml:space="preserve"> выпускник научится:</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sz w:val="24"/>
          <w:szCs w:val="24"/>
        </w:rPr>
        <w:t>свободно работать с  учебным текстом: уметь выделять информацию, заданную аспектом рассмотрения, и удерживать заявленный аспект; быстро менять аспект рассмотрения в зависимости от учебной задачи.</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учебной книге по предмету и в других книгах комплекта;</w:t>
      </w:r>
    </w:p>
    <w:p w:rsidR="00F46803" w:rsidRPr="009453BB" w:rsidRDefault="00F46803" w:rsidP="009453BB">
      <w:pPr>
        <w:pStyle w:val="11"/>
        <w:rPr>
          <w:rFonts w:cs="Arial"/>
          <w:sz w:val="24"/>
          <w:szCs w:val="24"/>
        </w:rPr>
      </w:pPr>
      <w:r w:rsidRPr="009453BB">
        <w:rPr>
          <w:rFonts w:cs="Arial"/>
          <w:sz w:val="24"/>
          <w:szCs w:val="24"/>
        </w:rPr>
        <w:t>-в корпусе учебных словарей: уметь находить нужную информацию и  использовать ее в разных учебных целях;</w:t>
      </w:r>
    </w:p>
    <w:p w:rsidR="00F46803" w:rsidRPr="009453BB" w:rsidRDefault="00F46803" w:rsidP="009453BB">
      <w:pPr>
        <w:pStyle w:val="11"/>
        <w:rPr>
          <w:rFonts w:cs="Arial"/>
          <w:sz w:val="24"/>
          <w:szCs w:val="24"/>
        </w:rPr>
      </w:pPr>
      <w:r w:rsidRPr="009453BB">
        <w:rPr>
          <w:rFonts w:cs="Arial"/>
          <w:sz w:val="24"/>
          <w:szCs w:val="24"/>
        </w:rPr>
        <w:t>- свободно работать с разными видами информации ( представленными в текстовой форме, в виде таблиц, правил, моделей и схем, дидактических иллюстраций).</w:t>
      </w:r>
    </w:p>
    <w:p w:rsidR="00F46803" w:rsidRPr="009453BB" w:rsidRDefault="00F46803" w:rsidP="009453BB">
      <w:pPr>
        <w:pStyle w:val="11"/>
        <w:rPr>
          <w:rFonts w:cs="Arial"/>
          <w:b/>
          <w:sz w:val="24"/>
          <w:szCs w:val="24"/>
        </w:rPr>
      </w:pPr>
      <w:r w:rsidRPr="009453BB">
        <w:rPr>
          <w:rFonts w:cs="Arial"/>
          <w:b/>
          <w:sz w:val="24"/>
          <w:szCs w:val="24"/>
        </w:rPr>
        <w:t>В области коммуникативных учебных действий:</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-освоить разные формы учебной кооперации ( работа вдвоем, в малой группе, в большой группе) и разные социальные роли (ведущего и исполнителя);</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w:t>
      </w:r>
    </w:p>
    <w:p w:rsidR="00F46803" w:rsidRPr="009453BB" w:rsidRDefault="00F46803" w:rsidP="009453BB">
      <w:pPr>
        <w:pStyle w:val="11"/>
        <w:rPr>
          <w:rFonts w:cs="Arial"/>
          <w:sz w:val="24"/>
          <w:szCs w:val="24"/>
        </w:rPr>
      </w:pPr>
      <w:r w:rsidRPr="009453BB">
        <w:rPr>
          <w:rFonts w:cs="Arial"/>
          <w:sz w:val="24"/>
          <w:szCs w:val="24"/>
        </w:rPr>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F46803" w:rsidRPr="009453BB" w:rsidRDefault="00F46803" w:rsidP="009453BB">
      <w:pPr>
        <w:pStyle w:val="11"/>
        <w:rPr>
          <w:rFonts w:cs="Arial"/>
          <w:sz w:val="24"/>
          <w:szCs w:val="24"/>
        </w:rPr>
      </w:pPr>
      <w:r w:rsidRPr="009453BB">
        <w:rPr>
          <w:rFonts w:cs="Arial"/>
          <w:b/>
          <w:sz w:val="24"/>
          <w:szCs w:val="24"/>
        </w:rPr>
        <w:t>В области регулятивных учебных действий:</w:t>
      </w:r>
    </w:p>
    <w:p w:rsidR="00F46803" w:rsidRPr="009453BB" w:rsidRDefault="00F46803" w:rsidP="009453BB">
      <w:pPr>
        <w:pStyle w:val="11"/>
        <w:rPr>
          <w:rFonts w:cs="Arial"/>
          <w:sz w:val="24"/>
          <w:szCs w:val="24"/>
        </w:rPr>
      </w:pPr>
      <w:r w:rsidRPr="009453BB">
        <w:rPr>
          <w:rFonts w:cs="Arial"/>
          <w:sz w:val="24"/>
          <w:szCs w:val="24"/>
        </w:rPr>
        <w:t>-осуществлять самоконтроль и контроль за ходом выполнения работы и полученного результата.</w:t>
      </w:r>
    </w:p>
    <w:p w:rsidR="00F46803" w:rsidRPr="009453BB" w:rsidRDefault="00F46803" w:rsidP="009453BB">
      <w:pPr>
        <w:pStyle w:val="11"/>
        <w:rPr>
          <w:rFonts w:cs="Arial"/>
          <w:sz w:val="24"/>
          <w:szCs w:val="24"/>
        </w:rPr>
      </w:pPr>
      <w:r w:rsidRPr="009453BB">
        <w:rPr>
          <w:rFonts w:cs="Arial"/>
          <w:b/>
          <w:sz w:val="24"/>
          <w:szCs w:val="24"/>
        </w:rPr>
        <w:t xml:space="preserve">Предметными </w:t>
      </w:r>
      <w:r w:rsidRPr="009453BB">
        <w:rPr>
          <w:rFonts w:cs="Arial"/>
          <w:sz w:val="24"/>
          <w:szCs w:val="24"/>
        </w:rPr>
        <w:t>результатами изучения русского языка в начальной школе являются:</w:t>
      </w:r>
    </w:p>
    <w:p w:rsidR="00F46803" w:rsidRPr="009453BB" w:rsidRDefault="00F46803" w:rsidP="009453BB">
      <w:pPr>
        <w:pStyle w:val="11"/>
        <w:rPr>
          <w:rFonts w:cs="Arial"/>
          <w:sz w:val="24"/>
          <w:szCs w:val="24"/>
        </w:rPr>
      </w:pPr>
      <w:r w:rsidRPr="009453BB">
        <w:rPr>
          <w:rFonts w:cs="Arial"/>
          <w:sz w:val="24"/>
          <w:szCs w:val="24"/>
        </w:rPr>
        <w:t>Начальные представления о нормах русского литературного языка (орфоэпических, лексических, грамматических) и правилах речевого этикета;</w:t>
      </w:r>
    </w:p>
    <w:p w:rsidR="00F46803" w:rsidRPr="009453BB" w:rsidRDefault="00F46803" w:rsidP="009453BB">
      <w:pPr>
        <w:pStyle w:val="11"/>
        <w:rPr>
          <w:rFonts w:cs="Arial"/>
          <w:sz w:val="24"/>
          <w:szCs w:val="24"/>
        </w:rPr>
      </w:pPr>
      <w:r w:rsidRPr="009453BB">
        <w:rPr>
          <w:rFonts w:cs="Arial"/>
          <w:sz w:val="24"/>
          <w:szCs w:val="24"/>
        </w:rPr>
        <w:t>Умение применять орфографические правила и правила постановки знаков препинания (в объеме изученного);</w:t>
      </w:r>
    </w:p>
    <w:p w:rsidR="00F46803" w:rsidRPr="009453BB" w:rsidRDefault="00F46803" w:rsidP="009453BB">
      <w:pPr>
        <w:pStyle w:val="11"/>
        <w:rPr>
          <w:rFonts w:cs="Arial"/>
          <w:sz w:val="24"/>
          <w:szCs w:val="24"/>
        </w:rPr>
      </w:pPr>
      <w:r w:rsidRPr="009453BB">
        <w:rPr>
          <w:rFonts w:cs="Arial"/>
          <w:sz w:val="24"/>
          <w:szCs w:val="24"/>
        </w:rPr>
        <w:t>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w:t>
      </w:r>
    </w:p>
    <w:p w:rsidR="00F46803" w:rsidRPr="009453BB" w:rsidRDefault="00F46803" w:rsidP="009453BB">
      <w:pPr>
        <w:pStyle w:val="11"/>
        <w:rPr>
          <w:rFonts w:cs="Arial"/>
          <w:sz w:val="24"/>
          <w:szCs w:val="24"/>
        </w:rPr>
      </w:pPr>
      <w:r w:rsidRPr="009453BB">
        <w:rPr>
          <w:rFonts w:cs="Arial"/>
          <w:sz w:val="24"/>
          <w:szCs w:val="24"/>
        </w:rPr>
        <w:t>Способность контролировать свои действия, проверять сказанное и написанное.</w:t>
      </w:r>
    </w:p>
    <w:p w:rsidR="00F46803" w:rsidRPr="009453BB" w:rsidRDefault="00F46803" w:rsidP="009453BB">
      <w:pPr>
        <w:pStyle w:val="11"/>
        <w:rPr>
          <w:rFonts w:cs="Arial"/>
          <w:sz w:val="24"/>
          <w:szCs w:val="24"/>
        </w:rPr>
      </w:pPr>
      <w:r w:rsidRPr="009453BB">
        <w:rPr>
          <w:rFonts w:cs="Arial"/>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F46803" w:rsidRPr="009453BB" w:rsidRDefault="00F46803" w:rsidP="009453BB">
      <w:pPr>
        <w:pStyle w:val="11"/>
        <w:rPr>
          <w:rFonts w:cs="Arial"/>
          <w:b/>
          <w:bCs/>
          <w:i/>
          <w:iCs/>
          <w:sz w:val="24"/>
          <w:szCs w:val="24"/>
        </w:rPr>
      </w:pPr>
      <w:r w:rsidRPr="009453BB">
        <w:rPr>
          <w:rFonts w:cs="Arial"/>
          <w:b/>
          <w:bCs/>
          <w:i/>
          <w:iCs/>
          <w:sz w:val="24"/>
          <w:szCs w:val="24"/>
        </w:rPr>
        <w:t>Раздел «Фонетика и графика»</w:t>
      </w:r>
    </w:p>
    <w:p w:rsidR="00F46803" w:rsidRPr="009453BB" w:rsidRDefault="00F46803" w:rsidP="009453BB">
      <w:pPr>
        <w:pStyle w:val="11"/>
        <w:rPr>
          <w:rFonts w:cs="Arial"/>
          <w:i/>
          <w:sz w:val="24"/>
          <w:szCs w:val="24"/>
          <w:u w:val="single"/>
        </w:rPr>
      </w:pPr>
      <w:r w:rsidRPr="009453BB">
        <w:rPr>
          <w:rFonts w:cs="Arial"/>
          <w:i/>
          <w:sz w:val="24"/>
          <w:szCs w:val="24"/>
          <w:u w:val="single"/>
        </w:rPr>
        <w:t>Выпускник научится:</w:t>
      </w:r>
    </w:p>
    <w:p w:rsidR="00F46803" w:rsidRPr="009453BB" w:rsidRDefault="00F46803" w:rsidP="009453BB">
      <w:pPr>
        <w:pStyle w:val="11"/>
        <w:rPr>
          <w:rFonts w:cs="Arial"/>
          <w:sz w:val="24"/>
          <w:szCs w:val="24"/>
        </w:rPr>
      </w:pPr>
      <w:r w:rsidRPr="009453BB">
        <w:rPr>
          <w:rFonts w:cs="Arial"/>
          <w:sz w:val="24"/>
          <w:szCs w:val="24"/>
        </w:rPr>
        <w:t>• различать звуки и буквы;</w:t>
      </w:r>
    </w:p>
    <w:p w:rsidR="00F46803" w:rsidRPr="009453BB" w:rsidRDefault="00F46803" w:rsidP="009453BB">
      <w:pPr>
        <w:pStyle w:val="11"/>
        <w:rPr>
          <w:rFonts w:cs="Arial"/>
          <w:sz w:val="24"/>
          <w:szCs w:val="24"/>
        </w:rPr>
      </w:pPr>
      <w:r w:rsidRPr="009453BB">
        <w:rPr>
          <w:rFonts w:cs="Arial"/>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звонкие-глухие,парные-непарные звонкие и глухие;</w:t>
      </w:r>
    </w:p>
    <w:p w:rsidR="00F46803" w:rsidRPr="009453BB" w:rsidRDefault="00F46803" w:rsidP="009453BB">
      <w:pPr>
        <w:pStyle w:val="11"/>
        <w:rPr>
          <w:rFonts w:cs="Arial"/>
          <w:sz w:val="24"/>
          <w:szCs w:val="24"/>
        </w:rPr>
      </w:pPr>
      <w:r w:rsidRPr="009453BB">
        <w:rPr>
          <w:rFonts w:cs="Arial"/>
          <w:sz w:val="24"/>
          <w:szCs w:val="24"/>
        </w:rPr>
        <w:t>• знать последовательность букв в русском и родном алфавитах, пользоваться алфавитом для упорядочивания слов и поиска нужной информации.</w:t>
      </w:r>
    </w:p>
    <w:p w:rsidR="00F46803" w:rsidRPr="009453BB" w:rsidRDefault="00F46803" w:rsidP="009453BB">
      <w:pPr>
        <w:pStyle w:val="11"/>
        <w:rPr>
          <w:rFonts w:cs="Arial"/>
          <w:i/>
          <w:iCs/>
          <w:sz w:val="24"/>
          <w:szCs w:val="24"/>
        </w:rPr>
      </w:pPr>
      <w:r w:rsidRPr="009453BB">
        <w:rPr>
          <w:rFonts w:cs="Arial"/>
          <w:i/>
          <w:iCs/>
          <w:sz w:val="24"/>
          <w:szCs w:val="24"/>
          <w:u w:val="single"/>
        </w:rPr>
        <w:t>Выпускник получит возможность научиться*</w:t>
      </w:r>
      <w:r w:rsidRPr="009453BB">
        <w:rPr>
          <w:rFonts w:cs="Arial"/>
          <w:i/>
          <w:iCs/>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F46803" w:rsidRPr="009453BB" w:rsidRDefault="00F46803" w:rsidP="009453BB">
      <w:pPr>
        <w:pStyle w:val="11"/>
        <w:rPr>
          <w:rFonts w:cs="Arial"/>
          <w:b/>
          <w:bCs/>
          <w:i/>
          <w:iCs/>
          <w:sz w:val="24"/>
          <w:szCs w:val="24"/>
        </w:rPr>
      </w:pPr>
      <w:r w:rsidRPr="009453BB">
        <w:rPr>
          <w:rFonts w:cs="Arial"/>
          <w:b/>
          <w:bCs/>
          <w:i/>
          <w:iCs/>
          <w:sz w:val="24"/>
          <w:szCs w:val="24"/>
        </w:rPr>
        <w:t>Раздел «Орфоэпия»</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sz w:val="24"/>
          <w:szCs w:val="24"/>
        </w:rPr>
        <w:t xml:space="preserve">• </w:t>
      </w:r>
      <w:r w:rsidRPr="009453BB">
        <w:rPr>
          <w:rFonts w:cs="Arial"/>
          <w:i/>
          <w:iCs/>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46803" w:rsidRPr="009453BB" w:rsidRDefault="00F46803" w:rsidP="009453BB">
      <w:pPr>
        <w:pStyle w:val="11"/>
        <w:rPr>
          <w:rFonts w:cs="Arial"/>
          <w:i/>
          <w:iCs/>
          <w:sz w:val="24"/>
          <w:szCs w:val="24"/>
        </w:rPr>
      </w:pPr>
      <w:r w:rsidRPr="009453BB">
        <w:rPr>
          <w:rFonts w:cs="Arial"/>
          <w:i/>
          <w:iCs/>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F46803" w:rsidRPr="009453BB" w:rsidRDefault="00F46803" w:rsidP="009453BB">
      <w:pPr>
        <w:pStyle w:val="11"/>
        <w:rPr>
          <w:rFonts w:cs="Arial"/>
          <w:b/>
          <w:bCs/>
          <w:i/>
          <w:iCs/>
          <w:sz w:val="24"/>
          <w:szCs w:val="24"/>
        </w:rPr>
      </w:pPr>
      <w:r w:rsidRPr="009453BB">
        <w:rPr>
          <w:rFonts w:cs="Arial"/>
          <w:b/>
          <w:bCs/>
          <w:i/>
          <w:iCs/>
          <w:sz w:val="24"/>
          <w:szCs w:val="24"/>
        </w:rPr>
        <w:t>Раздел «Состав слова (морфемика)»</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различать изменяемые и неизменяемые слова;</w:t>
      </w:r>
    </w:p>
    <w:p w:rsidR="00F46803" w:rsidRPr="009453BB" w:rsidRDefault="00F46803" w:rsidP="009453BB">
      <w:pPr>
        <w:pStyle w:val="11"/>
        <w:rPr>
          <w:rFonts w:cs="Arial"/>
          <w:iCs/>
          <w:sz w:val="24"/>
          <w:szCs w:val="24"/>
        </w:rPr>
      </w:pPr>
      <w:r w:rsidRPr="009453BB">
        <w:rPr>
          <w:rFonts w:cs="Arial"/>
          <w:iCs/>
          <w:sz w:val="24"/>
          <w:szCs w:val="24"/>
        </w:rPr>
        <w:t>• различать родственные (однокоренные) слова и формы слова;</w:t>
      </w:r>
    </w:p>
    <w:p w:rsidR="00F46803" w:rsidRPr="009453BB" w:rsidRDefault="00F46803" w:rsidP="009453BB">
      <w:pPr>
        <w:pStyle w:val="11"/>
        <w:rPr>
          <w:rFonts w:cs="Arial"/>
          <w:iCs/>
          <w:sz w:val="24"/>
          <w:szCs w:val="24"/>
        </w:rPr>
      </w:pPr>
      <w:r w:rsidRPr="009453BB">
        <w:rPr>
          <w:rFonts w:cs="Arial"/>
          <w:iCs/>
          <w:sz w:val="24"/>
          <w:szCs w:val="24"/>
        </w:rPr>
        <w:t>• находить в словах окончание, корень, приставку, суффикс.</w:t>
      </w:r>
    </w:p>
    <w:p w:rsidR="00F46803" w:rsidRPr="009453BB" w:rsidRDefault="00F46803" w:rsidP="009453BB">
      <w:pPr>
        <w:pStyle w:val="11"/>
        <w:rPr>
          <w:rFonts w:cs="Arial"/>
          <w:i/>
          <w:iCs/>
          <w:sz w:val="24"/>
          <w:szCs w:val="24"/>
          <w:u w:val="single"/>
        </w:rPr>
      </w:pPr>
    </w:p>
    <w:p w:rsidR="00F46803" w:rsidRPr="009453BB" w:rsidRDefault="00F46803" w:rsidP="009453BB">
      <w:pPr>
        <w:pStyle w:val="11"/>
        <w:rPr>
          <w:rFonts w:cs="Arial"/>
          <w:i/>
          <w:iCs/>
          <w:sz w:val="24"/>
          <w:szCs w:val="24"/>
        </w:rPr>
      </w:pPr>
      <w:r w:rsidRPr="009453BB">
        <w:rPr>
          <w:rFonts w:cs="Arial"/>
          <w:iCs/>
          <w:sz w:val="24"/>
          <w:szCs w:val="24"/>
        </w:rPr>
        <w:t>______________________________________________________________________</w:t>
      </w:r>
    </w:p>
    <w:p w:rsidR="00F46803" w:rsidRPr="009453BB" w:rsidRDefault="00F46803" w:rsidP="009453BB">
      <w:pPr>
        <w:pStyle w:val="11"/>
        <w:rPr>
          <w:rFonts w:cs="NewtonCSanPin-Regular"/>
        </w:rPr>
      </w:pPr>
      <w:r w:rsidRPr="009453BB">
        <w:rPr>
          <w:rFonts w:cs="NewtonCSanPin-Regular"/>
        </w:rPr>
        <w:t xml:space="preserve">* В блоке </w:t>
      </w:r>
      <w:r w:rsidRPr="009453BB">
        <w:rPr>
          <w:rFonts w:cs="NewtonCSanPin-Bold"/>
          <w:b/>
          <w:bCs/>
        </w:rPr>
        <w:t>«Выпускник получит возможность научиться»</w:t>
      </w:r>
      <w:r w:rsidRPr="009453BB">
        <w:rPr>
          <w:rFonts w:cs="NewtonCSanPin-Regular"/>
        </w:rPr>
        <w:t xml:space="preserve"> приводятся и </w:t>
      </w:r>
      <w:r w:rsidRPr="009453BB">
        <w:rPr>
          <w:rFonts w:cs="NewtonCSanPin-Italic"/>
          <w:i/>
          <w:iCs/>
        </w:rPr>
        <w:t>выделяются курсивом</w:t>
      </w:r>
      <w:r w:rsidRPr="009453BB">
        <w:rPr>
          <w:rFonts w:cs="NewtonCSanPin-Regular"/>
        </w:rPr>
        <w:t xml:space="preserve"> планируемые результаты, описывающие </w:t>
      </w:r>
      <w:r w:rsidRPr="009453BB">
        <w:rPr>
          <w:rFonts w:cs="NewtonCSanPin-Bold"/>
          <w:bCs/>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9453BB">
        <w:rPr>
          <w:rFonts w:cs="NewtonCSanPin-Regular"/>
        </w:rPr>
        <w:t xml:space="preserve"> </w:t>
      </w:r>
      <w:r w:rsidRPr="009453BB">
        <w:rPr>
          <w:rFonts w:cs="Arial"/>
          <w:i/>
          <w:iCs/>
          <w:sz w:val="24"/>
          <w:szCs w:val="24"/>
          <w:u w:val="single"/>
        </w:rPr>
        <w:t>Выпускник получит возможность научиться</w:t>
      </w:r>
      <w:r w:rsidRPr="009453BB">
        <w:rPr>
          <w:rFonts w:cs="Arial"/>
          <w:i/>
          <w:iCs/>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46803" w:rsidRPr="009453BB" w:rsidRDefault="00F46803" w:rsidP="009453BB">
      <w:pPr>
        <w:pStyle w:val="11"/>
        <w:rPr>
          <w:rFonts w:cs="Arial"/>
          <w:b/>
          <w:bCs/>
          <w:i/>
          <w:iCs/>
          <w:sz w:val="24"/>
          <w:szCs w:val="24"/>
        </w:rPr>
      </w:pPr>
      <w:r w:rsidRPr="009453BB">
        <w:rPr>
          <w:rFonts w:cs="Arial"/>
          <w:b/>
          <w:bCs/>
          <w:i/>
          <w:iCs/>
          <w:sz w:val="24"/>
          <w:szCs w:val="24"/>
        </w:rPr>
        <w:t>Раздел «Лексика»</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выявлять слова, значение которых требует уточнения;</w:t>
      </w:r>
    </w:p>
    <w:p w:rsidR="00F46803" w:rsidRPr="009453BB" w:rsidRDefault="00F46803" w:rsidP="009453BB">
      <w:pPr>
        <w:pStyle w:val="11"/>
        <w:rPr>
          <w:rFonts w:cs="Arial"/>
          <w:iCs/>
          <w:sz w:val="24"/>
          <w:szCs w:val="24"/>
        </w:rPr>
      </w:pPr>
      <w:r w:rsidRPr="009453BB">
        <w:rPr>
          <w:rFonts w:cs="Arial"/>
          <w:iCs/>
          <w:sz w:val="24"/>
          <w:szCs w:val="24"/>
        </w:rPr>
        <w:t>• определять значение слова по тексту или уточнять с помощью толкового словаря.</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подбирать синонимы для устранения повторов в тексте;</w:t>
      </w:r>
    </w:p>
    <w:p w:rsidR="00F46803" w:rsidRPr="009453BB" w:rsidRDefault="00F46803" w:rsidP="009453BB">
      <w:pPr>
        <w:pStyle w:val="11"/>
        <w:rPr>
          <w:rFonts w:cs="Arial"/>
          <w:i/>
          <w:iCs/>
          <w:sz w:val="24"/>
          <w:szCs w:val="24"/>
        </w:rPr>
      </w:pPr>
      <w:r w:rsidRPr="009453BB">
        <w:rPr>
          <w:rFonts w:cs="Arial"/>
          <w:i/>
          <w:iCs/>
          <w:sz w:val="24"/>
          <w:szCs w:val="24"/>
        </w:rPr>
        <w:t>• подбирать антонимы для точной характеристики предметов при их сравнении;</w:t>
      </w:r>
    </w:p>
    <w:p w:rsidR="00F46803" w:rsidRPr="009453BB" w:rsidRDefault="00F46803" w:rsidP="009453BB">
      <w:pPr>
        <w:pStyle w:val="11"/>
        <w:rPr>
          <w:rFonts w:cs="Arial"/>
          <w:i/>
          <w:iCs/>
          <w:sz w:val="24"/>
          <w:szCs w:val="24"/>
        </w:rPr>
      </w:pPr>
      <w:r w:rsidRPr="009453BB">
        <w:rPr>
          <w:rFonts w:cs="Arial"/>
          <w:i/>
          <w:iCs/>
          <w:sz w:val="24"/>
          <w:szCs w:val="24"/>
        </w:rPr>
        <w:t>• различать употребление в тексте слов в прямом и переносном значении (простые случаи);</w:t>
      </w:r>
    </w:p>
    <w:p w:rsidR="00F46803" w:rsidRPr="009453BB" w:rsidRDefault="00F46803" w:rsidP="009453BB">
      <w:pPr>
        <w:pStyle w:val="11"/>
        <w:rPr>
          <w:rFonts w:cs="Arial"/>
          <w:i/>
          <w:iCs/>
          <w:sz w:val="24"/>
          <w:szCs w:val="24"/>
        </w:rPr>
      </w:pPr>
      <w:r w:rsidRPr="009453BB">
        <w:rPr>
          <w:rFonts w:cs="Arial"/>
          <w:i/>
          <w:iCs/>
          <w:sz w:val="24"/>
          <w:szCs w:val="24"/>
        </w:rPr>
        <w:t>• оценивать уместность использования слов в тексте;</w:t>
      </w:r>
    </w:p>
    <w:p w:rsidR="00F46803" w:rsidRPr="009453BB" w:rsidRDefault="00F46803" w:rsidP="009453BB">
      <w:pPr>
        <w:pStyle w:val="11"/>
        <w:rPr>
          <w:rFonts w:cs="Arial"/>
          <w:i/>
          <w:iCs/>
          <w:sz w:val="24"/>
          <w:szCs w:val="24"/>
        </w:rPr>
      </w:pPr>
      <w:r w:rsidRPr="009453BB">
        <w:rPr>
          <w:rFonts w:cs="Arial"/>
          <w:i/>
          <w:iCs/>
          <w:sz w:val="24"/>
          <w:szCs w:val="24"/>
        </w:rPr>
        <w:t>• выбирать слова из ряда предложенных для успешного решения коммуникативной задачи.</w:t>
      </w:r>
    </w:p>
    <w:p w:rsidR="00F46803" w:rsidRPr="009453BB" w:rsidRDefault="00F46803" w:rsidP="009453BB">
      <w:pPr>
        <w:pStyle w:val="11"/>
        <w:rPr>
          <w:rFonts w:cs="Arial"/>
          <w:b/>
          <w:bCs/>
          <w:i/>
          <w:iCs/>
          <w:sz w:val="24"/>
          <w:szCs w:val="24"/>
        </w:rPr>
      </w:pPr>
      <w:r w:rsidRPr="009453BB">
        <w:rPr>
          <w:rFonts w:cs="Arial"/>
          <w:b/>
          <w:bCs/>
          <w:i/>
          <w:iCs/>
          <w:sz w:val="24"/>
          <w:szCs w:val="24"/>
        </w:rPr>
        <w:t>Раздел «Морфология»</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определять грамматические признаки имён существительных - род, число, падеж, склонение;</w:t>
      </w:r>
    </w:p>
    <w:p w:rsidR="00F46803" w:rsidRPr="009453BB" w:rsidRDefault="00F46803" w:rsidP="009453BB">
      <w:pPr>
        <w:pStyle w:val="11"/>
        <w:rPr>
          <w:rFonts w:cs="Arial"/>
          <w:iCs/>
          <w:sz w:val="24"/>
          <w:szCs w:val="24"/>
        </w:rPr>
      </w:pPr>
      <w:r w:rsidRPr="009453BB">
        <w:rPr>
          <w:rFonts w:cs="Arial"/>
          <w:iCs/>
          <w:sz w:val="24"/>
          <w:szCs w:val="24"/>
        </w:rPr>
        <w:t>• определять грамматические признаки имён прилагательных - род, число, падеж;</w:t>
      </w:r>
    </w:p>
    <w:p w:rsidR="00F46803" w:rsidRPr="009453BB" w:rsidRDefault="00F46803" w:rsidP="009453BB">
      <w:pPr>
        <w:pStyle w:val="11"/>
        <w:rPr>
          <w:rFonts w:cs="Arial"/>
          <w:iCs/>
          <w:sz w:val="24"/>
          <w:szCs w:val="24"/>
        </w:rPr>
      </w:pPr>
      <w:r w:rsidRPr="009453BB">
        <w:rPr>
          <w:rFonts w:cs="Arial"/>
          <w:iCs/>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46803" w:rsidRPr="009453BB" w:rsidRDefault="00F46803" w:rsidP="009453BB">
      <w:pPr>
        <w:pStyle w:val="11"/>
        <w:rPr>
          <w:rFonts w:cs="Arial"/>
          <w:i/>
          <w:iCs/>
          <w:sz w:val="24"/>
          <w:szCs w:val="24"/>
        </w:rPr>
      </w:pPr>
      <w:r w:rsidRPr="009453BB">
        <w:rPr>
          <w:rFonts w:cs="Arial"/>
          <w:i/>
          <w:iCs/>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453BB">
        <w:rPr>
          <w:rFonts w:cs="Arial"/>
          <w:b/>
          <w:bCs/>
          <w:i/>
          <w:iCs/>
          <w:sz w:val="24"/>
          <w:szCs w:val="24"/>
        </w:rPr>
        <w:t>и, а, но</w:t>
      </w:r>
      <w:r w:rsidRPr="009453BB">
        <w:rPr>
          <w:rFonts w:cs="Arial"/>
          <w:i/>
          <w:iCs/>
          <w:sz w:val="24"/>
          <w:szCs w:val="24"/>
        </w:rPr>
        <w:t xml:space="preserve">, частицу </w:t>
      </w:r>
      <w:r w:rsidRPr="009453BB">
        <w:rPr>
          <w:rFonts w:cs="Arial"/>
          <w:b/>
          <w:bCs/>
          <w:i/>
          <w:iCs/>
          <w:sz w:val="24"/>
          <w:szCs w:val="24"/>
        </w:rPr>
        <w:t xml:space="preserve">не </w:t>
      </w:r>
      <w:r w:rsidRPr="009453BB">
        <w:rPr>
          <w:rFonts w:cs="Arial"/>
          <w:i/>
          <w:iCs/>
          <w:sz w:val="24"/>
          <w:szCs w:val="24"/>
        </w:rPr>
        <w:t>при глаголах.</w:t>
      </w:r>
    </w:p>
    <w:p w:rsidR="00F46803" w:rsidRPr="009453BB" w:rsidRDefault="00F46803" w:rsidP="009453BB">
      <w:pPr>
        <w:pStyle w:val="11"/>
        <w:rPr>
          <w:rFonts w:cs="Arial"/>
          <w:b/>
          <w:bCs/>
          <w:i/>
          <w:iCs/>
          <w:sz w:val="24"/>
          <w:szCs w:val="24"/>
        </w:rPr>
      </w:pPr>
      <w:r w:rsidRPr="009453BB">
        <w:rPr>
          <w:rFonts w:cs="Arial"/>
          <w:b/>
          <w:bCs/>
          <w:i/>
          <w:iCs/>
          <w:sz w:val="24"/>
          <w:szCs w:val="24"/>
        </w:rPr>
        <w:t>Раздел «Синтаксис»</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различать предложение, словосочетание, слово;</w:t>
      </w:r>
    </w:p>
    <w:p w:rsidR="00F46803" w:rsidRPr="009453BB" w:rsidRDefault="00F46803" w:rsidP="009453BB">
      <w:pPr>
        <w:pStyle w:val="11"/>
        <w:rPr>
          <w:rFonts w:cs="Arial"/>
          <w:iCs/>
          <w:sz w:val="24"/>
          <w:szCs w:val="24"/>
        </w:rPr>
      </w:pPr>
      <w:r w:rsidRPr="009453BB">
        <w:rPr>
          <w:rFonts w:cs="Arial"/>
          <w:iCs/>
          <w:sz w:val="24"/>
          <w:szCs w:val="24"/>
        </w:rPr>
        <w:t>• устанавливать при помощи смысловых вопросов связь между словами в словосочетании и предложении;</w:t>
      </w:r>
    </w:p>
    <w:p w:rsidR="00F46803" w:rsidRPr="009453BB" w:rsidRDefault="00F46803" w:rsidP="009453BB">
      <w:pPr>
        <w:pStyle w:val="11"/>
        <w:rPr>
          <w:rFonts w:cs="Arial"/>
          <w:iCs/>
          <w:sz w:val="24"/>
          <w:szCs w:val="24"/>
        </w:rPr>
      </w:pPr>
      <w:r w:rsidRPr="009453BB">
        <w:rPr>
          <w:rFonts w:cs="Arial"/>
          <w:iCs/>
          <w:sz w:val="24"/>
          <w:szCs w:val="24"/>
        </w:rPr>
        <w:t>• классифицировать предложения по цели высказывания, находить повествовательные, побудительные, вопросительные предложения;</w:t>
      </w:r>
    </w:p>
    <w:p w:rsidR="00F46803" w:rsidRPr="009453BB" w:rsidRDefault="00F46803" w:rsidP="009453BB">
      <w:pPr>
        <w:pStyle w:val="11"/>
        <w:rPr>
          <w:rFonts w:cs="Arial"/>
          <w:iCs/>
          <w:sz w:val="24"/>
          <w:szCs w:val="24"/>
        </w:rPr>
      </w:pPr>
      <w:r w:rsidRPr="009453BB">
        <w:rPr>
          <w:rFonts w:cs="Arial"/>
          <w:iCs/>
          <w:sz w:val="24"/>
          <w:szCs w:val="24"/>
        </w:rPr>
        <w:t>• определять восклицательную/невосклицательную интонацию предложения;</w:t>
      </w:r>
    </w:p>
    <w:p w:rsidR="00F46803" w:rsidRPr="009453BB" w:rsidRDefault="00F46803" w:rsidP="009453BB">
      <w:pPr>
        <w:pStyle w:val="11"/>
        <w:rPr>
          <w:rFonts w:cs="Arial"/>
          <w:iCs/>
          <w:sz w:val="24"/>
          <w:szCs w:val="24"/>
        </w:rPr>
      </w:pPr>
      <w:r w:rsidRPr="009453BB">
        <w:rPr>
          <w:rFonts w:cs="Arial"/>
          <w:iCs/>
          <w:sz w:val="24"/>
          <w:szCs w:val="24"/>
        </w:rPr>
        <w:t>• находить главные и второстепенные (без деления на виды) члены предложения;</w:t>
      </w:r>
    </w:p>
    <w:p w:rsidR="00F46803" w:rsidRPr="009453BB" w:rsidRDefault="00F46803" w:rsidP="009453BB">
      <w:pPr>
        <w:pStyle w:val="11"/>
        <w:rPr>
          <w:rFonts w:cs="Arial"/>
          <w:iCs/>
          <w:sz w:val="24"/>
          <w:szCs w:val="24"/>
        </w:rPr>
      </w:pPr>
      <w:r w:rsidRPr="009453BB">
        <w:rPr>
          <w:rFonts w:cs="Arial"/>
          <w:iCs/>
          <w:sz w:val="24"/>
          <w:szCs w:val="24"/>
        </w:rPr>
        <w:t>• выделять предложения с однородными членами.</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различать второстепенные члены предложения -определения, дополнения, обстоятельства;</w:t>
      </w:r>
    </w:p>
    <w:p w:rsidR="00F46803" w:rsidRPr="009453BB" w:rsidRDefault="00F46803" w:rsidP="009453BB">
      <w:pPr>
        <w:pStyle w:val="11"/>
        <w:rPr>
          <w:rFonts w:cs="Arial"/>
          <w:i/>
          <w:iCs/>
          <w:sz w:val="24"/>
          <w:szCs w:val="24"/>
        </w:rPr>
      </w:pPr>
      <w:r w:rsidRPr="009453BB">
        <w:rPr>
          <w:rFonts w:cs="Arial"/>
          <w:i/>
          <w:iCs/>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46803" w:rsidRPr="009453BB" w:rsidRDefault="00F46803" w:rsidP="009453BB">
      <w:pPr>
        <w:pStyle w:val="11"/>
        <w:rPr>
          <w:rFonts w:cs="Arial"/>
          <w:i/>
          <w:iCs/>
          <w:sz w:val="24"/>
          <w:szCs w:val="24"/>
        </w:rPr>
      </w:pPr>
      <w:r w:rsidRPr="009453BB">
        <w:rPr>
          <w:rFonts w:cs="Arial"/>
          <w:i/>
          <w:iCs/>
          <w:sz w:val="24"/>
          <w:szCs w:val="24"/>
        </w:rPr>
        <w:t>• различать простые и сложные предложения.</w:t>
      </w:r>
    </w:p>
    <w:p w:rsidR="00F46803" w:rsidRPr="009453BB" w:rsidRDefault="00F46803" w:rsidP="009453BB">
      <w:pPr>
        <w:pStyle w:val="11"/>
        <w:rPr>
          <w:rFonts w:cs="Arial"/>
          <w:b/>
          <w:i/>
          <w:iCs/>
          <w:sz w:val="24"/>
          <w:szCs w:val="24"/>
        </w:rPr>
      </w:pPr>
      <w:r w:rsidRPr="009453BB">
        <w:rPr>
          <w:rFonts w:cs="Arial"/>
          <w:b/>
          <w:i/>
          <w:iCs/>
          <w:sz w:val="24"/>
          <w:szCs w:val="24"/>
        </w:rPr>
        <w:t>«Орфография и пунктуация»</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применять правила правописания (в объёме содержания курса);</w:t>
      </w:r>
    </w:p>
    <w:p w:rsidR="00F46803" w:rsidRPr="009453BB" w:rsidRDefault="00F46803" w:rsidP="009453BB">
      <w:pPr>
        <w:pStyle w:val="11"/>
        <w:rPr>
          <w:rFonts w:cs="Arial"/>
          <w:iCs/>
          <w:sz w:val="24"/>
          <w:szCs w:val="24"/>
        </w:rPr>
      </w:pPr>
      <w:r w:rsidRPr="009453BB">
        <w:rPr>
          <w:rFonts w:cs="Arial"/>
          <w:iCs/>
          <w:sz w:val="24"/>
          <w:szCs w:val="24"/>
        </w:rPr>
        <w:t>• определять (уточнять) написание слова по орфографическому словарю;</w:t>
      </w:r>
    </w:p>
    <w:p w:rsidR="00F46803" w:rsidRPr="009453BB" w:rsidRDefault="00F46803" w:rsidP="009453BB">
      <w:pPr>
        <w:pStyle w:val="11"/>
        <w:rPr>
          <w:rFonts w:cs="Arial"/>
          <w:iCs/>
          <w:sz w:val="24"/>
          <w:szCs w:val="24"/>
        </w:rPr>
      </w:pPr>
      <w:r w:rsidRPr="009453BB">
        <w:rPr>
          <w:rFonts w:cs="Arial"/>
          <w:iCs/>
          <w:sz w:val="24"/>
          <w:szCs w:val="24"/>
        </w:rPr>
        <w:t>• безошибочно списывать текст объёмом 80-90 слов;</w:t>
      </w:r>
    </w:p>
    <w:p w:rsidR="00F46803" w:rsidRPr="009453BB" w:rsidRDefault="00F46803" w:rsidP="009453BB">
      <w:pPr>
        <w:pStyle w:val="11"/>
        <w:rPr>
          <w:rFonts w:cs="Arial"/>
          <w:iCs/>
          <w:sz w:val="24"/>
          <w:szCs w:val="24"/>
        </w:rPr>
      </w:pPr>
      <w:r w:rsidRPr="009453BB">
        <w:rPr>
          <w:rFonts w:cs="Arial"/>
          <w:iCs/>
          <w:sz w:val="24"/>
          <w:szCs w:val="24"/>
        </w:rPr>
        <w:t>• писать под диктовку тексты объёмом 75-80 слов в соответствии с изученными правилами правописания;</w:t>
      </w:r>
    </w:p>
    <w:p w:rsidR="00F46803" w:rsidRPr="009453BB" w:rsidRDefault="00F46803" w:rsidP="009453BB">
      <w:pPr>
        <w:pStyle w:val="11"/>
        <w:rPr>
          <w:rFonts w:cs="Arial"/>
          <w:iCs/>
          <w:sz w:val="24"/>
          <w:szCs w:val="24"/>
        </w:rPr>
      </w:pPr>
      <w:r w:rsidRPr="009453BB">
        <w:rPr>
          <w:rFonts w:cs="Arial"/>
          <w:iCs/>
          <w:sz w:val="24"/>
          <w:szCs w:val="24"/>
        </w:rPr>
        <w:t>• проверять собственный и предложенный текст, находить и исправлять орфографические и пунктуационные ошибки.</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осознавать место возможного возникновения орфографической ошибки;</w:t>
      </w:r>
    </w:p>
    <w:p w:rsidR="00F46803" w:rsidRPr="009453BB" w:rsidRDefault="00F46803" w:rsidP="009453BB">
      <w:pPr>
        <w:pStyle w:val="11"/>
        <w:rPr>
          <w:rFonts w:cs="Arial"/>
          <w:i/>
          <w:iCs/>
          <w:sz w:val="24"/>
          <w:szCs w:val="24"/>
        </w:rPr>
      </w:pPr>
      <w:r w:rsidRPr="009453BB">
        <w:rPr>
          <w:rFonts w:cs="Arial"/>
          <w:i/>
          <w:iCs/>
          <w:sz w:val="24"/>
          <w:szCs w:val="24"/>
        </w:rPr>
        <w:t>• подбирать примеры с определённой орфограммой;</w:t>
      </w:r>
    </w:p>
    <w:p w:rsidR="00F46803" w:rsidRPr="009453BB" w:rsidRDefault="00F46803" w:rsidP="009453BB">
      <w:pPr>
        <w:pStyle w:val="11"/>
        <w:rPr>
          <w:rFonts w:cs="Arial"/>
          <w:i/>
          <w:iCs/>
          <w:sz w:val="24"/>
          <w:szCs w:val="24"/>
        </w:rPr>
      </w:pPr>
      <w:r w:rsidRPr="009453BB">
        <w:rPr>
          <w:rFonts w:cs="Arial"/>
          <w:i/>
          <w:iCs/>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F46803" w:rsidRPr="009453BB" w:rsidRDefault="00F46803" w:rsidP="009453BB">
      <w:pPr>
        <w:pStyle w:val="11"/>
        <w:rPr>
          <w:rFonts w:cs="Arial"/>
          <w:i/>
          <w:iCs/>
          <w:sz w:val="24"/>
          <w:szCs w:val="24"/>
        </w:rPr>
      </w:pPr>
      <w:r w:rsidRPr="009453BB">
        <w:rPr>
          <w:rFonts w:cs="Arial"/>
          <w:i/>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46803" w:rsidRPr="009453BB" w:rsidRDefault="00F46803" w:rsidP="009453BB">
      <w:pPr>
        <w:pStyle w:val="11"/>
        <w:rPr>
          <w:rFonts w:cs="Arial"/>
          <w:b/>
          <w:i/>
          <w:iCs/>
          <w:sz w:val="24"/>
          <w:szCs w:val="24"/>
        </w:rPr>
      </w:pPr>
      <w:r w:rsidRPr="009453BB">
        <w:rPr>
          <w:rFonts w:cs="Arial"/>
          <w:b/>
          <w:i/>
          <w:iCs/>
          <w:sz w:val="24"/>
          <w:szCs w:val="24"/>
        </w:rPr>
        <w:t>«Развитие речи»</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46803" w:rsidRPr="009453BB" w:rsidRDefault="00F46803" w:rsidP="009453BB">
      <w:pPr>
        <w:pStyle w:val="11"/>
        <w:rPr>
          <w:rFonts w:cs="Arial"/>
          <w:iCs/>
          <w:sz w:val="24"/>
          <w:szCs w:val="24"/>
        </w:rPr>
      </w:pPr>
      <w:r w:rsidRPr="009453BB">
        <w:rPr>
          <w:rFonts w:cs="Arial"/>
          <w:iCs/>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F46803" w:rsidRPr="009453BB" w:rsidRDefault="00F46803" w:rsidP="009453BB">
      <w:pPr>
        <w:pStyle w:val="11"/>
        <w:rPr>
          <w:rFonts w:cs="Arial"/>
          <w:iCs/>
          <w:sz w:val="24"/>
          <w:szCs w:val="24"/>
        </w:rPr>
      </w:pPr>
      <w:r w:rsidRPr="009453BB">
        <w:rPr>
          <w:rFonts w:cs="Arial"/>
          <w:iCs/>
          <w:sz w:val="24"/>
          <w:szCs w:val="24"/>
        </w:rPr>
        <w:t>• выражать собственное мнение, аргументировать его с учётом ситуации общения;</w:t>
      </w:r>
    </w:p>
    <w:p w:rsidR="00F46803" w:rsidRPr="009453BB" w:rsidRDefault="00F46803" w:rsidP="009453BB">
      <w:pPr>
        <w:pStyle w:val="11"/>
        <w:rPr>
          <w:rFonts w:cs="Arial"/>
          <w:iCs/>
          <w:sz w:val="24"/>
          <w:szCs w:val="24"/>
        </w:rPr>
      </w:pPr>
      <w:r w:rsidRPr="009453BB">
        <w:rPr>
          <w:rFonts w:cs="Arial"/>
          <w:iCs/>
          <w:sz w:val="24"/>
          <w:szCs w:val="24"/>
        </w:rPr>
        <w:t>• самостоятельно озаглавливать текст;</w:t>
      </w:r>
    </w:p>
    <w:p w:rsidR="00F46803" w:rsidRPr="009453BB" w:rsidRDefault="00F46803" w:rsidP="009453BB">
      <w:pPr>
        <w:pStyle w:val="11"/>
        <w:rPr>
          <w:rFonts w:cs="Arial"/>
          <w:iCs/>
          <w:sz w:val="24"/>
          <w:szCs w:val="24"/>
        </w:rPr>
      </w:pPr>
      <w:r w:rsidRPr="009453BB">
        <w:rPr>
          <w:rFonts w:cs="Arial"/>
          <w:iCs/>
          <w:sz w:val="24"/>
          <w:szCs w:val="24"/>
        </w:rPr>
        <w:t>• составлять план текста;</w:t>
      </w:r>
    </w:p>
    <w:p w:rsidR="00F46803" w:rsidRPr="009453BB" w:rsidRDefault="00F46803" w:rsidP="009453BB">
      <w:pPr>
        <w:pStyle w:val="11"/>
        <w:rPr>
          <w:rFonts w:cs="Arial"/>
          <w:iCs/>
          <w:sz w:val="24"/>
          <w:szCs w:val="24"/>
        </w:rPr>
      </w:pPr>
      <w:r w:rsidRPr="009453BB">
        <w:rPr>
          <w:rFonts w:cs="Arial"/>
          <w:iCs/>
          <w:sz w:val="24"/>
          <w:szCs w:val="24"/>
        </w:rPr>
        <w:t>• сочинять письма, поздравительные открытки, записки и другие небольшие тексты для конкретных ситуаций общения.</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создавать тексты по предложенному заголовку;</w:t>
      </w:r>
    </w:p>
    <w:p w:rsidR="00F46803" w:rsidRPr="009453BB" w:rsidRDefault="00F46803" w:rsidP="009453BB">
      <w:pPr>
        <w:pStyle w:val="11"/>
        <w:rPr>
          <w:rFonts w:cs="Arial"/>
          <w:i/>
          <w:iCs/>
          <w:sz w:val="24"/>
          <w:szCs w:val="24"/>
        </w:rPr>
      </w:pPr>
      <w:r w:rsidRPr="009453BB">
        <w:rPr>
          <w:rFonts w:cs="Arial"/>
          <w:i/>
          <w:iCs/>
          <w:sz w:val="24"/>
          <w:szCs w:val="24"/>
        </w:rPr>
        <w:t>• подробно или выборочно пересказывать текст;</w:t>
      </w:r>
    </w:p>
    <w:p w:rsidR="00F46803" w:rsidRPr="009453BB" w:rsidRDefault="00F46803" w:rsidP="009453BB">
      <w:pPr>
        <w:pStyle w:val="11"/>
        <w:rPr>
          <w:rFonts w:cs="Arial"/>
          <w:i/>
          <w:iCs/>
          <w:sz w:val="24"/>
          <w:szCs w:val="24"/>
        </w:rPr>
      </w:pPr>
      <w:r w:rsidRPr="009453BB">
        <w:rPr>
          <w:rFonts w:cs="Arial"/>
          <w:i/>
          <w:iCs/>
          <w:sz w:val="24"/>
          <w:szCs w:val="24"/>
        </w:rPr>
        <w:t>• пересказывать текст от другого лица;</w:t>
      </w:r>
    </w:p>
    <w:p w:rsidR="00F46803" w:rsidRPr="009453BB" w:rsidRDefault="00F46803" w:rsidP="009453BB">
      <w:pPr>
        <w:pStyle w:val="11"/>
        <w:rPr>
          <w:rFonts w:cs="Arial"/>
          <w:i/>
          <w:iCs/>
          <w:sz w:val="24"/>
          <w:szCs w:val="24"/>
        </w:rPr>
      </w:pPr>
      <w:r w:rsidRPr="009453BB">
        <w:rPr>
          <w:rFonts w:cs="Arial"/>
          <w:i/>
          <w:iCs/>
          <w:sz w:val="24"/>
          <w:szCs w:val="24"/>
        </w:rPr>
        <w:t>• составлять устный рассказ на определённую тему с использованием разных типов речи: описание, повествование, рассуждение;</w:t>
      </w:r>
    </w:p>
    <w:p w:rsidR="00F46803" w:rsidRPr="009453BB" w:rsidRDefault="00F46803" w:rsidP="009453BB">
      <w:pPr>
        <w:pStyle w:val="11"/>
        <w:rPr>
          <w:rFonts w:cs="Arial"/>
          <w:i/>
          <w:iCs/>
          <w:sz w:val="24"/>
          <w:szCs w:val="24"/>
        </w:rPr>
      </w:pPr>
      <w:r w:rsidRPr="009453BB">
        <w:rPr>
          <w:rFonts w:cs="Arial"/>
          <w:i/>
          <w:iCs/>
          <w:sz w:val="24"/>
          <w:szCs w:val="24"/>
        </w:rPr>
        <w:t>• анализировать и корректировать тексты с нарушенным порядком предложений, находить в тексте смысловые пропуски;</w:t>
      </w:r>
    </w:p>
    <w:p w:rsidR="00F46803" w:rsidRPr="009453BB" w:rsidRDefault="00F46803" w:rsidP="009453BB">
      <w:pPr>
        <w:pStyle w:val="11"/>
        <w:rPr>
          <w:rFonts w:cs="Arial"/>
          <w:i/>
          <w:iCs/>
          <w:sz w:val="24"/>
          <w:szCs w:val="24"/>
        </w:rPr>
      </w:pPr>
      <w:r w:rsidRPr="009453BB">
        <w:rPr>
          <w:rFonts w:cs="Arial"/>
          <w:i/>
          <w:iCs/>
          <w:sz w:val="24"/>
          <w:szCs w:val="24"/>
        </w:rPr>
        <w:t>• корректировать тексты, в которых допущены нарушения культуры речи;</w:t>
      </w:r>
    </w:p>
    <w:p w:rsidR="00F46803" w:rsidRPr="009453BB" w:rsidRDefault="00F46803" w:rsidP="009453BB">
      <w:pPr>
        <w:pStyle w:val="11"/>
        <w:rPr>
          <w:rFonts w:cs="Arial"/>
          <w:i/>
          <w:iCs/>
          <w:sz w:val="24"/>
          <w:szCs w:val="24"/>
        </w:rPr>
      </w:pPr>
      <w:r w:rsidRPr="009453BB">
        <w:rPr>
          <w:rFonts w:cs="Arial"/>
          <w:i/>
          <w:iCs/>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46803" w:rsidRPr="009453BB" w:rsidRDefault="00F46803" w:rsidP="009453BB">
      <w:pPr>
        <w:pStyle w:val="11"/>
        <w:rPr>
          <w:rFonts w:cs="Arial"/>
          <w:i/>
          <w:iCs/>
          <w:sz w:val="24"/>
          <w:szCs w:val="24"/>
        </w:rPr>
      </w:pPr>
      <w:r w:rsidRPr="009453BB">
        <w:rPr>
          <w:rFonts w:cs="Arial"/>
          <w:i/>
          <w:iCs/>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6. Содержание учебного предмета</w:t>
      </w:r>
    </w:p>
    <w:p w:rsidR="00F46803" w:rsidRPr="009453BB" w:rsidRDefault="00F46803" w:rsidP="009453BB">
      <w:pPr>
        <w:pStyle w:val="11"/>
        <w:rPr>
          <w:rFonts w:cs="Arial"/>
          <w:b/>
          <w:szCs w:val="24"/>
        </w:rPr>
      </w:pPr>
    </w:p>
    <w:p w:rsidR="00F46803" w:rsidRPr="009453BB" w:rsidRDefault="00F46803" w:rsidP="009453BB">
      <w:pPr>
        <w:pStyle w:val="11"/>
        <w:rPr>
          <w:rFonts w:cs="Arial"/>
          <w:b/>
          <w:sz w:val="24"/>
          <w:szCs w:val="24"/>
        </w:rPr>
      </w:pPr>
      <w:r w:rsidRPr="009453BB">
        <w:rPr>
          <w:rFonts w:cs="Arial"/>
          <w:b/>
          <w:sz w:val="24"/>
          <w:szCs w:val="24"/>
        </w:rPr>
        <w:t xml:space="preserve">1 класс </w:t>
      </w:r>
      <w:r w:rsidRPr="009453BB">
        <w:rPr>
          <w:rFonts w:cs="Arial"/>
          <w:sz w:val="24"/>
          <w:szCs w:val="24"/>
        </w:rPr>
        <w:t xml:space="preserve"> </w:t>
      </w:r>
      <w:r w:rsidRPr="009453BB">
        <w:rPr>
          <w:rFonts w:cs="Arial"/>
          <w:b/>
          <w:sz w:val="24"/>
          <w:szCs w:val="24"/>
        </w:rPr>
        <w:t>(40 часов)</w:t>
      </w:r>
    </w:p>
    <w:p w:rsidR="00F46803" w:rsidRPr="009453BB" w:rsidRDefault="00F46803" w:rsidP="009453BB">
      <w:pPr>
        <w:pStyle w:val="11"/>
        <w:rPr>
          <w:rFonts w:cs="Arial"/>
          <w:sz w:val="24"/>
          <w:szCs w:val="24"/>
        </w:rPr>
      </w:pPr>
      <w:r w:rsidRPr="009453BB">
        <w:rPr>
          <w:rFonts w:cs="Arial"/>
          <w:b/>
          <w:bCs/>
          <w:sz w:val="24"/>
          <w:szCs w:val="24"/>
        </w:rPr>
        <w:t xml:space="preserve"> Алфавит. </w:t>
      </w:r>
      <w:r w:rsidRPr="009453BB">
        <w:rPr>
          <w:rFonts w:cs="Arial"/>
          <w:sz w:val="24"/>
          <w:szCs w:val="24"/>
        </w:rPr>
        <w:t>Правильное название букв. Практическое использование последовательности букв алфавита: алфавитный принцип расстановки книг на библиотечных полках и в словарях.</w:t>
      </w:r>
    </w:p>
    <w:p w:rsidR="00F46803" w:rsidRPr="009453BB" w:rsidRDefault="00F46803" w:rsidP="009453BB">
      <w:pPr>
        <w:pStyle w:val="11"/>
        <w:rPr>
          <w:rFonts w:cs="Arial"/>
          <w:sz w:val="24"/>
          <w:szCs w:val="24"/>
        </w:rPr>
      </w:pPr>
      <w:r w:rsidRPr="009453BB">
        <w:rPr>
          <w:rFonts w:cs="Arial"/>
          <w:b/>
          <w:bCs/>
          <w:sz w:val="24"/>
          <w:szCs w:val="24"/>
        </w:rPr>
        <w:t xml:space="preserve">Звуки речи: </w:t>
      </w:r>
      <w:r w:rsidRPr="009453BB">
        <w:rPr>
          <w:rFonts w:cs="Arial"/>
          <w:sz w:val="24"/>
          <w:szCs w:val="24"/>
        </w:rPr>
        <w:t xml:space="preserve">гласные и согласные; ударные и безударные гласные; звонкие и глухие согласные, парные и непарные; твердые и мягкие согласные, парные и непарные. Слог. Ударение. Буквы гласных как показатель твердости-мягкости согласных звуков. Обозначение буквами звука [й΄]. Буквы гласных после шипящих в сильной позиции (под ударением: </w:t>
      </w:r>
      <w:r w:rsidRPr="009453BB">
        <w:rPr>
          <w:rFonts w:cs="Arial"/>
          <w:i/>
          <w:iCs/>
          <w:sz w:val="24"/>
          <w:szCs w:val="24"/>
        </w:rPr>
        <w:t>жи_ши</w:t>
      </w:r>
      <w:r w:rsidRPr="009453BB">
        <w:rPr>
          <w:rFonts w:cs="Arial"/>
          <w:sz w:val="24"/>
          <w:szCs w:val="24"/>
        </w:rPr>
        <w:t xml:space="preserve">, </w:t>
      </w:r>
      <w:r w:rsidRPr="009453BB">
        <w:rPr>
          <w:rFonts w:cs="Arial"/>
          <w:i/>
          <w:iCs/>
          <w:sz w:val="24"/>
          <w:szCs w:val="24"/>
        </w:rPr>
        <w:t>ча_ща</w:t>
      </w:r>
      <w:r w:rsidRPr="009453BB">
        <w:rPr>
          <w:rFonts w:cs="Arial"/>
          <w:sz w:val="24"/>
          <w:szCs w:val="24"/>
        </w:rPr>
        <w:t xml:space="preserve">, </w:t>
      </w:r>
      <w:r w:rsidRPr="009453BB">
        <w:rPr>
          <w:rFonts w:cs="Arial"/>
          <w:i/>
          <w:iCs/>
          <w:sz w:val="24"/>
          <w:szCs w:val="24"/>
        </w:rPr>
        <w:t>чу_щу</w:t>
      </w:r>
      <w:r w:rsidRPr="009453BB">
        <w:rPr>
          <w:rFonts w:cs="Arial"/>
          <w:sz w:val="24"/>
          <w:szCs w:val="24"/>
        </w:rPr>
        <w:t xml:space="preserve">). Буквы </w:t>
      </w:r>
      <w:r w:rsidRPr="009453BB">
        <w:rPr>
          <w:rFonts w:cs="Arial"/>
          <w:i/>
          <w:iCs/>
          <w:sz w:val="24"/>
          <w:szCs w:val="24"/>
        </w:rPr>
        <w:t>и</w:t>
      </w:r>
      <w:r w:rsidRPr="009453BB">
        <w:rPr>
          <w:rFonts w:cs="Arial"/>
          <w:sz w:val="24"/>
          <w:szCs w:val="24"/>
        </w:rPr>
        <w:t xml:space="preserve">, </w:t>
      </w:r>
      <w:r w:rsidRPr="009453BB">
        <w:rPr>
          <w:rFonts w:cs="Arial"/>
          <w:i/>
          <w:iCs/>
          <w:sz w:val="24"/>
          <w:szCs w:val="24"/>
        </w:rPr>
        <w:t xml:space="preserve">е </w:t>
      </w:r>
      <w:r w:rsidRPr="009453BB">
        <w:rPr>
          <w:rFonts w:cs="Arial"/>
          <w:sz w:val="24"/>
          <w:szCs w:val="24"/>
        </w:rPr>
        <w:t xml:space="preserve">после </w:t>
      </w:r>
      <w:r w:rsidRPr="009453BB">
        <w:rPr>
          <w:rFonts w:cs="Arial"/>
          <w:i/>
          <w:iCs/>
          <w:sz w:val="24"/>
          <w:szCs w:val="24"/>
        </w:rPr>
        <w:t xml:space="preserve">ц </w:t>
      </w:r>
      <w:r w:rsidRPr="009453BB">
        <w:rPr>
          <w:rFonts w:cs="Arial"/>
          <w:sz w:val="24"/>
          <w:szCs w:val="24"/>
        </w:rPr>
        <w:t>в сильной позиции. Парные по звонкости-глухости согласные на конце слова.</w:t>
      </w:r>
    </w:p>
    <w:p w:rsidR="00F46803" w:rsidRPr="009453BB" w:rsidRDefault="00F46803" w:rsidP="009453BB">
      <w:pPr>
        <w:pStyle w:val="11"/>
        <w:rPr>
          <w:rFonts w:cs="Arial"/>
          <w:b/>
          <w:bCs/>
          <w:sz w:val="24"/>
          <w:szCs w:val="24"/>
        </w:rPr>
      </w:pPr>
      <w:r w:rsidRPr="009453BB">
        <w:rPr>
          <w:rFonts w:cs="Arial"/>
          <w:b/>
          <w:bCs/>
          <w:sz w:val="24"/>
          <w:szCs w:val="24"/>
        </w:rPr>
        <w:t>Построение звуковой схемы слова.</w:t>
      </w:r>
    </w:p>
    <w:p w:rsidR="00F46803" w:rsidRPr="009453BB" w:rsidRDefault="00F46803" w:rsidP="009453BB">
      <w:pPr>
        <w:pStyle w:val="11"/>
        <w:rPr>
          <w:rFonts w:cs="Arial"/>
          <w:sz w:val="24"/>
          <w:szCs w:val="24"/>
        </w:rPr>
      </w:pPr>
      <w:r w:rsidRPr="009453BB">
        <w:rPr>
          <w:rFonts w:cs="Arial"/>
          <w:b/>
          <w:bCs/>
          <w:sz w:val="24"/>
          <w:szCs w:val="24"/>
        </w:rPr>
        <w:t xml:space="preserve">Слова-названия </w:t>
      </w:r>
      <w:r w:rsidRPr="009453BB">
        <w:rPr>
          <w:rFonts w:cs="Arial"/>
          <w:sz w:val="24"/>
          <w:szCs w:val="24"/>
        </w:rPr>
        <w:t>предметов, признаков, действий. Слова-помощники слов(названий предметов (предлоги). Прописная буква в именах собственных. Предложение. Прописная буква в начале предложения. Знаки в конце предложения. Построение схемы предложения.</w:t>
      </w:r>
    </w:p>
    <w:p w:rsidR="00F46803" w:rsidRPr="009453BB" w:rsidRDefault="00F46803" w:rsidP="009453BB">
      <w:pPr>
        <w:pStyle w:val="11"/>
        <w:rPr>
          <w:rFonts w:cs="Arial"/>
          <w:sz w:val="24"/>
          <w:szCs w:val="24"/>
        </w:rPr>
      </w:pPr>
      <w:r w:rsidRPr="009453BB">
        <w:rPr>
          <w:rFonts w:cs="Arial"/>
          <w:b/>
          <w:bCs/>
          <w:sz w:val="24"/>
          <w:szCs w:val="24"/>
        </w:rPr>
        <w:t xml:space="preserve">Речь письменная и устная. </w:t>
      </w:r>
      <w:r w:rsidRPr="009453BB">
        <w:rPr>
          <w:rFonts w:cs="Arial"/>
          <w:sz w:val="24"/>
          <w:szCs w:val="24"/>
        </w:rPr>
        <w:t>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w:t>
      </w:r>
    </w:p>
    <w:p w:rsidR="00F46803" w:rsidRPr="009453BB" w:rsidRDefault="00F46803" w:rsidP="009453BB">
      <w:pPr>
        <w:pStyle w:val="11"/>
        <w:rPr>
          <w:rFonts w:cs="Arial"/>
          <w:sz w:val="24"/>
          <w:szCs w:val="24"/>
        </w:rPr>
      </w:pPr>
      <w:r w:rsidRPr="009453BB">
        <w:rPr>
          <w:rFonts w:cs="Arial"/>
          <w:b/>
          <w:bCs/>
          <w:sz w:val="24"/>
          <w:szCs w:val="24"/>
        </w:rPr>
        <w:t xml:space="preserve">«Азбука вежливости»: </w:t>
      </w:r>
      <w:r w:rsidRPr="009453BB">
        <w:rPr>
          <w:rFonts w:cs="Arial"/>
          <w:sz w:val="24"/>
          <w:szCs w:val="24"/>
        </w:rPr>
        <w:t>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«Русский язык» к концу первого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 понимать:</w:t>
      </w:r>
    </w:p>
    <w:p w:rsidR="00F46803" w:rsidRPr="009453BB" w:rsidRDefault="00F46803" w:rsidP="009453BB">
      <w:pPr>
        <w:pStyle w:val="11"/>
        <w:rPr>
          <w:rFonts w:cs="Arial"/>
          <w:sz w:val="24"/>
          <w:szCs w:val="24"/>
        </w:rPr>
      </w:pPr>
      <w:r w:rsidRPr="009453BB">
        <w:rPr>
          <w:rFonts w:cs="Arial"/>
          <w:sz w:val="24"/>
          <w:szCs w:val="24"/>
        </w:rPr>
        <w:t>название букв алфавита, их последовательность и их основные звуковые значения;</w:t>
      </w:r>
    </w:p>
    <w:p w:rsidR="00F46803" w:rsidRPr="009453BB" w:rsidRDefault="00F46803" w:rsidP="009453BB">
      <w:pPr>
        <w:pStyle w:val="11"/>
        <w:rPr>
          <w:rFonts w:cs="Arial"/>
          <w:sz w:val="24"/>
          <w:szCs w:val="24"/>
        </w:rPr>
      </w:pPr>
      <w:r w:rsidRPr="009453BB">
        <w:rPr>
          <w:rFonts w:cs="Arial"/>
          <w:sz w:val="24"/>
          <w:szCs w:val="24"/>
        </w:rPr>
        <w:t>правила переноса слов по слогам;</w:t>
      </w:r>
    </w:p>
    <w:p w:rsidR="00F46803" w:rsidRPr="009453BB" w:rsidRDefault="00F46803" w:rsidP="009453BB">
      <w:pPr>
        <w:pStyle w:val="11"/>
        <w:rPr>
          <w:rFonts w:cs="Arial"/>
          <w:sz w:val="24"/>
          <w:szCs w:val="24"/>
        </w:rPr>
      </w:pPr>
      <w:r w:rsidRPr="009453BB">
        <w:rPr>
          <w:rFonts w:cs="Arial"/>
          <w:sz w:val="24"/>
          <w:szCs w:val="24"/>
        </w:rPr>
        <w:t>способ обозначения твердых согласных с помощью гласных первого ряда (а, о, у, э, ы) и способы обозначения мягких согласных с помощью гласных второго ряда (я, е, ю, е, и) и мягкого знака;</w:t>
      </w:r>
    </w:p>
    <w:p w:rsidR="00F46803" w:rsidRPr="009453BB" w:rsidRDefault="00F46803" w:rsidP="009453BB">
      <w:pPr>
        <w:pStyle w:val="11"/>
        <w:rPr>
          <w:rFonts w:cs="Arial"/>
          <w:sz w:val="24"/>
          <w:szCs w:val="24"/>
        </w:rPr>
      </w:pPr>
      <w:r w:rsidRPr="009453BB">
        <w:rPr>
          <w:rFonts w:cs="Arial"/>
          <w:sz w:val="24"/>
          <w:szCs w:val="24"/>
        </w:rPr>
        <w:t>способ обозначения звука [й΄] в начале слова (с помощью букв е, е, ю, я).</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sz w:val="24"/>
          <w:szCs w:val="24"/>
        </w:rPr>
      </w:pPr>
      <w:r w:rsidRPr="009453BB">
        <w:rPr>
          <w:rFonts w:cs="Arial"/>
          <w:sz w:val="24"/>
          <w:szCs w:val="24"/>
        </w:rPr>
        <w:t>быстро найти букву в алфавитном столбике;</w:t>
      </w:r>
    </w:p>
    <w:p w:rsidR="00F46803" w:rsidRPr="009453BB" w:rsidRDefault="00F46803" w:rsidP="009453BB">
      <w:pPr>
        <w:pStyle w:val="11"/>
        <w:rPr>
          <w:rFonts w:cs="Arial"/>
          <w:sz w:val="24"/>
          <w:szCs w:val="24"/>
        </w:rPr>
      </w:pPr>
      <w:r w:rsidRPr="009453BB">
        <w:rPr>
          <w:rFonts w:cs="Arial"/>
          <w:sz w:val="24"/>
          <w:szCs w:val="24"/>
        </w:rPr>
        <w:t>определять границы предложения как в устной, так и в письменной речи; правильно обозначать на письме границы предложения (прописная буква в начале и знаки в конце предложения);</w:t>
      </w:r>
    </w:p>
    <w:p w:rsidR="00F46803" w:rsidRPr="009453BB" w:rsidRDefault="00F46803" w:rsidP="009453BB">
      <w:pPr>
        <w:pStyle w:val="11"/>
        <w:rPr>
          <w:rFonts w:cs="Arial"/>
          <w:sz w:val="24"/>
          <w:szCs w:val="24"/>
        </w:rPr>
      </w:pPr>
      <w:r w:rsidRPr="009453BB">
        <w:rPr>
          <w:rFonts w:cs="Arial"/>
          <w:sz w:val="24"/>
          <w:szCs w:val="24"/>
        </w:rPr>
        <w:t>писать прописную букву в именах собственных;</w:t>
      </w:r>
    </w:p>
    <w:p w:rsidR="00F46803" w:rsidRPr="009453BB" w:rsidRDefault="00F46803" w:rsidP="009453BB">
      <w:pPr>
        <w:pStyle w:val="11"/>
        <w:rPr>
          <w:rFonts w:cs="Arial"/>
          <w:sz w:val="24"/>
          <w:szCs w:val="24"/>
        </w:rPr>
      </w:pPr>
      <w:r w:rsidRPr="009453BB">
        <w:rPr>
          <w:rFonts w:cs="Arial"/>
          <w:sz w:val="24"/>
          <w:szCs w:val="24"/>
        </w:rPr>
        <w:t>делить слова на слоги, определять ударный слог, правильно переносить слова по слогам с одной строчки на другую;</w:t>
      </w:r>
    </w:p>
    <w:p w:rsidR="00F46803" w:rsidRPr="009453BB" w:rsidRDefault="00F46803" w:rsidP="009453BB">
      <w:pPr>
        <w:pStyle w:val="11"/>
        <w:rPr>
          <w:rFonts w:cs="Arial"/>
          <w:sz w:val="24"/>
          <w:szCs w:val="24"/>
        </w:rPr>
      </w:pPr>
      <w:r w:rsidRPr="009453BB">
        <w:rPr>
          <w:rFonts w:cs="Arial"/>
          <w:sz w:val="24"/>
          <w:szCs w:val="24"/>
        </w:rPr>
        <w:t>понимать различие между звуком и буквой;</w:t>
      </w:r>
    </w:p>
    <w:p w:rsidR="00F46803" w:rsidRPr="009453BB" w:rsidRDefault="00F46803" w:rsidP="009453BB">
      <w:pPr>
        <w:pStyle w:val="11"/>
        <w:rPr>
          <w:rFonts w:cs="Arial"/>
          <w:sz w:val="24"/>
          <w:szCs w:val="24"/>
        </w:rPr>
      </w:pPr>
      <w:r w:rsidRPr="009453BB">
        <w:rPr>
          <w:rFonts w:cs="Arial"/>
          <w:sz w:val="24"/>
          <w:szCs w:val="24"/>
        </w:rPr>
        <w:t>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p>
    <w:p w:rsidR="00F46803" w:rsidRPr="009453BB" w:rsidRDefault="00F46803" w:rsidP="009453BB">
      <w:pPr>
        <w:pStyle w:val="11"/>
        <w:rPr>
          <w:rFonts w:cs="Arial"/>
          <w:b/>
          <w:bCs/>
          <w:i/>
          <w:iCs/>
          <w:sz w:val="24"/>
          <w:szCs w:val="24"/>
        </w:rPr>
      </w:pPr>
      <w:r w:rsidRPr="009453BB">
        <w:rPr>
          <w:rFonts w:cs="Arial"/>
          <w:sz w:val="24"/>
          <w:szCs w:val="24"/>
        </w:rPr>
        <w:t xml:space="preserve">писать слова с сочетаниями </w:t>
      </w:r>
      <w:r w:rsidRPr="009453BB">
        <w:rPr>
          <w:rFonts w:cs="Arial"/>
          <w:i/>
          <w:iCs/>
          <w:sz w:val="24"/>
          <w:szCs w:val="24"/>
        </w:rPr>
        <w:t>жи_ши</w:t>
      </w:r>
      <w:r w:rsidRPr="009453BB">
        <w:rPr>
          <w:rFonts w:cs="Arial"/>
          <w:sz w:val="24"/>
          <w:szCs w:val="24"/>
        </w:rPr>
        <w:t xml:space="preserve">, </w:t>
      </w:r>
      <w:r w:rsidRPr="009453BB">
        <w:rPr>
          <w:rFonts w:cs="Arial"/>
          <w:i/>
          <w:iCs/>
          <w:sz w:val="24"/>
          <w:szCs w:val="24"/>
        </w:rPr>
        <w:t>ча_ща</w:t>
      </w:r>
      <w:r w:rsidRPr="009453BB">
        <w:rPr>
          <w:rFonts w:cs="Arial"/>
          <w:sz w:val="24"/>
          <w:szCs w:val="24"/>
        </w:rPr>
        <w:t xml:space="preserve">, </w:t>
      </w:r>
      <w:r w:rsidRPr="009453BB">
        <w:rPr>
          <w:rFonts w:cs="Arial"/>
          <w:i/>
          <w:iCs/>
          <w:sz w:val="24"/>
          <w:szCs w:val="24"/>
        </w:rPr>
        <w:t>чу_щу</w:t>
      </w:r>
      <w:r w:rsidRPr="009453BB">
        <w:rPr>
          <w:rFonts w:cs="Arial"/>
          <w:sz w:val="24"/>
          <w:szCs w:val="24"/>
        </w:rPr>
        <w:t xml:space="preserve">, </w:t>
      </w:r>
      <w:r w:rsidRPr="009453BB">
        <w:rPr>
          <w:rFonts w:cs="Arial"/>
          <w:i/>
          <w:iCs/>
          <w:sz w:val="24"/>
          <w:szCs w:val="24"/>
        </w:rPr>
        <w:t xml:space="preserve">ци_це </w:t>
      </w:r>
      <w:r w:rsidRPr="009453BB">
        <w:rPr>
          <w:rFonts w:cs="Arial"/>
          <w:sz w:val="24"/>
          <w:szCs w:val="24"/>
        </w:rPr>
        <w:t>под ударением;</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приобретенные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адекватного восприятия звучащей речи (высказываний взрослых и сверстников; детских теле - и радиопередач, аудиозаписей);</w:t>
      </w:r>
    </w:p>
    <w:p w:rsidR="00F46803" w:rsidRPr="009453BB" w:rsidRDefault="00F46803" w:rsidP="009453BB">
      <w:pPr>
        <w:pStyle w:val="11"/>
        <w:rPr>
          <w:rFonts w:cs="Arial"/>
          <w:sz w:val="24"/>
          <w:szCs w:val="24"/>
        </w:rPr>
      </w:pPr>
      <w:r w:rsidRPr="009453BB">
        <w:rPr>
          <w:rFonts w:cs="Arial"/>
          <w:sz w:val="24"/>
          <w:szCs w:val="24"/>
        </w:rPr>
        <w:t>соблюдения орфоэпических норм речи;</w:t>
      </w:r>
    </w:p>
    <w:p w:rsidR="00F46803" w:rsidRPr="009453BB" w:rsidRDefault="00F46803" w:rsidP="009453BB">
      <w:pPr>
        <w:pStyle w:val="11"/>
        <w:rPr>
          <w:rFonts w:cs="Arial"/>
          <w:sz w:val="24"/>
          <w:szCs w:val="24"/>
        </w:rPr>
      </w:pPr>
      <w:r w:rsidRPr="009453BB">
        <w:rPr>
          <w:rFonts w:cs="Arial"/>
          <w:sz w:val="24"/>
          <w:szCs w:val="24"/>
        </w:rPr>
        <w:t>устного повседневного общения со сверстниками и взрослыми с соблюдением норм речевого этикета.</w:t>
      </w:r>
    </w:p>
    <w:p w:rsidR="00F46803" w:rsidRPr="009453BB" w:rsidRDefault="00F46803" w:rsidP="009453BB">
      <w:pPr>
        <w:pStyle w:val="11"/>
        <w:rPr>
          <w:rFonts w:cs="Arial"/>
          <w:b/>
          <w:sz w:val="24"/>
          <w:szCs w:val="24"/>
        </w:rPr>
      </w:pPr>
    </w:p>
    <w:p w:rsidR="00F46803" w:rsidRPr="009453BB" w:rsidRDefault="00F46803" w:rsidP="009453BB">
      <w:pPr>
        <w:pStyle w:val="11"/>
        <w:rPr>
          <w:sz w:val="24"/>
          <w:szCs w:val="24"/>
        </w:rPr>
      </w:pPr>
      <w:r w:rsidRPr="009453BB">
        <w:rPr>
          <w:b/>
          <w:bCs/>
          <w:color w:val="000000"/>
          <w:spacing w:val="-1"/>
          <w:sz w:val="24"/>
          <w:szCs w:val="24"/>
        </w:rPr>
        <w:t>Словарь</w:t>
      </w:r>
    </w:p>
    <w:p w:rsidR="00F46803" w:rsidRPr="009453BB" w:rsidRDefault="00F46803" w:rsidP="009453BB">
      <w:pPr>
        <w:pStyle w:val="11"/>
        <w:rPr>
          <w:rFonts w:cs="Arial"/>
          <w:sz w:val="24"/>
          <w:szCs w:val="24"/>
        </w:rPr>
      </w:pPr>
      <w:r w:rsidRPr="009453BB">
        <w:rPr>
          <w:rFonts w:cs="Arial"/>
          <w:color w:val="000000"/>
          <w:spacing w:val="9"/>
          <w:sz w:val="24"/>
          <w:szCs w:val="24"/>
        </w:rPr>
        <w:t>Адрес, алфавит, город, дежурный, карандаш, карман, карти</w:t>
      </w:r>
      <w:r w:rsidRPr="009453BB">
        <w:rPr>
          <w:rFonts w:cs="Arial"/>
          <w:color w:val="000000"/>
          <w:spacing w:val="9"/>
          <w:sz w:val="24"/>
          <w:szCs w:val="24"/>
        </w:rPr>
        <w:softHyphen/>
      </w:r>
      <w:r w:rsidRPr="009453BB">
        <w:rPr>
          <w:rFonts w:cs="Arial"/>
          <w:color w:val="000000"/>
          <w:spacing w:val="6"/>
          <w:sz w:val="24"/>
          <w:szCs w:val="24"/>
        </w:rPr>
        <w:t>на, картон, картофель, квадрат, квартира, компот, коньки, косын</w:t>
      </w:r>
      <w:r w:rsidRPr="009453BB">
        <w:rPr>
          <w:rFonts w:cs="Arial"/>
          <w:color w:val="000000"/>
          <w:spacing w:val="6"/>
          <w:sz w:val="24"/>
          <w:szCs w:val="24"/>
        </w:rPr>
        <w:softHyphen/>
      </w:r>
      <w:r w:rsidRPr="009453BB">
        <w:rPr>
          <w:rFonts w:cs="Arial"/>
          <w:color w:val="000000"/>
          <w:spacing w:val="4"/>
          <w:sz w:val="24"/>
          <w:szCs w:val="24"/>
        </w:rPr>
        <w:t xml:space="preserve">ка, лимон, линейка, морковь, Москва, облако, окно, пальто, пенал, </w:t>
      </w:r>
      <w:r w:rsidRPr="009453BB">
        <w:rPr>
          <w:rFonts w:cs="Arial"/>
          <w:color w:val="000000"/>
          <w:spacing w:val="2"/>
          <w:sz w:val="24"/>
          <w:szCs w:val="24"/>
        </w:rPr>
        <w:t xml:space="preserve">пирог, платок, портфель, Россия, сапог, телевизор, телефон, улица, </w:t>
      </w:r>
      <w:r w:rsidRPr="009453BB">
        <w:rPr>
          <w:rFonts w:cs="Arial"/>
          <w:color w:val="000000"/>
          <w:sz w:val="24"/>
          <w:szCs w:val="24"/>
        </w:rPr>
        <w:t>яблоко (31 слово).</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2 класс </w:t>
      </w:r>
      <w:r w:rsidRPr="009453BB">
        <w:rPr>
          <w:rFonts w:cs="Arial"/>
          <w:sz w:val="24"/>
          <w:szCs w:val="24"/>
        </w:rPr>
        <w:t xml:space="preserve"> </w:t>
      </w:r>
      <w:r w:rsidRPr="009453BB">
        <w:rPr>
          <w:rFonts w:cs="Arial"/>
          <w:b/>
          <w:sz w:val="24"/>
          <w:szCs w:val="24"/>
        </w:rPr>
        <w:t>(170 часов)</w:t>
      </w:r>
    </w:p>
    <w:p w:rsidR="00F46803" w:rsidRPr="009453BB" w:rsidRDefault="00F46803" w:rsidP="009453BB">
      <w:pPr>
        <w:pStyle w:val="11"/>
        <w:rPr>
          <w:rFonts w:cs="Arial"/>
          <w:b/>
          <w:bCs/>
          <w:sz w:val="24"/>
          <w:szCs w:val="24"/>
        </w:rPr>
      </w:pPr>
      <w:r w:rsidRPr="009453BB">
        <w:rPr>
          <w:rFonts w:cs="Arial"/>
          <w:b/>
          <w:bCs/>
          <w:sz w:val="24"/>
          <w:szCs w:val="24"/>
        </w:rPr>
        <w:t xml:space="preserve"> Фонетика и орфография</w:t>
      </w:r>
    </w:p>
    <w:p w:rsidR="00F46803" w:rsidRPr="009453BB" w:rsidRDefault="00F46803" w:rsidP="009453BB">
      <w:pPr>
        <w:pStyle w:val="11"/>
        <w:rPr>
          <w:rFonts w:cs="Arial"/>
          <w:sz w:val="24"/>
          <w:szCs w:val="24"/>
        </w:rPr>
      </w:pPr>
      <w:r w:rsidRPr="009453BB">
        <w:rPr>
          <w:rFonts w:cs="Arial"/>
          <w:sz w:val="24"/>
          <w:szCs w:val="24"/>
        </w:rPr>
        <w:t>Чередования звуков, не отражаемые на письме (фонетические чередования): чередования ударных и безударных гласных (</w:t>
      </w:r>
      <w:r w:rsidRPr="009453BB">
        <w:rPr>
          <w:rFonts w:cs="Arial"/>
          <w:i/>
          <w:iCs/>
          <w:sz w:val="24"/>
          <w:szCs w:val="24"/>
        </w:rPr>
        <w:t>в</w:t>
      </w:r>
      <w:r w:rsidRPr="009453BB">
        <w:rPr>
          <w:rFonts w:cs="Arial"/>
          <w:sz w:val="24"/>
          <w:szCs w:val="24"/>
        </w:rPr>
        <w:t>[о]</w:t>
      </w:r>
      <w:r w:rsidRPr="009453BB">
        <w:rPr>
          <w:rFonts w:cs="Arial"/>
          <w:i/>
          <w:iCs/>
          <w:sz w:val="24"/>
          <w:szCs w:val="24"/>
        </w:rPr>
        <w:t xml:space="preserve">ды </w:t>
      </w:r>
      <w:r w:rsidRPr="009453BB">
        <w:rPr>
          <w:rFonts w:cs="Arial"/>
          <w:sz w:val="24"/>
          <w:szCs w:val="24"/>
        </w:rPr>
        <w:t xml:space="preserve">— </w:t>
      </w:r>
      <w:r w:rsidRPr="009453BB">
        <w:rPr>
          <w:rFonts w:cs="Arial"/>
          <w:i/>
          <w:iCs/>
          <w:sz w:val="24"/>
          <w:szCs w:val="24"/>
        </w:rPr>
        <w:t>в</w:t>
      </w:r>
      <w:r w:rsidRPr="009453BB">
        <w:rPr>
          <w:rFonts w:cs="Arial"/>
          <w:sz w:val="24"/>
          <w:szCs w:val="24"/>
        </w:rPr>
        <w:t>[а]</w:t>
      </w:r>
      <w:r w:rsidRPr="009453BB">
        <w:rPr>
          <w:rFonts w:cs="Arial"/>
          <w:i/>
          <w:iCs/>
          <w:sz w:val="24"/>
          <w:szCs w:val="24"/>
        </w:rPr>
        <w:t>да</w:t>
      </w:r>
      <w:r w:rsidRPr="009453BB">
        <w:rPr>
          <w:rFonts w:cs="Arial"/>
          <w:sz w:val="24"/>
          <w:szCs w:val="24"/>
        </w:rPr>
        <w:t>); парных глухих и звонких согласных на конце слова и в середине корня перед шумным согласным (</w:t>
      </w:r>
      <w:r w:rsidRPr="009453BB">
        <w:rPr>
          <w:rFonts w:cs="Arial"/>
          <w:i/>
          <w:iCs/>
          <w:sz w:val="24"/>
          <w:szCs w:val="24"/>
        </w:rPr>
        <w:t>подру</w:t>
      </w:r>
      <w:r w:rsidRPr="009453BB">
        <w:rPr>
          <w:rFonts w:cs="Arial"/>
          <w:sz w:val="24"/>
          <w:szCs w:val="24"/>
        </w:rPr>
        <w:t>[г]</w:t>
      </w:r>
      <w:r w:rsidRPr="009453BB">
        <w:rPr>
          <w:rFonts w:cs="Arial"/>
          <w:i/>
          <w:iCs/>
          <w:sz w:val="24"/>
          <w:szCs w:val="24"/>
        </w:rPr>
        <w:t>а</w:t>
      </w:r>
      <w:r w:rsidRPr="009453BB">
        <w:rPr>
          <w:rFonts w:cs="Arial"/>
          <w:sz w:val="24"/>
          <w:szCs w:val="24"/>
        </w:rPr>
        <w:t xml:space="preserve">— </w:t>
      </w:r>
      <w:r w:rsidRPr="009453BB">
        <w:rPr>
          <w:rFonts w:cs="Arial"/>
          <w:i/>
          <w:iCs/>
          <w:sz w:val="24"/>
          <w:szCs w:val="24"/>
        </w:rPr>
        <w:t>дру</w:t>
      </w:r>
      <w:r w:rsidRPr="009453BB">
        <w:rPr>
          <w:rFonts w:cs="Arial"/>
          <w:sz w:val="24"/>
          <w:szCs w:val="24"/>
        </w:rPr>
        <w:t xml:space="preserve">[к], </w:t>
      </w:r>
      <w:r w:rsidRPr="009453BB">
        <w:rPr>
          <w:rFonts w:cs="Arial"/>
          <w:i/>
          <w:iCs/>
          <w:sz w:val="24"/>
          <w:szCs w:val="24"/>
        </w:rPr>
        <w:t>ло</w:t>
      </w:r>
      <w:r w:rsidRPr="009453BB">
        <w:rPr>
          <w:rFonts w:cs="Arial"/>
          <w:sz w:val="24"/>
          <w:szCs w:val="24"/>
        </w:rPr>
        <w:t>[ж]</w:t>
      </w:r>
      <w:r w:rsidRPr="009453BB">
        <w:rPr>
          <w:rFonts w:cs="Arial"/>
          <w:i/>
          <w:iCs/>
          <w:sz w:val="24"/>
          <w:szCs w:val="24"/>
        </w:rPr>
        <w:t xml:space="preserve">ечка </w:t>
      </w:r>
      <w:r w:rsidRPr="009453BB">
        <w:rPr>
          <w:rFonts w:cs="Arial"/>
          <w:sz w:val="24"/>
          <w:szCs w:val="24"/>
        </w:rPr>
        <w:t xml:space="preserve">— </w:t>
      </w:r>
      <w:r w:rsidRPr="009453BB">
        <w:rPr>
          <w:rFonts w:cs="Arial"/>
          <w:i/>
          <w:iCs/>
          <w:sz w:val="24"/>
          <w:szCs w:val="24"/>
        </w:rPr>
        <w:t>ло</w:t>
      </w:r>
      <w:r w:rsidRPr="009453BB">
        <w:rPr>
          <w:rFonts w:cs="Arial"/>
          <w:sz w:val="24"/>
          <w:szCs w:val="24"/>
        </w:rPr>
        <w:t>[ш]</w:t>
      </w:r>
      <w:r w:rsidRPr="009453BB">
        <w:rPr>
          <w:rFonts w:cs="Arial"/>
          <w:i/>
          <w:iCs/>
          <w:sz w:val="24"/>
          <w:szCs w:val="24"/>
        </w:rPr>
        <w:t>ка</w:t>
      </w:r>
      <w:r w:rsidRPr="009453BB">
        <w:rPr>
          <w:rFonts w:cs="Arial"/>
          <w:sz w:val="24"/>
          <w:szCs w:val="24"/>
        </w:rPr>
        <w:t>); согласных с нулевым звуком (</w:t>
      </w:r>
      <w:r w:rsidRPr="009453BB">
        <w:rPr>
          <w:rFonts w:cs="Arial"/>
          <w:i/>
          <w:iCs/>
          <w:sz w:val="24"/>
          <w:szCs w:val="24"/>
        </w:rPr>
        <w:t>мес</w:t>
      </w:r>
      <w:r w:rsidRPr="009453BB">
        <w:rPr>
          <w:rFonts w:cs="Arial"/>
          <w:sz w:val="24"/>
          <w:szCs w:val="24"/>
        </w:rPr>
        <w:t>[т]</w:t>
      </w:r>
      <w:r w:rsidRPr="009453BB">
        <w:rPr>
          <w:rFonts w:cs="Arial"/>
          <w:i/>
          <w:iCs/>
          <w:sz w:val="24"/>
          <w:szCs w:val="24"/>
        </w:rPr>
        <w:t xml:space="preserve">о </w:t>
      </w:r>
      <w:r w:rsidRPr="009453BB">
        <w:rPr>
          <w:rFonts w:cs="Arial"/>
          <w:sz w:val="24"/>
          <w:szCs w:val="24"/>
        </w:rPr>
        <w:t xml:space="preserve">— </w:t>
      </w:r>
      <w:r w:rsidRPr="009453BB">
        <w:rPr>
          <w:rFonts w:cs="Arial"/>
          <w:i/>
          <w:iCs/>
          <w:sz w:val="24"/>
          <w:szCs w:val="24"/>
        </w:rPr>
        <w:t>ме</w:t>
      </w:r>
      <w:r w:rsidRPr="009453BB">
        <w:rPr>
          <w:rFonts w:cs="Arial"/>
          <w:sz w:val="24"/>
          <w:szCs w:val="24"/>
        </w:rPr>
        <w:t>[сн]</w:t>
      </w:r>
      <w:r w:rsidRPr="009453BB">
        <w:rPr>
          <w:rFonts w:cs="Arial"/>
          <w:i/>
          <w:iCs/>
          <w:sz w:val="24"/>
          <w:szCs w:val="24"/>
        </w:rPr>
        <w:t>ый</w:t>
      </w:r>
      <w:r w:rsidRPr="009453BB">
        <w:rPr>
          <w:rFonts w:cs="Arial"/>
          <w:sz w:val="24"/>
          <w:szCs w:val="24"/>
        </w:rPr>
        <w:t xml:space="preserve">).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 Правописание сочетаний </w:t>
      </w:r>
      <w:r w:rsidRPr="009453BB">
        <w:rPr>
          <w:rFonts w:cs="Arial"/>
          <w:i/>
          <w:iCs/>
          <w:sz w:val="24"/>
          <w:szCs w:val="24"/>
        </w:rPr>
        <w:t>жи_ши</w:t>
      </w:r>
      <w:r w:rsidRPr="009453BB">
        <w:rPr>
          <w:rFonts w:cs="Arial"/>
          <w:sz w:val="24"/>
          <w:szCs w:val="24"/>
        </w:rPr>
        <w:t xml:space="preserve">, </w:t>
      </w:r>
      <w:r w:rsidRPr="009453BB">
        <w:rPr>
          <w:rFonts w:cs="Arial"/>
          <w:i/>
          <w:iCs/>
          <w:sz w:val="24"/>
          <w:szCs w:val="24"/>
        </w:rPr>
        <w:t>ча_ща</w:t>
      </w:r>
      <w:r w:rsidRPr="009453BB">
        <w:rPr>
          <w:rFonts w:cs="Arial"/>
          <w:sz w:val="24"/>
          <w:szCs w:val="24"/>
        </w:rPr>
        <w:t xml:space="preserve">, </w:t>
      </w:r>
      <w:r w:rsidRPr="009453BB">
        <w:rPr>
          <w:rFonts w:cs="Arial"/>
          <w:i/>
          <w:iCs/>
          <w:sz w:val="24"/>
          <w:szCs w:val="24"/>
        </w:rPr>
        <w:t>чу_щу</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Правописание сочетаний </w:t>
      </w:r>
      <w:r w:rsidRPr="009453BB">
        <w:rPr>
          <w:rFonts w:cs="Arial"/>
          <w:i/>
          <w:iCs/>
          <w:sz w:val="24"/>
          <w:szCs w:val="24"/>
        </w:rPr>
        <w:t>чк</w:t>
      </w:r>
      <w:r w:rsidRPr="009453BB">
        <w:rPr>
          <w:rFonts w:cs="Arial"/>
          <w:sz w:val="24"/>
          <w:szCs w:val="24"/>
        </w:rPr>
        <w:t xml:space="preserve">, </w:t>
      </w:r>
      <w:r w:rsidRPr="009453BB">
        <w:rPr>
          <w:rFonts w:cs="Arial"/>
          <w:i/>
          <w:iCs/>
          <w:sz w:val="24"/>
          <w:szCs w:val="24"/>
        </w:rPr>
        <w:t>чн</w:t>
      </w:r>
      <w:r w:rsidRPr="009453BB">
        <w:rPr>
          <w:rFonts w:cs="Arial"/>
          <w:sz w:val="24"/>
          <w:szCs w:val="24"/>
        </w:rPr>
        <w:t xml:space="preserve">, </w:t>
      </w:r>
      <w:r w:rsidRPr="009453BB">
        <w:rPr>
          <w:rFonts w:cs="Arial"/>
          <w:i/>
          <w:iCs/>
          <w:sz w:val="24"/>
          <w:szCs w:val="24"/>
        </w:rPr>
        <w:t>нч</w:t>
      </w:r>
      <w:r w:rsidRPr="009453BB">
        <w:rPr>
          <w:rFonts w:cs="Arial"/>
          <w:sz w:val="24"/>
          <w:szCs w:val="24"/>
        </w:rPr>
        <w:t xml:space="preserve">. Написание </w:t>
      </w:r>
      <w:r w:rsidRPr="009453BB">
        <w:rPr>
          <w:rFonts w:cs="Arial"/>
          <w:i/>
          <w:iCs/>
          <w:sz w:val="24"/>
          <w:szCs w:val="24"/>
        </w:rPr>
        <w:t xml:space="preserve">ы </w:t>
      </w:r>
      <w:r w:rsidRPr="009453BB">
        <w:rPr>
          <w:rFonts w:cs="Arial"/>
          <w:sz w:val="24"/>
          <w:szCs w:val="24"/>
        </w:rPr>
        <w:t xml:space="preserve">или </w:t>
      </w:r>
      <w:r w:rsidRPr="009453BB">
        <w:rPr>
          <w:rFonts w:cs="Arial"/>
          <w:i/>
          <w:iCs/>
          <w:sz w:val="24"/>
          <w:szCs w:val="24"/>
        </w:rPr>
        <w:t xml:space="preserve">и </w:t>
      </w:r>
      <w:r w:rsidRPr="009453BB">
        <w:rPr>
          <w:rFonts w:cs="Arial"/>
          <w:sz w:val="24"/>
          <w:szCs w:val="24"/>
        </w:rPr>
        <w:t xml:space="preserve">после </w:t>
      </w:r>
      <w:r w:rsidRPr="009453BB">
        <w:rPr>
          <w:rFonts w:cs="Arial"/>
          <w:i/>
          <w:iCs/>
          <w:sz w:val="24"/>
          <w:szCs w:val="24"/>
        </w:rPr>
        <w:t xml:space="preserve">ц </w:t>
      </w:r>
      <w:r w:rsidRPr="009453BB">
        <w:rPr>
          <w:rFonts w:cs="Arial"/>
          <w:sz w:val="24"/>
          <w:szCs w:val="24"/>
        </w:rPr>
        <w:t xml:space="preserve">в разных частях слова. Написание частицы </w:t>
      </w:r>
      <w:r w:rsidRPr="009453BB">
        <w:rPr>
          <w:rFonts w:cs="Arial"/>
          <w:i/>
          <w:iCs/>
          <w:sz w:val="24"/>
          <w:szCs w:val="24"/>
        </w:rPr>
        <w:t xml:space="preserve">не </w:t>
      </w:r>
      <w:r w:rsidRPr="009453BB">
        <w:rPr>
          <w:rFonts w:cs="Arial"/>
          <w:sz w:val="24"/>
          <w:szCs w:val="24"/>
        </w:rPr>
        <w:t>со словами, называющими действия. Разграничение на письме приставок и предлогов.</w:t>
      </w:r>
    </w:p>
    <w:p w:rsidR="00F46803" w:rsidRPr="009453BB" w:rsidRDefault="00F46803" w:rsidP="009453BB">
      <w:pPr>
        <w:pStyle w:val="11"/>
        <w:rPr>
          <w:rFonts w:cs="Arial"/>
          <w:sz w:val="24"/>
          <w:szCs w:val="24"/>
        </w:rPr>
      </w:pPr>
      <w:r w:rsidRPr="009453BB">
        <w:rPr>
          <w:rFonts w:cs="Arial"/>
          <w:sz w:val="24"/>
          <w:szCs w:val="24"/>
        </w:rPr>
        <w:t xml:space="preserve">Написание разделительных </w:t>
      </w:r>
      <w:r w:rsidRPr="009453BB">
        <w:rPr>
          <w:rFonts w:cs="Arial"/>
          <w:i/>
          <w:iCs/>
          <w:sz w:val="24"/>
          <w:szCs w:val="24"/>
        </w:rPr>
        <w:t xml:space="preserve">ь </w:t>
      </w:r>
      <w:r w:rsidRPr="009453BB">
        <w:rPr>
          <w:rFonts w:cs="Arial"/>
          <w:sz w:val="24"/>
          <w:szCs w:val="24"/>
        </w:rPr>
        <w:t xml:space="preserve">и </w:t>
      </w:r>
      <w:r w:rsidRPr="009453BB">
        <w:rPr>
          <w:rFonts w:cs="Arial"/>
          <w:i/>
          <w:iCs/>
          <w:sz w:val="24"/>
          <w:szCs w:val="24"/>
        </w:rPr>
        <w:t>ъ</w:t>
      </w:r>
      <w:r w:rsidRPr="009453BB">
        <w:rPr>
          <w:rFonts w:cs="Arial"/>
          <w:sz w:val="24"/>
          <w:szCs w:val="24"/>
        </w:rPr>
        <w:t>. Написание слов-названий предметов с основой на шипящий звук.</w:t>
      </w:r>
    </w:p>
    <w:p w:rsidR="00F46803" w:rsidRPr="009453BB" w:rsidRDefault="00F46803" w:rsidP="009453BB">
      <w:pPr>
        <w:pStyle w:val="11"/>
        <w:rPr>
          <w:rFonts w:cs="Arial"/>
          <w:b/>
          <w:bCs/>
          <w:sz w:val="24"/>
          <w:szCs w:val="24"/>
        </w:rPr>
      </w:pPr>
      <w:r w:rsidRPr="009453BB">
        <w:rPr>
          <w:rFonts w:cs="Arial"/>
          <w:b/>
          <w:bCs/>
          <w:sz w:val="24"/>
          <w:szCs w:val="24"/>
        </w:rPr>
        <w:t xml:space="preserve"> Лексика</w:t>
      </w:r>
    </w:p>
    <w:p w:rsidR="00F46803" w:rsidRPr="009453BB" w:rsidRDefault="00F46803" w:rsidP="009453BB">
      <w:pPr>
        <w:pStyle w:val="11"/>
        <w:rPr>
          <w:rFonts w:cs="Arial"/>
          <w:sz w:val="24"/>
          <w:szCs w:val="24"/>
        </w:rPr>
      </w:pPr>
      <w:r w:rsidRPr="009453BB">
        <w:rPr>
          <w:rFonts w:cs="Arial"/>
          <w:sz w:val="24"/>
          <w:szCs w:val="24"/>
        </w:rPr>
        <w:t>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и омонимичных слов. Синонимы. Отличия однокоренных слов от синонимов и омонимов. 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F46803" w:rsidRPr="009453BB" w:rsidRDefault="00F46803" w:rsidP="009453BB">
      <w:pPr>
        <w:pStyle w:val="11"/>
        <w:rPr>
          <w:rFonts w:cs="Arial"/>
          <w:b/>
          <w:bCs/>
          <w:sz w:val="24"/>
          <w:szCs w:val="24"/>
        </w:rPr>
      </w:pPr>
      <w:r w:rsidRPr="009453BB">
        <w:rPr>
          <w:rFonts w:cs="Arial"/>
          <w:b/>
          <w:bCs/>
          <w:sz w:val="24"/>
          <w:szCs w:val="24"/>
        </w:rPr>
        <w:t>Морфемика и словообразование</w:t>
      </w:r>
    </w:p>
    <w:p w:rsidR="00F46803" w:rsidRPr="009453BB" w:rsidRDefault="00F46803" w:rsidP="009453BB">
      <w:pPr>
        <w:pStyle w:val="11"/>
        <w:rPr>
          <w:rFonts w:cs="Arial"/>
          <w:sz w:val="24"/>
          <w:szCs w:val="24"/>
        </w:rPr>
      </w:pPr>
      <w:r w:rsidRPr="009453BB">
        <w:rPr>
          <w:rFonts w:cs="Arial"/>
          <w:sz w:val="24"/>
          <w:szCs w:val="24"/>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 Корень слова. Понятие о родственных словах. Как делаются слова (элементарные представления о словообразовании). 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 Понятие о составе слова. Основные морфемы русского языка, их функции и способы вычленения. Чередования звуков, видимые на письме (исторические чередования). Системность подобных чередований при словообразовании и словоизменении.</w:t>
      </w:r>
    </w:p>
    <w:p w:rsidR="00F46803" w:rsidRPr="009453BB" w:rsidRDefault="00F46803" w:rsidP="009453BB">
      <w:pPr>
        <w:pStyle w:val="11"/>
        <w:rPr>
          <w:rFonts w:cs="Arial"/>
          <w:b/>
          <w:bCs/>
          <w:sz w:val="24"/>
          <w:szCs w:val="24"/>
        </w:rPr>
      </w:pPr>
      <w:r w:rsidRPr="009453BB">
        <w:rPr>
          <w:rFonts w:cs="Arial"/>
          <w:b/>
          <w:bCs/>
          <w:sz w:val="24"/>
          <w:szCs w:val="24"/>
        </w:rPr>
        <w:t xml:space="preserve"> Морфология</w:t>
      </w:r>
    </w:p>
    <w:p w:rsidR="00F46803" w:rsidRPr="009453BB" w:rsidRDefault="00F46803" w:rsidP="009453BB">
      <w:pPr>
        <w:pStyle w:val="11"/>
        <w:rPr>
          <w:rFonts w:cs="Arial"/>
          <w:sz w:val="24"/>
          <w:szCs w:val="24"/>
        </w:rPr>
      </w:pPr>
      <w:r w:rsidRPr="009453BB">
        <w:rPr>
          <w:rFonts w:cs="Arial"/>
          <w:sz w:val="24"/>
          <w:szCs w:val="24"/>
        </w:rPr>
        <w:t>Разграничение разных слов и разных форм одного и того же слова (словообразование и словоизменение). 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терминов). Род слов-названий предметов.</w:t>
      </w:r>
    </w:p>
    <w:p w:rsidR="00F46803" w:rsidRPr="009453BB" w:rsidRDefault="00F46803" w:rsidP="009453BB">
      <w:pPr>
        <w:pStyle w:val="11"/>
        <w:rPr>
          <w:rFonts w:cs="Arial"/>
          <w:sz w:val="24"/>
          <w:szCs w:val="24"/>
        </w:rPr>
      </w:pPr>
      <w:r w:rsidRPr="009453BB">
        <w:rPr>
          <w:rFonts w:cs="Arial"/>
          <w:sz w:val="24"/>
          <w:szCs w:val="24"/>
        </w:rPr>
        <w:t>Изменение слов-названий признаков по числу, по команде вопросов (по падежам) и по родам.</w:t>
      </w:r>
    </w:p>
    <w:p w:rsidR="00F46803" w:rsidRPr="009453BB" w:rsidRDefault="00F46803" w:rsidP="009453BB">
      <w:pPr>
        <w:pStyle w:val="11"/>
        <w:rPr>
          <w:rFonts w:cs="Arial"/>
          <w:b/>
          <w:bCs/>
          <w:sz w:val="24"/>
          <w:szCs w:val="24"/>
        </w:rPr>
      </w:pPr>
      <w:r w:rsidRPr="009453BB">
        <w:rPr>
          <w:rFonts w:cs="Arial"/>
          <w:b/>
          <w:bCs/>
          <w:sz w:val="24"/>
          <w:szCs w:val="24"/>
        </w:rPr>
        <w:t xml:space="preserve"> Синтаксис</w:t>
      </w:r>
    </w:p>
    <w:p w:rsidR="00F46803" w:rsidRPr="009453BB" w:rsidRDefault="00F46803" w:rsidP="009453BB">
      <w:pPr>
        <w:pStyle w:val="11"/>
        <w:rPr>
          <w:rFonts w:cs="Arial"/>
          <w:sz w:val="24"/>
          <w:szCs w:val="24"/>
        </w:rPr>
      </w:pPr>
      <w:r w:rsidRPr="009453BB">
        <w:rPr>
          <w:rFonts w:cs="Arial"/>
          <w:sz w:val="24"/>
          <w:szCs w:val="24"/>
        </w:rPr>
        <w:t>Понятие о словосочетании. Различие между грамматической связью слов в словосочетании и слов, входящих в основу предложения. Понятие о предложении. Типы предложения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 Понятие о главных и неглавных членах предложения. Формирование умения ставить вопросы к разным членам предложения. Понятие об обращении и способах его оформления на письме.</w:t>
      </w:r>
    </w:p>
    <w:p w:rsidR="00F46803" w:rsidRPr="009453BB" w:rsidRDefault="00F46803" w:rsidP="009453BB">
      <w:pPr>
        <w:pStyle w:val="11"/>
        <w:rPr>
          <w:rFonts w:cs="Arial"/>
          <w:b/>
          <w:bCs/>
          <w:sz w:val="24"/>
          <w:szCs w:val="24"/>
        </w:rPr>
      </w:pPr>
      <w:r w:rsidRPr="009453BB">
        <w:rPr>
          <w:rFonts w:cs="Arial"/>
          <w:b/>
          <w:bCs/>
          <w:sz w:val="24"/>
          <w:szCs w:val="24"/>
        </w:rPr>
        <w:t>Лексикография</w:t>
      </w:r>
    </w:p>
    <w:p w:rsidR="00F46803" w:rsidRPr="009453BB" w:rsidRDefault="00F46803" w:rsidP="009453BB">
      <w:pPr>
        <w:pStyle w:val="11"/>
        <w:rPr>
          <w:rFonts w:cs="Arial"/>
          <w:sz w:val="24"/>
          <w:szCs w:val="24"/>
        </w:rPr>
      </w:pPr>
      <w:r w:rsidRPr="009453BB">
        <w:rPr>
          <w:rFonts w:cs="Arial"/>
          <w:sz w:val="24"/>
          <w:szCs w:val="24"/>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F46803" w:rsidRPr="009453BB" w:rsidRDefault="00F46803" w:rsidP="009453BB">
      <w:pPr>
        <w:pStyle w:val="11"/>
        <w:rPr>
          <w:rFonts w:cs="Arial"/>
          <w:sz w:val="24"/>
          <w:szCs w:val="24"/>
        </w:rPr>
      </w:pPr>
      <w:r w:rsidRPr="009453BB">
        <w:rPr>
          <w:rFonts w:cs="Arial"/>
          <w:b/>
          <w:bCs/>
          <w:sz w:val="24"/>
          <w:szCs w:val="24"/>
        </w:rPr>
        <w:t xml:space="preserve"> Развитие речи с элементами культуры речи</w:t>
      </w:r>
    </w:p>
    <w:p w:rsidR="00F46803" w:rsidRPr="009453BB" w:rsidRDefault="00F46803" w:rsidP="009453BB">
      <w:pPr>
        <w:pStyle w:val="11"/>
        <w:rPr>
          <w:rFonts w:cs="Arial"/>
          <w:sz w:val="24"/>
          <w:szCs w:val="24"/>
        </w:rPr>
      </w:pPr>
      <w:r w:rsidRPr="009453BB">
        <w:rPr>
          <w:rFonts w:cs="Arial"/>
          <w:sz w:val="24"/>
          <w:szCs w:val="24"/>
        </w:rPr>
        <w:t>Построение текста. Выделение в тексте смысловых частей. Оформление записи следующей части текста с помощью нового абзаца. Текст-описание и текст-повествование. Тема и основная мысль (основное переживание) в тексте. Составление плана текста. Изложение как жанр письменной речи.</w:t>
      </w:r>
    </w:p>
    <w:p w:rsidR="00F46803" w:rsidRPr="009453BB" w:rsidRDefault="00F46803" w:rsidP="009453BB">
      <w:pPr>
        <w:pStyle w:val="11"/>
        <w:rPr>
          <w:rFonts w:cs="Arial"/>
          <w:sz w:val="24"/>
          <w:szCs w:val="24"/>
        </w:rPr>
      </w:pPr>
      <w:r w:rsidRPr="009453BB">
        <w:rPr>
          <w:rFonts w:cs="Arial"/>
          <w:sz w:val="24"/>
          <w:szCs w:val="24"/>
        </w:rPr>
        <w:t>Использование плана для написания сочинения и для устного рассказа. Определение темы и основной мысли живописного произведения. 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 (интегрированная работа с авторами комплекта по окружающему миру).</w:t>
      </w:r>
    </w:p>
    <w:p w:rsidR="00F46803" w:rsidRPr="009453BB" w:rsidRDefault="00F46803" w:rsidP="009453BB">
      <w:pPr>
        <w:pStyle w:val="11"/>
        <w:rPr>
          <w:rFonts w:cs="Arial"/>
          <w:sz w:val="24"/>
          <w:szCs w:val="24"/>
        </w:rPr>
      </w:pPr>
      <w:r w:rsidRPr="009453BB">
        <w:rPr>
          <w:rFonts w:cs="Arial"/>
          <w:sz w:val="24"/>
          <w:szCs w:val="24"/>
        </w:rPr>
        <w:t xml:space="preserve">«Азбука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 Правила употребления приставок </w:t>
      </w:r>
      <w:r w:rsidRPr="009453BB">
        <w:rPr>
          <w:rFonts w:cs="Arial"/>
          <w:i/>
          <w:iCs/>
          <w:sz w:val="24"/>
          <w:szCs w:val="24"/>
        </w:rPr>
        <w:t>на-</w:t>
      </w:r>
      <w:r w:rsidRPr="009453BB">
        <w:rPr>
          <w:rFonts w:cs="Arial"/>
          <w:sz w:val="24"/>
          <w:szCs w:val="24"/>
        </w:rPr>
        <w:t xml:space="preserve"> и </w:t>
      </w:r>
      <w:r w:rsidRPr="009453BB">
        <w:rPr>
          <w:rFonts w:cs="Arial"/>
          <w:i/>
          <w:iCs/>
          <w:sz w:val="24"/>
          <w:szCs w:val="24"/>
        </w:rPr>
        <w:t>о-</w:t>
      </w:r>
      <w:r w:rsidRPr="009453BB">
        <w:rPr>
          <w:rFonts w:cs="Arial"/>
          <w:sz w:val="24"/>
          <w:szCs w:val="24"/>
        </w:rPr>
        <w:t xml:space="preserve">( в словах </w:t>
      </w:r>
      <w:r w:rsidRPr="009453BB">
        <w:rPr>
          <w:rFonts w:cs="Arial"/>
          <w:i/>
          <w:iCs/>
          <w:sz w:val="24"/>
          <w:szCs w:val="24"/>
        </w:rPr>
        <w:t>надеть</w:t>
      </w:r>
      <w:r w:rsidRPr="009453BB">
        <w:rPr>
          <w:rFonts w:cs="Arial"/>
          <w:sz w:val="24"/>
          <w:szCs w:val="24"/>
        </w:rPr>
        <w:t xml:space="preserve">, </w:t>
      </w:r>
      <w:r w:rsidRPr="009453BB">
        <w:rPr>
          <w:rFonts w:cs="Arial"/>
          <w:i/>
          <w:iCs/>
          <w:sz w:val="24"/>
          <w:szCs w:val="24"/>
        </w:rPr>
        <w:t>надевать</w:t>
      </w:r>
      <w:r w:rsidRPr="009453BB">
        <w:rPr>
          <w:rFonts w:cs="Arial"/>
          <w:sz w:val="24"/>
          <w:szCs w:val="24"/>
        </w:rPr>
        <w:t xml:space="preserve">, </w:t>
      </w:r>
      <w:r w:rsidRPr="009453BB">
        <w:rPr>
          <w:rFonts w:cs="Arial"/>
          <w:i/>
          <w:iCs/>
          <w:sz w:val="24"/>
          <w:szCs w:val="24"/>
        </w:rPr>
        <w:t>одеть</w:t>
      </w:r>
      <w:r w:rsidRPr="009453BB">
        <w:rPr>
          <w:rFonts w:cs="Arial"/>
          <w:sz w:val="24"/>
          <w:szCs w:val="24"/>
        </w:rPr>
        <w:t xml:space="preserve">, </w:t>
      </w:r>
      <w:r w:rsidRPr="009453BB">
        <w:rPr>
          <w:rFonts w:cs="Arial"/>
          <w:i/>
          <w:iCs/>
          <w:sz w:val="24"/>
          <w:szCs w:val="24"/>
        </w:rPr>
        <w:t>одевать</w:t>
      </w:r>
      <w:r w:rsidRPr="009453BB">
        <w:rPr>
          <w:rFonts w:cs="Arial"/>
          <w:sz w:val="24"/>
          <w:szCs w:val="24"/>
        </w:rPr>
        <w:t>.</w:t>
      </w: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«Русский язык» к концу второго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знать/понимать:</w:t>
      </w:r>
    </w:p>
    <w:p w:rsidR="00F46803" w:rsidRPr="009453BB" w:rsidRDefault="00F46803" w:rsidP="009453BB">
      <w:pPr>
        <w:pStyle w:val="11"/>
        <w:rPr>
          <w:rFonts w:cs="Arial"/>
          <w:sz w:val="24"/>
          <w:szCs w:val="24"/>
        </w:rPr>
      </w:pPr>
      <w:r w:rsidRPr="009453BB">
        <w:rPr>
          <w:rFonts w:cs="Arial"/>
          <w:sz w:val="24"/>
          <w:szCs w:val="24"/>
        </w:rPr>
        <w:t>• значимые части слова (корень, приставка, суффикс, окончание);</w:t>
      </w:r>
    </w:p>
    <w:p w:rsidR="00F46803" w:rsidRPr="009453BB" w:rsidRDefault="00F46803" w:rsidP="009453BB">
      <w:pPr>
        <w:pStyle w:val="11"/>
        <w:rPr>
          <w:rFonts w:cs="Arial"/>
          <w:sz w:val="24"/>
          <w:szCs w:val="24"/>
        </w:rPr>
      </w:pPr>
      <w:r w:rsidRPr="009453BB">
        <w:rPr>
          <w:rFonts w:cs="Arial"/>
          <w:sz w:val="24"/>
          <w:szCs w:val="24"/>
        </w:rPr>
        <w:t>• типы предложений по цели высказывания и эмоциональной окраске.</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sz w:val="24"/>
          <w:szCs w:val="24"/>
        </w:rPr>
      </w:pPr>
      <w:r w:rsidRPr="009453BB">
        <w:rPr>
          <w:rFonts w:cs="Arial"/>
          <w:sz w:val="24"/>
          <w:szCs w:val="24"/>
        </w:rPr>
        <w:t>• определять в слове количество слогов, находить ударный и безударные слоги, соотносить количество и порядок расположения букв и звуков, давать характеристику отдельных согласных и гласных звуков;</w:t>
      </w:r>
    </w:p>
    <w:p w:rsidR="00F46803" w:rsidRPr="009453BB" w:rsidRDefault="00F46803" w:rsidP="009453BB">
      <w:pPr>
        <w:pStyle w:val="11"/>
        <w:rPr>
          <w:rFonts w:cs="Arial"/>
          <w:sz w:val="24"/>
          <w:szCs w:val="24"/>
        </w:rPr>
      </w:pPr>
      <w:r w:rsidRPr="009453BB">
        <w:rPr>
          <w:rFonts w:cs="Arial"/>
          <w:sz w:val="24"/>
          <w:szCs w:val="24"/>
        </w:rPr>
        <w:t xml:space="preserve">• проверять сомнительные написания (безударные гласные в корне, парные по глухости-звонкости согласные, непроизносимые согласные); </w:t>
      </w:r>
      <w:r w:rsidRPr="009453BB">
        <w:rPr>
          <w:rFonts w:cs="Arial"/>
          <w:i/>
          <w:iCs/>
          <w:sz w:val="24"/>
          <w:szCs w:val="24"/>
        </w:rPr>
        <w:t>жи_ши</w:t>
      </w:r>
      <w:r w:rsidRPr="009453BB">
        <w:rPr>
          <w:rFonts w:cs="Arial"/>
          <w:sz w:val="24"/>
          <w:szCs w:val="24"/>
        </w:rPr>
        <w:t xml:space="preserve">, </w:t>
      </w:r>
      <w:r w:rsidRPr="009453BB">
        <w:rPr>
          <w:rFonts w:cs="Arial"/>
          <w:i/>
          <w:iCs/>
          <w:sz w:val="24"/>
          <w:szCs w:val="24"/>
        </w:rPr>
        <w:t>ча_ща</w:t>
      </w:r>
      <w:r w:rsidRPr="009453BB">
        <w:rPr>
          <w:rFonts w:cs="Arial"/>
          <w:sz w:val="24"/>
          <w:szCs w:val="24"/>
        </w:rPr>
        <w:t xml:space="preserve">, </w:t>
      </w:r>
      <w:r w:rsidRPr="009453BB">
        <w:rPr>
          <w:rFonts w:cs="Arial"/>
          <w:i/>
          <w:iCs/>
          <w:sz w:val="24"/>
          <w:szCs w:val="24"/>
        </w:rPr>
        <w:t xml:space="preserve">чу_щу </w:t>
      </w:r>
      <w:r w:rsidRPr="009453BB">
        <w:rPr>
          <w:rFonts w:cs="Arial"/>
          <w:sz w:val="24"/>
          <w:szCs w:val="24"/>
        </w:rPr>
        <w:t xml:space="preserve">в разных частях слова; </w:t>
      </w:r>
    </w:p>
    <w:p w:rsidR="00F46803" w:rsidRPr="009453BB" w:rsidRDefault="00F46803" w:rsidP="009453BB">
      <w:pPr>
        <w:pStyle w:val="11"/>
        <w:rPr>
          <w:rFonts w:cs="Arial"/>
          <w:sz w:val="24"/>
          <w:szCs w:val="24"/>
        </w:rPr>
      </w:pPr>
      <w:r w:rsidRPr="009453BB">
        <w:rPr>
          <w:rFonts w:cs="Arial"/>
          <w:sz w:val="24"/>
          <w:szCs w:val="24"/>
        </w:rPr>
        <w:t xml:space="preserve">• выбирать буквы </w:t>
      </w:r>
      <w:r w:rsidRPr="009453BB">
        <w:rPr>
          <w:rFonts w:cs="Arial"/>
          <w:i/>
          <w:iCs/>
          <w:sz w:val="24"/>
          <w:szCs w:val="24"/>
        </w:rPr>
        <w:t xml:space="preserve">и </w:t>
      </w:r>
      <w:r w:rsidRPr="009453BB">
        <w:rPr>
          <w:rFonts w:cs="Arial"/>
          <w:sz w:val="24"/>
          <w:szCs w:val="24"/>
        </w:rPr>
        <w:t xml:space="preserve">или </w:t>
      </w:r>
      <w:r w:rsidRPr="009453BB">
        <w:rPr>
          <w:rFonts w:cs="Arial"/>
          <w:i/>
          <w:iCs/>
          <w:sz w:val="24"/>
          <w:szCs w:val="24"/>
        </w:rPr>
        <w:t xml:space="preserve">ы </w:t>
      </w:r>
      <w:r w:rsidRPr="009453BB">
        <w:rPr>
          <w:rFonts w:cs="Arial"/>
          <w:sz w:val="24"/>
          <w:szCs w:val="24"/>
        </w:rPr>
        <w:t xml:space="preserve">в позиции после </w:t>
      </w:r>
      <w:r w:rsidRPr="009453BB">
        <w:rPr>
          <w:rFonts w:cs="Arial"/>
          <w:i/>
          <w:iCs/>
          <w:sz w:val="24"/>
          <w:szCs w:val="24"/>
        </w:rPr>
        <w:t xml:space="preserve">ц </w:t>
      </w:r>
      <w:r w:rsidRPr="009453BB">
        <w:rPr>
          <w:rFonts w:cs="Arial"/>
          <w:sz w:val="24"/>
          <w:szCs w:val="24"/>
        </w:rPr>
        <w:t>в разных частях слова;</w:t>
      </w:r>
    </w:p>
    <w:p w:rsidR="00F46803" w:rsidRPr="009453BB" w:rsidRDefault="00F46803" w:rsidP="009453BB">
      <w:pPr>
        <w:pStyle w:val="11"/>
        <w:rPr>
          <w:rFonts w:cs="Arial"/>
          <w:sz w:val="24"/>
          <w:szCs w:val="24"/>
        </w:rPr>
      </w:pPr>
      <w:r w:rsidRPr="009453BB">
        <w:rPr>
          <w:rFonts w:cs="Arial"/>
          <w:sz w:val="24"/>
          <w:szCs w:val="24"/>
        </w:rPr>
        <w:t>• писать словарные слова в соответствии с заложенным в программе минимумом;</w:t>
      </w:r>
    </w:p>
    <w:p w:rsidR="00F46803" w:rsidRPr="009453BB" w:rsidRDefault="00F46803" w:rsidP="009453BB">
      <w:pPr>
        <w:pStyle w:val="11"/>
        <w:rPr>
          <w:rFonts w:cs="Arial"/>
          <w:sz w:val="24"/>
          <w:szCs w:val="24"/>
        </w:rPr>
      </w:pPr>
      <w:r w:rsidRPr="009453BB">
        <w:rPr>
          <w:rFonts w:cs="Arial"/>
          <w:sz w:val="24"/>
          <w:szCs w:val="24"/>
        </w:rPr>
        <w:t>• различать на письме приставки и предлоги;</w:t>
      </w:r>
    </w:p>
    <w:p w:rsidR="00F46803" w:rsidRPr="009453BB" w:rsidRDefault="00F46803" w:rsidP="009453BB">
      <w:pPr>
        <w:pStyle w:val="11"/>
        <w:rPr>
          <w:rFonts w:cs="Arial"/>
          <w:sz w:val="24"/>
          <w:szCs w:val="24"/>
        </w:rPr>
      </w:pPr>
      <w:r w:rsidRPr="009453BB">
        <w:rPr>
          <w:rFonts w:cs="Arial"/>
          <w:sz w:val="24"/>
          <w:szCs w:val="24"/>
        </w:rPr>
        <w:t xml:space="preserve">• употреблять разделительные </w:t>
      </w:r>
      <w:r w:rsidRPr="009453BB">
        <w:rPr>
          <w:rFonts w:cs="Arial"/>
          <w:i/>
          <w:iCs/>
          <w:sz w:val="24"/>
          <w:szCs w:val="24"/>
        </w:rPr>
        <w:t xml:space="preserve">ь </w:t>
      </w:r>
      <w:r w:rsidRPr="009453BB">
        <w:rPr>
          <w:rFonts w:cs="Arial"/>
          <w:sz w:val="24"/>
          <w:szCs w:val="24"/>
        </w:rPr>
        <w:t xml:space="preserve">и </w:t>
      </w:r>
      <w:r w:rsidRPr="009453BB">
        <w:rPr>
          <w:rFonts w:cs="Arial"/>
          <w:i/>
          <w:iCs/>
          <w:sz w:val="24"/>
          <w:szCs w:val="24"/>
        </w:rPr>
        <w:t>ъ</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F46803" w:rsidRPr="009453BB" w:rsidRDefault="00F46803" w:rsidP="009453BB">
      <w:pPr>
        <w:pStyle w:val="11"/>
        <w:rPr>
          <w:rFonts w:cs="Arial"/>
          <w:sz w:val="24"/>
          <w:szCs w:val="24"/>
        </w:rPr>
      </w:pPr>
      <w:r w:rsidRPr="009453BB">
        <w:rPr>
          <w:rFonts w:cs="Arial"/>
          <w:sz w:val="24"/>
          <w:szCs w:val="24"/>
        </w:rPr>
        <w:t>• выделять в слове корень, подбирая однокоренные слова;</w:t>
      </w:r>
    </w:p>
    <w:p w:rsidR="00F46803" w:rsidRPr="009453BB" w:rsidRDefault="00F46803" w:rsidP="009453BB">
      <w:pPr>
        <w:pStyle w:val="11"/>
        <w:rPr>
          <w:rFonts w:cs="Arial"/>
          <w:sz w:val="24"/>
          <w:szCs w:val="24"/>
        </w:rPr>
      </w:pPr>
      <w:r w:rsidRPr="009453BB">
        <w:rPr>
          <w:rFonts w:cs="Arial"/>
          <w:sz w:val="24"/>
          <w:szCs w:val="24"/>
        </w:rP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F46803" w:rsidRPr="009453BB" w:rsidRDefault="00F46803" w:rsidP="009453BB">
      <w:pPr>
        <w:pStyle w:val="11"/>
        <w:rPr>
          <w:rFonts w:cs="Arial"/>
          <w:sz w:val="24"/>
          <w:szCs w:val="24"/>
        </w:rPr>
      </w:pPr>
      <w:r w:rsidRPr="009453BB">
        <w:rPr>
          <w:rFonts w:cs="Arial"/>
          <w:sz w:val="24"/>
          <w:szCs w:val="24"/>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F46803" w:rsidRPr="009453BB" w:rsidRDefault="00F46803" w:rsidP="009453BB">
      <w:pPr>
        <w:pStyle w:val="11"/>
        <w:rPr>
          <w:rFonts w:cs="Arial"/>
          <w:sz w:val="24"/>
          <w:szCs w:val="24"/>
        </w:rPr>
      </w:pPr>
      <w:r w:rsidRPr="009453BB">
        <w:rPr>
          <w:rFonts w:cs="Arial"/>
          <w:sz w:val="24"/>
          <w:szCs w:val="24"/>
        </w:rPr>
        <w:t>• обнаруживать регулярные исторические чередования («чередования, видимые на письме»);</w:t>
      </w:r>
    </w:p>
    <w:p w:rsidR="00F46803" w:rsidRPr="009453BB" w:rsidRDefault="00F46803" w:rsidP="009453BB">
      <w:pPr>
        <w:pStyle w:val="11"/>
        <w:rPr>
          <w:rFonts w:cs="Arial"/>
          <w:sz w:val="24"/>
          <w:szCs w:val="24"/>
        </w:rPr>
      </w:pPr>
      <w:r w:rsidRPr="009453BB">
        <w:rPr>
          <w:rFonts w:cs="Arial"/>
          <w:sz w:val="24"/>
          <w:szCs w:val="24"/>
        </w:rPr>
        <w:t>• разграничивать разные слова и разные формы одного слова;</w:t>
      </w:r>
    </w:p>
    <w:p w:rsidR="00F46803" w:rsidRPr="009453BB" w:rsidRDefault="00F46803" w:rsidP="009453BB">
      <w:pPr>
        <w:pStyle w:val="11"/>
        <w:rPr>
          <w:rFonts w:cs="Arial"/>
          <w:sz w:val="24"/>
          <w:szCs w:val="24"/>
        </w:rPr>
      </w:pPr>
      <w:r w:rsidRPr="009453BB">
        <w:rPr>
          <w:rFonts w:cs="Arial"/>
          <w:sz w:val="24"/>
          <w:szCs w:val="24"/>
        </w:rPr>
        <w:t>• определять начальную форму слов-названий предметов, названий признаков и названий действий;</w:t>
      </w:r>
    </w:p>
    <w:p w:rsidR="00F46803" w:rsidRPr="009453BB" w:rsidRDefault="00F46803" w:rsidP="009453BB">
      <w:pPr>
        <w:pStyle w:val="11"/>
        <w:rPr>
          <w:rFonts w:cs="Arial"/>
          <w:sz w:val="24"/>
          <w:szCs w:val="24"/>
        </w:rPr>
      </w:pPr>
      <w:r w:rsidRPr="009453BB">
        <w:rPr>
          <w:rFonts w:cs="Arial"/>
          <w:sz w:val="24"/>
          <w:szCs w:val="24"/>
        </w:rPr>
        <w:t>• изменять слова-названия предметов по числам и команде вопросов; определять их род;</w:t>
      </w:r>
    </w:p>
    <w:p w:rsidR="00F46803" w:rsidRPr="009453BB" w:rsidRDefault="00F46803" w:rsidP="009453BB">
      <w:pPr>
        <w:pStyle w:val="11"/>
        <w:rPr>
          <w:rFonts w:cs="Arial"/>
          <w:sz w:val="24"/>
          <w:szCs w:val="24"/>
        </w:rPr>
      </w:pPr>
      <w:r w:rsidRPr="009453BB">
        <w:rPr>
          <w:rFonts w:cs="Arial"/>
          <w:sz w:val="24"/>
          <w:szCs w:val="24"/>
        </w:rPr>
        <w:t>• изменять слова-названия признаков по числам, команде вопросов и родам;</w:t>
      </w:r>
    </w:p>
    <w:p w:rsidR="00F46803" w:rsidRPr="009453BB" w:rsidRDefault="00F46803" w:rsidP="009453BB">
      <w:pPr>
        <w:pStyle w:val="11"/>
        <w:rPr>
          <w:rFonts w:cs="Arial"/>
          <w:sz w:val="24"/>
          <w:szCs w:val="24"/>
        </w:rPr>
      </w:pPr>
      <w:r w:rsidRPr="009453BB">
        <w:rPr>
          <w:rFonts w:cs="Arial"/>
          <w:sz w:val="24"/>
          <w:szCs w:val="24"/>
        </w:rPr>
        <w:t>• находить в составе предложения все словосочетания; в словосочетании находить главное слово и зависимое и ставить от первого ко второму вопрос;</w:t>
      </w:r>
    </w:p>
    <w:p w:rsidR="00F46803" w:rsidRPr="009453BB" w:rsidRDefault="00F46803" w:rsidP="009453BB">
      <w:pPr>
        <w:pStyle w:val="11"/>
        <w:rPr>
          <w:rFonts w:cs="Arial"/>
          <w:sz w:val="24"/>
          <w:szCs w:val="24"/>
        </w:rPr>
      </w:pPr>
      <w:r w:rsidRPr="009453BB">
        <w:rPr>
          <w:rFonts w:cs="Arial"/>
          <w:sz w:val="24"/>
          <w:szCs w:val="24"/>
        </w:rPr>
        <w:t>• определять тип предложения по цели высказывания и эмоциональной окраске;</w:t>
      </w:r>
    </w:p>
    <w:p w:rsidR="00F46803" w:rsidRPr="009453BB" w:rsidRDefault="00F46803" w:rsidP="009453BB">
      <w:pPr>
        <w:pStyle w:val="11"/>
        <w:rPr>
          <w:rFonts w:cs="Arial"/>
          <w:sz w:val="24"/>
          <w:szCs w:val="24"/>
        </w:rPr>
      </w:pPr>
      <w:r w:rsidRPr="009453BB">
        <w:rPr>
          <w:rFonts w:cs="Arial"/>
          <w:sz w:val="24"/>
          <w:szCs w:val="24"/>
        </w:rPr>
        <w:t>• находить в предложении основу (главные члены) и неглавные члены; задавать вопросы к разным членам предложения;</w:t>
      </w:r>
    </w:p>
    <w:p w:rsidR="00F46803" w:rsidRPr="009453BB" w:rsidRDefault="00F46803" w:rsidP="009453BB">
      <w:pPr>
        <w:pStyle w:val="11"/>
        <w:rPr>
          <w:rFonts w:cs="Arial"/>
          <w:sz w:val="24"/>
          <w:szCs w:val="24"/>
        </w:rPr>
      </w:pPr>
      <w:r w:rsidRPr="009453BB">
        <w:rPr>
          <w:rFonts w:cs="Arial"/>
          <w:sz w:val="24"/>
          <w:szCs w:val="24"/>
        </w:rPr>
        <w:t>• находить в тексте обращения и выделять их пунктуационно;</w:t>
      </w:r>
    </w:p>
    <w:p w:rsidR="00F46803" w:rsidRPr="009453BB" w:rsidRDefault="00F46803" w:rsidP="009453BB">
      <w:pPr>
        <w:pStyle w:val="11"/>
        <w:rPr>
          <w:rFonts w:cs="Arial"/>
          <w:sz w:val="24"/>
          <w:szCs w:val="24"/>
        </w:rPr>
      </w:pPr>
      <w:r w:rsidRPr="009453BB">
        <w:rPr>
          <w:rFonts w:cs="Arial"/>
          <w:sz w:val="24"/>
          <w:szCs w:val="24"/>
        </w:rPr>
        <w:t>• находить нужные словарные статьи в словарях различных типов и «читать» словарную статью, извлекая необходимую информацию;</w:t>
      </w:r>
    </w:p>
    <w:p w:rsidR="00F46803" w:rsidRPr="009453BB" w:rsidRDefault="00F46803" w:rsidP="009453BB">
      <w:pPr>
        <w:pStyle w:val="11"/>
        <w:rPr>
          <w:rFonts w:cs="Arial"/>
          <w:sz w:val="24"/>
          <w:szCs w:val="24"/>
        </w:rPr>
      </w:pPr>
      <w:r w:rsidRPr="009453BB">
        <w:rPr>
          <w:rFonts w:cs="Arial"/>
          <w:sz w:val="24"/>
          <w:szCs w:val="24"/>
        </w:rPr>
        <w:t xml:space="preserve">• правильно употреблять приставки </w:t>
      </w:r>
      <w:r w:rsidRPr="009453BB">
        <w:rPr>
          <w:rFonts w:cs="Arial"/>
          <w:i/>
          <w:iCs/>
          <w:sz w:val="24"/>
          <w:szCs w:val="24"/>
        </w:rPr>
        <w:t>на</w:t>
      </w:r>
      <w:r w:rsidRPr="009453BB">
        <w:rPr>
          <w:rFonts w:cs="Arial"/>
          <w:sz w:val="24"/>
          <w:szCs w:val="24"/>
        </w:rPr>
        <w:t xml:space="preserve">- и </w:t>
      </w:r>
      <w:r w:rsidRPr="009453BB">
        <w:rPr>
          <w:rFonts w:cs="Arial"/>
          <w:i/>
          <w:iCs/>
          <w:sz w:val="24"/>
          <w:szCs w:val="24"/>
        </w:rPr>
        <w:t>о-</w:t>
      </w:r>
      <w:r w:rsidRPr="009453BB">
        <w:rPr>
          <w:rFonts w:cs="Arial"/>
          <w:sz w:val="24"/>
          <w:szCs w:val="24"/>
        </w:rPr>
        <w:t xml:space="preserve"> в словах </w:t>
      </w:r>
      <w:r w:rsidRPr="009453BB">
        <w:rPr>
          <w:rFonts w:cs="Arial"/>
          <w:i/>
          <w:iCs/>
          <w:sz w:val="24"/>
          <w:szCs w:val="24"/>
        </w:rPr>
        <w:t>надеть</w:t>
      </w:r>
      <w:r w:rsidRPr="009453BB">
        <w:rPr>
          <w:rFonts w:cs="Arial"/>
          <w:sz w:val="24"/>
          <w:szCs w:val="24"/>
        </w:rPr>
        <w:t>,</w:t>
      </w:r>
      <w:r w:rsidRPr="009453BB">
        <w:rPr>
          <w:rFonts w:cs="Arial"/>
          <w:i/>
          <w:iCs/>
          <w:sz w:val="24"/>
          <w:szCs w:val="24"/>
        </w:rPr>
        <w:t xml:space="preserve"> надевать</w:t>
      </w:r>
      <w:r w:rsidRPr="009453BB">
        <w:rPr>
          <w:rFonts w:cs="Arial"/>
          <w:sz w:val="24"/>
          <w:szCs w:val="24"/>
        </w:rPr>
        <w:t xml:space="preserve">, </w:t>
      </w:r>
      <w:r w:rsidRPr="009453BB">
        <w:rPr>
          <w:rFonts w:cs="Arial"/>
          <w:i/>
          <w:iCs/>
          <w:sz w:val="24"/>
          <w:szCs w:val="24"/>
        </w:rPr>
        <w:t>одеть</w:t>
      </w:r>
      <w:r w:rsidRPr="009453BB">
        <w:rPr>
          <w:rFonts w:cs="Arial"/>
          <w:sz w:val="24"/>
          <w:szCs w:val="24"/>
        </w:rPr>
        <w:t xml:space="preserve">, </w:t>
      </w:r>
      <w:r w:rsidRPr="009453BB">
        <w:rPr>
          <w:rFonts w:cs="Arial"/>
          <w:i/>
          <w:iCs/>
          <w:sz w:val="24"/>
          <w:szCs w:val="24"/>
        </w:rPr>
        <w:t>одевать</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правильно произносить орфоэпически трудные слова из орфоэпического минимума, отобранного для изучения в этом классе (</w:t>
      </w:r>
      <w:r w:rsidRPr="009453BB">
        <w:rPr>
          <w:rFonts w:cs="Arial"/>
          <w:i/>
          <w:iCs/>
          <w:sz w:val="24"/>
          <w:szCs w:val="24"/>
        </w:rPr>
        <w:t>что</w:t>
      </w:r>
      <w:r w:rsidRPr="009453BB">
        <w:rPr>
          <w:rFonts w:cs="Arial"/>
          <w:sz w:val="24"/>
          <w:szCs w:val="24"/>
        </w:rPr>
        <w:t xml:space="preserve">, </w:t>
      </w:r>
      <w:r w:rsidRPr="009453BB">
        <w:rPr>
          <w:rFonts w:cs="Arial"/>
          <w:i/>
          <w:iCs/>
          <w:sz w:val="24"/>
          <w:szCs w:val="24"/>
        </w:rPr>
        <w:t>чтобы</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определять тему и основную мысль текста, составлять план текста и использовать его при устном и письменном изложении;</w:t>
      </w:r>
    </w:p>
    <w:p w:rsidR="00F46803" w:rsidRPr="009453BB" w:rsidRDefault="00F46803" w:rsidP="009453BB">
      <w:pPr>
        <w:pStyle w:val="11"/>
        <w:rPr>
          <w:rFonts w:cs="Arial"/>
          <w:sz w:val="24"/>
          <w:szCs w:val="24"/>
        </w:rPr>
      </w:pPr>
      <w:r w:rsidRPr="009453BB">
        <w:rPr>
          <w:rFonts w:cs="Arial"/>
          <w:sz w:val="24"/>
          <w:szCs w:val="24"/>
        </w:rPr>
        <w:t>• членить текст на абзацы, оформляя это членение на письме;</w:t>
      </w:r>
    </w:p>
    <w:p w:rsidR="00F46803" w:rsidRPr="009453BB" w:rsidRDefault="00F46803" w:rsidP="009453BB">
      <w:pPr>
        <w:pStyle w:val="11"/>
        <w:rPr>
          <w:rFonts w:cs="Arial"/>
          <w:sz w:val="24"/>
          <w:szCs w:val="24"/>
        </w:rPr>
      </w:pPr>
      <w:r w:rsidRPr="009453BB">
        <w:rPr>
          <w:rFonts w:cs="Arial"/>
          <w:sz w:val="24"/>
          <w:szCs w:val="24"/>
        </w:rPr>
        <w:t>• грамотно написать и оформить письмо элементарного содержания;</w:t>
      </w:r>
    </w:p>
    <w:p w:rsidR="00F46803" w:rsidRPr="009453BB" w:rsidRDefault="00F46803" w:rsidP="009453BB">
      <w:pPr>
        <w:pStyle w:val="11"/>
        <w:rPr>
          <w:rFonts w:cs="Arial"/>
          <w:sz w:val="24"/>
          <w:szCs w:val="24"/>
        </w:rPr>
      </w:pPr>
      <w:r w:rsidRPr="009453BB">
        <w:rPr>
          <w:rFonts w:cs="Arial"/>
          <w:sz w:val="24"/>
          <w:szCs w:val="24"/>
        </w:rPr>
        <w:t>• владеть нормами речевого этикета в типизированных речевых ситуациях (встреча, прощание и пр.).</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приобретенные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 работы со словарями;</w:t>
      </w:r>
    </w:p>
    <w:p w:rsidR="00F46803" w:rsidRPr="009453BB" w:rsidRDefault="00F46803" w:rsidP="009453BB">
      <w:pPr>
        <w:pStyle w:val="11"/>
        <w:rPr>
          <w:rFonts w:cs="Arial"/>
          <w:sz w:val="24"/>
          <w:szCs w:val="24"/>
        </w:rPr>
      </w:pPr>
      <w:r w:rsidRPr="009453BB">
        <w:rPr>
          <w:rFonts w:cs="Arial"/>
          <w:sz w:val="24"/>
          <w:szCs w:val="24"/>
        </w:rPr>
        <w:t>• соблюдения орфоэпических норм речи;</w:t>
      </w:r>
    </w:p>
    <w:p w:rsidR="00F46803" w:rsidRPr="009453BB" w:rsidRDefault="00F46803" w:rsidP="009453BB">
      <w:pPr>
        <w:pStyle w:val="11"/>
        <w:rPr>
          <w:rFonts w:cs="Arial"/>
          <w:sz w:val="24"/>
          <w:szCs w:val="24"/>
        </w:rPr>
      </w:pPr>
      <w:r w:rsidRPr="009453BB">
        <w:rPr>
          <w:rFonts w:cs="Arial"/>
          <w:sz w:val="24"/>
          <w:szCs w:val="24"/>
        </w:rPr>
        <w:t>• устного повседневного общения со сверстниками и взрослыми с соблюдением норм речевого этикета (встреча, прощание и пр.);</w:t>
      </w:r>
    </w:p>
    <w:p w:rsidR="00F46803" w:rsidRPr="009453BB" w:rsidRDefault="00F46803" w:rsidP="009453BB">
      <w:pPr>
        <w:pStyle w:val="11"/>
        <w:rPr>
          <w:rFonts w:cs="Arial"/>
          <w:sz w:val="24"/>
          <w:szCs w:val="24"/>
        </w:rPr>
      </w:pPr>
      <w:r w:rsidRPr="009453BB">
        <w:rPr>
          <w:rFonts w:cs="Arial"/>
          <w:sz w:val="24"/>
          <w:szCs w:val="24"/>
        </w:rPr>
        <w:t>• написания записки, письма, поздравительной открытки  с соблюдением норм речевого этикета.</w:t>
      </w:r>
    </w:p>
    <w:p w:rsidR="00F46803" w:rsidRPr="009453BB" w:rsidRDefault="00F46803" w:rsidP="009453BB">
      <w:pPr>
        <w:pStyle w:val="11"/>
        <w:rPr>
          <w:rFonts w:cs="Arial"/>
          <w:b/>
          <w:bCs/>
          <w:sz w:val="24"/>
          <w:szCs w:val="24"/>
        </w:rPr>
      </w:pPr>
      <w:r w:rsidRPr="009453BB">
        <w:rPr>
          <w:rFonts w:cs="Arial"/>
          <w:b/>
          <w:bCs/>
          <w:sz w:val="24"/>
          <w:szCs w:val="24"/>
        </w:rPr>
        <w:t>Приблизительное распределение часов на изучение основных разделов программы:</w:t>
      </w:r>
    </w:p>
    <w:p w:rsidR="00F46803" w:rsidRPr="009453BB" w:rsidRDefault="00F46803" w:rsidP="009453BB">
      <w:pPr>
        <w:pStyle w:val="11"/>
        <w:rPr>
          <w:rFonts w:cs="Arial"/>
          <w:sz w:val="24"/>
          <w:szCs w:val="24"/>
        </w:rPr>
      </w:pPr>
      <w:r w:rsidRPr="009453BB">
        <w:rPr>
          <w:rFonts w:cs="Arial"/>
          <w:sz w:val="24"/>
          <w:szCs w:val="24"/>
        </w:rPr>
        <w:t>Фонетика: 10 часов;</w:t>
      </w:r>
    </w:p>
    <w:p w:rsidR="00F46803" w:rsidRPr="009453BB" w:rsidRDefault="00F46803" w:rsidP="009453BB">
      <w:pPr>
        <w:pStyle w:val="11"/>
        <w:rPr>
          <w:rFonts w:cs="Arial"/>
          <w:sz w:val="24"/>
          <w:szCs w:val="24"/>
        </w:rPr>
      </w:pPr>
      <w:r w:rsidRPr="009453BB">
        <w:rPr>
          <w:rFonts w:cs="Arial"/>
          <w:sz w:val="24"/>
          <w:szCs w:val="24"/>
        </w:rPr>
        <w:t xml:space="preserve"> Орфография: 57 часов;</w:t>
      </w:r>
    </w:p>
    <w:p w:rsidR="00F46803" w:rsidRPr="009453BB" w:rsidRDefault="00F46803" w:rsidP="009453BB">
      <w:pPr>
        <w:pStyle w:val="11"/>
        <w:rPr>
          <w:rFonts w:cs="Arial"/>
          <w:sz w:val="24"/>
          <w:szCs w:val="24"/>
        </w:rPr>
      </w:pPr>
      <w:r w:rsidRPr="009453BB">
        <w:rPr>
          <w:rFonts w:cs="Arial"/>
          <w:sz w:val="24"/>
          <w:szCs w:val="24"/>
        </w:rPr>
        <w:t>Морфология: 50 часов;</w:t>
      </w:r>
    </w:p>
    <w:p w:rsidR="00F46803" w:rsidRPr="009453BB" w:rsidRDefault="00F46803" w:rsidP="009453BB">
      <w:pPr>
        <w:pStyle w:val="11"/>
        <w:rPr>
          <w:rFonts w:cs="Arial"/>
          <w:sz w:val="24"/>
          <w:szCs w:val="24"/>
        </w:rPr>
      </w:pPr>
      <w:r w:rsidRPr="009453BB">
        <w:rPr>
          <w:rFonts w:cs="Arial"/>
          <w:sz w:val="24"/>
          <w:szCs w:val="24"/>
        </w:rPr>
        <w:t>Синтаксис: 15 часов;</w:t>
      </w:r>
    </w:p>
    <w:p w:rsidR="00F46803" w:rsidRPr="009453BB" w:rsidRDefault="00F46803" w:rsidP="009453BB">
      <w:pPr>
        <w:pStyle w:val="11"/>
        <w:rPr>
          <w:rFonts w:cs="Arial"/>
          <w:sz w:val="24"/>
          <w:szCs w:val="24"/>
        </w:rPr>
      </w:pPr>
      <w:r w:rsidRPr="009453BB">
        <w:rPr>
          <w:rFonts w:cs="Arial"/>
          <w:sz w:val="24"/>
          <w:szCs w:val="24"/>
        </w:rPr>
        <w:t>Развитие речи: 30 часов.</w:t>
      </w:r>
    </w:p>
    <w:p w:rsidR="00F46803" w:rsidRPr="009453BB" w:rsidRDefault="00F46803" w:rsidP="009453BB">
      <w:pPr>
        <w:pStyle w:val="11"/>
        <w:rPr>
          <w:sz w:val="24"/>
          <w:szCs w:val="24"/>
        </w:rPr>
      </w:pPr>
      <w:r w:rsidRPr="009453BB">
        <w:rPr>
          <w:b/>
          <w:bCs/>
          <w:color w:val="000000"/>
          <w:spacing w:val="-1"/>
          <w:sz w:val="24"/>
          <w:szCs w:val="24"/>
        </w:rPr>
        <w:t>Словарь</w:t>
      </w:r>
    </w:p>
    <w:p w:rsidR="00F46803" w:rsidRPr="009453BB" w:rsidRDefault="00F46803" w:rsidP="009453BB">
      <w:pPr>
        <w:pStyle w:val="11"/>
        <w:rPr>
          <w:sz w:val="24"/>
          <w:szCs w:val="24"/>
        </w:rPr>
      </w:pPr>
      <w:r w:rsidRPr="009453BB">
        <w:rPr>
          <w:sz w:val="24"/>
          <w:szCs w:val="24"/>
        </w:rPr>
        <w:t xml:space="preserve">    </w:t>
      </w:r>
      <w:r w:rsidRPr="009453BB">
        <w:rPr>
          <w:rFonts w:cs="Arial"/>
          <w:color w:val="000000"/>
          <w:spacing w:val="1"/>
          <w:sz w:val="24"/>
          <w:szCs w:val="24"/>
        </w:rPr>
        <w:t>Арбуз, берёза, билет, быстро, вдруг, весело, воробей, ворона, га</w:t>
      </w:r>
      <w:r w:rsidRPr="009453BB">
        <w:rPr>
          <w:rFonts w:cs="Arial"/>
          <w:color w:val="000000"/>
          <w:spacing w:val="1"/>
          <w:sz w:val="24"/>
          <w:szCs w:val="24"/>
        </w:rPr>
        <w:softHyphen/>
        <w:t xml:space="preserve">зета, город, группа, девочка, деревня, директор, до свидания, завод, </w:t>
      </w:r>
      <w:r w:rsidRPr="009453BB">
        <w:rPr>
          <w:rFonts w:cs="Arial"/>
          <w:color w:val="000000"/>
          <w:spacing w:val="3"/>
          <w:sz w:val="24"/>
          <w:szCs w:val="24"/>
        </w:rPr>
        <w:t>заяц, здравствуй, иней, капуста, класс, корова, лисица, лопата, ма</w:t>
      </w:r>
      <w:r w:rsidRPr="009453BB">
        <w:rPr>
          <w:rFonts w:cs="Arial"/>
          <w:color w:val="000000"/>
          <w:spacing w:val="3"/>
          <w:sz w:val="24"/>
          <w:szCs w:val="24"/>
        </w:rPr>
        <w:softHyphen/>
      </w:r>
      <w:r w:rsidRPr="009453BB">
        <w:rPr>
          <w:rFonts w:cs="Arial"/>
          <w:color w:val="000000"/>
          <w:spacing w:val="4"/>
          <w:sz w:val="24"/>
          <w:szCs w:val="24"/>
        </w:rPr>
        <w:t xml:space="preserve">газин, машина, медведь, молоко, морковь, мороз, Москва, народ, </w:t>
      </w:r>
      <w:r w:rsidRPr="009453BB">
        <w:rPr>
          <w:rFonts w:cs="Arial"/>
          <w:color w:val="000000"/>
          <w:spacing w:val="3"/>
          <w:sz w:val="24"/>
          <w:szCs w:val="24"/>
        </w:rPr>
        <w:t xml:space="preserve">одежда, посуда, работа, ребята, Родина, Россия, русский, сирень, </w:t>
      </w:r>
      <w:r w:rsidRPr="009453BB">
        <w:rPr>
          <w:rFonts w:cs="Arial"/>
          <w:color w:val="000000"/>
          <w:spacing w:val="1"/>
          <w:sz w:val="24"/>
          <w:szCs w:val="24"/>
        </w:rPr>
        <w:t xml:space="preserve">скоро, собака, сорока, спасибо, столица, суббота, тетрадь, товарищ, </w:t>
      </w:r>
      <w:r w:rsidRPr="009453BB">
        <w:rPr>
          <w:rFonts w:cs="Arial"/>
          <w:color w:val="000000"/>
          <w:sz w:val="24"/>
          <w:szCs w:val="24"/>
        </w:rPr>
        <w:t>урожай, ученик, учитель, фамилия, хорошо, ягода, язык (55 слов).</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3 класс </w:t>
      </w:r>
      <w:r w:rsidRPr="009453BB">
        <w:rPr>
          <w:rFonts w:cs="Arial"/>
          <w:sz w:val="24"/>
          <w:szCs w:val="24"/>
        </w:rPr>
        <w:t xml:space="preserve"> </w:t>
      </w:r>
      <w:r w:rsidRPr="009453BB">
        <w:rPr>
          <w:rFonts w:cs="Arial"/>
          <w:b/>
          <w:sz w:val="24"/>
          <w:szCs w:val="24"/>
        </w:rPr>
        <w:t>(170 часов)</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Фонетика и орфография</w:t>
      </w:r>
    </w:p>
    <w:p w:rsidR="00F46803" w:rsidRPr="009453BB" w:rsidRDefault="00F46803" w:rsidP="009453BB">
      <w:pPr>
        <w:pStyle w:val="11"/>
        <w:rPr>
          <w:rFonts w:cs="Arial"/>
          <w:sz w:val="24"/>
          <w:szCs w:val="24"/>
        </w:rPr>
      </w:pPr>
      <w:r w:rsidRPr="009453BB">
        <w:rPr>
          <w:rFonts w:cs="Arial"/>
          <w:sz w:val="24"/>
          <w:szCs w:val="24"/>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 Понятие об орфограмме. Виды изученных орфограмм. Написание двойных согласных в корне слова и на стыках морфем. Правописание наиболее употребительных приставок, приставки -с, приставок на -с, -з. Правописание предлогов. Разграничение на письме приставок и предлогов. Представление о «беглом гласном» звуке. Написание суффиксов -ик-, -ек- с учетом беглого гласного. Написание суффикса –ок- после шипящих. Звукобуквенный разбор слова.</w:t>
      </w:r>
    </w:p>
    <w:p w:rsidR="00F46803" w:rsidRPr="009453BB" w:rsidRDefault="00F46803" w:rsidP="009453BB">
      <w:pPr>
        <w:pStyle w:val="11"/>
        <w:rPr>
          <w:rFonts w:cs="Arial"/>
          <w:b/>
          <w:bCs/>
          <w:sz w:val="24"/>
          <w:szCs w:val="24"/>
        </w:rPr>
      </w:pPr>
      <w:r w:rsidRPr="009453BB">
        <w:rPr>
          <w:rFonts w:cs="Arial"/>
          <w:b/>
          <w:bCs/>
          <w:sz w:val="24"/>
          <w:szCs w:val="24"/>
        </w:rPr>
        <w:t>Лексика</w:t>
      </w:r>
    </w:p>
    <w:p w:rsidR="00F46803" w:rsidRPr="009453BB" w:rsidRDefault="00F46803" w:rsidP="009453BB">
      <w:pPr>
        <w:pStyle w:val="11"/>
        <w:rPr>
          <w:rFonts w:cs="Arial"/>
          <w:sz w:val="24"/>
          <w:szCs w:val="24"/>
        </w:rPr>
      </w:pPr>
      <w:r w:rsidRPr="009453BB">
        <w:rPr>
          <w:rFonts w:cs="Arial"/>
          <w:sz w:val="24"/>
          <w:szCs w:val="24"/>
        </w:rPr>
        <w:t>Многозначность слова. Прямое и переносное значение слова. Омонимы. Способы разграничения многозначных и омонимичных слов. Синонимы. Отличия однокоренных слов от синонимов и омонимов. Антонимы. Происхождение слов. Использование сведений о происхождении слов при решении орфографических задач.</w:t>
      </w:r>
      <w:r w:rsidRPr="009453BB">
        <w:rPr>
          <w:rFonts w:cs="Arial"/>
          <w:b/>
          <w:bCs/>
          <w:sz w:val="24"/>
          <w:szCs w:val="24"/>
        </w:rPr>
        <w:t xml:space="preserve"> </w:t>
      </w:r>
    </w:p>
    <w:p w:rsidR="00F46803" w:rsidRPr="009453BB" w:rsidRDefault="00F46803" w:rsidP="009453BB">
      <w:pPr>
        <w:pStyle w:val="11"/>
        <w:rPr>
          <w:rFonts w:cs="Arial"/>
          <w:sz w:val="24"/>
          <w:szCs w:val="24"/>
        </w:rPr>
      </w:pPr>
      <w:r w:rsidRPr="009453BB">
        <w:rPr>
          <w:rFonts w:cs="Arial"/>
          <w:b/>
          <w:bCs/>
          <w:sz w:val="24"/>
          <w:szCs w:val="24"/>
        </w:rPr>
        <w:t>Морфемика и словообразование</w:t>
      </w:r>
    </w:p>
    <w:p w:rsidR="00F46803" w:rsidRPr="009453BB" w:rsidRDefault="00F46803" w:rsidP="009453BB">
      <w:pPr>
        <w:pStyle w:val="11"/>
        <w:rPr>
          <w:rFonts w:cs="Arial"/>
          <w:sz w:val="24"/>
          <w:szCs w:val="24"/>
        </w:rPr>
      </w:pPr>
      <w:r w:rsidRPr="009453BB">
        <w:rPr>
          <w:rFonts w:cs="Arial"/>
          <w:sz w:val="24"/>
          <w:szCs w:val="24"/>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 Чередования звуков, видимые на письме (исторические чередования). Системность подобных чередований при словообразовании и словоизменении. Разбор слова по составу.</w:t>
      </w:r>
    </w:p>
    <w:p w:rsidR="00F46803" w:rsidRPr="009453BB" w:rsidRDefault="00F46803" w:rsidP="009453BB">
      <w:pPr>
        <w:pStyle w:val="11"/>
        <w:rPr>
          <w:rFonts w:cs="Arial"/>
          <w:b/>
          <w:bCs/>
          <w:i/>
          <w:iCs/>
          <w:sz w:val="24"/>
          <w:szCs w:val="24"/>
        </w:rPr>
      </w:pPr>
      <w:r w:rsidRPr="009453BB">
        <w:rPr>
          <w:rFonts w:cs="Arial"/>
          <w:b/>
          <w:bCs/>
          <w:i/>
          <w:iCs/>
          <w:sz w:val="24"/>
          <w:szCs w:val="24"/>
        </w:rPr>
        <w:t>Морфология</w:t>
      </w:r>
    </w:p>
    <w:p w:rsidR="00F46803" w:rsidRPr="009453BB" w:rsidRDefault="00F46803" w:rsidP="009453BB">
      <w:pPr>
        <w:pStyle w:val="11"/>
        <w:rPr>
          <w:rFonts w:cs="Arial"/>
          <w:b/>
          <w:bCs/>
          <w:sz w:val="24"/>
          <w:szCs w:val="24"/>
        </w:rPr>
      </w:pPr>
      <w:r w:rsidRPr="009453BB">
        <w:rPr>
          <w:rFonts w:cs="Arial"/>
          <w:b/>
          <w:bCs/>
          <w:sz w:val="24"/>
          <w:szCs w:val="24"/>
        </w:rPr>
        <w:t>Понятие о частях речи</w:t>
      </w:r>
    </w:p>
    <w:p w:rsidR="00F46803" w:rsidRPr="009453BB" w:rsidRDefault="00F46803" w:rsidP="009453BB">
      <w:pPr>
        <w:pStyle w:val="11"/>
        <w:rPr>
          <w:rFonts w:cs="Arial"/>
          <w:sz w:val="24"/>
          <w:szCs w:val="24"/>
        </w:rPr>
      </w:pPr>
      <w:r w:rsidRPr="009453BB">
        <w:rPr>
          <w:rFonts w:cs="Arial"/>
          <w:sz w:val="24"/>
          <w:szCs w:val="24"/>
        </w:rPr>
        <w:t>Имя существительное как часть речи. Категориальное значение.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 Синтаксическая функция имен существительных в предложении. Три склонения существительных. Правописание безударных падежных окончаний.</w:t>
      </w:r>
    </w:p>
    <w:p w:rsidR="00F46803" w:rsidRPr="009453BB" w:rsidRDefault="00F46803" w:rsidP="009453BB">
      <w:pPr>
        <w:pStyle w:val="11"/>
        <w:rPr>
          <w:rFonts w:cs="Arial"/>
          <w:sz w:val="24"/>
          <w:szCs w:val="24"/>
        </w:rPr>
      </w:pPr>
      <w:r w:rsidRPr="009453BB">
        <w:rPr>
          <w:rFonts w:cs="Arial"/>
          <w:sz w:val="24"/>
          <w:szCs w:val="24"/>
        </w:rPr>
        <w:t>Морфологический разбор имени существительного. Имя прилагательное как часть речи. Категориальное значение. Начальная форма. Зависимость от имени существительного в значениях числа, рода и падежа. Значение числа. Склонение (твердый и мягкий варианты). Синтаксическая функция имен прилагательных в предложении. Правописание безударных падежных окончаний. Традиционное написание окончания -ого. Написание о-ё после шипящих и «ц» в падежных окончаниях существительных. Написание существительных с суффиксом –ищ-. Местоимение как часть речи (общее представление). Категориальное значение. Личные местоимения. Изменение по лицам и числам. Глагол как часть речи. Категориальное значение. Неопределенная форма глагола как его начальная форма. Суффикс неопределенной формы -ть (-ти, -чь). Суффикс –л- глагола прошедшего</w:t>
      </w:r>
    </w:p>
    <w:p w:rsidR="00F46803" w:rsidRPr="009453BB" w:rsidRDefault="00F46803" w:rsidP="009453BB">
      <w:pPr>
        <w:pStyle w:val="11"/>
        <w:rPr>
          <w:rFonts w:cs="Arial"/>
          <w:sz w:val="24"/>
          <w:szCs w:val="24"/>
        </w:rPr>
      </w:pPr>
      <w:r w:rsidRPr="009453BB">
        <w:rPr>
          <w:rFonts w:cs="Arial"/>
          <w:sz w:val="24"/>
          <w:szCs w:val="24"/>
        </w:rPr>
        <w:t>времени. Другие глагольные суффиксы -а, -е, -и, -о, -у, -я, постфиксы -ся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 Синтаксическая функция глаголов в предложении. Различение написания -ться и -тся в глаголах, стоящих в неопределенной форме и в формах 3 л. ед. и мн. ч.</w:t>
      </w:r>
    </w:p>
    <w:p w:rsidR="00F46803" w:rsidRPr="009453BB" w:rsidRDefault="00F46803" w:rsidP="009453BB">
      <w:pPr>
        <w:pStyle w:val="11"/>
        <w:rPr>
          <w:rFonts w:cs="Arial"/>
          <w:b/>
          <w:bCs/>
          <w:sz w:val="24"/>
          <w:szCs w:val="24"/>
        </w:rPr>
      </w:pPr>
      <w:r w:rsidRPr="009453BB">
        <w:rPr>
          <w:rFonts w:cs="Arial"/>
          <w:b/>
          <w:bCs/>
          <w:sz w:val="24"/>
          <w:szCs w:val="24"/>
        </w:rPr>
        <w:t>Синтаксис</w:t>
      </w:r>
    </w:p>
    <w:p w:rsidR="00F46803" w:rsidRPr="009453BB" w:rsidRDefault="00F46803" w:rsidP="009453BB">
      <w:pPr>
        <w:pStyle w:val="11"/>
        <w:rPr>
          <w:rFonts w:cs="Arial"/>
          <w:sz w:val="24"/>
          <w:szCs w:val="24"/>
        </w:rPr>
      </w:pPr>
      <w:r w:rsidRPr="009453BB">
        <w:rPr>
          <w:rFonts w:cs="Arial"/>
          <w:sz w:val="24"/>
          <w:szCs w:val="24"/>
        </w:rPr>
        <w:t>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и падежные вопросы к разным членам предложения. Формирование умения составлять схему предложения. Разбор простого предложения по членам предложения.</w:t>
      </w:r>
    </w:p>
    <w:p w:rsidR="00F46803" w:rsidRPr="009453BB" w:rsidRDefault="00F46803" w:rsidP="009453BB">
      <w:pPr>
        <w:pStyle w:val="11"/>
        <w:rPr>
          <w:rFonts w:cs="Arial"/>
          <w:b/>
          <w:bCs/>
          <w:sz w:val="24"/>
          <w:szCs w:val="24"/>
        </w:rPr>
      </w:pPr>
      <w:r w:rsidRPr="009453BB">
        <w:rPr>
          <w:rFonts w:cs="Arial"/>
          <w:b/>
          <w:bCs/>
          <w:sz w:val="24"/>
          <w:szCs w:val="24"/>
        </w:rPr>
        <w:t>Лексикография</w:t>
      </w:r>
    </w:p>
    <w:p w:rsidR="00F46803" w:rsidRPr="009453BB" w:rsidRDefault="00F46803" w:rsidP="009453BB">
      <w:pPr>
        <w:pStyle w:val="11"/>
        <w:rPr>
          <w:rFonts w:cs="Arial"/>
          <w:sz w:val="24"/>
          <w:szCs w:val="24"/>
        </w:rPr>
      </w:pPr>
      <w:r w:rsidRPr="009453BB">
        <w:rPr>
          <w:rFonts w:cs="Arial"/>
          <w:sz w:val="24"/>
          <w:szCs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F46803" w:rsidRPr="009453BB" w:rsidRDefault="00F46803" w:rsidP="009453BB">
      <w:pPr>
        <w:pStyle w:val="11"/>
        <w:rPr>
          <w:rFonts w:cs="Arial"/>
          <w:b/>
          <w:bCs/>
          <w:sz w:val="24"/>
          <w:szCs w:val="24"/>
        </w:rPr>
      </w:pPr>
      <w:r w:rsidRPr="009453BB">
        <w:rPr>
          <w:rFonts w:cs="Arial"/>
          <w:b/>
          <w:bCs/>
          <w:sz w:val="24"/>
          <w:szCs w:val="24"/>
        </w:rPr>
        <w:t>Развитие речи с элементами культуры речи</w:t>
      </w:r>
    </w:p>
    <w:p w:rsidR="00F46803" w:rsidRPr="009453BB" w:rsidRDefault="00F46803" w:rsidP="009453BB">
      <w:pPr>
        <w:pStyle w:val="11"/>
        <w:rPr>
          <w:rFonts w:cs="Arial"/>
          <w:sz w:val="24"/>
          <w:szCs w:val="24"/>
        </w:rPr>
      </w:pPr>
      <w:r w:rsidRPr="009453BB">
        <w:rPr>
          <w:rFonts w:cs="Arial"/>
          <w:sz w:val="24"/>
          <w:szCs w:val="24"/>
        </w:rPr>
        <w:t xml:space="preserve">Построение текста. Выделение в тексте смысловых частей. 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 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 Сравнение научно-популярных и художественных текстов (интегрированная работа с авторами комплекта по окружающему миру). Различение развернутого научного сообщения на заданную тему и словарной статьи на эту же тему. Определение темы и основной мысли живописного произведения. 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w:t>
      </w:r>
    </w:p>
    <w:p w:rsidR="00F46803" w:rsidRPr="009453BB" w:rsidRDefault="00F46803" w:rsidP="009453BB">
      <w:pPr>
        <w:pStyle w:val="11"/>
        <w:rPr>
          <w:rFonts w:cs="Arial"/>
          <w:sz w:val="24"/>
          <w:szCs w:val="24"/>
        </w:rPr>
      </w:pPr>
      <w:r w:rsidRPr="009453BB">
        <w:rPr>
          <w:rFonts w:cs="Arial"/>
          <w:sz w:val="24"/>
          <w:szCs w:val="24"/>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«Русский язык» к концу третьего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знать/понимать:</w:t>
      </w:r>
    </w:p>
    <w:p w:rsidR="00F46803" w:rsidRPr="009453BB" w:rsidRDefault="00F46803" w:rsidP="009453BB">
      <w:pPr>
        <w:pStyle w:val="11"/>
        <w:rPr>
          <w:rFonts w:cs="Arial"/>
          <w:sz w:val="24"/>
          <w:szCs w:val="24"/>
        </w:rPr>
      </w:pPr>
      <w:r w:rsidRPr="009453BB">
        <w:rPr>
          <w:rFonts w:cs="Arial"/>
          <w:sz w:val="24"/>
          <w:szCs w:val="24"/>
        </w:rPr>
        <w:t>• что такое орфограмма;</w:t>
      </w:r>
    </w:p>
    <w:p w:rsidR="00F46803" w:rsidRPr="009453BB" w:rsidRDefault="00F46803" w:rsidP="009453BB">
      <w:pPr>
        <w:pStyle w:val="11"/>
        <w:rPr>
          <w:rFonts w:cs="Arial"/>
          <w:sz w:val="24"/>
          <w:szCs w:val="24"/>
        </w:rPr>
      </w:pPr>
      <w:r w:rsidRPr="009453BB">
        <w:rPr>
          <w:rFonts w:cs="Arial"/>
          <w:sz w:val="24"/>
          <w:szCs w:val="24"/>
        </w:rPr>
        <w:t>•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F46803" w:rsidRPr="009453BB" w:rsidRDefault="00F46803" w:rsidP="009453BB">
      <w:pPr>
        <w:pStyle w:val="11"/>
        <w:rPr>
          <w:rFonts w:cs="Arial"/>
          <w:sz w:val="24"/>
          <w:szCs w:val="24"/>
        </w:rPr>
      </w:pPr>
      <w:r w:rsidRPr="009453BB">
        <w:rPr>
          <w:rFonts w:cs="Arial"/>
          <w:sz w:val="24"/>
          <w:szCs w:val="24"/>
        </w:rPr>
        <w:t>• части речи: существительное, прилагательное, глагол, местоимение, предлог;</w:t>
      </w:r>
    </w:p>
    <w:p w:rsidR="00F46803" w:rsidRPr="009453BB" w:rsidRDefault="00F46803" w:rsidP="009453BB">
      <w:pPr>
        <w:pStyle w:val="11"/>
        <w:rPr>
          <w:rFonts w:cs="Arial"/>
          <w:sz w:val="24"/>
          <w:szCs w:val="24"/>
        </w:rPr>
      </w:pPr>
      <w:r w:rsidRPr="009453BB">
        <w:rPr>
          <w:rFonts w:cs="Arial"/>
          <w:sz w:val="24"/>
          <w:szCs w:val="24"/>
        </w:rPr>
        <w:t>• члены предложения: главные (подлежащее и сказуемое), второстепенные (дополнение, обстоятельство, определение);</w:t>
      </w:r>
    </w:p>
    <w:p w:rsidR="00F46803" w:rsidRPr="009453BB" w:rsidRDefault="00F46803" w:rsidP="009453BB">
      <w:pPr>
        <w:pStyle w:val="11"/>
        <w:rPr>
          <w:rFonts w:cs="Arial"/>
          <w:sz w:val="24"/>
          <w:szCs w:val="24"/>
        </w:rPr>
      </w:pPr>
      <w:r w:rsidRPr="009453BB">
        <w:rPr>
          <w:rFonts w:cs="Arial"/>
          <w:sz w:val="24"/>
          <w:szCs w:val="24"/>
        </w:rPr>
        <w:t>• названия падежей;</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sz w:val="24"/>
          <w:szCs w:val="24"/>
        </w:rPr>
      </w:pPr>
      <w:r w:rsidRPr="009453BB">
        <w:rPr>
          <w:rFonts w:cs="Arial"/>
          <w:sz w:val="24"/>
          <w:szCs w:val="24"/>
        </w:rPr>
        <w:t>• 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F46803" w:rsidRPr="009453BB" w:rsidRDefault="00F46803" w:rsidP="009453BB">
      <w:pPr>
        <w:pStyle w:val="11"/>
        <w:rPr>
          <w:rFonts w:cs="Arial"/>
          <w:sz w:val="24"/>
          <w:szCs w:val="24"/>
        </w:rPr>
      </w:pPr>
      <w:r w:rsidRPr="009453BB">
        <w:rPr>
          <w:rFonts w:cs="Arial"/>
          <w:sz w:val="24"/>
          <w:szCs w:val="24"/>
        </w:rPr>
        <w:t>• проверять сомнительные написания, используя разные способы проверок;</w:t>
      </w:r>
    </w:p>
    <w:p w:rsidR="00F46803" w:rsidRPr="009453BB" w:rsidRDefault="00F46803" w:rsidP="009453BB">
      <w:pPr>
        <w:pStyle w:val="11"/>
        <w:rPr>
          <w:rFonts w:cs="Arial"/>
          <w:sz w:val="24"/>
          <w:szCs w:val="24"/>
        </w:rPr>
      </w:pPr>
      <w:r w:rsidRPr="009453BB">
        <w:rPr>
          <w:rFonts w:cs="Arial"/>
          <w:sz w:val="24"/>
          <w:szCs w:val="24"/>
        </w:rPr>
        <w:t>• писать словарные слова в соответствии с заложенным в программе минимумом;</w:t>
      </w:r>
    </w:p>
    <w:p w:rsidR="00F46803" w:rsidRPr="009453BB" w:rsidRDefault="00F46803" w:rsidP="009453BB">
      <w:pPr>
        <w:pStyle w:val="11"/>
        <w:rPr>
          <w:rFonts w:cs="Arial"/>
          <w:sz w:val="24"/>
          <w:szCs w:val="24"/>
        </w:rPr>
      </w:pPr>
      <w:r w:rsidRPr="009453BB">
        <w:rPr>
          <w:rFonts w:cs="Arial"/>
          <w:sz w:val="24"/>
          <w:szCs w:val="24"/>
        </w:rPr>
        <w:t>• писать о-ё после шипящих в окончаниях существительных;</w:t>
      </w:r>
    </w:p>
    <w:p w:rsidR="00F46803" w:rsidRPr="009453BB" w:rsidRDefault="00F46803" w:rsidP="009453BB">
      <w:pPr>
        <w:pStyle w:val="11"/>
        <w:rPr>
          <w:rFonts w:cs="Arial"/>
          <w:sz w:val="24"/>
          <w:szCs w:val="24"/>
        </w:rPr>
      </w:pPr>
      <w:r w:rsidRPr="009453BB">
        <w:rPr>
          <w:rFonts w:cs="Arial"/>
          <w:sz w:val="24"/>
          <w:szCs w:val="24"/>
        </w:rPr>
        <w:t>• писать слова с наиболее употребительными приставками, с приставкой с-, приставками на -с, -з;</w:t>
      </w:r>
    </w:p>
    <w:p w:rsidR="00F46803" w:rsidRPr="009453BB" w:rsidRDefault="00F46803" w:rsidP="009453BB">
      <w:pPr>
        <w:pStyle w:val="11"/>
        <w:rPr>
          <w:rFonts w:cs="Arial"/>
          <w:sz w:val="24"/>
          <w:szCs w:val="24"/>
        </w:rPr>
      </w:pPr>
      <w:r w:rsidRPr="009453BB">
        <w:rPr>
          <w:rFonts w:cs="Arial"/>
          <w:sz w:val="24"/>
          <w:szCs w:val="24"/>
        </w:rPr>
        <w:t>• писать слова с суффиксами –ек- и –ик-;</w:t>
      </w:r>
    </w:p>
    <w:p w:rsidR="00F46803" w:rsidRPr="009453BB" w:rsidRDefault="00F46803" w:rsidP="009453BB">
      <w:pPr>
        <w:pStyle w:val="11"/>
        <w:rPr>
          <w:rFonts w:cs="Arial"/>
          <w:sz w:val="24"/>
          <w:szCs w:val="24"/>
        </w:rPr>
      </w:pPr>
      <w:r w:rsidRPr="009453BB">
        <w:rPr>
          <w:rFonts w:cs="Arial"/>
          <w:sz w:val="24"/>
          <w:szCs w:val="24"/>
        </w:rPr>
        <w:t>• различать на письме приставки и предлоги;</w:t>
      </w:r>
    </w:p>
    <w:p w:rsidR="00F46803" w:rsidRPr="009453BB" w:rsidRDefault="00F46803" w:rsidP="009453BB">
      <w:pPr>
        <w:pStyle w:val="11"/>
        <w:rPr>
          <w:rFonts w:cs="Arial"/>
          <w:sz w:val="24"/>
          <w:szCs w:val="24"/>
        </w:rPr>
      </w:pPr>
      <w:r w:rsidRPr="009453BB">
        <w:rPr>
          <w:rFonts w:cs="Arial"/>
          <w:sz w:val="24"/>
          <w:szCs w:val="24"/>
        </w:rPr>
        <w:t xml:space="preserve">•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 </w:t>
      </w:r>
    </w:p>
    <w:p w:rsidR="00F46803" w:rsidRPr="009453BB" w:rsidRDefault="00F46803" w:rsidP="009453BB">
      <w:pPr>
        <w:pStyle w:val="11"/>
        <w:rPr>
          <w:rFonts w:cs="Arial"/>
          <w:sz w:val="24"/>
          <w:szCs w:val="24"/>
        </w:rPr>
      </w:pPr>
      <w:r w:rsidRPr="009453BB">
        <w:rPr>
          <w:rFonts w:cs="Arial"/>
          <w:sz w:val="24"/>
          <w:szCs w:val="24"/>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F46803" w:rsidRPr="009453BB" w:rsidRDefault="00F46803" w:rsidP="009453BB">
      <w:pPr>
        <w:pStyle w:val="11"/>
        <w:rPr>
          <w:rFonts w:cs="Arial"/>
          <w:sz w:val="24"/>
          <w:szCs w:val="24"/>
        </w:rPr>
      </w:pPr>
      <w:r w:rsidRPr="009453BB">
        <w:rPr>
          <w:rFonts w:cs="Arial"/>
          <w:sz w:val="24"/>
          <w:szCs w:val="24"/>
        </w:rPr>
        <w:t>• обнаруживать регулярные исторические чередования («чередования, видимые на письме»);</w:t>
      </w:r>
    </w:p>
    <w:p w:rsidR="00F46803" w:rsidRPr="009453BB" w:rsidRDefault="00F46803" w:rsidP="009453BB">
      <w:pPr>
        <w:pStyle w:val="11"/>
        <w:rPr>
          <w:rFonts w:cs="Arial"/>
          <w:sz w:val="24"/>
          <w:szCs w:val="24"/>
        </w:rPr>
      </w:pPr>
      <w:r w:rsidRPr="009453BB">
        <w:rPr>
          <w:rFonts w:cs="Arial"/>
          <w:sz w:val="24"/>
          <w:szCs w:val="24"/>
        </w:rPr>
        <w:t>• изменять существительные по числам и падежам; определять их род;</w:t>
      </w:r>
    </w:p>
    <w:p w:rsidR="00F46803" w:rsidRPr="009453BB" w:rsidRDefault="00F46803" w:rsidP="009453BB">
      <w:pPr>
        <w:pStyle w:val="11"/>
        <w:rPr>
          <w:rFonts w:cs="Arial"/>
          <w:sz w:val="24"/>
          <w:szCs w:val="24"/>
        </w:rPr>
      </w:pPr>
      <w:r w:rsidRPr="009453BB">
        <w:rPr>
          <w:rFonts w:cs="Arial"/>
          <w:sz w:val="24"/>
          <w:szCs w:val="24"/>
        </w:rPr>
        <w:t>• изменять прилагательные по числам, падежам и родам;</w:t>
      </w:r>
    </w:p>
    <w:p w:rsidR="00F46803" w:rsidRPr="009453BB" w:rsidRDefault="00F46803" w:rsidP="009453BB">
      <w:pPr>
        <w:pStyle w:val="11"/>
        <w:rPr>
          <w:rFonts w:cs="Arial"/>
          <w:sz w:val="24"/>
          <w:szCs w:val="24"/>
        </w:rPr>
      </w:pPr>
      <w:r w:rsidRPr="009453BB">
        <w:rPr>
          <w:rFonts w:cs="Arial"/>
          <w:sz w:val="24"/>
          <w:szCs w:val="24"/>
        </w:rPr>
        <w:t>• писать безударные падежные окончания существительных и прилагательных;</w:t>
      </w:r>
    </w:p>
    <w:p w:rsidR="00F46803" w:rsidRPr="009453BB" w:rsidRDefault="00F46803" w:rsidP="009453BB">
      <w:pPr>
        <w:pStyle w:val="11"/>
        <w:rPr>
          <w:rFonts w:cs="Arial"/>
          <w:sz w:val="24"/>
          <w:szCs w:val="24"/>
        </w:rPr>
      </w:pPr>
      <w:r w:rsidRPr="009453BB">
        <w:rPr>
          <w:rFonts w:cs="Arial"/>
          <w:sz w:val="24"/>
          <w:szCs w:val="24"/>
        </w:rPr>
        <w:t>• писать о-ё после шипящих и «ц» в падежных окончаниях существительных;</w:t>
      </w:r>
    </w:p>
    <w:p w:rsidR="00F46803" w:rsidRPr="009453BB" w:rsidRDefault="00F46803" w:rsidP="009453BB">
      <w:pPr>
        <w:pStyle w:val="11"/>
        <w:rPr>
          <w:rFonts w:cs="Arial"/>
          <w:sz w:val="24"/>
          <w:szCs w:val="24"/>
        </w:rPr>
      </w:pPr>
      <w:r w:rsidRPr="009453BB">
        <w:rPr>
          <w:rFonts w:cs="Arial"/>
          <w:sz w:val="24"/>
          <w:szCs w:val="24"/>
        </w:rPr>
        <w:t>• изменять глаголы по временам и числам; в прошедшем времени — по родам; в настоящем и будущем времени — по лицам;</w:t>
      </w:r>
    </w:p>
    <w:p w:rsidR="00F46803" w:rsidRPr="009453BB" w:rsidRDefault="00F46803" w:rsidP="009453BB">
      <w:pPr>
        <w:pStyle w:val="11"/>
        <w:rPr>
          <w:rFonts w:cs="Arial"/>
          <w:sz w:val="24"/>
          <w:szCs w:val="24"/>
        </w:rPr>
      </w:pPr>
      <w:r w:rsidRPr="009453BB">
        <w:rPr>
          <w:rFonts w:cs="Arial"/>
          <w:sz w:val="24"/>
          <w:szCs w:val="24"/>
        </w:rPr>
        <w:t>• находить в составе предложения все словосочетания; в словосочетании находить главное слово и зависимое и ставить от первого ко второму вопрос;</w:t>
      </w:r>
    </w:p>
    <w:p w:rsidR="00F46803" w:rsidRPr="009453BB" w:rsidRDefault="00F46803" w:rsidP="009453BB">
      <w:pPr>
        <w:pStyle w:val="11"/>
        <w:rPr>
          <w:rFonts w:cs="Arial"/>
          <w:sz w:val="24"/>
          <w:szCs w:val="24"/>
        </w:rPr>
      </w:pPr>
      <w:r w:rsidRPr="009453BB">
        <w:rPr>
          <w:rFonts w:cs="Arial"/>
          <w:sz w:val="24"/>
          <w:szCs w:val="24"/>
        </w:rPr>
        <w:t>• находить в предложении основу (подлежащее и сказуемое) и второстепенные члены; задавать смысловые и падежные вопросы к разным членам предложения;</w:t>
      </w:r>
    </w:p>
    <w:p w:rsidR="00F46803" w:rsidRPr="009453BB" w:rsidRDefault="00F46803" w:rsidP="009453BB">
      <w:pPr>
        <w:pStyle w:val="11"/>
        <w:rPr>
          <w:rFonts w:cs="Arial"/>
          <w:sz w:val="24"/>
          <w:szCs w:val="24"/>
        </w:rPr>
      </w:pPr>
      <w:r w:rsidRPr="009453BB">
        <w:rPr>
          <w:rFonts w:cs="Arial"/>
          <w:sz w:val="24"/>
          <w:szCs w:val="24"/>
        </w:rPr>
        <w:t>• находить нужные словарные статьи в словарях различных типов и «читать» словарную статью, извлекая необходимую информацию;</w:t>
      </w:r>
    </w:p>
    <w:p w:rsidR="00F46803" w:rsidRPr="009453BB" w:rsidRDefault="00F46803" w:rsidP="009453BB">
      <w:pPr>
        <w:pStyle w:val="11"/>
        <w:rPr>
          <w:rFonts w:cs="Arial"/>
          <w:sz w:val="24"/>
          <w:szCs w:val="24"/>
        </w:rPr>
      </w:pPr>
      <w:r w:rsidRPr="009453BB">
        <w:rPr>
          <w:rFonts w:cs="Arial"/>
          <w:sz w:val="24"/>
          <w:szCs w:val="24"/>
        </w:rPr>
        <w:t>• правильно произносить орфоэпически трудные слова из орфоэпического минимума, отобранного для изучения в этом классе;</w:t>
      </w:r>
    </w:p>
    <w:p w:rsidR="00F46803" w:rsidRPr="009453BB" w:rsidRDefault="00F46803" w:rsidP="009453BB">
      <w:pPr>
        <w:pStyle w:val="11"/>
        <w:rPr>
          <w:rFonts w:cs="Arial"/>
          <w:sz w:val="24"/>
          <w:szCs w:val="24"/>
        </w:rPr>
      </w:pPr>
      <w:r w:rsidRPr="009453BB">
        <w:rPr>
          <w:rFonts w:cs="Arial"/>
          <w:sz w:val="24"/>
          <w:szCs w:val="24"/>
        </w:rPr>
        <w:t>• 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F46803" w:rsidRPr="009453BB" w:rsidRDefault="00F46803" w:rsidP="009453BB">
      <w:pPr>
        <w:pStyle w:val="11"/>
        <w:rPr>
          <w:rFonts w:cs="Arial"/>
          <w:sz w:val="24"/>
          <w:szCs w:val="24"/>
        </w:rPr>
      </w:pPr>
      <w:r w:rsidRPr="009453BB">
        <w:rPr>
          <w:rFonts w:cs="Arial"/>
          <w:sz w:val="24"/>
          <w:szCs w:val="24"/>
        </w:rPr>
        <w:t>• членить текст на абзацы, оформляя это членение на письме;</w:t>
      </w:r>
    </w:p>
    <w:p w:rsidR="00F46803" w:rsidRPr="009453BB" w:rsidRDefault="00F46803" w:rsidP="009453BB">
      <w:pPr>
        <w:pStyle w:val="11"/>
        <w:rPr>
          <w:rFonts w:cs="Arial"/>
          <w:sz w:val="24"/>
          <w:szCs w:val="24"/>
        </w:rPr>
      </w:pPr>
      <w:r w:rsidRPr="009453BB">
        <w:rPr>
          <w:rFonts w:cs="Arial"/>
          <w:sz w:val="24"/>
          <w:szCs w:val="24"/>
        </w:rPr>
        <w:t>• грамотно написать и оформить письмо элементарного содержания;</w:t>
      </w:r>
    </w:p>
    <w:p w:rsidR="00F46803" w:rsidRPr="009453BB" w:rsidRDefault="00F46803" w:rsidP="009453BB">
      <w:pPr>
        <w:pStyle w:val="11"/>
        <w:rPr>
          <w:rFonts w:cs="Arial"/>
          <w:sz w:val="24"/>
          <w:szCs w:val="24"/>
        </w:rPr>
      </w:pPr>
      <w:r w:rsidRPr="009453BB">
        <w:rPr>
          <w:rFonts w:cs="Arial"/>
          <w:sz w:val="24"/>
          <w:szCs w:val="24"/>
        </w:rPr>
        <w:t>• 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приобретенные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 работы со словарями;</w:t>
      </w:r>
    </w:p>
    <w:p w:rsidR="00F46803" w:rsidRPr="009453BB" w:rsidRDefault="00F46803" w:rsidP="009453BB">
      <w:pPr>
        <w:pStyle w:val="11"/>
        <w:rPr>
          <w:rFonts w:cs="Arial"/>
          <w:sz w:val="24"/>
          <w:szCs w:val="24"/>
        </w:rPr>
      </w:pPr>
      <w:r w:rsidRPr="009453BB">
        <w:rPr>
          <w:rFonts w:cs="Arial"/>
          <w:sz w:val="24"/>
          <w:szCs w:val="24"/>
        </w:rPr>
        <w:t>• соблюдения орфоэпических норм речи;</w:t>
      </w:r>
    </w:p>
    <w:p w:rsidR="00F46803" w:rsidRPr="009453BB" w:rsidRDefault="00F46803" w:rsidP="009453BB">
      <w:pPr>
        <w:pStyle w:val="11"/>
        <w:rPr>
          <w:rFonts w:cs="Arial"/>
          <w:sz w:val="24"/>
          <w:szCs w:val="24"/>
        </w:rPr>
      </w:pPr>
      <w:r w:rsidRPr="009453BB">
        <w:rPr>
          <w:rFonts w:cs="Arial"/>
          <w:sz w:val="24"/>
          <w:szCs w:val="24"/>
        </w:rPr>
        <w:t>• устного повседневного общения со сверстниками и взрослыми с соблюдением норм речевого этикета; • написания записки, письма, поздравительной открытки с соблюдением норм речевого этикета.</w:t>
      </w:r>
    </w:p>
    <w:p w:rsidR="00F46803" w:rsidRPr="009453BB" w:rsidRDefault="00F46803" w:rsidP="009453BB">
      <w:pPr>
        <w:pStyle w:val="11"/>
        <w:rPr>
          <w:rFonts w:cs="Arial"/>
          <w:b/>
          <w:bCs/>
          <w:sz w:val="24"/>
          <w:szCs w:val="24"/>
        </w:rPr>
      </w:pPr>
      <w:r w:rsidRPr="009453BB">
        <w:rPr>
          <w:rFonts w:cs="Arial"/>
          <w:b/>
          <w:bCs/>
          <w:sz w:val="24"/>
          <w:szCs w:val="24"/>
        </w:rPr>
        <w:t>Приблизительное распределение часов на изучение основных разделов программы:</w:t>
      </w:r>
    </w:p>
    <w:p w:rsidR="00F46803" w:rsidRPr="009453BB" w:rsidRDefault="00F46803" w:rsidP="009453BB">
      <w:pPr>
        <w:pStyle w:val="11"/>
        <w:rPr>
          <w:rFonts w:cs="Arial"/>
          <w:sz w:val="24"/>
          <w:szCs w:val="24"/>
        </w:rPr>
      </w:pPr>
      <w:r w:rsidRPr="009453BB">
        <w:rPr>
          <w:rFonts w:cs="Arial"/>
          <w:sz w:val="24"/>
          <w:szCs w:val="24"/>
        </w:rPr>
        <w:t>Фонетика и орфография: 20 часов;</w:t>
      </w:r>
    </w:p>
    <w:p w:rsidR="00F46803" w:rsidRPr="009453BB" w:rsidRDefault="00F46803" w:rsidP="009453BB">
      <w:pPr>
        <w:pStyle w:val="11"/>
        <w:rPr>
          <w:rFonts w:cs="Arial"/>
          <w:sz w:val="24"/>
          <w:szCs w:val="24"/>
        </w:rPr>
      </w:pPr>
      <w:r w:rsidRPr="009453BB">
        <w:rPr>
          <w:rFonts w:cs="Arial"/>
          <w:sz w:val="24"/>
          <w:szCs w:val="24"/>
        </w:rPr>
        <w:t>Морфемика и словообразование: 20 часов;</w:t>
      </w:r>
    </w:p>
    <w:p w:rsidR="00F46803" w:rsidRPr="009453BB" w:rsidRDefault="00F46803" w:rsidP="009453BB">
      <w:pPr>
        <w:pStyle w:val="11"/>
        <w:rPr>
          <w:rFonts w:cs="Arial"/>
          <w:sz w:val="24"/>
          <w:szCs w:val="24"/>
        </w:rPr>
      </w:pPr>
      <w:r w:rsidRPr="009453BB">
        <w:rPr>
          <w:rFonts w:cs="Arial"/>
          <w:sz w:val="24"/>
          <w:szCs w:val="24"/>
        </w:rPr>
        <w:t>Морфология: 70 часов;</w:t>
      </w:r>
    </w:p>
    <w:p w:rsidR="00F46803" w:rsidRPr="009453BB" w:rsidRDefault="00F46803" w:rsidP="009453BB">
      <w:pPr>
        <w:pStyle w:val="11"/>
        <w:rPr>
          <w:rFonts w:cs="Arial"/>
          <w:sz w:val="24"/>
          <w:szCs w:val="24"/>
        </w:rPr>
      </w:pPr>
      <w:r w:rsidRPr="009453BB">
        <w:rPr>
          <w:rFonts w:cs="Arial"/>
          <w:sz w:val="24"/>
          <w:szCs w:val="24"/>
        </w:rPr>
        <w:t>Лексика: 15 часов;</w:t>
      </w:r>
    </w:p>
    <w:p w:rsidR="00F46803" w:rsidRPr="009453BB" w:rsidRDefault="00F46803" w:rsidP="009453BB">
      <w:pPr>
        <w:pStyle w:val="11"/>
        <w:rPr>
          <w:rFonts w:cs="Arial"/>
          <w:sz w:val="24"/>
          <w:szCs w:val="24"/>
        </w:rPr>
      </w:pPr>
      <w:r w:rsidRPr="009453BB">
        <w:rPr>
          <w:rFonts w:cs="Arial"/>
          <w:sz w:val="24"/>
          <w:szCs w:val="24"/>
        </w:rPr>
        <w:t>Синтаксис: 15 часов;</w:t>
      </w:r>
    </w:p>
    <w:p w:rsidR="00F46803" w:rsidRPr="009453BB" w:rsidRDefault="00F46803" w:rsidP="009453BB">
      <w:pPr>
        <w:pStyle w:val="11"/>
        <w:rPr>
          <w:rFonts w:cs="Arial"/>
          <w:sz w:val="24"/>
          <w:szCs w:val="24"/>
        </w:rPr>
      </w:pPr>
      <w:r w:rsidRPr="009453BB">
        <w:rPr>
          <w:rFonts w:cs="Arial"/>
          <w:sz w:val="24"/>
          <w:szCs w:val="24"/>
        </w:rPr>
        <w:t>Развитие речи: 30 часов.</w:t>
      </w:r>
    </w:p>
    <w:p w:rsidR="00F46803" w:rsidRPr="009453BB" w:rsidRDefault="00F46803" w:rsidP="009453BB">
      <w:pPr>
        <w:pStyle w:val="11"/>
        <w:rPr>
          <w:rFonts w:cs="Arial"/>
          <w:b/>
          <w:sz w:val="24"/>
          <w:szCs w:val="24"/>
        </w:rPr>
      </w:pPr>
    </w:p>
    <w:p w:rsidR="00F46803" w:rsidRPr="009453BB" w:rsidRDefault="00F46803" w:rsidP="009453BB">
      <w:pPr>
        <w:pStyle w:val="11"/>
        <w:rPr>
          <w:sz w:val="24"/>
          <w:szCs w:val="24"/>
        </w:rPr>
      </w:pPr>
      <w:r w:rsidRPr="009453BB">
        <w:rPr>
          <w:b/>
          <w:bCs/>
          <w:color w:val="000000"/>
          <w:spacing w:val="-12"/>
          <w:sz w:val="24"/>
          <w:szCs w:val="24"/>
        </w:rPr>
        <w:t>Словарь</w:t>
      </w:r>
    </w:p>
    <w:p w:rsidR="00F46803" w:rsidRPr="009453BB" w:rsidRDefault="00F46803" w:rsidP="009453BB">
      <w:pPr>
        <w:pStyle w:val="11"/>
        <w:rPr>
          <w:rFonts w:cs="Arial"/>
          <w:sz w:val="24"/>
          <w:szCs w:val="24"/>
        </w:rPr>
      </w:pPr>
      <w:r w:rsidRPr="009453BB">
        <w:rPr>
          <w:rFonts w:cs="Arial"/>
          <w:color w:val="000000"/>
          <w:spacing w:val="-7"/>
          <w:sz w:val="24"/>
          <w:szCs w:val="24"/>
        </w:rPr>
        <w:t>Автобус, аллея, аптека, багаж, библиотека, болото, вагон, винег</w:t>
      </w:r>
      <w:r w:rsidRPr="009453BB">
        <w:rPr>
          <w:rFonts w:cs="Arial"/>
          <w:color w:val="000000"/>
          <w:spacing w:val="-7"/>
          <w:sz w:val="24"/>
          <w:szCs w:val="24"/>
        </w:rPr>
        <w:softHyphen/>
      </w:r>
      <w:r w:rsidRPr="009453BB">
        <w:rPr>
          <w:rFonts w:cs="Arial"/>
          <w:color w:val="000000"/>
          <w:spacing w:val="-9"/>
          <w:sz w:val="24"/>
          <w:szCs w:val="24"/>
        </w:rPr>
        <w:t xml:space="preserve">рет, вокзал, восток, герой, горох, горячий, декабрь, дорога, животное, </w:t>
      </w:r>
      <w:r w:rsidRPr="009453BB">
        <w:rPr>
          <w:rFonts w:cs="Arial"/>
          <w:color w:val="000000"/>
          <w:spacing w:val="-7"/>
          <w:sz w:val="24"/>
          <w:szCs w:val="24"/>
        </w:rPr>
        <w:t xml:space="preserve">завтрак, запад, земляника, комбайн, компьютер, космонавт, космос, Кремль, кровать, лестница, магазин, малина, месяц, металл, метро, </w:t>
      </w:r>
      <w:r w:rsidRPr="009453BB">
        <w:rPr>
          <w:rFonts w:cs="Arial"/>
          <w:color w:val="000000"/>
          <w:spacing w:val="-9"/>
          <w:sz w:val="24"/>
          <w:szCs w:val="24"/>
        </w:rPr>
        <w:t xml:space="preserve">молоток, ноябрь, обед, овощ, огурец, однажды, октябрь, орех, осина, </w:t>
      </w:r>
      <w:r w:rsidRPr="009453BB">
        <w:rPr>
          <w:rFonts w:cs="Arial"/>
          <w:color w:val="000000"/>
          <w:spacing w:val="-4"/>
          <w:sz w:val="24"/>
          <w:szCs w:val="24"/>
        </w:rPr>
        <w:t xml:space="preserve">отец, песок, пирог, пирожное, победа, погода, помидор, потом, </w:t>
      </w:r>
      <w:r w:rsidRPr="009453BB">
        <w:rPr>
          <w:rFonts w:cs="Arial"/>
          <w:color w:val="000000"/>
          <w:spacing w:val="-5"/>
          <w:sz w:val="24"/>
          <w:szCs w:val="24"/>
        </w:rPr>
        <w:t xml:space="preserve">праздник, пшеница, ракета, рассказ, расстояние, рисунок, север, </w:t>
      </w:r>
      <w:r w:rsidRPr="009453BB">
        <w:rPr>
          <w:rFonts w:cs="Arial"/>
          <w:color w:val="000000"/>
          <w:spacing w:val="-6"/>
          <w:sz w:val="24"/>
          <w:szCs w:val="24"/>
        </w:rPr>
        <w:t>сентябрь, сирень, соловей, солома, тарелка, топор, трактор, трам</w:t>
      </w:r>
      <w:r w:rsidRPr="009453BB">
        <w:rPr>
          <w:rFonts w:cs="Arial"/>
          <w:color w:val="000000"/>
          <w:spacing w:val="-6"/>
          <w:sz w:val="24"/>
          <w:szCs w:val="24"/>
        </w:rPr>
        <w:softHyphen/>
      </w:r>
      <w:r w:rsidRPr="009453BB">
        <w:rPr>
          <w:rFonts w:cs="Arial"/>
          <w:color w:val="000000"/>
          <w:spacing w:val="-8"/>
          <w:sz w:val="24"/>
          <w:szCs w:val="24"/>
        </w:rPr>
        <w:t xml:space="preserve">вай, троллейбус, ужин, февраль, футбол, хоккей, хороший, четверг, </w:t>
      </w:r>
      <w:r w:rsidRPr="009453BB">
        <w:rPr>
          <w:rFonts w:cs="Arial"/>
          <w:color w:val="000000"/>
          <w:sz w:val="24"/>
          <w:szCs w:val="24"/>
        </w:rPr>
        <w:t>чувство, шоссе, шофёр, экскурсия, январь (всего 75 слов).</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4 класс </w:t>
      </w:r>
      <w:r w:rsidRPr="009453BB">
        <w:rPr>
          <w:rFonts w:cs="Arial"/>
          <w:sz w:val="24"/>
          <w:szCs w:val="24"/>
        </w:rPr>
        <w:t xml:space="preserve"> </w:t>
      </w:r>
      <w:r w:rsidRPr="009453BB">
        <w:rPr>
          <w:rFonts w:cs="Arial"/>
          <w:b/>
          <w:sz w:val="24"/>
          <w:szCs w:val="24"/>
        </w:rPr>
        <w:t>(170 часов)</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Фонетика и орфография</w:t>
      </w:r>
    </w:p>
    <w:p w:rsidR="00F46803" w:rsidRPr="009453BB" w:rsidRDefault="00F46803" w:rsidP="009453BB">
      <w:pPr>
        <w:pStyle w:val="11"/>
        <w:rPr>
          <w:rFonts w:cs="Arial"/>
          <w:sz w:val="24"/>
          <w:szCs w:val="24"/>
        </w:rPr>
      </w:pPr>
      <w:r w:rsidRPr="009453BB">
        <w:rPr>
          <w:rFonts w:cs="Arial"/>
          <w:sz w:val="24"/>
          <w:szCs w:val="24"/>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F46803" w:rsidRPr="009453BB" w:rsidRDefault="00F46803" w:rsidP="009453BB">
      <w:pPr>
        <w:pStyle w:val="11"/>
        <w:rPr>
          <w:rFonts w:cs="Arial"/>
          <w:sz w:val="24"/>
          <w:szCs w:val="24"/>
        </w:rPr>
      </w:pPr>
      <w:r w:rsidRPr="009453BB">
        <w:rPr>
          <w:rFonts w:cs="Arial"/>
          <w:sz w:val="24"/>
          <w:szCs w:val="24"/>
        </w:rPr>
        <w:t>Место ударения в слове. Разноместность и подвижность словесного ударения. 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 Правописание гласных в приставках (на примере приставок за-, про-, на-). Правописание гласных в суффиксах (на примере суффиксов -лив- и -ов-). Написание двойных согласных в словах иноязычного происхождения. Чередования гласных с нулевым звуком («беглый гласный»). Написание суффиксов -ик-, -ек- с учетом наличия-отсутствия беглого гласного (повторение). Написание О-Ё после шипящих в разных частях слова: корнях, суффиксах и окончаниях (повторение). Написание букв И-Ы после приставки перед корнем, начинающимся на -И-. Звукобуквенный разбор слова.</w:t>
      </w:r>
    </w:p>
    <w:p w:rsidR="00F46803" w:rsidRPr="009453BB" w:rsidRDefault="00F46803" w:rsidP="009453BB">
      <w:pPr>
        <w:pStyle w:val="11"/>
        <w:rPr>
          <w:rFonts w:cs="Arial"/>
          <w:b/>
          <w:bCs/>
          <w:sz w:val="24"/>
          <w:szCs w:val="24"/>
        </w:rPr>
      </w:pPr>
      <w:r w:rsidRPr="009453BB">
        <w:rPr>
          <w:rFonts w:cs="Arial"/>
          <w:b/>
          <w:bCs/>
          <w:sz w:val="24"/>
          <w:szCs w:val="24"/>
        </w:rPr>
        <w:t>Лексика</w:t>
      </w:r>
    </w:p>
    <w:p w:rsidR="00F46803" w:rsidRPr="009453BB" w:rsidRDefault="00F46803" w:rsidP="009453BB">
      <w:pPr>
        <w:pStyle w:val="11"/>
        <w:rPr>
          <w:rFonts w:cs="Arial"/>
          <w:sz w:val="24"/>
          <w:szCs w:val="24"/>
        </w:rPr>
      </w:pPr>
      <w:r w:rsidRPr="009453BB">
        <w:rPr>
          <w:rFonts w:cs="Arial"/>
          <w:sz w:val="24"/>
          <w:szCs w:val="24"/>
        </w:rPr>
        <w:t>Значение слова. Лексическое и грамматическое значение слова. Связь значений слова между собой (прямое и переносное значение; разновидности переносных значений). Омонимия, антонимия, синонимия как лексические явления. Паронимия (без введения термина) в связи с вопросами культуры речи.</w:t>
      </w:r>
    </w:p>
    <w:p w:rsidR="00F46803" w:rsidRPr="009453BB" w:rsidRDefault="00F46803" w:rsidP="009453BB">
      <w:pPr>
        <w:pStyle w:val="11"/>
        <w:rPr>
          <w:rFonts w:cs="Arial"/>
          <w:sz w:val="24"/>
          <w:szCs w:val="24"/>
        </w:rPr>
      </w:pPr>
      <w:r w:rsidRPr="009453BB">
        <w:rPr>
          <w:rFonts w:cs="Arial"/>
          <w:sz w:val="24"/>
          <w:szCs w:val="24"/>
        </w:rPr>
        <w:t>Активный и пассивный словарный запас. Наблюдения над устаревшими словами и неологизмами. Использование сведений о происхождении слов при решении орфографических задач. 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F46803" w:rsidRPr="009453BB" w:rsidRDefault="00F46803" w:rsidP="009453BB">
      <w:pPr>
        <w:pStyle w:val="11"/>
        <w:rPr>
          <w:rFonts w:cs="Arial"/>
          <w:b/>
          <w:bCs/>
          <w:sz w:val="24"/>
          <w:szCs w:val="24"/>
        </w:rPr>
      </w:pPr>
      <w:r w:rsidRPr="009453BB">
        <w:rPr>
          <w:rFonts w:cs="Arial"/>
          <w:b/>
          <w:bCs/>
          <w:sz w:val="24"/>
          <w:szCs w:val="24"/>
        </w:rPr>
        <w:t>Морфемика и словообразование</w:t>
      </w:r>
    </w:p>
    <w:p w:rsidR="00F46803" w:rsidRPr="009453BB" w:rsidRDefault="00F46803" w:rsidP="009453BB">
      <w:pPr>
        <w:pStyle w:val="11"/>
        <w:rPr>
          <w:rFonts w:cs="Arial"/>
          <w:sz w:val="24"/>
          <w:szCs w:val="24"/>
        </w:rPr>
      </w:pPr>
      <w:r w:rsidRPr="009453BB">
        <w:rPr>
          <w:rFonts w:cs="Arial"/>
          <w:sz w:val="24"/>
          <w:szCs w:val="24"/>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 (на уроках литературного чтения). Морфемная структура русского слова. 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w:t>
      </w:r>
    </w:p>
    <w:p w:rsidR="00F46803" w:rsidRPr="009453BB" w:rsidRDefault="00F46803" w:rsidP="009453BB">
      <w:pPr>
        <w:pStyle w:val="11"/>
        <w:rPr>
          <w:rFonts w:cs="Arial"/>
          <w:sz w:val="24"/>
          <w:szCs w:val="24"/>
        </w:rPr>
      </w:pPr>
      <w:r w:rsidRPr="009453BB">
        <w:rPr>
          <w:rFonts w:cs="Arial"/>
          <w:sz w:val="24"/>
          <w:szCs w:val="24"/>
        </w:rPr>
        <w:t>глаголов. Разбор слов разных частей речи по составу.</w:t>
      </w:r>
    </w:p>
    <w:p w:rsidR="00F46803" w:rsidRPr="009453BB" w:rsidRDefault="00F46803" w:rsidP="009453BB">
      <w:pPr>
        <w:pStyle w:val="11"/>
        <w:rPr>
          <w:rFonts w:cs="Arial"/>
          <w:b/>
          <w:bCs/>
          <w:sz w:val="24"/>
          <w:szCs w:val="24"/>
        </w:rPr>
      </w:pPr>
      <w:r w:rsidRPr="009453BB">
        <w:rPr>
          <w:rFonts w:cs="Arial"/>
          <w:b/>
          <w:bCs/>
          <w:sz w:val="24"/>
          <w:szCs w:val="24"/>
        </w:rPr>
        <w:t>Морфология</w:t>
      </w:r>
    </w:p>
    <w:p w:rsidR="00F46803" w:rsidRPr="009453BB" w:rsidRDefault="00F46803" w:rsidP="009453BB">
      <w:pPr>
        <w:pStyle w:val="11"/>
        <w:rPr>
          <w:rFonts w:cs="Arial"/>
          <w:sz w:val="24"/>
          <w:szCs w:val="24"/>
        </w:rPr>
      </w:pPr>
      <w:r w:rsidRPr="009453BB">
        <w:rPr>
          <w:rFonts w:cs="Arial"/>
          <w:sz w:val="24"/>
          <w:szCs w:val="24"/>
        </w:rPr>
        <w:t xml:space="preserve">Система частей речи русского языка: самостоятельные и служебные части речи (повторение). Имя существительное. 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 Морфологический разбор имени существительного. Имя прилагательное.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 Синтаксическая функция имен прилагательных в предложении. Местоимение.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 Синтаксическая роль местоимений в предложении. Глагол. Категориальное значение глагола (значение действия). Грамматическое значение глагола и система его словоизменения. 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 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 Правописание глаголов в прошедшем времени. Наблюдения над значением и написанием глаголов в изъявительном и повелительном наклонении (без введения терминов) типа </w:t>
      </w:r>
      <w:r w:rsidRPr="009453BB">
        <w:rPr>
          <w:rFonts w:cs="Arial"/>
          <w:i/>
          <w:iCs/>
          <w:sz w:val="24"/>
          <w:szCs w:val="24"/>
        </w:rPr>
        <w:t xml:space="preserve">выпишете </w:t>
      </w:r>
      <w:r w:rsidRPr="009453BB">
        <w:rPr>
          <w:rFonts w:cs="Arial"/>
          <w:sz w:val="24"/>
          <w:szCs w:val="24"/>
        </w:rPr>
        <w:t xml:space="preserve">— </w:t>
      </w:r>
      <w:r w:rsidRPr="009453BB">
        <w:rPr>
          <w:rFonts w:cs="Arial"/>
          <w:i/>
          <w:iCs/>
          <w:sz w:val="24"/>
          <w:szCs w:val="24"/>
        </w:rPr>
        <w:t>выпишите</w:t>
      </w:r>
      <w:r w:rsidRPr="009453BB">
        <w:rPr>
          <w:rFonts w:cs="Arial"/>
          <w:sz w:val="24"/>
          <w:szCs w:val="24"/>
        </w:rPr>
        <w:t>. Синтаксическая функция глаголов в предложении. Союз.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w:t>
      </w:r>
    </w:p>
    <w:p w:rsidR="00F46803" w:rsidRPr="009453BB" w:rsidRDefault="00F46803" w:rsidP="009453BB">
      <w:pPr>
        <w:pStyle w:val="11"/>
        <w:rPr>
          <w:rFonts w:cs="Arial"/>
          <w:sz w:val="24"/>
          <w:szCs w:val="24"/>
        </w:rPr>
      </w:pPr>
      <w:r w:rsidRPr="009453BB">
        <w:rPr>
          <w:rFonts w:cs="Arial"/>
          <w:sz w:val="24"/>
          <w:szCs w:val="24"/>
        </w:rPr>
        <w:t xml:space="preserve">союзов </w:t>
      </w:r>
      <w:r w:rsidRPr="009453BB">
        <w:rPr>
          <w:rFonts w:cs="Arial"/>
          <w:i/>
          <w:iCs/>
          <w:sz w:val="24"/>
          <w:szCs w:val="24"/>
        </w:rPr>
        <w:t>а</w:t>
      </w:r>
      <w:r w:rsidRPr="009453BB">
        <w:rPr>
          <w:rFonts w:cs="Arial"/>
          <w:sz w:val="24"/>
          <w:szCs w:val="24"/>
        </w:rPr>
        <w:t xml:space="preserve">, </w:t>
      </w:r>
      <w:r w:rsidRPr="009453BB">
        <w:rPr>
          <w:rFonts w:cs="Arial"/>
          <w:i/>
          <w:iCs/>
          <w:sz w:val="24"/>
          <w:szCs w:val="24"/>
        </w:rPr>
        <w:t>и</w:t>
      </w:r>
      <w:r w:rsidRPr="009453BB">
        <w:rPr>
          <w:rFonts w:cs="Arial"/>
          <w:sz w:val="24"/>
          <w:szCs w:val="24"/>
        </w:rPr>
        <w:t xml:space="preserve">, </w:t>
      </w:r>
      <w:r w:rsidRPr="009453BB">
        <w:rPr>
          <w:rFonts w:cs="Arial"/>
          <w:i/>
          <w:iCs/>
          <w:sz w:val="24"/>
          <w:szCs w:val="24"/>
        </w:rPr>
        <w:t xml:space="preserve">но </w:t>
      </w:r>
      <w:r w:rsidRPr="009453BB">
        <w:rPr>
          <w:rFonts w:cs="Arial"/>
          <w:sz w:val="24"/>
          <w:szCs w:val="24"/>
        </w:rPr>
        <w:t>в предложении с однородными членами.</w:t>
      </w:r>
    </w:p>
    <w:p w:rsidR="00F46803" w:rsidRPr="009453BB" w:rsidRDefault="00F46803" w:rsidP="009453BB">
      <w:pPr>
        <w:pStyle w:val="11"/>
        <w:rPr>
          <w:rFonts w:cs="Arial"/>
          <w:b/>
          <w:bCs/>
          <w:sz w:val="24"/>
          <w:szCs w:val="24"/>
        </w:rPr>
      </w:pPr>
      <w:r w:rsidRPr="009453BB">
        <w:rPr>
          <w:rFonts w:cs="Arial"/>
          <w:b/>
          <w:bCs/>
          <w:sz w:val="24"/>
          <w:szCs w:val="24"/>
        </w:rPr>
        <w:t>Синтаксис и пунктуация</w:t>
      </w:r>
    </w:p>
    <w:p w:rsidR="00F46803" w:rsidRPr="009453BB" w:rsidRDefault="00F46803" w:rsidP="009453BB">
      <w:pPr>
        <w:pStyle w:val="11"/>
        <w:rPr>
          <w:rFonts w:cs="Arial"/>
          <w:sz w:val="24"/>
          <w:szCs w:val="24"/>
        </w:rPr>
      </w:pPr>
      <w:r w:rsidRPr="009453BB">
        <w:rPr>
          <w:rFonts w:cs="Arial"/>
          <w:sz w:val="24"/>
          <w:szCs w:val="24"/>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F46803" w:rsidRPr="009453BB" w:rsidRDefault="00F46803" w:rsidP="009453BB">
      <w:pPr>
        <w:pStyle w:val="11"/>
        <w:rPr>
          <w:rFonts w:cs="Arial"/>
          <w:b/>
          <w:bCs/>
          <w:sz w:val="24"/>
          <w:szCs w:val="24"/>
        </w:rPr>
      </w:pPr>
      <w:r w:rsidRPr="009453BB">
        <w:rPr>
          <w:rFonts w:cs="Arial"/>
          <w:sz w:val="24"/>
          <w:szCs w:val="24"/>
        </w:rPr>
        <w:t>Формирование умения составлять схему предложения с однородными членами. Разбор простого предложения по членам предложения. Представления о сложном предложении (наблюдения). Сопоставление пунктуации в простых и сложных предложениях с союзами.</w:t>
      </w:r>
      <w:r w:rsidRPr="009453BB">
        <w:rPr>
          <w:rFonts w:cs="Arial"/>
          <w:b/>
          <w:bCs/>
          <w:sz w:val="24"/>
          <w:szCs w:val="24"/>
        </w:rPr>
        <w:t xml:space="preserve"> </w:t>
      </w:r>
    </w:p>
    <w:p w:rsidR="00F46803" w:rsidRPr="009453BB" w:rsidRDefault="00F46803" w:rsidP="009453BB">
      <w:pPr>
        <w:pStyle w:val="11"/>
        <w:rPr>
          <w:rFonts w:cs="Arial"/>
          <w:sz w:val="24"/>
          <w:szCs w:val="24"/>
        </w:rPr>
      </w:pPr>
      <w:r w:rsidRPr="009453BB">
        <w:rPr>
          <w:rFonts w:cs="Arial"/>
          <w:b/>
          <w:bCs/>
          <w:sz w:val="24"/>
          <w:szCs w:val="24"/>
        </w:rPr>
        <w:t>Лексикография</w:t>
      </w:r>
    </w:p>
    <w:p w:rsidR="00F46803" w:rsidRPr="009453BB" w:rsidRDefault="00F46803" w:rsidP="009453BB">
      <w:pPr>
        <w:pStyle w:val="11"/>
        <w:rPr>
          <w:rFonts w:cs="Arial"/>
          <w:sz w:val="24"/>
          <w:szCs w:val="24"/>
        </w:rPr>
      </w:pPr>
      <w:r w:rsidRPr="009453BB">
        <w:rPr>
          <w:rFonts w:cs="Arial"/>
          <w:sz w:val="24"/>
          <w:szCs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F46803" w:rsidRPr="009453BB" w:rsidRDefault="00F46803" w:rsidP="009453BB">
      <w:pPr>
        <w:pStyle w:val="11"/>
        <w:rPr>
          <w:rFonts w:cs="Arial"/>
          <w:b/>
          <w:bCs/>
          <w:sz w:val="24"/>
          <w:szCs w:val="24"/>
        </w:rPr>
      </w:pPr>
      <w:r w:rsidRPr="009453BB">
        <w:rPr>
          <w:rFonts w:cs="Arial"/>
          <w:b/>
          <w:bCs/>
          <w:sz w:val="24"/>
          <w:szCs w:val="24"/>
        </w:rPr>
        <w:t>Развитие речи с элементами культуры речи</w:t>
      </w:r>
    </w:p>
    <w:p w:rsidR="00F46803" w:rsidRPr="009453BB" w:rsidRDefault="00F46803" w:rsidP="009453BB">
      <w:pPr>
        <w:pStyle w:val="11"/>
        <w:rPr>
          <w:rFonts w:cs="Arial"/>
          <w:sz w:val="24"/>
          <w:szCs w:val="24"/>
        </w:rPr>
      </w:pPr>
      <w:r w:rsidRPr="009453BB">
        <w:rPr>
          <w:rFonts w:cs="Arial"/>
          <w:sz w:val="24"/>
          <w:szCs w:val="24"/>
        </w:rPr>
        <w:t>Освоение изложения как жанра письменной речи. Сочинение по наблюдениям с использованием описания и повествования. 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 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 Сочинение по живописному произведению с использованием описания и повествования, с элементами рассуждения.</w:t>
      </w:r>
    </w:p>
    <w:p w:rsidR="00F46803" w:rsidRPr="009453BB" w:rsidRDefault="00F46803" w:rsidP="009453BB">
      <w:pPr>
        <w:pStyle w:val="11"/>
        <w:rPr>
          <w:rFonts w:cs="Arial"/>
          <w:sz w:val="24"/>
          <w:szCs w:val="24"/>
        </w:rPr>
      </w:pPr>
      <w:r w:rsidRPr="009453BB">
        <w:rPr>
          <w:rFonts w:cs="Arial"/>
          <w:sz w:val="24"/>
          <w:szCs w:val="24"/>
        </w:rPr>
        <w:t xml:space="preserve">«Азбука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w:t>
      </w:r>
      <w:r w:rsidRPr="009453BB">
        <w:rPr>
          <w:rFonts w:cs="Arial"/>
          <w:i/>
          <w:sz w:val="24"/>
          <w:szCs w:val="24"/>
        </w:rPr>
        <w:t>о</w:t>
      </w:r>
      <w:r w:rsidRPr="009453BB">
        <w:rPr>
          <w:rFonts w:cs="Arial"/>
          <w:sz w:val="24"/>
          <w:szCs w:val="24"/>
        </w:rPr>
        <w:t xml:space="preserve"> и </w:t>
      </w:r>
      <w:r w:rsidRPr="009453BB">
        <w:rPr>
          <w:rFonts w:cs="Arial"/>
          <w:i/>
          <w:sz w:val="24"/>
          <w:szCs w:val="24"/>
        </w:rPr>
        <w:t xml:space="preserve">об </w:t>
      </w:r>
      <w:r w:rsidRPr="009453BB">
        <w:rPr>
          <w:rFonts w:cs="Arial"/>
          <w:sz w:val="24"/>
          <w:szCs w:val="24"/>
        </w:rPr>
        <w:t>(</w:t>
      </w:r>
      <w:r w:rsidRPr="009453BB">
        <w:rPr>
          <w:rFonts w:cs="Arial"/>
          <w:i/>
          <w:iCs/>
          <w:sz w:val="24"/>
          <w:szCs w:val="24"/>
        </w:rPr>
        <w:t>о ежике</w:t>
      </w:r>
      <w:r w:rsidRPr="009453BB">
        <w:rPr>
          <w:rFonts w:cs="Arial"/>
          <w:sz w:val="24"/>
          <w:szCs w:val="24"/>
        </w:rPr>
        <w:t xml:space="preserve">, </w:t>
      </w:r>
      <w:r w:rsidRPr="009453BB">
        <w:rPr>
          <w:rFonts w:cs="Arial"/>
          <w:i/>
          <w:iCs/>
          <w:sz w:val="24"/>
          <w:szCs w:val="24"/>
        </w:rPr>
        <w:t>об утке</w:t>
      </w:r>
      <w:r w:rsidRPr="009453BB">
        <w:rPr>
          <w:rFonts w:cs="Arial"/>
          <w:sz w:val="24"/>
          <w:szCs w:val="24"/>
        </w:rPr>
        <w:t xml:space="preserve">; </w:t>
      </w:r>
      <w:r w:rsidRPr="009453BB">
        <w:rPr>
          <w:rFonts w:cs="Arial"/>
          <w:i/>
          <w:iCs/>
          <w:sz w:val="24"/>
          <w:szCs w:val="24"/>
        </w:rPr>
        <w:t>об</w:t>
      </w:r>
      <w:r w:rsidRPr="009453BB">
        <w:rPr>
          <w:rFonts w:cs="Arial"/>
          <w:sz w:val="24"/>
          <w:szCs w:val="24"/>
        </w:rPr>
        <w:t xml:space="preserve"> </w:t>
      </w:r>
      <w:r w:rsidRPr="009453BB">
        <w:rPr>
          <w:rFonts w:cs="Arial"/>
          <w:i/>
          <w:iCs/>
          <w:sz w:val="24"/>
          <w:szCs w:val="24"/>
        </w:rPr>
        <w:t>этом</w:t>
      </w:r>
      <w:r w:rsidRPr="009453BB">
        <w:rPr>
          <w:rFonts w:cs="Arial"/>
          <w:sz w:val="24"/>
          <w:szCs w:val="24"/>
        </w:rPr>
        <w:t xml:space="preserve">, </w:t>
      </w:r>
      <w:r w:rsidRPr="009453BB">
        <w:rPr>
          <w:rFonts w:cs="Arial"/>
          <w:i/>
          <w:iCs/>
          <w:sz w:val="24"/>
          <w:szCs w:val="24"/>
        </w:rPr>
        <w:t>о том</w:t>
      </w:r>
      <w:r w:rsidRPr="009453BB">
        <w:rPr>
          <w:rFonts w:cs="Arial"/>
          <w:sz w:val="24"/>
          <w:szCs w:val="24"/>
        </w:rPr>
        <w:t xml:space="preserve">; </w:t>
      </w:r>
      <w:r w:rsidRPr="009453BB">
        <w:rPr>
          <w:rFonts w:cs="Arial"/>
          <w:i/>
          <w:iCs/>
          <w:sz w:val="24"/>
          <w:szCs w:val="24"/>
        </w:rPr>
        <w:t>об изумрудном</w:t>
      </w:r>
      <w:r w:rsidRPr="009453BB">
        <w:rPr>
          <w:rFonts w:cs="Arial"/>
          <w:sz w:val="24"/>
          <w:szCs w:val="24"/>
        </w:rPr>
        <w:t xml:space="preserve">, </w:t>
      </w:r>
      <w:r w:rsidRPr="009453BB">
        <w:rPr>
          <w:rFonts w:cs="Arial"/>
          <w:i/>
          <w:iCs/>
          <w:sz w:val="24"/>
          <w:szCs w:val="24"/>
        </w:rPr>
        <w:t>о рубиновом</w:t>
      </w:r>
      <w:r w:rsidRPr="009453BB">
        <w:rPr>
          <w:rFonts w:cs="Arial"/>
          <w:sz w:val="24"/>
          <w:szCs w:val="24"/>
        </w:rPr>
        <w:t xml:space="preserve">). Правила употребления числительных </w:t>
      </w:r>
      <w:r w:rsidRPr="009453BB">
        <w:rPr>
          <w:rFonts w:cs="Arial"/>
          <w:i/>
          <w:sz w:val="24"/>
          <w:szCs w:val="24"/>
        </w:rPr>
        <w:t>оба</w:t>
      </w:r>
      <w:r w:rsidRPr="009453BB">
        <w:rPr>
          <w:rFonts w:cs="Arial"/>
          <w:sz w:val="24"/>
          <w:szCs w:val="24"/>
        </w:rPr>
        <w:t xml:space="preserve"> и </w:t>
      </w:r>
      <w:r w:rsidRPr="009453BB">
        <w:rPr>
          <w:rFonts w:cs="Arial"/>
          <w:i/>
          <w:sz w:val="24"/>
          <w:szCs w:val="24"/>
        </w:rPr>
        <w:t>обе</w:t>
      </w:r>
      <w:r w:rsidRPr="009453BB">
        <w:rPr>
          <w:rFonts w:cs="Arial"/>
          <w:sz w:val="24"/>
          <w:szCs w:val="24"/>
        </w:rPr>
        <w:t xml:space="preserve"> в разных падежных формах.</w:t>
      </w: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«Русский язык» к концу четвертого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знать/понимать:</w:t>
      </w:r>
    </w:p>
    <w:p w:rsidR="00F46803" w:rsidRPr="009453BB" w:rsidRDefault="00F46803" w:rsidP="009453BB">
      <w:pPr>
        <w:pStyle w:val="11"/>
        <w:rPr>
          <w:rFonts w:cs="Arial"/>
          <w:sz w:val="24"/>
          <w:szCs w:val="24"/>
        </w:rPr>
      </w:pPr>
      <w:r w:rsidRPr="009453BB">
        <w:rPr>
          <w:rFonts w:cs="Arial"/>
          <w:sz w:val="24"/>
          <w:szCs w:val="24"/>
        </w:rPr>
        <w:t>• общее правило написания проверяемых орфограмм в разных частях слова;</w:t>
      </w:r>
    </w:p>
    <w:p w:rsidR="00F46803" w:rsidRPr="009453BB" w:rsidRDefault="00F46803" w:rsidP="009453BB">
      <w:pPr>
        <w:pStyle w:val="11"/>
        <w:rPr>
          <w:rFonts w:cs="Arial"/>
          <w:sz w:val="24"/>
          <w:szCs w:val="24"/>
        </w:rPr>
      </w:pPr>
      <w:r w:rsidRPr="009453BB">
        <w:rPr>
          <w:rFonts w:cs="Arial"/>
          <w:sz w:val="24"/>
          <w:szCs w:val="24"/>
        </w:rPr>
        <w:t>• правописание безударных окончаний имен существительных трех склонений в единственном и множественном числе и способ их проверки;</w:t>
      </w:r>
    </w:p>
    <w:p w:rsidR="00F46803" w:rsidRPr="009453BB" w:rsidRDefault="00F46803" w:rsidP="009453BB">
      <w:pPr>
        <w:pStyle w:val="11"/>
        <w:rPr>
          <w:rFonts w:cs="Arial"/>
          <w:sz w:val="24"/>
          <w:szCs w:val="24"/>
        </w:rPr>
      </w:pPr>
      <w:r w:rsidRPr="009453BB">
        <w:rPr>
          <w:rFonts w:cs="Arial"/>
          <w:sz w:val="24"/>
          <w:szCs w:val="24"/>
        </w:rPr>
        <w:t>• правописание 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F46803" w:rsidRPr="009453BB" w:rsidRDefault="00F46803" w:rsidP="009453BB">
      <w:pPr>
        <w:pStyle w:val="11"/>
        <w:rPr>
          <w:rFonts w:cs="Arial"/>
          <w:sz w:val="24"/>
          <w:szCs w:val="24"/>
        </w:rPr>
      </w:pPr>
      <w:r w:rsidRPr="009453BB">
        <w:rPr>
          <w:rFonts w:cs="Arial"/>
          <w:sz w:val="24"/>
          <w:szCs w:val="24"/>
        </w:rPr>
        <w:t>• правописание безударных личных окончаний глаголов 1 и 2 спряжения;</w:t>
      </w:r>
    </w:p>
    <w:p w:rsidR="00F46803" w:rsidRPr="009453BB" w:rsidRDefault="00F46803" w:rsidP="009453BB">
      <w:pPr>
        <w:pStyle w:val="11"/>
        <w:rPr>
          <w:rFonts w:cs="Arial"/>
          <w:sz w:val="24"/>
          <w:szCs w:val="24"/>
        </w:rPr>
      </w:pPr>
      <w:r w:rsidRPr="009453BB">
        <w:rPr>
          <w:rFonts w:cs="Arial"/>
          <w:sz w:val="24"/>
          <w:szCs w:val="24"/>
        </w:rPr>
        <w:t>• правописание суффиксов глаголов в прошедшем времени;</w:t>
      </w:r>
    </w:p>
    <w:p w:rsidR="00F46803" w:rsidRPr="009453BB" w:rsidRDefault="00F46803" w:rsidP="009453BB">
      <w:pPr>
        <w:pStyle w:val="11"/>
        <w:rPr>
          <w:rFonts w:cs="Arial"/>
          <w:sz w:val="24"/>
          <w:szCs w:val="24"/>
        </w:rPr>
      </w:pPr>
      <w:r w:rsidRPr="009453BB">
        <w:rPr>
          <w:rFonts w:cs="Arial"/>
          <w:sz w:val="24"/>
          <w:szCs w:val="24"/>
        </w:rPr>
        <w:t>• правописание суффиксов глаголов в повелительном наклонении;</w:t>
      </w:r>
    </w:p>
    <w:p w:rsidR="00F46803" w:rsidRPr="009453BB" w:rsidRDefault="00F46803" w:rsidP="009453BB">
      <w:pPr>
        <w:pStyle w:val="11"/>
        <w:rPr>
          <w:rFonts w:cs="Arial"/>
          <w:sz w:val="24"/>
          <w:szCs w:val="24"/>
        </w:rPr>
      </w:pPr>
      <w:r w:rsidRPr="009453BB">
        <w:rPr>
          <w:rFonts w:cs="Arial"/>
          <w:sz w:val="24"/>
          <w:szCs w:val="24"/>
        </w:rPr>
        <w:t>• правописание определяемых программой словарных слов;</w:t>
      </w:r>
    </w:p>
    <w:p w:rsidR="00F46803" w:rsidRPr="009453BB" w:rsidRDefault="00F46803" w:rsidP="009453BB">
      <w:pPr>
        <w:pStyle w:val="11"/>
        <w:rPr>
          <w:rFonts w:cs="Arial"/>
          <w:sz w:val="24"/>
          <w:szCs w:val="24"/>
        </w:rPr>
      </w:pPr>
      <w:r w:rsidRPr="009453BB">
        <w:rPr>
          <w:rFonts w:cs="Arial"/>
          <w:sz w:val="24"/>
          <w:szCs w:val="24"/>
        </w:rPr>
        <w:t>• части речи: существительное, прилагательное, глагол, местоимение, предлог, союз;</w:t>
      </w:r>
    </w:p>
    <w:p w:rsidR="00F46803" w:rsidRPr="009453BB" w:rsidRDefault="00F46803" w:rsidP="009453BB">
      <w:pPr>
        <w:pStyle w:val="11"/>
        <w:rPr>
          <w:rFonts w:cs="Arial"/>
          <w:sz w:val="24"/>
          <w:szCs w:val="24"/>
        </w:rPr>
      </w:pPr>
      <w:r w:rsidRPr="009453BB">
        <w:rPr>
          <w:rFonts w:cs="Arial"/>
          <w:sz w:val="24"/>
          <w:szCs w:val="24"/>
        </w:rPr>
        <w:t>• три типа склонения существительных;</w:t>
      </w:r>
    </w:p>
    <w:p w:rsidR="00F46803" w:rsidRPr="009453BB" w:rsidRDefault="00F46803" w:rsidP="009453BB">
      <w:pPr>
        <w:pStyle w:val="11"/>
        <w:rPr>
          <w:rFonts w:cs="Arial"/>
          <w:sz w:val="24"/>
          <w:szCs w:val="24"/>
        </w:rPr>
      </w:pPr>
      <w:r w:rsidRPr="009453BB">
        <w:rPr>
          <w:rFonts w:cs="Arial"/>
          <w:sz w:val="24"/>
          <w:szCs w:val="24"/>
        </w:rPr>
        <w:t>• названия падежей и способы их определения;</w:t>
      </w:r>
    </w:p>
    <w:p w:rsidR="00F46803" w:rsidRPr="009453BB" w:rsidRDefault="00F46803" w:rsidP="009453BB">
      <w:pPr>
        <w:pStyle w:val="11"/>
        <w:rPr>
          <w:rFonts w:cs="Arial"/>
          <w:sz w:val="24"/>
          <w:szCs w:val="24"/>
        </w:rPr>
      </w:pPr>
      <w:r w:rsidRPr="009453BB">
        <w:rPr>
          <w:rFonts w:cs="Arial"/>
          <w:sz w:val="24"/>
          <w:szCs w:val="24"/>
        </w:rPr>
        <w:t>• два спряжения глаголов;</w:t>
      </w:r>
    </w:p>
    <w:p w:rsidR="00F46803" w:rsidRPr="009453BB" w:rsidRDefault="00F46803" w:rsidP="009453BB">
      <w:pPr>
        <w:pStyle w:val="11"/>
        <w:rPr>
          <w:rFonts w:cs="Arial"/>
          <w:sz w:val="24"/>
          <w:szCs w:val="24"/>
        </w:rPr>
      </w:pPr>
      <w:r w:rsidRPr="009453BB">
        <w:rPr>
          <w:rFonts w:cs="Arial"/>
          <w:sz w:val="24"/>
          <w:szCs w:val="24"/>
        </w:rPr>
        <w:t>• члены предложения: главные (подлежащее и сказуемое), второстепенные (дополнение, обстоятельство, определение); однородные члены предложения;</w:t>
      </w:r>
    </w:p>
    <w:p w:rsidR="00F46803" w:rsidRPr="009453BB" w:rsidRDefault="00F46803" w:rsidP="009453BB">
      <w:pPr>
        <w:pStyle w:val="11"/>
        <w:rPr>
          <w:rFonts w:cs="Arial"/>
          <w:sz w:val="24"/>
          <w:szCs w:val="24"/>
        </w:rPr>
      </w:pPr>
      <w:r w:rsidRPr="009453BB">
        <w:rPr>
          <w:rFonts w:cs="Arial"/>
          <w:sz w:val="24"/>
          <w:szCs w:val="24"/>
        </w:rPr>
        <w:t>• особенности разных типов текста (повествование, описание, рассуждение).</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sz w:val="24"/>
          <w:szCs w:val="24"/>
        </w:rPr>
      </w:pPr>
      <w:r w:rsidRPr="009453BB">
        <w:rPr>
          <w:rFonts w:cs="Arial"/>
          <w:sz w:val="24"/>
          <w:szCs w:val="24"/>
        </w:rPr>
        <w:t>• писать о-е после шипящих в суффиксах существительных и прилагательных, в падежных окончаниях существительных и прилагательных, в корне слова.</w:t>
      </w:r>
    </w:p>
    <w:p w:rsidR="00F46803" w:rsidRPr="009453BB" w:rsidRDefault="00F46803" w:rsidP="009453BB">
      <w:pPr>
        <w:pStyle w:val="11"/>
        <w:rPr>
          <w:rFonts w:cs="Arial"/>
          <w:sz w:val="24"/>
          <w:szCs w:val="24"/>
        </w:rPr>
      </w:pPr>
      <w:r w:rsidRPr="009453BB">
        <w:rPr>
          <w:rFonts w:cs="Arial"/>
          <w:sz w:val="24"/>
          <w:szCs w:val="24"/>
        </w:rPr>
        <w:t>• писать словарные слова в соответствии с заложенным в программе минимумом;</w:t>
      </w:r>
    </w:p>
    <w:p w:rsidR="00F46803" w:rsidRPr="009453BB" w:rsidRDefault="00F46803" w:rsidP="009453BB">
      <w:pPr>
        <w:pStyle w:val="11"/>
        <w:rPr>
          <w:rFonts w:cs="Arial"/>
          <w:sz w:val="24"/>
          <w:szCs w:val="24"/>
        </w:rPr>
      </w:pPr>
      <w:r w:rsidRPr="009453BB">
        <w:rPr>
          <w:rFonts w:cs="Arial"/>
          <w:sz w:val="24"/>
          <w:szCs w:val="24"/>
        </w:rPr>
        <w:t>• правильно произносить орфоэпически трудные слова из орфоэпического минимума, отобранного для изучения в 4-м классе;</w:t>
      </w:r>
    </w:p>
    <w:p w:rsidR="00F46803" w:rsidRPr="009453BB" w:rsidRDefault="00F46803" w:rsidP="009453BB">
      <w:pPr>
        <w:pStyle w:val="11"/>
        <w:rPr>
          <w:rFonts w:cs="Arial"/>
          <w:sz w:val="24"/>
          <w:szCs w:val="24"/>
        </w:rPr>
      </w:pPr>
      <w:r w:rsidRPr="009453BB">
        <w:rPr>
          <w:rFonts w:cs="Arial"/>
          <w:sz w:val="24"/>
          <w:szCs w:val="24"/>
        </w:rPr>
        <w:t xml:space="preserve">• правильно употреблять предлоги </w:t>
      </w:r>
      <w:r w:rsidRPr="009453BB">
        <w:rPr>
          <w:rFonts w:cs="Arial"/>
          <w:i/>
          <w:sz w:val="24"/>
          <w:szCs w:val="24"/>
        </w:rPr>
        <w:t xml:space="preserve">о </w:t>
      </w:r>
      <w:r w:rsidRPr="009453BB">
        <w:rPr>
          <w:rFonts w:cs="Arial"/>
          <w:sz w:val="24"/>
          <w:szCs w:val="24"/>
        </w:rPr>
        <w:t>и</w:t>
      </w:r>
      <w:r w:rsidRPr="009453BB">
        <w:rPr>
          <w:rFonts w:cs="Arial"/>
          <w:i/>
          <w:sz w:val="24"/>
          <w:szCs w:val="24"/>
        </w:rPr>
        <w:t xml:space="preserve"> об </w:t>
      </w:r>
      <w:r w:rsidRPr="009453BB">
        <w:rPr>
          <w:rFonts w:cs="Arial"/>
          <w:sz w:val="24"/>
          <w:szCs w:val="24"/>
        </w:rPr>
        <w:t>перед существительными, прилагательными, местоимениями;</w:t>
      </w:r>
    </w:p>
    <w:p w:rsidR="00F46803" w:rsidRPr="009453BB" w:rsidRDefault="00F46803" w:rsidP="009453BB">
      <w:pPr>
        <w:pStyle w:val="11"/>
        <w:rPr>
          <w:rFonts w:cs="Arial"/>
          <w:sz w:val="24"/>
          <w:szCs w:val="24"/>
        </w:rPr>
      </w:pPr>
      <w:r w:rsidRPr="009453BB">
        <w:rPr>
          <w:rFonts w:cs="Arial"/>
          <w:sz w:val="24"/>
          <w:szCs w:val="24"/>
        </w:rPr>
        <w:t xml:space="preserve">• правильно употреблять числительные </w:t>
      </w:r>
      <w:r w:rsidRPr="009453BB">
        <w:rPr>
          <w:rFonts w:cs="Arial"/>
          <w:i/>
          <w:sz w:val="24"/>
          <w:szCs w:val="24"/>
        </w:rPr>
        <w:t>оба</w:t>
      </w:r>
      <w:r w:rsidRPr="009453BB">
        <w:rPr>
          <w:rFonts w:cs="Arial"/>
          <w:sz w:val="24"/>
          <w:szCs w:val="24"/>
        </w:rPr>
        <w:t xml:space="preserve"> и </w:t>
      </w:r>
      <w:r w:rsidRPr="009453BB">
        <w:rPr>
          <w:rFonts w:cs="Arial"/>
          <w:i/>
          <w:sz w:val="24"/>
          <w:szCs w:val="24"/>
        </w:rPr>
        <w:t>обе</w:t>
      </w:r>
      <w:r w:rsidRPr="009453BB">
        <w:rPr>
          <w:rFonts w:cs="Arial"/>
          <w:sz w:val="24"/>
          <w:szCs w:val="24"/>
        </w:rPr>
        <w:t xml:space="preserve"> в разных падежных формах;</w:t>
      </w:r>
    </w:p>
    <w:p w:rsidR="00F46803" w:rsidRPr="009453BB" w:rsidRDefault="00F46803" w:rsidP="009453BB">
      <w:pPr>
        <w:pStyle w:val="11"/>
        <w:rPr>
          <w:rFonts w:cs="Arial"/>
          <w:sz w:val="24"/>
          <w:szCs w:val="24"/>
        </w:rPr>
      </w:pPr>
      <w:r w:rsidRPr="009453BB">
        <w:rPr>
          <w:rFonts w:cs="Arial"/>
          <w:sz w:val="24"/>
          <w:szCs w:val="24"/>
        </w:rPr>
        <w:t>• применять общее правило написания проверяемых орфограмм в разных частях слова;</w:t>
      </w:r>
    </w:p>
    <w:p w:rsidR="00F46803" w:rsidRPr="009453BB" w:rsidRDefault="00F46803" w:rsidP="009453BB">
      <w:pPr>
        <w:pStyle w:val="11"/>
        <w:rPr>
          <w:rFonts w:cs="Arial"/>
          <w:sz w:val="24"/>
          <w:szCs w:val="24"/>
        </w:rPr>
      </w:pPr>
      <w:r w:rsidRPr="009453BB">
        <w:rPr>
          <w:rFonts w:cs="Arial"/>
          <w:sz w:val="24"/>
          <w:szCs w:val="24"/>
        </w:rPr>
        <w:t>• производить звукобуквенный анализ слова; морфемный анализ слова (по составу); элементарный словообразовательный анализ; морфологический анализ имен существительных, прилагательных и глаголов; синтаксический анализ простого предложения;</w:t>
      </w:r>
    </w:p>
    <w:p w:rsidR="00F46803" w:rsidRPr="009453BB" w:rsidRDefault="00F46803" w:rsidP="009453BB">
      <w:pPr>
        <w:pStyle w:val="11"/>
        <w:rPr>
          <w:rFonts w:cs="Arial"/>
          <w:sz w:val="24"/>
          <w:szCs w:val="24"/>
        </w:rPr>
      </w:pPr>
      <w:r w:rsidRPr="009453BB">
        <w:rPr>
          <w:rFonts w:cs="Arial"/>
          <w:sz w:val="24"/>
          <w:szCs w:val="24"/>
        </w:rPr>
        <w:t xml:space="preserve"> • 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F46803" w:rsidRPr="009453BB" w:rsidRDefault="00F46803" w:rsidP="009453BB">
      <w:pPr>
        <w:pStyle w:val="11"/>
        <w:rPr>
          <w:rFonts w:cs="Arial"/>
          <w:sz w:val="24"/>
          <w:szCs w:val="24"/>
        </w:rPr>
      </w:pPr>
      <w:r w:rsidRPr="009453BB">
        <w:rPr>
          <w:rFonts w:cs="Arial"/>
          <w:sz w:val="24"/>
          <w:szCs w:val="24"/>
        </w:rPr>
        <w:t>• определять спряжение глаголов по ударным личным окончаниям и глагольным суффиксам начальной формы глагола;</w:t>
      </w:r>
    </w:p>
    <w:p w:rsidR="00F46803" w:rsidRPr="009453BB" w:rsidRDefault="00F46803" w:rsidP="009453BB">
      <w:pPr>
        <w:pStyle w:val="11"/>
        <w:rPr>
          <w:rFonts w:cs="Arial"/>
          <w:sz w:val="24"/>
          <w:szCs w:val="24"/>
        </w:rPr>
      </w:pPr>
      <w:r w:rsidRPr="009453BB">
        <w:rPr>
          <w:rFonts w:cs="Arial"/>
          <w:sz w:val="24"/>
          <w:szCs w:val="24"/>
        </w:rPr>
        <w:t>• обнаруживать регулярные исторические чередования («чередования, видимые на письме»);</w:t>
      </w:r>
    </w:p>
    <w:p w:rsidR="00F46803" w:rsidRPr="009453BB" w:rsidRDefault="00F46803" w:rsidP="009453BB">
      <w:pPr>
        <w:pStyle w:val="11"/>
        <w:rPr>
          <w:rFonts w:cs="Arial"/>
          <w:sz w:val="24"/>
          <w:szCs w:val="24"/>
        </w:rPr>
      </w:pPr>
      <w:r w:rsidRPr="009453BB">
        <w:rPr>
          <w:rFonts w:cs="Arial"/>
          <w:sz w:val="24"/>
          <w:szCs w:val="24"/>
        </w:rPr>
        <w:t xml:space="preserve">• определять и выделять на письме однородные члены предложения в бессоюзных предложениях и с союзами </w:t>
      </w:r>
      <w:r w:rsidRPr="009453BB">
        <w:rPr>
          <w:rFonts w:cs="Arial"/>
          <w:i/>
          <w:iCs/>
          <w:sz w:val="24"/>
          <w:szCs w:val="24"/>
        </w:rPr>
        <w:t>а</w:t>
      </w:r>
      <w:r w:rsidRPr="009453BB">
        <w:rPr>
          <w:rFonts w:cs="Arial"/>
          <w:sz w:val="24"/>
          <w:szCs w:val="24"/>
        </w:rPr>
        <w:t xml:space="preserve">, </w:t>
      </w:r>
      <w:r w:rsidRPr="009453BB">
        <w:rPr>
          <w:rFonts w:cs="Arial"/>
          <w:i/>
          <w:iCs/>
          <w:sz w:val="24"/>
          <w:szCs w:val="24"/>
        </w:rPr>
        <w:t>и</w:t>
      </w:r>
      <w:r w:rsidRPr="009453BB">
        <w:rPr>
          <w:rFonts w:cs="Arial"/>
          <w:sz w:val="24"/>
          <w:szCs w:val="24"/>
        </w:rPr>
        <w:t xml:space="preserve">, </w:t>
      </w:r>
      <w:r w:rsidRPr="009453BB">
        <w:rPr>
          <w:rFonts w:cs="Arial"/>
          <w:i/>
          <w:iCs/>
          <w:sz w:val="24"/>
          <w:szCs w:val="24"/>
        </w:rPr>
        <w:t>но</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составлять схемы предложений с однородными членами и строить предложения по заданным моделям;</w:t>
      </w:r>
    </w:p>
    <w:p w:rsidR="00F46803" w:rsidRPr="009453BB" w:rsidRDefault="00F46803" w:rsidP="009453BB">
      <w:pPr>
        <w:pStyle w:val="11"/>
        <w:rPr>
          <w:rFonts w:cs="Arial"/>
          <w:sz w:val="24"/>
          <w:szCs w:val="24"/>
        </w:rPr>
      </w:pPr>
      <w:r w:rsidRPr="009453BB">
        <w:rPr>
          <w:rFonts w:cs="Arial"/>
          <w:sz w:val="24"/>
          <w:szCs w:val="24"/>
        </w:rPr>
        <w:t>• обнаруживать в реальном художественном тексте его составляющие: описание, повествование, рассуждение;</w:t>
      </w:r>
    </w:p>
    <w:p w:rsidR="00F46803" w:rsidRPr="009453BB" w:rsidRDefault="00F46803" w:rsidP="009453BB">
      <w:pPr>
        <w:pStyle w:val="11"/>
        <w:rPr>
          <w:rFonts w:cs="Arial"/>
          <w:sz w:val="24"/>
          <w:szCs w:val="24"/>
        </w:rPr>
      </w:pPr>
      <w:r w:rsidRPr="009453BB">
        <w:rPr>
          <w:rFonts w:cs="Arial"/>
          <w:sz w:val="24"/>
          <w:szCs w:val="24"/>
        </w:rPr>
        <w:t>• составлять с опорой на опыт собственных впечатлений и наблюдений текст с элементами описания, повествования и рассуждения;</w:t>
      </w:r>
    </w:p>
    <w:p w:rsidR="00F46803" w:rsidRPr="009453BB" w:rsidRDefault="00F46803" w:rsidP="009453BB">
      <w:pPr>
        <w:pStyle w:val="11"/>
        <w:rPr>
          <w:rFonts w:cs="Arial"/>
          <w:sz w:val="24"/>
          <w:szCs w:val="24"/>
        </w:rPr>
      </w:pPr>
      <w:r w:rsidRPr="009453BB">
        <w:rPr>
          <w:rFonts w:cs="Arial"/>
          <w:sz w:val="24"/>
          <w:szCs w:val="24"/>
        </w:rPr>
        <w:t>• доказательно различать художественный и научно-популярный тексты;</w:t>
      </w:r>
    </w:p>
    <w:p w:rsidR="00F46803" w:rsidRPr="009453BB" w:rsidRDefault="00F46803" w:rsidP="009453BB">
      <w:pPr>
        <w:pStyle w:val="11"/>
        <w:rPr>
          <w:rFonts w:cs="Arial"/>
          <w:sz w:val="24"/>
          <w:szCs w:val="24"/>
        </w:rPr>
      </w:pPr>
      <w:r w:rsidRPr="009453BB">
        <w:rPr>
          <w:rFonts w:cs="Arial"/>
          <w:sz w:val="24"/>
          <w:szCs w:val="24"/>
        </w:rPr>
        <w:t>• владеть нормами речевого этикета в ситуации предметного спора с одноклассниками;</w:t>
      </w:r>
    </w:p>
    <w:p w:rsidR="00F46803" w:rsidRPr="009453BB" w:rsidRDefault="00F46803" w:rsidP="009453BB">
      <w:pPr>
        <w:pStyle w:val="11"/>
        <w:rPr>
          <w:rFonts w:cs="Arial"/>
          <w:sz w:val="24"/>
          <w:szCs w:val="24"/>
        </w:rPr>
      </w:pPr>
      <w:r w:rsidRPr="009453BB">
        <w:rPr>
          <w:rFonts w:cs="Arial"/>
          <w:sz w:val="24"/>
          <w:szCs w:val="24"/>
        </w:rPr>
        <w:t>• составить аннотацию на отдельное литературное произведение и на сборник произведений;</w:t>
      </w:r>
    </w:p>
    <w:p w:rsidR="00F46803" w:rsidRPr="009453BB" w:rsidRDefault="00F46803" w:rsidP="009453BB">
      <w:pPr>
        <w:pStyle w:val="11"/>
        <w:rPr>
          <w:rFonts w:cs="Arial"/>
          <w:sz w:val="24"/>
          <w:szCs w:val="24"/>
        </w:rPr>
      </w:pPr>
      <w:r w:rsidRPr="009453BB">
        <w:rPr>
          <w:rFonts w:cs="Arial"/>
          <w:sz w:val="24"/>
          <w:szCs w:val="24"/>
        </w:rPr>
        <w:t>• находить нужные словарные статьи в словарях различных типов и «читать» словарную статью, извлекая необходимую информацию.</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приобретенные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 работы со словарями;</w:t>
      </w:r>
    </w:p>
    <w:p w:rsidR="00F46803" w:rsidRPr="009453BB" w:rsidRDefault="00F46803" w:rsidP="009453BB">
      <w:pPr>
        <w:pStyle w:val="11"/>
        <w:rPr>
          <w:rFonts w:cs="Arial"/>
          <w:sz w:val="24"/>
          <w:szCs w:val="24"/>
        </w:rPr>
      </w:pPr>
      <w:r w:rsidRPr="009453BB">
        <w:rPr>
          <w:rFonts w:cs="Arial"/>
          <w:sz w:val="24"/>
          <w:szCs w:val="24"/>
        </w:rPr>
        <w:t>• соблюдения орфографических и орфоэпических норм речи;</w:t>
      </w:r>
    </w:p>
    <w:p w:rsidR="00F46803" w:rsidRPr="009453BB" w:rsidRDefault="00F46803" w:rsidP="009453BB">
      <w:pPr>
        <w:pStyle w:val="11"/>
        <w:rPr>
          <w:rFonts w:cs="Arial"/>
          <w:sz w:val="24"/>
          <w:szCs w:val="24"/>
        </w:rPr>
      </w:pPr>
      <w:r w:rsidRPr="009453BB">
        <w:rPr>
          <w:rFonts w:cs="Arial"/>
          <w:sz w:val="24"/>
          <w:szCs w:val="24"/>
        </w:rPr>
        <w:t>• устного повседневного общения со сверстниками и взрослыми с соблюдением норм речевого этикета;</w:t>
      </w:r>
    </w:p>
    <w:p w:rsidR="00F46803" w:rsidRPr="009453BB" w:rsidRDefault="00F46803" w:rsidP="009453BB">
      <w:pPr>
        <w:pStyle w:val="11"/>
        <w:rPr>
          <w:rFonts w:cs="Arial"/>
          <w:sz w:val="24"/>
          <w:szCs w:val="24"/>
        </w:rPr>
      </w:pPr>
      <w:r w:rsidRPr="009453BB">
        <w:rPr>
          <w:rFonts w:cs="Arial"/>
          <w:sz w:val="24"/>
          <w:szCs w:val="24"/>
        </w:rPr>
        <w:t>• написания письма с соблюдением норм речевого этикета.</w:t>
      </w:r>
    </w:p>
    <w:p w:rsidR="00F46803" w:rsidRPr="009453BB" w:rsidRDefault="00F46803" w:rsidP="009453BB">
      <w:pPr>
        <w:pStyle w:val="11"/>
        <w:rPr>
          <w:rFonts w:cs="Arial"/>
          <w:b/>
          <w:bCs/>
          <w:sz w:val="24"/>
          <w:szCs w:val="24"/>
        </w:rPr>
      </w:pPr>
      <w:r w:rsidRPr="009453BB">
        <w:rPr>
          <w:rFonts w:cs="Arial"/>
          <w:b/>
          <w:bCs/>
          <w:sz w:val="24"/>
          <w:szCs w:val="24"/>
        </w:rPr>
        <w:t>Приблизительное распределение часов на изучение основных разделов программы:</w:t>
      </w:r>
    </w:p>
    <w:p w:rsidR="00F46803" w:rsidRPr="009453BB" w:rsidRDefault="00F46803" w:rsidP="009453BB">
      <w:pPr>
        <w:pStyle w:val="11"/>
        <w:rPr>
          <w:rFonts w:cs="Arial"/>
          <w:sz w:val="24"/>
          <w:szCs w:val="24"/>
        </w:rPr>
      </w:pPr>
      <w:r w:rsidRPr="009453BB">
        <w:rPr>
          <w:rFonts w:cs="Arial"/>
          <w:sz w:val="24"/>
          <w:szCs w:val="24"/>
        </w:rPr>
        <w:t>Фонетика и орфография: 25 часов;</w:t>
      </w:r>
    </w:p>
    <w:p w:rsidR="00F46803" w:rsidRPr="009453BB" w:rsidRDefault="00F46803" w:rsidP="009453BB">
      <w:pPr>
        <w:pStyle w:val="11"/>
        <w:rPr>
          <w:rFonts w:cs="Arial"/>
          <w:sz w:val="24"/>
          <w:szCs w:val="24"/>
        </w:rPr>
      </w:pPr>
      <w:r w:rsidRPr="009453BB">
        <w:rPr>
          <w:rFonts w:cs="Arial"/>
          <w:sz w:val="24"/>
          <w:szCs w:val="24"/>
        </w:rPr>
        <w:t>Морфемика и словообразование: 15 часов;</w:t>
      </w:r>
    </w:p>
    <w:p w:rsidR="00F46803" w:rsidRPr="009453BB" w:rsidRDefault="00F46803" w:rsidP="009453BB">
      <w:pPr>
        <w:pStyle w:val="11"/>
        <w:rPr>
          <w:rFonts w:cs="Arial"/>
          <w:sz w:val="24"/>
          <w:szCs w:val="24"/>
        </w:rPr>
      </w:pPr>
      <w:r w:rsidRPr="009453BB">
        <w:rPr>
          <w:rFonts w:cs="Arial"/>
          <w:sz w:val="24"/>
          <w:szCs w:val="24"/>
        </w:rPr>
        <w:t>Морфология и лексика: 70 часов;</w:t>
      </w:r>
    </w:p>
    <w:p w:rsidR="00F46803" w:rsidRPr="009453BB" w:rsidRDefault="00F46803" w:rsidP="009453BB">
      <w:pPr>
        <w:pStyle w:val="11"/>
        <w:rPr>
          <w:rFonts w:cs="Arial"/>
          <w:sz w:val="24"/>
          <w:szCs w:val="24"/>
        </w:rPr>
      </w:pPr>
      <w:r w:rsidRPr="009453BB">
        <w:rPr>
          <w:rFonts w:cs="Arial"/>
          <w:sz w:val="24"/>
          <w:szCs w:val="24"/>
        </w:rPr>
        <w:t>Синтаксис и пунктуация: 25 часов;</w:t>
      </w:r>
    </w:p>
    <w:p w:rsidR="00F46803" w:rsidRPr="009453BB" w:rsidRDefault="00F46803" w:rsidP="009453BB">
      <w:pPr>
        <w:pStyle w:val="11"/>
        <w:rPr>
          <w:rFonts w:cs="Arial"/>
          <w:sz w:val="24"/>
          <w:szCs w:val="24"/>
        </w:rPr>
      </w:pPr>
      <w:r w:rsidRPr="009453BB">
        <w:rPr>
          <w:rFonts w:cs="Arial"/>
          <w:sz w:val="24"/>
          <w:szCs w:val="24"/>
        </w:rPr>
        <w:t>Развитие речи: 35 часов.</w:t>
      </w:r>
    </w:p>
    <w:p w:rsidR="00F46803" w:rsidRPr="009453BB" w:rsidRDefault="00F46803" w:rsidP="009453BB">
      <w:pPr>
        <w:pStyle w:val="11"/>
        <w:rPr>
          <w:rFonts w:cs="NewtonCSanPin-Regular"/>
          <w:b/>
          <w:sz w:val="24"/>
          <w:szCs w:val="24"/>
        </w:rPr>
      </w:pPr>
    </w:p>
    <w:p w:rsidR="00F46803" w:rsidRPr="009453BB" w:rsidRDefault="00F46803" w:rsidP="009453BB">
      <w:pPr>
        <w:pStyle w:val="11"/>
        <w:rPr>
          <w:sz w:val="24"/>
          <w:szCs w:val="24"/>
        </w:rPr>
      </w:pPr>
      <w:r w:rsidRPr="009453BB">
        <w:rPr>
          <w:b/>
          <w:bCs/>
          <w:color w:val="000000"/>
          <w:spacing w:val="-1"/>
          <w:sz w:val="24"/>
          <w:szCs w:val="24"/>
        </w:rPr>
        <w:t>Словарь</w:t>
      </w:r>
    </w:p>
    <w:p w:rsidR="00F46803" w:rsidRPr="009453BB" w:rsidRDefault="00F46803" w:rsidP="009453BB">
      <w:pPr>
        <w:pStyle w:val="11"/>
        <w:rPr>
          <w:rFonts w:cs="Arial"/>
          <w:sz w:val="24"/>
          <w:szCs w:val="24"/>
        </w:rPr>
      </w:pPr>
      <w:r w:rsidRPr="009453BB">
        <w:rPr>
          <w:rFonts w:cs="Arial"/>
          <w:color w:val="000000"/>
          <w:spacing w:val="3"/>
          <w:sz w:val="24"/>
          <w:szCs w:val="24"/>
        </w:rPr>
        <w:t xml:space="preserve">Автомобиль, аннотация, беседа, библиотека, билет, биография, </w:t>
      </w:r>
      <w:r w:rsidRPr="009453BB">
        <w:rPr>
          <w:rFonts w:cs="Arial"/>
          <w:color w:val="000000"/>
          <w:spacing w:val="2"/>
          <w:sz w:val="24"/>
          <w:szCs w:val="24"/>
        </w:rPr>
        <w:t xml:space="preserve">богатство, велосипед, галерея, гореть, горизонт, гражданин, диалог, </w:t>
      </w:r>
      <w:r w:rsidRPr="009453BB">
        <w:rPr>
          <w:rFonts w:cs="Arial"/>
          <w:color w:val="000000"/>
          <w:spacing w:val="1"/>
          <w:sz w:val="24"/>
          <w:szCs w:val="24"/>
        </w:rPr>
        <w:t>желать, железо, завтра, здесь, инженер, искусный, искусство, кален</w:t>
      </w:r>
      <w:r w:rsidRPr="009453BB">
        <w:rPr>
          <w:rFonts w:cs="Arial"/>
          <w:color w:val="000000"/>
          <w:spacing w:val="1"/>
          <w:sz w:val="24"/>
          <w:szCs w:val="24"/>
        </w:rPr>
        <w:softHyphen/>
      </w:r>
      <w:r w:rsidRPr="009453BB">
        <w:rPr>
          <w:rFonts w:cs="Arial"/>
          <w:color w:val="000000"/>
          <w:spacing w:val="2"/>
          <w:sz w:val="24"/>
          <w:szCs w:val="24"/>
        </w:rPr>
        <w:t xml:space="preserve">дарь, коллектив, коллекция, корабль, костер, натюрморт, отечество, </w:t>
      </w:r>
      <w:r w:rsidRPr="009453BB">
        <w:rPr>
          <w:rFonts w:cs="Arial"/>
          <w:color w:val="000000"/>
          <w:spacing w:val="3"/>
          <w:sz w:val="24"/>
          <w:szCs w:val="24"/>
        </w:rPr>
        <w:t>пейзаж, портрет, правительство, президент, привет, профессия, пу</w:t>
      </w:r>
      <w:r w:rsidRPr="009453BB">
        <w:rPr>
          <w:rFonts w:cs="Arial"/>
          <w:color w:val="000000"/>
          <w:spacing w:val="3"/>
          <w:sz w:val="24"/>
          <w:szCs w:val="24"/>
        </w:rPr>
        <w:softHyphen/>
      </w:r>
      <w:r w:rsidRPr="009453BB">
        <w:rPr>
          <w:rFonts w:cs="Arial"/>
          <w:color w:val="000000"/>
          <w:spacing w:val="2"/>
          <w:sz w:val="24"/>
          <w:szCs w:val="24"/>
        </w:rPr>
        <w:t xml:space="preserve">тешествие, салют, свобода, сегодня, сейчас, секрет, солдат, хозяин, </w:t>
      </w:r>
      <w:r w:rsidRPr="009453BB">
        <w:rPr>
          <w:rFonts w:cs="Arial"/>
          <w:color w:val="000000"/>
          <w:sz w:val="24"/>
          <w:szCs w:val="24"/>
        </w:rPr>
        <w:t>цитата, экскаватор, электричество, эскалатор (всего 45 слов).</w:t>
      </w:r>
    </w:p>
    <w:p w:rsidR="00F46803" w:rsidRPr="009453BB" w:rsidRDefault="00F46803" w:rsidP="009453BB">
      <w:pPr>
        <w:pStyle w:val="11"/>
        <w:rPr>
          <w:sz w:val="24"/>
          <w:szCs w:val="24"/>
        </w:rPr>
      </w:pPr>
    </w:p>
    <w:p w:rsidR="00F46803" w:rsidRPr="009453BB" w:rsidRDefault="00F46803" w:rsidP="009453BB">
      <w:pPr>
        <w:pStyle w:val="11"/>
        <w:rPr>
          <w:rFonts w:cs="NewtonCSanPin-Regular"/>
          <w:b/>
          <w:sz w:val="24"/>
          <w:szCs w:val="24"/>
        </w:rPr>
      </w:pPr>
    </w:p>
    <w:p w:rsidR="00F46803" w:rsidRPr="009453BB" w:rsidRDefault="00F46803" w:rsidP="009453BB">
      <w:pPr>
        <w:pStyle w:val="11"/>
        <w:rPr>
          <w:rFonts w:cs="NewtonCSanPin-Regular"/>
          <w:b/>
          <w:szCs w:val="24"/>
        </w:rPr>
      </w:pPr>
      <w:r w:rsidRPr="009453BB">
        <w:rPr>
          <w:rFonts w:cs="NewtonCSanPin-Regular"/>
          <w:b/>
          <w:szCs w:val="24"/>
        </w:rPr>
        <w:t>7. Тематическое планирование(1 класс)*</w:t>
      </w:r>
    </w:p>
    <w:p w:rsidR="00F46803" w:rsidRPr="009453BB" w:rsidRDefault="00F46803" w:rsidP="009453BB">
      <w:pPr>
        <w:pStyle w:val="11"/>
        <w:rPr>
          <w:rFonts w:cs="NewtonCSanPin-Regular"/>
          <w:b/>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2"/>
        <w:gridCol w:w="3369"/>
        <w:gridCol w:w="3402"/>
      </w:tblGrid>
      <w:tr w:rsidR="00F46803" w:rsidRPr="009453BB">
        <w:tc>
          <w:tcPr>
            <w:tcW w:w="3260" w:type="dxa"/>
          </w:tcPr>
          <w:p w:rsidR="00F46803" w:rsidRPr="009453BB" w:rsidRDefault="00F46803" w:rsidP="009453BB">
            <w:pPr>
              <w:pStyle w:val="11"/>
              <w:rPr>
                <w:b/>
                <w:sz w:val="24"/>
                <w:szCs w:val="24"/>
              </w:rPr>
            </w:pPr>
            <w:r w:rsidRPr="009453BB">
              <w:rPr>
                <w:b/>
                <w:sz w:val="24"/>
                <w:szCs w:val="24"/>
              </w:rPr>
              <w:t>Содержание курса</w:t>
            </w:r>
          </w:p>
        </w:tc>
        <w:tc>
          <w:tcPr>
            <w:tcW w:w="3369" w:type="dxa"/>
          </w:tcPr>
          <w:p w:rsidR="00F46803" w:rsidRPr="009453BB" w:rsidRDefault="00F46803" w:rsidP="009453BB">
            <w:pPr>
              <w:pStyle w:val="11"/>
              <w:rPr>
                <w:b/>
                <w:sz w:val="24"/>
                <w:szCs w:val="24"/>
              </w:rPr>
            </w:pPr>
            <w:r w:rsidRPr="009453BB">
              <w:rPr>
                <w:b/>
                <w:sz w:val="24"/>
                <w:szCs w:val="24"/>
              </w:rPr>
              <w:t>Тематическое планирование</w:t>
            </w:r>
          </w:p>
        </w:tc>
        <w:tc>
          <w:tcPr>
            <w:tcW w:w="3402" w:type="dxa"/>
          </w:tcPr>
          <w:p w:rsidR="00F46803" w:rsidRPr="009453BB" w:rsidRDefault="00F46803" w:rsidP="009453BB">
            <w:pPr>
              <w:pStyle w:val="11"/>
              <w:rPr>
                <w:b/>
                <w:sz w:val="24"/>
                <w:szCs w:val="24"/>
              </w:rPr>
            </w:pPr>
            <w:r w:rsidRPr="009453BB">
              <w:rPr>
                <w:b/>
                <w:sz w:val="24"/>
                <w:szCs w:val="24"/>
              </w:rPr>
              <w:t>Характеристика деятельности учащихся</w:t>
            </w:r>
          </w:p>
        </w:tc>
      </w:tr>
      <w:tr w:rsidR="00F46803" w:rsidRPr="009453BB">
        <w:tc>
          <w:tcPr>
            <w:tcW w:w="10031" w:type="dxa"/>
            <w:gridSpan w:val="3"/>
          </w:tcPr>
          <w:p w:rsidR="00F46803" w:rsidRPr="009453BB" w:rsidRDefault="00F46803" w:rsidP="009453BB">
            <w:pPr>
              <w:pStyle w:val="11"/>
              <w:rPr>
                <w:sz w:val="24"/>
                <w:szCs w:val="24"/>
              </w:rPr>
            </w:pPr>
            <w:r w:rsidRPr="009453BB">
              <w:rPr>
                <w:rFonts w:cs="Arial"/>
                <w:b/>
                <w:bCs/>
                <w:sz w:val="24"/>
                <w:szCs w:val="24"/>
              </w:rPr>
              <w:t>Алфавит (3 часа)</w:t>
            </w: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Правильное название букв. Практическое использование последовательности букв алфавита: алфавитный принцип расстановки книг на библиотечных полках и в словарях.</w:t>
            </w:r>
          </w:p>
        </w:tc>
        <w:tc>
          <w:tcPr>
            <w:tcW w:w="3369" w:type="dxa"/>
          </w:tcPr>
          <w:p w:rsidR="00F46803" w:rsidRPr="009453BB" w:rsidRDefault="00F46803" w:rsidP="009453BB">
            <w:pPr>
              <w:pStyle w:val="11"/>
              <w:rPr>
                <w:rFonts w:cs="Arial"/>
                <w:sz w:val="24"/>
                <w:szCs w:val="24"/>
              </w:rPr>
            </w:pPr>
            <w:r w:rsidRPr="009453BB">
              <w:rPr>
                <w:rFonts w:cs="Arial"/>
                <w:sz w:val="24"/>
                <w:szCs w:val="24"/>
              </w:rPr>
              <w:t>Алфавит. Упражнение в расположении слов в алфавитном порядке.</w:t>
            </w:r>
          </w:p>
        </w:tc>
        <w:tc>
          <w:tcPr>
            <w:tcW w:w="3402" w:type="dxa"/>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буквы алфавита в определенной последовательности.</w:t>
            </w:r>
          </w:p>
          <w:p w:rsidR="00F46803" w:rsidRPr="009453BB" w:rsidRDefault="00F46803" w:rsidP="009453BB">
            <w:pPr>
              <w:pStyle w:val="11"/>
              <w:rPr>
                <w:rFonts w:cs="Arial"/>
                <w:sz w:val="24"/>
                <w:szCs w:val="24"/>
              </w:rPr>
            </w:pPr>
            <w:r w:rsidRPr="009453BB">
              <w:rPr>
                <w:rFonts w:cs="Arial"/>
                <w:sz w:val="24"/>
                <w:szCs w:val="24"/>
              </w:rPr>
              <w:t>Располагать слова в алфавитном порядке.</w:t>
            </w:r>
          </w:p>
          <w:p w:rsidR="00F46803" w:rsidRPr="009453BB" w:rsidRDefault="00F46803" w:rsidP="009453BB">
            <w:pPr>
              <w:pStyle w:val="11"/>
              <w:rPr>
                <w:sz w:val="24"/>
                <w:szCs w:val="24"/>
              </w:rPr>
            </w:pPr>
            <w:r w:rsidRPr="009453BB">
              <w:rPr>
                <w:rFonts w:cs="Arial"/>
                <w:b/>
                <w:i/>
                <w:sz w:val="24"/>
                <w:szCs w:val="24"/>
              </w:rPr>
              <w:t>Использовать</w:t>
            </w:r>
            <w:r w:rsidRPr="009453BB">
              <w:rPr>
                <w:rFonts w:cs="Arial"/>
                <w:sz w:val="24"/>
                <w:szCs w:val="24"/>
              </w:rPr>
              <w:t xml:space="preserve"> алфавит на практике.</w:t>
            </w:r>
          </w:p>
        </w:tc>
      </w:tr>
      <w:tr w:rsidR="00F46803" w:rsidRPr="009453BB">
        <w:tc>
          <w:tcPr>
            <w:tcW w:w="10031" w:type="dxa"/>
            <w:gridSpan w:val="3"/>
          </w:tcPr>
          <w:p w:rsidR="00F46803" w:rsidRPr="009453BB" w:rsidRDefault="00F46803" w:rsidP="009453BB">
            <w:pPr>
              <w:pStyle w:val="11"/>
              <w:rPr>
                <w:rFonts w:cs="Arial"/>
                <w:sz w:val="24"/>
                <w:szCs w:val="24"/>
              </w:rPr>
            </w:pPr>
            <w:r w:rsidRPr="009453BB">
              <w:rPr>
                <w:rFonts w:cs="Arial"/>
                <w:b/>
                <w:bCs/>
                <w:sz w:val="24"/>
                <w:szCs w:val="24"/>
              </w:rPr>
              <w:t>Звуки речи (30 часов)</w:t>
            </w: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 xml:space="preserve">Звуки речи: гласные и согласные; ударные и безударные гласные; звонкие и глухие согласные, парные и непарные; твердые и мягкие согласные, парные и непарные. Слог. Ударение. Буквы гласных как показатель твердости-мягкости согласных звуков. Обозначение буквами звука [й΄]. Буквы гласных после шипящих в сильной позиции (под ударением: </w:t>
            </w:r>
            <w:r w:rsidRPr="009453BB">
              <w:rPr>
                <w:rFonts w:cs="Arial"/>
                <w:i/>
                <w:iCs/>
                <w:sz w:val="24"/>
                <w:szCs w:val="24"/>
              </w:rPr>
              <w:t>жи_ши</w:t>
            </w:r>
            <w:r w:rsidRPr="009453BB">
              <w:rPr>
                <w:rFonts w:cs="Arial"/>
                <w:sz w:val="24"/>
                <w:szCs w:val="24"/>
              </w:rPr>
              <w:t xml:space="preserve">, </w:t>
            </w:r>
            <w:r w:rsidRPr="009453BB">
              <w:rPr>
                <w:rFonts w:cs="Arial"/>
                <w:i/>
                <w:iCs/>
                <w:sz w:val="24"/>
                <w:szCs w:val="24"/>
              </w:rPr>
              <w:t>ча_ща</w:t>
            </w:r>
            <w:r w:rsidRPr="009453BB">
              <w:rPr>
                <w:rFonts w:cs="Arial"/>
                <w:sz w:val="24"/>
                <w:szCs w:val="24"/>
              </w:rPr>
              <w:t xml:space="preserve">, </w:t>
            </w:r>
            <w:r w:rsidRPr="009453BB">
              <w:rPr>
                <w:rFonts w:cs="Arial"/>
                <w:i/>
                <w:iCs/>
                <w:sz w:val="24"/>
                <w:szCs w:val="24"/>
              </w:rPr>
              <w:t>чу_щу</w:t>
            </w:r>
            <w:r w:rsidRPr="009453BB">
              <w:rPr>
                <w:rFonts w:cs="Arial"/>
                <w:sz w:val="24"/>
                <w:szCs w:val="24"/>
              </w:rPr>
              <w:t xml:space="preserve">). Буквы </w:t>
            </w:r>
            <w:r w:rsidRPr="009453BB">
              <w:rPr>
                <w:rFonts w:cs="Arial"/>
                <w:i/>
                <w:iCs/>
                <w:sz w:val="24"/>
                <w:szCs w:val="24"/>
              </w:rPr>
              <w:t>и</w:t>
            </w:r>
            <w:r w:rsidRPr="009453BB">
              <w:rPr>
                <w:rFonts w:cs="Arial"/>
                <w:sz w:val="24"/>
                <w:szCs w:val="24"/>
              </w:rPr>
              <w:t xml:space="preserve">, </w:t>
            </w:r>
            <w:r w:rsidRPr="009453BB">
              <w:rPr>
                <w:rFonts w:cs="Arial"/>
                <w:i/>
                <w:iCs/>
                <w:sz w:val="24"/>
                <w:szCs w:val="24"/>
              </w:rPr>
              <w:t xml:space="preserve">е </w:t>
            </w:r>
            <w:r w:rsidRPr="009453BB">
              <w:rPr>
                <w:rFonts w:cs="Arial"/>
                <w:sz w:val="24"/>
                <w:szCs w:val="24"/>
              </w:rPr>
              <w:t xml:space="preserve">после </w:t>
            </w:r>
            <w:r w:rsidRPr="009453BB">
              <w:rPr>
                <w:rFonts w:cs="Arial"/>
                <w:i/>
                <w:iCs/>
                <w:sz w:val="24"/>
                <w:szCs w:val="24"/>
              </w:rPr>
              <w:t xml:space="preserve">ц </w:t>
            </w:r>
            <w:r w:rsidRPr="009453BB">
              <w:rPr>
                <w:rFonts w:cs="Arial"/>
                <w:sz w:val="24"/>
                <w:szCs w:val="24"/>
              </w:rPr>
              <w:t>в сильной позиции. Парные по звонкости-глухости согласные на конце слова.</w:t>
            </w:r>
          </w:p>
          <w:p w:rsidR="00F46803" w:rsidRPr="009453BB" w:rsidRDefault="00F46803" w:rsidP="009453BB">
            <w:pPr>
              <w:pStyle w:val="11"/>
              <w:rPr>
                <w:sz w:val="24"/>
                <w:szCs w:val="24"/>
              </w:rPr>
            </w:pPr>
          </w:p>
        </w:tc>
        <w:tc>
          <w:tcPr>
            <w:tcW w:w="3369" w:type="dxa"/>
          </w:tcPr>
          <w:p w:rsidR="00F46803" w:rsidRPr="009453BB" w:rsidRDefault="00F46803" w:rsidP="009453BB">
            <w:pPr>
              <w:pStyle w:val="11"/>
              <w:rPr>
                <w:rFonts w:cs="Arial"/>
                <w:sz w:val="24"/>
                <w:szCs w:val="24"/>
              </w:rPr>
            </w:pPr>
            <w:r w:rsidRPr="009453BB">
              <w:rPr>
                <w:rFonts w:cs="Arial"/>
                <w:sz w:val="24"/>
                <w:szCs w:val="24"/>
              </w:rPr>
              <w:t xml:space="preserve">Упражнение в различении звонких – глухих, мягких – твердых парных согласных звуков. Звук и буква Й. Работа букв у, у, ю, я. Упражнение в распознавании гласных звуков, определение роли букв гласных. Распознание согласных на слух, обозначение  их с помощью букв гласных. Упражнение в различении мягких и твердых звуков. Повторение правил переноса слов. Написание слов со звонкими и глухими, мягкими и твердыми согласными. Различение твердых и мягких согласных звуков. Обозначение на письме гласных звуков. Распознание мягких и твердых согласных на слух, обозначение их с помощью букв гласных. Слова с сочетаниями </w:t>
            </w:r>
            <w:r w:rsidRPr="009453BB">
              <w:rPr>
                <w:rFonts w:cs="Arial"/>
                <w:b/>
                <w:bCs/>
                <w:sz w:val="24"/>
                <w:szCs w:val="24"/>
              </w:rPr>
              <w:t>жи-ши, же-ше, ци-це.</w:t>
            </w:r>
            <w:r w:rsidRPr="009453BB">
              <w:rPr>
                <w:rFonts w:cs="Arial"/>
                <w:sz w:val="24"/>
                <w:szCs w:val="24"/>
              </w:rPr>
              <w:t xml:space="preserve"> Слова с сочетаниями </w:t>
            </w:r>
            <w:r w:rsidRPr="009453BB">
              <w:rPr>
                <w:rFonts w:cs="Arial"/>
                <w:b/>
                <w:bCs/>
                <w:sz w:val="24"/>
                <w:szCs w:val="24"/>
              </w:rPr>
              <w:t>ци, це ;</w:t>
            </w:r>
            <w:r w:rsidRPr="009453BB">
              <w:rPr>
                <w:rFonts w:cs="Arial"/>
                <w:sz w:val="24"/>
                <w:szCs w:val="24"/>
              </w:rPr>
              <w:t xml:space="preserve"> слова-исключения с сочетанием </w:t>
            </w:r>
            <w:r w:rsidRPr="009453BB">
              <w:rPr>
                <w:rFonts w:cs="Arial"/>
                <w:b/>
                <w:bCs/>
                <w:i/>
                <w:iCs/>
                <w:sz w:val="24"/>
                <w:szCs w:val="24"/>
              </w:rPr>
              <w:t>цы.</w:t>
            </w:r>
            <w:r w:rsidRPr="009453BB">
              <w:rPr>
                <w:rFonts w:cs="Arial"/>
                <w:sz w:val="24"/>
                <w:szCs w:val="24"/>
              </w:rPr>
              <w:t xml:space="preserve"> Слова с сочетаниями </w:t>
            </w:r>
            <w:r w:rsidRPr="009453BB">
              <w:rPr>
                <w:rFonts w:cs="Arial"/>
                <w:b/>
                <w:bCs/>
                <w:sz w:val="24"/>
                <w:szCs w:val="24"/>
              </w:rPr>
              <w:t>чу-щу, ча-ща</w:t>
            </w:r>
            <w:r w:rsidRPr="009453BB">
              <w:rPr>
                <w:rFonts w:cs="Arial"/>
                <w:sz w:val="24"/>
                <w:szCs w:val="24"/>
              </w:rPr>
              <w:t xml:space="preserve"> Мягкий знак в конце и в середине слова. Разделительный  мягкий знак и его работа. Разделительный Ъ и его работа. Звонкие и глухие согласные на конце слов. Способы проверки слов. Написание слов  с парными согласными на конце.</w:t>
            </w:r>
          </w:p>
          <w:p w:rsidR="00F46803" w:rsidRPr="009453BB" w:rsidRDefault="00F46803" w:rsidP="009453BB">
            <w:pPr>
              <w:pStyle w:val="11"/>
              <w:rPr>
                <w:rFonts w:cs="Arial"/>
                <w:sz w:val="24"/>
                <w:szCs w:val="24"/>
              </w:rPr>
            </w:pPr>
          </w:p>
        </w:tc>
        <w:tc>
          <w:tcPr>
            <w:tcW w:w="3402" w:type="dxa"/>
          </w:tcPr>
          <w:p w:rsidR="00F46803" w:rsidRPr="009453BB" w:rsidRDefault="00F46803" w:rsidP="009453BB">
            <w:pPr>
              <w:pStyle w:val="11"/>
              <w:rPr>
                <w:rFonts w:cs="Arial"/>
                <w:spacing w:val="1"/>
                <w:sz w:val="24"/>
                <w:szCs w:val="24"/>
              </w:rPr>
            </w:pPr>
            <w:r w:rsidRPr="009453BB">
              <w:rPr>
                <w:rFonts w:cs="Arial"/>
                <w:b/>
                <w:i/>
                <w:spacing w:val="-3"/>
                <w:sz w:val="24"/>
                <w:szCs w:val="24"/>
              </w:rPr>
              <w:t xml:space="preserve">   Классифицировать </w:t>
            </w:r>
            <w:r w:rsidRPr="009453BB">
              <w:rPr>
                <w:rFonts w:cs="Arial"/>
                <w:spacing w:val="-3"/>
                <w:sz w:val="24"/>
                <w:szCs w:val="24"/>
              </w:rPr>
              <w:t xml:space="preserve">звуки </w:t>
            </w:r>
            <w:r w:rsidRPr="009453BB">
              <w:rPr>
                <w:rFonts w:cs="Arial"/>
                <w:spacing w:val="6"/>
                <w:sz w:val="24"/>
                <w:szCs w:val="24"/>
              </w:rPr>
              <w:t xml:space="preserve">русского языка по значимым основаниям                                </w:t>
            </w:r>
            <w:r w:rsidRPr="009453BB">
              <w:rPr>
                <w:rFonts w:cs="Arial"/>
                <w:b/>
                <w:i/>
                <w:spacing w:val="6"/>
                <w:sz w:val="24"/>
                <w:szCs w:val="24"/>
              </w:rPr>
              <w:t xml:space="preserve">      Характеризо</w:t>
            </w:r>
            <w:r w:rsidRPr="009453BB">
              <w:rPr>
                <w:rFonts w:cs="Arial"/>
                <w:b/>
                <w:i/>
                <w:spacing w:val="-1"/>
                <w:sz w:val="24"/>
                <w:szCs w:val="24"/>
              </w:rPr>
              <w:t xml:space="preserve">вать </w:t>
            </w:r>
            <w:r w:rsidRPr="009453BB">
              <w:rPr>
                <w:rFonts w:cs="Arial"/>
                <w:spacing w:val="-1"/>
                <w:sz w:val="24"/>
                <w:szCs w:val="24"/>
              </w:rPr>
              <w:t>звуки (гласные ударные, безударные;  соглас</w:t>
            </w:r>
            <w:r w:rsidRPr="009453BB">
              <w:rPr>
                <w:rFonts w:cs="Arial"/>
                <w:spacing w:val="1"/>
                <w:sz w:val="24"/>
                <w:szCs w:val="24"/>
              </w:rPr>
              <w:t xml:space="preserve">ные твёрдые - мягкие, звонкие-глухие. </w:t>
            </w:r>
          </w:p>
          <w:p w:rsidR="00F46803" w:rsidRPr="009453BB" w:rsidRDefault="00F46803" w:rsidP="009453BB">
            <w:pPr>
              <w:pStyle w:val="11"/>
              <w:rPr>
                <w:rFonts w:cs="Arial"/>
                <w:spacing w:val="3"/>
                <w:sz w:val="24"/>
                <w:szCs w:val="24"/>
              </w:rPr>
            </w:pPr>
            <w:r w:rsidRPr="009453BB">
              <w:rPr>
                <w:rFonts w:cs="Arial"/>
                <w:b/>
                <w:i/>
                <w:spacing w:val="1"/>
                <w:sz w:val="24"/>
                <w:szCs w:val="24"/>
              </w:rPr>
              <w:t>Анализировать:</w:t>
            </w:r>
            <w:r w:rsidRPr="009453BB">
              <w:rPr>
                <w:rFonts w:cs="Arial"/>
                <w:spacing w:val="1"/>
                <w:sz w:val="24"/>
                <w:szCs w:val="24"/>
              </w:rPr>
              <w:t xml:space="preserve"> </w:t>
            </w:r>
            <w:r w:rsidRPr="009453BB">
              <w:rPr>
                <w:rFonts w:cs="Arial"/>
                <w:spacing w:val="7"/>
                <w:sz w:val="24"/>
                <w:szCs w:val="24"/>
              </w:rPr>
              <w:t>определять звук по его характе</w:t>
            </w:r>
            <w:r w:rsidRPr="009453BB">
              <w:rPr>
                <w:rFonts w:cs="Arial"/>
                <w:sz w:val="24"/>
                <w:szCs w:val="24"/>
              </w:rPr>
              <w:t xml:space="preserve">ристике. Соотносить звук (выбирая </w:t>
            </w:r>
            <w:r w:rsidRPr="009453BB">
              <w:rPr>
                <w:rFonts w:cs="Arial"/>
                <w:spacing w:val="6"/>
                <w:sz w:val="24"/>
                <w:szCs w:val="24"/>
              </w:rPr>
              <w:t>из ряда предложенных) и его ка</w:t>
            </w:r>
            <w:r w:rsidRPr="009453BB">
              <w:rPr>
                <w:rFonts w:cs="Arial"/>
                <w:spacing w:val="-1"/>
                <w:sz w:val="24"/>
                <w:szCs w:val="24"/>
              </w:rPr>
              <w:t>чественную характеристику; приводить примеры гласных звуков, согласных твёрдых – мягких, звонких – глухих.</w:t>
            </w:r>
            <w:r w:rsidRPr="009453BB">
              <w:rPr>
                <w:rFonts w:cs="Arial"/>
                <w:spacing w:val="2"/>
                <w:sz w:val="24"/>
                <w:szCs w:val="24"/>
              </w:rPr>
              <w:t xml:space="preserve">. </w:t>
            </w:r>
            <w:r w:rsidRPr="009453BB">
              <w:rPr>
                <w:rFonts w:cs="Arial"/>
                <w:b/>
                <w:i/>
                <w:sz w:val="24"/>
                <w:szCs w:val="24"/>
              </w:rPr>
              <w:t xml:space="preserve">Группировать </w:t>
            </w:r>
            <w:r w:rsidRPr="009453BB">
              <w:rPr>
                <w:rFonts w:cs="Arial"/>
                <w:sz w:val="24"/>
                <w:szCs w:val="24"/>
              </w:rPr>
              <w:t>слова с различным соотношением количества звуков и букв ( количество звуков равно количеству букв, количество звуков меньше количества букв, количество звуков больше количества букв).</w:t>
            </w:r>
            <w:r w:rsidRPr="009453BB">
              <w:rPr>
                <w:rFonts w:cs="Arial"/>
                <w:spacing w:val="3"/>
                <w:sz w:val="24"/>
                <w:szCs w:val="24"/>
              </w:rPr>
              <w:t>.</w:t>
            </w:r>
          </w:p>
          <w:p w:rsidR="00F46803" w:rsidRPr="009453BB" w:rsidRDefault="00F46803" w:rsidP="009453BB">
            <w:pPr>
              <w:pStyle w:val="11"/>
              <w:rPr>
                <w:rFonts w:cs="Arial"/>
                <w:spacing w:val="3"/>
                <w:sz w:val="24"/>
                <w:szCs w:val="24"/>
              </w:rPr>
            </w:pPr>
            <w:r w:rsidRPr="009453BB">
              <w:rPr>
                <w:rFonts w:cs="Arial"/>
                <w:b/>
                <w:i/>
                <w:spacing w:val="3"/>
                <w:sz w:val="24"/>
                <w:szCs w:val="24"/>
              </w:rPr>
              <w:t>Объяснять</w:t>
            </w:r>
            <w:r w:rsidRPr="009453BB">
              <w:rPr>
                <w:rFonts w:cs="Arial"/>
                <w:spacing w:val="3"/>
                <w:sz w:val="24"/>
                <w:szCs w:val="24"/>
              </w:rPr>
              <w:t xml:space="preserve"> принцип деления слов на слоги.</w:t>
            </w:r>
          </w:p>
          <w:p w:rsidR="00F46803" w:rsidRPr="009453BB" w:rsidRDefault="00F46803" w:rsidP="009453BB">
            <w:pPr>
              <w:pStyle w:val="11"/>
              <w:rPr>
                <w:rFonts w:cs="Arial"/>
                <w:spacing w:val="4"/>
                <w:sz w:val="24"/>
                <w:szCs w:val="24"/>
              </w:rPr>
            </w:pPr>
            <w:r w:rsidRPr="009453BB">
              <w:rPr>
                <w:rFonts w:cs="Arial"/>
                <w:b/>
                <w:i/>
                <w:spacing w:val="3"/>
                <w:sz w:val="24"/>
                <w:szCs w:val="24"/>
              </w:rPr>
              <w:t>Наблюдать:</w:t>
            </w:r>
            <w:r w:rsidRPr="009453BB">
              <w:rPr>
                <w:rFonts w:cs="Arial"/>
                <w:spacing w:val="3"/>
                <w:sz w:val="24"/>
                <w:szCs w:val="24"/>
              </w:rPr>
              <w:t xml:space="preserve"> выбирать необходимый звук из ряда предложенных, давать его качественную характеристику. </w:t>
            </w:r>
            <w:r w:rsidRPr="009453BB">
              <w:rPr>
                <w:rFonts w:cs="Arial"/>
                <w:b/>
                <w:i/>
                <w:spacing w:val="3"/>
                <w:sz w:val="24"/>
                <w:szCs w:val="24"/>
              </w:rPr>
              <w:t>Оценивать</w:t>
            </w:r>
            <w:r w:rsidRPr="009453BB">
              <w:rPr>
                <w:rFonts w:cs="Arial"/>
                <w:spacing w:val="3"/>
                <w:sz w:val="24"/>
                <w:szCs w:val="24"/>
              </w:rPr>
              <w:t xml:space="preserve"> правиль</w:t>
            </w:r>
            <w:r w:rsidRPr="009453BB">
              <w:rPr>
                <w:rFonts w:cs="Arial"/>
                <w:spacing w:val="-1"/>
                <w:sz w:val="24"/>
                <w:szCs w:val="24"/>
              </w:rPr>
              <w:t>ность предложенной характеристи</w:t>
            </w:r>
            <w:r w:rsidRPr="009453BB">
              <w:rPr>
                <w:rFonts w:cs="Arial"/>
                <w:spacing w:val="2"/>
                <w:sz w:val="24"/>
                <w:szCs w:val="24"/>
              </w:rPr>
              <w:t xml:space="preserve">ки звука, находить допущенные в </w:t>
            </w:r>
            <w:r w:rsidRPr="009453BB">
              <w:rPr>
                <w:rFonts w:cs="Arial"/>
                <w:spacing w:val="4"/>
                <w:sz w:val="24"/>
                <w:szCs w:val="24"/>
              </w:rPr>
              <w:t xml:space="preserve">ней ошибки. </w:t>
            </w:r>
          </w:p>
          <w:p w:rsidR="00F46803" w:rsidRPr="009453BB" w:rsidRDefault="00F46803" w:rsidP="009453BB">
            <w:pPr>
              <w:pStyle w:val="11"/>
              <w:rPr>
                <w:rFonts w:cs="Arial"/>
                <w:sz w:val="24"/>
                <w:szCs w:val="24"/>
              </w:rPr>
            </w:pPr>
            <w:r w:rsidRPr="009453BB">
              <w:rPr>
                <w:rFonts w:cs="Arial"/>
                <w:b/>
                <w:i/>
                <w:spacing w:val="-1"/>
                <w:sz w:val="24"/>
                <w:szCs w:val="24"/>
              </w:rPr>
              <w:t>Находить</w:t>
            </w:r>
            <w:r w:rsidRPr="009453BB">
              <w:rPr>
                <w:rFonts w:cs="Arial"/>
                <w:spacing w:val="-1"/>
                <w:sz w:val="24"/>
                <w:szCs w:val="24"/>
              </w:rPr>
              <w:t xml:space="preserve"> (из ряда предложенных) слова с заданными характеристи</w:t>
            </w:r>
            <w:r w:rsidRPr="009453BB">
              <w:rPr>
                <w:rFonts w:cs="Arial"/>
                <w:sz w:val="24"/>
                <w:szCs w:val="24"/>
              </w:rPr>
              <w:t>ками (в том числе в дидактических играх).</w:t>
            </w:r>
          </w:p>
          <w:p w:rsidR="00F46803" w:rsidRPr="009453BB" w:rsidRDefault="00F46803" w:rsidP="009453BB">
            <w:pPr>
              <w:pStyle w:val="11"/>
              <w:rPr>
                <w:rFonts w:cs="Arial"/>
                <w:spacing w:val="2"/>
                <w:sz w:val="24"/>
                <w:szCs w:val="24"/>
              </w:rPr>
            </w:pPr>
            <w:r w:rsidRPr="009453BB">
              <w:rPr>
                <w:rFonts w:cs="Arial"/>
                <w:b/>
                <w:i/>
                <w:spacing w:val="-2"/>
                <w:sz w:val="24"/>
                <w:szCs w:val="24"/>
              </w:rPr>
              <w:t>Определять</w:t>
            </w:r>
            <w:r w:rsidRPr="009453BB">
              <w:rPr>
                <w:rFonts w:cs="Arial"/>
                <w:spacing w:val="-2"/>
                <w:sz w:val="24"/>
                <w:szCs w:val="24"/>
              </w:rPr>
              <w:t xml:space="preserve"> наличие изученных ор</w:t>
            </w:r>
            <w:r w:rsidRPr="009453BB">
              <w:rPr>
                <w:rFonts w:cs="Arial"/>
                <w:spacing w:val="2"/>
                <w:sz w:val="24"/>
                <w:szCs w:val="24"/>
              </w:rPr>
              <w:t xml:space="preserve">фограмм в словах. </w:t>
            </w:r>
          </w:p>
          <w:p w:rsidR="00F46803" w:rsidRPr="009453BB" w:rsidRDefault="00F46803" w:rsidP="009453BB">
            <w:pPr>
              <w:pStyle w:val="11"/>
              <w:rPr>
                <w:rFonts w:cs="Arial"/>
                <w:sz w:val="24"/>
                <w:szCs w:val="24"/>
              </w:rPr>
            </w:pPr>
            <w:r w:rsidRPr="009453BB">
              <w:rPr>
                <w:rFonts w:cs="Arial"/>
                <w:b/>
                <w:i/>
                <w:sz w:val="24"/>
                <w:szCs w:val="24"/>
              </w:rPr>
              <w:t>Объяснять</w:t>
            </w:r>
            <w:r w:rsidRPr="009453BB">
              <w:rPr>
                <w:rFonts w:cs="Arial"/>
                <w:sz w:val="24"/>
                <w:szCs w:val="24"/>
              </w:rPr>
              <w:t xml:space="preserve"> написания слов. </w:t>
            </w:r>
          </w:p>
          <w:p w:rsidR="00F46803" w:rsidRPr="009453BB" w:rsidRDefault="00F46803" w:rsidP="009453BB">
            <w:pPr>
              <w:pStyle w:val="11"/>
              <w:rPr>
                <w:rFonts w:cs="Arial"/>
                <w:spacing w:val="3"/>
                <w:sz w:val="24"/>
                <w:szCs w:val="24"/>
              </w:rPr>
            </w:pPr>
            <w:r w:rsidRPr="009453BB">
              <w:rPr>
                <w:rFonts w:cs="Arial"/>
                <w:b/>
                <w:i/>
                <w:spacing w:val="3"/>
                <w:sz w:val="24"/>
                <w:szCs w:val="24"/>
              </w:rPr>
              <w:t>Соотносить</w:t>
            </w:r>
            <w:r w:rsidRPr="009453BB">
              <w:rPr>
                <w:rFonts w:cs="Arial"/>
                <w:spacing w:val="3"/>
                <w:sz w:val="24"/>
                <w:szCs w:val="24"/>
              </w:rPr>
              <w:t xml:space="preserve"> звучание и написание </w:t>
            </w:r>
            <w:r w:rsidRPr="009453BB">
              <w:rPr>
                <w:rFonts w:cs="Arial"/>
                <w:spacing w:val="-1"/>
                <w:sz w:val="24"/>
                <w:szCs w:val="24"/>
              </w:rPr>
              <w:t>слова, объяснять случаи расхожде</w:t>
            </w:r>
            <w:r w:rsidRPr="009453BB">
              <w:rPr>
                <w:rFonts w:cs="Arial"/>
                <w:spacing w:val="3"/>
                <w:sz w:val="24"/>
                <w:szCs w:val="24"/>
              </w:rPr>
              <w:t>ния звучания и написания.</w:t>
            </w:r>
          </w:p>
          <w:p w:rsidR="00F46803" w:rsidRPr="009453BB" w:rsidRDefault="00F46803" w:rsidP="009453BB">
            <w:pPr>
              <w:pStyle w:val="11"/>
              <w:rPr>
                <w:rFonts w:cs="Arial"/>
                <w:sz w:val="24"/>
                <w:szCs w:val="24"/>
              </w:rPr>
            </w:pPr>
            <w:r w:rsidRPr="009453BB">
              <w:rPr>
                <w:rFonts w:cs="Arial"/>
                <w:b/>
                <w:i/>
                <w:spacing w:val="3"/>
                <w:sz w:val="24"/>
                <w:szCs w:val="24"/>
              </w:rPr>
              <w:t xml:space="preserve">  Прогнозировать</w:t>
            </w:r>
            <w:r w:rsidRPr="009453BB">
              <w:rPr>
                <w:rFonts w:cs="Arial"/>
                <w:spacing w:val="3"/>
                <w:sz w:val="24"/>
                <w:szCs w:val="24"/>
              </w:rPr>
              <w:t xml:space="preserve"> наличие опреде</w:t>
            </w:r>
            <w:r w:rsidRPr="009453BB">
              <w:rPr>
                <w:rFonts w:cs="Arial"/>
                <w:spacing w:val="6"/>
                <w:sz w:val="24"/>
                <w:szCs w:val="24"/>
              </w:rPr>
              <w:t>ленных орфограмм: письмо с пропуском определенных орфо</w:t>
            </w:r>
            <w:r w:rsidRPr="009453BB">
              <w:rPr>
                <w:rFonts w:cs="Arial"/>
                <w:sz w:val="24"/>
                <w:szCs w:val="24"/>
              </w:rPr>
              <w:t>грамм.</w:t>
            </w:r>
          </w:p>
          <w:p w:rsidR="00F46803" w:rsidRPr="009453BB" w:rsidRDefault="00F46803" w:rsidP="009453BB">
            <w:pPr>
              <w:pStyle w:val="11"/>
              <w:rPr>
                <w:sz w:val="24"/>
                <w:szCs w:val="24"/>
              </w:rPr>
            </w:pPr>
            <w:r w:rsidRPr="009453BB">
              <w:rPr>
                <w:rFonts w:cs="Arial"/>
                <w:b/>
                <w:i/>
                <w:spacing w:val="1"/>
                <w:sz w:val="24"/>
                <w:szCs w:val="24"/>
              </w:rPr>
              <w:t xml:space="preserve">Контролировать </w:t>
            </w:r>
            <w:r w:rsidRPr="009453BB">
              <w:rPr>
                <w:rFonts w:cs="Arial"/>
                <w:spacing w:val="1"/>
                <w:sz w:val="24"/>
                <w:szCs w:val="24"/>
              </w:rPr>
              <w:t>правильность на</w:t>
            </w:r>
            <w:r w:rsidRPr="009453BB">
              <w:rPr>
                <w:rFonts w:cs="Arial"/>
                <w:spacing w:val="9"/>
                <w:sz w:val="24"/>
                <w:szCs w:val="24"/>
              </w:rPr>
              <w:t>писания: письмо со знаками во</w:t>
            </w:r>
            <w:r w:rsidRPr="009453BB">
              <w:rPr>
                <w:rFonts w:cs="Arial"/>
                <w:spacing w:val="1"/>
                <w:sz w:val="24"/>
                <w:szCs w:val="24"/>
              </w:rPr>
              <w:t>проса на месте сомнения.</w:t>
            </w:r>
            <w:r w:rsidRPr="009453BB">
              <w:rPr>
                <w:rFonts w:cs="Arial"/>
                <w:b/>
                <w:i/>
                <w:spacing w:val="1"/>
                <w:sz w:val="24"/>
                <w:szCs w:val="24"/>
              </w:rPr>
              <w:t xml:space="preserve"> </w:t>
            </w:r>
            <w:r w:rsidRPr="009453BB">
              <w:rPr>
                <w:rFonts w:cs="Arial"/>
                <w:b/>
                <w:i/>
                <w:spacing w:val="5"/>
                <w:sz w:val="24"/>
                <w:szCs w:val="24"/>
              </w:rPr>
              <w:t>Моделировать</w:t>
            </w:r>
            <w:r w:rsidRPr="009453BB">
              <w:rPr>
                <w:rFonts w:cs="Arial"/>
                <w:spacing w:val="5"/>
                <w:sz w:val="24"/>
                <w:szCs w:val="24"/>
              </w:rPr>
              <w:t xml:space="preserve"> в ходе коллектив</w:t>
            </w:r>
            <w:r w:rsidRPr="009453BB">
              <w:rPr>
                <w:rFonts w:cs="Arial"/>
                <w:spacing w:val="7"/>
                <w:sz w:val="24"/>
                <w:szCs w:val="24"/>
              </w:rPr>
              <w:t>ной работы алгоритмы примене</w:t>
            </w:r>
            <w:r w:rsidRPr="009453BB">
              <w:rPr>
                <w:rFonts w:cs="Arial"/>
                <w:spacing w:val="1"/>
                <w:sz w:val="24"/>
                <w:szCs w:val="24"/>
              </w:rPr>
              <w:t>ния орфографических правил.</w:t>
            </w:r>
          </w:p>
        </w:tc>
      </w:tr>
      <w:tr w:rsidR="00F46803" w:rsidRPr="009453BB">
        <w:tc>
          <w:tcPr>
            <w:tcW w:w="10031" w:type="dxa"/>
            <w:gridSpan w:val="3"/>
          </w:tcPr>
          <w:p w:rsidR="00F46803" w:rsidRPr="009453BB" w:rsidRDefault="00F46803" w:rsidP="009453BB">
            <w:pPr>
              <w:pStyle w:val="11"/>
              <w:rPr>
                <w:rFonts w:cs="Arial"/>
                <w:b/>
                <w:bCs/>
                <w:sz w:val="24"/>
                <w:szCs w:val="24"/>
              </w:rPr>
            </w:pPr>
            <w:r w:rsidRPr="009453BB">
              <w:rPr>
                <w:rFonts w:cs="Arial"/>
                <w:b/>
                <w:bCs/>
                <w:sz w:val="24"/>
                <w:szCs w:val="24"/>
              </w:rPr>
              <w:t>Построение звуковой схемы слова (2 часа)</w:t>
            </w:r>
          </w:p>
          <w:p w:rsidR="00F46803" w:rsidRPr="009453BB" w:rsidRDefault="00F46803" w:rsidP="009453BB">
            <w:pPr>
              <w:pStyle w:val="11"/>
              <w:rPr>
                <w:sz w:val="24"/>
                <w:szCs w:val="24"/>
              </w:rPr>
            </w:pP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Построение звуковой модели слова.</w:t>
            </w:r>
          </w:p>
        </w:tc>
        <w:tc>
          <w:tcPr>
            <w:tcW w:w="3369" w:type="dxa"/>
          </w:tcPr>
          <w:p w:rsidR="00F46803" w:rsidRPr="009453BB" w:rsidRDefault="00F46803" w:rsidP="009453BB">
            <w:pPr>
              <w:pStyle w:val="11"/>
              <w:rPr>
                <w:rFonts w:cs="Arial"/>
                <w:sz w:val="24"/>
                <w:szCs w:val="24"/>
              </w:rPr>
            </w:pPr>
            <w:r w:rsidRPr="009453BB">
              <w:rPr>
                <w:rFonts w:cs="Arial"/>
                <w:sz w:val="24"/>
                <w:szCs w:val="24"/>
              </w:rPr>
              <w:t>Знакомство со звуковым столбиком. Звуковой состав слова.</w:t>
            </w:r>
          </w:p>
        </w:tc>
        <w:tc>
          <w:tcPr>
            <w:tcW w:w="3402" w:type="dxa"/>
          </w:tcPr>
          <w:p w:rsidR="00F46803" w:rsidRPr="009453BB" w:rsidRDefault="00F46803" w:rsidP="009453BB">
            <w:pPr>
              <w:pStyle w:val="11"/>
              <w:rPr>
                <w:sz w:val="24"/>
                <w:szCs w:val="24"/>
              </w:rPr>
            </w:pPr>
            <w:r w:rsidRPr="009453BB">
              <w:rPr>
                <w:rFonts w:cs="Arial"/>
                <w:b/>
                <w:i/>
                <w:spacing w:val="3"/>
                <w:sz w:val="24"/>
                <w:szCs w:val="24"/>
              </w:rPr>
              <w:t xml:space="preserve">Анализировать </w:t>
            </w:r>
            <w:r w:rsidRPr="009453BB">
              <w:rPr>
                <w:rFonts w:cs="Arial"/>
                <w:spacing w:val="3"/>
                <w:sz w:val="24"/>
                <w:szCs w:val="24"/>
              </w:rPr>
              <w:t xml:space="preserve">заданную схему </w:t>
            </w:r>
            <w:r w:rsidRPr="009453BB">
              <w:rPr>
                <w:rFonts w:cs="Arial"/>
                <w:spacing w:val="6"/>
                <w:sz w:val="24"/>
                <w:szCs w:val="24"/>
              </w:rPr>
              <w:t xml:space="preserve">состава слова и подбирать к ней </w:t>
            </w:r>
            <w:r w:rsidRPr="009453BB">
              <w:rPr>
                <w:rFonts w:cs="Arial"/>
                <w:spacing w:val="-8"/>
                <w:sz w:val="24"/>
                <w:szCs w:val="24"/>
              </w:rPr>
              <w:t>слова.</w:t>
            </w:r>
          </w:p>
        </w:tc>
      </w:tr>
      <w:tr w:rsidR="00F46803" w:rsidRPr="009453BB">
        <w:tc>
          <w:tcPr>
            <w:tcW w:w="10031" w:type="dxa"/>
            <w:gridSpan w:val="3"/>
          </w:tcPr>
          <w:p w:rsidR="00F46803" w:rsidRPr="009453BB" w:rsidRDefault="00F46803" w:rsidP="009453BB">
            <w:pPr>
              <w:pStyle w:val="11"/>
              <w:rPr>
                <w:sz w:val="24"/>
                <w:szCs w:val="24"/>
              </w:rPr>
            </w:pPr>
            <w:r w:rsidRPr="009453BB">
              <w:rPr>
                <w:rFonts w:cs="Arial"/>
                <w:b/>
                <w:bCs/>
                <w:sz w:val="24"/>
                <w:szCs w:val="24"/>
              </w:rPr>
              <w:t>Слова-названия (4 часа)</w:t>
            </w: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 xml:space="preserve">Слова-названия предметов, признаков, действий. Слова-помощники слов (названий предметов (предлоги). Прописная буква в именах собственных. Предложение. </w:t>
            </w:r>
          </w:p>
          <w:p w:rsidR="00F46803" w:rsidRPr="009453BB" w:rsidRDefault="00F46803" w:rsidP="009453BB">
            <w:pPr>
              <w:pStyle w:val="11"/>
              <w:rPr>
                <w:rFonts w:cs="Arial"/>
                <w:sz w:val="24"/>
                <w:szCs w:val="24"/>
              </w:rPr>
            </w:pPr>
            <w:r w:rsidRPr="009453BB">
              <w:rPr>
                <w:rFonts w:cs="Arial"/>
                <w:sz w:val="24"/>
                <w:szCs w:val="24"/>
              </w:rPr>
              <w:t>Прописная буква в начале предложения. Знаки в конце предложения. остроение схемы предложения.</w:t>
            </w:r>
          </w:p>
          <w:p w:rsidR="00F46803" w:rsidRPr="009453BB" w:rsidRDefault="00F46803" w:rsidP="009453BB">
            <w:pPr>
              <w:pStyle w:val="11"/>
              <w:rPr>
                <w:sz w:val="24"/>
                <w:szCs w:val="24"/>
              </w:rPr>
            </w:pPr>
          </w:p>
        </w:tc>
        <w:tc>
          <w:tcPr>
            <w:tcW w:w="3369" w:type="dxa"/>
          </w:tcPr>
          <w:p w:rsidR="00F46803" w:rsidRPr="009453BB" w:rsidRDefault="00F46803" w:rsidP="009453BB">
            <w:pPr>
              <w:pStyle w:val="11"/>
              <w:rPr>
                <w:rFonts w:cs="Arial"/>
                <w:sz w:val="24"/>
                <w:szCs w:val="24"/>
              </w:rPr>
            </w:pPr>
            <w:r w:rsidRPr="009453BB">
              <w:rPr>
                <w:rFonts w:cs="Arial"/>
                <w:sz w:val="24"/>
                <w:szCs w:val="24"/>
              </w:rPr>
              <w:t xml:space="preserve">Слова-предметы. </w:t>
            </w:r>
          </w:p>
          <w:p w:rsidR="00F46803" w:rsidRPr="009453BB" w:rsidRDefault="00F46803" w:rsidP="009453BB">
            <w:pPr>
              <w:pStyle w:val="11"/>
              <w:rPr>
                <w:rFonts w:cs="Arial"/>
                <w:sz w:val="24"/>
                <w:szCs w:val="24"/>
              </w:rPr>
            </w:pPr>
            <w:r w:rsidRPr="009453BB">
              <w:rPr>
                <w:rFonts w:cs="Arial"/>
                <w:sz w:val="24"/>
                <w:szCs w:val="24"/>
              </w:rPr>
              <w:t xml:space="preserve">Слова-действия. </w:t>
            </w:r>
          </w:p>
          <w:p w:rsidR="00F46803" w:rsidRPr="009453BB" w:rsidRDefault="00F46803" w:rsidP="009453BB">
            <w:pPr>
              <w:pStyle w:val="11"/>
              <w:rPr>
                <w:rFonts w:cs="Arial"/>
                <w:sz w:val="24"/>
                <w:szCs w:val="24"/>
              </w:rPr>
            </w:pPr>
            <w:r w:rsidRPr="009453BB">
              <w:rPr>
                <w:rFonts w:cs="Arial"/>
                <w:sz w:val="24"/>
                <w:szCs w:val="24"/>
              </w:rPr>
              <w:t>Слова – признаки. Слова - предметы неглавные    (дополнительные). Слова-помощники.</w:t>
            </w:r>
          </w:p>
          <w:p w:rsidR="00F46803" w:rsidRPr="009453BB" w:rsidRDefault="00F46803" w:rsidP="009453BB">
            <w:pPr>
              <w:pStyle w:val="11"/>
              <w:rPr>
                <w:rFonts w:cs="Arial"/>
                <w:sz w:val="24"/>
                <w:szCs w:val="24"/>
              </w:rPr>
            </w:pPr>
            <w:r w:rsidRPr="009453BB">
              <w:rPr>
                <w:rFonts w:cs="Arial"/>
                <w:sz w:val="24"/>
                <w:szCs w:val="24"/>
              </w:rPr>
              <w:t xml:space="preserve"> Большая буква в именах, отчествах, кличках животных, названиях городов, рек. Схемы предложений.</w:t>
            </w:r>
          </w:p>
        </w:tc>
        <w:tc>
          <w:tcPr>
            <w:tcW w:w="3402" w:type="dxa"/>
          </w:tcPr>
          <w:p w:rsidR="00F46803" w:rsidRPr="009453BB" w:rsidRDefault="00F46803" w:rsidP="009453BB">
            <w:pPr>
              <w:pStyle w:val="11"/>
              <w:rPr>
                <w:rFonts w:cs="Arial"/>
                <w:spacing w:val="1"/>
                <w:sz w:val="24"/>
                <w:szCs w:val="24"/>
              </w:rPr>
            </w:pPr>
            <w:r w:rsidRPr="009453BB">
              <w:rPr>
                <w:rFonts w:cs="Arial"/>
                <w:spacing w:val="-2"/>
                <w:sz w:val="24"/>
                <w:szCs w:val="24"/>
                <w:u w:val="single"/>
              </w:rPr>
              <w:t>Находить</w:t>
            </w:r>
            <w:r w:rsidRPr="009453BB">
              <w:rPr>
                <w:rFonts w:cs="Arial"/>
                <w:spacing w:val="-2"/>
                <w:sz w:val="24"/>
                <w:szCs w:val="24"/>
              </w:rPr>
              <w:t xml:space="preserve"> основание для классифи</w:t>
            </w:r>
            <w:r w:rsidRPr="009453BB">
              <w:rPr>
                <w:rFonts w:cs="Arial"/>
                <w:spacing w:val="1"/>
                <w:sz w:val="24"/>
                <w:szCs w:val="24"/>
              </w:rPr>
              <w:t xml:space="preserve">кации слов (в игре «Догадайся, по </w:t>
            </w:r>
            <w:r w:rsidRPr="009453BB">
              <w:rPr>
                <w:rFonts w:cs="Arial"/>
                <w:spacing w:val="3"/>
                <w:sz w:val="24"/>
                <w:szCs w:val="24"/>
              </w:rPr>
              <w:t xml:space="preserve">какому признаку объединились в </w:t>
            </w:r>
            <w:r w:rsidRPr="009453BB">
              <w:rPr>
                <w:rFonts w:cs="Arial"/>
                <w:spacing w:val="1"/>
                <w:sz w:val="24"/>
                <w:szCs w:val="24"/>
              </w:rPr>
              <w:t>группы слова».</w:t>
            </w:r>
          </w:p>
          <w:p w:rsidR="00F46803" w:rsidRPr="009453BB" w:rsidRDefault="00F46803" w:rsidP="009453BB">
            <w:pPr>
              <w:pStyle w:val="11"/>
              <w:rPr>
                <w:sz w:val="24"/>
                <w:szCs w:val="24"/>
              </w:rPr>
            </w:pPr>
          </w:p>
        </w:tc>
      </w:tr>
      <w:tr w:rsidR="00F46803" w:rsidRPr="009453BB">
        <w:tc>
          <w:tcPr>
            <w:tcW w:w="10031" w:type="dxa"/>
            <w:gridSpan w:val="3"/>
          </w:tcPr>
          <w:p w:rsidR="00F46803" w:rsidRPr="009453BB" w:rsidRDefault="00F46803" w:rsidP="009453BB">
            <w:pPr>
              <w:pStyle w:val="11"/>
              <w:rPr>
                <w:sz w:val="24"/>
                <w:szCs w:val="24"/>
              </w:rPr>
            </w:pPr>
            <w:r w:rsidRPr="009453BB">
              <w:rPr>
                <w:rFonts w:cs="Arial"/>
                <w:b/>
                <w:bCs/>
                <w:sz w:val="24"/>
                <w:szCs w:val="24"/>
              </w:rPr>
              <w:t>Речь письменная и устная (5 часов)</w:t>
            </w: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w:t>
            </w:r>
          </w:p>
          <w:p w:rsidR="00F46803" w:rsidRPr="009453BB" w:rsidRDefault="00F46803" w:rsidP="009453BB">
            <w:pPr>
              <w:pStyle w:val="11"/>
              <w:rPr>
                <w:sz w:val="24"/>
                <w:szCs w:val="24"/>
              </w:rPr>
            </w:pPr>
          </w:p>
        </w:tc>
        <w:tc>
          <w:tcPr>
            <w:tcW w:w="3369" w:type="dxa"/>
          </w:tcPr>
          <w:p w:rsidR="00F46803" w:rsidRPr="009453BB" w:rsidRDefault="00F46803" w:rsidP="009453BB">
            <w:pPr>
              <w:pStyle w:val="11"/>
              <w:rPr>
                <w:rFonts w:cs="Arial"/>
                <w:sz w:val="24"/>
                <w:szCs w:val="24"/>
              </w:rPr>
            </w:pPr>
            <w:r w:rsidRPr="009453BB">
              <w:rPr>
                <w:rFonts w:cs="Arial"/>
                <w:sz w:val="24"/>
                <w:szCs w:val="24"/>
              </w:rPr>
              <w:t>Устная и письменная речь. Упражнение в распознавании устной и письменной речи. Большая буква в именах, отчествах, кличках животных, названиях городов, рек. Правила списывания текста</w:t>
            </w:r>
          </w:p>
        </w:tc>
        <w:tc>
          <w:tcPr>
            <w:tcW w:w="3402" w:type="dxa"/>
          </w:tcPr>
          <w:p w:rsidR="00F46803" w:rsidRPr="009453BB" w:rsidRDefault="00F46803" w:rsidP="009453BB">
            <w:pPr>
              <w:pStyle w:val="11"/>
              <w:rPr>
                <w:rFonts w:cs="Arial"/>
                <w:b/>
                <w:i/>
                <w:spacing w:val="1"/>
                <w:sz w:val="24"/>
                <w:szCs w:val="24"/>
              </w:rPr>
            </w:pPr>
          </w:p>
          <w:p w:rsidR="00F46803" w:rsidRPr="009453BB" w:rsidRDefault="00F46803" w:rsidP="009453BB">
            <w:pPr>
              <w:pStyle w:val="11"/>
              <w:rPr>
                <w:rFonts w:cs="Arial"/>
                <w:spacing w:val="1"/>
                <w:sz w:val="24"/>
                <w:szCs w:val="24"/>
              </w:rPr>
            </w:pPr>
            <w:r w:rsidRPr="009453BB">
              <w:rPr>
                <w:rFonts w:cs="Arial"/>
                <w:b/>
                <w:i/>
                <w:spacing w:val="1"/>
                <w:sz w:val="24"/>
                <w:szCs w:val="24"/>
              </w:rPr>
              <w:t>Сравнивать:</w:t>
            </w:r>
            <w:r w:rsidRPr="009453BB">
              <w:rPr>
                <w:rFonts w:cs="Arial"/>
                <w:spacing w:val="1"/>
                <w:sz w:val="24"/>
                <w:szCs w:val="24"/>
              </w:rPr>
              <w:t xml:space="preserve"> предложение, слово.</w:t>
            </w:r>
          </w:p>
          <w:p w:rsidR="00F46803" w:rsidRPr="009453BB" w:rsidRDefault="00F46803" w:rsidP="009453BB">
            <w:pPr>
              <w:pStyle w:val="11"/>
              <w:rPr>
                <w:rFonts w:cs="Arial"/>
                <w:spacing w:val="1"/>
                <w:sz w:val="24"/>
                <w:szCs w:val="24"/>
              </w:rPr>
            </w:pPr>
            <w:r w:rsidRPr="009453BB">
              <w:rPr>
                <w:rFonts w:cs="Arial"/>
                <w:b/>
                <w:i/>
                <w:spacing w:val="1"/>
                <w:sz w:val="24"/>
                <w:szCs w:val="24"/>
              </w:rPr>
              <w:t>Оформлять</w:t>
            </w:r>
            <w:r w:rsidRPr="009453BB">
              <w:rPr>
                <w:rFonts w:cs="Arial"/>
                <w:spacing w:val="1"/>
                <w:sz w:val="24"/>
                <w:szCs w:val="24"/>
              </w:rPr>
              <w:t xml:space="preserve"> предложения при письме.</w:t>
            </w:r>
          </w:p>
          <w:p w:rsidR="00F46803" w:rsidRPr="009453BB" w:rsidRDefault="00F46803" w:rsidP="009453BB">
            <w:pPr>
              <w:pStyle w:val="11"/>
              <w:rPr>
                <w:rFonts w:cs="Arial"/>
                <w:sz w:val="24"/>
                <w:szCs w:val="24"/>
              </w:rPr>
            </w:pPr>
            <w:r w:rsidRPr="009453BB">
              <w:rPr>
                <w:rFonts w:cs="Arial"/>
                <w:b/>
                <w:i/>
                <w:spacing w:val="-1"/>
                <w:sz w:val="24"/>
                <w:szCs w:val="24"/>
              </w:rPr>
              <w:t xml:space="preserve">Анализировать </w:t>
            </w:r>
            <w:r w:rsidRPr="009453BB">
              <w:rPr>
                <w:rFonts w:cs="Arial"/>
                <w:spacing w:val="-1"/>
                <w:sz w:val="24"/>
                <w:szCs w:val="24"/>
              </w:rPr>
              <w:t xml:space="preserve">деформированный </w:t>
            </w:r>
            <w:r w:rsidRPr="009453BB">
              <w:rPr>
                <w:rFonts w:cs="Arial"/>
                <w:spacing w:val="-2"/>
                <w:sz w:val="24"/>
                <w:szCs w:val="24"/>
              </w:rPr>
              <w:t>текст: определять границы предло</w:t>
            </w:r>
            <w:r w:rsidRPr="009453BB">
              <w:rPr>
                <w:rFonts w:cs="Arial"/>
                <w:spacing w:val="4"/>
                <w:sz w:val="24"/>
                <w:szCs w:val="24"/>
              </w:rPr>
              <w:t xml:space="preserve">жений, выбирать знак в конце </w:t>
            </w:r>
            <w:r w:rsidRPr="009453BB">
              <w:rPr>
                <w:rFonts w:cs="Arial"/>
                <w:spacing w:val="-1"/>
                <w:sz w:val="24"/>
                <w:szCs w:val="24"/>
              </w:rPr>
              <w:t>предложений.</w:t>
            </w:r>
          </w:p>
          <w:p w:rsidR="00F46803" w:rsidRPr="009453BB" w:rsidRDefault="00F46803" w:rsidP="009453BB">
            <w:pPr>
              <w:pStyle w:val="11"/>
              <w:rPr>
                <w:rFonts w:cs="Arial"/>
                <w:spacing w:val="-2"/>
                <w:sz w:val="24"/>
                <w:szCs w:val="24"/>
              </w:rPr>
            </w:pPr>
            <w:r w:rsidRPr="009453BB">
              <w:rPr>
                <w:rFonts w:cs="Arial"/>
                <w:b/>
                <w:i/>
                <w:spacing w:val="4"/>
                <w:sz w:val="24"/>
                <w:szCs w:val="24"/>
              </w:rPr>
              <w:t xml:space="preserve">Классифицировать </w:t>
            </w:r>
            <w:r w:rsidRPr="009453BB">
              <w:rPr>
                <w:rFonts w:cs="Arial"/>
                <w:spacing w:val="4"/>
                <w:sz w:val="24"/>
                <w:szCs w:val="24"/>
              </w:rPr>
              <w:t xml:space="preserve">предложения </w:t>
            </w:r>
            <w:r w:rsidRPr="009453BB">
              <w:rPr>
                <w:rFonts w:cs="Arial"/>
                <w:spacing w:val="-1"/>
                <w:sz w:val="24"/>
                <w:szCs w:val="24"/>
              </w:rPr>
              <w:t xml:space="preserve">по цели высказывания. </w:t>
            </w:r>
            <w:r w:rsidRPr="009453BB">
              <w:rPr>
                <w:rFonts w:cs="Arial"/>
                <w:b/>
                <w:i/>
                <w:spacing w:val="-1"/>
                <w:sz w:val="24"/>
                <w:szCs w:val="24"/>
              </w:rPr>
              <w:t>Наблюдать:</w:t>
            </w:r>
            <w:r w:rsidRPr="009453BB">
              <w:rPr>
                <w:rFonts w:cs="Arial"/>
                <w:spacing w:val="-1"/>
                <w:sz w:val="24"/>
                <w:szCs w:val="24"/>
              </w:rPr>
              <w:t xml:space="preserve"> находить в тексте повествовательные, побуди</w:t>
            </w:r>
            <w:r w:rsidRPr="009453BB">
              <w:rPr>
                <w:rFonts w:cs="Arial"/>
                <w:spacing w:val="1"/>
                <w:sz w:val="24"/>
                <w:szCs w:val="24"/>
              </w:rPr>
              <w:t>тельные, вопросительные предло</w:t>
            </w:r>
            <w:r w:rsidRPr="009453BB">
              <w:rPr>
                <w:rFonts w:cs="Arial"/>
                <w:spacing w:val="-2"/>
                <w:sz w:val="24"/>
                <w:szCs w:val="24"/>
              </w:rPr>
              <w:t>жения.</w:t>
            </w:r>
          </w:p>
          <w:p w:rsidR="00F46803" w:rsidRPr="009453BB" w:rsidRDefault="00F46803" w:rsidP="009453BB">
            <w:pPr>
              <w:pStyle w:val="11"/>
              <w:rPr>
                <w:rFonts w:cs="Arial"/>
                <w:spacing w:val="1"/>
                <w:sz w:val="24"/>
                <w:szCs w:val="24"/>
              </w:rPr>
            </w:pPr>
            <w:r w:rsidRPr="009453BB">
              <w:rPr>
                <w:rFonts w:cs="Arial"/>
                <w:b/>
                <w:i/>
                <w:spacing w:val="2"/>
                <w:sz w:val="24"/>
                <w:szCs w:val="24"/>
              </w:rPr>
              <w:t>Контролировать</w:t>
            </w:r>
            <w:r w:rsidRPr="009453BB">
              <w:rPr>
                <w:rFonts w:cs="Arial"/>
                <w:spacing w:val="2"/>
                <w:sz w:val="24"/>
                <w:szCs w:val="24"/>
              </w:rPr>
              <w:t xml:space="preserve"> правильность за</w:t>
            </w:r>
            <w:r w:rsidRPr="009453BB">
              <w:rPr>
                <w:rFonts w:cs="Arial"/>
                <w:sz w:val="24"/>
                <w:szCs w:val="24"/>
              </w:rPr>
              <w:t xml:space="preserve">писи текста, находить неправильно </w:t>
            </w:r>
            <w:r w:rsidRPr="009453BB">
              <w:rPr>
                <w:rFonts w:cs="Arial"/>
                <w:spacing w:val="-1"/>
                <w:sz w:val="24"/>
                <w:szCs w:val="24"/>
              </w:rPr>
              <w:t xml:space="preserve">записанные слова и исправлять </w:t>
            </w:r>
            <w:r w:rsidRPr="009453BB">
              <w:rPr>
                <w:rFonts w:cs="Arial"/>
                <w:spacing w:val="1"/>
                <w:sz w:val="24"/>
                <w:szCs w:val="24"/>
              </w:rPr>
              <w:t>ошибки.</w:t>
            </w:r>
          </w:p>
          <w:p w:rsidR="00F46803" w:rsidRPr="009453BB" w:rsidRDefault="00F46803" w:rsidP="009453BB">
            <w:pPr>
              <w:pStyle w:val="11"/>
              <w:rPr>
                <w:rFonts w:cs="Arial"/>
                <w:sz w:val="24"/>
                <w:szCs w:val="24"/>
              </w:rPr>
            </w:pPr>
            <w:r w:rsidRPr="009453BB">
              <w:rPr>
                <w:rFonts w:cs="Arial"/>
                <w:b/>
                <w:i/>
                <w:spacing w:val="-3"/>
                <w:sz w:val="24"/>
                <w:szCs w:val="24"/>
              </w:rPr>
              <w:t xml:space="preserve">Объяснять </w:t>
            </w:r>
            <w:r w:rsidRPr="009453BB">
              <w:rPr>
                <w:rFonts w:cs="Arial"/>
                <w:spacing w:val="-3"/>
                <w:sz w:val="24"/>
                <w:szCs w:val="24"/>
              </w:rPr>
              <w:t xml:space="preserve">написание слов в ходе </w:t>
            </w:r>
            <w:r w:rsidRPr="009453BB">
              <w:rPr>
                <w:rFonts w:cs="Arial"/>
                <w:spacing w:val="1"/>
                <w:sz w:val="24"/>
                <w:szCs w:val="24"/>
              </w:rPr>
              <w:t xml:space="preserve">предварительного анализа текста </w:t>
            </w:r>
            <w:r w:rsidRPr="009453BB">
              <w:rPr>
                <w:rFonts w:cs="Arial"/>
                <w:spacing w:val="-3"/>
                <w:sz w:val="24"/>
                <w:szCs w:val="24"/>
              </w:rPr>
              <w:t>диктанта.</w:t>
            </w:r>
          </w:p>
          <w:p w:rsidR="00F46803" w:rsidRPr="009453BB" w:rsidRDefault="00F46803" w:rsidP="009453BB">
            <w:pPr>
              <w:pStyle w:val="11"/>
              <w:rPr>
                <w:rFonts w:cs="Arial"/>
                <w:sz w:val="24"/>
                <w:szCs w:val="24"/>
              </w:rPr>
            </w:pPr>
            <w:r w:rsidRPr="009453BB">
              <w:rPr>
                <w:rFonts w:cs="Arial"/>
                <w:b/>
                <w:i/>
                <w:spacing w:val="2"/>
                <w:sz w:val="24"/>
                <w:szCs w:val="24"/>
              </w:rPr>
              <w:t>Оценивать</w:t>
            </w:r>
            <w:r w:rsidRPr="009453BB">
              <w:rPr>
                <w:rFonts w:cs="Arial"/>
                <w:spacing w:val="2"/>
                <w:sz w:val="24"/>
                <w:szCs w:val="24"/>
              </w:rPr>
              <w:t xml:space="preserve"> собственный диктант, </w:t>
            </w:r>
            <w:r w:rsidRPr="009453BB">
              <w:rPr>
                <w:rFonts w:cs="Arial"/>
                <w:spacing w:val="-1"/>
                <w:sz w:val="24"/>
                <w:szCs w:val="24"/>
              </w:rPr>
              <w:t>анализировать допущенные ошиб</w:t>
            </w:r>
            <w:r w:rsidRPr="009453BB">
              <w:rPr>
                <w:rFonts w:cs="Arial"/>
                <w:sz w:val="24"/>
                <w:szCs w:val="24"/>
              </w:rPr>
              <w:t xml:space="preserve">ки, повторно писать диктант после </w:t>
            </w:r>
            <w:r w:rsidRPr="009453BB">
              <w:rPr>
                <w:rFonts w:cs="Arial"/>
                <w:spacing w:val="4"/>
                <w:sz w:val="24"/>
                <w:szCs w:val="24"/>
              </w:rPr>
              <w:t>проведенной работы над ошиб</w:t>
            </w:r>
            <w:r w:rsidRPr="009453BB">
              <w:rPr>
                <w:rFonts w:cs="Arial"/>
                <w:spacing w:val="-3"/>
                <w:sz w:val="24"/>
                <w:szCs w:val="24"/>
              </w:rPr>
              <w:t>ками.</w:t>
            </w:r>
          </w:p>
        </w:tc>
      </w:tr>
      <w:tr w:rsidR="00F46803" w:rsidRPr="009453BB">
        <w:tc>
          <w:tcPr>
            <w:tcW w:w="10031" w:type="dxa"/>
            <w:gridSpan w:val="3"/>
          </w:tcPr>
          <w:p w:rsidR="00F46803" w:rsidRPr="009453BB" w:rsidRDefault="00F46803" w:rsidP="009453BB">
            <w:pPr>
              <w:pStyle w:val="11"/>
              <w:rPr>
                <w:sz w:val="24"/>
                <w:szCs w:val="24"/>
              </w:rPr>
            </w:pPr>
            <w:r w:rsidRPr="009453BB">
              <w:rPr>
                <w:rFonts w:cs="Arial"/>
                <w:b/>
                <w:bCs/>
                <w:sz w:val="24"/>
                <w:szCs w:val="24"/>
              </w:rPr>
              <w:t>«Азбука вежливости» (6 часов)</w:t>
            </w:r>
          </w:p>
        </w:tc>
      </w:tr>
      <w:tr w:rsidR="00F46803" w:rsidRPr="009453BB">
        <w:tc>
          <w:tcPr>
            <w:tcW w:w="3260" w:type="dxa"/>
          </w:tcPr>
          <w:p w:rsidR="00F46803" w:rsidRPr="009453BB" w:rsidRDefault="00F46803" w:rsidP="009453BB">
            <w:pPr>
              <w:pStyle w:val="11"/>
              <w:rPr>
                <w:rFonts w:cs="Arial"/>
                <w:sz w:val="24"/>
                <w:szCs w:val="24"/>
              </w:rPr>
            </w:pPr>
            <w:r w:rsidRPr="009453BB">
              <w:rPr>
                <w:rFonts w:cs="Arial"/>
                <w:sz w:val="24"/>
                <w:szCs w:val="24"/>
              </w:rPr>
              <w:t>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F46803" w:rsidRPr="009453BB" w:rsidRDefault="00F46803" w:rsidP="009453BB">
            <w:pPr>
              <w:pStyle w:val="11"/>
              <w:rPr>
                <w:sz w:val="24"/>
                <w:szCs w:val="24"/>
              </w:rPr>
            </w:pPr>
          </w:p>
        </w:tc>
        <w:tc>
          <w:tcPr>
            <w:tcW w:w="3369" w:type="dxa"/>
          </w:tcPr>
          <w:p w:rsidR="00F46803" w:rsidRPr="009453BB" w:rsidRDefault="00F46803" w:rsidP="009453BB">
            <w:pPr>
              <w:pStyle w:val="11"/>
              <w:rPr>
                <w:rFonts w:cs="Arial"/>
                <w:sz w:val="24"/>
                <w:szCs w:val="24"/>
              </w:rPr>
            </w:pPr>
            <w:r w:rsidRPr="009453BB">
              <w:rPr>
                <w:rFonts w:cs="Arial"/>
                <w:sz w:val="24"/>
                <w:szCs w:val="24"/>
              </w:rPr>
              <w:t>Приветствие при встрече со знакомыми. Приветствие и общение при случайной встрече со знакомым(и). Встреча со знакомыми и приём приглашения зайти в гости. В гостях. Общение хозяйки с гостями. В гостях. Общение  с хозяйкой и правила поведения за столом. В гостях. Общение  с хозяйкой и правила поведения за столом. Общение в конце встречи, обеда. Прощание.</w:t>
            </w:r>
          </w:p>
        </w:tc>
        <w:tc>
          <w:tcPr>
            <w:tcW w:w="3402" w:type="dxa"/>
          </w:tcPr>
          <w:p w:rsidR="00F46803" w:rsidRPr="009453BB" w:rsidRDefault="00F46803" w:rsidP="009453BB">
            <w:pPr>
              <w:pStyle w:val="11"/>
              <w:rPr>
                <w:rFonts w:cs="Arial"/>
                <w:sz w:val="24"/>
                <w:szCs w:val="24"/>
              </w:rPr>
            </w:pPr>
            <w:r w:rsidRPr="009453BB">
              <w:rPr>
                <w:rFonts w:cs="Arial"/>
                <w:b/>
                <w:i/>
                <w:spacing w:val="-1"/>
                <w:sz w:val="24"/>
                <w:szCs w:val="24"/>
              </w:rPr>
              <w:t xml:space="preserve">Обосновывать </w:t>
            </w:r>
            <w:r w:rsidRPr="009453BB">
              <w:rPr>
                <w:rFonts w:cs="Arial"/>
                <w:spacing w:val="-1"/>
                <w:sz w:val="24"/>
                <w:szCs w:val="24"/>
              </w:rPr>
              <w:t xml:space="preserve">целесообразность </w:t>
            </w:r>
            <w:r w:rsidRPr="009453BB">
              <w:rPr>
                <w:rFonts w:cs="Arial"/>
                <w:spacing w:val="-5"/>
                <w:sz w:val="24"/>
                <w:szCs w:val="24"/>
              </w:rPr>
              <w:t>выбора языковых средств, соответ</w:t>
            </w:r>
            <w:r w:rsidRPr="009453BB">
              <w:rPr>
                <w:rFonts w:cs="Arial"/>
                <w:spacing w:val="-1"/>
                <w:sz w:val="24"/>
                <w:szCs w:val="24"/>
              </w:rPr>
              <w:t>ствующих цели и условиям обще</w:t>
            </w:r>
            <w:r w:rsidRPr="009453BB">
              <w:rPr>
                <w:rFonts w:cs="Arial"/>
                <w:spacing w:val="-8"/>
                <w:sz w:val="24"/>
                <w:szCs w:val="24"/>
              </w:rPr>
              <w:t>ния.</w:t>
            </w:r>
          </w:p>
          <w:p w:rsidR="00F46803" w:rsidRPr="009453BB" w:rsidRDefault="00F46803" w:rsidP="009453BB">
            <w:pPr>
              <w:pStyle w:val="11"/>
              <w:rPr>
                <w:rFonts w:cs="Arial"/>
                <w:spacing w:val="-3"/>
                <w:sz w:val="24"/>
                <w:szCs w:val="24"/>
              </w:rPr>
            </w:pPr>
            <w:r w:rsidRPr="009453BB">
              <w:rPr>
                <w:rFonts w:cs="Arial"/>
                <w:b/>
                <w:i/>
                <w:spacing w:val="-2"/>
                <w:sz w:val="24"/>
                <w:szCs w:val="24"/>
              </w:rPr>
              <w:t xml:space="preserve">Анализировать </w:t>
            </w:r>
            <w:r w:rsidRPr="009453BB">
              <w:rPr>
                <w:rFonts w:cs="Arial"/>
                <w:spacing w:val="-2"/>
                <w:sz w:val="24"/>
                <w:szCs w:val="24"/>
              </w:rPr>
              <w:t>уместность использования средств устного общения в разных речевых ситуациях, во вре</w:t>
            </w:r>
            <w:r w:rsidRPr="009453BB">
              <w:rPr>
                <w:rFonts w:cs="Arial"/>
                <w:spacing w:val="1"/>
                <w:sz w:val="24"/>
                <w:szCs w:val="24"/>
              </w:rPr>
              <w:t>мя монолога и диалога, нормы речевого этикета, оценивать собственную речевую культуру, накапли</w:t>
            </w:r>
            <w:r w:rsidRPr="009453BB">
              <w:rPr>
                <w:rFonts w:cs="Arial"/>
                <w:spacing w:val="-2"/>
                <w:sz w:val="24"/>
                <w:szCs w:val="24"/>
              </w:rPr>
              <w:t>вать опыт собственного использо</w:t>
            </w:r>
            <w:r w:rsidRPr="009453BB">
              <w:rPr>
                <w:rFonts w:cs="Arial"/>
                <w:spacing w:val="-3"/>
                <w:sz w:val="24"/>
                <w:szCs w:val="24"/>
              </w:rPr>
              <w:t xml:space="preserve">вания речевых средств. </w:t>
            </w:r>
          </w:p>
          <w:p w:rsidR="00F46803" w:rsidRPr="009453BB" w:rsidRDefault="00F46803" w:rsidP="009453BB">
            <w:pPr>
              <w:pStyle w:val="11"/>
              <w:rPr>
                <w:rFonts w:cs="Arial"/>
                <w:sz w:val="24"/>
                <w:szCs w:val="24"/>
              </w:rPr>
            </w:pPr>
            <w:r w:rsidRPr="009453BB">
              <w:rPr>
                <w:rFonts w:cs="Arial"/>
                <w:b/>
                <w:i/>
                <w:spacing w:val="2"/>
                <w:sz w:val="24"/>
                <w:szCs w:val="24"/>
              </w:rPr>
              <w:t xml:space="preserve">Оценивать </w:t>
            </w:r>
            <w:r w:rsidRPr="009453BB">
              <w:rPr>
                <w:rFonts w:cs="Arial"/>
                <w:spacing w:val="2"/>
                <w:sz w:val="24"/>
                <w:szCs w:val="24"/>
              </w:rPr>
              <w:t>правильность выбора языковых и неязыковых средств устного общения на уроке, в шко</w:t>
            </w:r>
            <w:r w:rsidRPr="009453BB">
              <w:rPr>
                <w:rFonts w:cs="Arial"/>
                <w:spacing w:val="12"/>
                <w:sz w:val="24"/>
                <w:szCs w:val="24"/>
              </w:rPr>
              <w:t>ле, в быту, со знакомыми и не-</w:t>
            </w:r>
            <w:r w:rsidRPr="009453BB">
              <w:rPr>
                <w:rFonts w:cs="Arial"/>
                <w:sz w:val="24"/>
                <w:szCs w:val="24"/>
              </w:rPr>
              <w:t xml:space="preserve"> знакомыми, с людьми разного воз</w:t>
            </w:r>
            <w:r w:rsidRPr="009453BB">
              <w:rPr>
                <w:rFonts w:cs="Arial"/>
                <w:spacing w:val="-10"/>
                <w:sz w:val="24"/>
                <w:szCs w:val="24"/>
              </w:rPr>
              <w:t>раста.</w:t>
            </w:r>
          </w:p>
          <w:p w:rsidR="00F46803" w:rsidRPr="009453BB" w:rsidRDefault="00F46803" w:rsidP="009453BB">
            <w:pPr>
              <w:pStyle w:val="11"/>
              <w:rPr>
                <w:rFonts w:cs="Arial"/>
                <w:sz w:val="24"/>
                <w:szCs w:val="24"/>
              </w:rPr>
            </w:pPr>
            <w:r w:rsidRPr="009453BB">
              <w:rPr>
                <w:rFonts w:cs="Arial"/>
                <w:b/>
                <w:i/>
                <w:spacing w:val="-1"/>
                <w:sz w:val="24"/>
                <w:szCs w:val="24"/>
              </w:rPr>
              <w:t>Наблюдать</w:t>
            </w:r>
            <w:r w:rsidRPr="009453BB">
              <w:rPr>
                <w:rFonts w:cs="Arial"/>
                <w:spacing w:val="-1"/>
                <w:sz w:val="24"/>
                <w:szCs w:val="24"/>
              </w:rPr>
              <w:t xml:space="preserve"> над использованием в </w:t>
            </w:r>
            <w:r w:rsidRPr="009453BB">
              <w:rPr>
                <w:rFonts w:cs="Arial"/>
                <w:sz w:val="24"/>
                <w:szCs w:val="24"/>
              </w:rPr>
              <w:t>повседневной жизни норм речево</w:t>
            </w:r>
            <w:r w:rsidRPr="009453BB">
              <w:rPr>
                <w:rFonts w:cs="Arial"/>
                <w:spacing w:val="-1"/>
                <w:sz w:val="24"/>
                <w:szCs w:val="24"/>
              </w:rPr>
              <w:t>го этикета.</w:t>
            </w:r>
          </w:p>
          <w:p w:rsidR="00F46803" w:rsidRPr="009453BB" w:rsidRDefault="00F46803" w:rsidP="009453BB">
            <w:pPr>
              <w:pStyle w:val="11"/>
              <w:rPr>
                <w:rFonts w:cs="Arial"/>
                <w:sz w:val="24"/>
                <w:szCs w:val="24"/>
              </w:rPr>
            </w:pPr>
            <w:r w:rsidRPr="009453BB">
              <w:rPr>
                <w:rFonts w:cs="Arial"/>
                <w:b/>
                <w:i/>
                <w:sz w:val="24"/>
                <w:szCs w:val="24"/>
              </w:rPr>
              <w:t>Моделировать</w:t>
            </w:r>
            <w:r w:rsidRPr="009453BB">
              <w:rPr>
                <w:rFonts w:cs="Arial"/>
                <w:sz w:val="24"/>
                <w:szCs w:val="24"/>
              </w:rPr>
              <w:t xml:space="preserve"> правила участия в </w:t>
            </w:r>
            <w:r w:rsidRPr="009453BB">
              <w:rPr>
                <w:rFonts w:cs="Arial"/>
                <w:spacing w:val="2"/>
                <w:sz w:val="24"/>
                <w:szCs w:val="24"/>
              </w:rPr>
              <w:t xml:space="preserve">диалоге (умения слышать, точно </w:t>
            </w:r>
            <w:r w:rsidRPr="009453BB">
              <w:rPr>
                <w:rFonts w:cs="Arial"/>
                <w:spacing w:val="1"/>
                <w:sz w:val="24"/>
                <w:szCs w:val="24"/>
              </w:rPr>
              <w:t xml:space="preserve">реагировать на реплики, поддерживать разговор). </w:t>
            </w:r>
            <w:r w:rsidRPr="009453BB">
              <w:rPr>
                <w:rFonts w:cs="Arial"/>
                <w:b/>
                <w:i/>
                <w:spacing w:val="-2"/>
                <w:sz w:val="24"/>
                <w:szCs w:val="24"/>
              </w:rPr>
              <w:t xml:space="preserve">Анализировать </w:t>
            </w:r>
            <w:r w:rsidRPr="009453BB">
              <w:rPr>
                <w:rFonts w:cs="Arial"/>
                <w:spacing w:val="-2"/>
                <w:sz w:val="24"/>
                <w:szCs w:val="24"/>
              </w:rPr>
              <w:t xml:space="preserve">собственную успешность участия </w:t>
            </w:r>
            <w:r w:rsidRPr="009453BB">
              <w:rPr>
                <w:rFonts w:cs="Arial"/>
                <w:sz w:val="24"/>
                <w:szCs w:val="24"/>
              </w:rPr>
              <w:t>в диалоге. Выражать собственное мнение.</w:t>
            </w:r>
          </w:p>
        </w:tc>
      </w:tr>
    </w:tbl>
    <w:p w:rsidR="00F46803" w:rsidRPr="009453BB" w:rsidRDefault="00F46803" w:rsidP="009453BB">
      <w:pPr>
        <w:pStyle w:val="11"/>
        <w:rPr>
          <w:rFonts w:cs="Arial"/>
          <w:b/>
          <w:sz w:val="24"/>
          <w:szCs w:val="24"/>
        </w:rPr>
      </w:pPr>
    </w:p>
    <w:p w:rsidR="00F46803" w:rsidRPr="009453BB" w:rsidRDefault="00F46803" w:rsidP="009453BB">
      <w:pPr>
        <w:pStyle w:val="11"/>
        <w:rPr>
          <w:rFonts w:cs="Arial"/>
          <w:bCs/>
          <w:spacing w:val="-8"/>
          <w:sz w:val="24"/>
          <w:szCs w:val="24"/>
        </w:rPr>
      </w:pPr>
      <w:r w:rsidRPr="009453BB">
        <w:rPr>
          <w:rFonts w:cs="Arial"/>
          <w:bCs/>
          <w:spacing w:val="-8"/>
          <w:sz w:val="24"/>
          <w:szCs w:val="24"/>
        </w:rPr>
        <w:t>*Тематическое планирование на 2, 3, и 4 класс будет приложено по мере внедрения стандартов второго поколения.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7.1.  Календарно – тематическое планирование  уроков русского языка </w:t>
      </w:r>
    </w:p>
    <w:p w:rsidR="00F46803" w:rsidRPr="009453BB" w:rsidRDefault="00F46803" w:rsidP="009453BB">
      <w:pPr>
        <w:pStyle w:val="11"/>
        <w:rPr>
          <w:rFonts w:cs="Arial"/>
          <w:b/>
          <w:sz w:val="24"/>
          <w:szCs w:val="24"/>
        </w:rPr>
      </w:pPr>
      <w:r w:rsidRPr="009453BB">
        <w:rPr>
          <w:rFonts w:cs="Arial"/>
          <w:b/>
          <w:sz w:val="24"/>
          <w:szCs w:val="24"/>
        </w:rPr>
        <w:t>в 1 классе* (40часов, из расчета 5 часов в неделю)  по УМК «Перспективная начальная школа» к учебнику «Русский язык» автор Н.А. Чуракова</w:t>
      </w:r>
    </w:p>
    <w:tbl>
      <w:tblPr>
        <w:tblpPr w:leftFromText="180" w:rightFromText="180" w:vertAnchor="text" w:horzAnchor="margin" w:tblpXSpec="center" w:tblpY="225"/>
        <w:tblW w:w="9892" w:type="dxa"/>
        <w:tblLayout w:type="fixed"/>
        <w:tblCellMar>
          <w:left w:w="0" w:type="dxa"/>
          <w:right w:w="0" w:type="dxa"/>
        </w:tblCellMar>
        <w:tblLook w:val="00A0"/>
      </w:tblPr>
      <w:tblGrid>
        <w:gridCol w:w="567"/>
        <w:gridCol w:w="15"/>
        <w:gridCol w:w="5468"/>
        <w:gridCol w:w="1418"/>
        <w:gridCol w:w="1276"/>
        <w:gridCol w:w="1148"/>
      </w:tblGrid>
      <w:tr w:rsidR="00F46803" w:rsidRPr="009453BB">
        <w:trPr>
          <w:trHeight w:val="855"/>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46803" w:rsidRPr="009453BB" w:rsidRDefault="00F46803" w:rsidP="009453BB">
            <w:pPr>
              <w:pStyle w:val="11"/>
              <w:rPr>
                <w:rFonts w:cs="Arial"/>
                <w:b/>
                <w:bCs/>
                <w:sz w:val="24"/>
                <w:szCs w:val="24"/>
              </w:rPr>
            </w:pPr>
            <w:r w:rsidRPr="009453BB">
              <w:rPr>
                <w:rFonts w:cs="Arial"/>
                <w:b/>
                <w:bCs/>
                <w:sz w:val="24"/>
                <w:szCs w:val="24"/>
              </w:rPr>
              <w:t>№</w:t>
            </w:r>
          </w:p>
          <w:p w:rsidR="00F46803" w:rsidRPr="009453BB" w:rsidRDefault="00F46803" w:rsidP="009453BB">
            <w:pPr>
              <w:pStyle w:val="11"/>
              <w:rPr>
                <w:rFonts w:cs="Arial"/>
                <w:b/>
                <w:bCs/>
                <w:sz w:val="24"/>
                <w:szCs w:val="24"/>
              </w:rPr>
            </w:pPr>
            <w:r w:rsidRPr="009453BB">
              <w:rPr>
                <w:rFonts w:cs="Arial"/>
                <w:b/>
                <w:bCs/>
                <w:sz w:val="24"/>
                <w:szCs w:val="24"/>
              </w:rPr>
              <w:t xml:space="preserve"> п/п</w:t>
            </w:r>
          </w:p>
        </w:tc>
        <w:tc>
          <w:tcPr>
            <w:tcW w:w="5483"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46803" w:rsidRPr="009453BB" w:rsidRDefault="00F46803" w:rsidP="009453BB">
            <w:pPr>
              <w:pStyle w:val="11"/>
              <w:rPr>
                <w:rFonts w:cs="Arial"/>
                <w:b/>
                <w:bCs/>
                <w:sz w:val="24"/>
                <w:szCs w:val="24"/>
              </w:rPr>
            </w:pPr>
          </w:p>
          <w:p w:rsidR="00F46803" w:rsidRPr="009453BB" w:rsidRDefault="00F46803" w:rsidP="009453BB">
            <w:pPr>
              <w:pStyle w:val="11"/>
              <w:rPr>
                <w:rFonts w:cs="Arial"/>
                <w:b/>
              </w:rPr>
            </w:pPr>
            <w:r w:rsidRPr="009453BB">
              <w:rPr>
                <w:rFonts w:cs="Arial"/>
                <w:b/>
              </w:rPr>
              <w:t xml:space="preserve">Наименование главы учебника </w:t>
            </w:r>
          </w:p>
          <w:p w:rsidR="00F46803" w:rsidRPr="009453BB" w:rsidRDefault="00F46803" w:rsidP="009453BB">
            <w:pPr>
              <w:pStyle w:val="11"/>
              <w:rPr>
                <w:sz w:val="24"/>
                <w:szCs w:val="24"/>
              </w:rPr>
            </w:pPr>
            <w:r w:rsidRPr="009453BB">
              <w:rPr>
                <w:sz w:val="24"/>
                <w:szCs w:val="24"/>
              </w:rPr>
              <w:t>Тема урока</w:t>
            </w:r>
          </w:p>
        </w:tc>
        <w:tc>
          <w:tcPr>
            <w:tcW w:w="141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Учебник,</w:t>
            </w:r>
          </w:p>
          <w:p w:rsidR="00F46803" w:rsidRPr="009453BB" w:rsidRDefault="00F46803" w:rsidP="009453BB">
            <w:pPr>
              <w:pStyle w:val="11"/>
              <w:rPr>
                <w:rFonts w:cs="Arial"/>
                <w:b/>
                <w:bCs/>
                <w:sz w:val="24"/>
                <w:szCs w:val="24"/>
              </w:rPr>
            </w:pPr>
            <w:r w:rsidRPr="009453BB">
              <w:rPr>
                <w:rFonts w:cs="Arial"/>
                <w:b/>
                <w:bCs/>
                <w:sz w:val="24"/>
                <w:szCs w:val="24"/>
              </w:rPr>
              <w:t xml:space="preserve">стр. </w:t>
            </w:r>
          </w:p>
          <w:p w:rsidR="00F46803" w:rsidRPr="009453BB" w:rsidRDefault="00F46803" w:rsidP="009453BB">
            <w:pPr>
              <w:pStyle w:val="11"/>
              <w:rPr>
                <w:rFonts w:cs="Arial"/>
                <w:b/>
                <w:bCs/>
                <w:sz w:val="24"/>
                <w:szCs w:val="24"/>
              </w:rPr>
            </w:pP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Тетрадь,</w:t>
            </w:r>
          </w:p>
          <w:p w:rsidR="00F46803" w:rsidRPr="009453BB" w:rsidRDefault="00F46803" w:rsidP="009453BB">
            <w:pPr>
              <w:pStyle w:val="11"/>
              <w:rPr>
                <w:rFonts w:cs="Arial"/>
                <w:b/>
                <w:bCs/>
                <w:sz w:val="24"/>
                <w:szCs w:val="24"/>
              </w:rPr>
            </w:pPr>
            <w:r w:rsidRPr="009453BB">
              <w:rPr>
                <w:rFonts w:cs="Arial"/>
                <w:b/>
                <w:bCs/>
                <w:sz w:val="24"/>
                <w:szCs w:val="24"/>
              </w:rPr>
              <w:t xml:space="preserve">стр. </w:t>
            </w:r>
          </w:p>
          <w:p w:rsidR="00F46803" w:rsidRPr="009453BB" w:rsidRDefault="00F46803" w:rsidP="009453BB">
            <w:pPr>
              <w:pStyle w:val="11"/>
              <w:rPr>
                <w:rFonts w:cs="Arial"/>
                <w:b/>
                <w:bCs/>
                <w:sz w:val="24"/>
                <w:szCs w:val="24"/>
              </w:rPr>
            </w:pPr>
          </w:p>
        </w:tc>
        <w:tc>
          <w:tcPr>
            <w:tcW w:w="1148" w:type="dxa"/>
            <w:tcBorders>
              <w:top w:val="single" w:sz="4" w:space="0" w:color="auto"/>
              <w:left w:val="nil"/>
              <w:bottom w:val="single" w:sz="4" w:space="0" w:color="auto"/>
              <w:right w:val="single" w:sz="4" w:space="0" w:color="auto"/>
            </w:tcBorders>
          </w:tcPr>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Дата проведения</w:t>
            </w:r>
          </w:p>
        </w:tc>
      </w:tr>
      <w:tr w:rsidR="00F46803" w:rsidRPr="009453BB">
        <w:trPr>
          <w:trHeight w:val="300"/>
        </w:trPr>
        <w:tc>
          <w:tcPr>
            <w:tcW w:w="9892"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
                <w:bCs/>
                <w:i/>
                <w:iCs/>
                <w:sz w:val="24"/>
                <w:szCs w:val="24"/>
              </w:rPr>
            </w:pPr>
            <w:r w:rsidRPr="009453BB">
              <w:rPr>
                <w:rFonts w:cs="Arial"/>
                <w:b/>
                <w:bCs/>
                <w:i/>
                <w:iCs/>
                <w:sz w:val="24"/>
                <w:szCs w:val="24"/>
              </w:rPr>
              <w:t>Раздел 1. Алфавит (3ч)</w:t>
            </w: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6803" w:rsidRPr="009453BB" w:rsidRDefault="00F46803" w:rsidP="009453BB">
            <w:pPr>
              <w:pStyle w:val="11"/>
              <w:rPr>
                <w:rFonts w:cs="Arial"/>
                <w:sz w:val="24"/>
                <w:szCs w:val="24"/>
              </w:rPr>
            </w:pPr>
            <w:r w:rsidRPr="009453BB">
              <w:rPr>
                <w:rFonts w:cs="Arial"/>
                <w:sz w:val="24"/>
                <w:szCs w:val="24"/>
              </w:rPr>
              <w:t>1</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Новый учебник «Русский язык». Алфавит.</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6803" w:rsidRPr="009453BB" w:rsidRDefault="00F46803" w:rsidP="009453BB">
            <w:pPr>
              <w:pStyle w:val="11"/>
              <w:rPr>
                <w:rFonts w:cs="Arial"/>
                <w:sz w:val="24"/>
                <w:szCs w:val="24"/>
              </w:rPr>
            </w:pPr>
            <w:r w:rsidRPr="009453BB">
              <w:rPr>
                <w:rFonts w:cs="Arial"/>
                <w:sz w:val="24"/>
                <w:szCs w:val="24"/>
              </w:rPr>
              <w:t>2</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Упражнение в расположении слов в алфавитном порядке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46803" w:rsidRPr="009453BB" w:rsidRDefault="00F46803" w:rsidP="009453BB">
            <w:pPr>
              <w:pStyle w:val="11"/>
              <w:rPr>
                <w:rFonts w:cs="Arial"/>
                <w:sz w:val="24"/>
                <w:szCs w:val="24"/>
              </w:rPr>
            </w:pPr>
            <w:r w:rsidRPr="009453BB">
              <w:rPr>
                <w:rFonts w:cs="Arial"/>
                <w:sz w:val="24"/>
                <w:szCs w:val="24"/>
              </w:rPr>
              <w:t>3</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Закрепление знаний об алфавите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10-13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9892" w:type="dxa"/>
            <w:gridSpan w:val="6"/>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i/>
                <w:iCs/>
                <w:sz w:val="24"/>
                <w:szCs w:val="24"/>
              </w:rPr>
            </w:pPr>
            <w:r w:rsidRPr="009453BB">
              <w:rPr>
                <w:rFonts w:cs="Arial"/>
                <w:b/>
                <w:bCs/>
                <w:i/>
                <w:iCs/>
                <w:sz w:val="24"/>
                <w:szCs w:val="24"/>
              </w:rPr>
              <w:t>Раздел 2. Слова – названия. (4ч)</w:t>
            </w: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Слова-предметы. Слова-действия</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14-15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6-7</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Слова - признаки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15-16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8-9</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Слова - предметы неглавные   (дополнительные)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16-17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10-11</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Слова-помощники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18-29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12-13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9892" w:type="dxa"/>
            <w:gridSpan w:val="6"/>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i/>
                <w:iCs/>
                <w:sz w:val="24"/>
                <w:szCs w:val="24"/>
              </w:rPr>
            </w:pPr>
            <w:r w:rsidRPr="009453BB">
              <w:rPr>
                <w:rFonts w:cs="Arial"/>
                <w:b/>
                <w:bCs/>
                <w:i/>
                <w:iCs/>
                <w:sz w:val="24"/>
                <w:szCs w:val="24"/>
              </w:rPr>
              <w:t>Раздел 3. Речь устная и письменная. (4ч)</w:t>
            </w: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Устная и письменная речь</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21-24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14</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9</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Упражнение в распознавании устной и письменной речи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25-26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15-16</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10</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Обобщение знаний учащихся об устной и письменной речи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27-28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17</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11</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Большая буква в именах, отчествах, кличках животных, названиях городов, рек</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28-29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18</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9892" w:type="dxa"/>
            <w:gridSpan w:val="6"/>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i/>
                <w:iCs/>
                <w:sz w:val="24"/>
                <w:szCs w:val="24"/>
              </w:rPr>
            </w:pPr>
            <w:r w:rsidRPr="009453BB">
              <w:rPr>
                <w:rFonts w:cs="Arial"/>
                <w:b/>
                <w:bCs/>
                <w:i/>
                <w:iCs/>
                <w:sz w:val="24"/>
                <w:szCs w:val="24"/>
              </w:rPr>
              <w:t>Раздел 4. Звуки речи. (12ч)</w:t>
            </w:r>
          </w:p>
        </w:tc>
      </w:tr>
      <w:tr w:rsidR="00F46803" w:rsidRPr="009453BB">
        <w:trPr>
          <w:trHeight w:val="3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12</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Знакомство со звуковым столбиком</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29-31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 </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13</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Звонкие и глухие парные согласные.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32-34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19; 20</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14</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Звонкие и глухие парные согласные.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35-37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21</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15</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Звук и буква Й</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37-39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16</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Звук и буква Й</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40-42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24</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17</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Звук и буква Й</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42-44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25</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16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18</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r w:rsidRPr="009453BB">
              <w:rPr>
                <w:rFonts w:cs="Arial"/>
                <w:sz w:val="24"/>
                <w:szCs w:val="24"/>
              </w:rPr>
              <w:t>Упражнение в различении мягких и твердых звуков.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45-46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Cs/>
                <w:sz w:val="24"/>
                <w:szCs w:val="24"/>
              </w:rPr>
            </w:pPr>
            <w:r w:rsidRPr="009453BB">
              <w:rPr>
                <w:rFonts w:cs="Arial"/>
                <w:sz w:val="24"/>
                <w:szCs w:val="24"/>
              </w:rPr>
              <w:t>27</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b/>
                <w:bCs/>
                <w:sz w:val="24"/>
                <w:szCs w:val="24"/>
              </w:rPr>
            </w:pPr>
          </w:p>
        </w:tc>
      </w:tr>
      <w:tr w:rsidR="00F46803" w:rsidRPr="009453BB">
        <w:trPr>
          <w:trHeight w:val="6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19</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Написание слов со звонкими и глухими, мягкими и твердыми согласными. Повторение правил переноса.</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47-48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29</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82"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20</w:t>
            </w:r>
          </w:p>
        </w:tc>
        <w:tc>
          <w:tcPr>
            <w:tcW w:w="5468" w:type="dxa"/>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Различение твердых и мягких согласных звуков. Обозначение на письме гласных звуков.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49-53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30-33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21</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Двойная роль (работа) букв е, ё, ю, я.</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49-53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34-35</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537"/>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22</w:t>
            </w:r>
          </w:p>
        </w:tc>
        <w:tc>
          <w:tcPr>
            <w:tcW w:w="5483"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r w:rsidRPr="009453BB">
              <w:rPr>
                <w:rFonts w:cs="Arial"/>
                <w:sz w:val="24"/>
                <w:szCs w:val="24"/>
              </w:rPr>
              <w:t>Распознание мягких и твердых согласных на слух, обозначение их с помощью букв гласных букв.</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53-54</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Cs/>
                <w:sz w:val="24"/>
                <w:szCs w:val="24"/>
              </w:rPr>
            </w:pPr>
            <w:r w:rsidRPr="009453BB">
              <w:rPr>
                <w:rFonts w:cs="Arial"/>
                <w:sz w:val="24"/>
                <w:szCs w:val="24"/>
              </w:rPr>
              <w:t>34-35</w:t>
            </w:r>
          </w:p>
        </w:tc>
        <w:tc>
          <w:tcPr>
            <w:tcW w:w="1148" w:type="dxa"/>
            <w:tcBorders>
              <w:top w:val="single" w:sz="4" w:space="0" w:color="auto"/>
              <w:left w:val="nil"/>
              <w:bottom w:val="single" w:sz="4" w:space="0" w:color="auto"/>
              <w:right w:val="single" w:sz="4" w:space="0" w:color="auto"/>
            </w:tcBorders>
          </w:tcPr>
          <w:p w:rsidR="00F46803" w:rsidRPr="009453BB" w:rsidRDefault="00F46803" w:rsidP="009453BB">
            <w:pPr>
              <w:pStyle w:val="11"/>
              <w:rPr>
                <w:rFonts w:cs="Arial"/>
                <w:b/>
                <w:bCs/>
                <w:sz w:val="24"/>
                <w:szCs w:val="24"/>
              </w:rPr>
            </w:pPr>
          </w:p>
        </w:tc>
      </w:tr>
      <w:tr w:rsidR="00F46803" w:rsidRPr="009453BB">
        <w:trPr>
          <w:trHeight w:val="6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23</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Упражнение в распознание гласных звуков, определение роли букв гласных.</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55-56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36</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440"/>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5483"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b/>
                <w:bCs/>
                <w:i/>
                <w:iCs/>
                <w:sz w:val="24"/>
                <w:szCs w:val="24"/>
              </w:rPr>
              <w:t>Раздел 5.Построение звуковой схемы слова. (8ч)</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148" w:type="dxa"/>
            <w:tcBorders>
              <w:top w:val="single" w:sz="4" w:space="0" w:color="auto"/>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440"/>
        </w:trPr>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24</w:t>
            </w:r>
          </w:p>
        </w:tc>
        <w:tc>
          <w:tcPr>
            <w:tcW w:w="5483"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Слова с сочетаниями </w:t>
            </w:r>
            <w:r w:rsidRPr="009453BB">
              <w:rPr>
                <w:rFonts w:cs="Arial"/>
                <w:b/>
                <w:bCs/>
                <w:sz w:val="24"/>
                <w:szCs w:val="24"/>
              </w:rPr>
              <w:t>жи-ши, же-ше.</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57-59</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37</w:t>
            </w:r>
          </w:p>
        </w:tc>
        <w:tc>
          <w:tcPr>
            <w:tcW w:w="1148" w:type="dxa"/>
            <w:tcBorders>
              <w:top w:val="single" w:sz="4" w:space="0" w:color="auto"/>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238"/>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25</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Слова с сочетаниями </w:t>
            </w:r>
            <w:r w:rsidRPr="009453BB">
              <w:rPr>
                <w:rFonts w:cs="Arial"/>
                <w:b/>
                <w:bCs/>
                <w:sz w:val="24"/>
                <w:szCs w:val="24"/>
              </w:rPr>
              <w:t>ци, цы, це.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60-62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38</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26</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Слова с сочетаниями </w:t>
            </w:r>
            <w:r w:rsidRPr="009453BB">
              <w:rPr>
                <w:rFonts w:cs="Arial"/>
                <w:b/>
                <w:bCs/>
                <w:sz w:val="24"/>
                <w:szCs w:val="24"/>
              </w:rPr>
              <w:t>чу-щу, ча-ща.</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62-63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39</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585"/>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27</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Слова с сочетаниями </w:t>
            </w:r>
            <w:r w:rsidRPr="009453BB">
              <w:rPr>
                <w:rFonts w:cs="Arial"/>
                <w:b/>
                <w:sz w:val="24"/>
                <w:szCs w:val="24"/>
              </w:rPr>
              <w:t>чк-чн.</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64-66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40</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28</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Слова с изученными сочетаниями. Повторение.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66-68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41</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29</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r w:rsidRPr="009453BB">
              <w:rPr>
                <w:rFonts w:cs="Arial"/>
                <w:sz w:val="24"/>
                <w:szCs w:val="24"/>
              </w:rPr>
              <w:t>Слова с изученными сочетаниями. Повторение.</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68-70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Cs/>
                <w:sz w:val="24"/>
                <w:szCs w:val="24"/>
              </w:rPr>
            </w:pPr>
            <w:r w:rsidRPr="009453BB">
              <w:rPr>
                <w:rFonts w:cs="Arial"/>
                <w:sz w:val="24"/>
                <w:szCs w:val="24"/>
              </w:rPr>
              <w:t>42</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b/>
                <w:bCs/>
                <w:sz w:val="24"/>
                <w:szCs w:val="24"/>
              </w:rPr>
            </w:pPr>
          </w:p>
        </w:tc>
      </w:tr>
      <w:tr w:rsidR="00F46803" w:rsidRPr="009453BB">
        <w:trPr>
          <w:trHeight w:val="518"/>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30</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Мягкий знак на конце слов.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71-72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43-44</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31</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Разделительный твёрдый и мягкий знаки.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73-74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45-46</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sz w:val="24"/>
                <w:szCs w:val="24"/>
              </w:rPr>
            </w:pPr>
            <w:r w:rsidRPr="009453BB">
              <w:rPr>
                <w:rFonts w:cs="Arial"/>
                <w:sz w:val="24"/>
                <w:szCs w:val="24"/>
              </w:rPr>
              <w:t xml:space="preserve">                    </w:t>
            </w:r>
            <w:r w:rsidRPr="009453BB">
              <w:rPr>
                <w:rFonts w:cs="Arial"/>
                <w:b/>
                <w:sz w:val="24"/>
                <w:szCs w:val="24"/>
              </w:rPr>
              <w:t>Раздел 6. Предложение. (9ч)</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32</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 xml:space="preserve">  Повторение  о предложении.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74-75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bCs/>
                <w:sz w:val="24"/>
                <w:szCs w:val="24"/>
              </w:rPr>
              <w:t>47-48</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75"/>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33</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r w:rsidRPr="009453BB">
              <w:rPr>
                <w:rFonts w:cs="Arial"/>
                <w:sz w:val="24"/>
                <w:szCs w:val="24"/>
              </w:rPr>
              <w:t xml:space="preserve">Повторение  о предложении.  </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76-78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Cs/>
                <w:sz w:val="24"/>
                <w:szCs w:val="24"/>
              </w:rPr>
            </w:pPr>
            <w:r w:rsidRPr="009453BB">
              <w:rPr>
                <w:rFonts w:cs="Arial"/>
                <w:bCs/>
                <w:sz w:val="24"/>
                <w:szCs w:val="24"/>
              </w:rPr>
              <w:t>48-50</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b/>
                <w:bCs/>
                <w:sz w:val="24"/>
                <w:szCs w:val="24"/>
              </w:rPr>
            </w:pPr>
          </w:p>
        </w:tc>
      </w:tr>
      <w:tr w:rsidR="00F46803" w:rsidRPr="009453BB">
        <w:trPr>
          <w:trHeight w:val="519"/>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34</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Звонкие и глухие согласные на конце слов.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79-81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51-53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35</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Звонкие и глухие согласные на конце слов.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81-82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bCs/>
                <w:sz w:val="24"/>
                <w:szCs w:val="24"/>
              </w:rPr>
              <w:t>51-53</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36</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Способы проверки слов с парными согласными на конце слов.</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83-84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54-56</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6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37</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b/>
                <w:bCs/>
                <w:sz w:val="24"/>
                <w:szCs w:val="24"/>
              </w:rPr>
            </w:pPr>
            <w:r w:rsidRPr="009453BB">
              <w:rPr>
                <w:rFonts w:cs="Arial"/>
                <w:sz w:val="24"/>
                <w:szCs w:val="24"/>
              </w:rPr>
              <w:t>Написание слов  с парными согласными.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85-86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bCs/>
                <w:sz w:val="24"/>
                <w:szCs w:val="24"/>
              </w:rPr>
            </w:pPr>
            <w:r w:rsidRPr="009453BB">
              <w:rPr>
                <w:rFonts w:cs="Arial"/>
                <w:bCs/>
                <w:sz w:val="24"/>
                <w:szCs w:val="24"/>
              </w:rPr>
              <w:t>56-58</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b/>
                <w:bCs/>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38</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Закрепление знаний учащихся о предложении.</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86-87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bCs/>
                <w:sz w:val="24"/>
                <w:szCs w:val="24"/>
              </w:rPr>
              <w:t>58-62</w:t>
            </w: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39</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Схемы предложений.</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87-89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r w:rsidR="00F46803" w:rsidRPr="009453BB">
        <w:trPr>
          <w:trHeight w:val="300"/>
        </w:trPr>
        <w:tc>
          <w:tcPr>
            <w:tcW w:w="56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r w:rsidRPr="009453BB">
              <w:rPr>
                <w:rFonts w:cs="Arial"/>
                <w:sz w:val="24"/>
                <w:szCs w:val="24"/>
              </w:rPr>
              <w:t>40</w:t>
            </w:r>
          </w:p>
        </w:tc>
        <w:tc>
          <w:tcPr>
            <w:tcW w:w="5483" w:type="dxa"/>
            <w:gridSpan w:val="2"/>
            <w:tcBorders>
              <w:top w:val="nil"/>
              <w:left w:val="nil"/>
              <w:bottom w:val="single" w:sz="4" w:space="0" w:color="auto"/>
              <w:right w:val="single" w:sz="4" w:space="0" w:color="auto"/>
            </w:tcBorders>
            <w:tcMar>
              <w:top w:w="15" w:type="dxa"/>
              <w:left w:w="15" w:type="dxa"/>
              <w:bottom w:w="0" w:type="dxa"/>
              <w:right w:w="15" w:type="dxa"/>
            </w:tcMar>
          </w:tcPr>
          <w:p w:rsidR="00F46803" w:rsidRPr="009453BB" w:rsidRDefault="00F46803" w:rsidP="009453BB">
            <w:pPr>
              <w:pStyle w:val="11"/>
              <w:rPr>
                <w:rFonts w:cs="Arial"/>
                <w:sz w:val="24"/>
                <w:szCs w:val="24"/>
              </w:rPr>
            </w:pPr>
            <w:r w:rsidRPr="009453BB">
              <w:rPr>
                <w:rFonts w:cs="Arial"/>
                <w:sz w:val="24"/>
                <w:szCs w:val="24"/>
              </w:rPr>
              <w:t>Повторение изученного. Диктант.</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6803" w:rsidRPr="009453BB" w:rsidRDefault="00F46803" w:rsidP="009453BB">
            <w:pPr>
              <w:pStyle w:val="11"/>
              <w:rPr>
                <w:rFonts w:cs="Arial"/>
                <w:sz w:val="24"/>
                <w:szCs w:val="24"/>
              </w:rPr>
            </w:pPr>
          </w:p>
        </w:tc>
        <w:tc>
          <w:tcPr>
            <w:tcW w:w="1148" w:type="dxa"/>
            <w:tcBorders>
              <w:top w:val="nil"/>
              <w:left w:val="nil"/>
              <w:bottom w:val="single" w:sz="4" w:space="0" w:color="auto"/>
              <w:right w:val="single" w:sz="4" w:space="0" w:color="auto"/>
            </w:tcBorders>
          </w:tcPr>
          <w:p w:rsidR="00F46803" w:rsidRPr="009453BB" w:rsidRDefault="00F46803" w:rsidP="009453BB">
            <w:pPr>
              <w:pStyle w:val="11"/>
              <w:rPr>
                <w:rFonts w:cs="Arial"/>
                <w:sz w:val="24"/>
                <w:szCs w:val="24"/>
              </w:rPr>
            </w:pPr>
          </w:p>
        </w:tc>
      </w:tr>
    </w:tbl>
    <w:p w:rsidR="00F46803" w:rsidRPr="009453BB" w:rsidRDefault="00F46803" w:rsidP="009453BB">
      <w:pPr>
        <w:pStyle w:val="11"/>
        <w:rPr>
          <w:rFonts w:cs="Arial"/>
          <w:b/>
          <w:sz w:val="24"/>
          <w:szCs w:val="24"/>
        </w:rPr>
      </w:pPr>
      <w:r w:rsidRPr="009453BB">
        <w:rPr>
          <w:rFonts w:cs="Arial"/>
          <w:b/>
          <w:sz w:val="24"/>
          <w:szCs w:val="24"/>
        </w:rPr>
        <w:t>ИТОГО ПО ПЛАНУ – 40 часов</w:t>
      </w:r>
    </w:p>
    <w:p w:rsidR="00F46803" w:rsidRPr="009453BB" w:rsidRDefault="00F46803" w:rsidP="009453BB">
      <w:pPr>
        <w:pStyle w:val="11"/>
        <w:rPr>
          <w:rFonts w:cs="Arial"/>
          <w:b/>
          <w:sz w:val="24"/>
          <w:szCs w:val="24"/>
        </w:rPr>
      </w:pPr>
    </w:p>
    <w:p w:rsidR="00F46803" w:rsidRPr="009453BB" w:rsidRDefault="00F46803" w:rsidP="009453BB">
      <w:pPr>
        <w:pStyle w:val="11"/>
        <w:rPr>
          <w:rFonts w:cs="Arial"/>
          <w:bCs/>
          <w:spacing w:val="-8"/>
          <w:sz w:val="24"/>
          <w:szCs w:val="24"/>
        </w:rPr>
      </w:pPr>
      <w:r w:rsidRPr="009453BB">
        <w:t>*Тематическое планирование на 2, 3, и 4 класс будет приложено по мере внедрения стандартов второго поколения.</w:t>
      </w:r>
    </w:p>
    <w:p w:rsidR="00F46803" w:rsidRPr="009453BB" w:rsidRDefault="00F46803" w:rsidP="009453BB">
      <w:pPr>
        <w:pStyle w:val="11"/>
        <w:rPr>
          <w:rFonts w:cs="PragmaticaC-Oblique"/>
          <w:b/>
          <w:i/>
          <w:iCs/>
          <w:sz w:val="24"/>
          <w:szCs w:val="24"/>
        </w:rPr>
      </w:pPr>
    </w:p>
    <w:p w:rsidR="00F46803" w:rsidRPr="009453BB" w:rsidRDefault="00F46803" w:rsidP="009453BB">
      <w:pPr>
        <w:pStyle w:val="11"/>
        <w:rPr>
          <w:rFonts w:cs="Arial"/>
          <w:b/>
          <w:sz w:val="24"/>
          <w:szCs w:val="24"/>
        </w:rPr>
      </w:pPr>
      <w:r w:rsidRPr="009453BB">
        <w:rPr>
          <w:rFonts w:cs="PragmaticaC-Oblique"/>
          <w:b/>
          <w:i/>
          <w:iCs/>
          <w:sz w:val="24"/>
          <w:szCs w:val="24"/>
        </w:rPr>
        <w:t>8.</w:t>
      </w:r>
      <w:r w:rsidRPr="009453BB">
        <w:rPr>
          <w:rFonts w:cs="Arial"/>
          <w:b/>
          <w:sz w:val="24"/>
          <w:szCs w:val="24"/>
        </w:rPr>
        <w:t>Описание материально-технического обеспечения для преподавания учебного предмета</w:t>
      </w:r>
    </w:p>
    <w:p w:rsidR="00F46803" w:rsidRPr="009453BB" w:rsidRDefault="00F46803" w:rsidP="009453BB">
      <w:pPr>
        <w:pStyle w:val="11"/>
        <w:rPr>
          <w:rFonts w:cs="PragmaticaC-Oblique"/>
          <w:b/>
          <w:i/>
          <w:iCs/>
          <w:sz w:val="24"/>
          <w:szCs w:val="24"/>
        </w:rPr>
      </w:pPr>
    </w:p>
    <w:tbl>
      <w:tblPr>
        <w:tblpPr w:leftFromText="180" w:rightFromText="180" w:vertAnchor="text" w:horzAnchor="margin" w:tblpY="109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2"/>
        <w:gridCol w:w="1469"/>
        <w:gridCol w:w="3142"/>
      </w:tblGrid>
      <w:tr w:rsidR="00F46803" w:rsidRPr="009453BB">
        <w:tc>
          <w:tcPr>
            <w:tcW w:w="5420" w:type="dxa"/>
          </w:tcPr>
          <w:p w:rsidR="00F46803" w:rsidRPr="009453BB" w:rsidRDefault="00F46803" w:rsidP="009453BB">
            <w:pPr>
              <w:pStyle w:val="11"/>
              <w:rPr>
                <w:rFonts w:cs="Arial"/>
                <w:b/>
                <w:sz w:val="24"/>
                <w:szCs w:val="24"/>
              </w:rPr>
            </w:pPr>
            <w:r w:rsidRPr="009453BB">
              <w:rPr>
                <w:rFonts w:cs="Arial"/>
                <w:b/>
                <w:sz w:val="24"/>
                <w:szCs w:val="24"/>
              </w:rPr>
              <w:t>Наименование объектов и средств материально-технического обеспечения</w:t>
            </w:r>
          </w:p>
        </w:tc>
        <w:tc>
          <w:tcPr>
            <w:tcW w:w="1469" w:type="dxa"/>
          </w:tcPr>
          <w:p w:rsidR="00F46803" w:rsidRPr="009453BB" w:rsidRDefault="00F46803" w:rsidP="009453BB">
            <w:pPr>
              <w:pStyle w:val="11"/>
              <w:rPr>
                <w:rFonts w:cs="Arial"/>
                <w:b/>
                <w:sz w:val="24"/>
                <w:szCs w:val="24"/>
                <w:lang w:val="en-US"/>
              </w:rPr>
            </w:pPr>
            <w:r w:rsidRPr="009453BB">
              <w:rPr>
                <w:rFonts w:cs="Arial"/>
                <w:b/>
                <w:sz w:val="24"/>
                <w:szCs w:val="24"/>
              </w:rPr>
              <w:t>Количество</w:t>
            </w:r>
            <w:r w:rsidRPr="009453BB">
              <w:rPr>
                <w:rFonts w:cs="Arial"/>
                <w:b/>
                <w:sz w:val="24"/>
                <w:szCs w:val="24"/>
                <w:lang w:val="en-US"/>
              </w:rPr>
              <w:t>*</w:t>
            </w:r>
          </w:p>
        </w:tc>
        <w:tc>
          <w:tcPr>
            <w:tcW w:w="3142" w:type="dxa"/>
          </w:tcPr>
          <w:p w:rsidR="00F46803" w:rsidRPr="009453BB" w:rsidRDefault="00F46803" w:rsidP="009453BB">
            <w:pPr>
              <w:pStyle w:val="11"/>
              <w:rPr>
                <w:rFonts w:cs="Arial"/>
                <w:b/>
                <w:sz w:val="24"/>
                <w:szCs w:val="24"/>
              </w:rPr>
            </w:pPr>
            <w:r w:rsidRPr="009453BB">
              <w:rPr>
                <w:rFonts w:cs="Arial"/>
                <w:b/>
                <w:sz w:val="24"/>
                <w:szCs w:val="24"/>
              </w:rPr>
              <w:t>Примечание</w:t>
            </w: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1.Учебно-методический комплект для 1 класса УМК «Перспективная начальная школа»:</w:t>
            </w:r>
          </w:p>
          <w:p w:rsidR="00F46803" w:rsidRPr="009453BB" w:rsidRDefault="00F46803" w:rsidP="009453BB">
            <w:pPr>
              <w:pStyle w:val="11"/>
              <w:rPr>
                <w:rFonts w:cs="Arial"/>
                <w:sz w:val="24"/>
                <w:szCs w:val="24"/>
              </w:rPr>
            </w:pPr>
            <w:r w:rsidRPr="009453BB">
              <w:rPr>
                <w:rFonts w:cs="Arial"/>
                <w:sz w:val="24"/>
                <w:szCs w:val="24"/>
              </w:rPr>
              <w:t>программа</w:t>
            </w:r>
          </w:p>
          <w:p w:rsidR="00F46803" w:rsidRPr="009453BB" w:rsidRDefault="00F46803" w:rsidP="009453BB">
            <w:pPr>
              <w:pStyle w:val="11"/>
              <w:rPr>
                <w:rFonts w:cs="Arial"/>
                <w:sz w:val="24"/>
                <w:szCs w:val="24"/>
              </w:rPr>
            </w:pPr>
            <w:r w:rsidRPr="009453BB">
              <w:rPr>
                <w:rFonts w:cs="Arial"/>
                <w:sz w:val="24"/>
                <w:szCs w:val="24"/>
              </w:rPr>
              <w:t>учебники</w:t>
            </w:r>
          </w:p>
          <w:p w:rsidR="00F46803" w:rsidRPr="009453BB" w:rsidRDefault="00F46803" w:rsidP="009453BB">
            <w:pPr>
              <w:pStyle w:val="11"/>
              <w:rPr>
                <w:rFonts w:cs="Arial"/>
                <w:sz w:val="24"/>
                <w:szCs w:val="24"/>
              </w:rPr>
            </w:pPr>
            <w:r w:rsidRPr="009453BB">
              <w:rPr>
                <w:rFonts w:cs="Arial"/>
                <w:sz w:val="24"/>
                <w:szCs w:val="24"/>
              </w:rPr>
              <w:t xml:space="preserve">рабочие тетради </w:t>
            </w:r>
          </w:p>
        </w:tc>
        <w:tc>
          <w:tcPr>
            <w:tcW w:w="1469"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К</w:t>
            </w:r>
          </w:p>
          <w:p w:rsidR="00F46803" w:rsidRPr="009453BB" w:rsidRDefault="00F46803" w:rsidP="009453BB">
            <w:pPr>
              <w:pStyle w:val="11"/>
              <w:rPr>
                <w:rFonts w:cs="Arial"/>
                <w:sz w:val="24"/>
                <w:szCs w:val="24"/>
              </w:rPr>
            </w:pPr>
            <w:r w:rsidRPr="009453BB">
              <w:rPr>
                <w:rFonts w:cs="Arial"/>
                <w:sz w:val="24"/>
                <w:szCs w:val="24"/>
              </w:rPr>
              <w:t>К</w:t>
            </w:r>
          </w:p>
        </w:tc>
        <w:tc>
          <w:tcPr>
            <w:tcW w:w="3142" w:type="dxa"/>
          </w:tcPr>
          <w:p w:rsidR="00F46803" w:rsidRPr="009453BB" w:rsidRDefault="00F46803" w:rsidP="009453BB">
            <w:pPr>
              <w:pStyle w:val="11"/>
              <w:rPr>
                <w:rFonts w:cs="Arial"/>
                <w:sz w:val="24"/>
                <w:szCs w:val="24"/>
              </w:rPr>
            </w:pPr>
            <w:r w:rsidRPr="009453BB">
              <w:rPr>
                <w:rFonts w:cs="Arial"/>
                <w:sz w:val="24"/>
                <w:szCs w:val="24"/>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2.Наборы сюжетных (предметных) картинок</w:t>
            </w:r>
          </w:p>
        </w:tc>
        <w:tc>
          <w:tcPr>
            <w:tcW w:w="1469" w:type="dxa"/>
          </w:tcPr>
          <w:p w:rsidR="00F46803" w:rsidRPr="009453BB" w:rsidRDefault="00F46803" w:rsidP="009453BB">
            <w:pPr>
              <w:pStyle w:val="11"/>
              <w:rPr>
                <w:rFonts w:cs="Arial"/>
                <w:sz w:val="24"/>
                <w:szCs w:val="24"/>
              </w:rPr>
            </w:pPr>
            <w:r w:rsidRPr="009453BB">
              <w:rPr>
                <w:rFonts w:cs="Arial"/>
                <w:sz w:val="24"/>
                <w:szCs w:val="24"/>
              </w:rPr>
              <w:t>Д</w:t>
            </w: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3.Словари по русскому языку:</w:t>
            </w:r>
          </w:p>
          <w:p w:rsidR="00F46803" w:rsidRPr="009453BB" w:rsidRDefault="00F46803" w:rsidP="009453BB">
            <w:pPr>
              <w:pStyle w:val="11"/>
              <w:rPr>
                <w:rFonts w:cs="Arial"/>
                <w:sz w:val="24"/>
                <w:szCs w:val="24"/>
              </w:rPr>
            </w:pPr>
            <w:r w:rsidRPr="009453BB">
              <w:rPr>
                <w:rFonts w:cs="Arial"/>
                <w:sz w:val="24"/>
                <w:szCs w:val="24"/>
              </w:rPr>
              <w:t>толковый словарь</w:t>
            </w:r>
          </w:p>
          <w:p w:rsidR="00F46803" w:rsidRPr="009453BB" w:rsidRDefault="00F46803" w:rsidP="009453BB">
            <w:pPr>
              <w:pStyle w:val="11"/>
              <w:rPr>
                <w:rFonts w:cs="Arial"/>
                <w:sz w:val="24"/>
                <w:szCs w:val="24"/>
              </w:rPr>
            </w:pPr>
            <w:r w:rsidRPr="009453BB">
              <w:rPr>
                <w:rFonts w:cs="Arial"/>
                <w:sz w:val="24"/>
                <w:szCs w:val="24"/>
              </w:rPr>
              <w:t>словарь фразеологизмов</w:t>
            </w:r>
          </w:p>
          <w:p w:rsidR="00F46803" w:rsidRPr="009453BB" w:rsidRDefault="00F46803" w:rsidP="009453BB">
            <w:pPr>
              <w:pStyle w:val="11"/>
              <w:rPr>
                <w:rFonts w:cs="Arial"/>
                <w:sz w:val="24"/>
                <w:szCs w:val="24"/>
              </w:rPr>
            </w:pPr>
            <w:r w:rsidRPr="009453BB">
              <w:rPr>
                <w:rFonts w:cs="Arial"/>
                <w:sz w:val="24"/>
                <w:szCs w:val="24"/>
              </w:rPr>
              <w:t>орфографический словарь</w:t>
            </w:r>
          </w:p>
          <w:p w:rsidR="00F46803" w:rsidRPr="009453BB" w:rsidRDefault="00F46803" w:rsidP="009453BB">
            <w:pPr>
              <w:pStyle w:val="11"/>
              <w:rPr>
                <w:rFonts w:cs="Arial"/>
                <w:sz w:val="24"/>
                <w:szCs w:val="24"/>
              </w:rPr>
            </w:pPr>
            <w:r w:rsidRPr="009453BB">
              <w:rPr>
                <w:rFonts w:cs="Arial"/>
                <w:sz w:val="24"/>
                <w:szCs w:val="24"/>
              </w:rPr>
              <w:t>словообразовательный словарь</w:t>
            </w:r>
          </w:p>
        </w:tc>
        <w:tc>
          <w:tcPr>
            <w:tcW w:w="1469"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Д/Ф</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Д/Ф</w:t>
            </w:r>
          </w:p>
          <w:p w:rsidR="00F46803" w:rsidRPr="009453BB" w:rsidRDefault="00F46803" w:rsidP="009453BB">
            <w:pPr>
              <w:pStyle w:val="11"/>
              <w:rPr>
                <w:rFonts w:cs="Arial"/>
                <w:sz w:val="24"/>
                <w:szCs w:val="24"/>
              </w:rPr>
            </w:pPr>
            <w:r w:rsidRPr="009453BB">
              <w:rPr>
                <w:rFonts w:cs="Arial"/>
                <w:sz w:val="24"/>
                <w:szCs w:val="24"/>
              </w:rPr>
              <w:t>Д</w:t>
            </w: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4.Классная настенная доска</w:t>
            </w:r>
          </w:p>
        </w:tc>
        <w:tc>
          <w:tcPr>
            <w:tcW w:w="1469" w:type="dxa"/>
          </w:tcPr>
          <w:p w:rsidR="00F46803" w:rsidRPr="009453BB" w:rsidRDefault="00F46803" w:rsidP="009453BB">
            <w:pPr>
              <w:pStyle w:val="11"/>
              <w:rPr>
                <w:rFonts w:cs="Arial"/>
                <w:sz w:val="24"/>
                <w:szCs w:val="24"/>
              </w:rPr>
            </w:pPr>
            <w:r w:rsidRPr="009453BB">
              <w:rPr>
                <w:rFonts w:cs="Arial"/>
                <w:sz w:val="24"/>
                <w:szCs w:val="24"/>
              </w:rPr>
              <w:t>Д</w:t>
            </w: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5.Персональный компьютер</w:t>
            </w:r>
          </w:p>
        </w:tc>
        <w:tc>
          <w:tcPr>
            <w:tcW w:w="1469" w:type="dxa"/>
          </w:tcPr>
          <w:p w:rsidR="00F46803" w:rsidRPr="009453BB" w:rsidRDefault="00F46803" w:rsidP="009453BB">
            <w:pPr>
              <w:pStyle w:val="11"/>
              <w:rPr>
                <w:rFonts w:cs="Arial"/>
                <w:sz w:val="24"/>
                <w:szCs w:val="24"/>
              </w:rPr>
            </w:pPr>
            <w:r w:rsidRPr="009453BB">
              <w:rPr>
                <w:rFonts w:cs="Arial"/>
                <w:sz w:val="24"/>
                <w:szCs w:val="24"/>
              </w:rPr>
              <w:t>Д</w:t>
            </w: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6.Мультимедийный проектор</w:t>
            </w:r>
          </w:p>
        </w:tc>
        <w:tc>
          <w:tcPr>
            <w:tcW w:w="1469" w:type="dxa"/>
          </w:tcPr>
          <w:p w:rsidR="00F46803" w:rsidRPr="009453BB" w:rsidRDefault="00F46803" w:rsidP="009453BB">
            <w:pPr>
              <w:pStyle w:val="11"/>
              <w:rPr>
                <w:rFonts w:cs="Arial"/>
                <w:sz w:val="24"/>
                <w:szCs w:val="24"/>
              </w:rPr>
            </w:pP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7.Экспозиционный экран</w:t>
            </w:r>
          </w:p>
        </w:tc>
        <w:tc>
          <w:tcPr>
            <w:tcW w:w="1469" w:type="dxa"/>
          </w:tcPr>
          <w:p w:rsidR="00F46803" w:rsidRPr="009453BB" w:rsidRDefault="00F46803" w:rsidP="009453BB">
            <w:pPr>
              <w:pStyle w:val="11"/>
              <w:rPr>
                <w:rFonts w:cs="Arial"/>
                <w:sz w:val="24"/>
                <w:szCs w:val="24"/>
              </w:rPr>
            </w:pPr>
            <w:r w:rsidRPr="009453BB">
              <w:rPr>
                <w:rFonts w:cs="Arial"/>
                <w:sz w:val="24"/>
                <w:szCs w:val="24"/>
              </w:rPr>
              <w:t>Д</w:t>
            </w:r>
          </w:p>
        </w:tc>
        <w:tc>
          <w:tcPr>
            <w:tcW w:w="3142" w:type="dxa"/>
          </w:tcPr>
          <w:p w:rsidR="00F46803" w:rsidRPr="009453BB" w:rsidRDefault="00F46803" w:rsidP="009453BB">
            <w:pPr>
              <w:pStyle w:val="11"/>
              <w:rPr>
                <w:rFonts w:cs="Arial"/>
                <w:sz w:val="24"/>
                <w:szCs w:val="24"/>
              </w:rPr>
            </w:pPr>
          </w:p>
        </w:tc>
      </w:tr>
      <w:tr w:rsidR="00F46803" w:rsidRPr="009453BB">
        <w:tc>
          <w:tcPr>
            <w:tcW w:w="5420" w:type="dxa"/>
          </w:tcPr>
          <w:p w:rsidR="00F46803" w:rsidRPr="009453BB" w:rsidRDefault="00F46803" w:rsidP="009453BB">
            <w:pPr>
              <w:pStyle w:val="11"/>
              <w:rPr>
                <w:rFonts w:cs="Arial"/>
                <w:sz w:val="24"/>
                <w:szCs w:val="24"/>
              </w:rPr>
            </w:pPr>
            <w:r w:rsidRPr="009453BB">
              <w:rPr>
                <w:rFonts w:cs="Arial"/>
                <w:sz w:val="24"/>
                <w:szCs w:val="24"/>
              </w:rPr>
              <w:t>8.Демонстрационный материал (таблицы, карточки и др.)</w:t>
            </w:r>
          </w:p>
        </w:tc>
        <w:tc>
          <w:tcPr>
            <w:tcW w:w="1469" w:type="dxa"/>
          </w:tcPr>
          <w:p w:rsidR="00F46803" w:rsidRPr="009453BB" w:rsidRDefault="00F46803" w:rsidP="009453BB">
            <w:pPr>
              <w:pStyle w:val="11"/>
              <w:rPr>
                <w:rFonts w:cs="Arial"/>
                <w:sz w:val="24"/>
                <w:szCs w:val="24"/>
              </w:rPr>
            </w:pPr>
            <w:r w:rsidRPr="009453BB">
              <w:rPr>
                <w:rFonts w:cs="Arial"/>
                <w:sz w:val="24"/>
                <w:szCs w:val="24"/>
              </w:rPr>
              <w:t>Д/Ф/К</w:t>
            </w:r>
          </w:p>
        </w:tc>
        <w:tc>
          <w:tcPr>
            <w:tcW w:w="3142" w:type="dxa"/>
          </w:tcPr>
          <w:p w:rsidR="00F46803" w:rsidRPr="009453BB" w:rsidRDefault="00F46803" w:rsidP="009453BB">
            <w:pPr>
              <w:pStyle w:val="11"/>
              <w:rPr>
                <w:rFonts w:cs="Arial"/>
                <w:sz w:val="24"/>
                <w:szCs w:val="24"/>
              </w:rPr>
            </w:pPr>
            <w:r w:rsidRPr="009453BB">
              <w:rPr>
                <w:rFonts w:cs="Arial"/>
                <w:sz w:val="24"/>
                <w:szCs w:val="24"/>
              </w:rPr>
              <w:t>Изготавливает учитель</w:t>
            </w:r>
          </w:p>
        </w:tc>
      </w:tr>
    </w:tbl>
    <w:p w:rsidR="00F46803" w:rsidRPr="009453BB" w:rsidRDefault="00F46803" w:rsidP="009453BB">
      <w:pPr>
        <w:pStyle w:val="11"/>
        <w:rPr>
          <w:rFonts w:cs="Arial"/>
          <w:b/>
          <w:lang w:val="en-US"/>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b/>
        </w:rPr>
      </w:pPr>
    </w:p>
    <w:p w:rsidR="00F46803" w:rsidRPr="009453BB" w:rsidRDefault="00F46803" w:rsidP="009453BB">
      <w:pPr>
        <w:pStyle w:val="11"/>
        <w:rPr>
          <w:rFonts w:cs="Arial"/>
          <w:b/>
          <w:i/>
          <w:iCs/>
          <w:sz w:val="24"/>
          <w:szCs w:val="24"/>
        </w:rPr>
      </w:pPr>
      <w:r w:rsidRPr="009453BB">
        <w:rPr>
          <w:rFonts w:cs="Arial"/>
          <w:b/>
          <w:i/>
          <w:iCs/>
          <w:sz w:val="24"/>
          <w:szCs w:val="24"/>
        </w:rPr>
        <w:t>Литература:</w:t>
      </w:r>
    </w:p>
    <w:p w:rsidR="00F46803" w:rsidRPr="009453BB" w:rsidRDefault="00F46803" w:rsidP="009453BB">
      <w:pPr>
        <w:pStyle w:val="11"/>
        <w:rPr>
          <w:rFonts w:cs="Arial"/>
          <w:bCs/>
          <w:iCs/>
          <w:sz w:val="24"/>
          <w:szCs w:val="24"/>
        </w:rPr>
      </w:pPr>
      <w:r w:rsidRPr="009453BB">
        <w:rPr>
          <w:rFonts w:cs="Arial"/>
          <w:b/>
          <w:bCs/>
          <w:i/>
          <w:iCs/>
          <w:sz w:val="24"/>
          <w:szCs w:val="24"/>
        </w:rPr>
        <w:t>1.</w:t>
      </w:r>
      <w:r w:rsidRPr="009453BB">
        <w:rPr>
          <w:rFonts w:cs="Arial"/>
          <w:b/>
          <w:bCs/>
          <w:iCs/>
          <w:sz w:val="24"/>
          <w:szCs w:val="24"/>
        </w:rPr>
        <w:t>Программы четырехлетней начальной школы:</w:t>
      </w:r>
      <w:r w:rsidRPr="009453BB">
        <w:rPr>
          <w:rFonts w:cs="Arial"/>
          <w:bCs/>
          <w:iCs/>
          <w:sz w:val="24"/>
          <w:szCs w:val="24"/>
        </w:rPr>
        <w:t xml:space="preserve"> Проект «Перспективная начальная школа» /; Сост. Р.Г. Чуракова. – М.: Академкнига/Учебник, 2011.</w:t>
      </w:r>
    </w:p>
    <w:p w:rsidR="00F46803" w:rsidRPr="009453BB" w:rsidRDefault="00F46803" w:rsidP="009453BB">
      <w:pPr>
        <w:pStyle w:val="11"/>
        <w:rPr>
          <w:rFonts w:cs="Arial"/>
          <w:sz w:val="24"/>
          <w:szCs w:val="24"/>
        </w:rPr>
      </w:pPr>
      <w:r w:rsidRPr="009453BB">
        <w:rPr>
          <w:rFonts w:cs="Arial"/>
          <w:b/>
          <w:bCs/>
          <w:iCs/>
          <w:sz w:val="24"/>
          <w:szCs w:val="24"/>
        </w:rPr>
        <w:t>2.</w:t>
      </w:r>
      <w:r w:rsidRPr="009453BB">
        <w:rPr>
          <w:rFonts w:cs="Arial"/>
          <w:sz w:val="24"/>
          <w:szCs w:val="24"/>
        </w:rPr>
        <w:t xml:space="preserve"> </w:t>
      </w:r>
      <w:r w:rsidRPr="009453BB">
        <w:rPr>
          <w:rFonts w:cs="Arial"/>
          <w:b/>
          <w:sz w:val="24"/>
          <w:szCs w:val="24"/>
        </w:rPr>
        <w:t xml:space="preserve">Чуракова Н.А. </w:t>
      </w:r>
      <w:r w:rsidRPr="009453BB">
        <w:rPr>
          <w:rFonts w:cs="Arial"/>
          <w:sz w:val="24"/>
          <w:szCs w:val="24"/>
        </w:rPr>
        <w:t>Русский язык: Методическое пособие для учителя.1 класс - М.: Академкнига/Учебник, 2011.</w:t>
      </w:r>
    </w:p>
    <w:p w:rsidR="00F46803" w:rsidRPr="009453BB" w:rsidRDefault="00F46803" w:rsidP="009453BB">
      <w:pPr>
        <w:pStyle w:val="11"/>
        <w:rPr>
          <w:rFonts w:cs="Arial"/>
          <w:sz w:val="24"/>
          <w:szCs w:val="24"/>
        </w:rPr>
      </w:pPr>
      <w:r w:rsidRPr="009453BB">
        <w:rPr>
          <w:rFonts w:cs="Arial"/>
          <w:b/>
          <w:sz w:val="24"/>
          <w:szCs w:val="24"/>
        </w:rPr>
        <w:t>3.Чуракова Н.А., Байкова Т.А., Малаховская О.В.</w:t>
      </w:r>
      <w:r w:rsidRPr="009453BB">
        <w:rPr>
          <w:rFonts w:cs="Arial"/>
          <w:sz w:val="24"/>
          <w:szCs w:val="24"/>
        </w:rPr>
        <w:t xml:space="preserve"> Русский язык. 2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b/>
          <w:sz w:val="24"/>
          <w:szCs w:val="24"/>
        </w:rPr>
        <w:t xml:space="preserve">4.Абрамова М.Г., Байкова Т.А., Малаховская О.В. </w:t>
      </w:r>
      <w:r w:rsidRPr="009453BB">
        <w:rPr>
          <w:rFonts w:cs="Arial"/>
          <w:sz w:val="24"/>
          <w:szCs w:val="24"/>
        </w:rPr>
        <w:t>Русский язык. 3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b/>
          <w:sz w:val="24"/>
          <w:szCs w:val="24"/>
        </w:rPr>
        <w:t>5.Байкова Т.А., Малаховская О.В. Чуракова Н.А.</w:t>
      </w:r>
      <w:r w:rsidRPr="009453BB">
        <w:rPr>
          <w:rFonts w:cs="Arial"/>
          <w:sz w:val="24"/>
          <w:szCs w:val="24"/>
        </w:rPr>
        <w:t xml:space="preserve"> Русский язык. 4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b/>
          <w:bCs/>
          <w:sz w:val="24"/>
          <w:szCs w:val="24"/>
        </w:rPr>
        <w:t xml:space="preserve">6.Примерная </w:t>
      </w:r>
      <w:r w:rsidRPr="009453BB">
        <w:rPr>
          <w:rFonts w:cs="Arial"/>
          <w:sz w:val="24"/>
          <w:szCs w:val="24"/>
        </w:rPr>
        <w:t>основная образовательная программа образовательного учреждения. Начальная школа / [сост.Е. С. Савинов]. — М. : Просвещение, 2011</w:t>
      </w: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sz w:val="24"/>
          <w:szCs w:val="28"/>
        </w:rPr>
      </w:pPr>
    </w:p>
    <w:p w:rsidR="00F46803" w:rsidRPr="009453BB" w:rsidRDefault="00F46803" w:rsidP="009453BB">
      <w:pPr>
        <w:pStyle w:val="11"/>
        <w:rPr>
          <w:rFonts w:cs="Arial"/>
          <w:b/>
          <w:bCs/>
          <w:spacing w:val="7"/>
          <w:szCs w:val="28"/>
        </w:rPr>
      </w:pPr>
      <w:r w:rsidRPr="009453BB">
        <w:rPr>
          <w:rFonts w:cs="Arial"/>
          <w:b/>
          <w:bCs/>
          <w:spacing w:val="7"/>
          <w:szCs w:val="28"/>
        </w:rPr>
        <w:t>2.4 ПРОГРАММА ПО ЛИТЕРАТУРНОМУ ЧТЕНИЮ</w:t>
      </w: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lang w:val="en-US"/>
        </w:rPr>
      </w:pPr>
      <w:r w:rsidRPr="009453BB">
        <w:rPr>
          <w:rFonts w:cs="Arial"/>
          <w:spacing w:val="-7"/>
          <w:sz w:val="24"/>
          <w:szCs w:val="24"/>
        </w:rPr>
        <w:t xml:space="preserve">                                                                                       Приказ №44 от21.08.2012г.</w:t>
      </w:r>
    </w:p>
    <w:p w:rsidR="00F46803" w:rsidRPr="009453BB" w:rsidRDefault="00F46803" w:rsidP="009453BB">
      <w:pPr>
        <w:pStyle w:val="11"/>
        <w:rPr>
          <w:rFonts w:cs="Arial"/>
          <w:b/>
          <w:bCs/>
          <w:spacing w:val="7"/>
          <w:szCs w:val="28"/>
        </w:rPr>
      </w:pPr>
      <w:r w:rsidRPr="009453BB">
        <w:rPr>
          <w:rFonts w:cs="Arial"/>
          <w:b/>
          <w:bCs/>
          <w:spacing w:val="7"/>
          <w:szCs w:val="28"/>
        </w:rPr>
        <w:t xml:space="preserve"> В  1 -  4   КЛАССАХ</w:t>
      </w:r>
    </w:p>
    <w:p w:rsidR="00F46803" w:rsidRPr="009453BB" w:rsidRDefault="00F46803" w:rsidP="009453BB">
      <w:pPr>
        <w:pStyle w:val="11"/>
        <w:rPr>
          <w:rFonts w:cs="Arial"/>
          <w:spacing w:val="-8"/>
          <w:sz w:val="24"/>
          <w:szCs w:val="24"/>
        </w:rPr>
      </w:pPr>
      <w:r w:rsidRPr="009453BB">
        <w:rPr>
          <w:rFonts w:cs="Arial"/>
          <w:spacing w:val="-8"/>
          <w:sz w:val="24"/>
          <w:szCs w:val="24"/>
        </w:rPr>
        <w:t xml:space="preserve">                                                                                              Программа составлена учителем</w:t>
      </w:r>
    </w:p>
    <w:p w:rsidR="00F46803" w:rsidRPr="009453BB" w:rsidRDefault="00F46803" w:rsidP="009453BB">
      <w:pPr>
        <w:pStyle w:val="11"/>
        <w:rPr>
          <w:rFonts w:cs="Arial"/>
          <w:spacing w:val="-8"/>
          <w:sz w:val="24"/>
          <w:szCs w:val="24"/>
        </w:rPr>
      </w:pPr>
      <w:r w:rsidRPr="009453BB">
        <w:rPr>
          <w:rFonts w:cs="Arial"/>
          <w:spacing w:val="-8"/>
          <w:sz w:val="24"/>
          <w:szCs w:val="24"/>
        </w:rPr>
        <w:t>начальных классов Калинкиной Н.В.</w:t>
      </w:r>
    </w:p>
    <w:p w:rsidR="00F46803" w:rsidRPr="009453BB" w:rsidRDefault="00F46803" w:rsidP="009453BB">
      <w:pPr>
        <w:pStyle w:val="11"/>
        <w:rPr>
          <w:rFonts w:cs="Arial"/>
          <w:spacing w:val="-8"/>
          <w:sz w:val="24"/>
          <w:szCs w:val="24"/>
        </w:rPr>
      </w:pPr>
      <w:r w:rsidRPr="009453BB">
        <w:rPr>
          <w:rFonts w:cs="Arial"/>
          <w:spacing w:val="-8"/>
          <w:sz w:val="24"/>
          <w:szCs w:val="24"/>
        </w:rPr>
        <w:t>по УМК «Перспективная начальная школа»</w:t>
      </w:r>
    </w:p>
    <w:p w:rsidR="00F46803" w:rsidRPr="009453BB" w:rsidRDefault="00F46803" w:rsidP="009453BB">
      <w:pPr>
        <w:pStyle w:val="11"/>
        <w:rPr>
          <w:rFonts w:cs="Arial"/>
          <w:spacing w:val="-8"/>
          <w:sz w:val="24"/>
          <w:szCs w:val="24"/>
        </w:rPr>
      </w:pPr>
      <w:r w:rsidRPr="009453BB">
        <w:rPr>
          <w:rFonts w:cs="Arial"/>
          <w:spacing w:val="-8"/>
          <w:sz w:val="24"/>
          <w:szCs w:val="24"/>
        </w:rPr>
        <w:t>на основе авторской  учебной программы</w:t>
      </w:r>
    </w:p>
    <w:p w:rsidR="00F46803" w:rsidRPr="009453BB" w:rsidRDefault="00F46803" w:rsidP="009453BB">
      <w:pPr>
        <w:pStyle w:val="11"/>
        <w:rPr>
          <w:rFonts w:cs="Arial"/>
          <w:spacing w:val="-8"/>
          <w:sz w:val="24"/>
          <w:szCs w:val="24"/>
        </w:rPr>
      </w:pPr>
      <w:r w:rsidRPr="009453BB">
        <w:rPr>
          <w:rFonts w:cs="Arial"/>
          <w:spacing w:val="-8"/>
          <w:sz w:val="24"/>
          <w:szCs w:val="24"/>
        </w:rPr>
        <w:t>«Литературное чтение</w:t>
      </w:r>
      <w:r w:rsidRPr="009453BB">
        <w:rPr>
          <w:rFonts w:cs="Arial"/>
          <w:i/>
          <w:spacing w:val="-8"/>
          <w:sz w:val="24"/>
          <w:szCs w:val="24"/>
        </w:rPr>
        <w:t xml:space="preserve">» Н.А. Чураковой, </w:t>
      </w:r>
    </w:p>
    <w:p w:rsidR="00F46803" w:rsidRPr="009453BB" w:rsidRDefault="00F46803" w:rsidP="009453BB">
      <w:pPr>
        <w:pStyle w:val="11"/>
        <w:rPr>
          <w:rFonts w:cs="Arial"/>
          <w:spacing w:val="-8"/>
          <w:sz w:val="24"/>
          <w:szCs w:val="24"/>
        </w:rPr>
      </w:pPr>
      <w:r w:rsidRPr="009453BB">
        <w:rPr>
          <w:rFonts w:cs="Arial"/>
          <w:spacing w:val="-8"/>
          <w:sz w:val="24"/>
          <w:szCs w:val="24"/>
        </w:rPr>
        <w:t xml:space="preserve">                                            </w:t>
      </w:r>
      <w:r w:rsidRPr="009453BB">
        <w:rPr>
          <w:rFonts w:cs="Arial"/>
          <w:b/>
          <w:spacing w:val="-8"/>
          <w:sz w:val="24"/>
          <w:szCs w:val="24"/>
        </w:rPr>
        <w:t>1.</w:t>
      </w:r>
      <w:r w:rsidRPr="009453BB">
        <w:rPr>
          <w:rFonts w:cs="Arial"/>
          <w:spacing w:val="-8"/>
          <w:sz w:val="24"/>
          <w:szCs w:val="24"/>
        </w:rPr>
        <w:t xml:space="preserve"> </w:t>
      </w:r>
      <w:r w:rsidRPr="009453BB">
        <w:rPr>
          <w:rFonts w:cs="Arial"/>
          <w:b/>
          <w:bCs/>
          <w:spacing w:val="-1"/>
          <w:sz w:val="24"/>
          <w:szCs w:val="24"/>
        </w:rPr>
        <w:t>Пояснительная записка</w:t>
      </w:r>
    </w:p>
    <w:p w:rsidR="00F46803" w:rsidRPr="009453BB" w:rsidRDefault="00F46803" w:rsidP="009453BB">
      <w:pPr>
        <w:pStyle w:val="11"/>
        <w:rPr>
          <w:rFonts w:cs="Arial"/>
          <w:bCs/>
          <w:spacing w:val="-1"/>
          <w:sz w:val="24"/>
          <w:szCs w:val="24"/>
        </w:rPr>
      </w:pPr>
      <w:r w:rsidRPr="009453BB">
        <w:rPr>
          <w:rFonts w:cs="Arial"/>
          <w:b/>
          <w:bCs/>
          <w:spacing w:val="-1"/>
          <w:sz w:val="24"/>
          <w:szCs w:val="24"/>
        </w:rPr>
        <w:tab/>
      </w:r>
      <w:r w:rsidRPr="009453BB">
        <w:rPr>
          <w:rFonts w:cs="Arial"/>
          <w:bCs/>
          <w:spacing w:val="-1"/>
          <w:sz w:val="24"/>
          <w:szCs w:val="24"/>
        </w:rPr>
        <w:t xml:space="preserve">Программа составлена на основе федерального государственного образовательного стандарта начального общего образования </w:t>
      </w:r>
      <w:r w:rsidRPr="009453BB">
        <w:rPr>
          <w:sz w:val="24"/>
          <w:szCs w:val="24"/>
        </w:rPr>
        <w:t>(</w:t>
      </w:r>
      <w:r w:rsidRPr="009453BB">
        <w:rPr>
          <w:rFonts w:cs="Arial"/>
          <w:bCs/>
          <w:spacing w:val="-1"/>
          <w:sz w:val="24"/>
          <w:szCs w:val="24"/>
        </w:rPr>
        <w:t>приказ Мин РФ от 06.10.2009 г. №373).</w:t>
      </w:r>
    </w:p>
    <w:p w:rsidR="00F46803" w:rsidRPr="009453BB" w:rsidRDefault="00F46803" w:rsidP="009453BB">
      <w:pPr>
        <w:pStyle w:val="11"/>
        <w:rPr>
          <w:rFonts w:cs="Arial"/>
          <w:bCs/>
          <w:spacing w:val="-1"/>
          <w:sz w:val="24"/>
          <w:szCs w:val="24"/>
        </w:rPr>
      </w:pPr>
      <w:r w:rsidRPr="009453BB">
        <w:rPr>
          <w:rFonts w:cs="Arial"/>
          <w:bCs/>
          <w:spacing w:val="-1"/>
          <w:sz w:val="24"/>
          <w:szCs w:val="24"/>
        </w:rPr>
        <w:tab/>
        <w:t>Программа по литературному чтению включает три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p>
    <w:p w:rsidR="00F46803" w:rsidRPr="009453BB" w:rsidRDefault="00F46803" w:rsidP="009453BB">
      <w:pPr>
        <w:pStyle w:val="11"/>
        <w:rPr>
          <w:rFonts w:cs="Arial"/>
          <w:sz w:val="24"/>
          <w:szCs w:val="24"/>
        </w:rPr>
      </w:pPr>
      <w:r w:rsidRPr="009453BB">
        <w:rPr>
          <w:rFonts w:cs="Arial"/>
          <w:sz w:val="24"/>
          <w:szCs w:val="24"/>
        </w:rPr>
        <w:t>«Литературное чтение» является базовым гуманитарным предметом в начальной школе, с помощью которого можно решать не только узкопредметные задачи, но и общие для всех предметов задачи гуманитарного развития младшего школьника. Это прежде всего воспитание сознания, чутко и интеллигентно воспринимающего мир (не только произведения литературы и художественной культуры, но и весь окружающий мир — мир людей и природы). Только такое специально воспитанное сознание, способное обнаруживать смысл и красоту в окружающем мире, имеет возможность в процессе взросления не скучать и не растрачивать себя попусту. Такое сознание всегда ощущает себя укорененным: в произведениях художественной культуры, в красоте природы, в ценности человеческих чувств и отношений.</w:t>
      </w:r>
    </w:p>
    <w:p w:rsidR="00F46803" w:rsidRPr="009453BB" w:rsidRDefault="00F46803" w:rsidP="009453BB">
      <w:pPr>
        <w:pStyle w:val="11"/>
        <w:rPr>
          <w:rFonts w:cs="Arial"/>
          <w:sz w:val="24"/>
          <w:szCs w:val="24"/>
        </w:rPr>
      </w:pPr>
      <w:r w:rsidRPr="009453BB">
        <w:rPr>
          <w:rFonts w:cs="Arial"/>
          <w:b/>
          <w:bCs/>
          <w:sz w:val="24"/>
          <w:szCs w:val="24"/>
        </w:rPr>
        <w:t xml:space="preserve">1.1.Основная литературоведческая цель курса </w:t>
      </w:r>
      <w:r w:rsidRPr="009453BB">
        <w:rPr>
          <w:rFonts w:cs="Arial"/>
          <w:sz w:val="24"/>
          <w:szCs w:val="24"/>
        </w:rPr>
        <w:t>«Литературное чтение» в начальной школе — сформировать за четыре года инструментарий, необходимый и достаточный для того, чтобы в основной школе уметь полноценно читать и воспринимать во взаимосвязи произведения фольклора и авторской литературы; а также получать эстетическое удовольствие от текстов, представляющих разные типы повествования: прозу и поэзию.</w:t>
      </w:r>
    </w:p>
    <w:p w:rsidR="00F46803" w:rsidRPr="009453BB" w:rsidRDefault="00F46803" w:rsidP="009453BB">
      <w:pPr>
        <w:pStyle w:val="11"/>
        <w:rPr>
          <w:rFonts w:cs="Arial"/>
          <w:sz w:val="24"/>
          <w:szCs w:val="24"/>
        </w:rPr>
      </w:pPr>
      <w:r w:rsidRPr="009453BB">
        <w:rPr>
          <w:rFonts w:cs="Arial"/>
          <w:sz w:val="24"/>
          <w:szCs w:val="24"/>
        </w:rPr>
        <w:t>Основная цель отражена в главных идеях, развиваемых на протяжении четырех лет обучения, а также в конкретных задачах, решение которых позволяет осуществить эти идеи и реализовать основную цель обучения — сформировать инструментарий для анализа художественных произведений.</w:t>
      </w:r>
    </w:p>
    <w:p w:rsidR="00F46803" w:rsidRPr="009453BB" w:rsidRDefault="00F46803" w:rsidP="009453BB">
      <w:pPr>
        <w:pStyle w:val="11"/>
        <w:rPr>
          <w:rFonts w:cs="Arial"/>
          <w:b/>
          <w:bCs/>
          <w:sz w:val="24"/>
          <w:szCs w:val="24"/>
        </w:rPr>
      </w:pPr>
      <w:r w:rsidRPr="009453BB">
        <w:rPr>
          <w:rFonts w:cs="Arial"/>
          <w:b/>
          <w:bCs/>
          <w:sz w:val="24"/>
          <w:szCs w:val="24"/>
        </w:rPr>
        <w:t>1.2.Основные литературоведческие идеи курса:</w:t>
      </w:r>
    </w:p>
    <w:p w:rsidR="00F46803" w:rsidRPr="009453BB" w:rsidRDefault="00F46803" w:rsidP="009453BB">
      <w:pPr>
        <w:pStyle w:val="11"/>
        <w:rPr>
          <w:rFonts w:cs="Arial"/>
          <w:sz w:val="24"/>
          <w:szCs w:val="24"/>
        </w:rPr>
      </w:pPr>
      <w:r w:rsidRPr="009453BB">
        <w:rPr>
          <w:rFonts w:cs="Arial"/>
          <w:b/>
          <w:bCs/>
          <w:sz w:val="24"/>
          <w:szCs w:val="24"/>
        </w:rPr>
        <w:t xml:space="preserve"> Идея первая. </w:t>
      </w:r>
      <w:r w:rsidRPr="009453BB">
        <w:rPr>
          <w:rFonts w:cs="Arial"/>
          <w:sz w:val="24"/>
          <w:szCs w:val="24"/>
        </w:rPr>
        <w:t>Сформировать грамотные представления о взаимоотношениях мифа, фольклорных  жанров и произведений авторской литературы.</w:t>
      </w:r>
    </w:p>
    <w:p w:rsidR="00F46803" w:rsidRPr="009453BB" w:rsidRDefault="00F46803" w:rsidP="009453BB">
      <w:pPr>
        <w:pStyle w:val="11"/>
        <w:rPr>
          <w:rFonts w:cs="Arial"/>
          <w:sz w:val="24"/>
          <w:szCs w:val="24"/>
        </w:rPr>
      </w:pPr>
      <w:r w:rsidRPr="009453BB">
        <w:rPr>
          <w:rFonts w:cs="Arial"/>
          <w:b/>
          <w:sz w:val="24"/>
          <w:szCs w:val="24"/>
        </w:rPr>
        <w:t>1</w:t>
      </w:r>
      <w:r w:rsidRPr="009453BB">
        <w:rPr>
          <w:rFonts w:cs="Arial"/>
          <w:sz w:val="24"/>
          <w:szCs w:val="24"/>
        </w:rPr>
        <w:t>. Миф — это способ жизни человечества в древности, в дописьменный период истории, помогавший установить отношения человека с миром природы. Миф воспринимает мир как борьбу своей, присвоенной части мира и чужой, не присвоенной части. С мифом напрямую связаны как малые жанры фольклора, так и его «большие» жанры. Большая часть малых жанров фольклора носит обрядово игровой характер. Загадка — это древний способ шифровать и запоминать важнейшие сведения о природе; закличка — способ уговаривать (заклинать) природу. Считалка — древний способ тайного счета и способ бросать жребий. Миф связан с такими жанрами фольклора, как сказка о животных и волшебная сказка. В сказке о животных находят выражение древнейшие представления о животных-тотемах. В волшебной сказке животное-тотем является одним из волшебных помощников героя. Волшебная сказка отражает древнейший обряд посвящения юного человека в мир взрослых, смысл которого — в прохождении посвящаемым ряда испытаний, в результате чего происходит повзросление, переход человека в новое качество.</w:t>
      </w:r>
    </w:p>
    <w:p w:rsidR="00F46803" w:rsidRPr="009453BB" w:rsidRDefault="00F46803" w:rsidP="009453BB">
      <w:pPr>
        <w:pStyle w:val="11"/>
        <w:rPr>
          <w:rFonts w:cs="Arial"/>
          <w:sz w:val="24"/>
          <w:szCs w:val="24"/>
        </w:rPr>
      </w:pPr>
      <w:r w:rsidRPr="009453BB">
        <w:rPr>
          <w:rFonts w:cs="Arial"/>
          <w:b/>
          <w:sz w:val="24"/>
          <w:szCs w:val="24"/>
        </w:rPr>
        <w:t>2.</w:t>
      </w:r>
      <w:r w:rsidRPr="009453BB">
        <w:rPr>
          <w:rFonts w:cs="Arial"/>
          <w:sz w:val="24"/>
          <w:szCs w:val="24"/>
        </w:rPr>
        <w:t xml:space="preserve"> Мифологические сюжеты и фольклорные жанры сходны в разных культурах мира, имеют международный характер.</w:t>
      </w:r>
    </w:p>
    <w:p w:rsidR="00F46803" w:rsidRPr="009453BB" w:rsidRDefault="00F46803" w:rsidP="009453BB">
      <w:pPr>
        <w:pStyle w:val="11"/>
        <w:rPr>
          <w:rFonts w:cs="Arial"/>
          <w:sz w:val="24"/>
          <w:szCs w:val="24"/>
        </w:rPr>
      </w:pPr>
      <w:r w:rsidRPr="009453BB">
        <w:rPr>
          <w:rFonts w:cs="Arial"/>
          <w:b/>
          <w:sz w:val="24"/>
          <w:szCs w:val="24"/>
        </w:rPr>
        <w:t>3.</w:t>
      </w:r>
      <w:r w:rsidRPr="009453BB">
        <w:rPr>
          <w:rFonts w:cs="Arial"/>
          <w:sz w:val="24"/>
          <w:szCs w:val="24"/>
        </w:rPr>
        <w:t xml:space="preserve"> Фольклор: а) предшествует авторской литературе; б) существует параллельно с авторской литературой; в) живет в авторской литературе в скрытом виде (в виде композиционных структур, сюжетных схем, фигур и приемов). Авторская литература использует: а) жанровые структуры фольклора (жанр сказки, все малые жанры); б) сюжетно-композиционные особенности жанров фольклора; в)фигуры речи (повтор) и художественные приемы, большая часть которых имеет древнейшее происхождение.</w:t>
      </w:r>
    </w:p>
    <w:p w:rsidR="00F46803" w:rsidRPr="009453BB" w:rsidRDefault="00F46803" w:rsidP="009453BB">
      <w:pPr>
        <w:pStyle w:val="11"/>
        <w:rPr>
          <w:rFonts w:cs="Arial"/>
          <w:sz w:val="24"/>
          <w:szCs w:val="24"/>
        </w:rPr>
      </w:pPr>
      <w:r w:rsidRPr="009453BB">
        <w:rPr>
          <w:rFonts w:cs="Arial"/>
          <w:b/>
          <w:sz w:val="24"/>
          <w:szCs w:val="24"/>
        </w:rPr>
        <w:t>4.</w:t>
      </w:r>
      <w:r w:rsidRPr="009453BB">
        <w:rPr>
          <w:rFonts w:cs="Arial"/>
          <w:sz w:val="24"/>
          <w:szCs w:val="24"/>
        </w:rPr>
        <w:t xml:space="preserve"> Использование авторской литературой фольклорных жанров, сюжетных линий и приемов не делает авторские произведения фольклорными. В авторской литературе другой мир ценностей: главными являются не групповые ценности людей, подчиняющихся природному ритму, — главным становится жизнь конкретного человека с его индивидуальными переживаниями. Авторские произведения — это уникальные истории человеческих переживаний. Фольклорные тексты — это повторяющиеся истории выживания героев в борьбе с волшебным миром (чужим, не присвоенным миром), заканчивающиеся победой над ним и восстановлением нарушенного порядка.</w:t>
      </w:r>
    </w:p>
    <w:p w:rsidR="00F46803" w:rsidRPr="009453BB" w:rsidRDefault="00F46803" w:rsidP="009453BB">
      <w:pPr>
        <w:pStyle w:val="11"/>
        <w:rPr>
          <w:rFonts w:cs="Arial"/>
          <w:sz w:val="24"/>
          <w:szCs w:val="24"/>
        </w:rPr>
      </w:pPr>
      <w:r w:rsidRPr="009453BB">
        <w:rPr>
          <w:rFonts w:cs="Arial"/>
          <w:b/>
          <w:bCs/>
          <w:sz w:val="24"/>
          <w:szCs w:val="24"/>
        </w:rPr>
        <w:t xml:space="preserve">Идея вторая. </w:t>
      </w:r>
      <w:r w:rsidRPr="009453BB">
        <w:rPr>
          <w:rFonts w:cs="Arial"/>
          <w:sz w:val="24"/>
          <w:szCs w:val="24"/>
        </w:rPr>
        <w:t>Постепенно формировать базовое понятие курса «Литературное чтение» — понятие художественного образа (сам термин мы, безусловно, не используем). Для этого надо:</w:t>
      </w:r>
    </w:p>
    <w:p w:rsidR="00F46803" w:rsidRPr="009453BB" w:rsidRDefault="00F46803" w:rsidP="009453BB">
      <w:pPr>
        <w:pStyle w:val="11"/>
        <w:rPr>
          <w:rFonts w:cs="Arial"/>
          <w:sz w:val="24"/>
          <w:szCs w:val="24"/>
        </w:rPr>
      </w:pPr>
      <w:r w:rsidRPr="009453BB">
        <w:rPr>
          <w:rFonts w:cs="Arial"/>
          <w:b/>
          <w:sz w:val="24"/>
          <w:szCs w:val="24"/>
        </w:rPr>
        <w:t>1.</w:t>
      </w:r>
      <w:r w:rsidRPr="009453BB">
        <w:rPr>
          <w:rFonts w:cs="Arial"/>
          <w:sz w:val="24"/>
          <w:szCs w:val="24"/>
        </w:rPr>
        <w:t xml:space="preserve"> Познакомить младших школьников с доступными их восприятию художественными приемами: олицетворением, сравнением и антитезой, которую мы называем приемом контраста. Любой художественный прием — в силу присущей его природе двуплановости — является первоклеткой художественного образа, поэтому воспитанная на уроках способность выделять в тексте и понимать художественные приемы — это первый шаг на пути к пониманию особенностей художественного образа.</w:t>
      </w:r>
    </w:p>
    <w:p w:rsidR="00F46803" w:rsidRPr="009453BB" w:rsidRDefault="00F46803" w:rsidP="009453BB">
      <w:pPr>
        <w:pStyle w:val="11"/>
        <w:rPr>
          <w:rFonts w:cs="Arial"/>
          <w:sz w:val="24"/>
          <w:szCs w:val="24"/>
        </w:rPr>
      </w:pPr>
      <w:r w:rsidRPr="009453BB">
        <w:rPr>
          <w:rFonts w:cs="Arial"/>
          <w:b/>
          <w:sz w:val="24"/>
          <w:szCs w:val="24"/>
        </w:rPr>
        <w:t>2.</w:t>
      </w:r>
      <w:r w:rsidRPr="009453BB">
        <w:rPr>
          <w:rFonts w:cs="Arial"/>
          <w:sz w:val="24"/>
          <w:szCs w:val="24"/>
        </w:rPr>
        <w:t xml:space="preserve"> На материале произведений живописи и графики показать школьникам особенности художественного образа в изобразительном искусстве. Сначала — на материале классических иллюстраций к конкретным фольклорным и литературным текстам (школьники смогут убедиться в том, что писатель (поэт) и художник могут поделиться сходным переживанием, что их оценка событий или героев может быть похожа, но выражена разным языком — языком литературы и живописи (графики)); потом — на материале живописных произведений, не связанных с текстами тематически, но связанных сходством восприятия мира писателем (поэтом) и художником.</w:t>
      </w:r>
    </w:p>
    <w:p w:rsidR="00F46803" w:rsidRPr="009453BB" w:rsidRDefault="00F46803" w:rsidP="009453BB">
      <w:pPr>
        <w:pStyle w:val="11"/>
        <w:rPr>
          <w:rFonts w:cs="Arial"/>
          <w:sz w:val="24"/>
          <w:szCs w:val="24"/>
        </w:rPr>
      </w:pPr>
      <w:r w:rsidRPr="009453BB">
        <w:rPr>
          <w:rFonts w:cs="Arial"/>
          <w:b/>
          <w:sz w:val="24"/>
          <w:szCs w:val="24"/>
        </w:rPr>
        <w:t>3</w:t>
      </w:r>
      <w:r w:rsidRPr="009453BB">
        <w:rPr>
          <w:rFonts w:cs="Arial"/>
          <w:sz w:val="24"/>
          <w:szCs w:val="24"/>
        </w:rPr>
        <w:t>. Создать условия (подбором текстов и системой вопросов) для интуитивного понимания того, в чем заключается отличие правды реальной жизни от художественной правды. Художественная правда при этом понимается как правда чувств и отношений, которая может быть представлена в любых вымышленных обстоятельствах.</w:t>
      </w:r>
    </w:p>
    <w:p w:rsidR="00F46803" w:rsidRPr="009453BB" w:rsidRDefault="00F46803" w:rsidP="009453BB">
      <w:pPr>
        <w:pStyle w:val="11"/>
        <w:rPr>
          <w:rFonts w:cs="Arial"/>
          <w:sz w:val="24"/>
          <w:szCs w:val="24"/>
        </w:rPr>
      </w:pPr>
      <w:r w:rsidRPr="009453BB">
        <w:rPr>
          <w:rFonts w:cs="Arial"/>
          <w:b/>
          <w:bCs/>
          <w:sz w:val="24"/>
          <w:szCs w:val="24"/>
        </w:rPr>
        <w:t xml:space="preserve">Идея третья. </w:t>
      </w:r>
      <w:r w:rsidRPr="009453BB">
        <w:rPr>
          <w:rFonts w:cs="Arial"/>
          <w:sz w:val="24"/>
          <w:szCs w:val="24"/>
        </w:rPr>
        <w:t>Учить младших школьников различать жанры — сначала жанры фольклора, потом — жанры литературы, поскольку сама структура любого жанра содержательна. Вместе с тем необходимо показывать условность жанровых границ. То же самое касается деления литературы на разные типы повествования.</w:t>
      </w:r>
    </w:p>
    <w:p w:rsidR="00F46803" w:rsidRPr="009453BB" w:rsidRDefault="00F46803" w:rsidP="009453BB">
      <w:pPr>
        <w:pStyle w:val="11"/>
        <w:rPr>
          <w:rFonts w:cs="Arial"/>
          <w:sz w:val="24"/>
          <w:szCs w:val="24"/>
        </w:rPr>
      </w:pPr>
      <w:r w:rsidRPr="009453BB">
        <w:rPr>
          <w:rFonts w:cs="Arial"/>
          <w:b/>
          <w:sz w:val="24"/>
          <w:szCs w:val="24"/>
        </w:rPr>
        <w:t>1.</w:t>
      </w:r>
      <w:r w:rsidRPr="009453BB">
        <w:rPr>
          <w:rFonts w:cs="Arial"/>
          <w:sz w:val="24"/>
          <w:szCs w:val="24"/>
        </w:rPr>
        <w:t xml:space="preserve"> Несмотря на существующее жанровое деление, границы между жанрами как фольклора, так и литературы не строги и размыты. Прибаутка может включать в себя небылицу и дразнилку; колыбельная песенка — закличку; рассказ — сказку и т. д. Если школьник с нашей помощью научится обнаруживать сложную природу текста, его восприятие текста станет многомерным, он сумеет понять и неоднозначность как авторского замысла, так и мира фольклора и литературы в целом.</w:t>
      </w:r>
    </w:p>
    <w:p w:rsidR="00F46803" w:rsidRPr="009453BB" w:rsidRDefault="00F46803" w:rsidP="009453BB">
      <w:pPr>
        <w:pStyle w:val="11"/>
        <w:rPr>
          <w:rFonts w:cs="Arial"/>
          <w:sz w:val="24"/>
          <w:szCs w:val="24"/>
        </w:rPr>
      </w:pPr>
      <w:r w:rsidRPr="009453BB">
        <w:rPr>
          <w:rFonts w:cs="Arial"/>
          <w:b/>
          <w:sz w:val="24"/>
          <w:szCs w:val="24"/>
        </w:rPr>
        <w:t>2</w:t>
      </w:r>
      <w:r w:rsidRPr="009453BB">
        <w:rPr>
          <w:rFonts w:cs="Arial"/>
          <w:sz w:val="24"/>
          <w:szCs w:val="24"/>
        </w:rPr>
        <w:t>. Границы между разными типами повествования (прозой, поэзией, драмой) и определенны, и условны одновременно: их объединяет не только единство мира ценностей, но и единство приемов, которыми пользуется каждый тип (способность прозы и драмы быть лиричными; способность поэзии быть эпичной, а также обрастать чертами драматического искусства). Это очень важно в дальнейшем, когда в основной школе учащиеся познакомятся с разными родами литературы — эпосом, лирикой и драмой. (В связи с тем, что ЭПОС — далеко не всегда прозаическое произведение (это может быть и поэма), а ЛИРИКА — далеко не всегда стихотворное; чтобы у школьника не сформировался неверный стереотип.)</w:t>
      </w:r>
    </w:p>
    <w:p w:rsidR="00F46803" w:rsidRPr="009453BB" w:rsidRDefault="00F46803" w:rsidP="009453BB">
      <w:pPr>
        <w:pStyle w:val="11"/>
        <w:rPr>
          <w:rFonts w:cs="Arial"/>
          <w:sz w:val="24"/>
          <w:szCs w:val="24"/>
        </w:rPr>
      </w:pPr>
      <w:r w:rsidRPr="009453BB">
        <w:rPr>
          <w:rFonts w:cs="Arial"/>
          <w:b/>
          <w:bCs/>
          <w:sz w:val="24"/>
          <w:szCs w:val="24"/>
        </w:rPr>
        <w:t xml:space="preserve">Идея четвертая. </w:t>
      </w:r>
      <w:r w:rsidRPr="009453BB">
        <w:rPr>
          <w:rFonts w:cs="Arial"/>
          <w:sz w:val="24"/>
          <w:szCs w:val="24"/>
        </w:rPr>
        <w:t>Необходимо помочь младшим школьникам полюбить поэзию, научить наслаждаться особенностями поэтической формы: если этого не сделать в начальной школе, поэзия как область искусства может быть навсегда потеряна для многих школьников.</w:t>
      </w:r>
    </w:p>
    <w:p w:rsidR="00F46803" w:rsidRPr="009453BB" w:rsidRDefault="00F46803" w:rsidP="009453BB">
      <w:pPr>
        <w:pStyle w:val="11"/>
        <w:rPr>
          <w:rFonts w:cs="Arial"/>
          <w:sz w:val="24"/>
          <w:szCs w:val="24"/>
        </w:rPr>
      </w:pPr>
      <w:r w:rsidRPr="009453BB">
        <w:rPr>
          <w:rFonts w:cs="Arial"/>
          <w:b/>
          <w:sz w:val="24"/>
          <w:szCs w:val="24"/>
        </w:rPr>
        <w:t>1</w:t>
      </w:r>
      <w:r w:rsidRPr="009453BB">
        <w:rPr>
          <w:rFonts w:cs="Arial"/>
          <w:sz w:val="24"/>
          <w:szCs w:val="24"/>
        </w:rPr>
        <w:t>. Не пользуясь специальной терминологией, создать условия для того, чтобы школьник почувствовал СОДЕРЖАТЕЛЬНОСТЬ тех особенностей поэзии, которые принято считать формальными: содержательность рифмы (парной, перекрестной, охватной); содержательность размера (последовательности ударных и безударных слогов в строчке + длины строчки); содержательность типа окончаний рифмы (мужское, женское, дактилическое) и т. д.</w:t>
      </w:r>
    </w:p>
    <w:p w:rsidR="00F46803" w:rsidRPr="009453BB" w:rsidRDefault="00F46803" w:rsidP="009453BB">
      <w:pPr>
        <w:pStyle w:val="11"/>
        <w:rPr>
          <w:rFonts w:cs="Arial"/>
          <w:sz w:val="24"/>
          <w:szCs w:val="24"/>
        </w:rPr>
      </w:pPr>
      <w:r w:rsidRPr="009453BB">
        <w:rPr>
          <w:rFonts w:cs="Arial"/>
          <w:b/>
          <w:sz w:val="24"/>
          <w:szCs w:val="24"/>
        </w:rPr>
        <w:t>2.</w:t>
      </w:r>
      <w:r w:rsidRPr="009453BB">
        <w:rPr>
          <w:rFonts w:cs="Arial"/>
          <w:sz w:val="24"/>
          <w:szCs w:val="24"/>
        </w:rPr>
        <w:t xml:space="preserve"> На материале разных переводов одного и того же короткого стихотворения учить различать нюансы смысла, порождаемые разной ФОРМОЙ. Анализируя особенности поэтической формы, учить видеть АВТОРА переводов, постигать особенности его восприятия мира и его творческого почерка. Курс каждого года, являясь частью целого, имеет специфические задачи.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Общая характеристика учебного предмета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bCs/>
          <w:sz w:val="24"/>
          <w:szCs w:val="24"/>
        </w:rPr>
      </w:pPr>
      <w:r w:rsidRPr="009453BB">
        <w:rPr>
          <w:rFonts w:cs="Arial"/>
          <w:bCs/>
          <w:sz w:val="24"/>
          <w:szCs w:val="24"/>
        </w:rPr>
        <w:t>Конкретные задачи, помогающие реализации всех идей курса «Литературное чтение», сформулированы в программных требованиях к каждому году обучения.</w:t>
      </w:r>
    </w:p>
    <w:p w:rsidR="00F46803" w:rsidRPr="009453BB" w:rsidRDefault="00F46803" w:rsidP="009453BB">
      <w:pPr>
        <w:pStyle w:val="11"/>
        <w:rPr>
          <w:rFonts w:cs="Arial"/>
          <w:sz w:val="24"/>
          <w:szCs w:val="24"/>
        </w:rPr>
      </w:pPr>
      <w:r w:rsidRPr="009453BB">
        <w:rPr>
          <w:rFonts w:cs="Arial"/>
          <w:b/>
          <w:sz w:val="24"/>
          <w:szCs w:val="24"/>
        </w:rPr>
        <w:t>Программа 1-го класса</w:t>
      </w:r>
      <w:r w:rsidRPr="009453BB">
        <w:rPr>
          <w:rFonts w:cs="Arial"/>
          <w:sz w:val="24"/>
          <w:szCs w:val="24"/>
        </w:rPr>
        <w:t xml:space="preserve"> предполагает плавный переход от «Азбуки» к учебному предмету «Литературное чтение».</w:t>
      </w:r>
    </w:p>
    <w:p w:rsidR="00F46803" w:rsidRPr="009453BB" w:rsidRDefault="00F46803" w:rsidP="009453BB">
      <w:pPr>
        <w:pStyle w:val="11"/>
        <w:rPr>
          <w:rFonts w:cs="Arial"/>
          <w:sz w:val="24"/>
          <w:szCs w:val="24"/>
        </w:rPr>
      </w:pPr>
      <w:r w:rsidRPr="009453BB">
        <w:rPr>
          <w:rFonts w:cs="Arial"/>
          <w:sz w:val="24"/>
          <w:szCs w:val="24"/>
        </w:rPr>
        <w:t xml:space="preserve"> 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сказки.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о созвучных словах, находящихся в конце строк;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F46803" w:rsidRPr="009453BB" w:rsidRDefault="00F46803" w:rsidP="009453BB">
      <w:pPr>
        <w:pStyle w:val="11"/>
        <w:rPr>
          <w:rFonts w:cs="Arial"/>
          <w:sz w:val="24"/>
          <w:szCs w:val="24"/>
        </w:rPr>
      </w:pPr>
      <w:r w:rsidRPr="009453BB">
        <w:rPr>
          <w:rFonts w:cs="Arial"/>
          <w:sz w:val="24"/>
          <w:szCs w:val="24"/>
        </w:rPr>
        <w:t>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выражают свое отношение к происходящему в тексте, находят повторы и рифмы.</w:t>
      </w:r>
    </w:p>
    <w:p w:rsidR="00F46803" w:rsidRPr="009453BB" w:rsidRDefault="00F46803" w:rsidP="009453BB">
      <w:pPr>
        <w:pStyle w:val="11"/>
        <w:rPr>
          <w:rFonts w:cs="Arial"/>
          <w:sz w:val="24"/>
          <w:szCs w:val="24"/>
        </w:rPr>
      </w:pPr>
      <w:r w:rsidRPr="009453BB">
        <w:rPr>
          <w:rFonts w:cs="Arial"/>
          <w:b/>
          <w:sz w:val="24"/>
          <w:szCs w:val="24"/>
        </w:rPr>
        <w:t>Главная задача обучения в 1-м классе</w:t>
      </w:r>
      <w:r w:rsidRPr="009453BB">
        <w:rPr>
          <w:rFonts w:cs="Arial"/>
          <w:sz w:val="24"/>
          <w:szCs w:val="24"/>
        </w:rPr>
        <w:t xml:space="preserve"> — формирование потребности и мотива чтения и совершенствование необходимых для этого умений и навыков — остается актуальной и на протяжении следующих лет начального обучения.</w:t>
      </w:r>
    </w:p>
    <w:p w:rsidR="00F46803" w:rsidRPr="009453BB" w:rsidRDefault="00F46803" w:rsidP="009453BB">
      <w:pPr>
        <w:pStyle w:val="11"/>
        <w:rPr>
          <w:rFonts w:cs="Arial"/>
          <w:sz w:val="24"/>
          <w:szCs w:val="24"/>
        </w:rPr>
      </w:pPr>
      <w:r w:rsidRPr="009453BB">
        <w:rPr>
          <w:rFonts w:cs="Arial"/>
          <w:b/>
          <w:sz w:val="24"/>
          <w:szCs w:val="24"/>
        </w:rPr>
        <w:t>Программа 2-го класса</w:t>
      </w:r>
      <w:r w:rsidRPr="009453BB">
        <w:rPr>
          <w:rFonts w:cs="Arial"/>
          <w:sz w:val="24"/>
          <w:szCs w:val="24"/>
        </w:rPr>
        <w:t xml:space="preserve">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особенностей фольклора: сюжетно-композиционных особенностей кумулятивной сказки, считалки, скороговорки, заклички, колыбельной песенки. Во 2-ом классе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 Продолжающееся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искусства на основе сравнения произведений литературы и живописи. </w:t>
      </w:r>
    </w:p>
    <w:p w:rsidR="00F46803" w:rsidRPr="009453BB" w:rsidRDefault="00F46803" w:rsidP="009453BB">
      <w:pPr>
        <w:pStyle w:val="11"/>
        <w:rPr>
          <w:rFonts w:cs="Arial"/>
          <w:sz w:val="24"/>
          <w:szCs w:val="24"/>
        </w:rPr>
      </w:pPr>
      <w:r w:rsidRPr="009453BB">
        <w:rPr>
          <w:rFonts w:cs="Arial"/>
          <w:b/>
          <w:sz w:val="24"/>
          <w:szCs w:val="24"/>
        </w:rPr>
        <w:t>Программа 3-го класса</w:t>
      </w:r>
      <w:r w:rsidRPr="009453BB">
        <w:rPr>
          <w:rFonts w:cs="Arial"/>
          <w:sz w:val="24"/>
          <w:szCs w:val="24"/>
        </w:rPr>
        <w:t xml:space="preserve"> знакомит школьников с такими древними жанрами, как сказка о животных, басня, пословица. Именно в 3-м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за счет современной литературы, которая близка и понятна и детям, и взрослым. 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рифмы, познакомятся с понятием ритма, создающегося чередованием разного вида рифм.</w:t>
      </w:r>
    </w:p>
    <w:p w:rsidR="00F46803" w:rsidRPr="009453BB" w:rsidRDefault="00F46803" w:rsidP="009453BB">
      <w:pPr>
        <w:pStyle w:val="11"/>
        <w:rPr>
          <w:rFonts w:cs="Arial"/>
          <w:sz w:val="24"/>
          <w:szCs w:val="24"/>
        </w:rPr>
      </w:pPr>
      <w:r w:rsidRPr="009453BB">
        <w:rPr>
          <w:rFonts w:cs="Arial"/>
          <w:sz w:val="24"/>
          <w:szCs w:val="24"/>
        </w:rPr>
        <w:t xml:space="preserve">Итогом третьего года обучения должно стать представление о </w:t>
      </w:r>
      <w:r w:rsidRPr="009453BB">
        <w:rPr>
          <w:rFonts w:cs="Arial"/>
          <w:spacing w:val="-2"/>
          <w:sz w:val="24"/>
          <w:szCs w:val="24"/>
        </w:rPr>
        <w:t>движении литературного процесса, об общих корнях и путях разви</w:t>
      </w:r>
      <w:r w:rsidRPr="009453BB">
        <w:rPr>
          <w:rFonts w:cs="Arial"/>
          <w:spacing w:val="-2"/>
          <w:sz w:val="24"/>
          <w:szCs w:val="24"/>
        </w:rPr>
        <w:softHyphen/>
        <w:t>тия литературы разных народов; переживание особенностей худо</w:t>
      </w:r>
      <w:r w:rsidRPr="009453BB">
        <w:rPr>
          <w:rFonts w:cs="Arial"/>
          <w:spacing w:val="-2"/>
          <w:sz w:val="24"/>
          <w:szCs w:val="24"/>
        </w:rPr>
        <w:softHyphen/>
      </w:r>
      <w:r w:rsidRPr="009453BB">
        <w:rPr>
          <w:rFonts w:cs="Arial"/>
          <w:spacing w:val="-1"/>
          <w:sz w:val="24"/>
          <w:szCs w:val="24"/>
        </w:rPr>
        <w:t>жественного образа в прозаическом и поэтическом произведении.</w:t>
      </w:r>
    </w:p>
    <w:p w:rsidR="00F46803" w:rsidRPr="009453BB" w:rsidRDefault="00F46803" w:rsidP="009453BB">
      <w:pPr>
        <w:pStyle w:val="11"/>
        <w:rPr>
          <w:rFonts w:cs="Arial"/>
          <w:sz w:val="24"/>
          <w:szCs w:val="24"/>
        </w:rPr>
      </w:pPr>
      <w:r w:rsidRPr="009453BB">
        <w:rPr>
          <w:rFonts w:cs="Arial"/>
          <w:b/>
          <w:bCs/>
          <w:sz w:val="24"/>
          <w:szCs w:val="24"/>
        </w:rPr>
        <w:t xml:space="preserve">Программа 4-го класса, </w:t>
      </w:r>
      <w:r w:rsidRPr="009453BB">
        <w:rPr>
          <w:rFonts w:cs="Arial"/>
          <w:sz w:val="24"/>
          <w:szCs w:val="24"/>
        </w:rPr>
        <w:t xml:space="preserve">сохраняя единые принципы и задачи </w:t>
      </w:r>
      <w:r w:rsidRPr="009453BB">
        <w:rPr>
          <w:rFonts w:cs="Arial"/>
          <w:spacing w:val="-4"/>
          <w:sz w:val="24"/>
          <w:szCs w:val="24"/>
        </w:rPr>
        <w:t>изучения литературы как искусства и явления художественной куль</w:t>
      </w:r>
      <w:r w:rsidRPr="009453BB">
        <w:rPr>
          <w:rFonts w:cs="Arial"/>
          <w:spacing w:val="-4"/>
          <w:sz w:val="24"/>
          <w:szCs w:val="24"/>
        </w:rPr>
        <w:softHyphen/>
      </w:r>
      <w:r w:rsidRPr="009453BB">
        <w:rPr>
          <w:rFonts w:cs="Arial"/>
          <w:spacing w:val="-2"/>
          <w:sz w:val="24"/>
          <w:szCs w:val="24"/>
        </w:rPr>
        <w:t>туры, поднимает учеников на новую ступень общего и эстетическог</w:t>
      </w:r>
      <w:r w:rsidRPr="009453BB">
        <w:rPr>
          <w:rFonts w:cs="Arial"/>
          <w:spacing w:val="-5"/>
          <w:sz w:val="24"/>
          <w:szCs w:val="24"/>
        </w:rPr>
        <w:t xml:space="preserve">о развития. Она впервые знакомит школьников с понятием «миф», а </w:t>
      </w:r>
      <w:r w:rsidRPr="009453BB">
        <w:rPr>
          <w:rFonts w:cs="Arial"/>
          <w:spacing w:val="-4"/>
          <w:sz w:val="24"/>
          <w:szCs w:val="24"/>
        </w:rPr>
        <w:t>сложная природа мифа, объединяющего обрядовую практику и соб</w:t>
      </w:r>
      <w:r w:rsidRPr="009453BB">
        <w:rPr>
          <w:rFonts w:cs="Arial"/>
          <w:spacing w:val="-4"/>
          <w:sz w:val="24"/>
          <w:szCs w:val="24"/>
        </w:rPr>
        <w:softHyphen/>
      </w:r>
      <w:r w:rsidRPr="009453BB">
        <w:rPr>
          <w:rFonts w:cs="Arial"/>
          <w:spacing w:val="-3"/>
          <w:sz w:val="24"/>
          <w:szCs w:val="24"/>
        </w:rPr>
        <w:t>ственно текст, участвующий в проведении обряда, вводит фольклор в более широкий контекст явлений культуры. Особенностью работы в</w:t>
      </w:r>
      <w:r w:rsidRPr="009453BB">
        <w:rPr>
          <w:rFonts w:cs="Arial"/>
          <w:spacing w:val="-5"/>
          <w:sz w:val="24"/>
          <w:szCs w:val="24"/>
        </w:rPr>
        <w:t xml:space="preserve"> 4-м классе является формирование общего представления о связи</w:t>
      </w:r>
      <w:r w:rsidRPr="009453BB">
        <w:rPr>
          <w:rFonts w:cs="Arial"/>
          <w:sz w:val="24"/>
          <w:szCs w:val="24"/>
        </w:rPr>
        <w:t xml:space="preserve"> </w:t>
      </w:r>
      <w:r w:rsidRPr="009453BB">
        <w:rPr>
          <w:rFonts w:cs="Arial"/>
          <w:spacing w:val="-1"/>
          <w:sz w:val="24"/>
          <w:szCs w:val="24"/>
        </w:rPr>
        <w:t>мифа с такими жанрами фольклора, как сказка о животных и вол</w:t>
      </w:r>
      <w:r w:rsidRPr="009453BB">
        <w:rPr>
          <w:rFonts w:cs="Arial"/>
          <w:spacing w:val="-5"/>
          <w:sz w:val="24"/>
          <w:szCs w:val="24"/>
        </w:rPr>
        <w:t xml:space="preserve">шебная сказка, и с такими малыми жанрами фольклора, как загадка, </w:t>
      </w:r>
      <w:r w:rsidRPr="009453BB">
        <w:rPr>
          <w:rFonts w:cs="Arial"/>
          <w:spacing w:val="-3"/>
          <w:sz w:val="24"/>
          <w:szCs w:val="24"/>
        </w:rPr>
        <w:t xml:space="preserve">считалка, дразнилка, закличка. На материале фольклорных текстов </w:t>
      </w:r>
      <w:r w:rsidRPr="009453BB">
        <w:rPr>
          <w:rFonts w:cs="Arial"/>
          <w:spacing w:val="-2"/>
          <w:sz w:val="24"/>
          <w:szCs w:val="24"/>
        </w:rPr>
        <w:t>(волшебной сказки и былины) школьникам показывается проникно</w:t>
      </w:r>
      <w:r w:rsidRPr="009453BB">
        <w:rPr>
          <w:rFonts w:cs="Arial"/>
          <w:spacing w:val="-2"/>
          <w:sz w:val="24"/>
          <w:szCs w:val="24"/>
        </w:rPr>
        <w:softHyphen/>
        <w:t>вение в устное народное творчество фабульных элементов ИСТО</w:t>
      </w:r>
      <w:r w:rsidRPr="009453BB">
        <w:rPr>
          <w:rFonts w:cs="Arial"/>
          <w:spacing w:val="-2"/>
          <w:sz w:val="24"/>
          <w:szCs w:val="24"/>
        </w:rPr>
        <w:softHyphen/>
        <w:t>РИИ (т. е. географических и исторических названий, примет и осо</w:t>
      </w:r>
      <w:r w:rsidRPr="009453BB">
        <w:rPr>
          <w:rFonts w:cs="Arial"/>
          <w:spacing w:val="-3"/>
          <w:sz w:val="24"/>
          <w:szCs w:val="24"/>
        </w:rPr>
        <w:t xml:space="preserve">бенностей быта людей письменной эпохи). Вместе с тем школьники </w:t>
      </w:r>
      <w:r w:rsidRPr="009453BB">
        <w:rPr>
          <w:rFonts w:cs="Arial"/>
          <w:spacing w:val="-2"/>
          <w:sz w:val="24"/>
          <w:szCs w:val="24"/>
        </w:rPr>
        <w:t>убеждаются в том, что при этом жанровые особенности фольклор</w:t>
      </w:r>
      <w:r w:rsidRPr="009453BB">
        <w:rPr>
          <w:rFonts w:cs="Arial"/>
          <w:spacing w:val="-1"/>
          <w:sz w:val="24"/>
          <w:szCs w:val="24"/>
        </w:rPr>
        <w:t>ных жанров сохраняются. Выявление конкретно-исторических черт времени необходимо для формирования полноценных представ</w:t>
      </w:r>
      <w:r w:rsidRPr="009453BB">
        <w:rPr>
          <w:rFonts w:cs="Arial"/>
          <w:sz w:val="24"/>
          <w:szCs w:val="24"/>
        </w:rPr>
        <w:t xml:space="preserve">лений о коренных отличиях народной литературы от авторской: </w:t>
      </w:r>
      <w:r w:rsidRPr="009453BB">
        <w:rPr>
          <w:rFonts w:cs="Arial"/>
          <w:spacing w:val="-1"/>
          <w:sz w:val="24"/>
          <w:szCs w:val="24"/>
        </w:rPr>
        <w:t>время в народной литературе понимается как ПРИРОДА, как при</w:t>
      </w:r>
      <w:r w:rsidRPr="009453BB">
        <w:rPr>
          <w:rFonts w:cs="Arial"/>
          <w:spacing w:val="-1"/>
          <w:sz w:val="24"/>
          <w:szCs w:val="24"/>
        </w:rPr>
        <w:softHyphen/>
      </w:r>
      <w:r w:rsidRPr="009453BB">
        <w:rPr>
          <w:rFonts w:cs="Arial"/>
          <w:sz w:val="24"/>
          <w:szCs w:val="24"/>
        </w:rPr>
        <w:t xml:space="preserve">родный цикл, сезонный круг; время в авторской литературе — это </w:t>
      </w:r>
      <w:r w:rsidRPr="009453BB">
        <w:rPr>
          <w:rFonts w:cs="Arial"/>
          <w:spacing w:val="-3"/>
          <w:sz w:val="24"/>
          <w:szCs w:val="24"/>
        </w:rPr>
        <w:t xml:space="preserve">ИСТОРИЯ, историческое движение событий и развитие характеров. </w:t>
      </w:r>
      <w:r w:rsidRPr="009453BB">
        <w:rPr>
          <w:rFonts w:cs="Arial"/>
          <w:spacing w:val="-5"/>
          <w:sz w:val="24"/>
          <w:szCs w:val="24"/>
        </w:rPr>
        <w:t xml:space="preserve">Главной ценностью в народной литературе является сохранение или </w:t>
      </w:r>
      <w:r w:rsidRPr="009453BB">
        <w:rPr>
          <w:rFonts w:cs="Arial"/>
          <w:sz w:val="24"/>
          <w:szCs w:val="24"/>
        </w:rPr>
        <w:t>восстановление природного и социального порядка; главной цен</w:t>
      </w:r>
      <w:r w:rsidRPr="009453BB">
        <w:rPr>
          <w:rFonts w:cs="Arial"/>
          <w:spacing w:val="-1"/>
          <w:sz w:val="24"/>
          <w:szCs w:val="24"/>
        </w:rPr>
        <w:t>ностью авторской литературы является конкретный человек с при</w:t>
      </w:r>
      <w:r w:rsidRPr="009453BB">
        <w:rPr>
          <w:rFonts w:cs="Arial"/>
          <w:spacing w:val="-1"/>
          <w:sz w:val="24"/>
          <w:szCs w:val="24"/>
        </w:rPr>
        <w:softHyphen/>
      </w:r>
      <w:r w:rsidRPr="009453BB">
        <w:rPr>
          <w:rFonts w:cs="Arial"/>
          <w:spacing w:val="1"/>
          <w:sz w:val="24"/>
          <w:szCs w:val="24"/>
        </w:rPr>
        <w:t>сущим ему миром переживаний. Программа 4-го класса продол</w:t>
      </w:r>
      <w:r w:rsidRPr="009453BB">
        <w:rPr>
          <w:rFonts w:cs="Arial"/>
          <w:spacing w:val="-1"/>
          <w:sz w:val="24"/>
          <w:szCs w:val="24"/>
        </w:rPr>
        <w:t xml:space="preserve">жает знакомить младших школьников с шедеврами отечественной </w:t>
      </w:r>
      <w:r w:rsidRPr="009453BB">
        <w:rPr>
          <w:rFonts w:cs="Arial"/>
          <w:sz w:val="24"/>
          <w:szCs w:val="24"/>
        </w:rPr>
        <w:t xml:space="preserve">и зарубежной живописи. Живописные произведения «Музейного </w:t>
      </w:r>
      <w:r w:rsidRPr="009453BB">
        <w:rPr>
          <w:rFonts w:cs="Arial"/>
          <w:spacing w:val="-2"/>
          <w:sz w:val="24"/>
          <w:szCs w:val="24"/>
        </w:rPr>
        <w:t>Дома» каждый раз позволяют обратиться к обсуждаемым эстетиче</w:t>
      </w:r>
      <w:r w:rsidRPr="009453BB">
        <w:rPr>
          <w:rFonts w:cs="Arial"/>
          <w:spacing w:val="-3"/>
          <w:sz w:val="24"/>
          <w:szCs w:val="24"/>
        </w:rPr>
        <w:t>ским и этическим проблемам на материале другого вида искусства. Это делает все обсуждаемые проблемы общими проблемами художественной культуры.</w:t>
      </w:r>
    </w:p>
    <w:p w:rsidR="00F46803" w:rsidRPr="009453BB" w:rsidRDefault="00F46803" w:rsidP="009453BB">
      <w:pPr>
        <w:pStyle w:val="11"/>
        <w:rPr>
          <w:rFonts w:cs="Arial"/>
          <w:sz w:val="24"/>
          <w:szCs w:val="24"/>
        </w:rPr>
      </w:pPr>
      <w:r w:rsidRPr="009453BB">
        <w:rPr>
          <w:rFonts w:cs="Arial"/>
          <w:spacing w:val="-2"/>
          <w:sz w:val="24"/>
          <w:szCs w:val="24"/>
        </w:rPr>
        <w:t xml:space="preserve">Программа продолжает углублять представления младших </w:t>
      </w:r>
      <w:r w:rsidRPr="009453BB">
        <w:rPr>
          <w:rFonts w:cs="Arial"/>
          <w:spacing w:val="3"/>
          <w:sz w:val="24"/>
          <w:szCs w:val="24"/>
        </w:rPr>
        <w:t xml:space="preserve">школьников о содержательной выразительности поэтической </w:t>
      </w:r>
      <w:r w:rsidRPr="009453BB">
        <w:rPr>
          <w:rFonts w:cs="Arial"/>
          <w:spacing w:val="-1"/>
          <w:sz w:val="24"/>
          <w:szCs w:val="24"/>
        </w:rPr>
        <w:t xml:space="preserve">формы. На разнообразном поэтическом материале школьникам демонстрируется простота и фольклорная укорененность парной рифмы, ритмичность перекрестной и изысканная сложность охватной; энергичность мужских окончаний, спокойная уверенность женских окончаний и песенная протяжность дактилических окончаний. </w:t>
      </w:r>
      <w:r w:rsidRPr="009453BB">
        <w:rPr>
          <w:rFonts w:cs="Arial"/>
          <w:spacing w:val="-3"/>
          <w:sz w:val="24"/>
          <w:szCs w:val="24"/>
        </w:rPr>
        <w:t xml:space="preserve">Школьники убеждаются в содержательности выбора поэтами длины </w:t>
      </w:r>
      <w:r w:rsidRPr="009453BB">
        <w:rPr>
          <w:rFonts w:cs="Arial"/>
          <w:spacing w:val="-2"/>
          <w:sz w:val="24"/>
          <w:szCs w:val="24"/>
        </w:rPr>
        <w:t>строки; знакомятся с богатством возможностей онегинской строфы.</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pacing w:val="-3"/>
          <w:sz w:val="24"/>
          <w:szCs w:val="24"/>
        </w:rPr>
        <w:t>Развивается представление учащихся о разных типах повество</w:t>
      </w:r>
      <w:r w:rsidRPr="009453BB">
        <w:rPr>
          <w:rFonts w:cs="Arial"/>
          <w:sz w:val="24"/>
          <w:szCs w:val="24"/>
        </w:rPr>
        <w:t xml:space="preserve">вания: школьники продолжают знакомство с прозаическими и поэтическими текстами. Это является своеобразной пропедевтикой </w:t>
      </w:r>
      <w:r w:rsidRPr="009453BB">
        <w:rPr>
          <w:rFonts w:cs="Arial"/>
          <w:spacing w:val="1"/>
          <w:sz w:val="24"/>
          <w:szCs w:val="24"/>
        </w:rPr>
        <w:t xml:space="preserve">грядущего (в основной школе) знакомства с родовым делением </w:t>
      </w:r>
      <w:r w:rsidRPr="009453BB">
        <w:rPr>
          <w:rFonts w:cs="Arial"/>
          <w:spacing w:val="-3"/>
          <w:sz w:val="24"/>
          <w:szCs w:val="24"/>
        </w:rPr>
        <w:t>литературы на эпос, лирику и драму.</w:t>
      </w:r>
    </w:p>
    <w:p w:rsidR="00F46803" w:rsidRPr="009453BB" w:rsidRDefault="00F46803" w:rsidP="009453BB">
      <w:pPr>
        <w:pStyle w:val="11"/>
        <w:rPr>
          <w:rFonts w:cs="Arial"/>
          <w:sz w:val="24"/>
          <w:szCs w:val="24"/>
        </w:rPr>
      </w:pPr>
      <w:r w:rsidRPr="009453BB">
        <w:rPr>
          <w:rFonts w:cs="Arial"/>
          <w:spacing w:val="-1"/>
          <w:sz w:val="24"/>
          <w:szCs w:val="24"/>
        </w:rPr>
        <w:t>Программа 4-го класса предусматривает анализ объемных про</w:t>
      </w:r>
      <w:r w:rsidRPr="009453BB">
        <w:rPr>
          <w:rFonts w:cs="Arial"/>
          <w:spacing w:val="2"/>
          <w:sz w:val="24"/>
          <w:szCs w:val="24"/>
        </w:rPr>
        <w:t>изведений, сложных по композиции и художественному содержан</w:t>
      </w:r>
      <w:r w:rsidRPr="009453BB">
        <w:rPr>
          <w:rFonts w:cs="Arial"/>
          <w:spacing w:val="-2"/>
          <w:sz w:val="24"/>
          <w:szCs w:val="24"/>
        </w:rPr>
        <w:t xml:space="preserve">ию, передающих целую гамму разнообразных чувств, доступных </w:t>
      </w:r>
      <w:r w:rsidRPr="009453BB">
        <w:rPr>
          <w:rFonts w:cs="Arial"/>
          <w:spacing w:val="-5"/>
          <w:sz w:val="24"/>
          <w:szCs w:val="24"/>
        </w:rPr>
        <w:t xml:space="preserve">детям. Выявление </w:t>
      </w:r>
      <w:r w:rsidRPr="009453BB">
        <w:rPr>
          <w:rFonts w:cs="Arial"/>
          <w:i/>
          <w:iCs/>
          <w:spacing w:val="-5"/>
          <w:sz w:val="24"/>
          <w:szCs w:val="24"/>
        </w:rPr>
        <w:t xml:space="preserve">авторской точки зрения </w:t>
      </w:r>
      <w:r w:rsidRPr="009453BB">
        <w:rPr>
          <w:rFonts w:cs="Arial"/>
          <w:spacing w:val="-5"/>
          <w:sz w:val="24"/>
          <w:szCs w:val="24"/>
        </w:rPr>
        <w:t>на изображаемые собы</w:t>
      </w:r>
      <w:r w:rsidRPr="009453BB">
        <w:rPr>
          <w:rFonts w:cs="Arial"/>
          <w:spacing w:val="-5"/>
          <w:sz w:val="24"/>
          <w:szCs w:val="24"/>
        </w:rPr>
        <w:softHyphen/>
      </w:r>
      <w:r w:rsidRPr="009453BB">
        <w:rPr>
          <w:rFonts w:cs="Arial"/>
          <w:spacing w:val="-1"/>
          <w:sz w:val="24"/>
          <w:szCs w:val="24"/>
        </w:rPr>
        <w:t xml:space="preserve">тия завершает формирование представлений об особенностях </w:t>
      </w:r>
      <w:r w:rsidRPr="009453BB">
        <w:rPr>
          <w:rFonts w:cs="Arial"/>
          <w:spacing w:val="-4"/>
          <w:sz w:val="24"/>
          <w:szCs w:val="24"/>
        </w:rPr>
        <w:t>авторской литературы.</w:t>
      </w:r>
    </w:p>
    <w:p w:rsidR="00F46803" w:rsidRPr="009453BB" w:rsidRDefault="00F46803" w:rsidP="009453BB">
      <w:pPr>
        <w:pStyle w:val="11"/>
        <w:rPr>
          <w:rFonts w:cs="Arial"/>
          <w:sz w:val="24"/>
          <w:szCs w:val="24"/>
        </w:rPr>
      </w:pPr>
      <w:r w:rsidRPr="009453BB">
        <w:rPr>
          <w:rFonts w:cs="Arial"/>
          <w:spacing w:val="-4"/>
          <w:sz w:val="24"/>
          <w:szCs w:val="24"/>
        </w:rPr>
        <w:t>Решение проблемы «автора» и «точки зрения» программа преду</w:t>
      </w:r>
      <w:r w:rsidRPr="009453BB">
        <w:rPr>
          <w:rFonts w:cs="Arial"/>
          <w:spacing w:val="-4"/>
          <w:sz w:val="24"/>
          <w:szCs w:val="24"/>
        </w:rPr>
        <w:softHyphen/>
      </w:r>
      <w:r w:rsidRPr="009453BB">
        <w:rPr>
          <w:rFonts w:cs="Arial"/>
          <w:spacing w:val="-3"/>
          <w:sz w:val="24"/>
          <w:szCs w:val="24"/>
        </w:rPr>
        <w:t>сматривает как решение:</w:t>
      </w:r>
    </w:p>
    <w:p w:rsidR="00F46803" w:rsidRPr="009453BB" w:rsidRDefault="00F46803" w:rsidP="009453BB">
      <w:pPr>
        <w:pStyle w:val="11"/>
        <w:rPr>
          <w:rFonts w:cs="Arial"/>
          <w:sz w:val="24"/>
          <w:szCs w:val="24"/>
        </w:rPr>
      </w:pPr>
      <w:r w:rsidRPr="009453BB">
        <w:rPr>
          <w:rFonts w:cs="Arial"/>
          <w:spacing w:val="-3"/>
          <w:sz w:val="24"/>
          <w:szCs w:val="24"/>
        </w:rPr>
        <w:t>проблемы выражения чувств в лирике;</w:t>
      </w:r>
    </w:p>
    <w:p w:rsidR="00F46803" w:rsidRPr="009453BB" w:rsidRDefault="00F46803" w:rsidP="009453BB">
      <w:pPr>
        <w:pStyle w:val="11"/>
        <w:rPr>
          <w:rFonts w:cs="Arial"/>
          <w:sz w:val="24"/>
          <w:szCs w:val="24"/>
        </w:rPr>
      </w:pPr>
      <w:r w:rsidRPr="009453BB">
        <w:rPr>
          <w:rFonts w:cs="Arial"/>
          <w:spacing w:val="-3"/>
          <w:sz w:val="24"/>
          <w:szCs w:val="24"/>
        </w:rPr>
        <w:t>проблемы несовпадения мировосприятия рассказчика и героя.</w:t>
      </w:r>
      <w:r w:rsidRPr="009453BB">
        <w:rPr>
          <w:rFonts w:cs="Arial"/>
          <w:spacing w:val="-3"/>
          <w:sz w:val="24"/>
          <w:szCs w:val="24"/>
        </w:rPr>
        <w:br/>
      </w:r>
      <w:r w:rsidRPr="009453BB">
        <w:rPr>
          <w:rFonts w:cs="Arial"/>
          <w:spacing w:val="4"/>
          <w:sz w:val="24"/>
          <w:szCs w:val="24"/>
        </w:rPr>
        <w:t>Особенность четвертого года изучения литературы состоит в</w:t>
      </w:r>
      <w:r w:rsidRPr="009453BB">
        <w:rPr>
          <w:rFonts w:cs="Arial"/>
          <w:sz w:val="24"/>
          <w:szCs w:val="24"/>
        </w:rPr>
        <w:t xml:space="preserve"> </w:t>
      </w:r>
      <w:r w:rsidRPr="009453BB">
        <w:rPr>
          <w:rFonts w:cs="Arial"/>
          <w:spacing w:val="-3"/>
          <w:sz w:val="24"/>
          <w:szCs w:val="24"/>
        </w:rPr>
        <w:t>том, что этот год завершает формирование того элементарного ин</w:t>
      </w:r>
      <w:r w:rsidRPr="009453BB">
        <w:rPr>
          <w:rFonts w:cs="Arial"/>
          <w:spacing w:val="-3"/>
          <w:sz w:val="24"/>
          <w:szCs w:val="24"/>
        </w:rPr>
        <w:softHyphen/>
        <w:t xml:space="preserve">струментария, который будет необходим читателю основной школы </w:t>
      </w:r>
      <w:r w:rsidRPr="009453BB">
        <w:rPr>
          <w:rFonts w:cs="Arial"/>
          <w:spacing w:val="-1"/>
          <w:sz w:val="24"/>
          <w:szCs w:val="24"/>
        </w:rPr>
        <w:t xml:space="preserve">для анализа и оценки произведений разных жанров фольклора и </w:t>
      </w:r>
      <w:r w:rsidRPr="009453BB">
        <w:rPr>
          <w:rFonts w:cs="Arial"/>
          <w:spacing w:val="-3"/>
          <w:sz w:val="24"/>
          <w:szCs w:val="24"/>
        </w:rPr>
        <w:t>разных родов и жанров авторской литературы.</w:t>
      </w:r>
    </w:p>
    <w:p w:rsidR="00F46803" w:rsidRPr="009453BB" w:rsidRDefault="00F46803" w:rsidP="009453BB">
      <w:pPr>
        <w:pStyle w:val="11"/>
        <w:rPr>
          <w:rFonts w:cs="Arial"/>
          <w:spacing w:val="-1"/>
          <w:sz w:val="24"/>
          <w:szCs w:val="24"/>
        </w:rPr>
      </w:pPr>
      <w:r w:rsidRPr="009453BB">
        <w:rPr>
          <w:rFonts w:cs="Arial"/>
          <w:spacing w:val="1"/>
          <w:sz w:val="24"/>
          <w:szCs w:val="24"/>
        </w:rPr>
        <w:t xml:space="preserve">Итогом четвертого года обучения должны стать: начальные умения анализа литературного произведения; умения устного и </w:t>
      </w:r>
      <w:r w:rsidRPr="009453BB">
        <w:rPr>
          <w:rFonts w:cs="Arial"/>
          <w:spacing w:val="3"/>
          <w:sz w:val="24"/>
          <w:szCs w:val="24"/>
        </w:rPr>
        <w:t xml:space="preserve">письменного высказывания в рамках разных жанров (сочинение </w:t>
      </w:r>
      <w:r w:rsidRPr="009453BB">
        <w:rPr>
          <w:rFonts w:cs="Arial"/>
          <w:spacing w:val="1"/>
          <w:sz w:val="24"/>
          <w:szCs w:val="24"/>
        </w:rPr>
        <w:t xml:space="preserve">на свободную тему; сравнительный анализ двух произведений в </w:t>
      </w:r>
      <w:r w:rsidRPr="009453BB">
        <w:rPr>
          <w:rFonts w:cs="Arial"/>
          <w:spacing w:val="2"/>
          <w:sz w:val="24"/>
          <w:szCs w:val="24"/>
        </w:rPr>
        <w:t>заданном аспекте, отзыв о произведении); первичное интуитив</w:t>
      </w:r>
      <w:r w:rsidRPr="009453BB">
        <w:rPr>
          <w:rFonts w:cs="Arial"/>
          <w:spacing w:val="2"/>
          <w:sz w:val="24"/>
          <w:szCs w:val="24"/>
        </w:rPr>
        <w:softHyphen/>
        <w:t>ное ориентирование в мире доступной детскому восприятию ху</w:t>
      </w:r>
      <w:r w:rsidRPr="009453BB">
        <w:rPr>
          <w:rFonts w:cs="Arial"/>
          <w:spacing w:val="2"/>
          <w:sz w:val="24"/>
          <w:szCs w:val="24"/>
        </w:rPr>
        <w:softHyphen/>
      </w:r>
      <w:r w:rsidRPr="009453BB">
        <w:rPr>
          <w:rFonts w:cs="Arial"/>
          <w:spacing w:val="1"/>
          <w:sz w:val="24"/>
          <w:szCs w:val="24"/>
        </w:rPr>
        <w:t xml:space="preserve">дожественной литературы; эстетическое переживание ценности </w:t>
      </w:r>
      <w:r w:rsidRPr="009453BB">
        <w:rPr>
          <w:rFonts w:cs="Arial"/>
          <w:spacing w:val="-1"/>
          <w:sz w:val="24"/>
          <w:szCs w:val="24"/>
        </w:rPr>
        <w:t>художественных произведений.</w:t>
      </w:r>
    </w:p>
    <w:p w:rsidR="00F46803" w:rsidRPr="009453BB" w:rsidRDefault="00F46803" w:rsidP="009453BB">
      <w:pPr>
        <w:pStyle w:val="11"/>
        <w:rPr>
          <w:rFonts w:cs="Arial"/>
          <w:b/>
          <w:sz w:val="24"/>
          <w:szCs w:val="24"/>
        </w:rPr>
      </w:pPr>
      <w:r w:rsidRPr="009453BB">
        <w:rPr>
          <w:rFonts w:cs="Arial"/>
          <w:b/>
          <w:sz w:val="24"/>
          <w:szCs w:val="24"/>
        </w:rPr>
        <w:t>Место предмета в учебном плане</w:t>
      </w:r>
    </w:p>
    <w:p w:rsidR="00F46803" w:rsidRPr="009453BB" w:rsidRDefault="00F46803" w:rsidP="009453BB">
      <w:pPr>
        <w:pStyle w:val="11"/>
        <w:rPr>
          <w:rFonts w:cs="Arial"/>
          <w:sz w:val="24"/>
          <w:szCs w:val="24"/>
        </w:rPr>
      </w:pPr>
      <w:r w:rsidRPr="009453BB">
        <w:rPr>
          <w:rFonts w:cs="Arial"/>
          <w:sz w:val="24"/>
          <w:szCs w:val="24"/>
        </w:rPr>
        <w:t>Согласно базисному учебному плану общеобразовательных учреждений РФ всего на изучение предмета выделяется 444 ч, из них  в 1 классе 40ч (10 учебных недель), во 2, 3, и 4 классах по 136 часов в год (4 ч в неделю, 34 учебные недели в каждом классе).</w:t>
      </w:r>
    </w:p>
    <w:p w:rsidR="00F46803" w:rsidRPr="009453BB" w:rsidRDefault="00F46803" w:rsidP="009453BB">
      <w:pPr>
        <w:pStyle w:val="11"/>
        <w:rPr>
          <w:rFonts w:cs="Arial"/>
          <w:b/>
          <w:bCs/>
          <w:spacing w:val="-4"/>
          <w:sz w:val="24"/>
          <w:szCs w:val="24"/>
        </w:rPr>
      </w:pPr>
      <w:r w:rsidRPr="009453BB">
        <w:rPr>
          <w:rFonts w:cs="Arial"/>
          <w:bCs/>
          <w:spacing w:val="1"/>
          <w:sz w:val="24"/>
          <w:szCs w:val="24"/>
        </w:rPr>
        <w:t xml:space="preserve">Содержательное и  методическое обеспечение  курса  (учебники  и  пособия  издательства </w:t>
      </w:r>
      <w:r w:rsidRPr="009453BB">
        <w:rPr>
          <w:rFonts w:cs="Arial"/>
          <w:bCs/>
          <w:spacing w:val="-4"/>
          <w:sz w:val="24"/>
          <w:szCs w:val="24"/>
        </w:rPr>
        <w:t>«Академкнига/Учебник»).</w:t>
      </w:r>
      <w:r w:rsidRPr="009453BB">
        <w:rPr>
          <w:rFonts w:cs="Arial"/>
          <w:sz w:val="24"/>
          <w:szCs w:val="24"/>
        </w:rPr>
        <w:t xml:space="preserve"> </w:t>
      </w:r>
      <w:r w:rsidRPr="009453BB">
        <w:rPr>
          <w:rFonts w:cs="Arial"/>
          <w:i/>
          <w:sz w:val="24"/>
          <w:szCs w:val="24"/>
        </w:rPr>
        <w:t>Учебно-методический комплект «Литературное чтение» системы «Перспективная начальная школа» изучается после комплекта обучения грамоте, разработанного Н.Г. Агарковой. В этот комплект входит «Азбука» и «Тетради по письму» № 1—3 (М.: Академкнига /Учебник, 2011).</w:t>
      </w:r>
      <w:r w:rsidRPr="009453BB">
        <w:rPr>
          <w:rFonts w:cs="Arial"/>
          <w:b/>
          <w:bCs/>
          <w:spacing w:val="-4"/>
          <w:sz w:val="24"/>
          <w:szCs w:val="24"/>
        </w:rPr>
        <w:t xml:space="preserve"> </w:t>
      </w:r>
    </w:p>
    <w:p w:rsidR="00F46803" w:rsidRPr="009453BB" w:rsidRDefault="00F46803" w:rsidP="009453BB">
      <w:pPr>
        <w:pStyle w:val="11"/>
        <w:rPr>
          <w:rFonts w:cs="Arial"/>
          <w:b/>
          <w:bCs/>
          <w:spacing w:val="-4"/>
          <w:sz w:val="24"/>
          <w:szCs w:val="24"/>
        </w:rPr>
      </w:pPr>
      <w:r w:rsidRPr="009453BB">
        <w:rPr>
          <w:rFonts w:cs="Arial"/>
          <w:b/>
          <w:bCs/>
          <w:spacing w:val="-4"/>
          <w:sz w:val="24"/>
          <w:szCs w:val="24"/>
        </w:rPr>
        <w:t>УМК для 1 - 4 классов общеобразовательного учреждения, на основе которого ведется преподавание предмета, содержит:</w:t>
      </w:r>
    </w:p>
    <w:p w:rsidR="00F46803" w:rsidRPr="009453BB" w:rsidRDefault="00F46803" w:rsidP="009453BB">
      <w:pPr>
        <w:pStyle w:val="11"/>
        <w:rPr>
          <w:rFonts w:cs="Arial"/>
          <w:i/>
          <w:iCs/>
          <w:sz w:val="24"/>
          <w:szCs w:val="24"/>
        </w:rPr>
      </w:pPr>
      <w:r w:rsidRPr="009453BB">
        <w:rPr>
          <w:rFonts w:cs="Arial"/>
          <w:i/>
          <w:iCs/>
          <w:sz w:val="24"/>
          <w:szCs w:val="24"/>
        </w:rPr>
        <w:t>1.</w:t>
      </w:r>
      <w:r w:rsidRPr="009453BB">
        <w:rPr>
          <w:rFonts w:cs="Arial"/>
          <w:b/>
          <w:i/>
          <w:iCs/>
          <w:sz w:val="24"/>
          <w:szCs w:val="24"/>
        </w:rPr>
        <w:t>Чуракова Н.А.</w:t>
      </w:r>
      <w:r w:rsidRPr="009453BB">
        <w:rPr>
          <w:rFonts w:cs="Arial"/>
          <w:i/>
          <w:iCs/>
          <w:sz w:val="24"/>
          <w:szCs w:val="24"/>
        </w:rPr>
        <w:t xml:space="preserve"> Литературное чтение. 1 класс. Учебник. — М.: Академкнига/Учебник, 2011.</w:t>
      </w:r>
    </w:p>
    <w:p w:rsidR="00F46803" w:rsidRPr="009453BB" w:rsidRDefault="00F46803" w:rsidP="009453BB">
      <w:pPr>
        <w:pStyle w:val="11"/>
        <w:rPr>
          <w:rFonts w:cs="Arial"/>
          <w:i/>
          <w:iCs/>
          <w:sz w:val="24"/>
          <w:szCs w:val="24"/>
        </w:rPr>
      </w:pPr>
      <w:r w:rsidRPr="009453BB">
        <w:rPr>
          <w:rFonts w:cs="Arial"/>
          <w:i/>
          <w:iCs/>
          <w:sz w:val="24"/>
          <w:szCs w:val="24"/>
        </w:rPr>
        <w:t xml:space="preserve">2. </w:t>
      </w:r>
      <w:r w:rsidRPr="009453BB">
        <w:rPr>
          <w:rFonts w:cs="Arial"/>
          <w:b/>
          <w:i/>
          <w:iCs/>
          <w:sz w:val="24"/>
          <w:szCs w:val="24"/>
        </w:rPr>
        <w:t>Чуракова Н.А</w:t>
      </w:r>
      <w:r w:rsidRPr="009453BB">
        <w:rPr>
          <w:rFonts w:cs="Arial"/>
          <w:i/>
          <w:iCs/>
          <w:sz w:val="24"/>
          <w:szCs w:val="24"/>
        </w:rPr>
        <w:t>. Литературное чтение. 1 класс. Хрестоматия. —М.: Академкнига/Учебник, 2011.</w:t>
      </w:r>
    </w:p>
    <w:p w:rsidR="00F46803" w:rsidRPr="009453BB" w:rsidRDefault="00F46803" w:rsidP="009453BB">
      <w:pPr>
        <w:pStyle w:val="11"/>
        <w:rPr>
          <w:rFonts w:cs="Arial"/>
          <w:i/>
          <w:iCs/>
          <w:sz w:val="24"/>
          <w:szCs w:val="24"/>
        </w:rPr>
      </w:pPr>
      <w:r w:rsidRPr="009453BB">
        <w:rPr>
          <w:rFonts w:cs="Arial"/>
          <w:i/>
          <w:iCs/>
          <w:sz w:val="24"/>
          <w:szCs w:val="24"/>
        </w:rPr>
        <w:t xml:space="preserve">3. </w:t>
      </w:r>
      <w:r w:rsidRPr="009453BB">
        <w:rPr>
          <w:rFonts w:cs="Arial"/>
          <w:b/>
          <w:i/>
          <w:iCs/>
          <w:sz w:val="24"/>
          <w:szCs w:val="24"/>
        </w:rPr>
        <w:t>Малаховская О.В.</w:t>
      </w:r>
      <w:r w:rsidRPr="009453BB">
        <w:rPr>
          <w:rFonts w:cs="Arial"/>
          <w:i/>
          <w:iCs/>
          <w:sz w:val="24"/>
          <w:szCs w:val="24"/>
        </w:rPr>
        <w:t xml:space="preserve"> Литературное чтение. 1 класс. Тетрадь для самостоятельной работы. — М.: Академкнига/Учебник, 2011.</w:t>
      </w:r>
    </w:p>
    <w:p w:rsidR="00F46803" w:rsidRPr="009453BB" w:rsidRDefault="00F46803" w:rsidP="009453BB">
      <w:pPr>
        <w:pStyle w:val="11"/>
        <w:rPr>
          <w:rFonts w:cs="Arial"/>
          <w:i/>
          <w:iCs/>
          <w:sz w:val="24"/>
          <w:szCs w:val="24"/>
        </w:rPr>
      </w:pPr>
      <w:r w:rsidRPr="009453BB">
        <w:rPr>
          <w:rFonts w:cs="Arial"/>
          <w:i/>
          <w:iCs/>
          <w:sz w:val="24"/>
          <w:szCs w:val="24"/>
        </w:rPr>
        <w:t xml:space="preserve">4. </w:t>
      </w:r>
      <w:r w:rsidRPr="009453BB">
        <w:rPr>
          <w:rFonts w:cs="Arial"/>
          <w:b/>
          <w:i/>
          <w:iCs/>
          <w:sz w:val="24"/>
          <w:szCs w:val="24"/>
        </w:rPr>
        <w:t>Чуракова Н.А., Малаховская О.В.</w:t>
      </w:r>
      <w:r w:rsidRPr="009453BB">
        <w:rPr>
          <w:rFonts w:cs="Arial"/>
          <w:i/>
          <w:iCs/>
          <w:sz w:val="24"/>
          <w:szCs w:val="24"/>
        </w:rPr>
        <w:t xml:space="preserve"> Методическое пособие к учебнику «Литературное чтение. 1 класс». — М.: Академкнига/Учебник, 2011.</w:t>
      </w:r>
    </w:p>
    <w:p w:rsidR="00F46803" w:rsidRPr="009453BB" w:rsidRDefault="00F46803" w:rsidP="009453BB">
      <w:pPr>
        <w:pStyle w:val="11"/>
        <w:rPr>
          <w:rFonts w:cs="Arial"/>
          <w:sz w:val="24"/>
          <w:szCs w:val="24"/>
        </w:rPr>
      </w:pPr>
      <w:r w:rsidRPr="009453BB">
        <w:rPr>
          <w:rFonts w:cs="Arial"/>
          <w:sz w:val="24"/>
          <w:szCs w:val="24"/>
        </w:rPr>
        <w:t>5.</w:t>
      </w:r>
      <w:r w:rsidRPr="009453BB">
        <w:rPr>
          <w:rFonts w:cs="Arial"/>
          <w:b/>
          <w:sz w:val="24"/>
          <w:szCs w:val="24"/>
        </w:rPr>
        <w:t>Чуракова Н.А.</w:t>
      </w:r>
      <w:r w:rsidRPr="009453BB">
        <w:rPr>
          <w:rFonts w:cs="Arial"/>
          <w:sz w:val="24"/>
          <w:szCs w:val="24"/>
        </w:rPr>
        <w:t xml:space="preserve"> Литературное чтение. 2 класс: Учебник. В 2 ч. —М.: Академкнига/Учебник </w:t>
      </w:r>
    </w:p>
    <w:p w:rsidR="00F46803" w:rsidRPr="009453BB" w:rsidRDefault="00F46803" w:rsidP="009453BB">
      <w:pPr>
        <w:pStyle w:val="11"/>
        <w:rPr>
          <w:rFonts w:cs="Arial"/>
          <w:sz w:val="24"/>
          <w:szCs w:val="24"/>
        </w:rPr>
      </w:pPr>
      <w:r w:rsidRPr="009453BB">
        <w:rPr>
          <w:rFonts w:cs="Arial"/>
          <w:sz w:val="24"/>
          <w:szCs w:val="24"/>
        </w:rPr>
        <w:t>6.</w:t>
      </w:r>
      <w:r w:rsidRPr="009453BB">
        <w:rPr>
          <w:rFonts w:cs="Arial"/>
          <w:b/>
          <w:sz w:val="24"/>
          <w:szCs w:val="24"/>
        </w:rPr>
        <w:t>Малаховская О.В.</w:t>
      </w:r>
      <w:r w:rsidRPr="009453BB">
        <w:rPr>
          <w:rFonts w:cs="Arial"/>
          <w:sz w:val="24"/>
          <w:szCs w:val="24"/>
        </w:rPr>
        <w:t xml:space="preserve"> Литературное чтение. 2 класс: Хрестоматия/ Под редакцией Чураковой Н.А. — М.: Академкнига/Учебник</w:t>
      </w:r>
    </w:p>
    <w:p w:rsidR="00F46803" w:rsidRPr="009453BB" w:rsidRDefault="00F46803" w:rsidP="009453BB">
      <w:pPr>
        <w:pStyle w:val="11"/>
        <w:rPr>
          <w:rFonts w:cs="Arial"/>
          <w:sz w:val="24"/>
          <w:szCs w:val="24"/>
        </w:rPr>
      </w:pPr>
      <w:r w:rsidRPr="009453BB">
        <w:rPr>
          <w:rFonts w:cs="Arial"/>
          <w:sz w:val="24"/>
          <w:szCs w:val="24"/>
        </w:rPr>
        <w:t>7.</w:t>
      </w:r>
      <w:r w:rsidRPr="009453BB">
        <w:rPr>
          <w:rFonts w:cs="Arial"/>
          <w:b/>
          <w:sz w:val="24"/>
          <w:szCs w:val="24"/>
        </w:rPr>
        <w:t>Малаховская О.В.</w:t>
      </w:r>
      <w:r w:rsidRPr="009453BB">
        <w:rPr>
          <w:rFonts w:cs="Arial"/>
          <w:sz w:val="24"/>
          <w:szCs w:val="24"/>
        </w:rPr>
        <w:t xml:space="preserve"> Литературное чтение: Тетрадь для самостоятельной работы №1 и №2. 2 класс. — М.: Академкнига/Учебник</w:t>
      </w:r>
    </w:p>
    <w:p w:rsidR="00F46803" w:rsidRPr="009453BB" w:rsidRDefault="00F46803" w:rsidP="009453BB">
      <w:pPr>
        <w:pStyle w:val="11"/>
        <w:rPr>
          <w:rFonts w:cs="Arial"/>
          <w:sz w:val="24"/>
          <w:szCs w:val="24"/>
        </w:rPr>
      </w:pPr>
      <w:r w:rsidRPr="009453BB">
        <w:rPr>
          <w:rFonts w:cs="Arial"/>
          <w:sz w:val="24"/>
          <w:szCs w:val="24"/>
        </w:rPr>
        <w:t>8.</w:t>
      </w:r>
      <w:r w:rsidRPr="009453BB">
        <w:rPr>
          <w:rFonts w:cs="Arial"/>
          <w:b/>
          <w:sz w:val="24"/>
          <w:szCs w:val="24"/>
        </w:rPr>
        <w:t>Чуракова Н.А., Малаховская О.В.</w:t>
      </w:r>
      <w:r w:rsidRPr="009453BB">
        <w:rPr>
          <w:rFonts w:cs="Arial"/>
          <w:sz w:val="24"/>
          <w:szCs w:val="24"/>
        </w:rPr>
        <w:t xml:space="preserve"> Литературное чтение. 2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PragmaticaC"/>
          <w:sz w:val="24"/>
          <w:szCs w:val="24"/>
        </w:rPr>
        <w:t>9.</w:t>
      </w:r>
      <w:r w:rsidRPr="009453BB">
        <w:rPr>
          <w:rFonts w:cs="Arial"/>
          <w:sz w:val="24"/>
          <w:szCs w:val="24"/>
        </w:rPr>
        <w:t>Чуракова Н.А. Литературное чтение: Учебник. 3 класс: В 2 ч.</w:t>
      </w:r>
      <w:r w:rsidRPr="009453BB">
        <w:rPr>
          <w:rFonts w:cs="Arial"/>
          <w:b/>
          <w:bCs/>
          <w:sz w:val="24"/>
          <w:szCs w:val="24"/>
        </w:rPr>
        <w:t xml:space="preserve"> </w:t>
      </w:r>
      <w:r w:rsidRPr="009453BB">
        <w:rPr>
          <w:rFonts w:cs="Arial"/>
          <w:sz w:val="24"/>
          <w:szCs w:val="24"/>
        </w:rPr>
        <w:t>Часть 1 и 2. — М.: Академкнига/Учебник</w:t>
      </w:r>
    </w:p>
    <w:p w:rsidR="00F46803" w:rsidRPr="009453BB" w:rsidRDefault="00F46803" w:rsidP="009453BB">
      <w:pPr>
        <w:pStyle w:val="11"/>
        <w:rPr>
          <w:rFonts w:cs="Arial"/>
          <w:sz w:val="24"/>
          <w:szCs w:val="24"/>
        </w:rPr>
      </w:pPr>
      <w:r w:rsidRPr="009453BB">
        <w:rPr>
          <w:rFonts w:cs="Arial"/>
          <w:bCs/>
          <w:sz w:val="24"/>
          <w:szCs w:val="24"/>
        </w:rPr>
        <w:t>10.</w:t>
      </w:r>
      <w:r w:rsidRPr="009453BB">
        <w:rPr>
          <w:rFonts w:cs="Arial"/>
          <w:b/>
          <w:sz w:val="24"/>
          <w:szCs w:val="24"/>
        </w:rPr>
        <w:t>Малаховская О.В.</w:t>
      </w:r>
      <w:r w:rsidRPr="009453BB">
        <w:rPr>
          <w:rFonts w:cs="Arial"/>
          <w:sz w:val="24"/>
          <w:szCs w:val="24"/>
        </w:rPr>
        <w:t xml:space="preserve"> Литературное чтение: Хрестоматия. 3 класс / Под редакцией Чураковой Н.А. — М.: Академкнига/Учебник</w:t>
      </w:r>
    </w:p>
    <w:p w:rsidR="00F46803" w:rsidRPr="009453BB" w:rsidRDefault="00F46803" w:rsidP="009453BB">
      <w:pPr>
        <w:pStyle w:val="11"/>
        <w:rPr>
          <w:rFonts w:cs="Arial"/>
          <w:sz w:val="24"/>
          <w:szCs w:val="24"/>
        </w:rPr>
      </w:pPr>
      <w:r w:rsidRPr="009453BB">
        <w:rPr>
          <w:rFonts w:cs="Arial"/>
          <w:sz w:val="24"/>
          <w:szCs w:val="24"/>
        </w:rPr>
        <w:t>11.</w:t>
      </w:r>
      <w:r w:rsidRPr="009453BB">
        <w:rPr>
          <w:rFonts w:cs="Arial"/>
          <w:b/>
          <w:sz w:val="24"/>
          <w:szCs w:val="24"/>
        </w:rPr>
        <w:t>Малаховская О.В.</w:t>
      </w:r>
      <w:r w:rsidRPr="009453BB">
        <w:rPr>
          <w:rFonts w:cs="Arial"/>
          <w:sz w:val="24"/>
          <w:szCs w:val="24"/>
        </w:rPr>
        <w:t xml:space="preserve"> Литературное чтение: Тетради для самостоятельной работы №1 и №2. 3 класс. — М.: Академкнига/Учебник</w:t>
      </w:r>
    </w:p>
    <w:p w:rsidR="00F46803" w:rsidRPr="009453BB" w:rsidRDefault="00F46803" w:rsidP="009453BB">
      <w:pPr>
        <w:pStyle w:val="11"/>
        <w:rPr>
          <w:rFonts w:cs="Arial"/>
          <w:sz w:val="24"/>
          <w:szCs w:val="24"/>
        </w:rPr>
      </w:pPr>
      <w:r w:rsidRPr="009453BB">
        <w:rPr>
          <w:rFonts w:cs="Arial"/>
          <w:sz w:val="24"/>
          <w:szCs w:val="24"/>
        </w:rPr>
        <w:t>12.</w:t>
      </w:r>
      <w:r w:rsidRPr="009453BB">
        <w:rPr>
          <w:rFonts w:cs="Arial"/>
          <w:b/>
          <w:sz w:val="24"/>
          <w:szCs w:val="24"/>
        </w:rPr>
        <w:t>Чуракова Н.А., Малаховская О.В.</w:t>
      </w:r>
      <w:r w:rsidRPr="009453BB">
        <w:rPr>
          <w:rFonts w:cs="Arial"/>
          <w:sz w:val="24"/>
          <w:szCs w:val="24"/>
        </w:rPr>
        <w:t xml:space="preserve"> Литературное чтение, 3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PragmaticaC"/>
          <w:sz w:val="24"/>
          <w:szCs w:val="24"/>
        </w:rPr>
        <w:t>13.</w:t>
      </w:r>
      <w:r w:rsidRPr="009453BB">
        <w:rPr>
          <w:rFonts w:cs="Arial"/>
          <w:sz w:val="24"/>
          <w:szCs w:val="24"/>
        </w:rPr>
        <w:t>Чуракова Н.А. Литературное чтение: Учебник. 4 класс: В 2 ч.</w:t>
      </w:r>
      <w:r w:rsidRPr="009453BB">
        <w:rPr>
          <w:rFonts w:cs="Arial"/>
          <w:b/>
          <w:bCs/>
          <w:sz w:val="24"/>
          <w:szCs w:val="24"/>
        </w:rPr>
        <w:t xml:space="preserve"> </w:t>
      </w:r>
      <w:r w:rsidRPr="009453BB">
        <w:rPr>
          <w:rFonts w:cs="Arial"/>
          <w:sz w:val="24"/>
          <w:szCs w:val="24"/>
        </w:rPr>
        <w:t>Часть 1 и 2. — М.: Академкнига/Учебник</w:t>
      </w:r>
    </w:p>
    <w:p w:rsidR="00F46803" w:rsidRPr="009453BB" w:rsidRDefault="00F46803" w:rsidP="009453BB">
      <w:pPr>
        <w:pStyle w:val="11"/>
        <w:rPr>
          <w:rFonts w:cs="Arial"/>
          <w:sz w:val="24"/>
          <w:szCs w:val="24"/>
        </w:rPr>
      </w:pPr>
      <w:r w:rsidRPr="009453BB">
        <w:rPr>
          <w:rFonts w:cs="Arial"/>
          <w:bCs/>
          <w:sz w:val="24"/>
          <w:szCs w:val="24"/>
        </w:rPr>
        <w:t>14.</w:t>
      </w:r>
      <w:r w:rsidRPr="009453BB">
        <w:rPr>
          <w:rFonts w:cs="Arial"/>
          <w:b/>
          <w:sz w:val="24"/>
          <w:szCs w:val="24"/>
        </w:rPr>
        <w:t>Малаховская О.В.</w:t>
      </w:r>
      <w:r w:rsidRPr="009453BB">
        <w:rPr>
          <w:rFonts w:cs="Arial"/>
          <w:sz w:val="24"/>
          <w:szCs w:val="24"/>
        </w:rPr>
        <w:t xml:space="preserve"> Литературное чтение: Хрестоматия. 4 класс / Под редакцией Чураковой Н.А. — М.: Академкнига/Учебник</w:t>
      </w:r>
    </w:p>
    <w:p w:rsidR="00F46803" w:rsidRPr="009453BB" w:rsidRDefault="00F46803" w:rsidP="009453BB">
      <w:pPr>
        <w:pStyle w:val="11"/>
        <w:rPr>
          <w:rFonts w:cs="Arial"/>
          <w:sz w:val="24"/>
          <w:szCs w:val="24"/>
        </w:rPr>
      </w:pPr>
      <w:r w:rsidRPr="009453BB">
        <w:rPr>
          <w:rFonts w:cs="Arial"/>
          <w:sz w:val="24"/>
          <w:szCs w:val="24"/>
        </w:rPr>
        <w:t>15.</w:t>
      </w:r>
      <w:r w:rsidRPr="009453BB">
        <w:rPr>
          <w:rFonts w:cs="Arial"/>
          <w:b/>
          <w:sz w:val="24"/>
          <w:szCs w:val="24"/>
        </w:rPr>
        <w:t>Малаховская О.В.</w:t>
      </w:r>
      <w:r w:rsidRPr="009453BB">
        <w:rPr>
          <w:rFonts w:cs="Arial"/>
          <w:sz w:val="24"/>
          <w:szCs w:val="24"/>
        </w:rPr>
        <w:t xml:space="preserve"> Литературное чтение: Тетради для самостоятельной работы №1 и №2. 4 класс. — М.: Академкнига/Учебник</w:t>
      </w:r>
    </w:p>
    <w:p w:rsidR="00F46803" w:rsidRPr="009453BB" w:rsidRDefault="00F46803" w:rsidP="009453BB">
      <w:pPr>
        <w:pStyle w:val="11"/>
        <w:rPr>
          <w:rFonts w:cs="Arial"/>
          <w:sz w:val="24"/>
          <w:szCs w:val="24"/>
        </w:rPr>
      </w:pPr>
      <w:r w:rsidRPr="009453BB">
        <w:rPr>
          <w:rFonts w:cs="Arial"/>
          <w:sz w:val="24"/>
          <w:szCs w:val="24"/>
        </w:rPr>
        <w:t>16.</w:t>
      </w:r>
      <w:r w:rsidRPr="009453BB">
        <w:rPr>
          <w:rFonts w:cs="Arial"/>
          <w:b/>
          <w:sz w:val="24"/>
          <w:szCs w:val="24"/>
        </w:rPr>
        <w:t>Чуракова Н.А., Малаховская О.В.</w:t>
      </w:r>
      <w:r w:rsidRPr="009453BB">
        <w:rPr>
          <w:rFonts w:cs="Arial"/>
          <w:sz w:val="24"/>
          <w:szCs w:val="24"/>
        </w:rPr>
        <w:t xml:space="preserve"> Литературное чтение, 4 класс: Методическое пособие. — М.: Академкнига/Учебник</w:t>
      </w:r>
    </w:p>
    <w:p w:rsidR="00F46803" w:rsidRPr="009453BB" w:rsidRDefault="00F46803" w:rsidP="009453BB">
      <w:pPr>
        <w:pStyle w:val="11"/>
        <w:rPr>
          <w:rFonts w:cs="Arial"/>
          <w:sz w:val="24"/>
          <w:szCs w:val="24"/>
        </w:rPr>
      </w:pPr>
      <w:r w:rsidRPr="009453BB">
        <w:rPr>
          <w:rFonts w:cs="Arial"/>
          <w:iCs/>
          <w:sz w:val="24"/>
          <w:szCs w:val="24"/>
        </w:rPr>
        <w:t>17.</w:t>
      </w:r>
      <w:r w:rsidRPr="009453BB">
        <w:rPr>
          <w:rFonts w:cs="Arial"/>
          <w:b/>
          <w:sz w:val="24"/>
          <w:szCs w:val="24"/>
        </w:rPr>
        <w:t xml:space="preserve"> Чуракова Н.А.</w:t>
      </w:r>
      <w:r w:rsidRPr="009453BB">
        <w:rPr>
          <w:rFonts w:cs="Arial"/>
          <w:sz w:val="24"/>
          <w:szCs w:val="24"/>
        </w:rPr>
        <w:t xml:space="preserve"> Музей в твоем классе: Методическое пособие. — М.: Академкнига/Учебник</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4.Описание ценностных ориентиров содержания учебного предмета</w:t>
      </w:r>
    </w:p>
    <w:p w:rsidR="00F46803" w:rsidRPr="009453BB" w:rsidRDefault="00F46803" w:rsidP="009453BB">
      <w:pPr>
        <w:pStyle w:val="11"/>
        <w:rPr>
          <w:rFonts w:cs="Arial"/>
          <w:sz w:val="24"/>
          <w:szCs w:val="24"/>
        </w:rPr>
      </w:pPr>
      <w:r w:rsidRPr="009453BB">
        <w:rPr>
          <w:rFonts w:cs="Arial"/>
          <w:sz w:val="24"/>
          <w:szCs w:val="24"/>
        </w:rPr>
        <w:t>Задачи нравственного и экологического воспитания младших школьников, задача воспитания гражданского сознания, чувства гордости за свое Отечество (то есть не собственно эстетические) решаются в курсе «Литературное чтение» не способом назидательного умозрения, не путем подбора специальных текстов, носящих откровенно «воспитательный» характер, но исходя из общей социально-философской концепции преподавания курса «Литературное чтение» и не нарушая логики этого курса, его философско-эстетической ориентации. Учебник каждый раз обращается к младшему школьнику, опираясь на то, что он — целостная личность, укорененная в мире природы, в традициях, в отечественной истории, в своей семье, актуализируя в нем важнейшие общечеловеческие ценности, а не сосредоточиваясь на решении конкретных житейских ситуаций, которыми так изобилует назидательная детская литература. Курс «Литературное чтение» не работает в ключе: плохо быть жадным, капризным, ленивым, плохо ябедничать и драться, хорошо помогать старшим и добросовестно учиться... Курс ориентирует младшего школьника на то, чтобы он умел вглядываться и вслушиваться, чтобы учился замечать красоту окружающего мира, состояние и настроение других людей, не спешил с выводами относительно поступков других людей, приучался к тому, что все в мире неоднозначно и сложно.</w:t>
      </w:r>
    </w:p>
    <w:p w:rsidR="00F46803" w:rsidRPr="009453BB" w:rsidRDefault="00F46803" w:rsidP="009453BB">
      <w:pPr>
        <w:pStyle w:val="11"/>
        <w:rPr>
          <w:rFonts w:cs="Arial"/>
          <w:sz w:val="24"/>
          <w:szCs w:val="24"/>
        </w:rPr>
      </w:pPr>
      <w:r w:rsidRPr="009453BB">
        <w:rPr>
          <w:rFonts w:cs="Arial"/>
          <w:sz w:val="24"/>
          <w:szCs w:val="24"/>
        </w:rPr>
        <w:t xml:space="preserve">То же касается воспитания гражданского сознания и любви к Отечеству. Эта работа строится не как назидательно-плакатная. Она представляет собой разработанную систему, реализация которой позволит добиться серьезных результатов, в частности сформировать сложное чувство любви к отечеству (щемящее чувство очарования родной природой, чувство гордости отечественной историей, чувство восхищения памятниками отечественной культуры, чувство удивления перед необыкновенными возможностями и богатством родного языка, чувство причастности к великим представителям отечества). В текстах, с помощью которых мы надеемся затронуть чувство национальной гордости, пробудить чувство благодарности нашим предкам, вызвать чувство восхищения силой человеческого духа, зародить чувство нежности к неброской, но глубокой красоте родной природы, вызвать удивление возможностями родного языка, не обязательно напрямую говорится о любви к Родине или русскому языку. Мы видим свою задачу в том, чтобы с помощью художественных произведений </w:t>
      </w:r>
      <w:r w:rsidRPr="009453BB">
        <w:rPr>
          <w:rFonts w:cs="Arial"/>
          <w:b/>
          <w:bCs/>
          <w:sz w:val="24"/>
          <w:szCs w:val="24"/>
        </w:rPr>
        <w:t xml:space="preserve">пробудить </w:t>
      </w:r>
      <w:r w:rsidRPr="009453BB">
        <w:rPr>
          <w:rFonts w:cs="Arial"/>
          <w:sz w:val="24"/>
          <w:szCs w:val="24"/>
        </w:rPr>
        <w:t>эти высокие и сложные чувства, а не в том, чтобы подобрать тексты с соответствующей лексикой.</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5.Личностные, метапредметные и предметные результаты освоения учебного предмета</w:t>
      </w:r>
    </w:p>
    <w:p w:rsidR="00F46803" w:rsidRPr="009453BB" w:rsidRDefault="00F46803" w:rsidP="009453BB">
      <w:pPr>
        <w:pStyle w:val="11"/>
        <w:rPr>
          <w:rFonts w:cs="Arial"/>
          <w:bCs/>
          <w:sz w:val="24"/>
          <w:szCs w:val="24"/>
        </w:rPr>
      </w:pPr>
      <w:r w:rsidRPr="009453BB">
        <w:rPr>
          <w:rFonts w:cs="Arial"/>
          <w:bCs/>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46803" w:rsidRPr="009453BB" w:rsidRDefault="00F46803" w:rsidP="009453BB">
      <w:pPr>
        <w:pStyle w:val="11"/>
        <w:rPr>
          <w:rFonts w:cs="Arial"/>
          <w:bCs/>
          <w:sz w:val="24"/>
          <w:szCs w:val="24"/>
        </w:rPr>
      </w:pPr>
      <w:r w:rsidRPr="009453BB">
        <w:rPr>
          <w:rFonts w:cs="Arial"/>
          <w:bCs/>
          <w:sz w:val="24"/>
          <w:szCs w:val="24"/>
        </w:rPr>
        <w:t>Учебный предмет «Литературное чтение» обеспечивает формирование следующих универсальных учебных действий:</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смыслообразования</w:t>
      </w:r>
      <w:r w:rsidRPr="009453BB">
        <w:rPr>
          <w:rFonts w:cs="Arial"/>
          <w:bCs/>
          <w:sz w:val="24"/>
          <w:szCs w:val="24"/>
        </w:rPr>
        <w:t xml:space="preserve"> через прослеживание судьбы героя и ориентацию учащегося в системе личностных смыслов;</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самоопределения</w:t>
      </w:r>
      <w:r w:rsidRPr="009453BB">
        <w:rPr>
          <w:rFonts w:cs="Arial"/>
          <w:bCs/>
          <w:sz w:val="24"/>
          <w:szCs w:val="24"/>
        </w:rPr>
        <w:t xml:space="preserve"> и самопознания на основе сравнения образа «Я» с героями литературных произведений посредством эмоционально-действенной идентификации;</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основ гражданской идентичности</w:t>
      </w:r>
      <w:r w:rsidRPr="009453BB">
        <w:rPr>
          <w:rFonts w:cs="Arial"/>
          <w:bCs/>
          <w:sz w:val="24"/>
          <w:szCs w:val="24"/>
        </w:rPr>
        <w:t xml:space="preserve">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эстетических ценностей</w:t>
      </w:r>
      <w:r w:rsidRPr="009453BB">
        <w:rPr>
          <w:rFonts w:cs="Arial"/>
          <w:bCs/>
          <w:sz w:val="24"/>
          <w:szCs w:val="24"/>
        </w:rPr>
        <w:t xml:space="preserve"> и на их основе эстетических критериев;</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нравственно-этического оценивания</w:t>
      </w:r>
      <w:r w:rsidRPr="009453BB">
        <w:rPr>
          <w:rFonts w:cs="Arial"/>
          <w:bCs/>
          <w:sz w:val="24"/>
          <w:szCs w:val="24"/>
        </w:rPr>
        <w:t xml:space="preserve"> через выявление морального содержания и нравственного значения действий персонажей;</w:t>
      </w:r>
    </w:p>
    <w:p w:rsidR="00F46803" w:rsidRPr="009453BB" w:rsidRDefault="00F46803" w:rsidP="009453BB">
      <w:pPr>
        <w:pStyle w:val="11"/>
        <w:rPr>
          <w:rFonts w:cs="Arial"/>
          <w:bCs/>
          <w:sz w:val="24"/>
          <w:szCs w:val="24"/>
        </w:rPr>
      </w:pPr>
      <w:r w:rsidRPr="009453BB">
        <w:rPr>
          <w:rFonts w:cs="Arial"/>
          <w:bCs/>
          <w:sz w:val="24"/>
          <w:szCs w:val="24"/>
        </w:rPr>
        <w:t xml:space="preserve">• </w:t>
      </w:r>
      <w:r w:rsidRPr="009453BB">
        <w:rPr>
          <w:rFonts w:cs="Arial"/>
          <w:bCs/>
          <w:i/>
          <w:sz w:val="24"/>
          <w:szCs w:val="24"/>
        </w:rPr>
        <w:t>эмоционально-личностной децентрации</w:t>
      </w:r>
      <w:r w:rsidRPr="009453BB">
        <w:rPr>
          <w:rFonts w:cs="Arial"/>
          <w:bCs/>
          <w:sz w:val="24"/>
          <w:szCs w:val="24"/>
        </w:rPr>
        <w:t xml:space="preserve"> на основе отождествления себя с героями произведения, соотнесения и сопоставления их позиций, взглядов и мнений;</w:t>
      </w:r>
    </w:p>
    <w:p w:rsidR="00F46803" w:rsidRPr="009453BB" w:rsidRDefault="00F46803" w:rsidP="009453BB">
      <w:pPr>
        <w:pStyle w:val="11"/>
        <w:rPr>
          <w:rFonts w:cs="Arial"/>
          <w:bCs/>
          <w:sz w:val="24"/>
          <w:szCs w:val="24"/>
        </w:rPr>
      </w:pPr>
      <w:r w:rsidRPr="009453BB">
        <w:rPr>
          <w:rFonts w:cs="Arial"/>
          <w:bCs/>
          <w:sz w:val="24"/>
          <w:szCs w:val="24"/>
        </w:rPr>
        <w:t>• умения понимать контекстную речь на основе воссоздания картины событий и поступков персонажей;</w:t>
      </w:r>
    </w:p>
    <w:p w:rsidR="00F46803" w:rsidRPr="009453BB" w:rsidRDefault="00F46803" w:rsidP="009453BB">
      <w:pPr>
        <w:pStyle w:val="11"/>
        <w:rPr>
          <w:rFonts w:cs="Arial"/>
          <w:bCs/>
          <w:sz w:val="24"/>
          <w:szCs w:val="24"/>
        </w:rPr>
      </w:pPr>
      <w:r w:rsidRPr="009453BB">
        <w:rPr>
          <w:rFonts w:cs="Arial"/>
          <w:bCs/>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46803" w:rsidRPr="009453BB" w:rsidRDefault="00F46803" w:rsidP="009453BB">
      <w:pPr>
        <w:pStyle w:val="11"/>
        <w:rPr>
          <w:rFonts w:cs="Arial"/>
          <w:bCs/>
          <w:sz w:val="24"/>
          <w:szCs w:val="24"/>
        </w:rPr>
      </w:pPr>
      <w:r w:rsidRPr="009453BB">
        <w:rPr>
          <w:rFonts w:cs="Arial"/>
          <w:bCs/>
          <w:sz w:val="24"/>
          <w:szCs w:val="24"/>
        </w:rPr>
        <w:t>• умения устанавливать логическую причинно-следственную последовательность событий и действий героев произведения;</w:t>
      </w:r>
    </w:p>
    <w:p w:rsidR="00F46803" w:rsidRPr="009453BB" w:rsidRDefault="00F46803" w:rsidP="009453BB">
      <w:pPr>
        <w:pStyle w:val="11"/>
        <w:rPr>
          <w:rFonts w:cs="Arial"/>
          <w:bCs/>
          <w:sz w:val="24"/>
          <w:szCs w:val="24"/>
        </w:rPr>
      </w:pPr>
      <w:r w:rsidRPr="009453BB">
        <w:rPr>
          <w:rFonts w:cs="Arial"/>
          <w:bCs/>
          <w:sz w:val="24"/>
          <w:szCs w:val="24"/>
        </w:rPr>
        <w:t>• умения строить план с выделением существенной и дополнительной информации.</w:t>
      </w:r>
    </w:p>
    <w:p w:rsidR="00F46803" w:rsidRPr="009453BB" w:rsidRDefault="00F46803" w:rsidP="009453BB">
      <w:pPr>
        <w:pStyle w:val="11"/>
        <w:rPr>
          <w:rFonts w:cs="Arial"/>
          <w:bCs/>
          <w:sz w:val="24"/>
          <w:szCs w:val="24"/>
        </w:rPr>
      </w:pPr>
      <w:r w:rsidRPr="009453BB">
        <w:rPr>
          <w:rFonts w:cs="NewtonCSanPin-Regular"/>
          <w:b/>
          <w:bCs/>
          <w:sz w:val="24"/>
          <w:szCs w:val="24"/>
        </w:rPr>
        <w:t xml:space="preserve"> </w:t>
      </w:r>
      <w:r w:rsidRPr="009453BB">
        <w:rPr>
          <w:rFonts w:cs="Arial"/>
          <w:bCs/>
          <w:sz w:val="24"/>
          <w:szCs w:val="24"/>
        </w:rPr>
        <w:t>Требования к результатам изучения учебного предмета включают формирование всех видов универсальных учебных действий:</w:t>
      </w:r>
    </w:p>
    <w:p w:rsidR="00F46803" w:rsidRPr="009453BB" w:rsidRDefault="00F46803" w:rsidP="009453BB">
      <w:pPr>
        <w:pStyle w:val="11"/>
        <w:rPr>
          <w:rFonts w:cs="Arial"/>
          <w:bCs/>
          <w:i/>
          <w:sz w:val="24"/>
          <w:szCs w:val="24"/>
        </w:rPr>
      </w:pPr>
      <w:r w:rsidRPr="009453BB">
        <w:rPr>
          <w:rFonts w:cs="Arial"/>
          <w:bCs/>
          <w:i/>
          <w:sz w:val="24"/>
          <w:szCs w:val="24"/>
        </w:rPr>
        <w:t xml:space="preserve">- личностных, </w:t>
      </w:r>
    </w:p>
    <w:p w:rsidR="00F46803" w:rsidRPr="009453BB" w:rsidRDefault="00F46803" w:rsidP="009453BB">
      <w:pPr>
        <w:pStyle w:val="11"/>
        <w:rPr>
          <w:rFonts w:cs="Arial"/>
          <w:bCs/>
          <w:i/>
          <w:sz w:val="24"/>
          <w:szCs w:val="24"/>
        </w:rPr>
      </w:pPr>
      <w:r w:rsidRPr="009453BB">
        <w:rPr>
          <w:rFonts w:cs="Arial"/>
          <w:bCs/>
          <w:i/>
          <w:sz w:val="24"/>
          <w:szCs w:val="24"/>
        </w:rPr>
        <w:t xml:space="preserve">-коммуникативных, </w:t>
      </w:r>
    </w:p>
    <w:p w:rsidR="00F46803" w:rsidRPr="009453BB" w:rsidRDefault="00F46803" w:rsidP="009453BB">
      <w:pPr>
        <w:pStyle w:val="11"/>
        <w:rPr>
          <w:rFonts w:cs="Arial"/>
          <w:bCs/>
          <w:i/>
          <w:sz w:val="24"/>
          <w:szCs w:val="24"/>
        </w:rPr>
      </w:pPr>
      <w:r w:rsidRPr="009453BB">
        <w:rPr>
          <w:rFonts w:cs="Arial"/>
          <w:bCs/>
          <w:i/>
          <w:sz w:val="24"/>
          <w:szCs w:val="24"/>
        </w:rPr>
        <w:t xml:space="preserve">-познавательных, </w:t>
      </w:r>
    </w:p>
    <w:p w:rsidR="00F46803" w:rsidRPr="009453BB" w:rsidRDefault="00F46803" w:rsidP="009453BB">
      <w:pPr>
        <w:pStyle w:val="11"/>
        <w:rPr>
          <w:rFonts w:cs="Arial"/>
          <w:bCs/>
          <w:i/>
          <w:sz w:val="24"/>
          <w:szCs w:val="24"/>
        </w:rPr>
      </w:pPr>
      <w:r w:rsidRPr="009453BB">
        <w:rPr>
          <w:rFonts w:cs="Arial"/>
          <w:bCs/>
          <w:i/>
          <w:sz w:val="24"/>
          <w:szCs w:val="24"/>
        </w:rPr>
        <w:t>-регулятивных (с приоритетом развития ценностно-смысловой сферы и коммуникации).</w:t>
      </w:r>
    </w:p>
    <w:p w:rsidR="00F46803" w:rsidRPr="009453BB" w:rsidRDefault="00F46803" w:rsidP="009453BB">
      <w:pPr>
        <w:pStyle w:val="11"/>
        <w:rPr>
          <w:rFonts w:cs="Arial"/>
          <w:bCs/>
          <w:i/>
          <w:sz w:val="24"/>
          <w:szCs w:val="24"/>
        </w:rPr>
      </w:pPr>
    </w:p>
    <w:p w:rsidR="00F46803" w:rsidRPr="009453BB" w:rsidRDefault="00F46803" w:rsidP="009453BB">
      <w:pPr>
        <w:pStyle w:val="11"/>
        <w:rPr>
          <w:rFonts w:cs="Arial"/>
          <w:b/>
          <w:sz w:val="24"/>
          <w:szCs w:val="24"/>
        </w:rPr>
      </w:pPr>
      <w:r w:rsidRPr="009453BB">
        <w:rPr>
          <w:rFonts w:cs="Arial"/>
          <w:b/>
          <w:bCs/>
          <w:sz w:val="24"/>
          <w:szCs w:val="24"/>
        </w:rPr>
        <w:t xml:space="preserve">5.1. </w:t>
      </w:r>
      <w:r w:rsidRPr="009453BB">
        <w:rPr>
          <w:rFonts w:cs="Arial"/>
          <w:b/>
          <w:sz w:val="24"/>
          <w:szCs w:val="24"/>
        </w:rPr>
        <w:t xml:space="preserve">Ожидаемые результаты формирования УУД к концу 1-го года обучения </w:t>
      </w:r>
    </w:p>
    <w:p w:rsidR="00F46803" w:rsidRPr="009453BB" w:rsidRDefault="00F46803" w:rsidP="009453BB">
      <w:pPr>
        <w:pStyle w:val="11"/>
        <w:rPr>
          <w:rFonts w:cs="Arial"/>
          <w:b/>
          <w:sz w:val="24"/>
          <w:szCs w:val="24"/>
          <w:u w:val="single"/>
        </w:rPr>
      </w:pPr>
    </w:p>
    <w:p w:rsidR="00F46803" w:rsidRPr="009453BB" w:rsidRDefault="00F46803" w:rsidP="009453BB">
      <w:pPr>
        <w:pStyle w:val="11"/>
        <w:rPr>
          <w:rFonts w:cs="Arial"/>
          <w:sz w:val="24"/>
          <w:szCs w:val="24"/>
        </w:rPr>
      </w:pPr>
      <w:r w:rsidRPr="009453BB">
        <w:rPr>
          <w:rFonts w:cs="Arial"/>
          <w:b/>
          <w:sz w:val="24"/>
          <w:szCs w:val="24"/>
        </w:rPr>
        <w:t>В области общих учебных действий</w:t>
      </w:r>
      <w:r w:rsidRPr="009453BB">
        <w:rPr>
          <w:rFonts w:cs="Arial"/>
          <w:sz w:val="24"/>
          <w:szCs w:val="24"/>
          <w:u w:val="single"/>
        </w:rPr>
        <w:t xml:space="preserve"> </w:t>
      </w:r>
      <w:r w:rsidRPr="009453BB">
        <w:rPr>
          <w:rFonts w:cs="Arial"/>
          <w:sz w:val="24"/>
          <w:szCs w:val="24"/>
        </w:rPr>
        <w:t>обучающиеся научатся:</w:t>
      </w:r>
    </w:p>
    <w:p w:rsidR="00F46803" w:rsidRPr="009453BB" w:rsidRDefault="00F46803" w:rsidP="009453BB">
      <w:pPr>
        <w:pStyle w:val="11"/>
        <w:rPr>
          <w:rFonts w:cs="Arial"/>
          <w:sz w:val="24"/>
          <w:szCs w:val="24"/>
        </w:rPr>
      </w:pPr>
      <w:r w:rsidRPr="009453BB">
        <w:rPr>
          <w:rFonts w:cs="Arial"/>
          <w:sz w:val="24"/>
          <w:szCs w:val="24"/>
        </w:rPr>
        <w:t>- ориентироваться в учебной книге, то есть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F46803" w:rsidRPr="009453BB" w:rsidRDefault="00F46803" w:rsidP="009453BB">
      <w:pPr>
        <w:pStyle w:val="11"/>
        <w:rPr>
          <w:rFonts w:cs="Arial"/>
          <w:sz w:val="24"/>
          <w:szCs w:val="24"/>
        </w:rPr>
      </w:pPr>
      <w:r w:rsidRPr="009453BB">
        <w:rPr>
          <w:rFonts w:cs="Arial"/>
          <w:sz w:val="24"/>
          <w:szCs w:val="24"/>
        </w:rPr>
        <w:t>- 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rsidR="00F46803" w:rsidRPr="009453BB" w:rsidRDefault="00F46803" w:rsidP="009453BB">
      <w:pPr>
        <w:pStyle w:val="11"/>
        <w:rPr>
          <w:rFonts w:cs="Arial"/>
          <w:sz w:val="24"/>
          <w:szCs w:val="24"/>
        </w:rPr>
      </w:pPr>
      <w:r w:rsidRPr="009453BB">
        <w:rPr>
          <w:rFonts w:cs="Arial"/>
          <w:b/>
          <w:sz w:val="24"/>
          <w:szCs w:val="24"/>
        </w:rPr>
        <w:t>В области коммуникативных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F46803" w:rsidRPr="009453BB" w:rsidRDefault="00F46803" w:rsidP="009453BB">
      <w:pPr>
        <w:pStyle w:val="11"/>
        <w:rPr>
          <w:rFonts w:cs="Arial"/>
          <w:sz w:val="24"/>
          <w:szCs w:val="24"/>
        </w:rPr>
      </w:pPr>
      <w:r w:rsidRPr="009453BB">
        <w:rPr>
          <w:rFonts w:cs="Arial"/>
          <w:sz w:val="24"/>
          <w:szCs w:val="24"/>
        </w:rPr>
        <w:t>- выполнять работу по цепочке;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видеть разницу между двумя заявленными точками зрения, двумя позициями и мотивированно присоединяться к одной из них.</w:t>
      </w:r>
    </w:p>
    <w:p w:rsidR="00F46803" w:rsidRPr="009453BB" w:rsidRDefault="00F46803" w:rsidP="009453BB">
      <w:pPr>
        <w:pStyle w:val="11"/>
        <w:rPr>
          <w:rFonts w:cs="Arial"/>
          <w:sz w:val="24"/>
          <w:szCs w:val="24"/>
        </w:rPr>
      </w:pPr>
      <w:r w:rsidRPr="009453BB">
        <w:rPr>
          <w:rFonts w:cs="Arial"/>
          <w:b/>
          <w:sz w:val="24"/>
          <w:szCs w:val="24"/>
        </w:rPr>
        <w:t>В области контроля и самоконтроля учебных действий</w:t>
      </w:r>
      <w:r w:rsidRPr="009453BB">
        <w:rPr>
          <w:rFonts w:cs="Arial"/>
          <w:sz w:val="24"/>
          <w:szCs w:val="24"/>
        </w:rPr>
        <w:t xml:space="preserve"> обучающиеся  получат возможность научиться:</w:t>
      </w:r>
    </w:p>
    <w:p w:rsidR="00F46803" w:rsidRPr="009453BB" w:rsidRDefault="00F46803" w:rsidP="009453BB">
      <w:pPr>
        <w:pStyle w:val="11"/>
        <w:rPr>
          <w:rFonts w:cs="Arial"/>
          <w:sz w:val="24"/>
          <w:szCs w:val="24"/>
        </w:rPr>
      </w:pPr>
      <w:r w:rsidRPr="009453BB">
        <w:rPr>
          <w:rFonts w:cs="Arial"/>
          <w:sz w:val="24"/>
          <w:szCs w:val="24"/>
        </w:rPr>
        <w:t>- понимать что можно по-разному отвечать на вопрос;</w:t>
      </w:r>
    </w:p>
    <w:p w:rsidR="00F46803" w:rsidRPr="009453BB" w:rsidRDefault="00F46803" w:rsidP="009453BB">
      <w:pPr>
        <w:pStyle w:val="11"/>
        <w:rPr>
          <w:rFonts w:cs="Arial"/>
          <w:sz w:val="24"/>
          <w:szCs w:val="24"/>
        </w:rPr>
      </w:pPr>
      <w:r w:rsidRPr="009453BB">
        <w:rPr>
          <w:rFonts w:cs="Arial"/>
          <w:sz w:val="24"/>
          <w:szCs w:val="24"/>
        </w:rPr>
        <w:t>- обращаться к тексту для подтверждения того ответа, с которым он соглашается.</w:t>
      </w:r>
    </w:p>
    <w:p w:rsidR="00F46803" w:rsidRPr="009453BB" w:rsidRDefault="00F46803" w:rsidP="009453BB">
      <w:pPr>
        <w:pStyle w:val="11"/>
        <w:rPr>
          <w:rFonts w:cs="Arial"/>
          <w:b/>
          <w:sz w:val="24"/>
          <w:szCs w:val="24"/>
          <w:u w:val="single"/>
        </w:rPr>
      </w:pPr>
    </w:p>
    <w:p w:rsidR="00F46803" w:rsidRPr="009453BB" w:rsidRDefault="00F46803" w:rsidP="009453BB">
      <w:pPr>
        <w:pStyle w:val="11"/>
        <w:rPr>
          <w:rFonts w:cs="Arial"/>
          <w:b/>
          <w:sz w:val="24"/>
          <w:szCs w:val="24"/>
        </w:rPr>
      </w:pPr>
      <w:r w:rsidRPr="009453BB">
        <w:rPr>
          <w:rFonts w:cs="Arial"/>
          <w:b/>
          <w:sz w:val="24"/>
          <w:szCs w:val="24"/>
        </w:rPr>
        <w:t>5.2.  Ожидаемые результаты формирования УУД к концу 2-го года обучения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b/>
          <w:sz w:val="24"/>
          <w:szCs w:val="24"/>
        </w:rPr>
        <w:t>В области познавательных общих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корпусе учебных словарей и быстро находить нужную словарную статью;</w:t>
      </w:r>
    </w:p>
    <w:p w:rsidR="00F46803" w:rsidRPr="009453BB" w:rsidRDefault="00F46803" w:rsidP="009453BB">
      <w:pPr>
        <w:pStyle w:val="11"/>
        <w:rPr>
          <w:rFonts w:cs="Arial"/>
          <w:sz w:val="24"/>
          <w:szCs w:val="24"/>
        </w:rPr>
      </w:pPr>
      <w:r w:rsidRPr="009453BB">
        <w:rPr>
          <w:rFonts w:cs="Arial"/>
          <w:sz w:val="24"/>
          <w:szCs w:val="24"/>
        </w:rPr>
        <w:t>- ориентироваться в учебной книге :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F46803" w:rsidRPr="009453BB" w:rsidRDefault="00F46803" w:rsidP="009453BB">
      <w:pPr>
        <w:pStyle w:val="11"/>
        <w:rPr>
          <w:rFonts w:cs="Arial"/>
          <w:sz w:val="24"/>
          <w:szCs w:val="24"/>
        </w:rPr>
      </w:pPr>
      <w:r w:rsidRPr="009453BB">
        <w:rPr>
          <w:rFonts w:cs="Arial"/>
          <w:sz w:val="24"/>
          <w:szCs w:val="24"/>
        </w:rP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F46803" w:rsidRPr="009453BB" w:rsidRDefault="00F46803" w:rsidP="009453BB">
      <w:pPr>
        <w:pStyle w:val="11"/>
        <w:rPr>
          <w:rFonts w:cs="Arial"/>
          <w:sz w:val="24"/>
          <w:szCs w:val="24"/>
        </w:rPr>
      </w:pPr>
      <w:r w:rsidRPr="009453BB">
        <w:rPr>
          <w:rFonts w:cs="Arial"/>
          <w:b/>
          <w:sz w:val="24"/>
          <w:szCs w:val="24"/>
        </w:rPr>
        <w:t>В области коммуникативных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распределять работу между собой и соседом, выполнять свою часть работу, осуществлять взаимопроверку выполненной  работы;</w:t>
      </w:r>
    </w:p>
    <w:p w:rsidR="00F46803" w:rsidRPr="009453BB" w:rsidRDefault="00F46803" w:rsidP="009453BB">
      <w:pPr>
        <w:pStyle w:val="11"/>
        <w:rPr>
          <w:rFonts w:cs="Arial"/>
          <w:sz w:val="24"/>
          <w:szCs w:val="24"/>
        </w:rPr>
      </w:pPr>
      <w:r w:rsidRPr="009453BB">
        <w:rPr>
          <w:rFonts w:cs="Arial"/>
          <w:sz w:val="24"/>
          <w:szCs w:val="24"/>
        </w:rPr>
        <w:t>- выполнять работу по цепочке;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видеть разницу между двумя заявленными точками зрения, двумя позициями и мотивированно присоединяться к одной из них;</w:t>
      </w:r>
    </w:p>
    <w:p w:rsidR="00F46803" w:rsidRPr="009453BB" w:rsidRDefault="00F46803" w:rsidP="009453BB">
      <w:pPr>
        <w:pStyle w:val="11"/>
        <w:rPr>
          <w:rFonts w:cs="Arial"/>
          <w:sz w:val="24"/>
          <w:szCs w:val="24"/>
        </w:rPr>
      </w:pPr>
      <w:r w:rsidRPr="009453BB">
        <w:rPr>
          <w:rFonts w:cs="Arial"/>
          <w:sz w:val="24"/>
          <w:szCs w:val="24"/>
        </w:rPr>
        <w:t>- находить в тексте подтверждение высказанным героями точкам зрения.</w:t>
      </w:r>
    </w:p>
    <w:p w:rsidR="00F46803" w:rsidRPr="009453BB" w:rsidRDefault="00F46803" w:rsidP="009453BB">
      <w:pPr>
        <w:pStyle w:val="11"/>
        <w:rPr>
          <w:rFonts w:cs="Arial"/>
          <w:b/>
          <w:sz w:val="24"/>
          <w:szCs w:val="24"/>
        </w:rPr>
      </w:pPr>
      <w:r w:rsidRPr="009453BB">
        <w:rPr>
          <w:rFonts w:cs="Arial"/>
          <w:b/>
          <w:sz w:val="24"/>
          <w:szCs w:val="24"/>
        </w:rPr>
        <w:t>В области контроля и самоконтроля учебных действий</w:t>
      </w:r>
      <w:r w:rsidRPr="009453BB">
        <w:rPr>
          <w:rFonts w:cs="Arial"/>
          <w:sz w:val="24"/>
          <w:szCs w:val="24"/>
        </w:rPr>
        <w:t xml:space="preserve"> обучающиеся </w:t>
      </w:r>
      <w:r w:rsidRPr="009453BB">
        <w:rPr>
          <w:rFonts w:cs="Arial"/>
          <w:b/>
          <w:sz w:val="24"/>
          <w:szCs w:val="24"/>
        </w:rPr>
        <w:t xml:space="preserve"> </w:t>
      </w:r>
      <w:r w:rsidRPr="009453BB">
        <w:rPr>
          <w:rFonts w:cs="Arial"/>
          <w:sz w:val="24"/>
          <w:szCs w:val="24"/>
        </w:rPr>
        <w:t>получат возможность научиться:</w:t>
      </w:r>
    </w:p>
    <w:p w:rsidR="00F46803" w:rsidRPr="009453BB" w:rsidRDefault="00F46803" w:rsidP="009453BB">
      <w:pPr>
        <w:pStyle w:val="11"/>
        <w:rPr>
          <w:rFonts w:cs="Arial"/>
          <w:sz w:val="24"/>
          <w:szCs w:val="24"/>
        </w:rPr>
      </w:pPr>
      <w:r w:rsidRPr="009453BB">
        <w:rPr>
          <w:rFonts w:cs="Arial"/>
          <w:sz w:val="24"/>
          <w:szCs w:val="24"/>
        </w:rPr>
        <w:t>- подтверждать строчками из текста прозвучавшую точку зрения;</w:t>
      </w:r>
    </w:p>
    <w:p w:rsidR="00F46803" w:rsidRPr="009453BB" w:rsidRDefault="00F46803" w:rsidP="009453BB">
      <w:pPr>
        <w:pStyle w:val="11"/>
        <w:rPr>
          <w:rFonts w:cs="Arial"/>
          <w:sz w:val="24"/>
          <w:szCs w:val="24"/>
        </w:rPr>
      </w:pPr>
      <w:r w:rsidRPr="009453BB">
        <w:rPr>
          <w:rFonts w:cs="Arial"/>
          <w:sz w:val="24"/>
          <w:szCs w:val="24"/>
        </w:rPr>
        <w:t>- понимать, что разные точки зрения имеют разные основания.</w:t>
      </w:r>
    </w:p>
    <w:p w:rsidR="00F46803" w:rsidRPr="009453BB" w:rsidRDefault="00F46803" w:rsidP="009453BB">
      <w:pPr>
        <w:pStyle w:val="11"/>
        <w:rPr>
          <w:rFonts w:cs="Arial"/>
          <w:b/>
          <w:sz w:val="24"/>
          <w:szCs w:val="24"/>
          <w:u w:val="single"/>
        </w:rPr>
      </w:pPr>
      <w:r w:rsidRPr="009453BB">
        <w:rPr>
          <w:rFonts w:cs="Arial"/>
          <w:b/>
          <w:sz w:val="24"/>
          <w:szCs w:val="24"/>
          <w:u w:val="single"/>
        </w:rPr>
        <w:t xml:space="preserve"> </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5.3.   Ожидаемые результаты формирования УУД к концу 3-го года обучения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b/>
          <w:sz w:val="24"/>
          <w:szCs w:val="24"/>
        </w:rPr>
        <w:t xml:space="preserve">В области познавательных общих учебных действий </w:t>
      </w:r>
      <w:r w:rsidRPr="009453BB">
        <w:rPr>
          <w:rFonts w:cs="Arial"/>
          <w:sz w:val="24"/>
          <w:szCs w:val="24"/>
        </w:rPr>
        <w:t>обучающиеся научатся:</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корпусе учебных словарей, быстро находить нужную словарную статью;</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учебной книге: сможет читать язык условных обозначений; находить нужный текст по страницам «Содержание» и «Оглавление»; быстро находить выделенный фрагмент,  выделенные строчки и слова на странице и развороте; находить в специально выделенных разделах нужную информацию;</w:t>
      </w:r>
    </w:p>
    <w:p w:rsidR="00F46803" w:rsidRPr="009453BB" w:rsidRDefault="00F46803" w:rsidP="009453BB">
      <w:pPr>
        <w:pStyle w:val="11"/>
        <w:rPr>
          <w:rFonts w:cs="Arial"/>
          <w:sz w:val="24"/>
          <w:szCs w:val="24"/>
        </w:rPr>
      </w:pPr>
      <w:r w:rsidRPr="009453BB">
        <w:rPr>
          <w:rFonts w:cs="Arial"/>
          <w:sz w:val="24"/>
          <w:szCs w:val="24"/>
        </w:rPr>
        <w:t>- работать с текстом: выделять в нем тему и основную мысль ( идею, переживание), разные жизненные позиции ( точки зрения, установки, умонастроения); выделять информацию, заданную аспектом рассмотрения, и удерживать заявленный аспект;</w:t>
      </w:r>
    </w:p>
    <w:p w:rsidR="00F46803" w:rsidRPr="009453BB" w:rsidRDefault="00F46803" w:rsidP="009453BB">
      <w:pPr>
        <w:pStyle w:val="11"/>
        <w:rPr>
          <w:rFonts w:cs="Arial"/>
          <w:sz w:val="24"/>
          <w:szCs w:val="24"/>
        </w:rPr>
      </w:pPr>
      <w:r w:rsidRPr="009453BB">
        <w:rPr>
          <w:rFonts w:cs="Arial"/>
          <w:sz w:val="24"/>
          <w:szCs w:val="24"/>
        </w:rPr>
        <w:t>- 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книгой и дополнительными источниками информации ( другими учебниками комплекта, библиотечными книгами, сведениями из Интернета); текстами и иллюстрациями к текстам.</w:t>
      </w:r>
    </w:p>
    <w:p w:rsidR="00F46803" w:rsidRPr="009453BB" w:rsidRDefault="00F46803" w:rsidP="009453BB">
      <w:pPr>
        <w:pStyle w:val="11"/>
        <w:rPr>
          <w:rFonts w:cs="Arial"/>
          <w:b/>
          <w:sz w:val="24"/>
          <w:szCs w:val="24"/>
        </w:rPr>
      </w:pPr>
      <w:r w:rsidRPr="009453BB">
        <w:rPr>
          <w:rFonts w:cs="Arial"/>
          <w:b/>
          <w:sz w:val="24"/>
          <w:szCs w:val="24"/>
        </w:rPr>
        <w:t>Обучающиеся получат возможность научиться:</w:t>
      </w:r>
    </w:p>
    <w:p w:rsidR="00F46803" w:rsidRPr="009453BB" w:rsidRDefault="00F46803" w:rsidP="009453BB">
      <w:pPr>
        <w:pStyle w:val="11"/>
        <w:rPr>
          <w:rFonts w:cs="Arial"/>
          <w:sz w:val="24"/>
          <w:szCs w:val="24"/>
        </w:rPr>
      </w:pPr>
      <w:r w:rsidRPr="009453BB">
        <w:rPr>
          <w:rFonts w:cs="Arial"/>
          <w:sz w:val="24"/>
          <w:szCs w:val="24"/>
        </w:rPr>
        <w:t>- освоить алгоритм составления сборников: монографических, жанровых и тематических (сами термины- определения сборников не используются).</w:t>
      </w:r>
    </w:p>
    <w:p w:rsidR="00F46803" w:rsidRPr="009453BB" w:rsidRDefault="00F46803" w:rsidP="009453BB">
      <w:pPr>
        <w:pStyle w:val="11"/>
        <w:rPr>
          <w:rFonts w:cs="Arial"/>
          <w:sz w:val="24"/>
          <w:szCs w:val="24"/>
        </w:rPr>
      </w:pPr>
      <w:r w:rsidRPr="009453BB">
        <w:rPr>
          <w:rFonts w:cs="Arial"/>
          <w:b/>
          <w:sz w:val="24"/>
          <w:szCs w:val="24"/>
        </w:rPr>
        <w:t xml:space="preserve">В области коммуникативных учебных действий </w:t>
      </w:r>
      <w:r w:rsidRPr="009453BB">
        <w:rPr>
          <w:rFonts w:cs="Arial"/>
          <w:sz w:val="24"/>
          <w:szCs w:val="24"/>
        </w:rPr>
        <w:t>обучающиеся научатся:</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свою точку зрения;</w:t>
      </w:r>
    </w:p>
    <w:p w:rsidR="00F46803" w:rsidRPr="009453BB" w:rsidRDefault="00F46803" w:rsidP="009453BB">
      <w:pPr>
        <w:pStyle w:val="11"/>
        <w:rPr>
          <w:rFonts w:cs="Arial"/>
          <w:sz w:val="24"/>
          <w:szCs w:val="24"/>
        </w:rPr>
      </w:pPr>
      <w:r w:rsidRPr="009453BB">
        <w:rPr>
          <w:rFonts w:cs="Arial"/>
          <w:sz w:val="24"/>
          <w:szCs w:val="24"/>
        </w:rPr>
        <w:t>- находить в тексте подтверждение высказанным героями точкам зрения.</w:t>
      </w:r>
    </w:p>
    <w:p w:rsidR="00F46803" w:rsidRPr="009453BB" w:rsidRDefault="00F46803" w:rsidP="009453BB">
      <w:pPr>
        <w:pStyle w:val="11"/>
        <w:rPr>
          <w:rFonts w:cs="Arial"/>
          <w:sz w:val="24"/>
          <w:szCs w:val="24"/>
        </w:rPr>
      </w:pPr>
      <w:r w:rsidRPr="009453BB">
        <w:rPr>
          <w:rFonts w:cs="Arial"/>
          <w:b/>
          <w:sz w:val="24"/>
          <w:szCs w:val="24"/>
        </w:rPr>
        <w:t xml:space="preserve">В области регулятивных учебных действий </w:t>
      </w:r>
      <w:r w:rsidRPr="009453BB">
        <w:rPr>
          <w:rFonts w:cs="Arial"/>
          <w:sz w:val="24"/>
          <w:szCs w:val="24"/>
        </w:rPr>
        <w:t>обучающиеся научатся:</w:t>
      </w:r>
    </w:p>
    <w:p w:rsidR="00F46803" w:rsidRPr="009453BB" w:rsidRDefault="00F46803" w:rsidP="009453BB">
      <w:pPr>
        <w:pStyle w:val="11"/>
        <w:rPr>
          <w:rFonts w:cs="Arial"/>
          <w:sz w:val="24"/>
          <w:szCs w:val="24"/>
        </w:rPr>
      </w:pPr>
      <w:r w:rsidRPr="009453BB">
        <w:rPr>
          <w:rFonts w:cs="Arial"/>
          <w:b/>
          <w:sz w:val="24"/>
          <w:szCs w:val="24"/>
        </w:rPr>
        <w:t xml:space="preserve">- </w:t>
      </w:r>
      <w:r w:rsidRPr="009453BB">
        <w:rPr>
          <w:rFonts w:cs="Arial"/>
          <w:sz w:val="24"/>
          <w:szCs w:val="24"/>
        </w:rPr>
        <w:t>осуществлять самоконтроль и контроль за ходом выполнения работы и  полученного результата.</w:t>
      </w:r>
    </w:p>
    <w:p w:rsidR="00F46803" w:rsidRPr="009453BB" w:rsidRDefault="00F46803" w:rsidP="009453BB">
      <w:pPr>
        <w:pStyle w:val="11"/>
        <w:rPr>
          <w:rFonts w:cs="Arial"/>
          <w:b/>
          <w:sz w:val="24"/>
          <w:szCs w:val="24"/>
          <w:u w:val="single"/>
        </w:rPr>
      </w:pPr>
    </w:p>
    <w:p w:rsidR="00F46803" w:rsidRPr="009453BB" w:rsidRDefault="00F46803" w:rsidP="009453BB">
      <w:pPr>
        <w:pStyle w:val="11"/>
        <w:rPr>
          <w:rFonts w:cs="Arial"/>
          <w:b/>
          <w:sz w:val="24"/>
          <w:szCs w:val="24"/>
        </w:rPr>
      </w:pPr>
      <w:r w:rsidRPr="009453BB">
        <w:rPr>
          <w:rFonts w:cs="Arial"/>
          <w:b/>
          <w:sz w:val="24"/>
          <w:szCs w:val="24"/>
        </w:rPr>
        <w:t>5.4. Ожидаемые результаты формирования УУД к концу 4-го года обучения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
          <w:sz w:val="24"/>
          <w:szCs w:val="24"/>
        </w:rPr>
        <w:t>В области познавательных общих учебных действий</w:t>
      </w:r>
      <w:r w:rsidRPr="009453BB">
        <w:rPr>
          <w:rFonts w:cs="Arial"/>
          <w:sz w:val="24"/>
          <w:szCs w:val="24"/>
        </w:rPr>
        <w:t xml:space="preserve"> выпускник научится:</w:t>
      </w:r>
    </w:p>
    <w:p w:rsidR="00F46803" w:rsidRPr="009453BB" w:rsidRDefault="00F46803" w:rsidP="009453BB">
      <w:pPr>
        <w:pStyle w:val="11"/>
        <w:rPr>
          <w:rFonts w:cs="Arial"/>
          <w:sz w:val="24"/>
          <w:szCs w:val="24"/>
        </w:rPr>
      </w:pPr>
      <w:r w:rsidRPr="009453BB">
        <w:rPr>
          <w:rFonts w:cs="Arial"/>
          <w:sz w:val="24"/>
          <w:szCs w:val="24"/>
        </w:rPr>
        <w:t>- свободно работать с текстом : уметь выделять информацию, заданную аспектом  рассмотрения, и удерживать заявленный аспект; уметь быстро менять аспект рассмотрения;</w:t>
      </w:r>
    </w:p>
    <w:p w:rsidR="00F46803" w:rsidRPr="009453BB" w:rsidRDefault="00F46803" w:rsidP="009453BB">
      <w:pPr>
        <w:pStyle w:val="11"/>
        <w:rPr>
          <w:rFonts w:cs="Arial"/>
          <w:sz w:val="24"/>
          <w:szCs w:val="24"/>
        </w:rPr>
      </w:pPr>
      <w:r w:rsidRPr="009453BB">
        <w:rPr>
          <w:rFonts w:cs="Arial"/>
          <w:sz w:val="24"/>
          <w:szCs w:val="24"/>
        </w:rPr>
        <w:t>- 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целях;</w:t>
      </w:r>
    </w:p>
    <w:p w:rsidR="00F46803" w:rsidRPr="009453BB" w:rsidRDefault="00F46803" w:rsidP="009453BB">
      <w:pPr>
        <w:pStyle w:val="11"/>
        <w:rPr>
          <w:rFonts w:cs="Arial"/>
          <w:sz w:val="24"/>
          <w:szCs w:val="24"/>
        </w:rPr>
      </w:pPr>
      <w:r w:rsidRPr="009453BB">
        <w:rPr>
          <w:rFonts w:cs="Arial"/>
          <w:sz w:val="24"/>
          <w:szCs w:val="24"/>
        </w:rPr>
        <w:t>- 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F46803" w:rsidRPr="009453BB" w:rsidRDefault="00F46803" w:rsidP="009453BB">
      <w:pPr>
        <w:pStyle w:val="11"/>
        <w:rPr>
          <w:rFonts w:cs="Arial"/>
          <w:sz w:val="24"/>
          <w:szCs w:val="24"/>
        </w:rPr>
      </w:pPr>
      <w:r w:rsidRPr="009453BB">
        <w:rPr>
          <w:rFonts w:cs="Arial"/>
          <w:b/>
          <w:sz w:val="24"/>
          <w:szCs w:val="24"/>
        </w:rPr>
        <w:t xml:space="preserve">В области коммуникативных учебных действий </w:t>
      </w:r>
      <w:r w:rsidRPr="009453BB">
        <w:rPr>
          <w:rFonts w:cs="Arial"/>
          <w:sz w:val="24"/>
          <w:szCs w:val="24"/>
        </w:rPr>
        <w:t>выпускник научится:</w:t>
      </w:r>
    </w:p>
    <w:p w:rsidR="00F46803" w:rsidRPr="009453BB" w:rsidRDefault="00F46803" w:rsidP="009453BB">
      <w:pPr>
        <w:pStyle w:val="11"/>
        <w:rPr>
          <w:rFonts w:cs="Arial"/>
          <w:i/>
          <w:sz w:val="24"/>
          <w:szCs w:val="24"/>
        </w:rPr>
      </w:pPr>
      <w:r w:rsidRPr="009453BB">
        <w:rPr>
          <w:rFonts w:cs="Arial"/>
          <w:i/>
          <w:sz w:val="24"/>
          <w:szCs w:val="24"/>
        </w:rPr>
        <w:t>а) в рамках коммуникации как сотрудничества:</w:t>
      </w:r>
    </w:p>
    <w:p w:rsidR="00F46803" w:rsidRPr="009453BB" w:rsidRDefault="00F46803" w:rsidP="009453BB">
      <w:pPr>
        <w:pStyle w:val="11"/>
        <w:rPr>
          <w:rFonts w:cs="Arial"/>
          <w:sz w:val="24"/>
          <w:szCs w:val="24"/>
        </w:rPr>
      </w:pPr>
      <w:r w:rsidRPr="009453BB">
        <w:rPr>
          <w:rFonts w:cs="Arial"/>
          <w:sz w:val="24"/>
          <w:szCs w:val="24"/>
        </w:rPr>
        <w:t>- разным формам учебной кооперации (работа вдвоем, в малой группе, в большой</w:t>
      </w:r>
    </w:p>
    <w:p w:rsidR="00F46803" w:rsidRPr="009453BB" w:rsidRDefault="00F46803" w:rsidP="009453BB">
      <w:pPr>
        <w:pStyle w:val="11"/>
        <w:rPr>
          <w:rFonts w:cs="Arial"/>
          <w:sz w:val="24"/>
          <w:szCs w:val="24"/>
        </w:rPr>
      </w:pPr>
      <w:r w:rsidRPr="009453BB">
        <w:rPr>
          <w:rFonts w:cs="Arial"/>
          <w:sz w:val="24"/>
          <w:szCs w:val="24"/>
        </w:rPr>
        <w:t>группе) и разным социальным ролям (ведущего и исполнителя);</w:t>
      </w:r>
    </w:p>
    <w:p w:rsidR="00F46803" w:rsidRPr="009453BB" w:rsidRDefault="00F46803" w:rsidP="009453BB">
      <w:pPr>
        <w:pStyle w:val="11"/>
        <w:rPr>
          <w:rFonts w:cs="Arial"/>
          <w:i/>
          <w:sz w:val="24"/>
          <w:szCs w:val="24"/>
        </w:rPr>
      </w:pPr>
      <w:r w:rsidRPr="009453BB">
        <w:rPr>
          <w:rFonts w:cs="Arial"/>
          <w:i/>
          <w:sz w:val="24"/>
          <w:szCs w:val="24"/>
        </w:rPr>
        <w:t>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аргументированно  высказывать собственную точку зрения; уметь корректно критиковать альтернативную позицию.</w:t>
      </w:r>
    </w:p>
    <w:p w:rsidR="00F46803" w:rsidRPr="009453BB" w:rsidRDefault="00F46803" w:rsidP="009453BB">
      <w:pPr>
        <w:pStyle w:val="11"/>
        <w:rPr>
          <w:rFonts w:cs="Arial"/>
          <w:sz w:val="24"/>
          <w:szCs w:val="24"/>
        </w:rPr>
      </w:pPr>
      <w:r w:rsidRPr="009453BB">
        <w:rPr>
          <w:rFonts w:cs="Arial"/>
          <w:b/>
          <w:sz w:val="24"/>
          <w:szCs w:val="24"/>
        </w:rPr>
        <w:t>В области регулятивных учебных действий</w:t>
      </w:r>
      <w:r w:rsidRPr="009453BB">
        <w:rPr>
          <w:rFonts w:cs="Arial"/>
          <w:sz w:val="24"/>
          <w:szCs w:val="24"/>
        </w:rPr>
        <w:t xml:space="preserve"> выпускник научится:</w:t>
      </w:r>
    </w:p>
    <w:p w:rsidR="00F46803" w:rsidRPr="009453BB" w:rsidRDefault="00F46803" w:rsidP="009453BB">
      <w:pPr>
        <w:pStyle w:val="11"/>
        <w:rPr>
          <w:rFonts w:cs="Arial"/>
          <w:sz w:val="24"/>
          <w:szCs w:val="24"/>
        </w:rPr>
      </w:pPr>
      <w:r w:rsidRPr="009453BB">
        <w:rPr>
          <w:rFonts w:cs="Arial"/>
          <w:sz w:val="24"/>
          <w:szCs w:val="24"/>
        </w:rPr>
        <w:t>- осуществлять самоконтроль  и контроль за ходом выполнения работы и полученного результата.</w:t>
      </w:r>
    </w:p>
    <w:p w:rsidR="00F46803" w:rsidRPr="009453BB" w:rsidRDefault="00F46803" w:rsidP="009453BB">
      <w:pPr>
        <w:pStyle w:val="11"/>
        <w:rPr>
          <w:rFonts w:cs="Arial"/>
          <w:sz w:val="24"/>
          <w:szCs w:val="24"/>
        </w:rPr>
      </w:pPr>
      <w:r w:rsidRPr="009453BB">
        <w:rPr>
          <w:rFonts w:cs="Arial"/>
          <w:b/>
          <w:sz w:val="24"/>
          <w:szCs w:val="24"/>
        </w:rPr>
        <w:t xml:space="preserve">В области личностных учебных действий </w:t>
      </w:r>
      <w:r w:rsidRPr="009453BB">
        <w:rPr>
          <w:rFonts w:cs="Arial"/>
          <w:sz w:val="24"/>
          <w:szCs w:val="24"/>
        </w:rPr>
        <w:t>выпускник научится:</w:t>
      </w:r>
    </w:p>
    <w:p w:rsidR="00F46803" w:rsidRPr="009453BB" w:rsidRDefault="00F46803" w:rsidP="009453BB">
      <w:pPr>
        <w:pStyle w:val="11"/>
        <w:rPr>
          <w:rFonts w:cs="Arial"/>
          <w:sz w:val="24"/>
          <w:szCs w:val="24"/>
        </w:rPr>
      </w:pPr>
      <w:r w:rsidRPr="009453BB">
        <w:rPr>
          <w:rFonts w:cs="Arial"/>
          <w:sz w:val="24"/>
          <w:szCs w:val="24"/>
        </w:rPr>
        <w:t>- осознавать значение литературного чтения в формировании собственной культуры и мировосприятия;</w:t>
      </w:r>
    </w:p>
    <w:p w:rsidR="00F46803" w:rsidRPr="009453BB" w:rsidRDefault="00F46803" w:rsidP="009453BB">
      <w:pPr>
        <w:pStyle w:val="11"/>
        <w:rPr>
          <w:rFonts w:cs="Arial"/>
          <w:sz w:val="24"/>
          <w:szCs w:val="24"/>
        </w:rPr>
      </w:pPr>
      <w:r w:rsidRPr="009453BB">
        <w:rPr>
          <w:rFonts w:cs="Arial"/>
          <w:sz w:val="24"/>
          <w:szCs w:val="24"/>
        </w:rPr>
        <w:t>- 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F46803" w:rsidRPr="009453BB" w:rsidRDefault="00F46803" w:rsidP="009453BB">
      <w:pPr>
        <w:pStyle w:val="11"/>
        <w:rPr>
          <w:rFonts w:cs="Arial"/>
          <w:b/>
          <w:sz w:val="24"/>
          <w:szCs w:val="24"/>
        </w:rPr>
      </w:pPr>
      <w:r w:rsidRPr="009453BB">
        <w:rPr>
          <w:rFonts w:cs="Arial"/>
          <w:b/>
          <w:sz w:val="24"/>
          <w:szCs w:val="24"/>
        </w:rPr>
        <w:t>Предметные результаты:</w:t>
      </w:r>
    </w:p>
    <w:p w:rsidR="00F46803" w:rsidRPr="009453BB" w:rsidRDefault="00F46803" w:rsidP="009453BB">
      <w:pPr>
        <w:pStyle w:val="11"/>
        <w:rPr>
          <w:rFonts w:cs="Arial"/>
          <w:sz w:val="24"/>
        </w:rPr>
      </w:pPr>
      <w:r w:rsidRPr="009453BB">
        <w:rPr>
          <w:rFonts w:cs="Arial"/>
          <w:sz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F46803" w:rsidRPr="009453BB" w:rsidRDefault="00F46803" w:rsidP="009453BB">
      <w:pPr>
        <w:pStyle w:val="11"/>
        <w:rPr>
          <w:rFonts w:cs="NewtonCSanPin-Bold"/>
          <w:b/>
          <w:bCs/>
          <w:sz w:val="24"/>
          <w:szCs w:val="24"/>
        </w:rPr>
      </w:pPr>
      <w:r w:rsidRPr="009453BB">
        <w:rPr>
          <w:rFonts w:cs="NewtonCSanPin-Bold"/>
          <w:b/>
          <w:bCs/>
          <w:sz w:val="24"/>
          <w:szCs w:val="24"/>
        </w:rPr>
        <w:t xml:space="preserve"> Раздел «Виды речевой и читательской деятельности»</w:t>
      </w:r>
    </w:p>
    <w:p w:rsidR="00F46803" w:rsidRPr="009453BB" w:rsidRDefault="00F46803" w:rsidP="009453BB">
      <w:pPr>
        <w:pStyle w:val="11"/>
        <w:rPr>
          <w:rFonts w:cs="NewtonCSanPin-Regular"/>
          <w:sz w:val="24"/>
          <w:szCs w:val="24"/>
          <w:u w:val="single"/>
        </w:rPr>
      </w:pPr>
      <w:r w:rsidRPr="009453BB">
        <w:rPr>
          <w:rFonts w:cs="NewtonCSanPin-Regular"/>
          <w:sz w:val="24"/>
          <w:szCs w:val="24"/>
          <w:u w:val="single"/>
        </w:rPr>
        <w:t>Выпускник научится:</w:t>
      </w:r>
    </w:p>
    <w:p w:rsidR="00F46803" w:rsidRPr="009453BB" w:rsidRDefault="00F46803" w:rsidP="009453BB">
      <w:pPr>
        <w:pStyle w:val="11"/>
        <w:rPr>
          <w:rFonts w:cs="Arial"/>
          <w:sz w:val="24"/>
          <w:szCs w:val="24"/>
        </w:rPr>
      </w:pPr>
      <w:r w:rsidRPr="009453BB">
        <w:rPr>
          <w:rFonts w:cs="Arial"/>
          <w:sz w:val="24"/>
          <w:szCs w:val="24"/>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46803" w:rsidRPr="009453BB" w:rsidRDefault="00F46803" w:rsidP="009453BB">
      <w:pPr>
        <w:pStyle w:val="11"/>
        <w:rPr>
          <w:rFonts w:cs="Arial"/>
          <w:sz w:val="24"/>
          <w:szCs w:val="24"/>
        </w:rPr>
      </w:pPr>
      <w:r w:rsidRPr="009453BB">
        <w:rPr>
          <w:rFonts w:cs="Arial"/>
          <w:sz w:val="24"/>
          <w:szCs w:val="24"/>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F46803" w:rsidRPr="009453BB" w:rsidRDefault="00F46803" w:rsidP="009453BB">
      <w:pPr>
        <w:pStyle w:val="11"/>
        <w:rPr>
          <w:rFonts w:cs="Arial"/>
          <w:sz w:val="24"/>
          <w:szCs w:val="24"/>
        </w:rPr>
      </w:pPr>
      <w:r w:rsidRPr="009453BB">
        <w:rPr>
          <w:rFonts w:cs="Arial"/>
          <w:sz w:val="24"/>
          <w:szCs w:val="24"/>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F46803" w:rsidRPr="009453BB" w:rsidRDefault="00F46803" w:rsidP="009453BB">
      <w:pPr>
        <w:pStyle w:val="11"/>
        <w:rPr>
          <w:rFonts w:cs="Arial"/>
          <w:sz w:val="24"/>
          <w:szCs w:val="24"/>
        </w:rPr>
      </w:pPr>
      <w:r w:rsidRPr="009453BB">
        <w:rPr>
          <w:rFonts w:cs="Arial"/>
          <w:sz w:val="24"/>
          <w:szCs w:val="24"/>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 или прочитанного произведения;</w:t>
      </w:r>
    </w:p>
    <w:p w:rsidR="00F46803" w:rsidRPr="009453BB" w:rsidRDefault="00F46803" w:rsidP="009453BB">
      <w:pPr>
        <w:pStyle w:val="11"/>
        <w:rPr>
          <w:rFonts w:cs="Arial"/>
          <w:sz w:val="24"/>
          <w:szCs w:val="24"/>
        </w:rPr>
      </w:pPr>
      <w:r w:rsidRPr="009453BB">
        <w:rPr>
          <w:rFonts w:cs="Arial"/>
          <w:sz w:val="24"/>
          <w:szCs w:val="24"/>
        </w:rPr>
        <w:t>•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F46803" w:rsidRPr="009453BB" w:rsidRDefault="00F46803" w:rsidP="009453BB">
      <w:pPr>
        <w:pStyle w:val="11"/>
        <w:rPr>
          <w:rFonts w:cs="Arial"/>
          <w:sz w:val="24"/>
          <w:szCs w:val="24"/>
        </w:rPr>
      </w:pPr>
      <w:r w:rsidRPr="009453BB">
        <w:rPr>
          <w:rFonts w:cs="Arial"/>
          <w:sz w:val="24"/>
          <w:szCs w:val="24"/>
        </w:rPr>
        <w:t>• читать (вслух и про себя) со скоростью, позволяющей осознавать (понимать) смысл прочитанного;</w:t>
      </w:r>
    </w:p>
    <w:p w:rsidR="00F46803" w:rsidRPr="009453BB" w:rsidRDefault="00F46803" w:rsidP="009453BB">
      <w:pPr>
        <w:pStyle w:val="11"/>
        <w:rPr>
          <w:rFonts w:cs="Arial"/>
          <w:sz w:val="24"/>
          <w:szCs w:val="24"/>
        </w:rPr>
      </w:pPr>
      <w:r w:rsidRPr="009453BB">
        <w:rPr>
          <w:rFonts w:cs="Arial"/>
          <w:sz w:val="24"/>
          <w:szCs w:val="24"/>
        </w:rPr>
        <w:t>• читать осознанно и выразительно доступные по объему произведения;</w:t>
      </w:r>
    </w:p>
    <w:p w:rsidR="00F46803" w:rsidRPr="009453BB" w:rsidRDefault="00F46803" w:rsidP="009453BB">
      <w:pPr>
        <w:pStyle w:val="11"/>
        <w:rPr>
          <w:rFonts w:cs="Arial"/>
          <w:sz w:val="24"/>
          <w:szCs w:val="24"/>
        </w:rPr>
      </w:pPr>
      <w:r w:rsidRPr="009453BB">
        <w:rPr>
          <w:rFonts w:cs="Arial"/>
          <w:sz w:val="24"/>
          <w:szCs w:val="24"/>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F46803" w:rsidRPr="009453BB" w:rsidRDefault="00F46803" w:rsidP="009453BB">
      <w:pPr>
        <w:pStyle w:val="11"/>
        <w:rPr>
          <w:rFonts w:cs="Arial"/>
          <w:sz w:val="24"/>
          <w:szCs w:val="24"/>
        </w:rPr>
      </w:pPr>
      <w:r w:rsidRPr="009453BB">
        <w:rPr>
          <w:rFonts w:cs="Arial"/>
          <w:sz w:val="24"/>
          <w:szCs w:val="24"/>
        </w:rPr>
        <w:t>• ориентироваться в специфике научно-популярного и учебного текста и использовать полученную информацию в практической деятельности;</w:t>
      </w:r>
    </w:p>
    <w:p w:rsidR="00F46803" w:rsidRPr="009453BB" w:rsidRDefault="00F46803" w:rsidP="009453BB">
      <w:pPr>
        <w:pStyle w:val="11"/>
        <w:rPr>
          <w:rFonts w:cs="Arial"/>
          <w:sz w:val="24"/>
          <w:szCs w:val="24"/>
        </w:rPr>
      </w:pPr>
      <w:r w:rsidRPr="009453BB">
        <w:rPr>
          <w:rFonts w:cs="Arial"/>
          <w:sz w:val="24"/>
          <w:szCs w:val="24"/>
        </w:rPr>
        <w:t>• 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F46803" w:rsidRPr="009453BB" w:rsidRDefault="00F46803" w:rsidP="009453BB">
      <w:pPr>
        <w:pStyle w:val="11"/>
        <w:rPr>
          <w:rFonts w:cs="Arial"/>
          <w:sz w:val="24"/>
          <w:szCs w:val="24"/>
        </w:rPr>
      </w:pPr>
      <w:r w:rsidRPr="009453BB">
        <w:rPr>
          <w:rFonts w:cs="Arial"/>
          <w:sz w:val="24"/>
          <w:szCs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F46803" w:rsidRPr="009453BB" w:rsidRDefault="00F46803" w:rsidP="009453BB">
      <w:pPr>
        <w:pStyle w:val="11"/>
        <w:rPr>
          <w:rFonts w:cs="Arial"/>
          <w:sz w:val="24"/>
          <w:szCs w:val="24"/>
        </w:rPr>
      </w:pPr>
      <w:r w:rsidRPr="009453BB">
        <w:rPr>
          <w:rFonts w:cs="Arial"/>
          <w:sz w:val="24"/>
          <w:szCs w:val="24"/>
        </w:rPr>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F46803" w:rsidRPr="009453BB" w:rsidRDefault="00F46803" w:rsidP="009453BB">
      <w:pPr>
        <w:pStyle w:val="11"/>
        <w:rPr>
          <w:rFonts w:cs="Arial"/>
          <w:sz w:val="24"/>
          <w:szCs w:val="24"/>
        </w:rPr>
      </w:pPr>
      <w:r w:rsidRPr="009453BB">
        <w:rPr>
          <w:rFonts w:cs="Arial"/>
          <w:sz w:val="24"/>
          <w:szCs w:val="24"/>
        </w:rPr>
        <w:t>• коллективно обсуждать прочитанное, доказывать собственное мнение, опираясь на текст или собственный опыт;</w:t>
      </w:r>
    </w:p>
    <w:p w:rsidR="00F46803" w:rsidRPr="009453BB" w:rsidRDefault="00F46803" w:rsidP="009453BB">
      <w:pPr>
        <w:pStyle w:val="11"/>
        <w:rPr>
          <w:rFonts w:cs="Arial"/>
          <w:sz w:val="24"/>
          <w:szCs w:val="24"/>
        </w:rPr>
      </w:pPr>
      <w:r w:rsidRPr="009453BB">
        <w:rPr>
          <w:rFonts w:cs="Arial"/>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F46803" w:rsidRPr="009453BB" w:rsidRDefault="00F46803" w:rsidP="009453BB">
      <w:pPr>
        <w:pStyle w:val="11"/>
        <w:rPr>
          <w:rFonts w:cs="Arial"/>
          <w:sz w:val="24"/>
          <w:szCs w:val="24"/>
        </w:rPr>
      </w:pPr>
      <w:r w:rsidRPr="009453BB">
        <w:rPr>
          <w:rFonts w:cs="Arial"/>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F46803" w:rsidRPr="009453BB" w:rsidRDefault="00F46803" w:rsidP="009453BB">
      <w:pPr>
        <w:pStyle w:val="11"/>
        <w:rPr>
          <w:rFonts w:cs="Arial"/>
          <w:sz w:val="24"/>
          <w:szCs w:val="24"/>
        </w:rPr>
      </w:pPr>
      <w:r w:rsidRPr="009453BB">
        <w:rPr>
          <w:rFonts w:cs="Arial"/>
          <w:sz w:val="24"/>
          <w:szCs w:val="24"/>
        </w:rPr>
        <w:t>• самостоятельно пользоваться алфавитным каталогом, соответствующими возрасту словарями и справочной литературой.</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воспринимать художественную литературу как вид искусства;</w:t>
      </w:r>
    </w:p>
    <w:p w:rsidR="00F46803" w:rsidRPr="009453BB" w:rsidRDefault="00F46803" w:rsidP="009453BB">
      <w:pPr>
        <w:pStyle w:val="11"/>
        <w:rPr>
          <w:rFonts w:cs="Arial"/>
          <w:i/>
          <w:iCs/>
          <w:sz w:val="24"/>
          <w:szCs w:val="24"/>
        </w:rPr>
      </w:pPr>
      <w:r w:rsidRPr="009453BB">
        <w:rPr>
          <w:rFonts w:cs="Arial"/>
          <w:i/>
          <w:iCs/>
          <w:sz w:val="24"/>
          <w:szCs w:val="24"/>
        </w:rPr>
        <w:t>• осмысливать эстетические и нравственные ценности художественного текста и высказывать собственное суждение;</w:t>
      </w:r>
    </w:p>
    <w:p w:rsidR="00F46803" w:rsidRPr="009453BB" w:rsidRDefault="00F46803" w:rsidP="009453BB">
      <w:pPr>
        <w:pStyle w:val="11"/>
        <w:rPr>
          <w:rFonts w:cs="Arial"/>
          <w:i/>
          <w:iCs/>
          <w:sz w:val="24"/>
          <w:szCs w:val="24"/>
        </w:rPr>
      </w:pPr>
      <w:r w:rsidRPr="009453BB">
        <w:rPr>
          <w:rFonts w:cs="Arial"/>
          <w:i/>
          <w:iCs/>
          <w:sz w:val="24"/>
          <w:szCs w:val="24"/>
        </w:rPr>
        <w:t>• осознанно выбирать виды чтения (ознакомительное, изучающее, выборочное, поисковое) в зависимости от цели чтения;</w:t>
      </w:r>
    </w:p>
    <w:p w:rsidR="00F46803" w:rsidRPr="009453BB" w:rsidRDefault="00F46803" w:rsidP="009453BB">
      <w:pPr>
        <w:pStyle w:val="11"/>
        <w:rPr>
          <w:rFonts w:cs="Arial"/>
          <w:i/>
          <w:iCs/>
          <w:sz w:val="24"/>
          <w:szCs w:val="24"/>
        </w:rPr>
      </w:pPr>
      <w:r w:rsidRPr="009453BB">
        <w:rPr>
          <w:rFonts w:cs="Arial"/>
          <w:i/>
          <w:iCs/>
          <w:sz w:val="24"/>
          <w:szCs w:val="24"/>
        </w:rPr>
        <w:t>• определять авторскую позицию и высказывать свое отношение к герою и его поступкам;</w:t>
      </w:r>
    </w:p>
    <w:p w:rsidR="00F46803" w:rsidRPr="009453BB" w:rsidRDefault="00F46803" w:rsidP="009453BB">
      <w:pPr>
        <w:pStyle w:val="11"/>
        <w:rPr>
          <w:rFonts w:cs="Arial"/>
          <w:i/>
          <w:iCs/>
          <w:sz w:val="24"/>
          <w:szCs w:val="24"/>
        </w:rPr>
      </w:pPr>
      <w:r w:rsidRPr="009453BB">
        <w:rPr>
          <w:rFonts w:cs="Arial"/>
          <w:i/>
          <w:iCs/>
          <w:sz w:val="24"/>
          <w:szCs w:val="24"/>
        </w:rPr>
        <w:t>• доказывать и подтверждать фактами (из текста) собственное суждение;</w:t>
      </w:r>
    </w:p>
    <w:p w:rsidR="00F46803" w:rsidRPr="009453BB" w:rsidRDefault="00F46803" w:rsidP="009453BB">
      <w:pPr>
        <w:pStyle w:val="11"/>
        <w:rPr>
          <w:rFonts w:cs="Arial"/>
          <w:i/>
          <w:iCs/>
          <w:sz w:val="24"/>
          <w:szCs w:val="24"/>
        </w:rPr>
      </w:pPr>
      <w:r w:rsidRPr="009453BB">
        <w:rPr>
          <w:rFonts w:cs="Arial"/>
          <w:i/>
          <w:iCs/>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F46803" w:rsidRPr="009453BB" w:rsidRDefault="00F46803" w:rsidP="009453BB">
      <w:pPr>
        <w:pStyle w:val="11"/>
        <w:rPr>
          <w:rFonts w:cs="Arial"/>
          <w:i/>
          <w:iCs/>
          <w:sz w:val="24"/>
          <w:szCs w:val="24"/>
        </w:rPr>
      </w:pPr>
      <w:r w:rsidRPr="009453BB">
        <w:rPr>
          <w:rFonts w:cs="Arial"/>
          <w:i/>
          <w:iCs/>
          <w:sz w:val="24"/>
          <w:szCs w:val="24"/>
        </w:rPr>
        <w:t>• писать отзыв о прочитанной книге;</w:t>
      </w:r>
    </w:p>
    <w:p w:rsidR="00F46803" w:rsidRPr="009453BB" w:rsidRDefault="00F46803" w:rsidP="009453BB">
      <w:pPr>
        <w:pStyle w:val="11"/>
        <w:rPr>
          <w:rFonts w:cs="Arial"/>
          <w:i/>
          <w:iCs/>
          <w:sz w:val="24"/>
          <w:szCs w:val="24"/>
        </w:rPr>
      </w:pPr>
      <w:r w:rsidRPr="009453BB">
        <w:rPr>
          <w:rFonts w:cs="Arial"/>
          <w:i/>
          <w:iCs/>
          <w:sz w:val="24"/>
          <w:szCs w:val="24"/>
        </w:rPr>
        <w:t>• работать с тематическим каталогом;</w:t>
      </w:r>
    </w:p>
    <w:p w:rsidR="00F46803" w:rsidRPr="009453BB" w:rsidRDefault="00F46803" w:rsidP="009453BB">
      <w:pPr>
        <w:pStyle w:val="11"/>
        <w:rPr>
          <w:rFonts w:cs="Arial"/>
          <w:i/>
          <w:iCs/>
          <w:sz w:val="24"/>
          <w:szCs w:val="24"/>
        </w:rPr>
      </w:pPr>
      <w:r w:rsidRPr="009453BB">
        <w:rPr>
          <w:rFonts w:cs="Arial"/>
          <w:i/>
          <w:iCs/>
          <w:sz w:val="24"/>
          <w:szCs w:val="24"/>
        </w:rPr>
        <w:t>• работать с детской периодикой.</w:t>
      </w:r>
    </w:p>
    <w:p w:rsidR="00F46803" w:rsidRPr="009453BB" w:rsidRDefault="00F46803" w:rsidP="009453BB">
      <w:pPr>
        <w:pStyle w:val="11"/>
        <w:rPr>
          <w:rFonts w:cs="Arial"/>
          <w:i/>
          <w:iCs/>
          <w:sz w:val="24"/>
          <w:szCs w:val="24"/>
        </w:rPr>
      </w:pPr>
      <w:r w:rsidRPr="009453BB">
        <w:rPr>
          <w:rFonts w:cs="Arial"/>
          <w:iCs/>
          <w:sz w:val="24"/>
          <w:szCs w:val="24"/>
        </w:rPr>
        <w:t>______________________________________________________________________</w:t>
      </w:r>
    </w:p>
    <w:p w:rsidR="00F46803" w:rsidRPr="009453BB" w:rsidRDefault="00F46803" w:rsidP="009453BB">
      <w:pPr>
        <w:pStyle w:val="11"/>
        <w:rPr>
          <w:rFonts w:cs="Arial"/>
          <w:sz w:val="24"/>
          <w:szCs w:val="24"/>
        </w:rPr>
      </w:pPr>
      <w:r w:rsidRPr="009453BB">
        <w:rPr>
          <w:rFonts w:cs="Arial"/>
          <w:sz w:val="24"/>
          <w:szCs w:val="24"/>
        </w:rPr>
        <w:t xml:space="preserve">*В блоке </w:t>
      </w:r>
      <w:r w:rsidRPr="009453BB">
        <w:rPr>
          <w:rFonts w:cs="Arial"/>
          <w:b/>
          <w:bCs/>
          <w:sz w:val="24"/>
          <w:szCs w:val="24"/>
        </w:rPr>
        <w:t>«Выпускник получит возможность научиться»</w:t>
      </w:r>
      <w:r w:rsidRPr="009453BB">
        <w:rPr>
          <w:rFonts w:cs="Arial"/>
          <w:sz w:val="24"/>
          <w:szCs w:val="24"/>
        </w:rPr>
        <w:t xml:space="preserve"> приводятся и </w:t>
      </w:r>
      <w:r w:rsidRPr="009453BB">
        <w:rPr>
          <w:rFonts w:cs="Arial"/>
          <w:i/>
          <w:iCs/>
          <w:sz w:val="24"/>
          <w:szCs w:val="24"/>
        </w:rPr>
        <w:t>выделяются курсивом</w:t>
      </w:r>
      <w:r w:rsidRPr="009453BB">
        <w:rPr>
          <w:rFonts w:cs="Arial"/>
          <w:sz w:val="24"/>
          <w:szCs w:val="24"/>
        </w:rPr>
        <w:t xml:space="preserve"> планируемые результаты, описывающие </w:t>
      </w:r>
      <w:r w:rsidRPr="009453BB">
        <w:rPr>
          <w:rFonts w:cs="Arial"/>
          <w:bCs/>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9453BB">
        <w:rPr>
          <w:rFonts w:cs="Arial"/>
          <w:sz w:val="24"/>
          <w:szCs w:val="24"/>
        </w:rPr>
        <w:t xml:space="preserve"> </w:t>
      </w:r>
    </w:p>
    <w:p w:rsidR="00F46803" w:rsidRPr="009453BB" w:rsidRDefault="00F46803" w:rsidP="009453BB">
      <w:pPr>
        <w:pStyle w:val="11"/>
        <w:rPr>
          <w:rFonts w:cs="Arial"/>
          <w:b/>
          <w:bCs/>
          <w:i/>
          <w:iCs/>
          <w:sz w:val="24"/>
          <w:szCs w:val="24"/>
        </w:rPr>
      </w:pPr>
      <w:r w:rsidRPr="009453BB">
        <w:rPr>
          <w:rFonts w:cs="Arial"/>
          <w:b/>
          <w:bCs/>
          <w:i/>
          <w:iCs/>
          <w:sz w:val="24"/>
          <w:szCs w:val="24"/>
        </w:rPr>
        <w:t>Раздел «Творческая деятельность»</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читать по ролям литературное произведение;</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творчески пересказывать текст (от лица героя, от автора), дополнять текст;</w:t>
      </w:r>
    </w:p>
    <w:p w:rsidR="00F46803" w:rsidRPr="009453BB" w:rsidRDefault="00F46803" w:rsidP="009453BB">
      <w:pPr>
        <w:pStyle w:val="11"/>
        <w:rPr>
          <w:rFonts w:cs="Arial"/>
          <w:i/>
          <w:iCs/>
          <w:sz w:val="24"/>
          <w:szCs w:val="24"/>
        </w:rPr>
      </w:pPr>
      <w:r w:rsidRPr="009453BB">
        <w:rPr>
          <w:rFonts w:cs="Arial"/>
          <w:i/>
          <w:iCs/>
          <w:sz w:val="24"/>
          <w:szCs w:val="24"/>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основе плана);</w:t>
      </w:r>
    </w:p>
    <w:p w:rsidR="00F46803" w:rsidRPr="009453BB" w:rsidRDefault="00F46803" w:rsidP="009453BB">
      <w:pPr>
        <w:pStyle w:val="11"/>
        <w:rPr>
          <w:rFonts w:cs="Arial"/>
          <w:i/>
          <w:iCs/>
          <w:sz w:val="24"/>
          <w:szCs w:val="24"/>
        </w:rPr>
      </w:pPr>
      <w:r w:rsidRPr="009453BB">
        <w:rPr>
          <w:rFonts w:cs="Arial"/>
          <w:i/>
          <w:iCs/>
          <w:sz w:val="24"/>
          <w:szCs w:val="24"/>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F46803" w:rsidRPr="009453BB" w:rsidRDefault="00F46803" w:rsidP="009453BB">
      <w:pPr>
        <w:pStyle w:val="11"/>
        <w:rPr>
          <w:rFonts w:cs="Arial"/>
          <w:i/>
          <w:iCs/>
          <w:sz w:val="24"/>
          <w:szCs w:val="24"/>
        </w:rPr>
      </w:pPr>
      <w:r w:rsidRPr="009453BB">
        <w:rPr>
          <w:rFonts w:cs="Arial"/>
          <w:i/>
          <w:iCs/>
          <w:sz w:val="24"/>
          <w:szCs w:val="24"/>
        </w:rPr>
        <w:t>• создавать иллюстрации, диафильм по содержанию произведения;</w:t>
      </w:r>
    </w:p>
    <w:p w:rsidR="00F46803" w:rsidRPr="009453BB" w:rsidRDefault="00F46803" w:rsidP="009453BB">
      <w:pPr>
        <w:pStyle w:val="11"/>
        <w:rPr>
          <w:rFonts w:cs="Arial"/>
          <w:i/>
          <w:iCs/>
          <w:sz w:val="24"/>
          <w:szCs w:val="24"/>
        </w:rPr>
      </w:pPr>
      <w:r w:rsidRPr="009453BB">
        <w:rPr>
          <w:rFonts w:cs="Arial"/>
          <w:i/>
          <w:iCs/>
          <w:sz w:val="24"/>
          <w:szCs w:val="24"/>
        </w:rPr>
        <w:t>• работать в группе, создавая инсценировки по произведению, сценарии, проекты;</w:t>
      </w:r>
    </w:p>
    <w:p w:rsidR="00F46803" w:rsidRPr="009453BB" w:rsidRDefault="00F46803" w:rsidP="009453BB">
      <w:pPr>
        <w:pStyle w:val="11"/>
        <w:rPr>
          <w:rFonts w:cs="Arial"/>
          <w:i/>
          <w:iCs/>
          <w:sz w:val="24"/>
          <w:szCs w:val="24"/>
        </w:rPr>
      </w:pPr>
      <w:r w:rsidRPr="009453BB">
        <w:rPr>
          <w:rFonts w:cs="Arial"/>
          <w:i/>
          <w:iCs/>
          <w:sz w:val="24"/>
          <w:szCs w:val="24"/>
        </w:rPr>
        <w:t>• способам написания изложения.</w:t>
      </w:r>
    </w:p>
    <w:p w:rsidR="00F46803" w:rsidRPr="009453BB" w:rsidRDefault="00F46803" w:rsidP="009453BB">
      <w:pPr>
        <w:pStyle w:val="11"/>
        <w:rPr>
          <w:rFonts w:cs="Arial"/>
          <w:b/>
          <w:bCs/>
          <w:i/>
          <w:iCs/>
          <w:sz w:val="24"/>
          <w:szCs w:val="24"/>
        </w:rPr>
      </w:pPr>
      <w:r w:rsidRPr="009453BB">
        <w:rPr>
          <w:rFonts w:cs="Arial"/>
          <w:b/>
          <w:bCs/>
          <w:i/>
          <w:iCs/>
          <w:sz w:val="24"/>
          <w:szCs w:val="24"/>
        </w:rPr>
        <w:t>Раздел «Литературоведческая пропедевтика»</w:t>
      </w:r>
    </w:p>
    <w:p w:rsidR="00F46803" w:rsidRPr="009453BB" w:rsidRDefault="00F46803" w:rsidP="009453BB">
      <w:pPr>
        <w:pStyle w:val="11"/>
        <w:rPr>
          <w:rFonts w:cs="Arial"/>
          <w:iCs/>
          <w:sz w:val="24"/>
          <w:szCs w:val="24"/>
          <w:u w:val="single"/>
        </w:rPr>
      </w:pPr>
      <w:r w:rsidRPr="009453BB">
        <w:rPr>
          <w:rFonts w:cs="Arial"/>
          <w:iCs/>
          <w:sz w:val="24"/>
          <w:szCs w:val="24"/>
          <w:u w:val="single"/>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сравнивать, сопоставлять, делать элементарный анализ различных текстов, выделяя два-три существенных признака;</w:t>
      </w:r>
    </w:p>
    <w:p w:rsidR="00F46803" w:rsidRPr="009453BB" w:rsidRDefault="00F46803" w:rsidP="009453BB">
      <w:pPr>
        <w:pStyle w:val="11"/>
        <w:rPr>
          <w:rFonts w:cs="Arial"/>
          <w:iCs/>
          <w:sz w:val="24"/>
          <w:szCs w:val="24"/>
        </w:rPr>
      </w:pPr>
      <w:r w:rsidRPr="009453BB">
        <w:rPr>
          <w:rFonts w:cs="Arial"/>
          <w:iCs/>
          <w:sz w:val="24"/>
          <w:szCs w:val="24"/>
        </w:rPr>
        <w:t>• отличать прозаический текст от поэтического;</w:t>
      </w:r>
    </w:p>
    <w:p w:rsidR="00F46803" w:rsidRPr="009453BB" w:rsidRDefault="00F46803" w:rsidP="009453BB">
      <w:pPr>
        <w:pStyle w:val="11"/>
        <w:rPr>
          <w:rFonts w:cs="Arial"/>
          <w:iCs/>
          <w:sz w:val="24"/>
          <w:szCs w:val="24"/>
        </w:rPr>
      </w:pPr>
      <w:r w:rsidRPr="009453BB">
        <w:rPr>
          <w:rFonts w:cs="Arial"/>
          <w:iCs/>
          <w:sz w:val="24"/>
          <w:szCs w:val="24"/>
        </w:rPr>
        <w:t>• распознавать особенности построения фольклорных форм (сказки, загадки, пословицы).</w:t>
      </w:r>
    </w:p>
    <w:p w:rsidR="00F46803" w:rsidRPr="009453BB" w:rsidRDefault="00F46803" w:rsidP="009453BB">
      <w:pPr>
        <w:pStyle w:val="11"/>
        <w:rPr>
          <w:rFonts w:cs="Arial"/>
          <w:i/>
          <w:iCs/>
          <w:sz w:val="24"/>
          <w:szCs w:val="24"/>
          <w:u w:val="single"/>
        </w:rPr>
      </w:pPr>
      <w:r w:rsidRPr="009453BB">
        <w:rPr>
          <w:rFonts w:cs="Arial"/>
          <w:i/>
          <w:iCs/>
          <w:sz w:val="24"/>
          <w:szCs w:val="24"/>
          <w:u w:val="single"/>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F46803" w:rsidRPr="009453BB" w:rsidRDefault="00F46803" w:rsidP="009453BB">
      <w:pPr>
        <w:pStyle w:val="11"/>
        <w:rPr>
          <w:rFonts w:cs="Arial"/>
          <w:i/>
          <w:iCs/>
          <w:sz w:val="24"/>
          <w:szCs w:val="24"/>
        </w:rPr>
      </w:pPr>
      <w:r w:rsidRPr="009453BB">
        <w:rPr>
          <w:rFonts w:cs="Arial"/>
          <w:i/>
          <w:iCs/>
          <w:sz w:val="24"/>
          <w:szCs w:val="24"/>
        </w:rPr>
        <w:t>• определять позиции героев и автора художественного текста;</w:t>
      </w:r>
    </w:p>
    <w:p w:rsidR="00F46803" w:rsidRPr="009453BB" w:rsidRDefault="00F46803" w:rsidP="009453BB">
      <w:pPr>
        <w:pStyle w:val="11"/>
        <w:rPr>
          <w:rFonts w:cs="NewtonCSanPin-Italic"/>
          <w:i/>
          <w:iCs/>
          <w:sz w:val="24"/>
          <w:szCs w:val="24"/>
        </w:rPr>
      </w:pPr>
      <w:r w:rsidRPr="009453BB">
        <w:rPr>
          <w:rFonts w:cs="Arial"/>
          <w:i/>
          <w:iCs/>
          <w:sz w:val="24"/>
          <w:szCs w:val="24"/>
        </w:rPr>
        <w:t>• создавать прозаический или поэтический текст по аналогии на основе авторского</w:t>
      </w:r>
      <w:r w:rsidRPr="009453BB">
        <w:rPr>
          <w:rFonts w:cs="NewtonCSanPin-Italic"/>
          <w:i/>
          <w:iCs/>
          <w:sz w:val="24"/>
          <w:szCs w:val="24"/>
        </w:rPr>
        <w:t xml:space="preserve"> </w:t>
      </w:r>
      <w:r w:rsidRPr="009453BB">
        <w:rPr>
          <w:rFonts w:cs="Arial"/>
          <w:i/>
          <w:iCs/>
          <w:sz w:val="24"/>
          <w:szCs w:val="24"/>
        </w:rPr>
        <w:t>текста, используя средства художественной выразительности (в том числе из текста).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6. Содержание учебного предмета</w:t>
      </w:r>
    </w:p>
    <w:p w:rsidR="00F46803" w:rsidRPr="009453BB" w:rsidRDefault="00F46803" w:rsidP="009453BB">
      <w:pPr>
        <w:pStyle w:val="11"/>
        <w:rPr>
          <w:rFonts w:cs="Arial"/>
          <w:b/>
          <w:bCs/>
          <w:sz w:val="24"/>
          <w:szCs w:val="24"/>
        </w:rPr>
      </w:pPr>
      <w:r w:rsidRPr="009453BB">
        <w:rPr>
          <w:rFonts w:cs="Arial"/>
          <w:b/>
          <w:bCs/>
          <w:sz w:val="24"/>
          <w:szCs w:val="24"/>
        </w:rPr>
        <w:t>1 класс  (32ч)</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sz w:val="24"/>
          <w:szCs w:val="24"/>
        </w:rPr>
      </w:pPr>
      <w:r w:rsidRPr="009453BB">
        <w:rPr>
          <w:rFonts w:cs="Arial"/>
          <w:b/>
          <w:bCs/>
          <w:sz w:val="24"/>
          <w:szCs w:val="24"/>
        </w:rPr>
        <w:t xml:space="preserve">Стихи и проза. </w:t>
      </w:r>
      <w:r w:rsidRPr="009453BB">
        <w:rPr>
          <w:rFonts w:cs="Arial"/>
          <w:sz w:val="24"/>
          <w:szCs w:val="24"/>
        </w:rPr>
        <w:t>Общее представление о стихотворном и прозаическом произведении. Название произведения (заголовок), автор (поэт, писатель) в литературном произведении; отсутствие автора в народном произведении.</w:t>
      </w:r>
    </w:p>
    <w:p w:rsidR="00F46803" w:rsidRPr="009453BB" w:rsidRDefault="00F46803" w:rsidP="009453BB">
      <w:pPr>
        <w:pStyle w:val="11"/>
        <w:rPr>
          <w:rFonts w:cs="Arial"/>
          <w:sz w:val="24"/>
          <w:szCs w:val="24"/>
        </w:rPr>
      </w:pPr>
      <w:r w:rsidRPr="009453BB">
        <w:rPr>
          <w:rFonts w:cs="Arial"/>
          <w:b/>
          <w:bCs/>
          <w:sz w:val="24"/>
          <w:szCs w:val="24"/>
        </w:rPr>
        <w:t xml:space="preserve">Устное народное творчество и литература. </w:t>
      </w:r>
      <w:r w:rsidRPr="009453BB">
        <w:rPr>
          <w:rFonts w:cs="Arial"/>
          <w:sz w:val="24"/>
          <w:szCs w:val="24"/>
        </w:rPr>
        <w:t>Общее представление о фольклоре. Отсутствие автора, устная передача, практически игровой характер малых жанров фольклора. Малые фольклорные жанры: прибаутка, колыбельная песенка, считалка, загадка, скороговорка, закличка. Знакомство с жанрами докучной сказки и кумулятивной сказки (сказки-цепочки). Практическое освоение (сочинение) таких жанров фольклора, как загадка, докучная сказка.</w:t>
      </w:r>
    </w:p>
    <w:p w:rsidR="00F46803" w:rsidRPr="009453BB" w:rsidRDefault="00F46803" w:rsidP="009453BB">
      <w:pPr>
        <w:pStyle w:val="11"/>
        <w:rPr>
          <w:rFonts w:cs="Arial"/>
          <w:sz w:val="24"/>
          <w:szCs w:val="24"/>
        </w:rPr>
      </w:pPr>
      <w:r w:rsidRPr="009453BB">
        <w:rPr>
          <w:rFonts w:cs="Arial"/>
          <w:sz w:val="24"/>
          <w:szCs w:val="24"/>
        </w:rPr>
        <w:t>Средства выражения авторского отношения к изображаемому (название произведения, характеристика героев, другие способы авторской оценки).</w:t>
      </w:r>
    </w:p>
    <w:p w:rsidR="00F46803" w:rsidRPr="009453BB" w:rsidRDefault="00F46803" w:rsidP="009453BB">
      <w:pPr>
        <w:pStyle w:val="11"/>
        <w:rPr>
          <w:rFonts w:cs="Arial"/>
          <w:sz w:val="24"/>
          <w:szCs w:val="24"/>
        </w:rPr>
      </w:pPr>
      <w:r w:rsidRPr="009453BB">
        <w:rPr>
          <w:rFonts w:cs="Arial"/>
          <w:b/>
          <w:bCs/>
          <w:sz w:val="24"/>
          <w:szCs w:val="24"/>
        </w:rPr>
        <w:t xml:space="preserve">Эмоциональный тон произведения. </w:t>
      </w:r>
      <w:r w:rsidRPr="009453BB">
        <w:rPr>
          <w:rFonts w:cs="Arial"/>
          <w:sz w:val="24"/>
          <w:szCs w:val="24"/>
        </w:rPr>
        <w:t>Определение серьезного и шуточного (юмористического) характера произведения. Эмоциональная передача характера произведения при чтении вслух, наизусть: использование голоса (нужных интонаций, тона, силы и темпа речи, смысловых пауз, логических ударений) и несловесных средств (мимики, движений, жестов).</w:t>
      </w:r>
    </w:p>
    <w:p w:rsidR="00F46803" w:rsidRPr="009453BB" w:rsidRDefault="00F46803" w:rsidP="009453BB">
      <w:pPr>
        <w:pStyle w:val="11"/>
        <w:rPr>
          <w:rFonts w:cs="Arial"/>
          <w:sz w:val="24"/>
          <w:szCs w:val="24"/>
        </w:rPr>
      </w:pPr>
      <w:r w:rsidRPr="009453BB">
        <w:rPr>
          <w:rFonts w:cs="Arial"/>
          <w:b/>
          <w:bCs/>
          <w:sz w:val="24"/>
          <w:szCs w:val="24"/>
        </w:rPr>
        <w:t xml:space="preserve">Средства художественной выразительности. </w:t>
      </w:r>
      <w:r w:rsidRPr="009453BB">
        <w:rPr>
          <w:rFonts w:cs="Arial"/>
          <w:sz w:val="24"/>
          <w:szCs w:val="24"/>
        </w:rPr>
        <w:t>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F46803" w:rsidRPr="009453BB" w:rsidRDefault="00F46803" w:rsidP="009453BB">
      <w:pPr>
        <w:pStyle w:val="11"/>
        <w:rPr>
          <w:rFonts w:cs="Arial"/>
          <w:sz w:val="24"/>
          <w:szCs w:val="24"/>
        </w:rPr>
      </w:pPr>
      <w:r w:rsidRPr="009453BB">
        <w:rPr>
          <w:rFonts w:cs="Arial"/>
          <w:b/>
          <w:bCs/>
          <w:sz w:val="24"/>
          <w:szCs w:val="24"/>
        </w:rPr>
        <w:t xml:space="preserve">Жанры литературы. </w:t>
      </w:r>
      <w:r w:rsidRPr="009453BB">
        <w:rPr>
          <w:rFonts w:cs="Arial"/>
          <w:sz w:val="24"/>
          <w:szCs w:val="24"/>
        </w:rPr>
        <w:t>Общее представление о жанрах: рассказ, стихотворение. Практическое их различение.</w:t>
      </w:r>
    </w:p>
    <w:p w:rsidR="00F46803" w:rsidRPr="009453BB" w:rsidRDefault="00F46803" w:rsidP="009453BB">
      <w:pPr>
        <w:pStyle w:val="11"/>
        <w:rPr>
          <w:rFonts w:cs="Arial"/>
          <w:sz w:val="24"/>
          <w:szCs w:val="24"/>
        </w:rPr>
      </w:pPr>
      <w:r w:rsidRPr="009453BB">
        <w:rPr>
          <w:rFonts w:cs="Arial"/>
          <w:sz w:val="24"/>
          <w:szCs w:val="24"/>
          <w:u w:val="single"/>
        </w:rPr>
        <w:t>Рассказ.</w:t>
      </w:r>
      <w:r w:rsidRPr="009453BB">
        <w:rPr>
          <w:rFonts w:cs="Arial"/>
          <w:sz w:val="24"/>
          <w:szCs w:val="24"/>
        </w:rPr>
        <w:t xml:space="preserve"> Смысл заглавия. Сравнительный анализ двух образов. Выражение собственного отношения к каждому из героев.</w:t>
      </w:r>
    </w:p>
    <w:p w:rsidR="00F46803" w:rsidRPr="009453BB" w:rsidRDefault="00F46803" w:rsidP="009453BB">
      <w:pPr>
        <w:pStyle w:val="11"/>
        <w:rPr>
          <w:rFonts w:cs="Arial"/>
          <w:sz w:val="24"/>
          <w:szCs w:val="24"/>
        </w:rPr>
      </w:pPr>
      <w:r w:rsidRPr="009453BB">
        <w:rPr>
          <w:rFonts w:cs="Arial"/>
          <w:sz w:val="24"/>
          <w:szCs w:val="24"/>
          <w:u w:val="single"/>
        </w:rPr>
        <w:t>Стихотворение.</w:t>
      </w:r>
      <w:r w:rsidRPr="009453BB">
        <w:rPr>
          <w:rFonts w:cs="Arial"/>
          <w:sz w:val="24"/>
          <w:szCs w:val="24"/>
        </w:rPr>
        <w:t xml:space="preserve"> Первое знакомство с особенностями поэтического взгляда на мир: поэт помогает обнаружить красоту и смысл в обыденном. Знакомство с рифмой, поиск и обнаружение рифмы.</w:t>
      </w:r>
    </w:p>
    <w:p w:rsidR="00F46803" w:rsidRPr="009453BB" w:rsidRDefault="00F46803" w:rsidP="009453BB">
      <w:pPr>
        <w:pStyle w:val="11"/>
        <w:rPr>
          <w:rFonts w:cs="Arial"/>
          <w:b/>
          <w:bCs/>
          <w:sz w:val="24"/>
          <w:szCs w:val="24"/>
        </w:rPr>
      </w:pPr>
      <w:r w:rsidRPr="009453BB">
        <w:rPr>
          <w:rFonts w:cs="Arial"/>
          <w:b/>
          <w:bCs/>
          <w:sz w:val="24"/>
          <w:szCs w:val="24"/>
        </w:rPr>
        <w:t xml:space="preserve">Библиографическая культура. </w:t>
      </w:r>
      <w:r w:rsidRPr="009453BB">
        <w:rPr>
          <w:rFonts w:cs="Arial"/>
          <w:sz w:val="24"/>
          <w:szCs w:val="24"/>
        </w:rPr>
        <w:t>Формирование умения находить в книге страницу «Содержание» или «Оглавление», умения ориентироваться в них, находя нужное произведение.</w:t>
      </w:r>
      <w:r w:rsidRPr="009453BB">
        <w:rPr>
          <w:rFonts w:cs="Arial"/>
          <w:b/>
          <w:bCs/>
          <w:sz w:val="24"/>
          <w:szCs w:val="24"/>
        </w:rPr>
        <w:t xml:space="preserve"> </w:t>
      </w:r>
    </w:p>
    <w:p w:rsidR="00F46803" w:rsidRPr="009453BB" w:rsidRDefault="00F46803" w:rsidP="009453BB">
      <w:pPr>
        <w:pStyle w:val="11"/>
        <w:rPr>
          <w:rFonts w:cs="Arial"/>
          <w:sz w:val="24"/>
          <w:szCs w:val="24"/>
        </w:rPr>
      </w:pPr>
      <w:r w:rsidRPr="009453BB">
        <w:rPr>
          <w:rFonts w:cs="Arial"/>
          <w:b/>
          <w:bCs/>
          <w:sz w:val="24"/>
          <w:szCs w:val="24"/>
        </w:rPr>
        <w:t xml:space="preserve">Навыки чтения. </w:t>
      </w:r>
      <w:r w:rsidRPr="009453BB">
        <w:rPr>
          <w:rFonts w:cs="Arial"/>
          <w:sz w:val="24"/>
          <w:szCs w:val="24"/>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в случае необходимости с предварительным разбором случаев расхождения произношения и написания слов. Создание мотивации перечитывания: с разной целью, разными интонациями, в разном темпе и настроении, с различной громкостью.</w:t>
      </w:r>
    </w:p>
    <w:p w:rsidR="00F46803" w:rsidRPr="009453BB" w:rsidRDefault="00F46803" w:rsidP="009453BB">
      <w:pPr>
        <w:pStyle w:val="11"/>
        <w:rPr>
          <w:rFonts w:cs="Arial"/>
          <w:b/>
          <w:bCs/>
          <w:i/>
          <w:sz w:val="24"/>
          <w:szCs w:val="24"/>
          <w:u w:val="single"/>
        </w:rPr>
      </w:pPr>
      <w:r w:rsidRPr="009453BB">
        <w:rPr>
          <w:rFonts w:cs="Arial"/>
          <w:b/>
          <w:bCs/>
          <w:i/>
          <w:sz w:val="24"/>
          <w:szCs w:val="24"/>
          <w:u w:val="single"/>
        </w:rPr>
        <w:t>Круг чтения первого года обучения</w:t>
      </w:r>
    </w:p>
    <w:p w:rsidR="00F46803" w:rsidRPr="009453BB" w:rsidRDefault="00F46803" w:rsidP="009453BB">
      <w:pPr>
        <w:pStyle w:val="11"/>
        <w:rPr>
          <w:rFonts w:cs="Arial"/>
          <w:sz w:val="24"/>
          <w:szCs w:val="24"/>
        </w:rPr>
      </w:pPr>
      <w:r w:rsidRPr="009453BB">
        <w:rPr>
          <w:rFonts w:cs="Arial"/>
          <w:bCs/>
          <w:i/>
          <w:sz w:val="24"/>
          <w:szCs w:val="24"/>
        </w:rPr>
        <w:t>Малые жанры фольклора:</w:t>
      </w:r>
      <w:r w:rsidRPr="009453BB">
        <w:rPr>
          <w:rFonts w:cs="Arial"/>
          <w:b/>
          <w:bCs/>
          <w:sz w:val="24"/>
          <w:szCs w:val="24"/>
        </w:rPr>
        <w:t xml:space="preserve"> </w:t>
      </w:r>
      <w:r w:rsidRPr="009453BB">
        <w:rPr>
          <w:rFonts w:cs="Arial"/>
          <w:sz w:val="24"/>
          <w:szCs w:val="24"/>
        </w:rPr>
        <w:t>прибаутки, считалки, небылицы, скороговорки, загадки, заклички.</w:t>
      </w:r>
    </w:p>
    <w:p w:rsidR="00F46803" w:rsidRPr="009453BB" w:rsidRDefault="00F46803" w:rsidP="009453BB">
      <w:pPr>
        <w:pStyle w:val="11"/>
        <w:rPr>
          <w:rFonts w:cs="Arial"/>
          <w:bCs/>
          <w:i/>
          <w:sz w:val="24"/>
          <w:szCs w:val="24"/>
        </w:rPr>
      </w:pPr>
      <w:r w:rsidRPr="009453BB">
        <w:rPr>
          <w:rFonts w:cs="Arial"/>
          <w:bCs/>
          <w:i/>
          <w:sz w:val="24"/>
          <w:szCs w:val="24"/>
        </w:rPr>
        <w:t>Русские народные сказки:</w:t>
      </w:r>
    </w:p>
    <w:p w:rsidR="00F46803" w:rsidRPr="009453BB" w:rsidRDefault="00F46803" w:rsidP="009453BB">
      <w:pPr>
        <w:pStyle w:val="11"/>
        <w:rPr>
          <w:rFonts w:cs="Arial"/>
          <w:sz w:val="24"/>
          <w:szCs w:val="24"/>
        </w:rPr>
      </w:pPr>
      <w:r w:rsidRPr="009453BB">
        <w:rPr>
          <w:rFonts w:cs="Arial"/>
          <w:sz w:val="24"/>
          <w:szCs w:val="24"/>
        </w:rPr>
        <w:t>Докучные сказки: «Сказка про белого бычка», «Сказка про сороку и рака». Кумулятивные сказки (сказки-цепочки): «Репка», «Теремок»*, «Три медведя»*, «Маша и медведь»*.</w:t>
      </w:r>
    </w:p>
    <w:p w:rsidR="00F46803" w:rsidRPr="009453BB" w:rsidRDefault="00F46803" w:rsidP="009453BB">
      <w:pPr>
        <w:pStyle w:val="11"/>
        <w:rPr>
          <w:rFonts w:cs="Arial"/>
          <w:bCs/>
          <w:i/>
          <w:sz w:val="24"/>
          <w:szCs w:val="24"/>
        </w:rPr>
      </w:pPr>
      <w:r w:rsidRPr="009453BB">
        <w:rPr>
          <w:rFonts w:cs="Arial"/>
          <w:bCs/>
          <w:i/>
          <w:sz w:val="24"/>
          <w:szCs w:val="24"/>
        </w:rPr>
        <w:t>Русские писатели и поэты:</w:t>
      </w:r>
    </w:p>
    <w:p w:rsidR="00F46803" w:rsidRPr="009453BB" w:rsidRDefault="00F46803" w:rsidP="009453BB">
      <w:pPr>
        <w:pStyle w:val="11"/>
        <w:rPr>
          <w:rFonts w:cs="Arial"/>
          <w:sz w:val="24"/>
          <w:szCs w:val="24"/>
        </w:rPr>
      </w:pPr>
      <w:r w:rsidRPr="009453BB">
        <w:rPr>
          <w:rFonts w:cs="Arial"/>
          <w:sz w:val="24"/>
          <w:szCs w:val="24"/>
        </w:rPr>
        <w:t>Л. Толстой «Косточка*», М. Горький «Воробьишко».</w:t>
      </w:r>
    </w:p>
    <w:p w:rsidR="00F46803" w:rsidRPr="009453BB" w:rsidRDefault="00F46803" w:rsidP="009453BB">
      <w:pPr>
        <w:pStyle w:val="11"/>
        <w:rPr>
          <w:rFonts w:cs="Arial"/>
          <w:bCs/>
          <w:i/>
          <w:sz w:val="24"/>
          <w:szCs w:val="24"/>
        </w:rPr>
      </w:pPr>
      <w:r w:rsidRPr="009453BB">
        <w:rPr>
          <w:rFonts w:cs="Arial"/>
          <w:bCs/>
          <w:i/>
          <w:sz w:val="24"/>
          <w:szCs w:val="24"/>
        </w:rPr>
        <w:t>Современная русская и зарубежная литература</w:t>
      </w:r>
    </w:p>
    <w:p w:rsidR="00F46803" w:rsidRPr="009453BB" w:rsidRDefault="00F46803" w:rsidP="009453BB">
      <w:pPr>
        <w:pStyle w:val="11"/>
        <w:rPr>
          <w:rFonts w:cs="Arial"/>
          <w:sz w:val="24"/>
          <w:szCs w:val="24"/>
        </w:rPr>
      </w:pPr>
      <w:r w:rsidRPr="009453BB">
        <w:rPr>
          <w:rFonts w:cs="Arial"/>
          <w:bCs/>
          <w:i/>
          <w:sz w:val="24"/>
          <w:szCs w:val="24"/>
        </w:rPr>
        <w:t>Поэзия:</w:t>
      </w:r>
      <w:r w:rsidRPr="009453BB">
        <w:rPr>
          <w:rFonts w:cs="Arial"/>
          <w:b/>
          <w:bCs/>
          <w:sz w:val="24"/>
          <w:szCs w:val="24"/>
        </w:rPr>
        <w:t xml:space="preserve"> </w:t>
      </w:r>
      <w:r w:rsidRPr="009453BB">
        <w:rPr>
          <w:rFonts w:cs="Arial"/>
          <w:sz w:val="24"/>
          <w:szCs w:val="24"/>
        </w:rPr>
        <w:t>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F46803" w:rsidRPr="009453BB" w:rsidRDefault="00F46803" w:rsidP="009453BB">
      <w:pPr>
        <w:pStyle w:val="11"/>
        <w:rPr>
          <w:rFonts w:cs="Arial"/>
          <w:sz w:val="24"/>
          <w:szCs w:val="24"/>
        </w:rPr>
      </w:pPr>
      <w:r w:rsidRPr="009453BB">
        <w:rPr>
          <w:rFonts w:cs="Arial"/>
          <w:bCs/>
          <w:i/>
          <w:sz w:val="24"/>
          <w:szCs w:val="24"/>
        </w:rPr>
        <w:t>Проза:</w:t>
      </w:r>
      <w:r w:rsidRPr="009453BB">
        <w:rPr>
          <w:rFonts w:cs="Arial"/>
          <w:b/>
          <w:bCs/>
          <w:sz w:val="24"/>
          <w:szCs w:val="24"/>
        </w:rPr>
        <w:t xml:space="preserve"> </w:t>
      </w:r>
      <w:r w:rsidRPr="009453BB">
        <w:rPr>
          <w:rFonts w:cs="Arial"/>
          <w:sz w:val="24"/>
          <w:szCs w:val="24"/>
        </w:rPr>
        <w:t>Н. Носов «Приключения Незнайки» (отрывок); Г. Остер «Эхо»; С. Воронин «Необыкновенная ромашка»; Ю. Коваль «Полет»*, «Снегири и коты»*, «В березах»*; Д. Биссет «Шшшшш!»*, «Бац»*, «Под ковром»*; Н. Друк «Сказка»*; Б. Заходер «Серая звездочка»*.</w:t>
      </w:r>
    </w:p>
    <w:p w:rsidR="00F46803" w:rsidRPr="009453BB" w:rsidRDefault="00F46803" w:rsidP="009453BB">
      <w:pPr>
        <w:pStyle w:val="11"/>
        <w:rPr>
          <w:rFonts w:cs="Arial"/>
          <w:sz w:val="24"/>
          <w:szCs w:val="24"/>
        </w:rPr>
      </w:pPr>
      <w:r w:rsidRPr="009453BB">
        <w:rPr>
          <w:rFonts w:cs="Arial"/>
          <w:b/>
          <w:bCs/>
          <w:sz w:val="24"/>
          <w:szCs w:val="24"/>
        </w:rPr>
        <w:t xml:space="preserve">Примечание. </w:t>
      </w:r>
      <w:r w:rsidRPr="009453BB">
        <w:rPr>
          <w:rFonts w:cs="Arial"/>
          <w:sz w:val="24"/>
          <w:szCs w:val="24"/>
        </w:rPr>
        <w:t>Произведения, помеченные звездочкой, входят не в учебник, а в хрестоматию.</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 xml:space="preserve">           Требования к уровню подготовки учащихся к концу первого</w:t>
      </w:r>
    </w:p>
    <w:p w:rsidR="00F46803" w:rsidRPr="009453BB" w:rsidRDefault="00F46803" w:rsidP="009453BB">
      <w:pPr>
        <w:pStyle w:val="11"/>
        <w:rPr>
          <w:rFonts w:cs="Arial"/>
          <w:b/>
          <w:bCs/>
          <w:sz w:val="24"/>
          <w:szCs w:val="24"/>
        </w:rPr>
      </w:pPr>
      <w:r w:rsidRPr="009453BB">
        <w:rPr>
          <w:rFonts w:cs="Arial"/>
          <w:b/>
          <w:bCs/>
          <w:sz w:val="24"/>
          <w:szCs w:val="24"/>
        </w:rPr>
        <w:t>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Иметь общее представление:</w:t>
      </w:r>
    </w:p>
    <w:p w:rsidR="00F46803" w:rsidRPr="009453BB" w:rsidRDefault="00F46803" w:rsidP="009453BB">
      <w:pPr>
        <w:pStyle w:val="11"/>
        <w:rPr>
          <w:rFonts w:cs="Arial"/>
          <w:b/>
          <w:bCs/>
          <w:i/>
          <w:iCs/>
          <w:sz w:val="24"/>
          <w:szCs w:val="24"/>
        </w:rPr>
      </w:pPr>
      <w:r w:rsidRPr="009453BB">
        <w:rPr>
          <w:rFonts w:cs="Arial"/>
          <w:sz w:val="24"/>
          <w:szCs w:val="24"/>
        </w:rPr>
        <w:t>о различиях таких малых жанров фольклора, как загадка, считалка, закличка, скороговорка, небылица, прибаутка, докучная сказка, сказка-цепочка (кумулятивная сказка);</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об отличии фольклорного текста от литературного;</w:t>
      </w:r>
    </w:p>
    <w:p w:rsidR="00F46803" w:rsidRPr="009453BB" w:rsidRDefault="00F46803" w:rsidP="009453BB">
      <w:pPr>
        <w:pStyle w:val="11"/>
        <w:rPr>
          <w:rFonts w:cs="Arial"/>
          <w:sz w:val="24"/>
          <w:szCs w:val="24"/>
        </w:rPr>
      </w:pPr>
      <w:r w:rsidRPr="009453BB">
        <w:rPr>
          <w:rFonts w:cs="Arial"/>
          <w:sz w:val="24"/>
          <w:szCs w:val="24"/>
        </w:rPr>
        <w:t>об отличии поэтического текста от прозаического;</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о таких особенностях стихотворных фольклорных текстов, как наличие рифмы и повто</w:t>
      </w:r>
      <w:r w:rsidRPr="009453BB">
        <w:rPr>
          <w:rFonts w:cs="Arial"/>
          <w:sz w:val="24"/>
          <w:szCs w:val="24"/>
        </w:rPr>
        <w:t>ров;</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том, что такое рифма.</w:t>
      </w:r>
    </w:p>
    <w:p w:rsidR="00F46803" w:rsidRPr="009453BB" w:rsidRDefault="00F46803" w:rsidP="009453BB">
      <w:pPr>
        <w:pStyle w:val="11"/>
        <w:rPr>
          <w:rFonts w:cs="Arial"/>
          <w:b/>
          <w:bCs/>
          <w:i/>
          <w:iCs/>
          <w:sz w:val="24"/>
          <w:szCs w:val="24"/>
        </w:rPr>
      </w:pPr>
      <w:r w:rsidRPr="009453BB">
        <w:rPr>
          <w:rFonts w:cs="Arial"/>
          <w:b/>
          <w:bCs/>
          <w:i/>
          <w:iCs/>
          <w:sz w:val="24"/>
          <w:szCs w:val="24"/>
        </w:rPr>
        <w:t>Знать:</w:t>
      </w:r>
    </w:p>
    <w:p w:rsidR="00F46803" w:rsidRPr="009453BB" w:rsidRDefault="00F46803" w:rsidP="009453BB">
      <w:pPr>
        <w:pStyle w:val="11"/>
        <w:rPr>
          <w:rFonts w:cs="Arial"/>
          <w:sz w:val="24"/>
          <w:szCs w:val="24"/>
        </w:rPr>
      </w:pPr>
      <w:r w:rsidRPr="009453BB">
        <w:rPr>
          <w:rFonts w:cs="Arial"/>
          <w:sz w:val="24"/>
          <w:szCs w:val="24"/>
        </w:rPr>
        <w:t>наизусть 3—4 стихотворения разных авторов;</w:t>
      </w:r>
    </w:p>
    <w:p w:rsidR="00F46803" w:rsidRPr="009453BB" w:rsidRDefault="00F46803" w:rsidP="009453BB">
      <w:pPr>
        <w:pStyle w:val="11"/>
        <w:rPr>
          <w:rFonts w:cs="Arial"/>
          <w:sz w:val="24"/>
          <w:szCs w:val="24"/>
        </w:rPr>
      </w:pPr>
      <w:r w:rsidRPr="009453BB">
        <w:rPr>
          <w:rFonts w:cs="Arial"/>
          <w:sz w:val="24"/>
          <w:szCs w:val="24"/>
        </w:rPr>
        <w:t>содержание произведений, прочитанных в классе.</w:t>
      </w:r>
    </w:p>
    <w:p w:rsidR="00F46803" w:rsidRPr="009453BB" w:rsidRDefault="00F46803" w:rsidP="009453BB">
      <w:pPr>
        <w:pStyle w:val="11"/>
        <w:rPr>
          <w:rFonts w:cs="Arial"/>
          <w:b/>
          <w:bCs/>
          <w:i/>
          <w:iCs/>
          <w:sz w:val="24"/>
          <w:szCs w:val="24"/>
        </w:rPr>
      </w:pPr>
      <w:r w:rsidRPr="009453BB">
        <w:rPr>
          <w:rFonts w:cs="Arial"/>
          <w:b/>
          <w:bCs/>
          <w:i/>
          <w:iCs/>
          <w:sz w:val="24"/>
          <w:szCs w:val="24"/>
        </w:rPr>
        <w:t>Уметь в процессе самостоятельной и парной работы:</w:t>
      </w:r>
    </w:p>
    <w:p w:rsidR="00F46803" w:rsidRPr="009453BB" w:rsidRDefault="00F46803" w:rsidP="009453BB">
      <w:pPr>
        <w:pStyle w:val="11"/>
        <w:rPr>
          <w:rFonts w:cs="Arial"/>
          <w:sz w:val="24"/>
          <w:szCs w:val="24"/>
        </w:rPr>
      </w:pPr>
      <w:r w:rsidRPr="009453BB">
        <w:rPr>
          <w:rFonts w:cs="Arial"/>
          <w:sz w:val="24"/>
          <w:szCs w:val="24"/>
        </w:rPr>
        <w:t>читать плавно, безотрывно по слогам и целыми словами вслух и «про себя»; темп чтения 30—35 слов в минуту вслух; 40— 45 слов в минуту «про себя»;</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понимать содержание прочитанного; осознанно выбирать интонацию, темп чтения в соответствии с особенностями текста;</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находить средства художественной выразительности в тексте (заголовок, пов</w:t>
      </w:r>
      <w:r w:rsidRPr="009453BB">
        <w:rPr>
          <w:rFonts w:cs="Arial"/>
          <w:sz w:val="24"/>
          <w:szCs w:val="24"/>
        </w:rPr>
        <w:t>тор, уменьшительно-ласкательная форма слов, восклицательный и вопросительный знаки; звукопись; рифмы);</w:t>
      </w:r>
    </w:p>
    <w:p w:rsidR="00F46803" w:rsidRPr="009453BB" w:rsidRDefault="00F46803" w:rsidP="009453BB">
      <w:pPr>
        <w:pStyle w:val="11"/>
        <w:rPr>
          <w:rFonts w:cs="Arial"/>
          <w:sz w:val="24"/>
          <w:szCs w:val="24"/>
        </w:rPr>
      </w:pPr>
      <w:r w:rsidRPr="009453BB">
        <w:rPr>
          <w:rFonts w:cs="Arial"/>
          <w:sz w:val="24"/>
          <w:szCs w:val="24"/>
        </w:rPr>
        <w:t>отличать монолог от диалога;</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задавать вопросы и отвечать на вопросы по тексту произведения.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bCs/>
          <w:sz w:val="24"/>
          <w:szCs w:val="24"/>
        </w:rPr>
      </w:pPr>
      <w:r w:rsidRPr="009453BB">
        <w:rPr>
          <w:rFonts w:cs="Arial"/>
          <w:b/>
          <w:sz w:val="24"/>
          <w:szCs w:val="24"/>
        </w:rPr>
        <w:t xml:space="preserve">2 класс  </w:t>
      </w:r>
      <w:r w:rsidRPr="009453BB">
        <w:rPr>
          <w:rFonts w:cs="Arial"/>
          <w:b/>
          <w:bCs/>
          <w:sz w:val="24"/>
          <w:szCs w:val="24"/>
        </w:rPr>
        <w:t>(136 ч)</w:t>
      </w:r>
    </w:p>
    <w:p w:rsidR="00F46803" w:rsidRPr="009453BB" w:rsidRDefault="00F46803" w:rsidP="009453BB">
      <w:pPr>
        <w:pStyle w:val="11"/>
        <w:rPr>
          <w:rFonts w:cs="Arial"/>
          <w:sz w:val="24"/>
          <w:szCs w:val="24"/>
        </w:rPr>
      </w:pPr>
    </w:p>
    <w:p w:rsidR="00F46803" w:rsidRPr="009453BB" w:rsidRDefault="00F46803" w:rsidP="009453BB">
      <w:pPr>
        <w:pStyle w:val="11"/>
        <w:rPr>
          <w:rFonts w:cs="Arial"/>
          <w:b/>
          <w:bCs/>
          <w:sz w:val="24"/>
          <w:szCs w:val="24"/>
        </w:rPr>
      </w:pPr>
      <w:r w:rsidRPr="009453BB">
        <w:rPr>
          <w:rFonts w:cs="Arial"/>
          <w:b/>
          <w:bCs/>
          <w:sz w:val="24"/>
          <w:szCs w:val="24"/>
        </w:rPr>
        <w:t>Народное творчество</w:t>
      </w:r>
    </w:p>
    <w:p w:rsidR="00F46803" w:rsidRPr="009453BB" w:rsidRDefault="00F46803" w:rsidP="009453BB">
      <w:pPr>
        <w:pStyle w:val="11"/>
        <w:rPr>
          <w:rFonts w:cs="Arial"/>
          <w:sz w:val="24"/>
          <w:szCs w:val="24"/>
        </w:rPr>
      </w:pPr>
      <w:r w:rsidRPr="009453BB">
        <w:rPr>
          <w:rFonts w:cs="Arial"/>
          <w:b/>
          <w:bCs/>
          <w:i/>
          <w:iCs/>
          <w:sz w:val="24"/>
          <w:szCs w:val="24"/>
        </w:rPr>
        <w:t xml:space="preserve">Сказки о животных. </w:t>
      </w:r>
      <w:r w:rsidRPr="009453BB">
        <w:rPr>
          <w:rFonts w:cs="Arial"/>
          <w:sz w:val="24"/>
          <w:szCs w:val="24"/>
        </w:rPr>
        <w:t>Общее представление. Разница характеров героев-животных и иерархия героев-животных. Определение главного героя в русских народных сказках о животных и в народных сказках других народов.</w:t>
      </w:r>
    </w:p>
    <w:p w:rsidR="00F46803" w:rsidRPr="009453BB" w:rsidRDefault="00F46803" w:rsidP="009453BB">
      <w:pPr>
        <w:pStyle w:val="11"/>
        <w:rPr>
          <w:rFonts w:cs="Arial"/>
          <w:sz w:val="24"/>
          <w:szCs w:val="24"/>
        </w:rPr>
      </w:pPr>
      <w:r w:rsidRPr="009453BB">
        <w:rPr>
          <w:rFonts w:cs="Arial"/>
          <w:b/>
          <w:bCs/>
          <w:i/>
          <w:iCs/>
          <w:sz w:val="24"/>
          <w:szCs w:val="24"/>
        </w:rPr>
        <w:t xml:space="preserve">Волшебные сказки. </w:t>
      </w:r>
      <w:r w:rsidRPr="009453BB">
        <w:rPr>
          <w:rFonts w:cs="Arial"/>
          <w:sz w:val="24"/>
          <w:szCs w:val="24"/>
        </w:rPr>
        <w:t>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характеристики волшебного мира. Некоторые черты древнего восприятия мира, отражающиеся в волшебной сказке (одухотворение сил природы; возможность превращения человека в животное, растение, явление природы).</w:t>
      </w:r>
    </w:p>
    <w:p w:rsidR="00F46803" w:rsidRPr="009453BB" w:rsidRDefault="00F46803" w:rsidP="009453BB">
      <w:pPr>
        <w:pStyle w:val="11"/>
        <w:rPr>
          <w:rFonts w:cs="Arial"/>
          <w:sz w:val="24"/>
          <w:szCs w:val="24"/>
        </w:rPr>
      </w:pPr>
      <w:r w:rsidRPr="009453BB">
        <w:rPr>
          <w:rFonts w:cs="Arial"/>
          <w:sz w:val="24"/>
          <w:szCs w:val="24"/>
        </w:rPr>
        <w:t>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конструкций как способ создания определенного ритма и способ запоминания и трансляции текста).</w:t>
      </w:r>
    </w:p>
    <w:p w:rsidR="00F46803" w:rsidRPr="009453BB" w:rsidRDefault="00F46803" w:rsidP="009453BB">
      <w:pPr>
        <w:pStyle w:val="11"/>
        <w:rPr>
          <w:rFonts w:cs="Arial"/>
          <w:b/>
          <w:bCs/>
          <w:sz w:val="24"/>
          <w:szCs w:val="24"/>
        </w:rPr>
      </w:pPr>
      <w:r w:rsidRPr="009453BB">
        <w:rPr>
          <w:rFonts w:cs="Arial"/>
          <w:b/>
          <w:bCs/>
          <w:sz w:val="24"/>
          <w:szCs w:val="24"/>
        </w:rPr>
        <w:t>Авторская литература</w:t>
      </w:r>
    </w:p>
    <w:p w:rsidR="00F46803" w:rsidRPr="009453BB" w:rsidRDefault="00F46803" w:rsidP="009453BB">
      <w:pPr>
        <w:pStyle w:val="11"/>
        <w:rPr>
          <w:rFonts w:cs="Arial"/>
          <w:b/>
          <w:bCs/>
          <w:i/>
          <w:iCs/>
          <w:sz w:val="24"/>
          <w:szCs w:val="24"/>
        </w:rPr>
      </w:pPr>
      <w:r w:rsidRPr="009453BB">
        <w:rPr>
          <w:rFonts w:cs="Arial"/>
          <w:bCs/>
          <w:iCs/>
          <w:sz w:val="24"/>
          <w:szCs w:val="24"/>
        </w:rPr>
        <w:t xml:space="preserve">Волшебная сказка в стихах (А.С. Пушкин «Сказка о рыбаке и рыбке»), и ее связь с сюжетными и композиционными особенностями народной волшебной сказки. </w:t>
      </w:r>
      <w:r w:rsidRPr="009453BB">
        <w:rPr>
          <w:rFonts w:cs="Arial"/>
          <w:sz w:val="24"/>
          <w:szCs w:val="24"/>
        </w:rPr>
        <w:t>Использование в авторской сказке сюжетных особенностей народной волшебной</w:t>
      </w:r>
      <w:r w:rsidRPr="009453BB">
        <w:rPr>
          <w:rFonts w:cs="Arial"/>
          <w:b/>
          <w:bCs/>
          <w:i/>
          <w:iCs/>
          <w:sz w:val="24"/>
          <w:szCs w:val="24"/>
        </w:rPr>
        <w:t xml:space="preserve"> </w:t>
      </w:r>
      <w:r w:rsidRPr="009453BB">
        <w:rPr>
          <w:rFonts w:cs="Arial"/>
          <w:sz w:val="24"/>
          <w:szCs w:val="24"/>
        </w:rPr>
        <w:t>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w:t>
      </w:r>
      <w:r w:rsidRPr="009453BB">
        <w:rPr>
          <w:rFonts w:cs="Arial"/>
          <w:b/>
          <w:bCs/>
          <w:i/>
          <w:iCs/>
          <w:sz w:val="24"/>
          <w:szCs w:val="24"/>
        </w:rPr>
        <w:t xml:space="preserve"> </w:t>
      </w:r>
      <w:r w:rsidRPr="009453BB">
        <w:rPr>
          <w:rFonts w:cs="Arial"/>
          <w:sz w:val="24"/>
          <w:szCs w:val="24"/>
        </w:rPr>
        <w:t>повтора как элемента композиционного построения целого, повтор речевых конструкций и слов как средство создания определенного ритма и основание для устной трансляции текста). Неповторимая красота авторского языка.</w:t>
      </w:r>
    </w:p>
    <w:p w:rsidR="00F46803" w:rsidRPr="009453BB" w:rsidRDefault="00F46803" w:rsidP="009453BB">
      <w:pPr>
        <w:pStyle w:val="11"/>
        <w:rPr>
          <w:rFonts w:cs="Arial"/>
          <w:sz w:val="24"/>
          <w:szCs w:val="24"/>
        </w:rPr>
      </w:pPr>
      <w:r w:rsidRPr="009453BB">
        <w:rPr>
          <w:rFonts w:cs="Arial"/>
          <w:b/>
          <w:bCs/>
          <w:i/>
          <w:iCs/>
          <w:sz w:val="24"/>
          <w:szCs w:val="24"/>
        </w:rPr>
        <w:t xml:space="preserve">Жанр рассказа </w:t>
      </w:r>
      <w:r w:rsidRPr="009453BB">
        <w:rPr>
          <w:rFonts w:cs="Arial"/>
          <w:sz w:val="24"/>
          <w:szCs w:val="24"/>
        </w:rPr>
        <w:t>(Л. Толстой, А. Гайдар, Н. Носов, В. Драгунский).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выражения отношения к</w:t>
      </w:r>
    </w:p>
    <w:p w:rsidR="00F46803" w:rsidRPr="009453BB" w:rsidRDefault="00F46803" w:rsidP="009453BB">
      <w:pPr>
        <w:pStyle w:val="11"/>
        <w:rPr>
          <w:rFonts w:cs="Arial"/>
          <w:sz w:val="24"/>
          <w:szCs w:val="24"/>
        </w:rPr>
      </w:pPr>
      <w:r w:rsidRPr="009453BB">
        <w:rPr>
          <w:rFonts w:cs="Arial"/>
          <w:sz w:val="24"/>
          <w:szCs w:val="24"/>
        </w:rPr>
        <w:t>героям.</w:t>
      </w:r>
    </w:p>
    <w:p w:rsidR="00F46803" w:rsidRPr="009453BB" w:rsidRDefault="00F46803" w:rsidP="009453BB">
      <w:pPr>
        <w:pStyle w:val="11"/>
        <w:rPr>
          <w:rFonts w:cs="Arial"/>
          <w:sz w:val="24"/>
          <w:szCs w:val="24"/>
        </w:rPr>
      </w:pPr>
      <w:r w:rsidRPr="009453BB">
        <w:rPr>
          <w:rFonts w:cs="Arial"/>
          <w:b/>
          <w:bCs/>
          <w:i/>
          <w:iCs/>
          <w:sz w:val="24"/>
          <w:szCs w:val="24"/>
        </w:rPr>
        <w:t xml:space="preserve">Поэзия. </w:t>
      </w:r>
      <w:r w:rsidRPr="009453BB">
        <w:rPr>
          <w:rFonts w:cs="Arial"/>
          <w:sz w:val="24"/>
          <w:szCs w:val="24"/>
        </w:rPr>
        <w:t xml:space="preserve">Представление о поэтическом восприятии мира как о восприятии, помогающим обнаружить красоту и смысл окружающего мира: мира природы и человеческих отношений. Способность поэзии выражать самые важные переживания: о красоте окружающего мира, о дружбе, о любви. Представление о том, что для Поэта природа – живая: обнаружение в стихотворении </w:t>
      </w:r>
      <w:r w:rsidRPr="009453BB">
        <w:rPr>
          <w:rFonts w:cs="Arial"/>
          <w:i/>
          <w:iCs/>
          <w:sz w:val="24"/>
          <w:szCs w:val="24"/>
        </w:rPr>
        <w:t>олицетворений</w:t>
      </w:r>
      <w:r w:rsidRPr="009453BB">
        <w:rPr>
          <w:rFonts w:cs="Arial"/>
          <w:sz w:val="24"/>
          <w:szCs w:val="24"/>
        </w:rPr>
        <w:t xml:space="preserve">. Представление о важности в создании художественного образа таких поэтических приемов, как </w:t>
      </w:r>
      <w:r w:rsidRPr="009453BB">
        <w:rPr>
          <w:rFonts w:cs="Arial"/>
          <w:i/>
          <w:iCs/>
          <w:sz w:val="24"/>
          <w:szCs w:val="24"/>
        </w:rPr>
        <w:t>сравнение</w:t>
      </w:r>
      <w:r w:rsidRPr="009453BB">
        <w:rPr>
          <w:rFonts w:cs="Arial"/>
          <w:sz w:val="24"/>
          <w:szCs w:val="24"/>
        </w:rPr>
        <w:t xml:space="preserve">, </w:t>
      </w:r>
      <w:r w:rsidRPr="009453BB">
        <w:rPr>
          <w:rFonts w:cs="Arial"/>
          <w:i/>
          <w:iCs/>
          <w:sz w:val="24"/>
          <w:szCs w:val="24"/>
        </w:rPr>
        <w:t>звукопись</w:t>
      </w:r>
      <w:r w:rsidRPr="009453BB">
        <w:rPr>
          <w:rFonts w:cs="Arial"/>
          <w:sz w:val="24"/>
          <w:szCs w:val="24"/>
        </w:rPr>
        <w:t xml:space="preserve">, </w:t>
      </w:r>
      <w:r w:rsidRPr="009453BB">
        <w:rPr>
          <w:rFonts w:cs="Arial"/>
          <w:i/>
          <w:iCs/>
          <w:sz w:val="24"/>
          <w:szCs w:val="24"/>
        </w:rPr>
        <w:t>контраст</w:t>
      </w:r>
      <w:r w:rsidRPr="009453BB">
        <w:rPr>
          <w:rFonts w:cs="Arial"/>
          <w:sz w:val="24"/>
          <w:szCs w:val="24"/>
        </w:rPr>
        <w:t>. Использование авторской поэзией жанровых и композиционных особенностей народной поэзии: считалки (Ю. Тувим), небылицы (И. Пивоварова), докучной сказки (И. Пивоварова), сказки-цепочки (Д. Хармс, А. Усачев). Практическое освоение простейших художественных приемов: сравнения, гиперболы (называем ее преувеличением), контраста, олицетворения.</w:t>
      </w:r>
    </w:p>
    <w:p w:rsidR="00F46803" w:rsidRPr="009453BB" w:rsidRDefault="00F46803" w:rsidP="009453BB">
      <w:pPr>
        <w:pStyle w:val="11"/>
        <w:rPr>
          <w:rFonts w:cs="Arial"/>
          <w:b/>
          <w:bCs/>
          <w:sz w:val="24"/>
          <w:szCs w:val="24"/>
        </w:rPr>
      </w:pPr>
      <w:r w:rsidRPr="009453BB">
        <w:rPr>
          <w:rFonts w:cs="Arial"/>
          <w:sz w:val="24"/>
          <w:szCs w:val="24"/>
        </w:rPr>
        <w:t>Представление о том, что поэтическое мировосприятие может быть выражено не только в стихотворных текстах, но и в прозе (сказки С. Козлова, японские сказки «Барсук – любитель стихов», «Луна на ветке», в переводе В. Марковой).</w:t>
      </w:r>
      <w:r w:rsidRPr="009453BB">
        <w:rPr>
          <w:rFonts w:cs="Arial"/>
          <w:b/>
          <w:bCs/>
          <w:sz w:val="24"/>
          <w:szCs w:val="24"/>
        </w:rPr>
        <w:t xml:space="preserve"> </w:t>
      </w:r>
    </w:p>
    <w:p w:rsidR="00F46803" w:rsidRPr="009453BB" w:rsidRDefault="00F46803" w:rsidP="009453BB">
      <w:pPr>
        <w:pStyle w:val="11"/>
        <w:rPr>
          <w:rFonts w:cs="Arial"/>
          <w:sz w:val="24"/>
          <w:szCs w:val="24"/>
        </w:rPr>
      </w:pPr>
      <w:r w:rsidRPr="009453BB">
        <w:rPr>
          <w:rFonts w:cs="Arial"/>
          <w:b/>
          <w:bCs/>
          <w:sz w:val="24"/>
          <w:szCs w:val="24"/>
        </w:rPr>
        <w:t>Формирование библиографической культуры.</w:t>
      </w:r>
    </w:p>
    <w:p w:rsidR="00F46803" w:rsidRPr="009453BB" w:rsidRDefault="00F46803" w:rsidP="009453BB">
      <w:pPr>
        <w:pStyle w:val="11"/>
        <w:rPr>
          <w:rFonts w:cs="Arial"/>
          <w:sz w:val="24"/>
          <w:szCs w:val="24"/>
        </w:rPr>
      </w:pPr>
      <w:r w:rsidRPr="009453BB">
        <w:rPr>
          <w:rFonts w:cs="Arial"/>
          <w:sz w:val="24"/>
          <w:szCs w:val="24"/>
        </w:rPr>
        <w:t>Создание условий для выхода младших школьников за рамки учебника: привлечение текстов хрестоматии, а также книг из домашней и школьной библиотеки к работе на уроках. Знакомство с детскими журналами и другими периодическими изданиями, словарями и справочниками. Работа с элементами книги: содержательность обложки книги и детского журнала, рубрики журнала, страница «Содержание», иллюстрации. Работа с Толковым словарем.</w:t>
      </w:r>
    </w:p>
    <w:p w:rsidR="00F46803" w:rsidRPr="009453BB" w:rsidRDefault="00F46803" w:rsidP="009453BB">
      <w:pPr>
        <w:pStyle w:val="11"/>
        <w:rPr>
          <w:rFonts w:cs="Arial"/>
          <w:b/>
          <w:bCs/>
          <w:sz w:val="24"/>
          <w:szCs w:val="24"/>
        </w:rPr>
      </w:pPr>
      <w:r w:rsidRPr="009453BB">
        <w:rPr>
          <w:rFonts w:cs="Arial"/>
          <w:b/>
          <w:bCs/>
          <w:sz w:val="24"/>
          <w:szCs w:val="24"/>
        </w:rPr>
        <w:t>Формирование умений и навыков чтения, слушания и говорения.</w:t>
      </w:r>
    </w:p>
    <w:p w:rsidR="00F46803" w:rsidRPr="009453BB" w:rsidRDefault="00F46803" w:rsidP="009453BB">
      <w:pPr>
        <w:pStyle w:val="11"/>
        <w:rPr>
          <w:rFonts w:cs="Arial"/>
          <w:sz w:val="24"/>
          <w:szCs w:val="24"/>
        </w:rPr>
      </w:pPr>
      <w:r w:rsidRPr="009453BB">
        <w:rPr>
          <w:rFonts w:cs="Arial"/>
          <w:sz w:val="24"/>
          <w:szCs w:val="24"/>
        </w:rPr>
        <w:t>Развитие умений выразительного чтения (чтения вслух)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Коллективное определение критериев выразительного чтения на материале поэтических текстов:</w:t>
      </w:r>
    </w:p>
    <w:p w:rsidR="00F46803" w:rsidRPr="009453BB" w:rsidRDefault="00F46803" w:rsidP="009453BB">
      <w:pPr>
        <w:pStyle w:val="11"/>
        <w:rPr>
          <w:rFonts w:cs="Arial"/>
          <w:sz w:val="24"/>
          <w:szCs w:val="24"/>
        </w:rPr>
      </w:pPr>
      <w:r w:rsidRPr="009453BB">
        <w:rPr>
          <w:rFonts w:cs="Arial"/>
          <w:sz w:val="24"/>
          <w:szCs w:val="24"/>
        </w:rPr>
        <w:t>а) выразительное чтение (выбор интонации, соответствующей эмоциональному тону, выраженному в тексте) помогает слушателям «увидеть», «представить» изображенную автором картину</w:t>
      </w:r>
    </w:p>
    <w:p w:rsidR="00F46803" w:rsidRPr="009453BB" w:rsidRDefault="00F46803" w:rsidP="009453BB">
      <w:pPr>
        <w:pStyle w:val="11"/>
        <w:rPr>
          <w:rFonts w:cs="Arial"/>
          <w:sz w:val="24"/>
          <w:szCs w:val="24"/>
        </w:rPr>
      </w:pPr>
      <w:r w:rsidRPr="009453BB">
        <w:rPr>
          <w:rFonts w:cs="Arial"/>
          <w:sz w:val="24"/>
          <w:szCs w:val="24"/>
        </w:rPr>
        <w:t>целого;</w:t>
      </w:r>
    </w:p>
    <w:p w:rsidR="00F46803" w:rsidRPr="009453BB" w:rsidRDefault="00F46803" w:rsidP="009453BB">
      <w:pPr>
        <w:pStyle w:val="11"/>
        <w:rPr>
          <w:rFonts w:cs="Arial"/>
          <w:sz w:val="24"/>
          <w:szCs w:val="24"/>
        </w:rPr>
      </w:pPr>
      <w:r w:rsidRPr="009453BB">
        <w:rPr>
          <w:rFonts w:cs="Arial"/>
          <w:sz w:val="24"/>
          <w:szCs w:val="24"/>
        </w:rPr>
        <w:t>б) выразительное чтение передаёт отношение чтеца к изображенной автором картине целого.</w:t>
      </w:r>
    </w:p>
    <w:p w:rsidR="00F46803" w:rsidRPr="009453BB" w:rsidRDefault="00F46803" w:rsidP="009453BB">
      <w:pPr>
        <w:pStyle w:val="11"/>
        <w:rPr>
          <w:rFonts w:cs="Arial"/>
          <w:sz w:val="24"/>
          <w:szCs w:val="24"/>
        </w:rPr>
      </w:pPr>
      <w:r w:rsidRPr="009453BB">
        <w:rPr>
          <w:rFonts w:cs="Arial"/>
          <w:sz w:val="24"/>
          <w:szCs w:val="24"/>
        </w:rPr>
        <w:t>Формирование умения критически оценивать собственное чтение вслух в соответствии с принятыми в коллективе критериями выразительного чтения.</w:t>
      </w:r>
    </w:p>
    <w:p w:rsidR="00F46803" w:rsidRPr="009453BB" w:rsidRDefault="00F46803" w:rsidP="009453BB">
      <w:pPr>
        <w:pStyle w:val="11"/>
        <w:rPr>
          <w:rFonts w:cs="Arial"/>
          <w:sz w:val="24"/>
          <w:szCs w:val="24"/>
        </w:rPr>
      </w:pPr>
      <w:r w:rsidRPr="009453BB">
        <w:rPr>
          <w:rFonts w:cs="Arial"/>
          <w:sz w:val="24"/>
          <w:szCs w:val="24"/>
        </w:rPr>
        <w:t>Формирование умений чтения «про себя»:</w:t>
      </w:r>
    </w:p>
    <w:p w:rsidR="00F46803" w:rsidRPr="009453BB" w:rsidRDefault="00F46803" w:rsidP="009453BB">
      <w:pPr>
        <w:pStyle w:val="11"/>
        <w:rPr>
          <w:rFonts w:cs="Arial"/>
          <w:sz w:val="24"/>
          <w:szCs w:val="24"/>
        </w:rPr>
      </w:pPr>
      <w:r w:rsidRPr="009453BB">
        <w:rPr>
          <w:rFonts w:cs="Arial"/>
          <w:sz w:val="24"/>
          <w:szCs w:val="24"/>
        </w:rPr>
        <w:t>а) в ожидании своей очереди в ходе чтения по цепочке;</w:t>
      </w:r>
    </w:p>
    <w:p w:rsidR="00F46803" w:rsidRPr="009453BB" w:rsidRDefault="00F46803" w:rsidP="009453BB">
      <w:pPr>
        <w:pStyle w:val="11"/>
        <w:rPr>
          <w:rFonts w:cs="Arial"/>
          <w:sz w:val="24"/>
          <w:szCs w:val="24"/>
        </w:rPr>
      </w:pPr>
      <w:r w:rsidRPr="009453BB">
        <w:rPr>
          <w:rFonts w:cs="Arial"/>
          <w:sz w:val="24"/>
          <w:szCs w:val="24"/>
        </w:rPr>
        <w:t>б) на основе перечитывания текста в ходе его анализа.</w:t>
      </w:r>
    </w:p>
    <w:p w:rsidR="00F46803" w:rsidRPr="009453BB" w:rsidRDefault="00F46803" w:rsidP="009453BB">
      <w:pPr>
        <w:pStyle w:val="11"/>
        <w:rPr>
          <w:rFonts w:cs="Arial"/>
          <w:sz w:val="24"/>
          <w:szCs w:val="24"/>
        </w:rPr>
      </w:pPr>
      <w:r w:rsidRPr="009453BB">
        <w:rPr>
          <w:rFonts w:cs="Arial"/>
          <w:sz w:val="24"/>
          <w:szCs w:val="24"/>
        </w:rPr>
        <w:t>Дальнейшее развитие навыков слушания на основе целенаправленного восприятия элементов формы и содержания литературного произведения.</w:t>
      </w:r>
    </w:p>
    <w:p w:rsidR="00F46803" w:rsidRPr="009453BB" w:rsidRDefault="00F46803" w:rsidP="009453BB">
      <w:pPr>
        <w:pStyle w:val="11"/>
        <w:rPr>
          <w:rFonts w:cs="Arial"/>
          <w:sz w:val="24"/>
          <w:szCs w:val="24"/>
        </w:rPr>
      </w:pPr>
      <w:r w:rsidRPr="009453BB">
        <w:rPr>
          <w:rFonts w:cs="Arial"/>
          <w:sz w:val="24"/>
          <w:szCs w:val="24"/>
        </w:rPr>
        <w:t>Дальнейшее формирование умений свободного высказывания в устной и письменной форме.</w:t>
      </w:r>
    </w:p>
    <w:p w:rsidR="00F46803" w:rsidRPr="009453BB" w:rsidRDefault="00F46803" w:rsidP="009453BB">
      <w:pPr>
        <w:pStyle w:val="11"/>
        <w:rPr>
          <w:rFonts w:cs="Arial"/>
          <w:b/>
          <w:bCs/>
          <w:i/>
          <w:sz w:val="24"/>
          <w:szCs w:val="24"/>
          <w:u w:val="single"/>
        </w:rPr>
      </w:pPr>
      <w:r w:rsidRPr="009453BB">
        <w:rPr>
          <w:rFonts w:cs="Arial"/>
          <w:b/>
          <w:bCs/>
          <w:i/>
          <w:sz w:val="24"/>
          <w:szCs w:val="24"/>
          <w:u w:val="single"/>
        </w:rPr>
        <w:t>Круг чтения второго года обучения</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sz w:val="24"/>
          <w:szCs w:val="24"/>
        </w:rPr>
        <w:t>(* Примечание. Звездочкой обозначены произведения, помещенные в хрестоматии)</w:t>
      </w:r>
    </w:p>
    <w:p w:rsidR="00F46803" w:rsidRPr="009453BB" w:rsidRDefault="00F46803" w:rsidP="009453BB">
      <w:pPr>
        <w:pStyle w:val="11"/>
        <w:rPr>
          <w:rFonts w:cs="Arial"/>
          <w:b/>
          <w:bCs/>
          <w:i/>
          <w:sz w:val="24"/>
          <w:szCs w:val="24"/>
        </w:rPr>
      </w:pPr>
      <w:r w:rsidRPr="009453BB">
        <w:rPr>
          <w:rFonts w:cs="Arial"/>
          <w:b/>
          <w:bCs/>
          <w:i/>
          <w:sz w:val="24"/>
          <w:szCs w:val="24"/>
        </w:rPr>
        <w:t>Русские и зарубежные народные и авторские сказки</w:t>
      </w:r>
    </w:p>
    <w:p w:rsidR="00F46803" w:rsidRPr="009453BB" w:rsidRDefault="00F46803" w:rsidP="009453BB">
      <w:pPr>
        <w:pStyle w:val="11"/>
        <w:rPr>
          <w:rFonts w:cs="Arial"/>
          <w:sz w:val="24"/>
          <w:szCs w:val="24"/>
        </w:rPr>
      </w:pPr>
      <w:r w:rsidRPr="009453BB">
        <w:rPr>
          <w:rFonts w:cs="Arial"/>
          <w:sz w:val="24"/>
          <w:szCs w:val="24"/>
        </w:rPr>
        <w:t>«Волшебное кольцо», «Лисичка-сестричка и волк»*; «Петушок – золотой гребешок»; «Сестрица Аленушка и братец Иванушка». «Барсук – любитель стихов», «Как Собака с Кошкой враждовать стали», «Луна на ветке».</w:t>
      </w:r>
    </w:p>
    <w:p w:rsidR="00F46803" w:rsidRPr="009453BB" w:rsidRDefault="00F46803" w:rsidP="009453BB">
      <w:pPr>
        <w:pStyle w:val="11"/>
        <w:rPr>
          <w:rFonts w:cs="Arial"/>
          <w:sz w:val="24"/>
          <w:szCs w:val="24"/>
        </w:rPr>
      </w:pPr>
      <w:r w:rsidRPr="009453BB">
        <w:rPr>
          <w:rFonts w:cs="Arial"/>
          <w:b/>
          <w:bCs/>
          <w:sz w:val="24"/>
          <w:szCs w:val="24"/>
        </w:rPr>
        <w:t xml:space="preserve">А. Пушкин: </w:t>
      </w:r>
      <w:r w:rsidRPr="009453BB">
        <w:rPr>
          <w:rFonts w:cs="Arial"/>
          <w:sz w:val="24"/>
          <w:szCs w:val="24"/>
        </w:rPr>
        <w:t xml:space="preserve">«Сказка о рыбаке и рыбке», «Сказка о мертвой царевне и о семи богатырях»*; </w:t>
      </w:r>
      <w:r w:rsidRPr="009453BB">
        <w:rPr>
          <w:rFonts w:cs="Arial"/>
          <w:b/>
          <w:bCs/>
          <w:sz w:val="24"/>
          <w:szCs w:val="24"/>
        </w:rPr>
        <w:t xml:space="preserve">Дж. Родари: </w:t>
      </w:r>
      <w:r w:rsidRPr="009453BB">
        <w:rPr>
          <w:rFonts w:cs="Arial"/>
          <w:sz w:val="24"/>
          <w:szCs w:val="24"/>
        </w:rPr>
        <w:t xml:space="preserve">«Приезжает дядюшка Белый Медведь»; </w:t>
      </w:r>
      <w:r w:rsidRPr="009453BB">
        <w:rPr>
          <w:rFonts w:cs="Arial"/>
          <w:b/>
          <w:bCs/>
          <w:sz w:val="24"/>
          <w:szCs w:val="24"/>
        </w:rPr>
        <w:t xml:space="preserve">Дж. Харрис: </w:t>
      </w:r>
      <w:r w:rsidRPr="009453BB">
        <w:rPr>
          <w:rFonts w:cs="Arial"/>
          <w:sz w:val="24"/>
          <w:szCs w:val="24"/>
        </w:rPr>
        <w:t>«Братец Лис и Братец Кролик»; «Почему у Братца Опоссума голый хвост».</w:t>
      </w:r>
    </w:p>
    <w:p w:rsidR="00F46803" w:rsidRPr="009453BB" w:rsidRDefault="00F46803" w:rsidP="009453BB">
      <w:pPr>
        <w:pStyle w:val="11"/>
        <w:rPr>
          <w:rFonts w:cs="Arial"/>
          <w:b/>
          <w:bCs/>
          <w:i/>
          <w:sz w:val="24"/>
          <w:szCs w:val="24"/>
        </w:rPr>
      </w:pPr>
      <w:r w:rsidRPr="009453BB">
        <w:rPr>
          <w:rFonts w:cs="Arial"/>
          <w:b/>
          <w:bCs/>
          <w:i/>
          <w:sz w:val="24"/>
          <w:szCs w:val="24"/>
        </w:rPr>
        <w:t>Классики русской литературы</w:t>
      </w:r>
    </w:p>
    <w:p w:rsidR="00F46803" w:rsidRPr="009453BB" w:rsidRDefault="00F46803" w:rsidP="009453BB">
      <w:pPr>
        <w:pStyle w:val="11"/>
        <w:rPr>
          <w:rFonts w:cs="Arial"/>
          <w:b/>
          <w:bCs/>
          <w:i/>
          <w:iCs/>
          <w:sz w:val="24"/>
          <w:szCs w:val="24"/>
        </w:rPr>
      </w:pPr>
      <w:r w:rsidRPr="009453BB">
        <w:rPr>
          <w:rFonts w:cs="Arial"/>
          <w:b/>
          <w:bCs/>
          <w:i/>
          <w:iCs/>
          <w:sz w:val="24"/>
          <w:szCs w:val="24"/>
        </w:rPr>
        <w:t xml:space="preserve">Поэзия: </w:t>
      </w:r>
      <w:r w:rsidRPr="009453BB">
        <w:rPr>
          <w:rFonts w:cs="Arial"/>
          <w:b/>
          <w:bCs/>
          <w:sz w:val="24"/>
          <w:szCs w:val="24"/>
        </w:rPr>
        <w:t xml:space="preserve">Д. Кедрин: </w:t>
      </w:r>
      <w:r w:rsidRPr="009453BB">
        <w:rPr>
          <w:rFonts w:cs="Arial"/>
          <w:sz w:val="24"/>
          <w:szCs w:val="24"/>
        </w:rPr>
        <w:t>«Скинуло кафтан…»;</w:t>
      </w:r>
      <w:r w:rsidRPr="009453BB">
        <w:rPr>
          <w:rFonts w:cs="Arial"/>
          <w:b/>
          <w:bCs/>
          <w:i/>
          <w:iCs/>
          <w:sz w:val="24"/>
          <w:szCs w:val="24"/>
        </w:rPr>
        <w:t xml:space="preserve"> </w:t>
      </w:r>
      <w:r w:rsidRPr="009453BB">
        <w:rPr>
          <w:rFonts w:cs="Arial"/>
          <w:b/>
          <w:bCs/>
          <w:sz w:val="24"/>
          <w:szCs w:val="24"/>
        </w:rPr>
        <w:t xml:space="preserve">М. Лермонтов: </w:t>
      </w:r>
      <w:r w:rsidRPr="009453BB">
        <w:rPr>
          <w:rFonts w:cs="Arial"/>
          <w:sz w:val="24"/>
          <w:szCs w:val="24"/>
        </w:rPr>
        <w:t>«Осень», «Утес»;</w:t>
      </w:r>
      <w:r w:rsidRPr="009453BB">
        <w:rPr>
          <w:rFonts w:cs="Arial"/>
          <w:b/>
          <w:bCs/>
          <w:i/>
          <w:iCs/>
          <w:sz w:val="24"/>
          <w:szCs w:val="24"/>
        </w:rPr>
        <w:t xml:space="preserve"> </w:t>
      </w:r>
      <w:r w:rsidRPr="009453BB">
        <w:rPr>
          <w:rFonts w:cs="Arial"/>
          <w:b/>
          <w:bCs/>
          <w:sz w:val="24"/>
          <w:szCs w:val="24"/>
        </w:rPr>
        <w:t xml:space="preserve">А. Пушкин: </w:t>
      </w:r>
      <w:r w:rsidRPr="009453BB">
        <w:rPr>
          <w:rFonts w:cs="Arial"/>
          <w:sz w:val="24"/>
          <w:szCs w:val="24"/>
        </w:rPr>
        <w:t>«У лукоморья…», «Уж небо осенью дышало…»;</w:t>
      </w:r>
      <w:r w:rsidRPr="009453BB">
        <w:rPr>
          <w:rFonts w:cs="Arial"/>
          <w:b/>
          <w:bCs/>
          <w:i/>
          <w:iCs/>
          <w:sz w:val="24"/>
          <w:szCs w:val="24"/>
        </w:rPr>
        <w:t xml:space="preserve"> </w:t>
      </w:r>
      <w:r w:rsidRPr="009453BB">
        <w:rPr>
          <w:rFonts w:cs="Arial"/>
          <w:b/>
          <w:bCs/>
          <w:sz w:val="24"/>
          <w:szCs w:val="24"/>
        </w:rPr>
        <w:t xml:space="preserve">Ф. Тютчев: </w:t>
      </w:r>
      <w:r w:rsidRPr="009453BB">
        <w:rPr>
          <w:rFonts w:cs="Arial"/>
          <w:sz w:val="24"/>
          <w:szCs w:val="24"/>
        </w:rPr>
        <w:t>«Зима недаром злится».</w:t>
      </w:r>
    </w:p>
    <w:p w:rsidR="00F46803" w:rsidRPr="009453BB" w:rsidRDefault="00F46803" w:rsidP="009453BB">
      <w:pPr>
        <w:pStyle w:val="11"/>
        <w:rPr>
          <w:rFonts w:cs="Arial"/>
          <w:b/>
          <w:bCs/>
          <w:i/>
          <w:iCs/>
          <w:sz w:val="24"/>
          <w:szCs w:val="24"/>
        </w:rPr>
      </w:pPr>
      <w:r w:rsidRPr="009453BB">
        <w:rPr>
          <w:rFonts w:cs="Arial"/>
          <w:b/>
          <w:bCs/>
          <w:i/>
          <w:iCs/>
          <w:sz w:val="24"/>
          <w:szCs w:val="24"/>
        </w:rPr>
        <w:t xml:space="preserve">Проза: </w:t>
      </w:r>
      <w:r w:rsidRPr="009453BB">
        <w:rPr>
          <w:rFonts w:cs="Arial"/>
          <w:b/>
          <w:bCs/>
          <w:sz w:val="24"/>
          <w:szCs w:val="24"/>
        </w:rPr>
        <w:t xml:space="preserve">М. Пришвин: </w:t>
      </w:r>
      <w:r w:rsidRPr="009453BB">
        <w:rPr>
          <w:rFonts w:cs="Arial"/>
          <w:sz w:val="24"/>
          <w:szCs w:val="24"/>
        </w:rPr>
        <w:t>«Разговор деревьев», «Золотой луг»;</w:t>
      </w:r>
      <w:r w:rsidRPr="009453BB">
        <w:rPr>
          <w:rFonts w:cs="Arial"/>
          <w:b/>
          <w:bCs/>
          <w:i/>
          <w:iCs/>
          <w:sz w:val="24"/>
          <w:szCs w:val="24"/>
        </w:rPr>
        <w:t xml:space="preserve"> </w:t>
      </w:r>
      <w:r w:rsidRPr="009453BB">
        <w:rPr>
          <w:rFonts w:cs="Arial"/>
          <w:b/>
          <w:bCs/>
          <w:sz w:val="24"/>
          <w:szCs w:val="24"/>
        </w:rPr>
        <w:t xml:space="preserve">Л. Толстой: </w:t>
      </w:r>
      <w:r w:rsidRPr="009453BB">
        <w:rPr>
          <w:rFonts w:cs="Arial"/>
          <w:sz w:val="24"/>
          <w:szCs w:val="24"/>
        </w:rPr>
        <w:t>«Прыжок», «Акула»;</w:t>
      </w:r>
      <w:r w:rsidRPr="009453BB">
        <w:rPr>
          <w:rFonts w:cs="Arial"/>
          <w:b/>
          <w:bCs/>
          <w:i/>
          <w:iCs/>
          <w:sz w:val="24"/>
          <w:szCs w:val="24"/>
        </w:rPr>
        <w:t xml:space="preserve"> </w:t>
      </w:r>
      <w:r w:rsidRPr="009453BB">
        <w:rPr>
          <w:rFonts w:cs="Arial"/>
          <w:b/>
          <w:bCs/>
          <w:sz w:val="24"/>
          <w:szCs w:val="24"/>
        </w:rPr>
        <w:t xml:space="preserve">И. Тургенев: </w:t>
      </w:r>
      <w:r w:rsidRPr="009453BB">
        <w:rPr>
          <w:rFonts w:cs="Arial"/>
          <w:sz w:val="24"/>
          <w:szCs w:val="24"/>
        </w:rPr>
        <w:t>«Воробей».</w:t>
      </w:r>
    </w:p>
    <w:p w:rsidR="00F46803" w:rsidRPr="009453BB" w:rsidRDefault="00F46803" w:rsidP="009453BB">
      <w:pPr>
        <w:pStyle w:val="11"/>
        <w:rPr>
          <w:rFonts w:cs="Arial"/>
          <w:b/>
          <w:bCs/>
          <w:i/>
          <w:sz w:val="24"/>
          <w:szCs w:val="24"/>
        </w:rPr>
      </w:pPr>
      <w:r w:rsidRPr="009453BB">
        <w:rPr>
          <w:rFonts w:cs="Arial"/>
          <w:b/>
          <w:bCs/>
          <w:i/>
          <w:sz w:val="24"/>
          <w:szCs w:val="24"/>
        </w:rPr>
        <w:t>Современные русские и зарубежные писатели и поэты</w:t>
      </w:r>
    </w:p>
    <w:p w:rsidR="00F46803" w:rsidRPr="009453BB" w:rsidRDefault="00F46803" w:rsidP="009453BB">
      <w:pPr>
        <w:pStyle w:val="11"/>
        <w:rPr>
          <w:rFonts w:cs="Arial"/>
          <w:b/>
          <w:bCs/>
          <w:i/>
          <w:iCs/>
          <w:sz w:val="24"/>
          <w:szCs w:val="24"/>
        </w:rPr>
      </w:pPr>
      <w:r w:rsidRPr="009453BB">
        <w:rPr>
          <w:rFonts w:cs="Arial"/>
          <w:b/>
          <w:bCs/>
          <w:i/>
          <w:iCs/>
          <w:sz w:val="24"/>
          <w:szCs w:val="24"/>
        </w:rPr>
        <w:t xml:space="preserve">Поэзия: </w:t>
      </w:r>
      <w:r w:rsidRPr="009453BB">
        <w:rPr>
          <w:rFonts w:cs="Arial"/>
          <w:b/>
          <w:bCs/>
          <w:sz w:val="24"/>
          <w:szCs w:val="24"/>
        </w:rPr>
        <w:t xml:space="preserve">Я. Аким: </w:t>
      </w:r>
      <w:r w:rsidRPr="009453BB">
        <w:rPr>
          <w:rFonts w:cs="Arial"/>
          <w:sz w:val="24"/>
          <w:szCs w:val="24"/>
        </w:rPr>
        <w:t>«Яблоко»*;</w:t>
      </w:r>
      <w:r w:rsidRPr="009453BB">
        <w:rPr>
          <w:rFonts w:cs="Arial"/>
          <w:b/>
          <w:bCs/>
          <w:i/>
          <w:iCs/>
          <w:sz w:val="24"/>
          <w:szCs w:val="24"/>
        </w:rPr>
        <w:t xml:space="preserve"> </w:t>
      </w:r>
      <w:r w:rsidRPr="009453BB">
        <w:rPr>
          <w:rFonts w:cs="Arial"/>
          <w:b/>
          <w:bCs/>
          <w:sz w:val="24"/>
          <w:szCs w:val="24"/>
        </w:rPr>
        <w:t xml:space="preserve">А. Ахундова: </w:t>
      </w:r>
      <w:r w:rsidRPr="009453BB">
        <w:rPr>
          <w:rFonts w:cs="Arial"/>
          <w:sz w:val="24"/>
          <w:szCs w:val="24"/>
        </w:rPr>
        <w:t>«Окно»;</w:t>
      </w:r>
      <w:r w:rsidRPr="009453BB">
        <w:rPr>
          <w:rFonts w:cs="Arial"/>
          <w:b/>
          <w:bCs/>
          <w:i/>
          <w:iCs/>
          <w:sz w:val="24"/>
          <w:szCs w:val="24"/>
        </w:rPr>
        <w:t xml:space="preserve"> </w:t>
      </w:r>
      <w:r w:rsidRPr="009453BB">
        <w:rPr>
          <w:rFonts w:cs="Arial"/>
          <w:b/>
          <w:bCs/>
          <w:sz w:val="24"/>
          <w:szCs w:val="24"/>
        </w:rPr>
        <w:t xml:space="preserve">Т. Белозеров: </w:t>
      </w:r>
      <w:r w:rsidRPr="009453BB">
        <w:rPr>
          <w:rFonts w:cs="Arial"/>
          <w:sz w:val="24"/>
          <w:szCs w:val="24"/>
        </w:rPr>
        <w:t>«Хомяк», «Ути-Ути»*, «Самое доброе слово»*;</w:t>
      </w:r>
      <w:r w:rsidRPr="009453BB">
        <w:rPr>
          <w:rFonts w:cs="Arial"/>
          <w:b/>
          <w:bCs/>
          <w:i/>
          <w:iCs/>
          <w:sz w:val="24"/>
          <w:szCs w:val="24"/>
        </w:rPr>
        <w:t xml:space="preserve"> </w:t>
      </w:r>
      <w:r w:rsidRPr="009453BB">
        <w:rPr>
          <w:rFonts w:cs="Arial"/>
          <w:b/>
          <w:bCs/>
          <w:sz w:val="24"/>
          <w:szCs w:val="24"/>
        </w:rPr>
        <w:t xml:space="preserve">В. Берестов: </w:t>
      </w:r>
      <w:r w:rsidRPr="009453BB">
        <w:rPr>
          <w:rFonts w:cs="Arial"/>
          <w:sz w:val="24"/>
          <w:szCs w:val="24"/>
        </w:rPr>
        <w:t>«Картинки в лужах»;</w:t>
      </w:r>
      <w:r w:rsidRPr="009453BB">
        <w:rPr>
          <w:rFonts w:cs="Arial"/>
          <w:b/>
          <w:bCs/>
          <w:i/>
          <w:iCs/>
          <w:sz w:val="24"/>
          <w:szCs w:val="24"/>
        </w:rPr>
        <w:t xml:space="preserve"> </w:t>
      </w:r>
      <w:r w:rsidRPr="009453BB">
        <w:rPr>
          <w:rFonts w:cs="Arial"/>
          <w:b/>
          <w:bCs/>
          <w:sz w:val="24"/>
          <w:szCs w:val="24"/>
        </w:rPr>
        <w:t xml:space="preserve">М. Бородицкая: </w:t>
      </w:r>
      <w:r w:rsidRPr="009453BB">
        <w:rPr>
          <w:rFonts w:cs="Arial"/>
          <w:sz w:val="24"/>
          <w:szCs w:val="24"/>
        </w:rPr>
        <w:t>«Ракушки», «Уехал младший брат», «Котенок», «Лесное болотце», «Вот такой воробей», «Булочная песенка», «Улов»*;</w:t>
      </w:r>
      <w:r w:rsidRPr="009453BB">
        <w:rPr>
          <w:rFonts w:cs="Arial"/>
          <w:b/>
          <w:bCs/>
          <w:i/>
          <w:iCs/>
          <w:sz w:val="24"/>
          <w:szCs w:val="24"/>
        </w:rPr>
        <w:t xml:space="preserve"> </w:t>
      </w:r>
      <w:r w:rsidRPr="009453BB">
        <w:rPr>
          <w:rFonts w:cs="Arial"/>
          <w:b/>
          <w:bCs/>
          <w:sz w:val="24"/>
          <w:szCs w:val="24"/>
        </w:rPr>
        <w:t xml:space="preserve">А. Гиваргизов: </w:t>
      </w:r>
      <w:r w:rsidRPr="009453BB">
        <w:rPr>
          <w:rFonts w:cs="Arial"/>
          <w:sz w:val="24"/>
          <w:szCs w:val="24"/>
        </w:rPr>
        <w:t>«Что ты, Сережа…», «Мой бедный Шарик…»;</w:t>
      </w:r>
      <w:r w:rsidRPr="009453BB">
        <w:rPr>
          <w:rFonts w:cs="Arial"/>
          <w:b/>
          <w:bCs/>
          <w:i/>
          <w:iCs/>
          <w:sz w:val="24"/>
          <w:szCs w:val="24"/>
        </w:rPr>
        <w:t xml:space="preserve"> </w:t>
      </w:r>
      <w:r w:rsidRPr="009453BB">
        <w:rPr>
          <w:rFonts w:cs="Arial"/>
          <w:b/>
          <w:bCs/>
          <w:sz w:val="24"/>
          <w:szCs w:val="24"/>
        </w:rPr>
        <w:t xml:space="preserve">А. Екимцев: </w:t>
      </w:r>
      <w:r w:rsidRPr="009453BB">
        <w:rPr>
          <w:rFonts w:cs="Arial"/>
          <w:sz w:val="24"/>
          <w:szCs w:val="24"/>
        </w:rPr>
        <w:t>«Осень»;</w:t>
      </w:r>
      <w:r w:rsidRPr="009453BB">
        <w:rPr>
          <w:rFonts w:cs="Arial"/>
          <w:b/>
          <w:bCs/>
          <w:i/>
          <w:iCs/>
          <w:sz w:val="24"/>
          <w:szCs w:val="24"/>
        </w:rPr>
        <w:t xml:space="preserve"> </w:t>
      </w:r>
      <w:r w:rsidRPr="009453BB">
        <w:rPr>
          <w:rFonts w:cs="Arial"/>
          <w:b/>
          <w:bCs/>
          <w:sz w:val="24"/>
          <w:szCs w:val="24"/>
        </w:rPr>
        <w:t xml:space="preserve">Е. Есеновский: </w:t>
      </w:r>
      <w:r w:rsidRPr="009453BB">
        <w:rPr>
          <w:rFonts w:cs="Arial"/>
          <w:sz w:val="24"/>
          <w:szCs w:val="24"/>
        </w:rPr>
        <w:t>«У мальчика Юры ужаснейший насморк…»;</w:t>
      </w:r>
      <w:r w:rsidRPr="009453BB">
        <w:rPr>
          <w:rFonts w:cs="Arial"/>
          <w:b/>
          <w:bCs/>
          <w:i/>
          <w:iCs/>
          <w:sz w:val="24"/>
          <w:szCs w:val="24"/>
        </w:rPr>
        <w:t xml:space="preserve"> </w:t>
      </w:r>
      <w:r w:rsidRPr="009453BB">
        <w:rPr>
          <w:rFonts w:cs="Arial"/>
          <w:b/>
          <w:bCs/>
          <w:sz w:val="24"/>
          <w:szCs w:val="24"/>
        </w:rPr>
        <w:t xml:space="preserve">Б. Заходер: </w:t>
      </w:r>
      <w:r w:rsidRPr="009453BB">
        <w:rPr>
          <w:rFonts w:cs="Arial"/>
          <w:sz w:val="24"/>
          <w:szCs w:val="24"/>
        </w:rPr>
        <w:t>«Собачкины огорчения»;</w:t>
      </w:r>
      <w:r w:rsidRPr="009453BB">
        <w:rPr>
          <w:rFonts w:cs="Arial"/>
          <w:b/>
          <w:bCs/>
          <w:i/>
          <w:iCs/>
          <w:sz w:val="24"/>
          <w:szCs w:val="24"/>
        </w:rPr>
        <w:t xml:space="preserve"> </w:t>
      </w:r>
      <w:r w:rsidRPr="009453BB">
        <w:rPr>
          <w:rFonts w:cs="Arial"/>
          <w:b/>
          <w:bCs/>
          <w:sz w:val="24"/>
          <w:szCs w:val="24"/>
        </w:rPr>
        <w:t xml:space="preserve">С. Козлов: </w:t>
      </w:r>
      <w:r w:rsidRPr="009453BB">
        <w:rPr>
          <w:rFonts w:cs="Arial"/>
          <w:sz w:val="24"/>
          <w:szCs w:val="24"/>
        </w:rPr>
        <w:t>«Желудь»;</w:t>
      </w:r>
      <w:r w:rsidRPr="009453BB">
        <w:rPr>
          <w:rFonts w:cs="Arial"/>
          <w:b/>
          <w:bCs/>
          <w:i/>
          <w:iCs/>
          <w:sz w:val="24"/>
          <w:szCs w:val="24"/>
        </w:rPr>
        <w:t xml:space="preserve"> </w:t>
      </w:r>
      <w:r w:rsidRPr="009453BB">
        <w:rPr>
          <w:rFonts w:cs="Arial"/>
          <w:b/>
          <w:bCs/>
          <w:sz w:val="24"/>
          <w:szCs w:val="24"/>
        </w:rPr>
        <w:t xml:space="preserve">Ю. Коринец: </w:t>
      </w:r>
      <w:r w:rsidRPr="009453BB">
        <w:rPr>
          <w:rFonts w:cs="Arial"/>
          <w:sz w:val="24"/>
          <w:szCs w:val="24"/>
        </w:rPr>
        <w:t>«Тишина»;</w:t>
      </w:r>
      <w:r w:rsidRPr="009453BB">
        <w:rPr>
          <w:rFonts w:cs="Arial"/>
          <w:b/>
          <w:bCs/>
          <w:i/>
          <w:iCs/>
          <w:sz w:val="24"/>
          <w:szCs w:val="24"/>
        </w:rPr>
        <w:t xml:space="preserve"> </w:t>
      </w:r>
      <w:r w:rsidRPr="009453BB">
        <w:rPr>
          <w:rFonts w:cs="Arial"/>
          <w:b/>
          <w:bCs/>
          <w:sz w:val="24"/>
          <w:szCs w:val="24"/>
        </w:rPr>
        <w:t xml:space="preserve">А. Кушнер: </w:t>
      </w:r>
      <w:r w:rsidRPr="009453BB">
        <w:rPr>
          <w:rFonts w:cs="Arial"/>
          <w:sz w:val="24"/>
          <w:szCs w:val="24"/>
        </w:rPr>
        <w:t>«Что я узнал!»;</w:t>
      </w:r>
      <w:r w:rsidRPr="009453BB">
        <w:rPr>
          <w:rFonts w:cs="Arial"/>
          <w:b/>
          <w:bCs/>
          <w:i/>
          <w:iCs/>
          <w:sz w:val="24"/>
          <w:szCs w:val="24"/>
        </w:rPr>
        <w:t xml:space="preserve"> </w:t>
      </w:r>
      <w:r w:rsidRPr="009453BB">
        <w:rPr>
          <w:rFonts w:cs="Arial"/>
          <w:b/>
          <w:bCs/>
          <w:sz w:val="24"/>
          <w:szCs w:val="24"/>
        </w:rPr>
        <w:t xml:space="preserve">Г. Лагздынь: </w:t>
      </w:r>
      <w:r w:rsidRPr="009453BB">
        <w:rPr>
          <w:rFonts w:cs="Arial"/>
          <w:sz w:val="24"/>
          <w:szCs w:val="24"/>
        </w:rPr>
        <w:t>«Утренняя кричалка»;</w:t>
      </w:r>
      <w:r w:rsidRPr="009453BB">
        <w:rPr>
          <w:rFonts w:cs="Arial"/>
          <w:b/>
          <w:bCs/>
          <w:i/>
          <w:iCs/>
          <w:sz w:val="24"/>
          <w:szCs w:val="24"/>
        </w:rPr>
        <w:t xml:space="preserve"> </w:t>
      </w:r>
      <w:r w:rsidRPr="009453BB">
        <w:rPr>
          <w:rFonts w:cs="Arial"/>
          <w:b/>
          <w:bCs/>
          <w:sz w:val="24"/>
          <w:szCs w:val="24"/>
        </w:rPr>
        <w:t xml:space="preserve">В. Лунин: </w:t>
      </w:r>
      <w:r w:rsidRPr="009453BB">
        <w:rPr>
          <w:rFonts w:cs="Arial"/>
          <w:sz w:val="24"/>
          <w:szCs w:val="24"/>
        </w:rPr>
        <w:t>«Кукла», «Что я вижу»;</w:t>
      </w:r>
      <w:r w:rsidRPr="009453BB">
        <w:rPr>
          <w:rFonts w:cs="Arial"/>
          <w:b/>
          <w:bCs/>
          <w:i/>
          <w:iCs/>
          <w:sz w:val="24"/>
          <w:szCs w:val="24"/>
        </w:rPr>
        <w:t xml:space="preserve"> </w:t>
      </w:r>
      <w:r w:rsidRPr="009453BB">
        <w:rPr>
          <w:rFonts w:cs="Arial"/>
          <w:b/>
          <w:bCs/>
          <w:sz w:val="24"/>
          <w:szCs w:val="24"/>
        </w:rPr>
        <w:t xml:space="preserve">Н. Матвеева: </w:t>
      </w:r>
      <w:r w:rsidRPr="009453BB">
        <w:rPr>
          <w:rFonts w:cs="Arial"/>
          <w:sz w:val="24"/>
          <w:szCs w:val="24"/>
        </w:rPr>
        <w:t>«Было тихо…»*;</w:t>
      </w:r>
      <w:r w:rsidRPr="009453BB">
        <w:rPr>
          <w:rFonts w:cs="Arial"/>
          <w:b/>
          <w:bCs/>
          <w:i/>
          <w:iCs/>
          <w:sz w:val="24"/>
          <w:szCs w:val="24"/>
        </w:rPr>
        <w:t xml:space="preserve"> </w:t>
      </w:r>
      <w:r w:rsidRPr="009453BB">
        <w:rPr>
          <w:rFonts w:cs="Arial"/>
          <w:b/>
          <w:bCs/>
          <w:sz w:val="24"/>
          <w:szCs w:val="24"/>
        </w:rPr>
        <w:t xml:space="preserve">С. Махотин: </w:t>
      </w:r>
      <w:r w:rsidRPr="009453BB">
        <w:rPr>
          <w:rFonts w:cs="Arial"/>
          <w:sz w:val="24"/>
          <w:szCs w:val="24"/>
        </w:rPr>
        <w:t>«Воскресенье», «Груша», «Фотограф», «Местный кот»;</w:t>
      </w:r>
      <w:r w:rsidRPr="009453BB">
        <w:rPr>
          <w:rFonts w:cs="Arial"/>
          <w:b/>
          <w:bCs/>
          <w:i/>
          <w:iCs/>
          <w:sz w:val="24"/>
          <w:szCs w:val="24"/>
        </w:rPr>
        <w:t xml:space="preserve"> </w:t>
      </w:r>
      <w:r w:rsidRPr="009453BB">
        <w:rPr>
          <w:rFonts w:cs="Arial"/>
          <w:b/>
          <w:bCs/>
          <w:sz w:val="24"/>
          <w:szCs w:val="24"/>
        </w:rPr>
        <w:t xml:space="preserve">С. Михалков: </w:t>
      </w:r>
      <w:r w:rsidRPr="009453BB">
        <w:rPr>
          <w:rFonts w:cs="Arial"/>
          <w:sz w:val="24"/>
          <w:szCs w:val="24"/>
        </w:rPr>
        <w:t>«А что у вас?»;</w:t>
      </w:r>
      <w:r w:rsidRPr="009453BB">
        <w:rPr>
          <w:rFonts w:cs="Arial"/>
          <w:b/>
          <w:bCs/>
          <w:i/>
          <w:iCs/>
          <w:sz w:val="24"/>
          <w:szCs w:val="24"/>
        </w:rPr>
        <w:t xml:space="preserve"> </w:t>
      </w:r>
      <w:r w:rsidRPr="009453BB">
        <w:rPr>
          <w:rFonts w:cs="Arial"/>
          <w:b/>
          <w:bCs/>
          <w:sz w:val="24"/>
          <w:szCs w:val="24"/>
        </w:rPr>
        <w:t xml:space="preserve">Ю. Мориц: </w:t>
      </w:r>
      <w:r w:rsidRPr="009453BB">
        <w:rPr>
          <w:rFonts w:cs="Arial"/>
          <w:sz w:val="24"/>
          <w:szCs w:val="24"/>
        </w:rPr>
        <w:t>«Хвостики», «Букет…»;</w:t>
      </w:r>
      <w:r w:rsidRPr="009453BB">
        <w:rPr>
          <w:rFonts w:cs="Arial"/>
          <w:b/>
          <w:bCs/>
          <w:i/>
          <w:iCs/>
          <w:sz w:val="24"/>
          <w:szCs w:val="24"/>
        </w:rPr>
        <w:t xml:space="preserve"> </w:t>
      </w:r>
      <w:r w:rsidRPr="009453BB">
        <w:rPr>
          <w:rFonts w:cs="Arial"/>
          <w:b/>
          <w:bCs/>
          <w:sz w:val="24"/>
          <w:szCs w:val="24"/>
        </w:rPr>
        <w:t xml:space="preserve">Э. Мошковская: </w:t>
      </w:r>
      <w:r w:rsidRPr="009453BB">
        <w:rPr>
          <w:rFonts w:cs="Arial"/>
          <w:sz w:val="24"/>
          <w:szCs w:val="24"/>
        </w:rPr>
        <w:t>«А травинка не знает…», «Ноги и уроки», «Язык и уши», «Кому хорошо», «Если такой закат…», «Вазочка и бабушка»*, «Дедушка Дерево»*, «Здравствуй, Лес!»*, «Мама, я, кузнечик и птица»*;</w:t>
      </w:r>
      <w:r w:rsidRPr="009453BB">
        <w:rPr>
          <w:rFonts w:cs="Arial"/>
          <w:b/>
          <w:bCs/>
          <w:i/>
          <w:iCs/>
          <w:sz w:val="24"/>
          <w:szCs w:val="24"/>
        </w:rPr>
        <w:t xml:space="preserve"> </w:t>
      </w:r>
      <w:r w:rsidRPr="009453BB">
        <w:rPr>
          <w:rFonts w:cs="Arial"/>
          <w:b/>
          <w:bCs/>
          <w:sz w:val="24"/>
          <w:szCs w:val="24"/>
        </w:rPr>
        <w:t xml:space="preserve">И. Пивоварова: </w:t>
      </w:r>
      <w:r w:rsidRPr="009453BB">
        <w:rPr>
          <w:rFonts w:cs="Arial"/>
          <w:sz w:val="24"/>
          <w:szCs w:val="24"/>
        </w:rPr>
        <w:t>«Картина», «Жила-была собака», «Мост и сом»;</w:t>
      </w:r>
      <w:r w:rsidRPr="009453BB">
        <w:rPr>
          <w:rFonts w:cs="Arial"/>
          <w:b/>
          <w:bCs/>
          <w:i/>
          <w:iCs/>
          <w:sz w:val="24"/>
          <w:szCs w:val="24"/>
        </w:rPr>
        <w:t xml:space="preserve"> </w:t>
      </w:r>
      <w:r w:rsidRPr="009453BB">
        <w:rPr>
          <w:rFonts w:cs="Arial"/>
          <w:b/>
          <w:bCs/>
          <w:sz w:val="24"/>
          <w:szCs w:val="24"/>
        </w:rPr>
        <w:t xml:space="preserve">Г. Сапгир: </w:t>
      </w:r>
      <w:r w:rsidRPr="009453BB">
        <w:rPr>
          <w:rFonts w:cs="Arial"/>
          <w:sz w:val="24"/>
          <w:szCs w:val="24"/>
        </w:rPr>
        <w:t>«У прохожих на виду…»;</w:t>
      </w:r>
      <w:r w:rsidRPr="009453BB">
        <w:rPr>
          <w:rFonts w:cs="Arial"/>
          <w:b/>
          <w:bCs/>
          <w:i/>
          <w:iCs/>
          <w:sz w:val="24"/>
          <w:szCs w:val="24"/>
        </w:rPr>
        <w:t xml:space="preserve"> </w:t>
      </w:r>
      <w:r w:rsidRPr="009453BB">
        <w:rPr>
          <w:rFonts w:cs="Arial"/>
          <w:b/>
          <w:bCs/>
          <w:sz w:val="24"/>
          <w:szCs w:val="24"/>
        </w:rPr>
        <w:t xml:space="preserve">Р. Сеф: </w:t>
      </w:r>
      <w:r w:rsidRPr="009453BB">
        <w:rPr>
          <w:rFonts w:cs="Arial"/>
          <w:sz w:val="24"/>
          <w:szCs w:val="24"/>
        </w:rPr>
        <w:t>«Добрый человек», «Я сделал крылья и летал», «Лучше всех»;</w:t>
      </w:r>
      <w:r w:rsidRPr="009453BB">
        <w:rPr>
          <w:rFonts w:cs="Arial"/>
          <w:b/>
          <w:bCs/>
          <w:i/>
          <w:iCs/>
          <w:sz w:val="24"/>
          <w:szCs w:val="24"/>
        </w:rPr>
        <w:t xml:space="preserve"> </w:t>
      </w:r>
      <w:r w:rsidRPr="009453BB">
        <w:rPr>
          <w:rFonts w:cs="Arial"/>
          <w:b/>
          <w:bCs/>
          <w:sz w:val="24"/>
          <w:szCs w:val="24"/>
        </w:rPr>
        <w:t xml:space="preserve">П. Синявский: </w:t>
      </w:r>
      <w:r w:rsidRPr="009453BB">
        <w:rPr>
          <w:rFonts w:cs="Arial"/>
          <w:sz w:val="24"/>
          <w:szCs w:val="24"/>
        </w:rPr>
        <w:t>«Федина конфетина», «Такса едет на такси», «Ириски и редиски», «Хрюпельсин и хрюмидор»;</w:t>
      </w:r>
      <w:r w:rsidRPr="009453BB">
        <w:rPr>
          <w:rFonts w:cs="Arial"/>
          <w:b/>
          <w:bCs/>
          <w:i/>
          <w:iCs/>
          <w:sz w:val="24"/>
          <w:szCs w:val="24"/>
        </w:rPr>
        <w:t xml:space="preserve"> </w:t>
      </w:r>
      <w:r w:rsidRPr="009453BB">
        <w:rPr>
          <w:rFonts w:cs="Arial"/>
          <w:b/>
          <w:bCs/>
          <w:sz w:val="24"/>
          <w:szCs w:val="24"/>
        </w:rPr>
        <w:t xml:space="preserve">М. Тахистова: </w:t>
      </w:r>
      <w:r w:rsidRPr="009453BB">
        <w:rPr>
          <w:rFonts w:cs="Arial"/>
          <w:sz w:val="24"/>
          <w:szCs w:val="24"/>
        </w:rPr>
        <w:t>«Редкий тип»;</w:t>
      </w:r>
      <w:r w:rsidRPr="009453BB">
        <w:rPr>
          <w:rFonts w:cs="Arial"/>
          <w:b/>
          <w:bCs/>
          <w:i/>
          <w:iCs/>
          <w:sz w:val="24"/>
          <w:szCs w:val="24"/>
        </w:rPr>
        <w:t xml:space="preserve"> </w:t>
      </w:r>
      <w:r w:rsidRPr="009453BB">
        <w:rPr>
          <w:rFonts w:cs="Arial"/>
          <w:b/>
          <w:bCs/>
          <w:sz w:val="24"/>
          <w:szCs w:val="24"/>
        </w:rPr>
        <w:t xml:space="preserve">А. Усачев: </w:t>
      </w:r>
      <w:r w:rsidRPr="009453BB">
        <w:rPr>
          <w:rFonts w:cs="Arial"/>
          <w:sz w:val="24"/>
          <w:szCs w:val="24"/>
        </w:rPr>
        <w:t>«Бинокль», «Эх!», «Жучок»*, «Жужжащие стихи»;</w:t>
      </w:r>
      <w:r w:rsidRPr="009453BB">
        <w:rPr>
          <w:rFonts w:cs="Arial"/>
          <w:b/>
          <w:bCs/>
          <w:i/>
          <w:iCs/>
          <w:sz w:val="24"/>
          <w:szCs w:val="24"/>
        </w:rPr>
        <w:t xml:space="preserve"> </w:t>
      </w:r>
      <w:r w:rsidRPr="009453BB">
        <w:rPr>
          <w:rFonts w:cs="Arial"/>
          <w:b/>
          <w:bCs/>
          <w:sz w:val="24"/>
          <w:szCs w:val="24"/>
        </w:rPr>
        <w:t xml:space="preserve">Д. Хармс: </w:t>
      </w:r>
      <w:r w:rsidRPr="009453BB">
        <w:rPr>
          <w:rFonts w:cs="Arial"/>
          <w:sz w:val="24"/>
          <w:szCs w:val="24"/>
        </w:rPr>
        <w:t>«Врун»*;</w:t>
      </w:r>
      <w:r w:rsidRPr="009453BB">
        <w:rPr>
          <w:rFonts w:cs="Arial"/>
          <w:b/>
          <w:bCs/>
          <w:i/>
          <w:iCs/>
          <w:sz w:val="24"/>
          <w:szCs w:val="24"/>
        </w:rPr>
        <w:t xml:space="preserve"> </w:t>
      </w:r>
      <w:r w:rsidRPr="009453BB">
        <w:rPr>
          <w:rFonts w:cs="Arial"/>
          <w:b/>
          <w:bCs/>
          <w:sz w:val="24"/>
          <w:szCs w:val="24"/>
        </w:rPr>
        <w:t xml:space="preserve">Е. Чеповецкий: </w:t>
      </w:r>
      <w:r w:rsidRPr="009453BB">
        <w:rPr>
          <w:rFonts w:cs="Arial"/>
          <w:sz w:val="24"/>
          <w:szCs w:val="24"/>
        </w:rPr>
        <w:t>«В тихой речке у причала»;</w:t>
      </w:r>
    </w:p>
    <w:p w:rsidR="00F46803" w:rsidRPr="009453BB" w:rsidRDefault="00F46803" w:rsidP="009453BB">
      <w:pPr>
        <w:pStyle w:val="11"/>
        <w:rPr>
          <w:rFonts w:cs="Arial"/>
          <w:sz w:val="24"/>
          <w:szCs w:val="24"/>
        </w:rPr>
      </w:pPr>
      <w:r w:rsidRPr="009453BB">
        <w:rPr>
          <w:rFonts w:cs="Arial"/>
          <w:b/>
          <w:bCs/>
          <w:sz w:val="24"/>
          <w:szCs w:val="24"/>
        </w:rPr>
        <w:t xml:space="preserve">С. Черный: </w:t>
      </w:r>
      <w:r w:rsidRPr="009453BB">
        <w:rPr>
          <w:rFonts w:cs="Arial"/>
          <w:sz w:val="24"/>
          <w:szCs w:val="24"/>
        </w:rPr>
        <w:t xml:space="preserve">«Что кому нравится»*; </w:t>
      </w:r>
      <w:r w:rsidRPr="009453BB">
        <w:rPr>
          <w:rFonts w:cs="Arial"/>
          <w:b/>
          <w:bCs/>
          <w:sz w:val="24"/>
          <w:szCs w:val="24"/>
        </w:rPr>
        <w:t xml:space="preserve">К. Чуковский: </w:t>
      </w:r>
      <w:r w:rsidRPr="009453BB">
        <w:rPr>
          <w:rFonts w:cs="Arial"/>
          <w:sz w:val="24"/>
          <w:szCs w:val="24"/>
        </w:rPr>
        <w:t xml:space="preserve">«Федотка»; </w:t>
      </w:r>
      <w:r w:rsidRPr="009453BB">
        <w:rPr>
          <w:rFonts w:cs="Arial"/>
          <w:b/>
          <w:bCs/>
          <w:sz w:val="24"/>
          <w:szCs w:val="24"/>
        </w:rPr>
        <w:t xml:space="preserve">Г. Юдин: </w:t>
      </w:r>
      <w:r w:rsidRPr="009453BB">
        <w:rPr>
          <w:rFonts w:cs="Arial"/>
          <w:sz w:val="24"/>
          <w:szCs w:val="24"/>
        </w:rPr>
        <w:t xml:space="preserve">«В снегу бананы зацвели», «Скучный Женя», «Вытри лапы и входи»; </w:t>
      </w:r>
      <w:r w:rsidRPr="009453BB">
        <w:rPr>
          <w:rFonts w:cs="Arial"/>
          <w:b/>
          <w:bCs/>
          <w:sz w:val="24"/>
          <w:szCs w:val="24"/>
        </w:rPr>
        <w:t xml:space="preserve">М. Яснов: </w:t>
      </w:r>
      <w:r w:rsidRPr="009453BB">
        <w:rPr>
          <w:rFonts w:cs="Arial"/>
          <w:sz w:val="24"/>
          <w:szCs w:val="24"/>
        </w:rPr>
        <w:t xml:space="preserve">«Самое доброе слово», «Ути-ути»; </w:t>
      </w:r>
      <w:r w:rsidRPr="009453BB">
        <w:rPr>
          <w:rFonts w:cs="Arial"/>
          <w:b/>
          <w:bCs/>
          <w:sz w:val="24"/>
          <w:szCs w:val="24"/>
        </w:rPr>
        <w:t xml:space="preserve">Л. Яхнин: </w:t>
      </w:r>
      <w:r w:rsidRPr="009453BB">
        <w:rPr>
          <w:rFonts w:cs="Arial"/>
          <w:sz w:val="24"/>
          <w:szCs w:val="24"/>
        </w:rPr>
        <w:t xml:space="preserve">«Моя ловушка», «Музыка леса», «Пустяки», «Зеркальце», «Листья»*, «Крокодилово семейство»*.  </w:t>
      </w:r>
      <w:r w:rsidRPr="009453BB">
        <w:rPr>
          <w:rFonts w:cs="Arial"/>
          <w:b/>
          <w:bCs/>
          <w:sz w:val="24"/>
          <w:szCs w:val="24"/>
        </w:rPr>
        <w:t>Басё, Бусон, Исса, Иссё, Кикаку*, Оницура, Сико*, Тиё,</w:t>
      </w:r>
      <w:r w:rsidRPr="009453BB">
        <w:rPr>
          <w:rFonts w:cs="Arial"/>
          <w:sz w:val="24"/>
          <w:szCs w:val="24"/>
        </w:rPr>
        <w:t xml:space="preserve"> </w:t>
      </w:r>
      <w:r w:rsidRPr="009453BB">
        <w:rPr>
          <w:rFonts w:cs="Arial"/>
          <w:b/>
          <w:bCs/>
          <w:sz w:val="24"/>
          <w:szCs w:val="24"/>
        </w:rPr>
        <w:t xml:space="preserve">Хиросиге: </w:t>
      </w:r>
      <w:r w:rsidRPr="009453BB">
        <w:rPr>
          <w:rFonts w:cs="Arial"/>
          <w:sz w:val="24"/>
          <w:szCs w:val="24"/>
        </w:rPr>
        <w:t xml:space="preserve">японские трехстишия (хокку); </w:t>
      </w:r>
      <w:r w:rsidRPr="009453BB">
        <w:rPr>
          <w:rFonts w:cs="Arial"/>
          <w:b/>
          <w:bCs/>
          <w:sz w:val="24"/>
          <w:szCs w:val="24"/>
        </w:rPr>
        <w:t xml:space="preserve">О. Дриз: </w:t>
      </w:r>
      <w:r w:rsidRPr="009453BB">
        <w:rPr>
          <w:rFonts w:cs="Arial"/>
          <w:sz w:val="24"/>
          <w:szCs w:val="24"/>
        </w:rPr>
        <w:t xml:space="preserve">«Игра», «Стеклышки», «Кончилось лето», «Синий дом», «Кто я?», «Теленок», «Доктор», «Обида», «Сто веселых лягушат»*, «Всегда верно»*, «На что похож павлиний хвост»*, «Как я плаваю»; </w:t>
      </w:r>
      <w:r w:rsidRPr="009453BB">
        <w:rPr>
          <w:rFonts w:cs="Arial"/>
          <w:b/>
          <w:bCs/>
          <w:sz w:val="24"/>
          <w:szCs w:val="24"/>
        </w:rPr>
        <w:t xml:space="preserve">М. Карем: </w:t>
      </w:r>
      <w:r w:rsidRPr="009453BB">
        <w:rPr>
          <w:rFonts w:cs="Arial"/>
          <w:sz w:val="24"/>
          <w:szCs w:val="24"/>
        </w:rPr>
        <w:t xml:space="preserve">«Ослик», «Повезло!»; </w:t>
      </w:r>
      <w:r w:rsidRPr="009453BB">
        <w:rPr>
          <w:rFonts w:cs="Arial"/>
          <w:b/>
          <w:bCs/>
          <w:sz w:val="24"/>
          <w:szCs w:val="24"/>
        </w:rPr>
        <w:t xml:space="preserve">Л. Квитко: </w:t>
      </w:r>
      <w:r w:rsidRPr="009453BB">
        <w:rPr>
          <w:rFonts w:cs="Arial"/>
          <w:sz w:val="24"/>
          <w:szCs w:val="24"/>
        </w:rPr>
        <w:t xml:space="preserve">«Лемеле хозяйничает», «Способный мальчик»; </w:t>
      </w:r>
      <w:r w:rsidRPr="009453BB">
        <w:rPr>
          <w:rFonts w:cs="Arial"/>
          <w:b/>
          <w:bCs/>
          <w:sz w:val="24"/>
          <w:szCs w:val="24"/>
        </w:rPr>
        <w:t xml:space="preserve">П. Коран: </w:t>
      </w:r>
      <w:r w:rsidRPr="009453BB">
        <w:rPr>
          <w:rFonts w:cs="Arial"/>
          <w:sz w:val="24"/>
          <w:szCs w:val="24"/>
        </w:rPr>
        <w:t xml:space="preserve">«По дорожке босиком»; </w:t>
      </w:r>
      <w:r w:rsidRPr="009453BB">
        <w:rPr>
          <w:rFonts w:cs="Arial"/>
          <w:b/>
          <w:bCs/>
          <w:sz w:val="24"/>
          <w:szCs w:val="24"/>
        </w:rPr>
        <w:t xml:space="preserve">Во Куанг: </w:t>
      </w:r>
      <w:r w:rsidRPr="009453BB">
        <w:rPr>
          <w:rFonts w:cs="Arial"/>
          <w:sz w:val="24"/>
          <w:szCs w:val="24"/>
        </w:rPr>
        <w:t xml:space="preserve">«Заходите»; </w:t>
      </w:r>
      <w:r w:rsidRPr="009453BB">
        <w:rPr>
          <w:rFonts w:cs="Arial"/>
          <w:b/>
          <w:bCs/>
          <w:sz w:val="24"/>
          <w:szCs w:val="24"/>
        </w:rPr>
        <w:t xml:space="preserve">Т. Кубяк: </w:t>
      </w:r>
      <w:r w:rsidRPr="009453BB">
        <w:rPr>
          <w:rFonts w:cs="Arial"/>
          <w:sz w:val="24"/>
          <w:szCs w:val="24"/>
        </w:rPr>
        <w:t xml:space="preserve">«О гноме-рыбаке»*; </w:t>
      </w:r>
      <w:r w:rsidRPr="009453BB">
        <w:rPr>
          <w:rFonts w:cs="Arial"/>
          <w:b/>
          <w:bCs/>
          <w:sz w:val="24"/>
          <w:szCs w:val="24"/>
        </w:rPr>
        <w:t>Л. Станчев:</w:t>
      </w:r>
      <w:r w:rsidRPr="009453BB">
        <w:rPr>
          <w:rFonts w:cs="Arial"/>
          <w:sz w:val="24"/>
          <w:szCs w:val="24"/>
        </w:rPr>
        <w:t>«Осенняя гамма».</w:t>
      </w:r>
    </w:p>
    <w:p w:rsidR="00F46803" w:rsidRPr="009453BB" w:rsidRDefault="00F46803" w:rsidP="009453BB">
      <w:pPr>
        <w:pStyle w:val="11"/>
        <w:rPr>
          <w:rFonts w:cs="Arial"/>
          <w:b/>
          <w:bCs/>
          <w:i/>
          <w:iCs/>
          <w:sz w:val="24"/>
          <w:szCs w:val="24"/>
        </w:rPr>
      </w:pPr>
      <w:r w:rsidRPr="009453BB">
        <w:rPr>
          <w:rFonts w:cs="Arial"/>
          <w:b/>
          <w:bCs/>
          <w:i/>
          <w:iCs/>
          <w:sz w:val="24"/>
          <w:szCs w:val="24"/>
        </w:rPr>
        <w:t xml:space="preserve">Проза: </w:t>
      </w:r>
      <w:r w:rsidRPr="009453BB">
        <w:rPr>
          <w:rFonts w:cs="Arial"/>
          <w:b/>
          <w:bCs/>
          <w:sz w:val="24"/>
          <w:szCs w:val="24"/>
        </w:rPr>
        <w:t xml:space="preserve">В. Берестов: </w:t>
      </w:r>
      <w:r w:rsidRPr="009453BB">
        <w:rPr>
          <w:rFonts w:cs="Arial"/>
          <w:sz w:val="24"/>
          <w:szCs w:val="24"/>
        </w:rPr>
        <w:t>«Как найти дорожку»*;</w:t>
      </w:r>
      <w:r w:rsidRPr="009453BB">
        <w:rPr>
          <w:rFonts w:cs="Arial"/>
          <w:b/>
          <w:bCs/>
          <w:i/>
          <w:iCs/>
          <w:sz w:val="24"/>
          <w:szCs w:val="24"/>
        </w:rPr>
        <w:t xml:space="preserve"> </w:t>
      </w:r>
      <w:r w:rsidRPr="009453BB">
        <w:rPr>
          <w:rFonts w:cs="Arial"/>
          <w:b/>
          <w:bCs/>
          <w:sz w:val="24"/>
          <w:szCs w:val="24"/>
        </w:rPr>
        <w:t xml:space="preserve">В. Вересаев: </w:t>
      </w:r>
      <w:r w:rsidRPr="009453BB">
        <w:rPr>
          <w:rFonts w:cs="Arial"/>
          <w:sz w:val="24"/>
          <w:szCs w:val="24"/>
        </w:rPr>
        <w:t>«Братишка»;</w:t>
      </w:r>
      <w:r w:rsidRPr="009453BB">
        <w:rPr>
          <w:rFonts w:cs="Arial"/>
          <w:b/>
          <w:bCs/>
          <w:i/>
          <w:iCs/>
          <w:sz w:val="24"/>
          <w:szCs w:val="24"/>
        </w:rPr>
        <w:t xml:space="preserve"> </w:t>
      </w:r>
      <w:r w:rsidRPr="009453BB">
        <w:rPr>
          <w:rFonts w:cs="Arial"/>
          <w:b/>
          <w:bCs/>
          <w:sz w:val="24"/>
          <w:szCs w:val="24"/>
        </w:rPr>
        <w:t xml:space="preserve">С. Воронин: </w:t>
      </w:r>
      <w:r w:rsidRPr="009453BB">
        <w:rPr>
          <w:rFonts w:cs="Arial"/>
          <w:sz w:val="24"/>
          <w:szCs w:val="24"/>
        </w:rPr>
        <w:t>«Лесик-разноголосик»*;</w:t>
      </w:r>
      <w:r w:rsidRPr="009453BB">
        <w:rPr>
          <w:rFonts w:cs="Arial"/>
          <w:b/>
          <w:bCs/>
          <w:i/>
          <w:iCs/>
          <w:sz w:val="24"/>
          <w:szCs w:val="24"/>
        </w:rPr>
        <w:t xml:space="preserve"> </w:t>
      </w:r>
      <w:r w:rsidRPr="009453BB">
        <w:rPr>
          <w:rFonts w:cs="Arial"/>
          <w:b/>
          <w:bCs/>
          <w:sz w:val="24"/>
          <w:szCs w:val="24"/>
        </w:rPr>
        <w:t xml:space="preserve">В. Драгунский: </w:t>
      </w:r>
      <w:r w:rsidRPr="009453BB">
        <w:rPr>
          <w:rFonts w:cs="Arial"/>
          <w:sz w:val="24"/>
          <w:szCs w:val="24"/>
        </w:rPr>
        <w:t>«Что я люблю», «Что любит Мишка», «Друг детства», «Шляпа гроссмейстера»*, «Сверху вниз, наискосок!», «Гусиное горло»*;</w:t>
      </w:r>
      <w:r w:rsidRPr="009453BB">
        <w:rPr>
          <w:rFonts w:cs="Arial"/>
          <w:b/>
          <w:bCs/>
          <w:i/>
          <w:iCs/>
          <w:sz w:val="24"/>
          <w:szCs w:val="24"/>
        </w:rPr>
        <w:t xml:space="preserve"> </w:t>
      </w:r>
      <w:r w:rsidRPr="009453BB">
        <w:rPr>
          <w:rFonts w:cs="Arial"/>
          <w:b/>
          <w:bCs/>
          <w:sz w:val="24"/>
          <w:szCs w:val="24"/>
        </w:rPr>
        <w:t xml:space="preserve">Ю. Коваль: </w:t>
      </w:r>
      <w:r w:rsidRPr="009453BB">
        <w:rPr>
          <w:rFonts w:cs="Arial"/>
          <w:sz w:val="24"/>
          <w:szCs w:val="24"/>
        </w:rPr>
        <w:t>«Три сойки»;</w:t>
      </w:r>
    </w:p>
    <w:p w:rsidR="00F46803" w:rsidRPr="009453BB" w:rsidRDefault="00F46803" w:rsidP="009453BB">
      <w:pPr>
        <w:pStyle w:val="11"/>
        <w:rPr>
          <w:rFonts w:cs="Arial"/>
          <w:sz w:val="24"/>
          <w:szCs w:val="24"/>
        </w:rPr>
      </w:pPr>
      <w:r w:rsidRPr="009453BB">
        <w:rPr>
          <w:rFonts w:cs="Arial"/>
          <w:b/>
          <w:bCs/>
          <w:sz w:val="24"/>
          <w:szCs w:val="24"/>
        </w:rPr>
        <w:t xml:space="preserve">С. Козлов: </w:t>
      </w:r>
      <w:r w:rsidRPr="009453BB">
        <w:rPr>
          <w:rFonts w:cs="Arial"/>
          <w:sz w:val="24"/>
          <w:szCs w:val="24"/>
        </w:rPr>
        <w:t xml:space="preserve">«Ежик в тумане», «Красота», «Когда ты прячешь солнце, мне грустно», «Теплым тихим утром посреди зимы»*, «Заяц и Медвежонок»*; </w:t>
      </w:r>
      <w:r w:rsidRPr="009453BB">
        <w:rPr>
          <w:rFonts w:cs="Arial"/>
          <w:b/>
          <w:bCs/>
          <w:sz w:val="24"/>
          <w:szCs w:val="24"/>
        </w:rPr>
        <w:t xml:space="preserve">О. Кургузов: </w:t>
      </w:r>
      <w:r w:rsidRPr="009453BB">
        <w:rPr>
          <w:rFonts w:cs="Arial"/>
          <w:sz w:val="24"/>
          <w:szCs w:val="24"/>
        </w:rPr>
        <w:t xml:space="preserve">«Сухопутный или морской?»; </w:t>
      </w:r>
      <w:r w:rsidRPr="009453BB">
        <w:rPr>
          <w:rFonts w:cs="Arial"/>
          <w:b/>
          <w:bCs/>
          <w:sz w:val="24"/>
          <w:szCs w:val="24"/>
        </w:rPr>
        <w:t xml:space="preserve">Н. Носов: </w:t>
      </w:r>
      <w:r w:rsidRPr="009453BB">
        <w:rPr>
          <w:rFonts w:cs="Arial"/>
          <w:sz w:val="24"/>
          <w:szCs w:val="24"/>
        </w:rPr>
        <w:t xml:space="preserve">«Фантазеры»; </w:t>
      </w:r>
      <w:r w:rsidRPr="009453BB">
        <w:rPr>
          <w:rFonts w:cs="Arial"/>
          <w:b/>
          <w:bCs/>
          <w:sz w:val="24"/>
          <w:szCs w:val="24"/>
        </w:rPr>
        <w:t xml:space="preserve">Б. Окуджава: </w:t>
      </w:r>
      <w:r w:rsidRPr="009453BB">
        <w:rPr>
          <w:rFonts w:cs="Arial"/>
          <w:sz w:val="24"/>
          <w:szCs w:val="24"/>
        </w:rPr>
        <w:t xml:space="preserve">«Прелестные приключения»; </w:t>
      </w:r>
      <w:r w:rsidRPr="009453BB">
        <w:rPr>
          <w:rFonts w:cs="Arial"/>
          <w:b/>
          <w:bCs/>
          <w:sz w:val="24"/>
          <w:szCs w:val="24"/>
        </w:rPr>
        <w:t xml:space="preserve">С. Седов: </w:t>
      </w:r>
      <w:r w:rsidRPr="009453BB">
        <w:rPr>
          <w:rFonts w:cs="Arial"/>
          <w:sz w:val="24"/>
          <w:szCs w:val="24"/>
        </w:rPr>
        <w:t>«Сказки про Змея Горыныча»;</w:t>
      </w:r>
    </w:p>
    <w:p w:rsidR="00F46803" w:rsidRPr="009453BB" w:rsidRDefault="00F46803" w:rsidP="009453BB">
      <w:pPr>
        <w:pStyle w:val="11"/>
        <w:rPr>
          <w:rFonts w:cs="Arial"/>
          <w:sz w:val="24"/>
          <w:szCs w:val="24"/>
        </w:rPr>
      </w:pPr>
      <w:r w:rsidRPr="009453BB">
        <w:rPr>
          <w:rFonts w:cs="Arial"/>
          <w:b/>
          <w:bCs/>
          <w:sz w:val="24"/>
          <w:szCs w:val="24"/>
        </w:rPr>
        <w:t xml:space="preserve">А. Усачев: </w:t>
      </w:r>
      <w:r w:rsidRPr="009453BB">
        <w:rPr>
          <w:rFonts w:cs="Arial"/>
          <w:sz w:val="24"/>
          <w:szCs w:val="24"/>
        </w:rPr>
        <w:t xml:space="preserve">«Обои»; «Тигр в клеточку»*; </w:t>
      </w:r>
      <w:r w:rsidRPr="009453BB">
        <w:rPr>
          <w:rFonts w:cs="Arial"/>
          <w:b/>
          <w:bCs/>
          <w:sz w:val="24"/>
          <w:szCs w:val="24"/>
        </w:rPr>
        <w:t xml:space="preserve">Г. Цыферов: </w:t>
      </w:r>
      <w:r w:rsidRPr="009453BB">
        <w:rPr>
          <w:rFonts w:cs="Arial"/>
          <w:sz w:val="24"/>
          <w:szCs w:val="24"/>
        </w:rPr>
        <w:t xml:space="preserve">«Жил на свете слоненок»; </w:t>
      </w:r>
      <w:r w:rsidRPr="009453BB">
        <w:rPr>
          <w:rFonts w:cs="Arial"/>
          <w:b/>
          <w:bCs/>
          <w:sz w:val="24"/>
          <w:szCs w:val="24"/>
        </w:rPr>
        <w:t xml:space="preserve">Е. Чарушин: </w:t>
      </w:r>
      <w:r w:rsidRPr="009453BB">
        <w:rPr>
          <w:rFonts w:cs="Arial"/>
          <w:sz w:val="24"/>
          <w:szCs w:val="24"/>
        </w:rPr>
        <w:t xml:space="preserve">«Томка испугался», «Томкины сны». </w:t>
      </w:r>
      <w:r w:rsidRPr="009453BB">
        <w:rPr>
          <w:rFonts w:cs="Arial"/>
          <w:b/>
          <w:bCs/>
          <w:sz w:val="24"/>
          <w:szCs w:val="24"/>
        </w:rPr>
        <w:t xml:space="preserve">Д. Биссет: </w:t>
      </w:r>
      <w:r w:rsidRPr="009453BB">
        <w:rPr>
          <w:rFonts w:cs="Arial"/>
          <w:sz w:val="24"/>
          <w:szCs w:val="24"/>
        </w:rPr>
        <w:t xml:space="preserve">«Хочешь. Хочешь, хочешь…», «Ух!»; </w:t>
      </w:r>
      <w:r w:rsidRPr="009453BB">
        <w:rPr>
          <w:rFonts w:cs="Arial"/>
          <w:b/>
          <w:bCs/>
          <w:sz w:val="24"/>
          <w:szCs w:val="24"/>
        </w:rPr>
        <w:t xml:space="preserve">А. Линдгрен: </w:t>
      </w:r>
      <w:r w:rsidRPr="009453BB">
        <w:rPr>
          <w:rFonts w:cs="Arial"/>
          <w:sz w:val="24"/>
          <w:szCs w:val="24"/>
        </w:rPr>
        <w:t xml:space="preserve">«Малыш и Карлсон»*; </w:t>
      </w:r>
      <w:r w:rsidRPr="009453BB">
        <w:rPr>
          <w:rFonts w:cs="Arial"/>
          <w:b/>
          <w:bCs/>
          <w:sz w:val="24"/>
          <w:szCs w:val="24"/>
        </w:rPr>
        <w:t xml:space="preserve">Дж. Родари: </w:t>
      </w:r>
      <w:r w:rsidRPr="009453BB">
        <w:rPr>
          <w:rFonts w:cs="Arial"/>
          <w:sz w:val="24"/>
          <w:szCs w:val="24"/>
        </w:rPr>
        <w:t>«Бриф! Бруф! Браф!».</w:t>
      </w:r>
    </w:p>
    <w:p w:rsidR="00F46803" w:rsidRPr="009453BB" w:rsidRDefault="00F46803" w:rsidP="009453BB">
      <w:pPr>
        <w:pStyle w:val="11"/>
        <w:rPr>
          <w:rFonts w:cs="Arial"/>
          <w:b/>
          <w:sz w:val="24"/>
          <w:szCs w:val="24"/>
        </w:rPr>
      </w:pPr>
      <w:r w:rsidRPr="009453BB">
        <w:rPr>
          <w:rFonts w:cs="Arial"/>
          <w:b/>
          <w:bCs/>
          <w:sz w:val="24"/>
          <w:szCs w:val="24"/>
        </w:rPr>
        <w:t>Т</w:t>
      </w:r>
      <w:r w:rsidRPr="009453BB">
        <w:rPr>
          <w:rFonts w:cs="Arial"/>
          <w:b/>
          <w:sz w:val="24"/>
          <w:szCs w:val="24"/>
        </w:rPr>
        <w:t>ребования к уровню подготовки учащихся к концу второго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Знать/понимать:</w:t>
      </w:r>
    </w:p>
    <w:p w:rsidR="00F46803" w:rsidRPr="009453BB" w:rsidRDefault="00F46803" w:rsidP="009453BB">
      <w:pPr>
        <w:pStyle w:val="11"/>
        <w:rPr>
          <w:rFonts w:cs="Arial"/>
          <w:sz w:val="24"/>
          <w:szCs w:val="24"/>
        </w:rPr>
      </w:pPr>
      <w:r w:rsidRPr="009453BB">
        <w:rPr>
          <w:rFonts w:cs="Arial"/>
          <w:sz w:val="24"/>
          <w:szCs w:val="24"/>
        </w:rPr>
        <w:t>• имена 2—3 классиков русской и зарубежной литературы,</w:t>
      </w:r>
    </w:p>
    <w:p w:rsidR="00F46803" w:rsidRPr="009453BB" w:rsidRDefault="00F46803" w:rsidP="009453BB">
      <w:pPr>
        <w:pStyle w:val="11"/>
        <w:rPr>
          <w:rFonts w:cs="Arial"/>
          <w:sz w:val="24"/>
          <w:szCs w:val="24"/>
        </w:rPr>
      </w:pPr>
      <w:r w:rsidRPr="009453BB">
        <w:rPr>
          <w:rFonts w:cs="Arial"/>
          <w:sz w:val="24"/>
          <w:szCs w:val="24"/>
        </w:rPr>
        <w:t>• имена 2—3 современных писателей (поэтов); название и содержание их произведений, прочитанных в классе;</w:t>
      </w:r>
    </w:p>
    <w:p w:rsidR="00F46803" w:rsidRPr="009453BB" w:rsidRDefault="00F46803" w:rsidP="009453BB">
      <w:pPr>
        <w:pStyle w:val="11"/>
        <w:rPr>
          <w:rFonts w:cs="Arial"/>
          <w:sz w:val="24"/>
          <w:szCs w:val="24"/>
        </w:rPr>
      </w:pPr>
      <w:r w:rsidRPr="009453BB">
        <w:rPr>
          <w:rFonts w:cs="Arial"/>
          <w:sz w:val="24"/>
          <w:szCs w:val="24"/>
        </w:rPr>
        <w:t>• названия и содержание нескольких произведений любимого автора.</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sz w:val="24"/>
          <w:szCs w:val="24"/>
        </w:rPr>
      </w:pPr>
      <w:r w:rsidRPr="009453BB">
        <w:rPr>
          <w:rFonts w:cs="Arial"/>
          <w:sz w:val="24"/>
          <w:szCs w:val="24"/>
        </w:rPr>
        <w:t>• читать целыми словами вслух и про себя, учитывая индивидуальный темп чтения;</w:t>
      </w:r>
    </w:p>
    <w:p w:rsidR="00F46803" w:rsidRPr="009453BB" w:rsidRDefault="00F46803" w:rsidP="009453BB">
      <w:pPr>
        <w:pStyle w:val="11"/>
        <w:rPr>
          <w:rFonts w:cs="Arial"/>
          <w:sz w:val="24"/>
          <w:szCs w:val="24"/>
        </w:rPr>
      </w:pPr>
      <w:r w:rsidRPr="009453BB">
        <w:rPr>
          <w:rFonts w:cs="Arial"/>
          <w:sz w:val="24"/>
          <w:szCs w:val="24"/>
        </w:rPr>
        <w:t>• читать выразительно поэтический текст в соответствии с выработанными критериями выразительного чтения;</w:t>
      </w:r>
    </w:p>
    <w:p w:rsidR="00F46803" w:rsidRPr="009453BB" w:rsidRDefault="00F46803" w:rsidP="009453BB">
      <w:pPr>
        <w:pStyle w:val="11"/>
        <w:rPr>
          <w:rFonts w:cs="Arial"/>
          <w:sz w:val="24"/>
          <w:szCs w:val="24"/>
        </w:rPr>
      </w:pPr>
      <w:r w:rsidRPr="009453BB">
        <w:rPr>
          <w:rFonts w:cs="Arial"/>
          <w:sz w:val="24"/>
          <w:szCs w:val="24"/>
        </w:rPr>
        <w:t>• эмоционально и адекватно воспринимать на слух художественные произведения, определенные программой;</w:t>
      </w:r>
    </w:p>
    <w:p w:rsidR="00F46803" w:rsidRPr="009453BB" w:rsidRDefault="00F46803" w:rsidP="009453BB">
      <w:pPr>
        <w:pStyle w:val="11"/>
        <w:rPr>
          <w:rFonts w:cs="Arial"/>
          <w:sz w:val="24"/>
          <w:szCs w:val="24"/>
        </w:rPr>
      </w:pPr>
      <w:r w:rsidRPr="009453BB">
        <w:rPr>
          <w:rFonts w:cs="Arial"/>
          <w:sz w:val="24"/>
          <w:szCs w:val="24"/>
        </w:rPr>
        <w:t>• устно выражать своё отношение к содержанию прочитанного (устное высказывание по поводу героев и обсуждаемых проблем);</w:t>
      </w:r>
    </w:p>
    <w:p w:rsidR="00F46803" w:rsidRPr="009453BB" w:rsidRDefault="00F46803" w:rsidP="009453BB">
      <w:pPr>
        <w:pStyle w:val="11"/>
        <w:rPr>
          <w:rFonts w:cs="Arial"/>
          <w:sz w:val="24"/>
          <w:szCs w:val="24"/>
        </w:rPr>
      </w:pPr>
      <w:r w:rsidRPr="009453BB">
        <w:rPr>
          <w:rFonts w:cs="Arial"/>
          <w:sz w:val="24"/>
          <w:szCs w:val="24"/>
        </w:rPr>
        <w:t>• читать наизусть 6—8 стихотворений разных авторов (по выбору);</w:t>
      </w:r>
    </w:p>
    <w:p w:rsidR="00F46803" w:rsidRPr="009453BB" w:rsidRDefault="00F46803" w:rsidP="009453BB">
      <w:pPr>
        <w:pStyle w:val="11"/>
        <w:rPr>
          <w:rFonts w:cs="Arial"/>
          <w:sz w:val="24"/>
          <w:szCs w:val="24"/>
        </w:rPr>
      </w:pPr>
      <w:r w:rsidRPr="009453BB">
        <w:rPr>
          <w:rFonts w:cs="Arial"/>
          <w:sz w:val="24"/>
          <w:szCs w:val="24"/>
        </w:rPr>
        <w:t>• пересказывать текст (объем не более 0,75 с.)</w:t>
      </w:r>
    </w:p>
    <w:p w:rsidR="00F46803" w:rsidRPr="009453BB" w:rsidRDefault="00F46803" w:rsidP="009453BB">
      <w:pPr>
        <w:pStyle w:val="11"/>
        <w:rPr>
          <w:rFonts w:cs="Arial"/>
          <w:sz w:val="24"/>
          <w:szCs w:val="24"/>
        </w:rPr>
      </w:pPr>
      <w:r w:rsidRPr="009453BB">
        <w:rPr>
          <w:rFonts w:cs="Arial"/>
          <w:sz w:val="24"/>
          <w:szCs w:val="24"/>
        </w:rPr>
        <w:t>• различать сказку о животных и волшебную сказку;</w:t>
      </w:r>
    </w:p>
    <w:p w:rsidR="00F46803" w:rsidRPr="009453BB" w:rsidRDefault="00F46803" w:rsidP="009453BB">
      <w:pPr>
        <w:pStyle w:val="11"/>
        <w:rPr>
          <w:rFonts w:cs="Arial"/>
          <w:sz w:val="24"/>
          <w:szCs w:val="24"/>
        </w:rPr>
      </w:pPr>
      <w:r w:rsidRPr="009453BB">
        <w:rPr>
          <w:rFonts w:cs="Arial"/>
          <w:sz w:val="24"/>
          <w:szCs w:val="24"/>
        </w:rPr>
        <w:t>• определять особенности волшебной сказки;</w:t>
      </w:r>
    </w:p>
    <w:p w:rsidR="00F46803" w:rsidRPr="009453BB" w:rsidRDefault="00F46803" w:rsidP="009453BB">
      <w:pPr>
        <w:pStyle w:val="11"/>
        <w:rPr>
          <w:rFonts w:cs="Arial"/>
          <w:sz w:val="24"/>
          <w:szCs w:val="24"/>
        </w:rPr>
      </w:pPr>
      <w:r w:rsidRPr="009453BB">
        <w:rPr>
          <w:rFonts w:cs="Arial"/>
          <w:sz w:val="24"/>
          <w:szCs w:val="24"/>
        </w:rPr>
        <w:t>• определять тему и выделять главную мысль произведения;</w:t>
      </w:r>
    </w:p>
    <w:p w:rsidR="00F46803" w:rsidRPr="009453BB" w:rsidRDefault="00F46803" w:rsidP="009453BB">
      <w:pPr>
        <w:pStyle w:val="11"/>
        <w:rPr>
          <w:rFonts w:cs="Arial"/>
          <w:sz w:val="24"/>
          <w:szCs w:val="24"/>
        </w:rPr>
      </w:pPr>
      <w:r w:rsidRPr="009453BB">
        <w:rPr>
          <w:rFonts w:cs="Arial"/>
          <w:sz w:val="24"/>
          <w:szCs w:val="24"/>
        </w:rPr>
        <w:t>• оценивать и характеризовать героев произведения и их поступки;</w:t>
      </w:r>
    </w:p>
    <w:p w:rsidR="00F46803" w:rsidRPr="009453BB" w:rsidRDefault="00F46803" w:rsidP="009453BB">
      <w:pPr>
        <w:pStyle w:val="11"/>
        <w:rPr>
          <w:rFonts w:cs="Arial"/>
          <w:sz w:val="24"/>
          <w:szCs w:val="24"/>
        </w:rPr>
      </w:pPr>
      <w:r w:rsidRPr="009453BB">
        <w:rPr>
          <w:rFonts w:cs="Arial"/>
          <w:sz w:val="24"/>
          <w:szCs w:val="24"/>
        </w:rPr>
        <w:t xml:space="preserve"> • узнавать изобразительно — выразительные средства литературного языка (сравнение, олицетворение, звукопись, контраст), уметь находить их в произведении;</w:t>
      </w:r>
    </w:p>
    <w:p w:rsidR="00F46803" w:rsidRPr="009453BB" w:rsidRDefault="00F46803" w:rsidP="009453BB">
      <w:pPr>
        <w:pStyle w:val="11"/>
        <w:rPr>
          <w:rFonts w:cs="Arial"/>
          <w:sz w:val="24"/>
          <w:szCs w:val="24"/>
        </w:rPr>
      </w:pPr>
      <w:r w:rsidRPr="009453BB">
        <w:rPr>
          <w:rFonts w:cs="Arial"/>
          <w:sz w:val="24"/>
          <w:szCs w:val="24"/>
        </w:rPr>
        <w:t>• пользоваться Толковым словарем для выяснения значений слов.</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приобретённые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 определения содержания книги по её элементам;</w:t>
      </w:r>
    </w:p>
    <w:p w:rsidR="00F46803" w:rsidRPr="009453BB" w:rsidRDefault="00F46803" w:rsidP="009453BB">
      <w:pPr>
        <w:pStyle w:val="11"/>
        <w:rPr>
          <w:rFonts w:cs="Arial"/>
          <w:sz w:val="24"/>
          <w:szCs w:val="24"/>
        </w:rPr>
      </w:pPr>
      <w:r w:rsidRPr="009453BB">
        <w:rPr>
          <w:rFonts w:cs="Arial"/>
          <w:sz w:val="24"/>
          <w:szCs w:val="24"/>
        </w:rPr>
        <w:t>• самостоятельного чтения книг;</w:t>
      </w:r>
    </w:p>
    <w:p w:rsidR="00F46803" w:rsidRPr="009453BB" w:rsidRDefault="00F46803" w:rsidP="009453BB">
      <w:pPr>
        <w:pStyle w:val="11"/>
        <w:rPr>
          <w:rFonts w:cs="Arial"/>
          <w:sz w:val="24"/>
          <w:szCs w:val="24"/>
        </w:rPr>
      </w:pPr>
      <w:r w:rsidRPr="009453BB">
        <w:rPr>
          <w:rFonts w:cs="Arial"/>
          <w:sz w:val="24"/>
          <w:szCs w:val="24"/>
        </w:rPr>
        <w:t>• работы со словарями.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bCs/>
          <w:sz w:val="24"/>
          <w:szCs w:val="24"/>
        </w:rPr>
      </w:pPr>
      <w:r w:rsidRPr="009453BB">
        <w:rPr>
          <w:rFonts w:cs="Arial"/>
          <w:b/>
          <w:sz w:val="24"/>
          <w:szCs w:val="24"/>
        </w:rPr>
        <w:t xml:space="preserve">3 класс  </w:t>
      </w:r>
      <w:r w:rsidRPr="009453BB">
        <w:rPr>
          <w:rFonts w:cs="Arial"/>
          <w:b/>
          <w:bCs/>
          <w:sz w:val="24"/>
          <w:szCs w:val="24"/>
        </w:rPr>
        <w:t xml:space="preserve"> (136 ч)</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 xml:space="preserve">Сказка о животных. </w:t>
      </w:r>
      <w:r w:rsidRPr="009453BB">
        <w:rPr>
          <w:rFonts w:cs="Arial"/>
          <w:sz w:val="24"/>
          <w:szCs w:val="24"/>
        </w:rPr>
        <w:t>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F46803" w:rsidRPr="009453BB" w:rsidRDefault="00F46803" w:rsidP="009453BB">
      <w:pPr>
        <w:pStyle w:val="11"/>
        <w:rPr>
          <w:rFonts w:cs="Arial"/>
          <w:sz w:val="24"/>
          <w:szCs w:val="24"/>
        </w:rPr>
      </w:pPr>
      <w:r w:rsidRPr="009453BB">
        <w:rPr>
          <w:rFonts w:cs="Arial"/>
          <w:sz w:val="24"/>
          <w:szCs w:val="24"/>
        </w:rPr>
        <w:t>Особенность самых древних сказочных сюжетов (историй) – их этиологический характер (объяснение причин взаимоотношений между животными и особенностей их внешнего вида).</w:t>
      </w:r>
    </w:p>
    <w:p w:rsidR="00F46803" w:rsidRPr="009453BB" w:rsidRDefault="00F46803" w:rsidP="009453BB">
      <w:pPr>
        <w:pStyle w:val="11"/>
        <w:rPr>
          <w:rFonts w:cs="Arial"/>
          <w:sz w:val="24"/>
          <w:szCs w:val="24"/>
        </w:rPr>
      </w:pPr>
      <w:r w:rsidRPr="009453BB">
        <w:rPr>
          <w:rFonts w:cs="Arial"/>
          <w:sz w:val="24"/>
          <w:szCs w:val="24"/>
        </w:rPr>
        <w:t>Особенность просто древних сказок – начинает цениться ум и хитрость героя (а не его физическое превосходство).</w:t>
      </w:r>
    </w:p>
    <w:p w:rsidR="00F46803" w:rsidRPr="009453BB" w:rsidRDefault="00F46803" w:rsidP="009453BB">
      <w:pPr>
        <w:pStyle w:val="11"/>
        <w:rPr>
          <w:rFonts w:cs="Arial"/>
          <w:sz w:val="24"/>
          <w:szCs w:val="24"/>
        </w:rPr>
      </w:pPr>
      <w:r w:rsidRPr="009453BB">
        <w:rPr>
          <w:rFonts w:cs="Arial"/>
          <w:sz w:val="24"/>
          <w:szCs w:val="24"/>
        </w:rPr>
        <w:t>Особенность менее древней сказки – ее нравоучительный характер: начинает цениться благородство героя, его способность быть великодушным и благодарным.</w:t>
      </w:r>
    </w:p>
    <w:p w:rsidR="00F46803" w:rsidRPr="009453BB" w:rsidRDefault="00F46803" w:rsidP="009453BB">
      <w:pPr>
        <w:pStyle w:val="11"/>
        <w:rPr>
          <w:rFonts w:cs="Arial"/>
          <w:sz w:val="24"/>
          <w:szCs w:val="24"/>
        </w:rPr>
      </w:pPr>
      <w:r w:rsidRPr="009453BB">
        <w:rPr>
          <w:rFonts w:cs="Arial"/>
          <w:sz w:val="24"/>
          <w:szCs w:val="24"/>
        </w:rPr>
        <w:t>Представление о бродячих сюжетах (сказочных историях).</w:t>
      </w:r>
    </w:p>
    <w:p w:rsidR="00F46803" w:rsidRPr="009453BB" w:rsidRDefault="00F46803" w:rsidP="009453BB">
      <w:pPr>
        <w:pStyle w:val="11"/>
        <w:rPr>
          <w:rFonts w:cs="Arial"/>
          <w:sz w:val="24"/>
          <w:szCs w:val="24"/>
        </w:rPr>
      </w:pPr>
      <w:r w:rsidRPr="009453BB">
        <w:rPr>
          <w:rFonts w:cs="Arial"/>
          <w:b/>
          <w:bCs/>
          <w:sz w:val="24"/>
          <w:szCs w:val="24"/>
        </w:rPr>
        <w:t xml:space="preserve">Жанр басни. </w:t>
      </w:r>
      <w:r w:rsidRPr="009453BB">
        <w:rPr>
          <w:rFonts w:cs="Arial"/>
          <w:sz w:val="24"/>
          <w:szCs w:val="24"/>
        </w:rPr>
        <w:t>Двучленная структура басни: сюжетная часть (история) и мораль (нравственный вывод, поучение). Происхождение сюжетной части басни из сказки о животных. Самостоятельная жизнь басенной морали: сходство с послови' цей. Международная популярность жанра и развитие жанра басни во времени: Эзоп, Ж. Лафонтен, И. Крылов.</w:t>
      </w:r>
    </w:p>
    <w:p w:rsidR="00F46803" w:rsidRPr="009453BB" w:rsidRDefault="00F46803" w:rsidP="009453BB">
      <w:pPr>
        <w:pStyle w:val="11"/>
        <w:rPr>
          <w:rFonts w:cs="Arial"/>
          <w:sz w:val="24"/>
          <w:szCs w:val="24"/>
        </w:rPr>
      </w:pPr>
      <w:r w:rsidRPr="009453BB">
        <w:rPr>
          <w:rFonts w:cs="Arial"/>
          <w:b/>
          <w:bCs/>
          <w:sz w:val="24"/>
          <w:szCs w:val="24"/>
        </w:rPr>
        <w:t xml:space="preserve">Жанр пословицы. </w:t>
      </w:r>
      <w:r w:rsidRPr="009453BB">
        <w:rPr>
          <w:rFonts w:cs="Arial"/>
          <w:sz w:val="24"/>
          <w:szCs w:val="24"/>
        </w:rPr>
        <w:t>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сказочных и басенных сюжетов.</w:t>
      </w:r>
    </w:p>
    <w:p w:rsidR="00F46803" w:rsidRPr="009453BB" w:rsidRDefault="00F46803" w:rsidP="009453BB">
      <w:pPr>
        <w:pStyle w:val="11"/>
        <w:rPr>
          <w:rFonts w:cs="Arial"/>
          <w:sz w:val="24"/>
          <w:szCs w:val="24"/>
        </w:rPr>
      </w:pPr>
      <w:r w:rsidRPr="009453BB">
        <w:rPr>
          <w:rFonts w:cs="Arial"/>
          <w:b/>
          <w:bCs/>
          <w:sz w:val="24"/>
          <w:szCs w:val="24"/>
        </w:rPr>
        <w:t xml:space="preserve">Формирование представлений о жанре рассказа. </w:t>
      </w:r>
      <w:r w:rsidRPr="009453BB">
        <w:rPr>
          <w:rFonts w:cs="Arial"/>
          <w:sz w:val="24"/>
          <w:szCs w:val="24"/>
        </w:rPr>
        <w:t>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w:t>
      </w:r>
    </w:p>
    <w:p w:rsidR="00F46803" w:rsidRPr="009453BB" w:rsidRDefault="00F46803" w:rsidP="009453BB">
      <w:pPr>
        <w:pStyle w:val="11"/>
        <w:rPr>
          <w:rFonts w:cs="Arial"/>
          <w:b/>
          <w:bCs/>
          <w:sz w:val="24"/>
          <w:szCs w:val="24"/>
        </w:rPr>
      </w:pPr>
      <w:r w:rsidRPr="009453BB">
        <w:rPr>
          <w:rFonts w:cs="Arial"/>
          <w:b/>
          <w:bCs/>
          <w:sz w:val="24"/>
          <w:szCs w:val="24"/>
        </w:rPr>
        <w:t xml:space="preserve">Формирование представлений о различии жанров сказки и рассказа. </w:t>
      </w:r>
      <w:r w:rsidRPr="009453BB">
        <w:rPr>
          <w:rFonts w:cs="Arial"/>
          <w:sz w:val="24"/>
          <w:szCs w:val="24"/>
        </w:rPr>
        <w:t>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F46803" w:rsidRPr="009453BB" w:rsidRDefault="00F46803" w:rsidP="009453BB">
      <w:pPr>
        <w:pStyle w:val="11"/>
        <w:rPr>
          <w:rFonts w:cs="Arial"/>
          <w:sz w:val="24"/>
          <w:szCs w:val="24"/>
        </w:rPr>
      </w:pPr>
      <w:r w:rsidRPr="009453BB">
        <w:rPr>
          <w:rFonts w:cs="Arial"/>
          <w:sz w:val="24"/>
          <w:szCs w:val="24"/>
        </w:rPr>
        <w:t>Различение целевых установок жанров (на уровне наблюдений): приоткрыть слушателю-читателю тайны природы и тайны поведения (сказка); рассказать случай из жизни, чтобы раскрыть характер героя (рассказ).</w:t>
      </w:r>
    </w:p>
    <w:p w:rsidR="00F46803" w:rsidRPr="009453BB" w:rsidRDefault="00F46803" w:rsidP="009453BB">
      <w:pPr>
        <w:pStyle w:val="11"/>
        <w:rPr>
          <w:rFonts w:cs="Arial"/>
          <w:sz w:val="24"/>
          <w:szCs w:val="24"/>
        </w:rPr>
      </w:pPr>
      <w:r w:rsidRPr="009453BB">
        <w:rPr>
          <w:rFonts w:cs="Arial"/>
          <w:b/>
          <w:bCs/>
          <w:sz w:val="24"/>
          <w:szCs w:val="24"/>
        </w:rPr>
        <w:t xml:space="preserve">Поэзия. </w:t>
      </w:r>
      <w:r w:rsidRPr="009453BB">
        <w:rPr>
          <w:rFonts w:cs="Arial"/>
          <w:sz w:val="24"/>
          <w:szCs w:val="24"/>
        </w:rPr>
        <w:t>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w:t>
      </w:r>
    </w:p>
    <w:p w:rsidR="00F46803" w:rsidRPr="009453BB" w:rsidRDefault="00F46803" w:rsidP="009453BB">
      <w:pPr>
        <w:pStyle w:val="11"/>
        <w:rPr>
          <w:rFonts w:cs="Arial"/>
          <w:sz w:val="24"/>
          <w:szCs w:val="24"/>
        </w:rPr>
      </w:pPr>
      <w:r w:rsidRPr="009453BB">
        <w:rPr>
          <w:rFonts w:cs="Arial"/>
          <w:sz w:val="24"/>
          <w:szCs w:val="24"/>
        </w:rPr>
        <w:t>приемы (олицетворение, сравнение, контраст, звукопись) и фигуры (повтор).</w:t>
      </w:r>
    </w:p>
    <w:p w:rsidR="00F46803" w:rsidRPr="009453BB" w:rsidRDefault="00F46803" w:rsidP="009453BB">
      <w:pPr>
        <w:pStyle w:val="11"/>
        <w:rPr>
          <w:rFonts w:cs="Arial"/>
          <w:sz w:val="24"/>
          <w:szCs w:val="24"/>
        </w:rPr>
      </w:pPr>
      <w:r w:rsidRPr="009453BB">
        <w:rPr>
          <w:rFonts w:cs="Arial"/>
          <w:b/>
          <w:bCs/>
          <w:sz w:val="24"/>
          <w:szCs w:val="24"/>
        </w:rPr>
        <w:t xml:space="preserve">Лента времени. </w:t>
      </w:r>
      <w:r w:rsidRPr="009453BB">
        <w:rPr>
          <w:rFonts w:cs="Arial"/>
          <w:sz w:val="24"/>
          <w:szCs w:val="24"/>
        </w:rPr>
        <w:t>Формирование начальных наглядно-образных представлений о линейном движении времени путем помещения произведений фольклора (сказок, созданных в разные периоды древности) на ленту времени, а также путем помещения авторских литературных и живописных произведений на ленту времени.</w:t>
      </w:r>
    </w:p>
    <w:p w:rsidR="00F46803" w:rsidRPr="009453BB" w:rsidRDefault="00F46803" w:rsidP="009453BB">
      <w:pPr>
        <w:pStyle w:val="11"/>
        <w:rPr>
          <w:rFonts w:cs="Arial"/>
          <w:sz w:val="24"/>
          <w:szCs w:val="24"/>
        </w:rPr>
      </w:pPr>
      <w:r w:rsidRPr="009453BB">
        <w:rPr>
          <w:rFonts w:cs="Arial"/>
          <w:b/>
          <w:bCs/>
          <w:sz w:val="24"/>
          <w:szCs w:val="24"/>
        </w:rPr>
        <w:t xml:space="preserve">Библиографическая культура. </w:t>
      </w:r>
      <w:r w:rsidRPr="009453BB">
        <w:rPr>
          <w:rFonts w:cs="Arial"/>
          <w:sz w:val="24"/>
          <w:szCs w:val="24"/>
        </w:rPr>
        <w:t>Формирование представлений о жанровом, тематическом и монографическом сборнике. Формирование умений составлять разные сборники.</w:t>
      </w:r>
    </w:p>
    <w:p w:rsidR="00F46803" w:rsidRPr="009453BB" w:rsidRDefault="00F46803" w:rsidP="009453BB">
      <w:pPr>
        <w:pStyle w:val="11"/>
        <w:rPr>
          <w:rFonts w:cs="Arial"/>
          <w:sz w:val="24"/>
          <w:szCs w:val="24"/>
        </w:rPr>
      </w:pPr>
      <w:r w:rsidRPr="009453BB">
        <w:rPr>
          <w:rFonts w:cs="Arial"/>
          <w:b/>
          <w:bCs/>
          <w:sz w:val="24"/>
          <w:szCs w:val="24"/>
        </w:rPr>
        <w:t xml:space="preserve">Умения и навыки осознанного и выразительного чтения. </w:t>
      </w:r>
      <w:r w:rsidRPr="009453BB">
        <w:rPr>
          <w:rFonts w:cs="Arial"/>
          <w:sz w:val="24"/>
          <w:szCs w:val="24"/>
        </w:rPr>
        <w:t>Дальнейшее совершенствование умений и навыков осознанного и</w:t>
      </w:r>
      <w:r w:rsidRPr="009453BB">
        <w:rPr>
          <w:rFonts w:cs="Arial"/>
          <w:b/>
          <w:bCs/>
          <w:sz w:val="24"/>
          <w:szCs w:val="24"/>
        </w:rPr>
        <w:t xml:space="preserve"> </w:t>
      </w:r>
      <w:r w:rsidRPr="009453BB">
        <w:rPr>
          <w:rFonts w:cs="Arial"/>
          <w:sz w:val="24"/>
          <w:szCs w:val="24"/>
        </w:rPr>
        <w:t>выразительного чтения. Анализ особенностей собственного чтения</w:t>
      </w:r>
      <w:r w:rsidRPr="009453BB">
        <w:rPr>
          <w:rFonts w:cs="Arial"/>
          <w:b/>
          <w:bCs/>
          <w:sz w:val="24"/>
          <w:szCs w:val="24"/>
        </w:rPr>
        <w:t xml:space="preserve"> </w:t>
      </w:r>
      <w:r w:rsidRPr="009453BB">
        <w:rPr>
          <w:rFonts w:cs="Arial"/>
          <w:sz w:val="24"/>
          <w:szCs w:val="24"/>
        </w:rPr>
        <w:t>вслух: правильности чтения (соблюдения норм литературного произношения), беглости, выразительности (использование интонаций, соответствующих смыслу текста). Формирование потребности совершенствования техники чтения, увеличения его скорости.</w:t>
      </w:r>
    </w:p>
    <w:p w:rsidR="00F46803" w:rsidRPr="009453BB" w:rsidRDefault="00F46803" w:rsidP="009453BB">
      <w:pPr>
        <w:pStyle w:val="11"/>
        <w:rPr>
          <w:rFonts w:cs="Arial"/>
          <w:b/>
          <w:bCs/>
          <w:i/>
          <w:sz w:val="24"/>
          <w:szCs w:val="24"/>
          <w:u w:val="single"/>
        </w:rPr>
      </w:pPr>
    </w:p>
    <w:p w:rsidR="00F46803" w:rsidRPr="009453BB" w:rsidRDefault="00F46803" w:rsidP="009453BB">
      <w:pPr>
        <w:pStyle w:val="11"/>
        <w:rPr>
          <w:rFonts w:cs="Arial"/>
          <w:b/>
          <w:bCs/>
          <w:i/>
          <w:sz w:val="24"/>
          <w:szCs w:val="24"/>
          <w:u w:val="single"/>
        </w:rPr>
      </w:pPr>
    </w:p>
    <w:p w:rsidR="00F46803" w:rsidRPr="009453BB" w:rsidRDefault="00F46803" w:rsidP="009453BB">
      <w:pPr>
        <w:pStyle w:val="11"/>
        <w:rPr>
          <w:rFonts w:cs="Arial"/>
          <w:b/>
          <w:bCs/>
          <w:i/>
          <w:sz w:val="24"/>
          <w:szCs w:val="24"/>
          <w:u w:val="single"/>
        </w:rPr>
      </w:pPr>
      <w:r w:rsidRPr="009453BB">
        <w:rPr>
          <w:rFonts w:cs="Arial"/>
          <w:b/>
          <w:bCs/>
          <w:i/>
          <w:sz w:val="24"/>
          <w:szCs w:val="24"/>
          <w:u w:val="single"/>
        </w:rPr>
        <w:t>Круг чтения третьего года обучения</w:t>
      </w:r>
    </w:p>
    <w:p w:rsidR="00F46803" w:rsidRPr="009453BB" w:rsidRDefault="00F46803" w:rsidP="009453BB">
      <w:pPr>
        <w:pStyle w:val="11"/>
        <w:rPr>
          <w:rFonts w:cs="Arial"/>
          <w:b/>
          <w:bCs/>
          <w:sz w:val="24"/>
          <w:szCs w:val="24"/>
        </w:rPr>
      </w:pPr>
      <w:r w:rsidRPr="009453BB">
        <w:rPr>
          <w:rFonts w:cs="Arial"/>
          <w:sz w:val="24"/>
          <w:szCs w:val="24"/>
        </w:rPr>
        <w:t>(* Примечание. Звездочкой обозначены произведения, помещенные в хрестоматии)</w:t>
      </w:r>
    </w:p>
    <w:p w:rsidR="00F46803" w:rsidRPr="009453BB" w:rsidRDefault="00F46803" w:rsidP="009453BB">
      <w:pPr>
        <w:pStyle w:val="11"/>
        <w:rPr>
          <w:rFonts w:cs="Arial"/>
          <w:b/>
          <w:bCs/>
          <w:sz w:val="24"/>
          <w:szCs w:val="24"/>
        </w:rPr>
      </w:pPr>
      <w:r w:rsidRPr="009453BB">
        <w:rPr>
          <w:rFonts w:cs="Arial"/>
          <w:b/>
          <w:bCs/>
          <w:sz w:val="24"/>
          <w:szCs w:val="24"/>
        </w:rPr>
        <w:t>Сказки народов мира о животных</w:t>
      </w:r>
    </w:p>
    <w:p w:rsidR="00F46803" w:rsidRPr="009453BB" w:rsidRDefault="00F46803" w:rsidP="009453BB">
      <w:pPr>
        <w:pStyle w:val="11"/>
        <w:rPr>
          <w:rFonts w:cs="Arial"/>
          <w:sz w:val="24"/>
          <w:szCs w:val="24"/>
        </w:rPr>
      </w:pPr>
      <w:r w:rsidRPr="009453BB">
        <w:rPr>
          <w:rFonts w:cs="Arial"/>
          <w:sz w:val="24"/>
          <w:szCs w:val="24"/>
        </w:rPr>
        <w:t>Африканские сказки: «Гиена и черепаха», «Нарядный бурундук»; бирманская сказка «Отчего цикада потеряла свои рожки»*; бурятская сказка «Снег и заяц»; венгерская сказка «Два жадных медвежонка»; индийские сказки: «О собаке, кошке и обезьяне», «Золотая рыба», «О радже и птичке»*, «Хитрый шакал»; корейская сказка «Как барсук и куница судились»; кубинская сказка «Черепаха, кролик и удав-маха»; шведская сказка «По заслугам и расчет»*;</w:t>
      </w:r>
    </w:p>
    <w:p w:rsidR="00F46803" w:rsidRPr="009453BB" w:rsidRDefault="00F46803" w:rsidP="009453BB">
      <w:pPr>
        <w:pStyle w:val="11"/>
        <w:rPr>
          <w:rFonts w:cs="Arial"/>
          <w:sz w:val="24"/>
          <w:szCs w:val="24"/>
        </w:rPr>
      </w:pPr>
      <w:r w:rsidRPr="009453BB">
        <w:rPr>
          <w:rFonts w:cs="Arial"/>
          <w:sz w:val="24"/>
          <w:szCs w:val="24"/>
        </w:rPr>
        <w:t>хакасская сказка «Как птицы царя выбирали»; сказка индейцев Северной Америки «Откуда пошли болезни и</w:t>
      </w:r>
    </w:p>
    <w:p w:rsidR="00F46803" w:rsidRPr="009453BB" w:rsidRDefault="00F46803" w:rsidP="009453BB">
      <w:pPr>
        <w:pStyle w:val="11"/>
        <w:rPr>
          <w:rFonts w:cs="Arial"/>
          <w:sz w:val="24"/>
          <w:szCs w:val="24"/>
        </w:rPr>
      </w:pPr>
      <w:r w:rsidRPr="009453BB">
        <w:rPr>
          <w:rFonts w:cs="Arial"/>
          <w:sz w:val="24"/>
          <w:szCs w:val="24"/>
        </w:rPr>
        <w:t>лекарства».</w:t>
      </w:r>
    </w:p>
    <w:p w:rsidR="00F46803" w:rsidRPr="009453BB" w:rsidRDefault="00F46803" w:rsidP="009453BB">
      <w:pPr>
        <w:pStyle w:val="11"/>
        <w:rPr>
          <w:rFonts w:cs="Arial"/>
          <w:b/>
          <w:bCs/>
          <w:sz w:val="24"/>
          <w:szCs w:val="24"/>
        </w:rPr>
      </w:pPr>
      <w:r w:rsidRPr="009453BB">
        <w:rPr>
          <w:rFonts w:cs="Arial"/>
          <w:b/>
          <w:bCs/>
          <w:sz w:val="24"/>
          <w:szCs w:val="24"/>
        </w:rPr>
        <w:t>Пословицы и поговорки из сборника В. Даля</w:t>
      </w:r>
    </w:p>
    <w:p w:rsidR="00F46803" w:rsidRPr="009453BB" w:rsidRDefault="00F46803" w:rsidP="009453BB">
      <w:pPr>
        <w:pStyle w:val="11"/>
        <w:rPr>
          <w:rFonts w:cs="Arial"/>
          <w:b/>
          <w:bCs/>
          <w:sz w:val="24"/>
          <w:szCs w:val="24"/>
        </w:rPr>
      </w:pPr>
      <w:r w:rsidRPr="009453BB">
        <w:rPr>
          <w:rFonts w:cs="Arial"/>
          <w:b/>
          <w:bCs/>
          <w:sz w:val="24"/>
          <w:szCs w:val="24"/>
        </w:rPr>
        <w:t xml:space="preserve">Авторская литература народов мира Эзоп </w:t>
      </w:r>
      <w:r w:rsidRPr="009453BB">
        <w:rPr>
          <w:rFonts w:cs="Arial"/>
          <w:sz w:val="24"/>
          <w:szCs w:val="24"/>
        </w:rPr>
        <w:t>«Ворон и лисица», «Лисица и виноград», «Рыбак и</w:t>
      </w:r>
      <w:r w:rsidRPr="009453BB">
        <w:rPr>
          <w:rFonts w:cs="Arial"/>
          <w:b/>
          <w:bCs/>
          <w:sz w:val="24"/>
          <w:szCs w:val="24"/>
        </w:rPr>
        <w:t xml:space="preserve"> </w:t>
      </w:r>
      <w:r w:rsidRPr="009453BB">
        <w:rPr>
          <w:rFonts w:cs="Arial"/>
          <w:sz w:val="24"/>
          <w:szCs w:val="24"/>
        </w:rPr>
        <w:t>рыбешка», «Соловей и ястреб», «Отец и сыновья», «Быки и лев»;</w:t>
      </w:r>
      <w:r w:rsidRPr="009453BB">
        <w:rPr>
          <w:rFonts w:cs="Arial"/>
          <w:b/>
          <w:bCs/>
          <w:sz w:val="24"/>
          <w:szCs w:val="24"/>
        </w:rPr>
        <w:t xml:space="preserve"> Ж. Лафонтен </w:t>
      </w:r>
      <w:r w:rsidRPr="009453BB">
        <w:rPr>
          <w:rFonts w:cs="Arial"/>
          <w:sz w:val="24"/>
          <w:szCs w:val="24"/>
        </w:rPr>
        <w:t>«Волк и журавль»*;</w:t>
      </w:r>
      <w:r w:rsidRPr="009453BB">
        <w:rPr>
          <w:rFonts w:cs="Arial"/>
          <w:b/>
          <w:bCs/>
          <w:sz w:val="24"/>
          <w:szCs w:val="24"/>
        </w:rPr>
        <w:t xml:space="preserve"> Л. Муур </w:t>
      </w:r>
      <w:r w:rsidRPr="009453BB">
        <w:rPr>
          <w:rFonts w:cs="Arial"/>
          <w:sz w:val="24"/>
          <w:szCs w:val="24"/>
        </w:rPr>
        <w:t>«Крошка Енот и тот, кто сидит в пруду»*;</w:t>
      </w:r>
      <w:r w:rsidRPr="009453BB">
        <w:rPr>
          <w:rFonts w:cs="Arial"/>
          <w:b/>
          <w:bCs/>
          <w:sz w:val="24"/>
          <w:szCs w:val="24"/>
        </w:rPr>
        <w:t xml:space="preserve"> </w:t>
      </w:r>
      <w:r w:rsidRPr="009453BB">
        <w:rPr>
          <w:rFonts w:cs="Arial"/>
          <w:sz w:val="24"/>
          <w:szCs w:val="24"/>
        </w:rPr>
        <w:t xml:space="preserve">японские хокку: </w:t>
      </w:r>
      <w:r w:rsidRPr="009453BB">
        <w:rPr>
          <w:rFonts w:cs="Arial"/>
          <w:b/>
          <w:bCs/>
          <w:sz w:val="24"/>
          <w:szCs w:val="24"/>
        </w:rPr>
        <w:t>Басё, Бусон, Дзёсо, Ранран</w:t>
      </w:r>
      <w:r w:rsidRPr="009453BB">
        <w:rPr>
          <w:rFonts w:cs="Arial"/>
          <w:sz w:val="24"/>
          <w:szCs w:val="24"/>
        </w:rPr>
        <w:t>.</w:t>
      </w:r>
    </w:p>
    <w:p w:rsidR="00F46803" w:rsidRPr="009453BB" w:rsidRDefault="00F46803" w:rsidP="009453BB">
      <w:pPr>
        <w:pStyle w:val="11"/>
        <w:rPr>
          <w:rFonts w:cs="Arial"/>
          <w:b/>
          <w:bCs/>
          <w:sz w:val="24"/>
          <w:szCs w:val="24"/>
        </w:rPr>
      </w:pPr>
      <w:r w:rsidRPr="009453BB">
        <w:rPr>
          <w:rFonts w:cs="Arial"/>
          <w:b/>
          <w:bCs/>
          <w:sz w:val="24"/>
          <w:szCs w:val="24"/>
        </w:rPr>
        <w:t>Классика русской литературы</w:t>
      </w:r>
    </w:p>
    <w:p w:rsidR="00F46803" w:rsidRPr="009453BB" w:rsidRDefault="00F46803" w:rsidP="009453BB">
      <w:pPr>
        <w:pStyle w:val="11"/>
        <w:rPr>
          <w:rFonts w:cs="Arial"/>
          <w:b/>
          <w:bCs/>
          <w:sz w:val="24"/>
          <w:szCs w:val="24"/>
        </w:rPr>
      </w:pPr>
      <w:r w:rsidRPr="009453BB">
        <w:rPr>
          <w:rFonts w:cs="Arial"/>
          <w:b/>
          <w:bCs/>
          <w:sz w:val="24"/>
          <w:szCs w:val="24"/>
        </w:rPr>
        <w:t xml:space="preserve">Поэзия: А. Пушкин </w:t>
      </w:r>
      <w:r w:rsidRPr="009453BB">
        <w:rPr>
          <w:rFonts w:cs="Arial"/>
          <w:sz w:val="24"/>
          <w:szCs w:val="24"/>
        </w:rPr>
        <w:t>«Зимнее утро», «Вот север, тучи нагоняя…», «Опрятней модного паркета…», «Цветок», «Сказка о царе Салтане»*;</w:t>
      </w:r>
      <w:r w:rsidRPr="009453BB">
        <w:rPr>
          <w:rFonts w:cs="Arial"/>
          <w:b/>
          <w:bCs/>
          <w:sz w:val="24"/>
          <w:szCs w:val="24"/>
        </w:rPr>
        <w:t xml:space="preserve"> И. Крылов </w:t>
      </w:r>
      <w:r w:rsidRPr="009453BB">
        <w:rPr>
          <w:rFonts w:cs="Arial"/>
          <w:sz w:val="24"/>
          <w:szCs w:val="24"/>
        </w:rPr>
        <w:t>«Волк и журавль»*, «Квартет», «Ворона в павлиньих</w:t>
      </w:r>
      <w:r w:rsidRPr="009453BB">
        <w:rPr>
          <w:rFonts w:cs="Arial"/>
          <w:b/>
          <w:bCs/>
          <w:sz w:val="24"/>
          <w:szCs w:val="24"/>
        </w:rPr>
        <w:t xml:space="preserve"> </w:t>
      </w:r>
      <w:r w:rsidRPr="009453BB">
        <w:rPr>
          <w:rFonts w:cs="Arial"/>
          <w:sz w:val="24"/>
          <w:szCs w:val="24"/>
        </w:rPr>
        <w:t>перьях»*, «Ворона и лисица», «Лиса и виноград», «Лебедь, рак и щука».</w:t>
      </w:r>
      <w:r w:rsidRPr="009453BB">
        <w:rPr>
          <w:rFonts w:cs="Arial"/>
          <w:b/>
          <w:bCs/>
          <w:sz w:val="24"/>
          <w:szCs w:val="24"/>
        </w:rPr>
        <w:t xml:space="preserve"> Н. Некрасов </w:t>
      </w:r>
      <w:r w:rsidRPr="009453BB">
        <w:rPr>
          <w:rFonts w:cs="Arial"/>
          <w:sz w:val="24"/>
          <w:szCs w:val="24"/>
        </w:rPr>
        <w:t>«На Волге» («Детство Валежникова»);</w:t>
      </w:r>
      <w:r w:rsidRPr="009453BB">
        <w:rPr>
          <w:rFonts w:cs="Arial"/>
          <w:b/>
          <w:bCs/>
          <w:sz w:val="24"/>
          <w:szCs w:val="24"/>
        </w:rPr>
        <w:t xml:space="preserve"> И. Бунин </w:t>
      </w:r>
      <w:r w:rsidRPr="009453BB">
        <w:rPr>
          <w:rFonts w:cs="Arial"/>
          <w:sz w:val="24"/>
          <w:szCs w:val="24"/>
        </w:rPr>
        <w:t>«Листопад»;</w:t>
      </w:r>
      <w:r w:rsidRPr="009453BB">
        <w:rPr>
          <w:rFonts w:cs="Arial"/>
          <w:b/>
          <w:bCs/>
          <w:sz w:val="24"/>
          <w:szCs w:val="24"/>
        </w:rPr>
        <w:t xml:space="preserve"> К. Бальмонт </w:t>
      </w:r>
      <w:r w:rsidRPr="009453BB">
        <w:rPr>
          <w:rFonts w:cs="Arial"/>
          <w:sz w:val="24"/>
          <w:szCs w:val="24"/>
        </w:rPr>
        <w:t>«Гномы»;</w:t>
      </w:r>
      <w:r w:rsidRPr="009453BB">
        <w:rPr>
          <w:rFonts w:cs="Arial"/>
          <w:b/>
          <w:bCs/>
          <w:sz w:val="24"/>
          <w:szCs w:val="24"/>
        </w:rPr>
        <w:t xml:space="preserve"> С. Есенин </w:t>
      </w:r>
      <w:r w:rsidRPr="009453BB">
        <w:rPr>
          <w:rFonts w:cs="Arial"/>
          <w:sz w:val="24"/>
          <w:szCs w:val="24"/>
        </w:rPr>
        <w:t>«Нивы сжаты, рощи голы…»;</w:t>
      </w:r>
      <w:r w:rsidRPr="009453BB">
        <w:rPr>
          <w:rFonts w:cs="Arial"/>
          <w:b/>
          <w:bCs/>
          <w:sz w:val="24"/>
          <w:szCs w:val="24"/>
        </w:rPr>
        <w:t xml:space="preserve"> В. Маяковский </w:t>
      </w:r>
      <w:r w:rsidRPr="009453BB">
        <w:rPr>
          <w:rFonts w:cs="Arial"/>
          <w:sz w:val="24"/>
          <w:szCs w:val="24"/>
        </w:rPr>
        <w:t>«Тучкины штучки».</w:t>
      </w:r>
    </w:p>
    <w:p w:rsidR="00F46803" w:rsidRPr="009453BB" w:rsidRDefault="00F46803" w:rsidP="009453BB">
      <w:pPr>
        <w:pStyle w:val="11"/>
        <w:rPr>
          <w:rFonts w:cs="Arial"/>
          <w:b/>
          <w:bCs/>
          <w:sz w:val="24"/>
          <w:szCs w:val="24"/>
        </w:rPr>
      </w:pPr>
      <w:r w:rsidRPr="009453BB">
        <w:rPr>
          <w:rFonts w:cs="Arial"/>
          <w:b/>
          <w:bCs/>
          <w:sz w:val="24"/>
          <w:szCs w:val="24"/>
        </w:rPr>
        <w:t xml:space="preserve">Проза: А. Куприн </w:t>
      </w:r>
      <w:r w:rsidRPr="009453BB">
        <w:rPr>
          <w:rFonts w:cs="Arial"/>
          <w:sz w:val="24"/>
          <w:szCs w:val="24"/>
        </w:rPr>
        <w:t>«Слон»;</w:t>
      </w:r>
      <w:r w:rsidRPr="009453BB">
        <w:rPr>
          <w:rFonts w:cs="Arial"/>
          <w:b/>
          <w:bCs/>
          <w:sz w:val="24"/>
          <w:szCs w:val="24"/>
        </w:rPr>
        <w:t xml:space="preserve"> К. Паустовский </w:t>
      </w:r>
      <w:r w:rsidRPr="009453BB">
        <w:rPr>
          <w:rFonts w:cs="Arial"/>
          <w:sz w:val="24"/>
          <w:szCs w:val="24"/>
        </w:rPr>
        <w:t>«Заячьи лапы», «Стальное колечко»*, «Растрепанный воробей»;</w:t>
      </w:r>
    </w:p>
    <w:p w:rsidR="00F46803" w:rsidRPr="009453BB" w:rsidRDefault="00F46803" w:rsidP="009453BB">
      <w:pPr>
        <w:pStyle w:val="11"/>
        <w:rPr>
          <w:rFonts w:cs="Arial"/>
          <w:sz w:val="24"/>
          <w:szCs w:val="24"/>
        </w:rPr>
      </w:pPr>
      <w:r w:rsidRPr="009453BB">
        <w:rPr>
          <w:rFonts w:cs="Arial"/>
          <w:b/>
          <w:bCs/>
          <w:sz w:val="24"/>
          <w:szCs w:val="24"/>
        </w:rPr>
        <w:t xml:space="preserve">Н. Гарин-Михайловский </w:t>
      </w:r>
      <w:r w:rsidRPr="009453BB">
        <w:rPr>
          <w:rFonts w:cs="Arial"/>
          <w:sz w:val="24"/>
          <w:szCs w:val="24"/>
        </w:rPr>
        <w:t>«Детство Тёмы».</w:t>
      </w:r>
    </w:p>
    <w:p w:rsidR="00F46803" w:rsidRPr="009453BB" w:rsidRDefault="00F46803" w:rsidP="009453BB">
      <w:pPr>
        <w:pStyle w:val="11"/>
        <w:rPr>
          <w:rFonts w:cs="Arial"/>
          <w:b/>
          <w:bCs/>
          <w:sz w:val="24"/>
          <w:szCs w:val="24"/>
        </w:rPr>
      </w:pPr>
      <w:r w:rsidRPr="009453BB">
        <w:rPr>
          <w:rFonts w:cs="Arial"/>
          <w:b/>
          <w:bCs/>
          <w:sz w:val="24"/>
          <w:szCs w:val="24"/>
        </w:rPr>
        <w:t>Классика советской и русской детской литературы</w:t>
      </w:r>
    </w:p>
    <w:p w:rsidR="00F46803" w:rsidRPr="009453BB" w:rsidRDefault="00F46803" w:rsidP="009453BB">
      <w:pPr>
        <w:pStyle w:val="11"/>
        <w:rPr>
          <w:rFonts w:cs="Arial"/>
          <w:b/>
          <w:bCs/>
          <w:sz w:val="24"/>
          <w:szCs w:val="24"/>
        </w:rPr>
      </w:pPr>
      <w:r w:rsidRPr="009453BB">
        <w:rPr>
          <w:rFonts w:cs="Arial"/>
          <w:b/>
          <w:bCs/>
          <w:sz w:val="24"/>
          <w:szCs w:val="24"/>
        </w:rPr>
        <w:t xml:space="preserve">Поэзия: В. Берестов </w:t>
      </w:r>
      <w:r w:rsidRPr="009453BB">
        <w:rPr>
          <w:rFonts w:cs="Arial"/>
          <w:sz w:val="24"/>
          <w:szCs w:val="24"/>
        </w:rPr>
        <w:t>«Большой мороз», «Плащ», «Первый листопад»*,</w:t>
      </w:r>
      <w:r w:rsidRPr="009453BB">
        <w:rPr>
          <w:rFonts w:cs="Arial"/>
          <w:b/>
          <w:bCs/>
          <w:sz w:val="24"/>
          <w:szCs w:val="24"/>
        </w:rPr>
        <w:t xml:space="preserve"> </w:t>
      </w:r>
      <w:r w:rsidRPr="009453BB">
        <w:rPr>
          <w:rFonts w:cs="Arial"/>
          <w:sz w:val="24"/>
          <w:szCs w:val="24"/>
        </w:rPr>
        <w:t>«Урок листопада»*, «Отражение»*;</w:t>
      </w:r>
    </w:p>
    <w:p w:rsidR="00F46803" w:rsidRPr="009453BB" w:rsidRDefault="00F46803" w:rsidP="009453BB">
      <w:pPr>
        <w:pStyle w:val="11"/>
        <w:rPr>
          <w:rFonts w:cs="Arial"/>
          <w:sz w:val="24"/>
          <w:szCs w:val="24"/>
        </w:rPr>
      </w:pPr>
      <w:r w:rsidRPr="009453BB">
        <w:rPr>
          <w:rFonts w:cs="Arial"/>
          <w:b/>
          <w:bCs/>
          <w:sz w:val="24"/>
          <w:szCs w:val="24"/>
        </w:rPr>
        <w:t xml:space="preserve">Н. Матвеева </w:t>
      </w:r>
      <w:r w:rsidRPr="009453BB">
        <w:rPr>
          <w:rFonts w:cs="Arial"/>
          <w:sz w:val="24"/>
          <w:szCs w:val="24"/>
        </w:rPr>
        <w:t xml:space="preserve">«Картофельные олени»? «Гуси на снегу»; </w:t>
      </w:r>
      <w:r w:rsidRPr="009453BB">
        <w:rPr>
          <w:rFonts w:cs="Arial"/>
          <w:b/>
          <w:bCs/>
          <w:sz w:val="24"/>
          <w:szCs w:val="24"/>
        </w:rPr>
        <w:t xml:space="preserve">В. Шефнер </w:t>
      </w:r>
      <w:r w:rsidRPr="009453BB">
        <w:rPr>
          <w:rFonts w:cs="Arial"/>
          <w:sz w:val="24"/>
          <w:szCs w:val="24"/>
        </w:rPr>
        <w:t xml:space="preserve">«Середина марта»; </w:t>
      </w:r>
      <w:r w:rsidRPr="009453BB">
        <w:rPr>
          <w:rFonts w:cs="Arial"/>
          <w:b/>
          <w:bCs/>
          <w:sz w:val="24"/>
          <w:szCs w:val="24"/>
        </w:rPr>
        <w:t xml:space="preserve"> С. Козлов </w:t>
      </w:r>
      <w:r w:rsidRPr="009453BB">
        <w:rPr>
          <w:rFonts w:cs="Arial"/>
          <w:sz w:val="24"/>
          <w:szCs w:val="24"/>
        </w:rPr>
        <w:t xml:space="preserve">«Июль», «Мимо белого облака луны», «Сентябрь»; </w:t>
      </w:r>
      <w:r w:rsidRPr="009453BB">
        <w:rPr>
          <w:rFonts w:cs="Arial"/>
          <w:b/>
          <w:bCs/>
          <w:sz w:val="24"/>
          <w:szCs w:val="24"/>
        </w:rPr>
        <w:t xml:space="preserve">Д. Дмитриев </w:t>
      </w:r>
      <w:r w:rsidRPr="009453BB">
        <w:rPr>
          <w:rFonts w:cs="Arial"/>
          <w:sz w:val="24"/>
          <w:szCs w:val="24"/>
        </w:rPr>
        <w:t xml:space="preserve">«Встреча»; </w:t>
      </w:r>
      <w:r w:rsidRPr="009453BB">
        <w:rPr>
          <w:rFonts w:cs="Arial"/>
          <w:b/>
          <w:bCs/>
          <w:sz w:val="24"/>
          <w:szCs w:val="24"/>
        </w:rPr>
        <w:t xml:space="preserve">М. Бородицкая </w:t>
      </w:r>
      <w:r w:rsidRPr="009453BB">
        <w:rPr>
          <w:rFonts w:cs="Arial"/>
          <w:sz w:val="24"/>
          <w:szCs w:val="24"/>
        </w:rPr>
        <w:t xml:space="preserve">«На контрольной»; </w:t>
      </w:r>
      <w:r w:rsidRPr="009453BB">
        <w:rPr>
          <w:rFonts w:cs="Arial"/>
          <w:b/>
          <w:bCs/>
          <w:sz w:val="24"/>
          <w:szCs w:val="24"/>
        </w:rPr>
        <w:t xml:space="preserve">Э. Мошковская </w:t>
      </w:r>
      <w:r w:rsidRPr="009453BB">
        <w:rPr>
          <w:rFonts w:cs="Arial"/>
          <w:sz w:val="24"/>
          <w:szCs w:val="24"/>
        </w:rPr>
        <w:t>«Где тихий-тихий пруд», «Вода в колодце», «Мотылёк»*, «Осенняя вода»*, «Нужен он…»*, «Когда я уезжаю»*;</w:t>
      </w:r>
    </w:p>
    <w:p w:rsidR="00F46803" w:rsidRPr="009453BB" w:rsidRDefault="00F46803" w:rsidP="009453BB">
      <w:pPr>
        <w:pStyle w:val="11"/>
        <w:rPr>
          <w:rFonts w:cs="Arial"/>
          <w:sz w:val="24"/>
          <w:szCs w:val="24"/>
        </w:rPr>
      </w:pPr>
      <w:r w:rsidRPr="009453BB">
        <w:rPr>
          <w:rFonts w:cs="Arial"/>
          <w:b/>
          <w:bCs/>
          <w:sz w:val="24"/>
          <w:szCs w:val="24"/>
        </w:rPr>
        <w:t xml:space="preserve">Ю. Мориц </w:t>
      </w:r>
      <w:r w:rsidRPr="009453BB">
        <w:rPr>
          <w:rFonts w:cs="Arial"/>
          <w:sz w:val="24"/>
          <w:szCs w:val="24"/>
        </w:rPr>
        <w:t>«Жора Кошкин».</w:t>
      </w:r>
    </w:p>
    <w:p w:rsidR="00F46803" w:rsidRPr="009453BB" w:rsidRDefault="00F46803" w:rsidP="009453BB">
      <w:pPr>
        <w:pStyle w:val="11"/>
        <w:rPr>
          <w:rFonts w:cs="Arial"/>
          <w:b/>
          <w:bCs/>
          <w:sz w:val="24"/>
          <w:szCs w:val="24"/>
        </w:rPr>
      </w:pPr>
      <w:r w:rsidRPr="009453BB">
        <w:rPr>
          <w:rFonts w:cs="Arial"/>
          <w:b/>
          <w:bCs/>
          <w:sz w:val="24"/>
          <w:szCs w:val="24"/>
        </w:rPr>
        <w:t xml:space="preserve">Проза: А. Гайдар </w:t>
      </w:r>
      <w:r w:rsidRPr="009453BB">
        <w:rPr>
          <w:rFonts w:cs="Arial"/>
          <w:sz w:val="24"/>
          <w:szCs w:val="24"/>
        </w:rPr>
        <w:t>«Чук и Гек»;</w:t>
      </w:r>
      <w:r w:rsidRPr="009453BB">
        <w:rPr>
          <w:rFonts w:cs="Arial"/>
          <w:b/>
          <w:bCs/>
          <w:sz w:val="24"/>
          <w:szCs w:val="24"/>
        </w:rPr>
        <w:t xml:space="preserve"> Л. Пантелеев </w:t>
      </w:r>
      <w:r w:rsidRPr="009453BB">
        <w:rPr>
          <w:rFonts w:cs="Arial"/>
          <w:sz w:val="24"/>
          <w:szCs w:val="24"/>
        </w:rPr>
        <w:t>«Честное слово»;</w:t>
      </w:r>
      <w:r w:rsidRPr="009453BB">
        <w:rPr>
          <w:rFonts w:cs="Arial"/>
          <w:b/>
          <w:bCs/>
          <w:sz w:val="24"/>
          <w:szCs w:val="24"/>
        </w:rPr>
        <w:t xml:space="preserve"> Б. Житков </w:t>
      </w:r>
      <w:r w:rsidRPr="009453BB">
        <w:rPr>
          <w:rFonts w:cs="Arial"/>
          <w:sz w:val="24"/>
          <w:szCs w:val="24"/>
        </w:rPr>
        <w:t>«Как я ловил человечков»;</w:t>
      </w:r>
    </w:p>
    <w:p w:rsidR="00F46803" w:rsidRPr="009453BB" w:rsidRDefault="00F46803" w:rsidP="009453BB">
      <w:pPr>
        <w:pStyle w:val="11"/>
        <w:rPr>
          <w:rFonts w:cs="Arial"/>
          <w:sz w:val="24"/>
          <w:szCs w:val="24"/>
        </w:rPr>
      </w:pPr>
      <w:r w:rsidRPr="009453BB">
        <w:rPr>
          <w:rFonts w:cs="Arial"/>
          <w:b/>
          <w:bCs/>
          <w:sz w:val="24"/>
          <w:szCs w:val="24"/>
        </w:rPr>
        <w:t xml:space="preserve">Саша Чёрный </w:t>
      </w:r>
      <w:r w:rsidRPr="009453BB">
        <w:rPr>
          <w:rFonts w:cs="Arial"/>
          <w:sz w:val="24"/>
          <w:szCs w:val="24"/>
        </w:rPr>
        <w:t xml:space="preserve">«Дневник фокса Микки»; </w:t>
      </w:r>
      <w:r w:rsidRPr="009453BB">
        <w:rPr>
          <w:rFonts w:cs="Arial"/>
          <w:b/>
          <w:bCs/>
          <w:sz w:val="24"/>
          <w:szCs w:val="24"/>
        </w:rPr>
        <w:t xml:space="preserve">Н. Тэффи </w:t>
      </w:r>
      <w:r w:rsidRPr="009453BB">
        <w:rPr>
          <w:rFonts w:cs="Arial"/>
          <w:sz w:val="24"/>
          <w:szCs w:val="24"/>
        </w:rPr>
        <w:t xml:space="preserve">«Преступник» </w:t>
      </w:r>
      <w:r w:rsidRPr="009453BB">
        <w:rPr>
          <w:rFonts w:cs="Arial"/>
          <w:b/>
          <w:bCs/>
          <w:sz w:val="24"/>
          <w:szCs w:val="24"/>
        </w:rPr>
        <w:t xml:space="preserve">Н. Носов </w:t>
      </w:r>
      <w:r w:rsidRPr="009453BB">
        <w:rPr>
          <w:rFonts w:cs="Arial"/>
          <w:sz w:val="24"/>
          <w:szCs w:val="24"/>
        </w:rPr>
        <w:t xml:space="preserve">«Мишкина каша»*; </w:t>
      </w:r>
      <w:r w:rsidRPr="009453BB">
        <w:rPr>
          <w:rFonts w:cs="Arial"/>
          <w:b/>
          <w:bCs/>
          <w:sz w:val="24"/>
          <w:szCs w:val="24"/>
        </w:rPr>
        <w:t xml:space="preserve">Б. Заходер </w:t>
      </w:r>
      <w:r w:rsidRPr="009453BB">
        <w:rPr>
          <w:rFonts w:cs="Arial"/>
          <w:sz w:val="24"/>
          <w:szCs w:val="24"/>
        </w:rPr>
        <w:t xml:space="preserve">«История гусеницы»; </w:t>
      </w:r>
      <w:r w:rsidRPr="009453BB">
        <w:rPr>
          <w:rFonts w:cs="Arial"/>
          <w:b/>
          <w:bCs/>
          <w:sz w:val="24"/>
          <w:szCs w:val="24"/>
        </w:rPr>
        <w:t xml:space="preserve">В. Драгунский </w:t>
      </w:r>
      <w:r w:rsidRPr="009453BB">
        <w:rPr>
          <w:rFonts w:cs="Arial"/>
          <w:sz w:val="24"/>
          <w:szCs w:val="24"/>
        </w:rPr>
        <w:t xml:space="preserve">«Ровно 25 кило», «Кот в сапогах»*; </w:t>
      </w:r>
      <w:r w:rsidRPr="009453BB">
        <w:rPr>
          <w:rFonts w:cs="Arial"/>
          <w:b/>
          <w:bCs/>
          <w:sz w:val="24"/>
          <w:szCs w:val="24"/>
        </w:rPr>
        <w:t xml:space="preserve">Ю. Коваль </w:t>
      </w:r>
      <w:r w:rsidRPr="009453BB">
        <w:rPr>
          <w:rFonts w:cs="Arial"/>
          <w:sz w:val="24"/>
          <w:szCs w:val="24"/>
        </w:rPr>
        <w:t xml:space="preserve">«Берёзовый пирожок», «Вода с закрытыми глазами», «Под соснами»*; </w:t>
      </w:r>
      <w:r w:rsidRPr="009453BB">
        <w:rPr>
          <w:rFonts w:cs="Arial"/>
          <w:b/>
          <w:bCs/>
          <w:sz w:val="24"/>
          <w:szCs w:val="24"/>
        </w:rPr>
        <w:t xml:space="preserve">С. Козлов </w:t>
      </w:r>
      <w:r w:rsidRPr="009453BB">
        <w:rPr>
          <w:rFonts w:cs="Arial"/>
          <w:sz w:val="24"/>
          <w:szCs w:val="24"/>
        </w:rPr>
        <w:t xml:space="preserve">«Как оттенить тишину», «Разрешите с вами посумерничать», «Если меня совсем нет», «Звуки и голоса»*; </w:t>
      </w:r>
      <w:r w:rsidRPr="009453BB">
        <w:rPr>
          <w:rFonts w:cs="Arial"/>
          <w:b/>
          <w:bCs/>
          <w:sz w:val="24"/>
          <w:szCs w:val="24"/>
        </w:rPr>
        <w:t xml:space="preserve">К. Чуковский </w:t>
      </w:r>
      <w:r w:rsidRPr="009453BB">
        <w:rPr>
          <w:rFonts w:cs="Arial"/>
          <w:sz w:val="24"/>
          <w:szCs w:val="24"/>
        </w:rPr>
        <w:t xml:space="preserve">«От двух до пяти»; </w:t>
      </w:r>
      <w:r w:rsidRPr="009453BB">
        <w:rPr>
          <w:rFonts w:cs="Arial"/>
          <w:b/>
          <w:bCs/>
          <w:sz w:val="24"/>
          <w:szCs w:val="24"/>
        </w:rPr>
        <w:t xml:space="preserve">Л. Каминский </w:t>
      </w:r>
      <w:r w:rsidRPr="009453BB">
        <w:rPr>
          <w:rFonts w:cs="Arial"/>
          <w:sz w:val="24"/>
          <w:szCs w:val="24"/>
        </w:rPr>
        <w:t>«Сочинение»;</w:t>
      </w:r>
    </w:p>
    <w:p w:rsidR="00F46803" w:rsidRPr="009453BB" w:rsidRDefault="00F46803" w:rsidP="009453BB">
      <w:pPr>
        <w:pStyle w:val="11"/>
        <w:rPr>
          <w:rFonts w:cs="Arial"/>
          <w:sz w:val="24"/>
          <w:szCs w:val="24"/>
        </w:rPr>
      </w:pPr>
      <w:r w:rsidRPr="009453BB">
        <w:rPr>
          <w:rFonts w:cs="Arial"/>
          <w:b/>
          <w:bCs/>
          <w:sz w:val="24"/>
          <w:szCs w:val="24"/>
        </w:rPr>
        <w:t xml:space="preserve">И. Пивоварова </w:t>
      </w:r>
      <w:r w:rsidRPr="009453BB">
        <w:rPr>
          <w:rFonts w:cs="Arial"/>
          <w:sz w:val="24"/>
          <w:szCs w:val="24"/>
        </w:rPr>
        <w:t>«Сочинение».</w:t>
      </w:r>
    </w:p>
    <w:p w:rsidR="00F46803" w:rsidRPr="009453BB" w:rsidRDefault="00F46803" w:rsidP="009453BB">
      <w:pPr>
        <w:pStyle w:val="11"/>
        <w:rPr>
          <w:rFonts w:cs="Arial"/>
          <w:b/>
          <w:bCs/>
          <w:sz w:val="24"/>
          <w:szCs w:val="24"/>
        </w:rPr>
      </w:pPr>
      <w:r w:rsidRPr="009453BB">
        <w:rPr>
          <w:rFonts w:cs="Arial"/>
          <w:b/>
          <w:bCs/>
          <w:sz w:val="24"/>
          <w:szCs w:val="24"/>
        </w:rPr>
        <w:t>Современная детская литература на рубеже 20—21 веков</w:t>
      </w:r>
    </w:p>
    <w:p w:rsidR="00F46803" w:rsidRPr="009453BB" w:rsidRDefault="00F46803" w:rsidP="009453BB">
      <w:pPr>
        <w:pStyle w:val="11"/>
        <w:rPr>
          <w:rFonts w:cs="Arial"/>
          <w:b/>
          <w:bCs/>
          <w:sz w:val="24"/>
          <w:szCs w:val="24"/>
        </w:rPr>
      </w:pPr>
      <w:r w:rsidRPr="009453BB">
        <w:rPr>
          <w:rFonts w:cs="Arial"/>
          <w:b/>
          <w:bCs/>
          <w:sz w:val="24"/>
          <w:szCs w:val="24"/>
        </w:rPr>
        <w:t xml:space="preserve">Проза: Тим Собакин </w:t>
      </w:r>
      <w:r w:rsidRPr="009453BB">
        <w:rPr>
          <w:rFonts w:cs="Arial"/>
          <w:sz w:val="24"/>
          <w:szCs w:val="24"/>
        </w:rPr>
        <w:t>«Игра в птиц», «Самая большая драгоценность»*;</w:t>
      </w:r>
      <w:r w:rsidRPr="009453BB">
        <w:rPr>
          <w:rFonts w:cs="Arial"/>
          <w:b/>
          <w:bCs/>
          <w:sz w:val="24"/>
          <w:szCs w:val="24"/>
        </w:rPr>
        <w:t xml:space="preserve"> Маша Вайсман </w:t>
      </w:r>
      <w:r w:rsidRPr="009453BB">
        <w:rPr>
          <w:rFonts w:cs="Arial"/>
          <w:sz w:val="24"/>
          <w:szCs w:val="24"/>
        </w:rPr>
        <w:t>«Лучший друг медуз», «Приставочка моя любименькая»*;</w:t>
      </w:r>
      <w:r w:rsidRPr="009453BB">
        <w:rPr>
          <w:rFonts w:cs="Arial"/>
          <w:b/>
          <w:bCs/>
          <w:sz w:val="24"/>
          <w:szCs w:val="24"/>
        </w:rPr>
        <w:t xml:space="preserve"> Т. Пономарёва </w:t>
      </w:r>
      <w:r w:rsidRPr="009453BB">
        <w:rPr>
          <w:rFonts w:cs="Arial"/>
          <w:sz w:val="24"/>
          <w:szCs w:val="24"/>
        </w:rPr>
        <w:t>«Прогноз погоды», «Лето в чайнике», «Автобус»,</w:t>
      </w:r>
      <w:r w:rsidRPr="009453BB">
        <w:rPr>
          <w:rFonts w:cs="Arial"/>
          <w:b/>
          <w:bCs/>
          <w:sz w:val="24"/>
          <w:szCs w:val="24"/>
        </w:rPr>
        <w:t xml:space="preserve"> </w:t>
      </w:r>
      <w:r w:rsidRPr="009453BB">
        <w:rPr>
          <w:rFonts w:cs="Arial"/>
          <w:sz w:val="24"/>
          <w:szCs w:val="24"/>
        </w:rPr>
        <w:t>«В шкафу», «Помощь»;</w:t>
      </w:r>
      <w:r w:rsidRPr="009453BB">
        <w:rPr>
          <w:rFonts w:cs="Arial"/>
          <w:b/>
          <w:bCs/>
          <w:sz w:val="24"/>
          <w:szCs w:val="24"/>
        </w:rPr>
        <w:t xml:space="preserve"> О. Кургузов </w:t>
      </w:r>
      <w:r w:rsidRPr="009453BB">
        <w:rPr>
          <w:rFonts w:cs="Arial"/>
          <w:sz w:val="24"/>
          <w:szCs w:val="24"/>
        </w:rPr>
        <w:t>«Мальчик-папа»*;</w:t>
      </w:r>
      <w:r w:rsidRPr="009453BB">
        <w:rPr>
          <w:rFonts w:cs="Arial"/>
          <w:b/>
          <w:bCs/>
          <w:sz w:val="24"/>
          <w:szCs w:val="24"/>
        </w:rPr>
        <w:t xml:space="preserve"> С. Махотин </w:t>
      </w:r>
      <w:r w:rsidRPr="009453BB">
        <w:rPr>
          <w:rFonts w:cs="Arial"/>
          <w:sz w:val="24"/>
          <w:szCs w:val="24"/>
        </w:rPr>
        <w:t>«Самый маленький»*;</w:t>
      </w:r>
      <w:r w:rsidRPr="009453BB">
        <w:rPr>
          <w:rFonts w:cs="Arial"/>
          <w:b/>
          <w:bCs/>
          <w:sz w:val="24"/>
          <w:szCs w:val="24"/>
        </w:rPr>
        <w:t xml:space="preserve"> А. Иванов </w:t>
      </w:r>
      <w:r w:rsidRPr="009453BB">
        <w:rPr>
          <w:rFonts w:cs="Arial"/>
          <w:sz w:val="24"/>
          <w:szCs w:val="24"/>
        </w:rPr>
        <w:t>«Как Хома картины собирал»*.</w:t>
      </w:r>
    </w:p>
    <w:p w:rsidR="00F46803" w:rsidRPr="009453BB" w:rsidRDefault="00F46803" w:rsidP="009453BB">
      <w:pPr>
        <w:pStyle w:val="11"/>
        <w:rPr>
          <w:rFonts w:cs="Arial"/>
          <w:b/>
          <w:bCs/>
          <w:sz w:val="24"/>
          <w:szCs w:val="24"/>
        </w:rPr>
      </w:pPr>
      <w:r w:rsidRPr="009453BB">
        <w:rPr>
          <w:rFonts w:cs="Arial"/>
          <w:b/>
          <w:bCs/>
          <w:sz w:val="24"/>
          <w:szCs w:val="24"/>
        </w:rPr>
        <w:t xml:space="preserve">Поэзия: В. Лунин </w:t>
      </w:r>
      <w:r w:rsidRPr="009453BB">
        <w:rPr>
          <w:rFonts w:cs="Arial"/>
          <w:sz w:val="24"/>
          <w:szCs w:val="24"/>
        </w:rPr>
        <w:t>«Идём в лучах зари»*, «Ливень»*;</w:t>
      </w:r>
      <w:r w:rsidRPr="009453BB">
        <w:rPr>
          <w:rFonts w:cs="Arial"/>
          <w:b/>
          <w:bCs/>
          <w:sz w:val="24"/>
          <w:szCs w:val="24"/>
        </w:rPr>
        <w:t xml:space="preserve"> Д. Дмитриев </w:t>
      </w:r>
      <w:r w:rsidRPr="009453BB">
        <w:rPr>
          <w:rFonts w:cs="Arial"/>
          <w:sz w:val="24"/>
          <w:szCs w:val="24"/>
        </w:rPr>
        <w:t>«Встреча»*;</w:t>
      </w:r>
      <w:r w:rsidRPr="009453BB">
        <w:rPr>
          <w:rFonts w:cs="Arial"/>
          <w:b/>
          <w:bCs/>
          <w:sz w:val="24"/>
          <w:szCs w:val="24"/>
        </w:rPr>
        <w:t xml:space="preserve"> Л. Яковлев </w:t>
      </w:r>
      <w:r w:rsidRPr="009453BB">
        <w:rPr>
          <w:rFonts w:cs="Arial"/>
          <w:sz w:val="24"/>
          <w:szCs w:val="24"/>
        </w:rPr>
        <w:t>«Для Лены»;</w:t>
      </w:r>
    </w:p>
    <w:p w:rsidR="00F46803" w:rsidRPr="009453BB" w:rsidRDefault="00F46803" w:rsidP="009453BB">
      <w:pPr>
        <w:pStyle w:val="11"/>
        <w:rPr>
          <w:rFonts w:cs="Arial"/>
          <w:sz w:val="24"/>
          <w:szCs w:val="24"/>
        </w:rPr>
      </w:pPr>
      <w:r w:rsidRPr="009453BB">
        <w:rPr>
          <w:rFonts w:cs="Arial"/>
          <w:b/>
          <w:bCs/>
          <w:sz w:val="24"/>
          <w:szCs w:val="24"/>
        </w:rPr>
        <w:t xml:space="preserve">М. Яснов </w:t>
      </w:r>
      <w:r w:rsidRPr="009453BB">
        <w:rPr>
          <w:rFonts w:cs="Arial"/>
          <w:sz w:val="24"/>
          <w:szCs w:val="24"/>
        </w:rPr>
        <w:t xml:space="preserve">«Подходящий угол»; «Гусеница – бабочке»; «Мы и птицы»*; </w:t>
      </w:r>
      <w:r w:rsidRPr="009453BB">
        <w:rPr>
          <w:rFonts w:cs="Arial"/>
          <w:b/>
          <w:bCs/>
          <w:sz w:val="24"/>
          <w:szCs w:val="24"/>
        </w:rPr>
        <w:t xml:space="preserve">Г. Остер </w:t>
      </w:r>
      <w:r w:rsidRPr="009453BB">
        <w:rPr>
          <w:rFonts w:cs="Arial"/>
          <w:sz w:val="24"/>
          <w:szCs w:val="24"/>
        </w:rPr>
        <w:t>«Вредные советы»;</w:t>
      </w:r>
      <w:r w:rsidRPr="009453BB">
        <w:rPr>
          <w:rFonts w:cs="Arial"/>
          <w:b/>
          <w:bCs/>
          <w:sz w:val="24"/>
          <w:szCs w:val="24"/>
        </w:rPr>
        <w:t xml:space="preserve"> Л. Яхнин </w:t>
      </w:r>
      <w:r w:rsidRPr="009453BB">
        <w:rPr>
          <w:rFonts w:cs="Arial"/>
          <w:sz w:val="24"/>
          <w:szCs w:val="24"/>
        </w:rPr>
        <w:t>«Лесные жуки».</w:t>
      </w: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«Литературное чтение» к концу третьего года обучения</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 понимать:</w:t>
      </w:r>
    </w:p>
    <w:p w:rsidR="00F46803" w:rsidRPr="009453BB" w:rsidRDefault="00F46803" w:rsidP="009453BB">
      <w:pPr>
        <w:pStyle w:val="11"/>
        <w:rPr>
          <w:rFonts w:cs="Arial"/>
          <w:sz w:val="24"/>
          <w:szCs w:val="24"/>
        </w:rPr>
      </w:pPr>
      <w:r w:rsidRPr="009453BB">
        <w:rPr>
          <w:rFonts w:cs="Arial"/>
          <w:sz w:val="24"/>
          <w:szCs w:val="24"/>
        </w:rPr>
        <w:t>наизусть 6–8 стихотворений разных авторов;</w:t>
      </w:r>
    </w:p>
    <w:p w:rsidR="00F46803" w:rsidRPr="009453BB" w:rsidRDefault="00F46803" w:rsidP="009453BB">
      <w:pPr>
        <w:pStyle w:val="11"/>
        <w:rPr>
          <w:rFonts w:cs="Arial"/>
          <w:sz w:val="24"/>
          <w:szCs w:val="24"/>
        </w:rPr>
      </w:pPr>
      <w:r w:rsidRPr="009453BB">
        <w:rPr>
          <w:rFonts w:cs="Arial"/>
          <w:sz w:val="24"/>
          <w:szCs w:val="24"/>
        </w:rPr>
        <w:t>имена 4–5 классиков русской и зарубежной литературы, имена 4–5 современных писателей (поэтов); названия и содержание их произведений, прочитанных в классе.</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b/>
          <w:bCs/>
          <w:i/>
          <w:iCs/>
          <w:sz w:val="24"/>
          <w:szCs w:val="24"/>
        </w:rPr>
      </w:pPr>
      <w:r w:rsidRPr="009453BB">
        <w:rPr>
          <w:rFonts w:ascii="Arial" w:hAnsi="Arial" w:cs="Arial"/>
          <w:sz w:val="24"/>
          <w:szCs w:val="24"/>
        </w:rPr>
        <w:t></w:t>
      </w:r>
      <w:r w:rsidRPr="009453BB">
        <w:rPr>
          <w:rFonts w:cs="Calibri"/>
          <w:sz w:val="24"/>
          <w:szCs w:val="24"/>
        </w:rPr>
        <w:t>читать правильно и выразительно целыми словами вслух и про себя, учитывая индивидуальный темп чтения;</w:t>
      </w:r>
    </w:p>
    <w:p w:rsidR="00F46803" w:rsidRPr="009453BB" w:rsidRDefault="00F46803" w:rsidP="009453BB">
      <w:pPr>
        <w:pStyle w:val="11"/>
        <w:rPr>
          <w:rFonts w:cs="Arial"/>
          <w:b/>
          <w:bCs/>
          <w:i/>
          <w:iCs/>
          <w:sz w:val="24"/>
          <w:szCs w:val="24"/>
        </w:rPr>
      </w:pPr>
      <w:r w:rsidRPr="009453BB">
        <w:rPr>
          <w:rFonts w:cs="Arial"/>
          <w:sz w:val="24"/>
          <w:szCs w:val="24"/>
        </w:rPr>
        <w:t>различать сказку о животных, басню, волшебную сказку;</w:t>
      </w:r>
    </w:p>
    <w:p w:rsidR="00F46803" w:rsidRPr="009453BB" w:rsidRDefault="00F46803" w:rsidP="009453BB">
      <w:pPr>
        <w:pStyle w:val="11"/>
        <w:rPr>
          <w:rFonts w:cs="Arial"/>
          <w:b/>
          <w:bCs/>
          <w:i/>
          <w:iCs/>
          <w:sz w:val="24"/>
          <w:szCs w:val="24"/>
        </w:rPr>
      </w:pPr>
      <w:r w:rsidRPr="009453BB">
        <w:rPr>
          <w:rFonts w:cs="Arial"/>
          <w:sz w:val="24"/>
          <w:szCs w:val="24"/>
        </w:rPr>
        <w:t>различать сказку и рассказ по двум основаниям (или по одному из двух оснований): особенности построения и основная целевая установка повествования;</w:t>
      </w:r>
    </w:p>
    <w:p w:rsidR="00F46803" w:rsidRPr="009453BB" w:rsidRDefault="00F46803" w:rsidP="009453BB">
      <w:pPr>
        <w:pStyle w:val="11"/>
        <w:rPr>
          <w:rFonts w:cs="Arial"/>
          <w:b/>
          <w:bCs/>
          <w:i/>
          <w:iCs/>
          <w:sz w:val="24"/>
          <w:szCs w:val="24"/>
        </w:rPr>
      </w:pPr>
      <w:r w:rsidRPr="009453BB">
        <w:rPr>
          <w:rFonts w:cs="Arial"/>
          <w:sz w:val="24"/>
          <w:szCs w:val="24"/>
        </w:rPr>
        <w:t>характеризовать героев произведений; сравнивать характеры героев разных произведений;</w:t>
      </w:r>
    </w:p>
    <w:p w:rsidR="00F46803" w:rsidRPr="009453BB" w:rsidRDefault="00F46803" w:rsidP="009453BB">
      <w:pPr>
        <w:pStyle w:val="11"/>
        <w:rPr>
          <w:rFonts w:cs="Arial"/>
          <w:b/>
          <w:bCs/>
          <w:i/>
          <w:iCs/>
          <w:sz w:val="24"/>
          <w:szCs w:val="24"/>
        </w:rPr>
      </w:pPr>
      <w:r w:rsidRPr="009453BB">
        <w:rPr>
          <w:rFonts w:cs="Arial"/>
          <w:sz w:val="24"/>
          <w:szCs w:val="24"/>
        </w:rPr>
        <w:t>выявлять авторское отношение к герою;</w:t>
      </w:r>
    </w:p>
    <w:p w:rsidR="00F46803" w:rsidRPr="009453BB" w:rsidRDefault="00F46803" w:rsidP="009453BB">
      <w:pPr>
        <w:pStyle w:val="11"/>
        <w:rPr>
          <w:rFonts w:cs="Arial"/>
          <w:b/>
          <w:bCs/>
          <w:i/>
          <w:iCs/>
          <w:sz w:val="24"/>
          <w:szCs w:val="24"/>
        </w:rPr>
      </w:pPr>
      <w:r w:rsidRPr="009453BB">
        <w:rPr>
          <w:rFonts w:cs="Arial"/>
          <w:sz w:val="24"/>
          <w:szCs w:val="24"/>
        </w:rPr>
        <w:t>рассказывать о любимом литературном герое;</w:t>
      </w:r>
    </w:p>
    <w:p w:rsidR="00F46803" w:rsidRPr="009453BB" w:rsidRDefault="00F46803" w:rsidP="009453BB">
      <w:pPr>
        <w:pStyle w:val="11"/>
        <w:rPr>
          <w:rFonts w:cs="Arial"/>
          <w:b/>
          <w:bCs/>
          <w:i/>
          <w:iCs/>
          <w:sz w:val="24"/>
          <w:szCs w:val="24"/>
        </w:rPr>
      </w:pPr>
      <w:r w:rsidRPr="009453BB">
        <w:rPr>
          <w:rFonts w:cs="Arial"/>
          <w:sz w:val="24"/>
          <w:szCs w:val="24"/>
        </w:rPr>
        <w:t>находить и различать средства художественной выразительности в авторской литературе;</w:t>
      </w:r>
    </w:p>
    <w:p w:rsidR="00F46803" w:rsidRPr="009453BB" w:rsidRDefault="00F46803" w:rsidP="009453BB">
      <w:pPr>
        <w:pStyle w:val="11"/>
        <w:rPr>
          <w:rFonts w:cs="Arial"/>
          <w:b/>
          <w:bCs/>
          <w:i/>
          <w:iCs/>
          <w:sz w:val="24"/>
          <w:szCs w:val="24"/>
        </w:rPr>
      </w:pPr>
      <w:r w:rsidRPr="009453BB">
        <w:rPr>
          <w:rFonts w:cs="Arial"/>
          <w:sz w:val="24"/>
          <w:szCs w:val="24"/>
        </w:rPr>
        <w:t>ориентироваться в книге по ее элементам (автор, название, страница «Содержание», иллюстрации);</w:t>
      </w:r>
    </w:p>
    <w:p w:rsidR="00F46803" w:rsidRPr="009453BB" w:rsidRDefault="00F46803" w:rsidP="009453BB">
      <w:pPr>
        <w:pStyle w:val="11"/>
        <w:rPr>
          <w:rFonts w:cs="Arial"/>
          <w:b/>
          <w:bCs/>
          <w:i/>
          <w:iCs/>
          <w:sz w:val="24"/>
          <w:szCs w:val="24"/>
        </w:rPr>
      </w:pPr>
      <w:r w:rsidRPr="009453BB">
        <w:rPr>
          <w:rFonts w:ascii="Arial" w:hAnsi="Arial" w:cs="Arial"/>
          <w:sz w:val="24"/>
          <w:szCs w:val="24"/>
        </w:rPr>
        <w:t></w:t>
      </w:r>
      <w:r w:rsidRPr="009453BB">
        <w:rPr>
          <w:rFonts w:cs="Calibri"/>
          <w:sz w:val="24"/>
          <w:szCs w:val="24"/>
        </w:rPr>
        <w:t>составлять жанровый и монографический сборник произведений.</w:t>
      </w:r>
    </w:p>
    <w:p w:rsidR="00F46803" w:rsidRPr="009453BB" w:rsidRDefault="00F46803" w:rsidP="009453BB">
      <w:pPr>
        <w:pStyle w:val="11"/>
        <w:rPr>
          <w:rFonts w:cs="Arial"/>
          <w:b/>
          <w:bCs/>
          <w:i/>
          <w:iCs/>
          <w:sz w:val="24"/>
          <w:szCs w:val="24"/>
        </w:rPr>
      </w:pPr>
      <w:r w:rsidRPr="009453BB">
        <w:rPr>
          <w:rFonts w:cs="Arial"/>
          <w:b/>
          <w:bCs/>
          <w:i/>
          <w:iCs/>
          <w:sz w:val="24"/>
          <w:szCs w:val="24"/>
        </w:rPr>
        <w:t>Использовать приобретенные знания и умения в практической деятельности и повседневной жизни для:</w:t>
      </w:r>
    </w:p>
    <w:p w:rsidR="00F46803" w:rsidRPr="009453BB" w:rsidRDefault="00F46803" w:rsidP="009453BB">
      <w:pPr>
        <w:pStyle w:val="11"/>
        <w:rPr>
          <w:rFonts w:cs="Arial"/>
          <w:sz w:val="24"/>
          <w:szCs w:val="24"/>
        </w:rPr>
      </w:pPr>
      <w:r w:rsidRPr="009453BB">
        <w:rPr>
          <w:rFonts w:cs="Arial"/>
          <w:sz w:val="24"/>
          <w:szCs w:val="24"/>
        </w:rPr>
        <w:t>самостоятельного выбора книги и определения ее содержания по её элементам;</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самостоятельного ч</w:t>
      </w:r>
      <w:r w:rsidRPr="009453BB">
        <w:rPr>
          <w:rFonts w:cs="Arial"/>
          <w:sz w:val="24"/>
          <w:szCs w:val="24"/>
        </w:rPr>
        <w:t>тения выбранных книг;</w:t>
      </w:r>
    </w:p>
    <w:p w:rsidR="00F46803" w:rsidRPr="009453BB" w:rsidRDefault="00F46803" w:rsidP="009453BB">
      <w:pPr>
        <w:pStyle w:val="11"/>
        <w:rPr>
          <w:rFonts w:cs="Arial"/>
          <w:sz w:val="24"/>
          <w:szCs w:val="24"/>
        </w:rPr>
      </w:pPr>
      <w:r w:rsidRPr="009453BB">
        <w:rPr>
          <w:rFonts w:cs="Arial"/>
          <w:sz w:val="24"/>
          <w:szCs w:val="24"/>
        </w:rPr>
        <w:t>высказывания оценочных суждений о героях прочитанных произведений;</w:t>
      </w:r>
    </w:p>
    <w:p w:rsidR="00F46803" w:rsidRPr="009453BB" w:rsidRDefault="00F46803" w:rsidP="009453BB">
      <w:pPr>
        <w:pStyle w:val="11"/>
        <w:rPr>
          <w:rFonts w:cs="Arial"/>
          <w:sz w:val="24"/>
          <w:szCs w:val="24"/>
        </w:rPr>
      </w:pPr>
      <w:r w:rsidRPr="009453BB">
        <w:rPr>
          <w:rFonts w:cs="Arial"/>
          <w:sz w:val="24"/>
          <w:szCs w:val="24"/>
        </w:rPr>
        <w:t>работы со словарями и справочниками.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bCs/>
          <w:sz w:val="24"/>
          <w:szCs w:val="24"/>
        </w:rPr>
      </w:pPr>
      <w:r w:rsidRPr="009453BB">
        <w:rPr>
          <w:rFonts w:cs="Arial"/>
          <w:b/>
          <w:sz w:val="24"/>
          <w:szCs w:val="24"/>
        </w:rPr>
        <w:t xml:space="preserve">4 класс  </w:t>
      </w:r>
      <w:r w:rsidRPr="009453BB">
        <w:rPr>
          <w:rFonts w:cs="Arial"/>
          <w:b/>
          <w:bCs/>
          <w:sz w:val="24"/>
          <w:szCs w:val="24"/>
        </w:rPr>
        <w:t xml:space="preserve"> (136 ч)</w:t>
      </w:r>
    </w:p>
    <w:p w:rsidR="00F46803" w:rsidRPr="009453BB" w:rsidRDefault="00F46803" w:rsidP="009453BB">
      <w:pPr>
        <w:pStyle w:val="11"/>
        <w:rPr>
          <w:rFonts w:cs="Arial"/>
          <w:sz w:val="24"/>
          <w:szCs w:val="24"/>
        </w:rPr>
      </w:pPr>
      <w:r w:rsidRPr="009453BB">
        <w:rPr>
          <w:rFonts w:cs="Arial"/>
          <w:b/>
          <w:bCs/>
          <w:spacing w:val="-2"/>
          <w:sz w:val="24"/>
          <w:szCs w:val="24"/>
        </w:rPr>
        <w:t>Устное народное творчество</w:t>
      </w:r>
    </w:p>
    <w:p w:rsidR="00F46803" w:rsidRPr="009453BB" w:rsidRDefault="00F46803" w:rsidP="009453BB">
      <w:pPr>
        <w:pStyle w:val="11"/>
        <w:rPr>
          <w:rFonts w:cs="Arial"/>
          <w:sz w:val="24"/>
          <w:szCs w:val="24"/>
        </w:rPr>
      </w:pPr>
      <w:r w:rsidRPr="009453BB">
        <w:rPr>
          <w:rFonts w:cs="Arial"/>
          <w:b/>
          <w:bCs/>
          <w:spacing w:val="-4"/>
          <w:sz w:val="24"/>
          <w:szCs w:val="24"/>
        </w:rPr>
        <w:t xml:space="preserve">Формирование общего представления о «мифе» </w:t>
      </w:r>
      <w:r w:rsidRPr="009453BB">
        <w:rPr>
          <w:rFonts w:cs="Arial"/>
          <w:spacing w:val="-4"/>
          <w:sz w:val="24"/>
          <w:szCs w:val="24"/>
        </w:rPr>
        <w:t xml:space="preserve">как способе </w:t>
      </w:r>
      <w:r w:rsidRPr="009453BB">
        <w:rPr>
          <w:rFonts w:cs="Arial"/>
          <w:spacing w:val="-5"/>
          <w:sz w:val="24"/>
          <w:szCs w:val="24"/>
        </w:rPr>
        <w:t>жизни человека в древности, помогающем установить отношения че</w:t>
      </w:r>
      <w:r w:rsidRPr="009453BB">
        <w:rPr>
          <w:rFonts w:cs="Arial"/>
          <w:spacing w:val="-5"/>
          <w:sz w:val="24"/>
          <w:szCs w:val="24"/>
        </w:rPr>
        <w:softHyphen/>
      </w:r>
      <w:r w:rsidRPr="009453BB">
        <w:rPr>
          <w:rFonts w:cs="Arial"/>
          <w:spacing w:val="-1"/>
          <w:sz w:val="24"/>
          <w:szCs w:val="24"/>
        </w:rPr>
        <w:t xml:space="preserve">ловека с миром природы. Представления о Мировом дереве как о </w:t>
      </w:r>
      <w:r w:rsidRPr="009453BB">
        <w:rPr>
          <w:rFonts w:cs="Arial"/>
          <w:spacing w:val="-2"/>
          <w:sz w:val="24"/>
          <w:szCs w:val="24"/>
        </w:rPr>
        <w:t>связи между миром человека и волшебными мирами; представле</w:t>
      </w:r>
      <w:r w:rsidRPr="009453BB">
        <w:rPr>
          <w:rFonts w:cs="Arial"/>
          <w:spacing w:val="-2"/>
          <w:sz w:val="24"/>
          <w:szCs w:val="24"/>
        </w:rPr>
        <w:softHyphen/>
      </w:r>
      <w:r w:rsidRPr="009453BB">
        <w:rPr>
          <w:rFonts w:cs="Arial"/>
          <w:spacing w:val="-4"/>
          <w:sz w:val="24"/>
          <w:szCs w:val="24"/>
        </w:rPr>
        <w:t>ния о тотемных животных и тотемных растениях как о прародителях человека.</w:t>
      </w:r>
    </w:p>
    <w:p w:rsidR="00F46803" w:rsidRPr="009453BB" w:rsidRDefault="00F46803" w:rsidP="009453BB">
      <w:pPr>
        <w:pStyle w:val="11"/>
        <w:rPr>
          <w:rFonts w:cs="Arial"/>
          <w:sz w:val="24"/>
          <w:szCs w:val="24"/>
        </w:rPr>
      </w:pPr>
      <w:r w:rsidRPr="009453BB">
        <w:rPr>
          <w:rFonts w:cs="Arial"/>
          <w:b/>
          <w:bCs/>
          <w:spacing w:val="1"/>
          <w:sz w:val="24"/>
          <w:szCs w:val="24"/>
        </w:rPr>
        <w:t xml:space="preserve">Волшебная сказка. </w:t>
      </w:r>
      <w:r w:rsidRPr="009453BB">
        <w:rPr>
          <w:rFonts w:cs="Arial"/>
          <w:spacing w:val="1"/>
          <w:sz w:val="24"/>
          <w:szCs w:val="24"/>
        </w:rPr>
        <w:t xml:space="preserve">Отражение древних (мифологических) </w:t>
      </w:r>
      <w:r w:rsidRPr="009453BB">
        <w:rPr>
          <w:rFonts w:cs="Arial"/>
          <w:spacing w:val="2"/>
          <w:sz w:val="24"/>
          <w:szCs w:val="24"/>
        </w:rPr>
        <w:t xml:space="preserve">представлений о мире. Герой волшебной сказки. Представление </w:t>
      </w:r>
      <w:r w:rsidRPr="009453BB">
        <w:rPr>
          <w:rFonts w:cs="Arial"/>
          <w:sz w:val="24"/>
          <w:szCs w:val="24"/>
        </w:rPr>
        <w:t>о волшебном мире, волшебном помощнике и волшебных предме</w:t>
      </w:r>
      <w:r w:rsidRPr="009453BB">
        <w:rPr>
          <w:rFonts w:cs="Arial"/>
          <w:sz w:val="24"/>
          <w:szCs w:val="24"/>
        </w:rPr>
        <w:softHyphen/>
      </w:r>
      <w:r w:rsidRPr="009453BB">
        <w:rPr>
          <w:rFonts w:cs="Arial"/>
          <w:spacing w:val="-2"/>
          <w:sz w:val="24"/>
          <w:szCs w:val="24"/>
        </w:rPr>
        <w:t xml:space="preserve">тах, волшебных числах и словах. Особенности сюжета (нарушение </w:t>
      </w:r>
      <w:r w:rsidRPr="009453BB">
        <w:rPr>
          <w:rFonts w:cs="Arial"/>
          <w:spacing w:val="2"/>
          <w:sz w:val="24"/>
          <w:szCs w:val="24"/>
        </w:rPr>
        <w:t xml:space="preserve">социального (природного) порядка как причина выхода героя из </w:t>
      </w:r>
      <w:r w:rsidRPr="009453BB">
        <w:rPr>
          <w:rFonts w:cs="Arial"/>
          <w:spacing w:val="1"/>
          <w:sz w:val="24"/>
          <w:szCs w:val="24"/>
        </w:rPr>
        <w:t>дома; дорога к цели, пролегающая через волшебный мир; испы</w:t>
      </w:r>
      <w:r w:rsidRPr="009453BB">
        <w:rPr>
          <w:rFonts w:cs="Arial"/>
          <w:spacing w:val="1"/>
          <w:sz w:val="24"/>
          <w:szCs w:val="24"/>
        </w:rPr>
        <w:softHyphen/>
        <w:t xml:space="preserve">тания, помощь волшебного помощника, победа над волшебным </w:t>
      </w:r>
      <w:r w:rsidRPr="009453BB">
        <w:rPr>
          <w:rFonts w:cs="Arial"/>
          <w:spacing w:val="2"/>
          <w:sz w:val="24"/>
          <w:szCs w:val="24"/>
        </w:rPr>
        <w:t xml:space="preserve">миром как восстановление социального (природного) порядка и </w:t>
      </w:r>
      <w:r w:rsidRPr="009453BB">
        <w:rPr>
          <w:rFonts w:cs="Arial"/>
          <w:sz w:val="24"/>
          <w:szCs w:val="24"/>
        </w:rPr>
        <w:t>справедливости).</w:t>
      </w:r>
    </w:p>
    <w:p w:rsidR="00F46803" w:rsidRPr="009453BB" w:rsidRDefault="00F46803" w:rsidP="009453BB">
      <w:pPr>
        <w:pStyle w:val="11"/>
        <w:rPr>
          <w:rFonts w:cs="Arial"/>
          <w:sz w:val="24"/>
          <w:szCs w:val="24"/>
        </w:rPr>
      </w:pPr>
      <w:r w:rsidRPr="009453BB">
        <w:rPr>
          <w:rFonts w:cs="Arial"/>
          <w:spacing w:val="-2"/>
          <w:sz w:val="24"/>
          <w:szCs w:val="24"/>
        </w:rPr>
        <w:t>Отслеживание особенностей мифологического восприятия мира в сказках народов мира, в старославянских легендах и русских на</w:t>
      </w:r>
      <w:r w:rsidRPr="009453BB">
        <w:rPr>
          <w:rFonts w:cs="Arial"/>
          <w:spacing w:val="-2"/>
          <w:sz w:val="24"/>
          <w:szCs w:val="24"/>
        </w:rPr>
        <w:softHyphen/>
      </w:r>
      <w:r w:rsidRPr="009453BB">
        <w:rPr>
          <w:rFonts w:cs="Arial"/>
          <w:spacing w:val="-3"/>
          <w:sz w:val="24"/>
          <w:szCs w:val="24"/>
        </w:rPr>
        <w:t>родных сказках.</w:t>
      </w:r>
    </w:p>
    <w:p w:rsidR="00F46803" w:rsidRPr="009453BB" w:rsidRDefault="00F46803" w:rsidP="009453BB">
      <w:pPr>
        <w:pStyle w:val="11"/>
        <w:rPr>
          <w:rFonts w:cs="Arial"/>
          <w:sz w:val="24"/>
          <w:szCs w:val="24"/>
        </w:rPr>
      </w:pPr>
      <w:r w:rsidRPr="009453BB">
        <w:rPr>
          <w:rFonts w:cs="Arial"/>
          <w:b/>
          <w:bCs/>
          <w:spacing w:val="5"/>
          <w:sz w:val="24"/>
          <w:szCs w:val="24"/>
        </w:rPr>
        <w:t xml:space="preserve">Былина как эпический жанр (историческое </w:t>
      </w:r>
      <w:r w:rsidRPr="009453BB">
        <w:rPr>
          <w:rFonts w:cs="Arial"/>
          <w:spacing w:val="5"/>
          <w:sz w:val="24"/>
          <w:szCs w:val="24"/>
        </w:rPr>
        <w:t>повествова</w:t>
      </w:r>
      <w:r w:rsidRPr="009453BB">
        <w:rPr>
          <w:rFonts w:cs="Arial"/>
          <w:spacing w:val="5"/>
          <w:sz w:val="24"/>
          <w:szCs w:val="24"/>
        </w:rPr>
        <w:softHyphen/>
      </w:r>
      <w:r w:rsidRPr="009453BB">
        <w:rPr>
          <w:rFonts w:cs="Arial"/>
          <w:spacing w:val="3"/>
          <w:sz w:val="24"/>
          <w:szCs w:val="24"/>
        </w:rPr>
        <w:t>ние). Характеристика эпического (исторического) героя (победи</w:t>
      </w:r>
      <w:r w:rsidRPr="009453BB">
        <w:rPr>
          <w:rFonts w:cs="Arial"/>
          <w:spacing w:val="3"/>
          <w:sz w:val="24"/>
          <w:szCs w:val="24"/>
        </w:rPr>
        <w:softHyphen/>
      </w:r>
      <w:r w:rsidRPr="009453BB">
        <w:rPr>
          <w:rFonts w:cs="Arial"/>
          <w:spacing w:val="1"/>
          <w:sz w:val="24"/>
          <w:szCs w:val="24"/>
        </w:rPr>
        <w:t>тель в борьбе с природными силами; защитник границ княжества</w:t>
      </w:r>
      <w:r w:rsidRPr="009453BB">
        <w:rPr>
          <w:rFonts w:cs="Arial"/>
          <w:sz w:val="24"/>
          <w:szCs w:val="24"/>
        </w:rPr>
        <w:t xml:space="preserve"> </w:t>
      </w:r>
      <w:r w:rsidRPr="009453BB">
        <w:rPr>
          <w:rFonts w:cs="Arial"/>
          <w:spacing w:val="4"/>
          <w:sz w:val="24"/>
          <w:szCs w:val="24"/>
        </w:rPr>
        <w:t>и отечества; человек, прославляющий своими деяниями -- тор</w:t>
      </w:r>
      <w:r w:rsidRPr="009453BB">
        <w:rPr>
          <w:rFonts w:cs="Arial"/>
          <w:spacing w:val="4"/>
          <w:sz w:val="24"/>
          <w:szCs w:val="24"/>
        </w:rPr>
        <w:softHyphen/>
      </w:r>
      <w:r w:rsidRPr="009453BB">
        <w:rPr>
          <w:rFonts w:cs="Arial"/>
          <w:sz w:val="24"/>
          <w:szCs w:val="24"/>
        </w:rPr>
        <w:t>говлей или ратными подвигами — свое отечество).</w:t>
      </w:r>
    </w:p>
    <w:p w:rsidR="00F46803" w:rsidRPr="009453BB" w:rsidRDefault="00F46803" w:rsidP="009453BB">
      <w:pPr>
        <w:pStyle w:val="11"/>
        <w:rPr>
          <w:rFonts w:cs="Arial"/>
          <w:sz w:val="24"/>
          <w:szCs w:val="24"/>
        </w:rPr>
      </w:pPr>
      <w:r w:rsidRPr="009453BB">
        <w:rPr>
          <w:rFonts w:cs="Arial"/>
          <w:spacing w:val="-1"/>
          <w:sz w:val="24"/>
          <w:szCs w:val="24"/>
        </w:rPr>
        <w:t xml:space="preserve">Проникновение фабульных элементов истории (в виде примет конкретно-исторического времени, исторических и географических </w:t>
      </w:r>
      <w:r w:rsidRPr="009453BB">
        <w:rPr>
          <w:rFonts w:cs="Arial"/>
          <w:spacing w:val="-2"/>
          <w:sz w:val="24"/>
          <w:szCs w:val="24"/>
        </w:rPr>
        <w:t>названий) в жанры устного народного творчества: волшебной сказ</w:t>
      </w:r>
      <w:r w:rsidRPr="009453BB">
        <w:rPr>
          <w:rFonts w:cs="Arial"/>
          <w:spacing w:val="-2"/>
          <w:sz w:val="24"/>
          <w:szCs w:val="24"/>
        </w:rPr>
        <w:softHyphen/>
      </w:r>
      <w:r w:rsidRPr="009453BB">
        <w:rPr>
          <w:rFonts w:cs="Arial"/>
          <w:spacing w:val="-4"/>
          <w:sz w:val="24"/>
          <w:szCs w:val="24"/>
        </w:rPr>
        <w:t>ки («Морской царь и Василиса Премудрая») и былины («Садко»).</w:t>
      </w:r>
      <w:r w:rsidRPr="009453BB">
        <w:rPr>
          <w:rFonts w:cs="Arial"/>
          <w:sz w:val="24"/>
          <w:szCs w:val="24"/>
        </w:rPr>
        <w:br/>
      </w:r>
      <w:r w:rsidRPr="009453BB">
        <w:rPr>
          <w:rFonts w:cs="Arial"/>
          <w:b/>
          <w:bCs/>
          <w:spacing w:val="-3"/>
          <w:sz w:val="24"/>
          <w:szCs w:val="24"/>
        </w:rPr>
        <w:t xml:space="preserve">Авторская сказка. </w:t>
      </w:r>
      <w:r w:rsidRPr="009453BB">
        <w:rPr>
          <w:rFonts w:cs="Arial"/>
          <w:spacing w:val="-3"/>
          <w:sz w:val="24"/>
          <w:szCs w:val="24"/>
        </w:rPr>
        <w:t>Сохранение структурных (жанровых и сюжет</w:t>
      </w:r>
      <w:r w:rsidRPr="009453BB">
        <w:rPr>
          <w:rFonts w:cs="Arial"/>
          <w:spacing w:val="-3"/>
          <w:sz w:val="24"/>
          <w:szCs w:val="24"/>
        </w:rPr>
        <w:softHyphen/>
      </w:r>
      <w:r w:rsidRPr="009453BB">
        <w:rPr>
          <w:rFonts w:cs="Arial"/>
          <w:spacing w:val="-7"/>
          <w:sz w:val="24"/>
          <w:szCs w:val="24"/>
        </w:rPr>
        <w:t xml:space="preserve">ных) связей с народной сказкой и обретение нового смысла. Развитие </w:t>
      </w:r>
      <w:r w:rsidRPr="009453BB">
        <w:rPr>
          <w:rFonts w:cs="Arial"/>
          <w:spacing w:val="8"/>
          <w:sz w:val="24"/>
          <w:szCs w:val="24"/>
        </w:rPr>
        <w:t xml:space="preserve">сказочной «этики»: от победы с помощью магической силы — </w:t>
      </w:r>
      <w:r w:rsidRPr="009453BB">
        <w:rPr>
          <w:rFonts w:cs="Arial"/>
          <w:spacing w:val="-2"/>
          <w:sz w:val="24"/>
          <w:szCs w:val="24"/>
        </w:rPr>
        <w:t>к торжеству ума, смекалки (в народной сказке); к осознанию ценно</w:t>
      </w:r>
      <w:r w:rsidRPr="009453BB">
        <w:rPr>
          <w:rFonts w:cs="Arial"/>
          <w:spacing w:val="-2"/>
          <w:sz w:val="24"/>
          <w:szCs w:val="24"/>
        </w:rPr>
        <w:softHyphen/>
      </w:r>
      <w:r w:rsidRPr="009453BB">
        <w:rPr>
          <w:rFonts w:cs="Arial"/>
          <w:spacing w:val="-5"/>
          <w:sz w:val="24"/>
          <w:szCs w:val="24"/>
        </w:rPr>
        <w:t>сти нравственного совершенства и силы любви (в авторской сказке).</w:t>
      </w:r>
    </w:p>
    <w:p w:rsidR="00F46803" w:rsidRPr="009453BB" w:rsidRDefault="00F46803" w:rsidP="009453BB">
      <w:pPr>
        <w:pStyle w:val="11"/>
        <w:rPr>
          <w:rFonts w:cs="Arial"/>
          <w:sz w:val="24"/>
          <w:szCs w:val="24"/>
        </w:rPr>
      </w:pPr>
      <w:r w:rsidRPr="009453BB">
        <w:rPr>
          <w:rFonts w:cs="Arial"/>
          <w:b/>
          <w:bCs/>
          <w:spacing w:val="-3"/>
          <w:sz w:val="24"/>
          <w:szCs w:val="24"/>
        </w:rPr>
        <w:t>Жизнь жанров фольклора во времени</w:t>
      </w:r>
    </w:p>
    <w:p w:rsidR="00F46803" w:rsidRPr="009453BB" w:rsidRDefault="00F46803" w:rsidP="009453BB">
      <w:pPr>
        <w:pStyle w:val="11"/>
        <w:rPr>
          <w:rFonts w:cs="Arial"/>
          <w:sz w:val="24"/>
          <w:szCs w:val="24"/>
        </w:rPr>
      </w:pPr>
      <w:r w:rsidRPr="009453BB">
        <w:rPr>
          <w:rFonts w:cs="Arial"/>
          <w:spacing w:val="-2"/>
          <w:sz w:val="24"/>
          <w:szCs w:val="24"/>
        </w:rPr>
        <w:t>Взаимоотношения обрядов и праздников.</w:t>
      </w:r>
    </w:p>
    <w:p w:rsidR="00F46803" w:rsidRPr="009453BB" w:rsidRDefault="00F46803" w:rsidP="009453BB">
      <w:pPr>
        <w:pStyle w:val="11"/>
        <w:rPr>
          <w:rFonts w:cs="Arial"/>
          <w:sz w:val="24"/>
          <w:szCs w:val="24"/>
        </w:rPr>
      </w:pPr>
      <w:r w:rsidRPr="009453BB">
        <w:rPr>
          <w:rFonts w:cs="Arial"/>
          <w:spacing w:val="1"/>
          <w:sz w:val="24"/>
          <w:szCs w:val="24"/>
        </w:rPr>
        <w:t xml:space="preserve">Жизнь  древнего  жанра  гимна  во  времени   (античный   гимн </w:t>
      </w:r>
      <w:r w:rsidRPr="009453BB">
        <w:rPr>
          <w:rFonts w:cs="Arial"/>
          <w:spacing w:val="-4"/>
          <w:sz w:val="24"/>
          <w:szCs w:val="24"/>
        </w:rPr>
        <w:t xml:space="preserve">«Природе» и «Гимн России»): жанровое и лексическое сходство. </w:t>
      </w:r>
      <w:r w:rsidRPr="009453BB">
        <w:rPr>
          <w:rFonts w:cs="Arial"/>
          <w:spacing w:val="-2"/>
          <w:sz w:val="24"/>
          <w:szCs w:val="24"/>
        </w:rPr>
        <w:t>Народная и авторская сказка.</w:t>
      </w:r>
    </w:p>
    <w:p w:rsidR="00F46803" w:rsidRPr="009453BB" w:rsidRDefault="00F46803" w:rsidP="009453BB">
      <w:pPr>
        <w:pStyle w:val="11"/>
        <w:rPr>
          <w:rFonts w:cs="Arial"/>
          <w:sz w:val="24"/>
          <w:szCs w:val="24"/>
        </w:rPr>
      </w:pPr>
      <w:r w:rsidRPr="009453BB">
        <w:rPr>
          <w:rFonts w:cs="Arial"/>
          <w:b/>
          <w:bCs/>
          <w:spacing w:val="1"/>
          <w:sz w:val="24"/>
          <w:szCs w:val="24"/>
        </w:rPr>
        <w:t xml:space="preserve">Рассказ. </w:t>
      </w:r>
      <w:r w:rsidRPr="009453BB">
        <w:rPr>
          <w:rFonts w:cs="Arial"/>
          <w:spacing w:val="1"/>
          <w:sz w:val="24"/>
          <w:szCs w:val="24"/>
        </w:rPr>
        <w:t xml:space="preserve">Дальнейшие наблюдения за особенностями жанра </w:t>
      </w:r>
      <w:r w:rsidRPr="009453BB">
        <w:rPr>
          <w:rFonts w:cs="Arial"/>
          <w:spacing w:val="-2"/>
          <w:sz w:val="24"/>
          <w:szCs w:val="24"/>
        </w:rPr>
        <w:t>рассказа:</w:t>
      </w:r>
    </w:p>
    <w:p w:rsidR="00F46803" w:rsidRPr="009453BB" w:rsidRDefault="00F46803" w:rsidP="009453BB">
      <w:pPr>
        <w:pStyle w:val="11"/>
        <w:rPr>
          <w:rFonts w:cs="Arial"/>
          <w:sz w:val="24"/>
          <w:szCs w:val="24"/>
        </w:rPr>
      </w:pPr>
      <w:r w:rsidRPr="009453BB">
        <w:rPr>
          <w:rFonts w:cs="Arial"/>
          <w:spacing w:val="-12"/>
          <w:sz w:val="24"/>
          <w:szCs w:val="24"/>
        </w:rPr>
        <w:t>а)</w:t>
      </w:r>
      <w:r w:rsidRPr="009453BB">
        <w:rPr>
          <w:rFonts w:cs="Arial"/>
          <w:sz w:val="24"/>
          <w:szCs w:val="24"/>
        </w:rPr>
        <w:t xml:space="preserve"> </w:t>
      </w:r>
      <w:r w:rsidRPr="009453BB">
        <w:rPr>
          <w:rFonts w:cs="Arial"/>
          <w:spacing w:val="-3"/>
          <w:sz w:val="24"/>
          <w:szCs w:val="24"/>
        </w:rPr>
        <w:t xml:space="preserve">событие в рассказе — яркий случай, раскрывающий характер </w:t>
      </w:r>
      <w:r w:rsidRPr="009453BB">
        <w:rPr>
          <w:rFonts w:cs="Arial"/>
          <w:spacing w:val="-5"/>
          <w:sz w:val="24"/>
          <w:szCs w:val="24"/>
        </w:rPr>
        <w:t>героя;</w:t>
      </w:r>
    </w:p>
    <w:p w:rsidR="00F46803" w:rsidRPr="009453BB" w:rsidRDefault="00F46803" w:rsidP="009453BB">
      <w:pPr>
        <w:pStyle w:val="11"/>
        <w:rPr>
          <w:rFonts w:cs="Arial"/>
          <w:sz w:val="24"/>
          <w:szCs w:val="24"/>
        </w:rPr>
      </w:pPr>
      <w:r w:rsidRPr="009453BB">
        <w:rPr>
          <w:rFonts w:cs="Arial"/>
          <w:spacing w:val="-6"/>
          <w:sz w:val="24"/>
          <w:szCs w:val="24"/>
        </w:rPr>
        <w:t>б)</w:t>
      </w:r>
      <w:r w:rsidRPr="009453BB">
        <w:rPr>
          <w:rFonts w:cs="Arial"/>
          <w:sz w:val="24"/>
          <w:szCs w:val="24"/>
        </w:rPr>
        <w:t xml:space="preserve"> </w:t>
      </w:r>
      <w:r w:rsidRPr="009453BB">
        <w:rPr>
          <w:rFonts w:cs="Arial"/>
          <w:spacing w:val="-2"/>
          <w:sz w:val="24"/>
          <w:szCs w:val="24"/>
        </w:rPr>
        <w:t>сложность характера героя и развитие его во времени;</w:t>
      </w:r>
    </w:p>
    <w:p w:rsidR="00F46803" w:rsidRPr="009453BB" w:rsidRDefault="00F46803" w:rsidP="009453BB">
      <w:pPr>
        <w:pStyle w:val="11"/>
        <w:rPr>
          <w:rFonts w:cs="Arial"/>
          <w:sz w:val="24"/>
          <w:szCs w:val="24"/>
        </w:rPr>
      </w:pPr>
      <w:r w:rsidRPr="009453BB">
        <w:rPr>
          <w:rFonts w:cs="Arial"/>
          <w:spacing w:val="-10"/>
          <w:sz w:val="24"/>
          <w:szCs w:val="24"/>
        </w:rPr>
        <w:t>в)</w:t>
      </w:r>
      <w:r w:rsidRPr="009453BB">
        <w:rPr>
          <w:rFonts w:cs="Arial"/>
          <w:sz w:val="24"/>
          <w:szCs w:val="24"/>
        </w:rPr>
        <w:t xml:space="preserve"> </w:t>
      </w:r>
      <w:r w:rsidRPr="009453BB">
        <w:rPr>
          <w:rFonts w:cs="Arial"/>
          <w:spacing w:val="-1"/>
          <w:sz w:val="24"/>
          <w:szCs w:val="24"/>
        </w:rPr>
        <w:t xml:space="preserve">драматизм рассказа (А. Чехов «Ванька», Л. Андреев «Петька </w:t>
      </w:r>
      <w:r w:rsidRPr="009453BB">
        <w:rPr>
          <w:rFonts w:cs="Arial"/>
          <w:spacing w:val="-6"/>
          <w:sz w:val="24"/>
          <w:szCs w:val="24"/>
        </w:rPr>
        <w:t>на даче», Л. Улицкая «Бумажная победа»);</w:t>
      </w:r>
    </w:p>
    <w:p w:rsidR="00F46803" w:rsidRPr="009453BB" w:rsidRDefault="00F46803" w:rsidP="009453BB">
      <w:pPr>
        <w:pStyle w:val="11"/>
        <w:rPr>
          <w:rFonts w:cs="Arial"/>
          <w:sz w:val="24"/>
          <w:szCs w:val="24"/>
        </w:rPr>
      </w:pPr>
      <w:r w:rsidRPr="009453BB">
        <w:rPr>
          <w:rFonts w:cs="Arial"/>
          <w:spacing w:val="-4"/>
          <w:sz w:val="24"/>
          <w:szCs w:val="24"/>
        </w:rPr>
        <w:t>г)</w:t>
      </w:r>
      <w:r w:rsidRPr="009453BB">
        <w:rPr>
          <w:rFonts w:cs="Arial"/>
          <w:sz w:val="24"/>
          <w:szCs w:val="24"/>
        </w:rPr>
        <w:t xml:space="preserve"> </w:t>
      </w:r>
      <w:r w:rsidRPr="009453BB">
        <w:rPr>
          <w:rFonts w:cs="Arial"/>
          <w:spacing w:val="-1"/>
          <w:sz w:val="24"/>
          <w:szCs w:val="24"/>
        </w:rPr>
        <w:t xml:space="preserve">формирование первичных представлений о художественной </w:t>
      </w:r>
      <w:r w:rsidRPr="009453BB">
        <w:rPr>
          <w:rFonts w:cs="Arial"/>
          <w:spacing w:val="2"/>
          <w:sz w:val="24"/>
          <w:szCs w:val="24"/>
        </w:rPr>
        <w:t xml:space="preserve">правде как о правде мира чувств, которая может существовать в </w:t>
      </w:r>
      <w:r w:rsidRPr="009453BB">
        <w:rPr>
          <w:rFonts w:cs="Arial"/>
          <w:spacing w:val="-3"/>
          <w:sz w:val="24"/>
          <w:szCs w:val="24"/>
        </w:rPr>
        <w:t>контексте вымысла и воображения;</w:t>
      </w:r>
    </w:p>
    <w:p w:rsidR="00F46803" w:rsidRPr="009453BB" w:rsidRDefault="00F46803" w:rsidP="009453BB">
      <w:pPr>
        <w:pStyle w:val="11"/>
        <w:rPr>
          <w:rFonts w:cs="Arial"/>
          <w:sz w:val="24"/>
          <w:szCs w:val="24"/>
        </w:rPr>
      </w:pPr>
      <w:r w:rsidRPr="009453BB">
        <w:rPr>
          <w:rFonts w:cs="Arial"/>
          <w:spacing w:val="-5"/>
          <w:sz w:val="24"/>
          <w:szCs w:val="24"/>
        </w:rPr>
        <w:t>д)</w:t>
      </w:r>
      <w:r w:rsidRPr="009453BB">
        <w:rPr>
          <w:rFonts w:cs="Arial"/>
          <w:sz w:val="24"/>
          <w:szCs w:val="24"/>
        </w:rPr>
        <w:t xml:space="preserve"> </w:t>
      </w:r>
      <w:r w:rsidRPr="009453BB">
        <w:rPr>
          <w:rFonts w:cs="Arial"/>
          <w:spacing w:val="-3"/>
          <w:sz w:val="24"/>
          <w:szCs w:val="24"/>
        </w:rPr>
        <w:t>выразительность художественного языка.</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b/>
          <w:bCs/>
          <w:spacing w:val="-3"/>
          <w:sz w:val="24"/>
          <w:szCs w:val="24"/>
        </w:rPr>
        <w:t xml:space="preserve">Сказочная повесть. </w:t>
      </w:r>
      <w:r w:rsidRPr="009453BB">
        <w:rPr>
          <w:rFonts w:cs="Arial"/>
          <w:spacing w:val="-3"/>
          <w:sz w:val="24"/>
          <w:szCs w:val="24"/>
        </w:rPr>
        <w:t>С. Лагерлёф «Чудесное путешествие Нильса с дикими гусями».</w:t>
      </w:r>
    </w:p>
    <w:p w:rsidR="00F46803" w:rsidRPr="009453BB" w:rsidRDefault="00F46803" w:rsidP="009453BB">
      <w:pPr>
        <w:pStyle w:val="11"/>
        <w:rPr>
          <w:rFonts w:cs="Arial"/>
          <w:sz w:val="24"/>
          <w:szCs w:val="24"/>
        </w:rPr>
      </w:pPr>
      <w:r w:rsidRPr="009453BB">
        <w:rPr>
          <w:rFonts w:cs="Arial"/>
          <w:spacing w:val="-3"/>
          <w:sz w:val="24"/>
          <w:szCs w:val="24"/>
        </w:rPr>
        <w:t xml:space="preserve">Жанровые особенности, роднящие сказочную повесть с жанром </w:t>
      </w:r>
      <w:r w:rsidRPr="009453BB">
        <w:rPr>
          <w:rFonts w:cs="Arial"/>
          <w:spacing w:val="-4"/>
          <w:sz w:val="24"/>
          <w:szCs w:val="24"/>
        </w:rPr>
        <w:t>рассказа: наличие нескольких сюжетных линий, многообразие собы</w:t>
      </w:r>
      <w:r w:rsidRPr="009453BB">
        <w:rPr>
          <w:rFonts w:cs="Arial"/>
          <w:spacing w:val="-4"/>
          <w:sz w:val="24"/>
          <w:szCs w:val="24"/>
        </w:rPr>
        <w:softHyphen/>
        <w:t>тий, протяженность действия во времени, реальность переживаний г</w:t>
      </w:r>
      <w:r w:rsidRPr="009453BB">
        <w:rPr>
          <w:rFonts w:cs="Arial"/>
          <w:spacing w:val="-8"/>
          <w:sz w:val="24"/>
          <w:szCs w:val="24"/>
        </w:rPr>
        <w:t>ероя.</w:t>
      </w:r>
    </w:p>
    <w:p w:rsidR="00F46803" w:rsidRPr="009453BB" w:rsidRDefault="00F46803" w:rsidP="009453BB">
      <w:pPr>
        <w:pStyle w:val="11"/>
        <w:rPr>
          <w:rFonts w:cs="Arial"/>
          <w:sz w:val="24"/>
          <w:szCs w:val="24"/>
        </w:rPr>
      </w:pPr>
      <w:r w:rsidRPr="009453BB">
        <w:rPr>
          <w:rFonts w:cs="Arial"/>
          <w:spacing w:val="-2"/>
          <w:sz w:val="24"/>
          <w:szCs w:val="24"/>
        </w:rPr>
        <w:t xml:space="preserve">Жанровые особенности, роднящие сказочную повесть с жанром </w:t>
      </w:r>
      <w:r w:rsidRPr="009453BB">
        <w:rPr>
          <w:rFonts w:cs="Arial"/>
          <w:spacing w:val="-1"/>
          <w:sz w:val="24"/>
          <w:szCs w:val="24"/>
        </w:rPr>
        <w:t>сказки: сосуществование реального и волшебного миров, превра</w:t>
      </w:r>
      <w:r w:rsidRPr="009453BB">
        <w:rPr>
          <w:rFonts w:cs="Arial"/>
          <w:spacing w:val="-1"/>
          <w:sz w:val="24"/>
          <w:szCs w:val="24"/>
        </w:rPr>
        <w:softHyphen/>
      </w:r>
      <w:r w:rsidRPr="009453BB">
        <w:rPr>
          <w:rFonts w:cs="Arial"/>
          <w:spacing w:val="-2"/>
          <w:sz w:val="24"/>
          <w:szCs w:val="24"/>
        </w:rPr>
        <w:t>щения, подвиги героя и выполнение им трудных заданий, волшеб</w:t>
      </w:r>
      <w:r w:rsidRPr="009453BB">
        <w:rPr>
          <w:rFonts w:cs="Arial"/>
          <w:spacing w:val="-2"/>
          <w:sz w:val="24"/>
          <w:szCs w:val="24"/>
        </w:rPr>
        <w:softHyphen/>
      </w:r>
      <w:r w:rsidRPr="009453BB">
        <w:rPr>
          <w:rFonts w:cs="Arial"/>
          <w:spacing w:val="-5"/>
          <w:sz w:val="24"/>
          <w:szCs w:val="24"/>
        </w:rPr>
        <w:t>ные числа и волшебные слова.</w:t>
      </w:r>
    </w:p>
    <w:p w:rsidR="00F46803" w:rsidRPr="009453BB" w:rsidRDefault="00F46803" w:rsidP="009453BB">
      <w:pPr>
        <w:pStyle w:val="11"/>
        <w:rPr>
          <w:rFonts w:cs="Arial"/>
          <w:sz w:val="24"/>
          <w:szCs w:val="24"/>
        </w:rPr>
      </w:pPr>
      <w:r w:rsidRPr="009453BB">
        <w:rPr>
          <w:rFonts w:cs="Arial"/>
          <w:spacing w:val="-1"/>
          <w:sz w:val="24"/>
          <w:szCs w:val="24"/>
          <w:u w:val="single"/>
        </w:rPr>
        <w:t>Герой сказочной повести:</w:t>
      </w:r>
      <w:r w:rsidRPr="009453BB">
        <w:rPr>
          <w:rFonts w:cs="Arial"/>
          <w:spacing w:val="-1"/>
          <w:sz w:val="24"/>
          <w:szCs w:val="24"/>
        </w:rPr>
        <w:t xml:space="preserve">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w:t>
      </w:r>
      <w:r w:rsidRPr="009453BB">
        <w:rPr>
          <w:rFonts w:cs="Arial"/>
          <w:spacing w:val="-2"/>
          <w:sz w:val="24"/>
          <w:szCs w:val="24"/>
        </w:rPr>
        <w:t>волшебного заклинания, а преодоление собственных недостатков, воспитание в себе нравственных принципов помогают Нильсу вер</w:t>
      </w:r>
      <w:r w:rsidRPr="009453BB">
        <w:rPr>
          <w:rFonts w:cs="Arial"/>
          <w:spacing w:val="-2"/>
          <w:sz w:val="24"/>
          <w:szCs w:val="24"/>
        </w:rPr>
        <w:softHyphen/>
      </w:r>
      <w:r w:rsidRPr="009453BB">
        <w:rPr>
          <w:rFonts w:cs="Arial"/>
          <w:spacing w:val="-3"/>
          <w:sz w:val="24"/>
          <w:szCs w:val="24"/>
        </w:rPr>
        <w:t>нуть себе человеческий облик.</w:t>
      </w:r>
    </w:p>
    <w:p w:rsidR="00F46803" w:rsidRPr="009453BB" w:rsidRDefault="00F46803" w:rsidP="009453BB">
      <w:pPr>
        <w:pStyle w:val="11"/>
        <w:rPr>
          <w:rFonts w:cs="Arial"/>
          <w:sz w:val="24"/>
          <w:szCs w:val="24"/>
        </w:rPr>
      </w:pPr>
      <w:r w:rsidRPr="009453BB">
        <w:rPr>
          <w:rFonts w:cs="Arial"/>
          <w:b/>
          <w:bCs/>
          <w:spacing w:val="-2"/>
          <w:sz w:val="24"/>
          <w:szCs w:val="24"/>
        </w:rPr>
        <w:t xml:space="preserve">Особенности поэзии. </w:t>
      </w:r>
      <w:r w:rsidRPr="009453BB">
        <w:rPr>
          <w:rFonts w:cs="Arial"/>
          <w:spacing w:val="-2"/>
          <w:sz w:val="24"/>
          <w:szCs w:val="24"/>
        </w:rPr>
        <w:t>Выражение внутреннего мира автора по</w:t>
      </w:r>
      <w:r w:rsidRPr="009453BB">
        <w:rPr>
          <w:rFonts w:cs="Arial"/>
          <w:spacing w:val="-2"/>
          <w:sz w:val="24"/>
          <w:szCs w:val="24"/>
        </w:rPr>
        <w:softHyphen/>
        <w:t>средством изображения окружающего мира. Разница картин мира, создаваемых поэтами. Общее представление об образе поэта че</w:t>
      </w:r>
      <w:r w:rsidRPr="009453BB">
        <w:rPr>
          <w:rFonts w:cs="Arial"/>
          <w:spacing w:val="-2"/>
          <w:sz w:val="24"/>
          <w:szCs w:val="24"/>
        </w:rPr>
        <w:softHyphen/>
        <w:t>рез его творчество.</w:t>
      </w:r>
    </w:p>
    <w:p w:rsidR="00F46803" w:rsidRPr="009453BB" w:rsidRDefault="00F46803" w:rsidP="009453BB">
      <w:pPr>
        <w:pStyle w:val="11"/>
        <w:rPr>
          <w:rFonts w:cs="Arial"/>
          <w:sz w:val="24"/>
          <w:szCs w:val="24"/>
        </w:rPr>
      </w:pPr>
      <w:r w:rsidRPr="009453BB">
        <w:rPr>
          <w:rFonts w:cs="Arial"/>
          <w:spacing w:val="-1"/>
          <w:sz w:val="24"/>
          <w:szCs w:val="24"/>
        </w:rPr>
        <w:t xml:space="preserve">Формирование представления о разнообразии выразительных </w:t>
      </w:r>
      <w:r w:rsidRPr="009453BB">
        <w:rPr>
          <w:rFonts w:cs="Arial"/>
          <w:spacing w:val="-3"/>
          <w:sz w:val="24"/>
          <w:szCs w:val="24"/>
        </w:rPr>
        <w:t xml:space="preserve">средств авторской поэзии: использование приемов олицетворения, </w:t>
      </w:r>
      <w:r w:rsidRPr="009453BB">
        <w:rPr>
          <w:rFonts w:cs="Arial"/>
          <w:spacing w:val="-1"/>
          <w:sz w:val="24"/>
          <w:szCs w:val="24"/>
        </w:rPr>
        <w:t xml:space="preserve">сравнения, антитезы (контраста); лексического и композиционного </w:t>
      </w:r>
      <w:r w:rsidRPr="009453BB">
        <w:rPr>
          <w:rFonts w:cs="Arial"/>
          <w:spacing w:val="-3"/>
          <w:sz w:val="24"/>
          <w:szCs w:val="24"/>
        </w:rPr>
        <w:t>повтора.</w:t>
      </w:r>
    </w:p>
    <w:p w:rsidR="00F46803" w:rsidRPr="009453BB" w:rsidRDefault="00F46803" w:rsidP="009453BB">
      <w:pPr>
        <w:pStyle w:val="11"/>
        <w:rPr>
          <w:rFonts w:cs="Arial"/>
          <w:sz w:val="24"/>
          <w:szCs w:val="24"/>
        </w:rPr>
      </w:pPr>
      <w:r w:rsidRPr="009453BB">
        <w:rPr>
          <w:rFonts w:cs="Arial"/>
          <w:spacing w:val="-2"/>
          <w:sz w:val="24"/>
          <w:szCs w:val="24"/>
        </w:rPr>
        <w:t>Общее представление о связи смысла стихотворения с избран</w:t>
      </w:r>
      <w:r w:rsidRPr="009453BB">
        <w:rPr>
          <w:rFonts w:cs="Arial"/>
          <w:spacing w:val="-2"/>
          <w:sz w:val="24"/>
          <w:szCs w:val="24"/>
        </w:rPr>
        <w:softHyphen/>
      </w:r>
      <w:r w:rsidRPr="009453BB">
        <w:rPr>
          <w:rFonts w:cs="Arial"/>
          <w:sz w:val="24"/>
          <w:szCs w:val="24"/>
        </w:rPr>
        <w:t>ной поэтом стихотворной формой (на примере классической и со</w:t>
      </w:r>
      <w:r w:rsidRPr="009453BB">
        <w:rPr>
          <w:rFonts w:cs="Arial"/>
          <w:sz w:val="24"/>
          <w:szCs w:val="24"/>
        </w:rPr>
        <w:softHyphen/>
        <w:t>временной поэзии, знакомство с онегинской строфой).</w:t>
      </w:r>
    </w:p>
    <w:p w:rsidR="00F46803" w:rsidRPr="009453BB" w:rsidRDefault="00F46803" w:rsidP="009453BB">
      <w:pPr>
        <w:pStyle w:val="11"/>
        <w:rPr>
          <w:rFonts w:cs="Arial"/>
          <w:sz w:val="24"/>
          <w:szCs w:val="24"/>
        </w:rPr>
      </w:pPr>
      <w:r w:rsidRPr="009453BB">
        <w:rPr>
          <w:rFonts w:cs="Arial"/>
          <w:b/>
          <w:bCs/>
          <w:spacing w:val="7"/>
          <w:sz w:val="24"/>
          <w:szCs w:val="24"/>
        </w:rPr>
        <w:t xml:space="preserve">Биография автора художественного произведения. </w:t>
      </w:r>
      <w:r w:rsidRPr="009453BB">
        <w:rPr>
          <w:rFonts w:cs="Arial"/>
          <w:spacing w:val="-2"/>
          <w:sz w:val="24"/>
          <w:szCs w:val="24"/>
        </w:rPr>
        <w:t>Начальные представления о творческой биографии писателя (поэ</w:t>
      </w:r>
      <w:r w:rsidRPr="009453BB">
        <w:rPr>
          <w:rFonts w:cs="Arial"/>
          <w:spacing w:val="-2"/>
          <w:sz w:val="24"/>
          <w:szCs w:val="24"/>
        </w:rPr>
        <w:softHyphen/>
        <w:t>та, художника):</w:t>
      </w:r>
    </w:p>
    <w:p w:rsidR="00F46803" w:rsidRPr="009453BB" w:rsidRDefault="00F46803" w:rsidP="009453BB">
      <w:pPr>
        <w:pStyle w:val="11"/>
        <w:rPr>
          <w:rFonts w:cs="Arial"/>
          <w:sz w:val="24"/>
          <w:szCs w:val="24"/>
        </w:rPr>
      </w:pPr>
      <w:r w:rsidRPr="009453BB">
        <w:rPr>
          <w:rFonts w:cs="Arial"/>
          <w:spacing w:val="-10"/>
          <w:sz w:val="24"/>
          <w:szCs w:val="24"/>
        </w:rPr>
        <w:t>а)</w:t>
      </w:r>
      <w:r w:rsidRPr="009453BB">
        <w:rPr>
          <w:rFonts w:cs="Arial"/>
          <w:sz w:val="24"/>
          <w:szCs w:val="24"/>
        </w:rPr>
        <w:t xml:space="preserve"> </w:t>
      </w:r>
      <w:r w:rsidRPr="009453BB">
        <w:rPr>
          <w:rFonts w:cs="Arial"/>
          <w:spacing w:val="-4"/>
          <w:sz w:val="24"/>
          <w:szCs w:val="24"/>
        </w:rPr>
        <w:t>роль конкретных жизненных впечатлений и наблюдений в соз</w:t>
      </w:r>
      <w:r w:rsidRPr="009453BB">
        <w:rPr>
          <w:rFonts w:cs="Arial"/>
          <w:spacing w:val="-1"/>
          <w:sz w:val="24"/>
          <w:szCs w:val="24"/>
        </w:rPr>
        <w:t>дании художественного произведения;</w:t>
      </w:r>
    </w:p>
    <w:p w:rsidR="00F46803" w:rsidRPr="009453BB" w:rsidRDefault="00F46803" w:rsidP="009453BB">
      <w:pPr>
        <w:pStyle w:val="11"/>
        <w:rPr>
          <w:rFonts w:cs="Arial"/>
          <w:sz w:val="24"/>
          <w:szCs w:val="24"/>
        </w:rPr>
      </w:pPr>
      <w:r w:rsidRPr="009453BB">
        <w:rPr>
          <w:rFonts w:cs="Arial"/>
          <w:spacing w:val="-9"/>
          <w:sz w:val="24"/>
          <w:szCs w:val="24"/>
        </w:rPr>
        <w:t>б)</w:t>
      </w:r>
      <w:r w:rsidRPr="009453BB">
        <w:rPr>
          <w:rFonts w:cs="Arial"/>
          <w:sz w:val="24"/>
          <w:szCs w:val="24"/>
        </w:rPr>
        <w:t xml:space="preserve"> </w:t>
      </w:r>
      <w:r w:rsidRPr="009453BB">
        <w:rPr>
          <w:rFonts w:cs="Arial"/>
          <w:spacing w:val="-2"/>
          <w:sz w:val="24"/>
          <w:szCs w:val="24"/>
        </w:rPr>
        <w:t>участие воображения и фантазии в создании произведений;</w:t>
      </w:r>
    </w:p>
    <w:p w:rsidR="00F46803" w:rsidRPr="009453BB" w:rsidRDefault="00F46803" w:rsidP="009453BB">
      <w:pPr>
        <w:pStyle w:val="11"/>
        <w:rPr>
          <w:rFonts w:cs="Arial"/>
          <w:sz w:val="24"/>
          <w:szCs w:val="24"/>
        </w:rPr>
      </w:pPr>
      <w:r w:rsidRPr="009453BB">
        <w:rPr>
          <w:rFonts w:cs="Arial"/>
          <w:spacing w:val="-10"/>
          <w:sz w:val="24"/>
          <w:szCs w:val="24"/>
        </w:rPr>
        <w:t>в)</w:t>
      </w:r>
      <w:r w:rsidRPr="009453BB">
        <w:rPr>
          <w:rFonts w:cs="Arial"/>
          <w:sz w:val="24"/>
          <w:szCs w:val="24"/>
        </w:rPr>
        <w:t xml:space="preserve"> </w:t>
      </w:r>
      <w:r w:rsidRPr="009453BB">
        <w:rPr>
          <w:rFonts w:cs="Arial"/>
          <w:spacing w:val="4"/>
          <w:sz w:val="24"/>
          <w:szCs w:val="24"/>
        </w:rPr>
        <w:t xml:space="preserve">диалоги с современным московским детским писателем и </w:t>
      </w:r>
      <w:r w:rsidRPr="009453BB">
        <w:rPr>
          <w:rFonts w:cs="Arial"/>
          <w:sz w:val="24"/>
          <w:szCs w:val="24"/>
        </w:rPr>
        <w:t xml:space="preserve">современными художниками (авторами иллюстраций к учебнику); </w:t>
      </w:r>
      <w:r w:rsidRPr="009453BB">
        <w:rPr>
          <w:rFonts w:cs="Arial"/>
          <w:spacing w:val="-2"/>
          <w:sz w:val="24"/>
          <w:szCs w:val="24"/>
        </w:rPr>
        <w:t>детские вопросы к авторам и ответы на них.</w:t>
      </w:r>
    </w:p>
    <w:p w:rsidR="00F46803" w:rsidRPr="009453BB" w:rsidRDefault="00F46803" w:rsidP="009453BB">
      <w:pPr>
        <w:pStyle w:val="11"/>
        <w:rPr>
          <w:rFonts w:cs="Arial"/>
          <w:sz w:val="24"/>
          <w:szCs w:val="24"/>
        </w:rPr>
      </w:pPr>
      <w:r w:rsidRPr="009453BB">
        <w:rPr>
          <w:rFonts w:cs="Arial"/>
          <w:b/>
          <w:bCs/>
          <w:spacing w:val="-1"/>
          <w:sz w:val="24"/>
          <w:szCs w:val="24"/>
        </w:rPr>
        <w:t xml:space="preserve">Литература в контексте художественной культуры. </w:t>
      </w:r>
      <w:r w:rsidRPr="009453BB">
        <w:rPr>
          <w:rFonts w:cs="Arial"/>
          <w:spacing w:val="-1"/>
          <w:sz w:val="24"/>
          <w:szCs w:val="24"/>
        </w:rPr>
        <w:t xml:space="preserve">Связь </w:t>
      </w:r>
      <w:r w:rsidRPr="009453BB">
        <w:rPr>
          <w:rFonts w:cs="Arial"/>
          <w:spacing w:val="-2"/>
          <w:sz w:val="24"/>
          <w:szCs w:val="24"/>
        </w:rPr>
        <w:t>произведений литературы с произведениями других видов искусст</w:t>
      </w:r>
      <w:r w:rsidRPr="009453BB">
        <w:rPr>
          <w:rFonts w:cs="Arial"/>
          <w:spacing w:val="-2"/>
          <w:sz w:val="24"/>
          <w:szCs w:val="24"/>
        </w:rPr>
        <w:softHyphen/>
        <w:t>ва: с живописными и музыкальными произведениями.</w:t>
      </w:r>
    </w:p>
    <w:p w:rsidR="00F46803" w:rsidRPr="009453BB" w:rsidRDefault="00F46803" w:rsidP="009453BB">
      <w:pPr>
        <w:pStyle w:val="11"/>
        <w:rPr>
          <w:rFonts w:cs="Arial"/>
          <w:sz w:val="24"/>
          <w:szCs w:val="24"/>
        </w:rPr>
      </w:pPr>
      <w:r w:rsidRPr="009453BB">
        <w:rPr>
          <w:rFonts w:cs="Arial"/>
          <w:spacing w:val="-2"/>
          <w:sz w:val="24"/>
          <w:szCs w:val="24"/>
        </w:rPr>
        <w:t xml:space="preserve">Дальнейшее формирование культуры сравнительного анализа </w:t>
      </w:r>
      <w:r w:rsidRPr="009453BB">
        <w:rPr>
          <w:rFonts w:cs="Arial"/>
          <w:spacing w:val="-1"/>
          <w:sz w:val="24"/>
          <w:szCs w:val="24"/>
        </w:rPr>
        <w:t>произведений, принадлежащих к разным видам искусства: произ</w:t>
      </w:r>
      <w:r w:rsidRPr="009453BB">
        <w:rPr>
          <w:rFonts w:cs="Arial"/>
          <w:spacing w:val="-1"/>
          <w:sz w:val="24"/>
          <w:szCs w:val="24"/>
        </w:rPr>
        <w:softHyphen/>
        <w:t xml:space="preserve">ведения сравниваются не на основе их тематического сходства, а </w:t>
      </w:r>
      <w:r w:rsidRPr="009453BB">
        <w:rPr>
          <w:rFonts w:cs="Arial"/>
          <w:spacing w:val="-2"/>
          <w:sz w:val="24"/>
          <w:szCs w:val="24"/>
        </w:rPr>
        <w:t>на основе сходства или различия мировосприятия их авторов (вы</w:t>
      </w:r>
      <w:r w:rsidRPr="009453BB">
        <w:rPr>
          <w:rFonts w:cs="Arial"/>
          <w:spacing w:val="-2"/>
          <w:sz w:val="24"/>
          <w:szCs w:val="24"/>
        </w:rPr>
        <w:softHyphen/>
        <w:t>раженных в произведении мыслей и переживаний).</w:t>
      </w:r>
    </w:p>
    <w:p w:rsidR="00F46803" w:rsidRPr="009453BB" w:rsidRDefault="00F46803" w:rsidP="009453BB">
      <w:pPr>
        <w:pStyle w:val="11"/>
        <w:rPr>
          <w:rFonts w:cs="Arial"/>
          <w:sz w:val="24"/>
          <w:szCs w:val="24"/>
        </w:rPr>
      </w:pPr>
      <w:r w:rsidRPr="009453BB">
        <w:rPr>
          <w:rFonts w:cs="Arial"/>
          <w:spacing w:val="-3"/>
          <w:sz w:val="24"/>
          <w:szCs w:val="24"/>
        </w:rPr>
        <w:t>Библиографическая культура. Дальнейшее формирование уме</w:t>
      </w:r>
      <w:r w:rsidRPr="009453BB">
        <w:rPr>
          <w:rFonts w:cs="Arial"/>
          <w:spacing w:val="-3"/>
          <w:sz w:val="24"/>
          <w:szCs w:val="24"/>
        </w:rPr>
        <w:softHyphen/>
      </w:r>
      <w:r w:rsidRPr="009453BB">
        <w:rPr>
          <w:rFonts w:cs="Arial"/>
          <w:spacing w:val="7"/>
          <w:sz w:val="24"/>
          <w:szCs w:val="24"/>
        </w:rPr>
        <w:t xml:space="preserve">ний ориентироваться в книге по ее элементам («Содержание* </w:t>
      </w:r>
      <w:r w:rsidRPr="009453BB">
        <w:rPr>
          <w:rFonts w:cs="Arial"/>
          <w:spacing w:val="-3"/>
          <w:sz w:val="24"/>
          <w:szCs w:val="24"/>
        </w:rPr>
        <w:t xml:space="preserve">и «Оглавление» книги, титульный лист, </w:t>
      </w:r>
      <w:r w:rsidRPr="009453BB">
        <w:rPr>
          <w:rFonts w:cs="Arial"/>
          <w:spacing w:val="-3"/>
          <w:sz w:val="24"/>
          <w:szCs w:val="24"/>
          <w:u w:val="single"/>
        </w:rPr>
        <w:t>аннотация,</w:t>
      </w:r>
      <w:r w:rsidRPr="009453BB">
        <w:rPr>
          <w:rFonts w:cs="Arial"/>
          <w:spacing w:val="-3"/>
          <w:sz w:val="24"/>
          <w:szCs w:val="24"/>
        </w:rPr>
        <w:t xml:space="preserve"> сведения о </w:t>
      </w:r>
      <w:r w:rsidRPr="009453BB">
        <w:rPr>
          <w:rFonts w:cs="Arial"/>
          <w:spacing w:val="-1"/>
          <w:sz w:val="24"/>
          <w:szCs w:val="24"/>
        </w:rPr>
        <w:t>художниках-иллюстраторах книги). Формирование умений состав</w:t>
      </w:r>
      <w:r w:rsidRPr="009453BB">
        <w:rPr>
          <w:rFonts w:cs="Arial"/>
          <w:spacing w:val="-1"/>
          <w:sz w:val="24"/>
          <w:szCs w:val="24"/>
        </w:rPr>
        <w:softHyphen/>
      </w:r>
      <w:r w:rsidRPr="009453BB">
        <w:rPr>
          <w:rFonts w:cs="Arial"/>
          <w:spacing w:val="-2"/>
          <w:sz w:val="24"/>
          <w:szCs w:val="24"/>
        </w:rPr>
        <w:t>лять аннотацию на отдельное произведение и сборник произведе</w:t>
      </w:r>
      <w:r w:rsidRPr="009453BB">
        <w:rPr>
          <w:rFonts w:cs="Arial"/>
          <w:spacing w:val="-2"/>
          <w:sz w:val="24"/>
          <w:szCs w:val="24"/>
        </w:rPr>
        <w:softHyphen/>
      </w:r>
      <w:r w:rsidRPr="009453BB">
        <w:rPr>
          <w:rFonts w:cs="Arial"/>
          <w:spacing w:val="-1"/>
          <w:sz w:val="24"/>
          <w:szCs w:val="24"/>
        </w:rPr>
        <w:t>ний. Представление о собрании сочинений. Использование толков</w:t>
      </w:r>
      <w:r w:rsidRPr="009453BB">
        <w:rPr>
          <w:rFonts w:cs="Arial"/>
          <w:spacing w:val="-3"/>
          <w:sz w:val="24"/>
          <w:szCs w:val="24"/>
        </w:rPr>
        <w:t xml:space="preserve">ого и этимологического учебных словарей для уточнения значений и происхождения слов, встречающихся на страницах литературных </w:t>
      </w:r>
      <w:r w:rsidRPr="009453BB">
        <w:rPr>
          <w:rFonts w:cs="Arial"/>
          <w:spacing w:val="-4"/>
          <w:sz w:val="24"/>
          <w:szCs w:val="24"/>
        </w:rPr>
        <w:t>произведений.</w:t>
      </w:r>
    </w:p>
    <w:p w:rsidR="00F46803" w:rsidRPr="009453BB" w:rsidRDefault="00F46803" w:rsidP="009453BB">
      <w:pPr>
        <w:pStyle w:val="11"/>
        <w:rPr>
          <w:rFonts w:cs="Arial"/>
          <w:sz w:val="24"/>
          <w:szCs w:val="24"/>
        </w:rPr>
      </w:pPr>
      <w:r w:rsidRPr="009453BB">
        <w:rPr>
          <w:rFonts w:cs="Arial"/>
          <w:sz w:val="24"/>
          <w:szCs w:val="24"/>
        </w:rPr>
        <w:t xml:space="preserve">Представление о </w:t>
      </w:r>
      <w:r w:rsidRPr="009453BB">
        <w:rPr>
          <w:rFonts w:cs="Arial"/>
          <w:sz w:val="24"/>
          <w:szCs w:val="24"/>
          <w:u w:val="single"/>
        </w:rPr>
        <w:t>библиографическом словаре</w:t>
      </w:r>
      <w:r w:rsidRPr="009453BB">
        <w:rPr>
          <w:rFonts w:cs="Arial"/>
          <w:sz w:val="24"/>
          <w:szCs w:val="24"/>
        </w:rPr>
        <w:t xml:space="preserve"> (без использо</w:t>
      </w:r>
      <w:r w:rsidRPr="009453BB">
        <w:rPr>
          <w:rFonts w:cs="Arial"/>
          <w:sz w:val="24"/>
          <w:szCs w:val="24"/>
        </w:rPr>
        <w:softHyphen/>
      </w:r>
      <w:r w:rsidRPr="009453BB">
        <w:rPr>
          <w:rFonts w:cs="Arial"/>
          <w:spacing w:val="-3"/>
          <w:sz w:val="24"/>
          <w:szCs w:val="24"/>
        </w:rPr>
        <w:t>вания термина). Использование биографических сведений об авто</w:t>
      </w:r>
      <w:r w:rsidRPr="009453BB">
        <w:rPr>
          <w:rFonts w:cs="Arial"/>
          <w:spacing w:val="-3"/>
          <w:sz w:val="24"/>
          <w:szCs w:val="24"/>
        </w:rPr>
        <w:softHyphen/>
      </w:r>
      <w:r w:rsidRPr="009453BB">
        <w:rPr>
          <w:rFonts w:cs="Arial"/>
          <w:spacing w:val="-2"/>
          <w:sz w:val="24"/>
          <w:szCs w:val="24"/>
        </w:rPr>
        <w:t xml:space="preserve">ре для составления небольшого сообщения о творчестве писателя </w:t>
      </w:r>
      <w:r w:rsidRPr="009453BB">
        <w:rPr>
          <w:rFonts w:cs="Arial"/>
          <w:spacing w:val="-6"/>
          <w:sz w:val="24"/>
          <w:szCs w:val="24"/>
        </w:rPr>
        <w:t>или поэта.</w:t>
      </w:r>
    </w:p>
    <w:p w:rsidR="00F46803" w:rsidRPr="009453BB" w:rsidRDefault="00F46803" w:rsidP="009453BB">
      <w:pPr>
        <w:pStyle w:val="11"/>
        <w:rPr>
          <w:rFonts w:cs="Arial"/>
          <w:sz w:val="24"/>
          <w:szCs w:val="24"/>
        </w:rPr>
      </w:pPr>
      <w:r w:rsidRPr="009453BB">
        <w:rPr>
          <w:rFonts w:cs="Arial"/>
          <w:spacing w:val="-5"/>
          <w:sz w:val="24"/>
          <w:szCs w:val="24"/>
        </w:rPr>
        <w:t>Формирование умений выбирать книги в библиотеке на основе ре</w:t>
      </w:r>
      <w:r w:rsidRPr="009453BB">
        <w:rPr>
          <w:rFonts w:cs="Arial"/>
          <w:spacing w:val="-5"/>
          <w:sz w:val="24"/>
          <w:szCs w:val="24"/>
        </w:rPr>
        <w:softHyphen/>
      </w:r>
      <w:r w:rsidRPr="009453BB">
        <w:rPr>
          <w:rFonts w:cs="Arial"/>
          <w:spacing w:val="-2"/>
          <w:sz w:val="24"/>
          <w:szCs w:val="24"/>
        </w:rPr>
        <w:t>комендованного списка.</w:t>
      </w:r>
    </w:p>
    <w:p w:rsidR="00F46803" w:rsidRPr="009453BB" w:rsidRDefault="00F46803" w:rsidP="009453BB">
      <w:pPr>
        <w:pStyle w:val="11"/>
        <w:rPr>
          <w:rFonts w:cs="Arial"/>
          <w:sz w:val="24"/>
          <w:szCs w:val="24"/>
        </w:rPr>
      </w:pPr>
      <w:r w:rsidRPr="009453BB">
        <w:rPr>
          <w:rFonts w:cs="Arial"/>
          <w:b/>
          <w:bCs/>
          <w:sz w:val="24"/>
          <w:szCs w:val="24"/>
        </w:rPr>
        <w:t xml:space="preserve">Умения и навыки чтения и говорения. </w:t>
      </w:r>
      <w:r w:rsidRPr="009453BB">
        <w:rPr>
          <w:rFonts w:cs="Arial"/>
          <w:sz w:val="24"/>
          <w:szCs w:val="24"/>
        </w:rPr>
        <w:t xml:space="preserve">Совершенствование </w:t>
      </w:r>
      <w:r w:rsidRPr="009453BB">
        <w:rPr>
          <w:rFonts w:cs="Arial"/>
          <w:spacing w:val="-2"/>
          <w:sz w:val="24"/>
          <w:szCs w:val="24"/>
        </w:rPr>
        <w:t>навыков выразительного и осмысленного чтения. Дальнейшее раз</w:t>
      </w:r>
      <w:r w:rsidRPr="009453BB">
        <w:rPr>
          <w:rFonts w:cs="Arial"/>
          <w:spacing w:val="-2"/>
          <w:sz w:val="24"/>
          <w:szCs w:val="24"/>
        </w:rPr>
        <w:softHyphen/>
        <w:t>витие навыков свободного владения устной и письменной речью.</w:t>
      </w:r>
    </w:p>
    <w:p w:rsidR="00F46803" w:rsidRPr="009453BB" w:rsidRDefault="00F46803" w:rsidP="009453BB">
      <w:pPr>
        <w:pStyle w:val="11"/>
        <w:rPr>
          <w:rFonts w:cs="Arial"/>
          <w:sz w:val="24"/>
          <w:szCs w:val="24"/>
        </w:rPr>
      </w:pPr>
      <w:r w:rsidRPr="009453BB">
        <w:rPr>
          <w:rFonts w:cs="Arial"/>
          <w:spacing w:val="-1"/>
          <w:sz w:val="24"/>
          <w:szCs w:val="24"/>
        </w:rPr>
        <w:t>Формирование культуры предметного общения:</w:t>
      </w:r>
    </w:p>
    <w:p w:rsidR="00F46803" w:rsidRPr="009453BB" w:rsidRDefault="00F46803" w:rsidP="009453BB">
      <w:pPr>
        <w:pStyle w:val="11"/>
        <w:rPr>
          <w:rFonts w:cs="Arial"/>
          <w:sz w:val="24"/>
          <w:szCs w:val="24"/>
        </w:rPr>
      </w:pPr>
      <w:r w:rsidRPr="009453BB">
        <w:rPr>
          <w:rFonts w:cs="Arial"/>
          <w:spacing w:val="-12"/>
          <w:sz w:val="24"/>
          <w:szCs w:val="24"/>
        </w:rPr>
        <w:t>а)</w:t>
      </w:r>
      <w:r w:rsidRPr="009453BB">
        <w:rPr>
          <w:rFonts w:cs="Arial"/>
          <w:sz w:val="24"/>
          <w:szCs w:val="24"/>
        </w:rPr>
        <w:t xml:space="preserve"> умений целенаправленного доказательного высказывания с </w:t>
      </w:r>
      <w:r w:rsidRPr="009453BB">
        <w:rPr>
          <w:rFonts w:cs="Arial"/>
          <w:spacing w:val="-2"/>
          <w:sz w:val="24"/>
          <w:szCs w:val="24"/>
        </w:rPr>
        <w:t>привлечением текста произведения;</w:t>
      </w:r>
    </w:p>
    <w:p w:rsidR="00F46803" w:rsidRPr="009453BB" w:rsidRDefault="00F46803" w:rsidP="009453BB">
      <w:pPr>
        <w:pStyle w:val="11"/>
        <w:rPr>
          <w:rFonts w:cs="Arial"/>
          <w:sz w:val="24"/>
          <w:szCs w:val="24"/>
        </w:rPr>
      </w:pPr>
      <w:r w:rsidRPr="009453BB">
        <w:rPr>
          <w:rFonts w:cs="Arial"/>
          <w:spacing w:val="-9"/>
          <w:sz w:val="24"/>
          <w:szCs w:val="24"/>
        </w:rPr>
        <w:t>б)</w:t>
      </w:r>
      <w:r w:rsidRPr="009453BB">
        <w:rPr>
          <w:rFonts w:cs="Arial"/>
          <w:sz w:val="24"/>
          <w:szCs w:val="24"/>
        </w:rPr>
        <w:t xml:space="preserve"> </w:t>
      </w:r>
      <w:r w:rsidRPr="009453BB">
        <w:rPr>
          <w:rFonts w:cs="Arial"/>
          <w:spacing w:val="-2"/>
          <w:sz w:val="24"/>
          <w:szCs w:val="24"/>
        </w:rPr>
        <w:t xml:space="preserve">способности критично относиться к результатам собственного </w:t>
      </w:r>
      <w:r w:rsidRPr="009453BB">
        <w:rPr>
          <w:rFonts w:cs="Arial"/>
          <w:spacing w:val="-5"/>
          <w:sz w:val="24"/>
          <w:szCs w:val="24"/>
        </w:rPr>
        <w:t>творчества;</w:t>
      </w:r>
    </w:p>
    <w:p w:rsidR="00F46803" w:rsidRPr="009453BB" w:rsidRDefault="00F46803" w:rsidP="009453BB">
      <w:pPr>
        <w:pStyle w:val="11"/>
        <w:rPr>
          <w:rFonts w:cs="Arial"/>
          <w:spacing w:val="-4"/>
          <w:sz w:val="24"/>
          <w:szCs w:val="24"/>
        </w:rPr>
      </w:pPr>
      <w:r w:rsidRPr="009453BB">
        <w:rPr>
          <w:rFonts w:cs="Arial"/>
          <w:spacing w:val="-13"/>
          <w:sz w:val="24"/>
          <w:szCs w:val="24"/>
        </w:rPr>
        <w:t>в)</w:t>
      </w:r>
      <w:r w:rsidRPr="009453BB">
        <w:rPr>
          <w:rFonts w:cs="Arial"/>
          <w:sz w:val="24"/>
          <w:szCs w:val="24"/>
        </w:rPr>
        <w:t xml:space="preserve"> </w:t>
      </w:r>
      <w:r w:rsidRPr="009453BB">
        <w:rPr>
          <w:rFonts w:cs="Arial"/>
          <w:spacing w:val="-3"/>
          <w:sz w:val="24"/>
          <w:szCs w:val="24"/>
        </w:rPr>
        <w:t>способности тактично оценивать результаты творчества одно</w:t>
      </w:r>
      <w:r w:rsidRPr="009453BB">
        <w:rPr>
          <w:rFonts w:cs="Arial"/>
          <w:spacing w:val="-4"/>
          <w:sz w:val="24"/>
          <w:szCs w:val="24"/>
        </w:rPr>
        <w:t>классников.</w:t>
      </w:r>
    </w:p>
    <w:p w:rsidR="00F46803" w:rsidRPr="009453BB" w:rsidRDefault="00F46803" w:rsidP="009453BB">
      <w:pPr>
        <w:pStyle w:val="11"/>
        <w:rPr>
          <w:rFonts w:cs="Arial"/>
          <w:b/>
          <w:bCs/>
          <w:i/>
          <w:sz w:val="24"/>
          <w:szCs w:val="24"/>
          <w:u w:val="single"/>
        </w:rPr>
      </w:pPr>
      <w:r w:rsidRPr="009453BB">
        <w:rPr>
          <w:rFonts w:cs="Arial"/>
          <w:b/>
          <w:bCs/>
          <w:i/>
          <w:sz w:val="24"/>
          <w:szCs w:val="24"/>
          <w:u w:val="single"/>
        </w:rPr>
        <w:t>Круг чтения четвертого года обучения</w:t>
      </w:r>
    </w:p>
    <w:p w:rsidR="00F46803" w:rsidRPr="009453BB" w:rsidRDefault="00F46803" w:rsidP="009453BB">
      <w:pPr>
        <w:pStyle w:val="11"/>
        <w:rPr>
          <w:rFonts w:cs="Arial"/>
          <w:b/>
          <w:bCs/>
          <w:sz w:val="24"/>
          <w:szCs w:val="24"/>
        </w:rPr>
      </w:pPr>
      <w:r w:rsidRPr="009453BB">
        <w:rPr>
          <w:rFonts w:cs="Arial"/>
          <w:sz w:val="24"/>
          <w:szCs w:val="24"/>
        </w:rPr>
        <w:t>(* Примечание. Звездочкой обозначены произведения, помещенные в хрестоматии)</w:t>
      </w:r>
    </w:p>
    <w:p w:rsidR="00F46803" w:rsidRPr="009453BB" w:rsidRDefault="00F46803" w:rsidP="009453BB">
      <w:pPr>
        <w:pStyle w:val="11"/>
        <w:rPr>
          <w:rFonts w:cs="Arial"/>
          <w:sz w:val="24"/>
          <w:szCs w:val="24"/>
        </w:rPr>
      </w:pPr>
      <w:r w:rsidRPr="009453BB">
        <w:rPr>
          <w:rFonts w:cs="Arial"/>
          <w:b/>
          <w:bCs/>
          <w:spacing w:val="-1"/>
          <w:sz w:val="24"/>
          <w:szCs w:val="24"/>
        </w:rPr>
        <w:t>Устное народное творчество</w:t>
      </w:r>
    </w:p>
    <w:p w:rsidR="00F46803" w:rsidRPr="009453BB" w:rsidRDefault="00F46803" w:rsidP="009453BB">
      <w:pPr>
        <w:pStyle w:val="11"/>
        <w:rPr>
          <w:rFonts w:cs="Arial"/>
          <w:sz w:val="24"/>
          <w:szCs w:val="24"/>
        </w:rPr>
      </w:pPr>
      <w:r w:rsidRPr="009453BB">
        <w:rPr>
          <w:rFonts w:cs="Arial"/>
          <w:i/>
          <w:iCs/>
          <w:spacing w:val="-4"/>
          <w:sz w:val="24"/>
          <w:szCs w:val="24"/>
        </w:rPr>
        <w:t xml:space="preserve">Мифологические сюжеты: </w:t>
      </w:r>
      <w:r w:rsidRPr="009453BB">
        <w:rPr>
          <w:rFonts w:cs="Arial"/>
          <w:spacing w:val="-4"/>
          <w:sz w:val="24"/>
          <w:szCs w:val="24"/>
        </w:rPr>
        <w:t xml:space="preserve">Древней Греции, древних славян. </w:t>
      </w:r>
      <w:r w:rsidRPr="009453BB">
        <w:rPr>
          <w:rFonts w:cs="Arial"/>
          <w:i/>
          <w:iCs/>
          <w:spacing w:val="-1"/>
          <w:sz w:val="24"/>
          <w:szCs w:val="24"/>
        </w:rPr>
        <w:t xml:space="preserve">Русские народные волшебные сказки: </w:t>
      </w:r>
      <w:r w:rsidRPr="009453BB">
        <w:rPr>
          <w:rFonts w:cs="Arial"/>
          <w:spacing w:val="-1"/>
          <w:sz w:val="24"/>
          <w:szCs w:val="24"/>
        </w:rPr>
        <w:t>«Сивка-Бурка», «Крошеч</w:t>
      </w:r>
      <w:r w:rsidRPr="009453BB">
        <w:rPr>
          <w:rFonts w:cs="Arial"/>
          <w:spacing w:val="2"/>
          <w:sz w:val="24"/>
          <w:szCs w:val="24"/>
        </w:rPr>
        <w:t>ка-Хаврошечка», «Морозко»*, «Морской царь и Василиса Пре</w:t>
      </w:r>
      <w:r w:rsidRPr="009453BB">
        <w:rPr>
          <w:rFonts w:cs="Arial"/>
          <w:spacing w:val="2"/>
          <w:sz w:val="24"/>
          <w:szCs w:val="24"/>
        </w:rPr>
        <w:softHyphen/>
      </w:r>
      <w:r w:rsidRPr="009453BB">
        <w:rPr>
          <w:rFonts w:cs="Arial"/>
          <w:spacing w:val="3"/>
          <w:sz w:val="24"/>
          <w:szCs w:val="24"/>
        </w:rPr>
        <w:t>мудрая», «Иван-царевич и серый волк»*, «Финист - ясный со</w:t>
      </w:r>
      <w:r w:rsidRPr="009453BB">
        <w:rPr>
          <w:rFonts w:cs="Arial"/>
          <w:spacing w:val="3"/>
          <w:sz w:val="24"/>
          <w:szCs w:val="24"/>
        </w:rPr>
        <w:softHyphen/>
      </w:r>
      <w:r w:rsidRPr="009453BB">
        <w:rPr>
          <w:rFonts w:cs="Arial"/>
          <w:spacing w:val="-6"/>
          <w:sz w:val="24"/>
          <w:szCs w:val="24"/>
        </w:rPr>
        <w:t>кол»*.</w:t>
      </w:r>
      <w:r w:rsidRPr="009453BB">
        <w:rPr>
          <w:rFonts w:cs="Arial"/>
          <w:sz w:val="24"/>
          <w:szCs w:val="24"/>
        </w:rPr>
        <w:t xml:space="preserve"> </w:t>
      </w:r>
      <w:r w:rsidRPr="009453BB">
        <w:rPr>
          <w:rFonts w:cs="Arial"/>
          <w:i/>
          <w:iCs/>
          <w:spacing w:val="-3"/>
          <w:sz w:val="24"/>
          <w:szCs w:val="24"/>
        </w:rPr>
        <w:t xml:space="preserve">Зарубежная волшебная сказка: </w:t>
      </w:r>
      <w:r w:rsidRPr="009453BB">
        <w:rPr>
          <w:rFonts w:cs="Arial"/>
          <w:spacing w:val="-3"/>
          <w:sz w:val="24"/>
          <w:szCs w:val="24"/>
        </w:rPr>
        <w:t xml:space="preserve">«Алтын-сака - золотая бабка». </w:t>
      </w:r>
      <w:r w:rsidRPr="009453BB">
        <w:rPr>
          <w:rFonts w:cs="Arial"/>
          <w:i/>
          <w:iCs/>
          <w:spacing w:val="-5"/>
          <w:sz w:val="24"/>
          <w:szCs w:val="24"/>
        </w:rPr>
        <w:t>Былины:</w:t>
      </w:r>
    </w:p>
    <w:p w:rsidR="00F46803" w:rsidRPr="009453BB" w:rsidRDefault="00F46803" w:rsidP="009453BB">
      <w:pPr>
        <w:pStyle w:val="11"/>
        <w:rPr>
          <w:rFonts w:cs="Arial"/>
          <w:sz w:val="24"/>
          <w:szCs w:val="24"/>
        </w:rPr>
      </w:pPr>
      <w:r w:rsidRPr="009453BB">
        <w:rPr>
          <w:rFonts w:cs="Arial"/>
          <w:spacing w:val="-10"/>
          <w:sz w:val="24"/>
          <w:szCs w:val="24"/>
        </w:rPr>
        <w:t>а)</w:t>
      </w:r>
      <w:r w:rsidRPr="009453BB">
        <w:rPr>
          <w:rFonts w:cs="Arial"/>
          <w:sz w:val="24"/>
          <w:szCs w:val="24"/>
        </w:rPr>
        <w:t xml:space="preserve"> </w:t>
      </w:r>
      <w:r w:rsidRPr="009453BB">
        <w:rPr>
          <w:rFonts w:cs="Arial"/>
          <w:spacing w:val="-1"/>
          <w:sz w:val="24"/>
          <w:szCs w:val="24"/>
        </w:rPr>
        <w:t xml:space="preserve">киевского   цикла:   «Илья   Муромец   и   Святогор»*,   «Илья </w:t>
      </w:r>
      <w:r w:rsidRPr="009453BB">
        <w:rPr>
          <w:rFonts w:cs="Arial"/>
          <w:spacing w:val="-2"/>
          <w:sz w:val="24"/>
          <w:szCs w:val="24"/>
        </w:rPr>
        <w:t>Муромец и Соловей-разбойник»;</w:t>
      </w:r>
    </w:p>
    <w:p w:rsidR="00F46803" w:rsidRPr="009453BB" w:rsidRDefault="00F46803" w:rsidP="009453BB">
      <w:pPr>
        <w:pStyle w:val="11"/>
        <w:rPr>
          <w:rFonts w:cs="Arial"/>
          <w:sz w:val="24"/>
          <w:szCs w:val="24"/>
        </w:rPr>
      </w:pPr>
      <w:r w:rsidRPr="009453BB">
        <w:rPr>
          <w:rFonts w:cs="Arial"/>
          <w:spacing w:val="-10"/>
          <w:sz w:val="24"/>
          <w:szCs w:val="24"/>
        </w:rPr>
        <w:t>б)</w:t>
      </w:r>
      <w:r w:rsidRPr="009453BB">
        <w:rPr>
          <w:rFonts w:cs="Arial"/>
          <w:sz w:val="24"/>
          <w:szCs w:val="24"/>
        </w:rPr>
        <w:t xml:space="preserve"> </w:t>
      </w:r>
      <w:r w:rsidRPr="009453BB">
        <w:rPr>
          <w:rFonts w:cs="Arial"/>
          <w:spacing w:val="-2"/>
          <w:sz w:val="24"/>
          <w:szCs w:val="24"/>
        </w:rPr>
        <w:t>новгородского цикла: «Садко».</w:t>
      </w:r>
    </w:p>
    <w:p w:rsidR="00F46803" w:rsidRPr="009453BB" w:rsidRDefault="00F46803" w:rsidP="009453BB">
      <w:pPr>
        <w:pStyle w:val="11"/>
        <w:rPr>
          <w:rFonts w:cs="Arial"/>
          <w:sz w:val="24"/>
          <w:szCs w:val="24"/>
        </w:rPr>
      </w:pPr>
      <w:r w:rsidRPr="009453BB">
        <w:rPr>
          <w:rFonts w:cs="Arial"/>
          <w:b/>
          <w:bCs/>
          <w:spacing w:val="-5"/>
          <w:sz w:val="24"/>
          <w:szCs w:val="24"/>
        </w:rPr>
        <w:t xml:space="preserve">Классики русской литературы </w:t>
      </w:r>
      <w:r w:rsidRPr="009453BB">
        <w:rPr>
          <w:rFonts w:cs="Arial"/>
          <w:b/>
          <w:bCs/>
          <w:spacing w:val="-5"/>
          <w:sz w:val="24"/>
          <w:szCs w:val="24"/>
          <w:lang w:val="en-US"/>
        </w:rPr>
        <w:t>XVIII</w:t>
      </w:r>
      <w:r w:rsidRPr="009453BB">
        <w:rPr>
          <w:rFonts w:cs="Arial"/>
          <w:b/>
          <w:bCs/>
          <w:spacing w:val="-5"/>
          <w:sz w:val="24"/>
          <w:szCs w:val="24"/>
        </w:rPr>
        <w:t xml:space="preserve"> — первой половины </w:t>
      </w:r>
      <w:r w:rsidRPr="009453BB">
        <w:rPr>
          <w:rFonts w:cs="Arial"/>
          <w:b/>
          <w:bCs/>
          <w:spacing w:val="-5"/>
          <w:sz w:val="24"/>
          <w:szCs w:val="24"/>
          <w:lang w:val="en-US"/>
        </w:rPr>
        <w:t>XX</w:t>
      </w:r>
      <w:r w:rsidRPr="009453BB">
        <w:rPr>
          <w:rFonts w:cs="Arial"/>
          <w:b/>
          <w:bCs/>
          <w:spacing w:val="-5"/>
          <w:sz w:val="24"/>
          <w:szCs w:val="24"/>
        </w:rPr>
        <w:t xml:space="preserve"> в. </w:t>
      </w:r>
      <w:r w:rsidRPr="009453BB">
        <w:rPr>
          <w:rFonts w:cs="Arial"/>
          <w:b/>
          <w:bCs/>
          <w:spacing w:val="-3"/>
          <w:sz w:val="24"/>
          <w:szCs w:val="24"/>
        </w:rPr>
        <w:t xml:space="preserve">В. Жуковский </w:t>
      </w:r>
      <w:r w:rsidRPr="009453BB">
        <w:rPr>
          <w:rFonts w:cs="Arial"/>
          <w:spacing w:val="-3"/>
          <w:sz w:val="24"/>
          <w:szCs w:val="24"/>
        </w:rPr>
        <w:t>«Славянка» (отрывок), «Весеннее чувство» (отры</w:t>
      </w:r>
      <w:r w:rsidRPr="009453BB">
        <w:rPr>
          <w:rFonts w:cs="Arial"/>
          <w:spacing w:val="-3"/>
          <w:sz w:val="24"/>
          <w:szCs w:val="24"/>
        </w:rPr>
        <w:softHyphen/>
        <w:t>вок);</w:t>
      </w:r>
      <w:r w:rsidRPr="009453BB">
        <w:rPr>
          <w:rFonts w:cs="Arial"/>
          <w:sz w:val="24"/>
          <w:szCs w:val="24"/>
        </w:rPr>
        <w:t xml:space="preserve"> </w:t>
      </w:r>
      <w:r w:rsidRPr="009453BB">
        <w:rPr>
          <w:rFonts w:cs="Arial"/>
          <w:b/>
          <w:bCs/>
          <w:spacing w:val="-7"/>
          <w:sz w:val="24"/>
          <w:szCs w:val="24"/>
        </w:rPr>
        <w:t xml:space="preserve">А. Пушкин </w:t>
      </w:r>
      <w:r w:rsidRPr="009453BB">
        <w:rPr>
          <w:rFonts w:cs="Arial"/>
          <w:spacing w:val="-7"/>
          <w:sz w:val="24"/>
          <w:szCs w:val="24"/>
        </w:rPr>
        <w:t xml:space="preserve">«Везувий зев открыл...», отрывки из «Евгения Онегина», </w:t>
      </w:r>
      <w:r w:rsidRPr="009453BB">
        <w:rPr>
          <w:rFonts w:cs="Arial"/>
          <w:spacing w:val="-6"/>
          <w:sz w:val="24"/>
          <w:szCs w:val="24"/>
        </w:rPr>
        <w:t>"Гонимы вешними лучами...», «Сквозь волнистые туманы...»;</w:t>
      </w:r>
    </w:p>
    <w:p w:rsidR="00F46803" w:rsidRPr="009453BB" w:rsidRDefault="00F46803" w:rsidP="009453BB">
      <w:pPr>
        <w:pStyle w:val="11"/>
        <w:rPr>
          <w:rFonts w:cs="Arial"/>
          <w:sz w:val="24"/>
          <w:szCs w:val="24"/>
        </w:rPr>
      </w:pPr>
      <w:r w:rsidRPr="009453BB">
        <w:rPr>
          <w:rFonts w:cs="Arial"/>
          <w:b/>
          <w:bCs/>
          <w:spacing w:val="-3"/>
          <w:sz w:val="24"/>
          <w:szCs w:val="24"/>
        </w:rPr>
        <w:t xml:space="preserve">М. Лермонтов </w:t>
      </w:r>
      <w:r w:rsidRPr="009453BB">
        <w:rPr>
          <w:rFonts w:cs="Arial"/>
          <w:spacing w:val="-3"/>
          <w:sz w:val="24"/>
          <w:szCs w:val="24"/>
        </w:rPr>
        <w:t xml:space="preserve">«Парус»; </w:t>
      </w:r>
      <w:r w:rsidRPr="009453BB">
        <w:rPr>
          <w:rFonts w:cs="Arial"/>
          <w:b/>
          <w:bCs/>
          <w:spacing w:val="-3"/>
          <w:sz w:val="24"/>
          <w:szCs w:val="24"/>
        </w:rPr>
        <w:t xml:space="preserve">Ф. Тютчев </w:t>
      </w:r>
      <w:r w:rsidRPr="009453BB">
        <w:rPr>
          <w:rFonts w:cs="Arial"/>
          <w:spacing w:val="-3"/>
          <w:sz w:val="24"/>
          <w:szCs w:val="24"/>
        </w:rPr>
        <w:t xml:space="preserve">«Как весел грохот летних бурь...»; </w:t>
      </w:r>
      <w:r w:rsidRPr="009453BB">
        <w:rPr>
          <w:rFonts w:cs="Arial"/>
          <w:spacing w:val="-1"/>
          <w:sz w:val="24"/>
          <w:szCs w:val="24"/>
        </w:rPr>
        <w:t xml:space="preserve">А. Фет «Это утро, радость эта...»; </w:t>
      </w:r>
      <w:r w:rsidRPr="009453BB">
        <w:rPr>
          <w:rFonts w:cs="Arial"/>
          <w:b/>
          <w:bCs/>
          <w:spacing w:val="-5"/>
          <w:sz w:val="24"/>
          <w:szCs w:val="24"/>
        </w:rPr>
        <w:t xml:space="preserve">И. Бунин </w:t>
      </w:r>
      <w:r w:rsidRPr="009453BB">
        <w:rPr>
          <w:rFonts w:cs="Arial"/>
          <w:spacing w:val="-5"/>
          <w:sz w:val="24"/>
          <w:szCs w:val="24"/>
        </w:rPr>
        <w:t xml:space="preserve">«Нет солнца, но светлы пруды,..», «Детство»; </w:t>
      </w:r>
      <w:r w:rsidRPr="009453BB">
        <w:rPr>
          <w:rFonts w:cs="Arial"/>
          <w:b/>
          <w:bCs/>
          <w:spacing w:val="-5"/>
          <w:sz w:val="24"/>
          <w:szCs w:val="24"/>
        </w:rPr>
        <w:t xml:space="preserve">Н. Заболоцкий </w:t>
      </w:r>
      <w:r w:rsidRPr="009453BB">
        <w:rPr>
          <w:rFonts w:cs="Arial"/>
          <w:spacing w:val="-5"/>
          <w:sz w:val="24"/>
          <w:szCs w:val="24"/>
        </w:rPr>
        <w:t xml:space="preserve">«Сентябрь», «Оттепель»; </w:t>
      </w:r>
      <w:r w:rsidRPr="009453BB">
        <w:rPr>
          <w:rFonts w:cs="Arial"/>
          <w:b/>
          <w:bCs/>
          <w:spacing w:val="-4"/>
          <w:sz w:val="24"/>
          <w:szCs w:val="24"/>
        </w:rPr>
        <w:t xml:space="preserve">В. Хлебников </w:t>
      </w:r>
      <w:r w:rsidRPr="009453BB">
        <w:rPr>
          <w:rFonts w:cs="Arial"/>
          <w:spacing w:val="-4"/>
          <w:sz w:val="24"/>
          <w:szCs w:val="24"/>
        </w:rPr>
        <w:t>«Кузнечик»;</w:t>
      </w:r>
      <w:r w:rsidRPr="009453BB">
        <w:rPr>
          <w:rFonts w:cs="Arial"/>
          <w:sz w:val="24"/>
          <w:szCs w:val="24"/>
        </w:rPr>
        <w:t xml:space="preserve"> </w:t>
      </w:r>
      <w:r w:rsidRPr="009453BB">
        <w:rPr>
          <w:rFonts w:cs="Arial"/>
          <w:b/>
          <w:bCs/>
          <w:spacing w:val="-5"/>
          <w:sz w:val="24"/>
          <w:szCs w:val="24"/>
        </w:rPr>
        <w:t xml:space="preserve">В. Маяковский </w:t>
      </w:r>
      <w:r w:rsidRPr="009453BB">
        <w:rPr>
          <w:rFonts w:cs="Arial"/>
          <w:spacing w:val="-5"/>
          <w:sz w:val="24"/>
          <w:szCs w:val="24"/>
        </w:rPr>
        <w:t xml:space="preserve">«Хорошее отношение к лошадям»; </w:t>
      </w:r>
      <w:r w:rsidRPr="009453BB">
        <w:rPr>
          <w:rFonts w:cs="Arial"/>
          <w:b/>
          <w:bCs/>
          <w:spacing w:val="-3"/>
          <w:sz w:val="24"/>
          <w:szCs w:val="24"/>
        </w:rPr>
        <w:t xml:space="preserve">Б. Пастернак </w:t>
      </w:r>
      <w:r w:rsidRPr="009453BB">
        <w:rPr>
          <w:rFonts w:cs="Arial"/>
          <w:spacing w:val="-3"/>
          <w:sz w:val="24"/>
          <w:szCs w:val="24"/>
        </w:rPr>
        <w:t xml:space="preserve">«Опять весна»; </w:t>
      </w:r>
      <w:r w:rsidRPr="009453BB">
        <w:rPr>
          <w:rFonts w:cs="Arial"/>
          <w:b/>
          <w:bCs/>
          <w:spacing w:val="-6"/>
          <w:sz w:val="24"/>
          <w:szCs w:val="24"/>
        </w:rPr>
        <w:t xml:space="preserve">А. Чехов </w:t>
      </w:r>
      <w:r w:rsidRPr="009453BB">
        <w:rPr>
          <w:rFonts w:cs="Arial"/>
          <w:spacing w:val="-6"/>
          <w:sz w:val="24"/>
          <w:szCs w:val="24"/>
        </w:rPr>
        <w:t xml:space="preserve">«Ванька», «Мальчики»; </w:t>
      </w:r>
      <w:r w:rsidRPr="009453BB">
        <w:rPr>
          <w:rFonts w:cs="Arial"/>
          <w:b/>
          <w:bCs/>
          <w:spacing w:val="-4"/>
          <w:sz w:val="24"/>
          <w:szCs w:val="24"/>
        </w:rPr>
        <w:t xml:space="preserve">Л. Андреев </w:t>
      </w:r>
      <w:r w:rsidRPr="009453BB">
        <w:rPr>
          <w:rFonts w:cs="Arial"/>
          <w:spacing w:val="-4"/>
          <w:sz w:val="24"/>
          <w:szCs w:val="24"/>
        </w:rPr>
        <w:t xml:space="preserve">«Петька на даче»; </w:t>
      </w:r>
      <w:r w:rsidRPr="009453BB">
        <w:rPr>
          <w:rFonts w:cs="Arial"/>
          <w:b/>
          <w:bCs/>
          <w:spacing w:val="-3"/>
          <w:sz w:val="24"/>
          <w:szCs w:val="24"/>
        </w:rPr>
        <w:t xml:space="preserve">М. Волошин </w:t>
      </w:r>
      <w:r w:rsidRPr="009453BB">
        <w:rPr>
          <w:rFonts w:cs="Arial"/>
          <w:spacing w:val="-3"/>
          <w:sz w:val="24"/>
          <w:szCs w:val="24"/>
        </w:rPr>
        <w:t>«Зеленый вал отпрянул...»;</w:t>
      </w:r>
      <w:r w:rsidRPr="009453BB">
        <w:rPr>
          <w:rFonts w:cs="Arial"/>
          <w:sz w:val="24"/>
          <w:szCs w:val="24"/>
        </w:rPr>
        <w:t xml:space="preserve"> </w:t>
      </w:r>
      <w:r w:rsidRPr="009453BB">
        <w:rPr>
          <w:rFonts w:cs="Arial"/>
          <w:b/>
          <w:bCs/>
          <w:spacing w:val="-7"/>
          <w:sz w:val="24"/>
          <w:szCs w:val="24"/>
        </w:rPr>
        <w:t xml:space="preserve">В. Набоков </w:t>
      </w:r>
      <w:r w:rsidRPr="009453BB">
        <w:rPr>
          <w:rFonts w:cs="Arial"/>
          <w:spacing w:val="-7"/>
          <w:sz w:val="24"/>
          <w:szCs w:val="24"/>
        </w:rPr>
        <w:t xml:space="preserve">«Грибы», «Мой друг, я искренно жалею...», «Обида»; </w:t>
      </w:r>
      <w:r w:rsidRPr="009453BB">
        <w:rPr>
          <w:rFonts w:cs="Arial"/>
          <w:spacing w:val="-7"/>
          <w:sz w:val="24"/>
          <w:szCs w:val="24"/>
          <w:vertAlign w:val="subscript"/>
        </w:rPr>
        <w:t xml:space="preserve">А </w:t>
      </w:r>
      <w:r w:rsidRPr="009453BB">
        <w:rPr>
          <w:rFonts w:cs="Arial"/>
          <w:b/>
          <w:bCs/>
          <w:spacing w:val="3"/>
          <w:sz w:val="24"/>
          <w:szCs w:val="24"/>
        </w:rPr>
        <w:t xml:space="preserve">А. Погорельский </w:t>
      </w:r>
      <w:r w:rsidRPr="009453BB">
        <w:rPr>
          <w:rFonts w:cs="Arial"/>
          <w:spacing w:val="3"/>
          <w:sz w:val="24"/>
          <w:szCs w:val="24"/>
        </w:rPr>
        <w:t xml:space="preserve">«Черная курица, или подземные жители» (в </w:t>
      </w:r>
      <w:r w:rsidRPr="009453BB">
        <w:rPr>
          <w:rFonts w:cs="Arial"/>
          <w:sz w:val="24"/>
          <w:szCs w:val="24"/>
        </w:rPr>
        <w:t>сокращении)*.</w:t>
      </w:r>
    </w:p>
    <w:p w:rsidR="00F46803" w:rsidRPr="009453BB" w:rsidRDefault="00F46803" w:rsidP="009453BB">
      <w:pPr>
        <w:pStyle w:val="11"/>
        <w:rPr>
          <w:rFonts w:cs="Arial"/>
          <w:sz w:val="24"/>
          <w:szCs w:val="24"/>
        </w:rPr>
      </w:pPr>
      <w:r w:rsidRPr="009453BB">
        <w:rPr>
          <w:rFonts w:cs="Arial"/>
          <w:b/>
          <w:bCs/>
          <w:spacing w:val="-2"/>
          <w:sz w:val="24"/>
          <w:szCs w:val="24"/>
        </w:rPr>
        <w:t xml:space="preserve">Классики русской литературы второй половины </w:t>
      </w:r>
      <w:r w:rsidRPr="009453BB">
        <w:rPr>
          <w:rFonts w:cs="Arial"/>
          <w:b/>
          <w:bCs/>
          <w:spacing w:val="-2"/>
          <w:sz w:val="24"/>
          <w:szCs w:val="24"/>
          <w:lang w:val="en-US"/>
        </w:rPr>
        <w:t>XX</w:t>
      </w:r>
      <w:r w:rsidRPr="009453BB">
        <w:rPr>
          <w:rFonts w:cs="Arial"/>
          <w:b/>
          <w:bCs/>
          <w:spacing w:val="-2"/>
          <w:sz w:val="24"/>
          <w:szCs w:val="24"/>
        </w:rPr>
        <w:t xml:space="preserve"> в.:</w:t>
      </w:r>
    </w:p>
    <w:p w:rsidR="00F46803" w:rsidRPr="009453BB" w:rsidRDefault="00F46803" w:rsidP="009453BB">
      <w:pPr>
        <w:pStyle w:val="11"/>
        <w:rPr>
          <w:rFonts w:cs="Arial"/>
          <w:sz w:val="24"/>
          <w:szCs w:val="24"/>
        </w:rPr>
      </w:pPr>
      <w:r w:rsidRPr="009453BB">
        <w:rPr>
          <w:rFonts w:cs="Arial"/>
          <w:b/>
          <w:bCs/>
          <w:spacing w:val="-2"/>
          <w:sz w:val="24"/>
          <w:szCs w:val="24"/>
        </w:rPr>
        <w:t xml:space="preserve">А. Ахматова </w:t>
      </w:r>
      <w:r w:rsidRPr="009453BB">
        <w:rPr>
          <w:rFonts w:cs="Arial"/>
          <w:spacing w:val="-2"/>
          <w:sz w:val="24"/>
          <w:szCs w:val="24"/>
        </w:rPr>
        <w:t xml:space="preserve">«Тайны ремесла», «Перед весной бывают дни...И </w:t>
      </w:r>
      <w:r w:rsidRPr="009453BB">
        <w:rPr>
          <w:rFonts w:cs="Arial"/>
          <w:spacing w:val="-6"/>
          <w:sz w:val="24"/>
          <w:szCs w:val="24"/>
        </w:rPr>
        <w:t>«Памяти друга»;</w:t>
      </w:r>
      <w:r w:rsidRPr="009453BB">
        <w:rPr>
          <w:rFonts w:cs="Arial"/>
          <w:sz w:val="24"/>
          <w:szCs w:val="24"/>
        </w:rPr>
        <w:t xml:space="preserve"> </w:t>
      </w:r>
      <w:r w:rsidRPr="009453BB">
        <w:rPr>
          <w:rFonts w:cs="Arial"/>
          <w:b/>
          <w:bCs/>
          <w:spacing w:val="-1"/>
          <w:sz w:val="24"/>
          <w:szCs w:val="24"/>
        </w:rPr>
        <w:t xml:space="preserve">С. Михалков. </w:t>
      </w:r>
      <w:r w:rsidRPr="009453BB">
        <w:rPr>
          <w:rFonts w:cs="Arial"/>
          <w:spacing w:val="-1"/>
          <w:sz w:val="24"/>
          <w:szCs w:val="24"/>
        </w:rPr>
        <w:t xml:space="preserve">Государственный гимн Российской Федерации; </w:t>
      </w:r>
      <w:r w:rsidRPr="009453BB">
        <w:rPr>
          <w:rFonts w:cs="Arial"/>
          <w:b/>
          <w:bCs/>
          <w:spacing w:val="-5"/>
          <w:sz w:val="24"/>
          <w:szCs w:val="24"/>
        </w:rPr>
        <w:t xml:space="preserve">Н. Рыленков </w:t>
      </w:r>
      <w:r w:rsidRPr="009453BB">
        <w:rPr>
          <w:rFonts w:cs="Arial"/>
          <w:spacing w:val="-5"/>
          <w:sz w:val="24"/>
          <w:szCs w:val="24"/>
        </w:rPr>
        <w:t>«К Родине»;</w:t>
      </w:r>
      <w:r w:rsidRPr="009453BB">
        <w:rPr>
          <w:rFonts w:cs="Arial"/>
          <w:sz w:val="24"/>
          <w:szCs w:val="24"/>
        </w:rPr>
        <w:t xml:space="preserve"> </w:t>
      </w:r>
      <w:r w:rsidRPr="009453BB">
        <w:rPr>
          <w:rFonts w:cs="Arial"/>
          <w:b/>
          <w:bCs/>
          <w:spacing w:val="-4"/>
          <w:sz w:val="24"/>
          <w:szCs w:val="24"/>
        </w:rPr>
        <w:t xml:space="preserve">Н. Рубцов </w:t>
      </w:r>
      <w:r w:rsidRPr="009453BB">
        <w:rPr>
          <w:rFonts w:cs="Arial"/>
          <w:spacing w:val="-4"/>
          <w:sz w:val="24"/>
          <w:szCs w:val="24"/>
        </w:rPr>
        <w:t>«Доволен я буквально всем»;</w:t>
      </w:r>
      <w:r w:rsidRPr="009453BB">
        <w:rPr>
          <w:rFonts w:cs="Arial"/>
          <w:sz w:val="24"/>
          <w:szCs w:val="24"/>
        </w:rPr>
        <w:t xml:space="preserve"> </w:t>
      </w:r>
      <w:r w:rsidRPr="009453BB">
        <w:rPr>
          <w:rFonts w:cs="Arial"/>
          <w:b/>
          <w:bCs/>
          <w:spacing w:val="-3"/>
          <w:sz w:val="24"/>
          <w:szCs w:val="24"/>
        </w:rPr>
        <w:t xml:space="preserve">Д. Самойлов </w:t>
      </w:r>
      <w:r w:rsidRPr="009453BB">
        <w:rPr>
          <w:rFonts w:cs="Arial"/>
          <w:spacing w:val="-3"/>
          <w:sz w:val="24"/>
          <w:szCs w:val="24"/>
        </w:rPr>
        <w:t>«Красная осень»;</w:t>
      </w:r>
      <w:r w:rsidRPr="009453BB">
        <w:rPr>
          <w:rFonts w:cs="Arial"/>
          <w:sz w:val="24"/>
          <w:szCs w:val="24"/>
        </w:rPr>
        <w:t xml:space="preserve"> </w:t>
      </w:r>
      <w:r w:rsidRPr="009453BB">
        <w:rPr>
          <w:rFonts w:cs="Arial"/>
          <w:b/>
          <w:bCs/>
          <w:spacing w:val="-4"/>
          <w:sz w:val="24"/>
          <w:szCs w:val="24"/>
        </w:rPr>
        <w:t xml:space="preserve">А. Кушнер </w:t>
      </w:r>
      <w:r w:rsidRPr="009453BB">
        <w:rPr>
          <w:rFonts w:cs="Arial"/>
          <w:spacing w:val="-4"/>
          <w:sz w:val="24"/>
          <w:szCs w:val="24"/>
        </w:rPr>
        <w:t>«Сирень»;</w:t>
      </w:r>
      <w:r w:rsidRPr="009453BB">
        <w:rPr>
          <w:rFonts w:cs="Arial"/>
          <w:sz w:val="24"/>
          <w:szCs w:val="24"/>
        </w:rPr>
        <w:t xml:space="preserve"> </w:t>
      </w:r>
      <w:r w:rsidRPr="009453BB">
        <w:rPr>
          <w:rFonts w:cs="Arial"/>
          <w:b/>
          <w:bCs/>
          <w:spacing w:val="-5"/>
          <w:sz w:val="24"/>
          <w:szCs w:val="24"/>
        </w:rPr>
        <w:t xml:space="preserve">В. Соколов </w:t>
      </w:r>
      <w:r w:rsidRPr="009453BB">
        <w:rPr>
          <w:rFonts w:cs="Arial"/>
          <w:spacing w:val="-5"/>
          <w:sz w:val="24"/>
          <w:szCs w:val="24"/>
        </w:rPr>
        <w:t xml:space="preserve">«О умножении листвы...», «Все чернила вышли...»; </w:t>
      </w:r>
      <w:r w:rsidRPr="009453BB">
        <w:rPr>
          <w:rFonts w:cs="Arial"/>
          <w:b/>
          <w:bCs/>
          <w:spacing w:val="-1"/>
          <w:sz w:val="24"/>
          <w:szCs w:val="24"/>
        </w:rPr>
        <w:t xml:space="preserve">Д. Кедрин </w:t>
      </w:r>
      <w:r w:rsidRPr="009453BB">
        <w:rPr>
          <w:rFonts w:cs="Arial"/>
          <w:spacing w:val="-1"/>
          <w:sz w:val="24"/>
          <w:szCs w:val="24"/>
        </w:rPr>
        <w:t>«Все мне мерещится поле с гречихою...»;</w:t>
      </w:r>
      <w:r w:rsidRPr="009453BB">
        <w:rPr>
          <w:rFonts w:cs="Arial"/>
          <w:sz w:val="24"/>
          <w:szCs w:val="24"/>
        </w:rPr>
        <w:t xml:space="preserve"> </w:t>
      </w:r>
      <w:r w:rsidRPr="009453BB">
        <w:rPr>
          <w:rFonts w:cs="Arial"/>
          <w:b/>
          <w:bCs/>
          <w:spacing w:val="-4"/>
          <w:sz w:val="24"/>
          <w:szCs w:val="24"/>
        </w:rPr>
        <w:t xml:space="preserve">К. Паустовский </w:t>
      </w:r>
      <w:r w:rsidRPr="009453BB">
        <w:rPr>
          <w:rFonts w:cs="Arial"/>
          <w:spacing w:val="-4"/>
          <w:sz w:val="24"/>
          <w:szCs w:val="24"/>
        </w:rPr>
        <w:t>«Теплый хлеб»*;</w:t>
      </w:r>
      <w:r w:rsidRPr="009453BB">
        <w:rPr>
          <w:rFonts w:cs="Arial"/>
          <w:sz w:val="24"/>
          <w:szCs w:val="24"/>
        </w:rPr>
        <w:t xml:space="preserve"> </w:t>
      </w:r>
      <w:r w:rsidRPr="009453BB">
        <w:rPr>
          <w:rFonts w:cs="Arial"/>
          <w:b/>
          <w:bCs/>
          <w:spacing w:val="-3"/>
          <w:sz w:val="24"/>
          <w:szCs w:val="24"/>
        </w:rPr>
        <w:t xml:space="preserve">Ю. Коваль </w:t>
      </w:r>
      <w:r w:rsidRPr="009453BB">
        <w:rPr>
          <w:rFonts w:cs="Arial"/>
          <w:spacing w:val="-3"/>
          <w:sz w:val="24"/>
          <w:szCs w:val="24"/>
        </w:rPr>
        <w:t>«Лес, лес! Возьми мою глоть!»;</w:t>
      </w:r>
      <w:r w:rsidRPr="009453BB">
        <w:rPr>
          <w:rFonts w:cs="Arial"/>
          <w:sz w:val="24"/>
          <w:szCs w:val="24"/>
        </w:rPr>
        <w:t xml:space="preserve"> </w:t>
      </w:r>
      <w:r w:rsidRPr="009453BB">
        <w:rPr>
          <w:rFonts w:cs="Arial"/>
          <w:b/>
          <w:bCs/>
          <w:spacing w:val="-7"/>
          <w:sz w:val="24"/>
          <w:szCs w:val="24"/>
        </w:rPr>
        <w:t xml:space="preserve">И. Пивоварова </w:t>
      </w:r>
      <w:r w:rsidRPr="009453BB">
        <w:rPr>
          <w:rFonts w:cs="Arial"/>
          <w:spacing w:val="-7"/>
          <w:sz w:val="24"/>
          <w:szCs w:val="24"/>
        </w:rPr>
        <w:t xml:space="preserve">«Как провожают пароходы», «Мы пошли в театр»*; </w:t>
      </w:r>
      <w:r w:rsidRPr="009453BB">
        <w:rPr>
          <w:rFonts w:cs="Arial"/>
          <w:b/>
          <w:bCs/>
          <w:spacing w:val="-2"/>
          <w:sz w:val="24"/>
          <w:szCs w:val="24"/>
        </w:rPr>
        <w:t xml:space="preserve">В. Драгунский </w:t>
      </w:r>
      <w:r w:rsidRPr="009453BB">
        <w:rPr>
          <w:rFonts w:cs="Arial"/>
          <w:spacing w:val="-2"/>
          <w:sz w:val="24"/>
          <w:szCs w:val="24"/>
        </w:rPr>
        <w:t>«Красный шарик в синем небе»*;</w:t>
      </w:r>
      <w:r w:rsidRPr="009453BB">
        <w:rPr>
          <w:rFonts w:cs="Arial"/>
          <w:sz w:val="24"/>
          <w:szCs w:val="24"/>
        </w:rPr>
        <w:t xml:space="preserve"> </w:t>
      </w:r>
      <w:r w:rsidRPr="009453BB">
        <w:rPr>
          <w:rFonts w:cs="Arial"/>
          <w:b/>
          <w:bCs/>
          <w:spacing w:val="-3"/>
          <w:sz w:val="24"/>
          <w:szCs w:val="24"/>
        </w:rPr>
        <w:t xml:space="preserve">Л. Улицкая </w:t>
      </w:r>
      <w:r w:rsidRPr="009453BB">
        <w:rPr>
          <w:rFonts w:cs="Arial"/>
          <w:spacing w:val="-3"/>
          <w:sz w:val="24"/>
          <w:szCs w:val="24"/>
        </w:rPr>
        <w:t>«Бумажная победа»;</w:t>
      </w:r>
      <w:r w:rsidRPr="009453BB">
        <w:rPr>
          <w:rFonts w:cs="Arial"/>
          <w:sz w:val="24"/>
          <w:szCs w:val="24"/>
        </w:rPr>
        <w:t xml:space="preserve"> </w:t>
      </w:r>
      <w:r w:rsidRPr="009453BB">
        <w:rPr>
          <w:rFonts w:cs="Arial"/>
          <w:b/>
          <w:bCs/>
          <w:spacing w:val="-2"/>
          <w:sz w:val="24"/>
          <w:szCs w:val="24"/>
        </w:rPr>
        <w:t xml:space="preserve">М. Вайсман </w:t>
      </w:r>
      <w:r w:rsidRPr="009453BB">
        <w:rPr>
          <w:rFonts w:cs="Arial"/>
          <w:spacing w:val="-2"/>
          <w:sz w:val="24"/>
          <w:szCs w:val="24"/>
        </w:rPr>
        <w:t>«Шмыгимышь»;</w:t>
      </w:r>
      <w:r w:rsidRPr="009453BB">
        <w:rPr>
          <w:rFonts w:cs="Arial"/>
          <w:sz w:val="24"/>
          <w:szCs w:val="24"/>
        </w:rPr>
        <w:t xml:space="preserve"> </w:t>
      </w:r>
      <w:r w:rsidRPr="009453BB">
        <w:rPr>
          <w:rFonts w:cs="Arial"/>
          <w:b/>
          <w:bCs/>
          <w:spacing w:val="-1"/>
          <w:sz w:val="24"/>
          <w:szCs w:val="24"/>
        </w:rPr>
        <w:t xml:space="preserve">С. Козлов </w:t>
      </w:r>
      <w:r w:rsidRPr="009453BB">
        <w:rPr>
          <w:rFonts w:cs="Arial"/>
          <w:spacing w:val="-1"/>
          <w:sz w:val="24"/>
          <w:szCs w:val="24"/>
        </w:rPr>
        <w:t>«Не улетай, пой, птица!»; «Давно бы так, заяц», «Ли</w:t>
      </w:r>
      <w:r w:rsidRPr="009453BB">
        <w:rPr>
          <w:rFonts w:cs="Arial"/>
          <w:spacing w:val="-3"/>
          <w:sz w:val="24"/>
          <w:szCs w:val="24"/>
        </w:rPr>
        <w:t>сичка»*;</w:t>
      </w:r>
      <w:r w:rsidRPr="009453BB">
        <w:rPr>
          <w:rFonts w:cs="Arial"/>
          <w:sz w:val="24"/>
          <w:szCs w:val="24"/>
        </w:rPr>
        <w:t xml:space="preserve"> </w:t>
      </w:r>
      <w:r w:rsidRPr="009453BB">
        <w:rPr>
          <w:rFonts w:cs="Arial"/>
          <w:b/>
          <w:bCs/>
          <w:spacing w:val="-3"/>
          <w:sz w:val="24"/>
          <w:szCs w:val="24"/>
        </w:rPr>
        <w:t xml:space="preserve">Б. Сергуненков </w:t>
      </w:r>
      <w:r w:rsidRPr="009453BB">
        <w:rPr>
          <w:rFonts w:cs="Arial"/>
          <w:spacing w:val="-3"/>
          <w:sz w:val="24"/>
          <w:szCs w:val="24"/>
        </w:rPr>
        <w:t>«Конь Мотылек»;</w:t>
      </w:r>
      <w:r w:rsidRPr="009453BB">
        <w:rPr>
          <w:rFonts w:cs="Arial"/>
          <w:sz w:val="24"/>
          <w:szCs w:val="24"/>
        </w:rPr>
        <w:t xml:space="preserve"> </w:t>
      </w:r>
      <w:r w:rsidRPr="009453BB">
        <w:rPr>
          <w:rFonts w:cs="Arial"/>
          <w:b/>
          <w:bCs/>
          <w:spacing w:val="-1"/>
          <w:sz w:val="24"/>
          <w:szCs w:val="24"/>
        </w:rPr>
        <w:t xml:space="preserve">С. Маршак </w:t>
      </w:r>
      <w:r w:rsidRPr="009453BB">
        <w:rPr>
          <w:rFonts w:cs="Arial"/>
          <w:spacing w:val="-1"/>
          <w:sz w:val="24"/>
          <w:szCs w:val="24"/>
        </w:rPr>
        <w:t>«Как поработала зима!..»;</w:t>
      </w:r>
      <w:r w:rsidRPr="009453BB">
        <w:rPr>
          <w:rFonts w:cs="Arial"/>
          <w:sz w:val="24"/>
          <w:szCs w:val="24"/>
        </w:rPr>
        <w:t xml:space="preserve"> </w:t>
      </w:r>
      <w:r w:rsidRPr="009453BB">
        <w:rPr>
          <w:rFonts w:cs="Arial"/>
          <w:b/>
          <w:bCs/>
          <w:spacing w:val="-4"/>
          <w:sz w:val="24"/>
          <w:szCs w:val="24"/>
        </w:rPr>
        <w:t xml:space="preserve">А. Пантелеев </w:t>
      </w:r>
      <w:r w:rsidRPr="009453BB">
        <w:rPr>
          <w:rFonts w:cs="Arial"/>
          <w:spacing w:val="-4"/>
          <w:sz w:val="24"/>
          <w:szCs w:val="24"/>
        </w:rPr>
        <w:t>«Главный инженер».</w:t>
      </w:r>
    </w:p>
    <w:p w:rsidR="00F46803" w:rsidRPr="009453BB" w:rsidRDefault="00F46803" w:rsidP="009453BB">
      <w:pPr>
        <w:pStyle w:val="11"/>
        <w:rPr>
          <w:rFonts w:cs="Arial"/>
          <w:sz w:val="24"/>
          <w:szCs w:val="24"/>
        </w:rPr>
      </w:pPr>
      <w:r w:rsidRPr="009453BB">
        <w:rPr>
          <w:rFonts w:cs="Arial"/>
          <w:b/>
          <w:bCs/>
          <w:sz w:val="24"/>
          <w:szCs w:val="24"/>
        </w:rPr>
        <w:t>Зарубежная литература:</w:t>
      </w:r>
    </w:p>
    <w:p w:rsidR="00F46803" w:rsidRPr="009453BB" w:rsidRDefault="00F46803" w:rsidP="009453BB">
      <w:pPr>
        <w:pStyle w:val="11"/>
        <w:rPr>
          <w:rFonts w:cs="Arial"/>
          <w:spacing w:val="-6"/>
          <w:sz w:val="24"/>
          <w:szCs w:val="24"/>
        </w:rPr>
      </w:pPr>
      <w:r w:rsidRPr="009453BB">
        <w:rPr>
          <w:rFonts w:cs="Arial"/>
          <w:spacing w:val="-3"/>
          <w:sz w:val="24"/>
          <w:szCs w:val="24"/>
        </w:rPr>
        <w:t xml:space="preserve">древнегреческий «Гимн Природе»; </w:t>
      </w:r>
      <w:r w:rsidRPr="009453BB">
        <w:rPr>
          <w:rFonts w:cs="Arial"/>
          <w:spacing w:val="-4"/>
          <w:sz w:val="24"/>
          <w:szCs w:val="24"/>
        </w:rPr>
        <w:t xml:space="preserve">древнегреческое сказание «Персей»; </w:t>
      </w:r>
      <w:r w:rsidRPr="009453BB">
        <w:rPr>
          <w:rFonts w:cs="Arial"/>
          <w:b/>
          <w:bCs/>
          <w:spacing w:val="-6"/>
          <w:sz w:val="24"/>
          <w:szCs w:val="24"/>
        </w:rPr>
        <w:t xml:space="preserve">Плиний Младший </w:t>
      </w:r>
      <w:r w:rsidRPr="009453BB">
        <w:rPr>
          <w:rFonts w:cs="Arial"/>
          <w:spacing w:val="-6"/>
          <w:sz w:val="24"/>
          <w:szCs w:val="24"/>
        </w:rPr>
        <w:t>«Письмо Тациту».</w:t>
      </w:r>
    </w:p>
    <w:p w:rsidR="00F46803" w:rsidRPr="009453BB" w:rsidRDefault="00F46803" w:rsidP="009453BB">
      <w:pPr>
        <w:pStyle w:val="11"/>
        <w:rPr>
          <w:rFonts w:cs="Arial"/>
          <w:sz w:val="24"/>
          <w:szCs w:val="24"/>
        </w:rPr>
      </w:pPr>
      <w:r w:rsidRPr="009453BB">
        <w:rPr>
          <w:rFonts w:cs="Arial"/>
          <w:b/>
          <w:bCs/>
          <w:spacing w:val="-1"/>
          <w:sz w:val="24"/>
          <w:szCs w:val="24"/>
        </w:rPr>
        <w:t>Авторские волшебные сказки:</w:t>
      </w:r>
      <w:r w:rsidRPr="009453BB">
        <w:rPr>
          <w:rFonts w:cs="Arial"/>
          <w:sz w:val="24"/>
          <w:szCs w:val="24"/>
        </w:rPr>
        <w:t xml:space="preserve"> </w:t>
      </w:r>
    </w:p>
    <w:p w:rsidR="00F46803" w:rsidRPr="009453BB" w:rsidRDefault="00F46803" w:rsidP="009453BB">
      <w:pPr>
        <w:pStyle w:val="11"/>
        <w:rPr>
          <w:rFonts w:cs="Arial"/>
          <w:spacing w:val="-6"/>
          <w:sz w:val="24"/>
          <w:szCs w:val="24"/>
        </w:rPr>
      </w:pPr>
      <w:r w:rsidRPr="009453BB">
        <w:rPr>
          <w:rFonts w:cs="Arial"/>
          <w:b/>
          <w:bCs/>
          <w:spacing w:val="-3"/>
          <w:sz w:val="24"/>
          <w:szCs w:val="24"/>
        </w:rPr>
        <w:t xml:space="preserve">Г. Андерсен </w:t>
      </w:r>
      <w:r w:rsidRPr="009453BB">
        <w:rPr>
          <w:rFonts w:cs="Arial"/>
          <w:spacing w:val="-3"/>
          <w:sz w:val="24"/>
          <w:szCs w:val="24"/>
        </w:rPr>
        <w:t>«Стойкий оловянный солдатик»*, «Снежная короле</w:t>
      </w:r>
      <w:r w:rsidRPr="009453BB">
        <w:rPr>
          <w:rFonts w:cs="Arial"/>
          <w:spacing w:val="-3"/>
          <w:sz w:val="24"/>
          <w:szCs w:val="24"/>
        </w:rPr>
        <w:softHyphen/>
      </w:r>
      <w:r w:rsidRPr="009453BB">
        <w:rPr>
          <w:rFonts w:cs="Arial"/>
          <w:spacing w:val="-4"/>
          <w:sz w:val="24"/>
          <w:szCs w:val="24"/>
        </w:rPr>
        <w:t>ва»* (в отрывках), «Русалочка» (в сокращении);</w:t>
      </w:r>
      <w:r w:rsidRPr="009453BB">
        <w:rPr>
          <w:rFonts w:cs="Arial"/>
          <w:spacing w:val="-6"/>
          <w:sz w:val="24"/>
          <w:szCs w:val="24"/>
        </w:rPr>
        <w:t xml:space="preserve"> </w:t>
      </w:r>
      <w:r w:rsidRPr="009453BB">
        <w:rPr>
          <w:rFonts w:cs="Arial"/>
          <w:b/>
          <w:bCs/>
          <w:spacing w:val="-1"/>
          <w:sz w:val="24"/>
          <w:szCs w:val="24"/>
        </w:rPr>
        <w:t xml:space="preserve">С. Лагерлёф </w:t>
      </w:r>
      <w:r w:rsidRPr="009453BB">
        <w:rPr>
          <w:rFonts w:cs="Arial"/>
          <w:spacing w:val="-1"/>
          <w:sz w:val="24"/>
          <w:szCs w:val="24"/>
        </w:rPr>
        <w:t>«Путешествие Нильса с дикими гусями» (в отрыв</w:t>
      </w:r>
      <w:r w:rsidRPr="009453BB">
        <w:rPr>
          <w:rFonts w:cs="Arial"/>
          <w:spacing w:val="-1"/>
          <w:sz w:val="24"/>
          <w:szCs w:val="24"/>
        </w:rPr>
        <w:softHyphen/>
      </w:r>
      <w:r w:rsidRPr="009453BB">
        <w:rPr>
          <w:rFonts w:cs="Arial"/>
          <w:spacing w:val="-14"/>
          <w:sz w:val="24"/>
          <w:szCs w:val="24"/>
        </w:rPr>
        <w:t>ках);</w:t>
      </w:r>
      <w:r w:rsidRPr="009453BB">
        <w:rPr>
          <w:rFonts w:cs="Arial"/>
          <w:spacing w:val="-6"/>
          <w:sz w:val="24"/>
          <w:szCs w:val="24"/>
        </w:rPr>
        <w:t xml:space="preserve"> </w:t>
      </w:r>
      <w:r w:rsidRPr="009453BB">
        <w:rPr>
          <w:rFonts w:cs="Arial"/>
          <w:b/>
          <w:bCs/>
          <w:spacing w:val="-1"/>
          <w:sz w:val="24"/>
          <w:szCs w:val="24"/>
        </w:rPr>
        <w:t xml:space="preserve">А. Сент-Экзюпери </w:t>
      </w:r>
      <w:r w:rsidRPr="009453BB">
        <w:rPr>
          <w:rFonts w:cs="Arial"/>
          <w:spacing w:val="-1"/>
          <w:sz w:val="24"/>
          <w:szCs w:val="24"/>
        </w:rPr>
        <w:t>«Маленький принц»* (в отрывках);</w:t>
      </w:r>
      <w:r w:rsidRPr="009453BB">
        <w:rPr>
          <w:rFonts w:cs="Arial"/>
          <w:spacing w:val="-6"/>
          <w:sz w:val="24"/>
          <w:szCs w:val="24"/>
        </w:rPr>
        <w:t xml:space="preserve"> </w:t>
      </w:r>
      <w:r w:rsidRPr="009453BB">
        <w:rPr>
          <w:rFonts w:cs="Arial"/>
          <w:b/>
          <w:bCs/>
          <w:spacing w:val="1"/>
          <w:sz w:val="24"/>
          <w:szCs w:val="24"/>
        </w:rPr>
        <w:t xml:space="preserve">Д. Даррелл </w:t>
      </w:r>
      <w:r w:rsidRPr="009453BB">
        <w:rPr>
          <w:rFonts w:cs="Arial"/>
          <w:spacing w:val="1"/>
          <w:sz w:val="24"/>
          <w:szCs w:val="24"/>
        </w:rPr>
        <w:t xml:space="preserve">«Землянично-розовый дом»* (отрывок из повести </w:t>
      </w:r>
      <w:r w:rsidRPr="009453BB">
        <w:rPr>
          <w:rFonts w:cs="Arial"/>
          <w:spacing w:val="-5"/>
          <w:sz w:val="24"/>
          <w:szCs w:val="24"/>
        </w:rPr>
        <w:t>«Моя семья и другие животные»).</w:t>
      </w:r>
    </w:p>
    <w:p w:rsidR="00F46803" w:rsidRPr="009453BB" w:rsidRDefault="00F46803" w:rsidP="009453BB">
      <w:pPr>
        <w:pStyle w:val="11"/>
        <w:rPr>
          <w:rFonts w:cs="Arial"/>
          <w:b/>
          <w:bCs/>
          <w:spacing w:val="-2"/>
          <w:sz w:val="24"/>
          <w:szCs w:val="24"/>
        </w:rPr>
      </w:pPr>
    </w:p>
    <w:p w:rsidR="00F46803" w:rsidRPr="009453BB" w:rsidRDefault="00F46803" w:rsidP="009453BB">
      <w:pPr>
        <w:pStyle w:val="11"/>
        <w:rPr>
          <w:rFonts w:cs="Arial"/>
          <w:sz w:val="24"/>
          <w:szCs w:val="24"/>
        </w:rPr>
      </w:pPr>
      <w:r w:rsidRPr="009453BB">
        <w:rPr>
          <w:rFonts w:cs="Arial"/>
          <w:b/>
          <w:bCs/>
          <w:spacing w:val="-2"/>
          <w:sz w:val="24"/>
          <w:szCs w:val="24"/>
        </w:rPr>
        <w:t>Требования к уровню подготовки учащихся по курсу «Лите</w:t>
      </w:r>
      <w:r w:rsidRPr="009453BB">
        <w:rPr>
          <w:rFonts w:cs="Arial"/>
          <w:b/>
          <w:bCs/>
          <w:spacing w:val="-2"/>
          <w:sz w:val="24"/>
          <w:szCs w:val="24"/>
        </w:rPr>
        <w:softHyphen/>
        <w:t>ратурное чтение» к концу четвертого года обучения</w:t>
      </w:r>
    </w:p>
    <w:p w:rsidR="00F46803" w:rsidRPr="009453BB" w:rsidRDefault="00F46803" w:rsidP="009453BB">
      <w:pPr>
        <w:pStyle w:val="11"/>
        <w:rPr>
          <w:rFonts w:cs="Arial"/>
          <w:sz w:val="24"/>
          <w:szCs w:val="24"/>
        </w:rPr>
      </w:pPr>
      <w:r w:rsidRPr="009453BB">
        <w:rPr>
          <w:rFonts w:cs="Arial"/>
          <w:b/>
          <w:bCs/>
          <w:i/>
          <w:iCs/>
          <w:spacing w:val="-7"/>
          <w:sz w:val="24"/>
          <w:szCs w:val="24"/>
        </w:rPr>
        <w:t>Учащиеся должны знать/ понимать:</w:t>
      </w:r>
    </w:p>
    <w:p w:rsidR="00F46803" w:rsidRPr="009453BB" w:rsidRDefault="00F46803" w:rsidP="009453BB">
      <w:pPr>
        <w:pStyle w:val="11"/>
        <w:rPr>
          <w:rFonts w:cs="Arial"/>
          <w:i/>
          <w:iCs/>
          <w:sz w:val="24"/>
          <w:szCs w:val="24"/>
        </w:rPr>
      </w:pPr>
      <w:r w:rsidRPr="009453BB">
        <w:rPr>
          <w:rFonts w:cs="Arial"/>
          <w:spacing w:val="-2"/>
          <w:sz w:val="24"/>
          <w:szCs w:val="24"/>
        </w:rPr>
        <w:t xml:space="preserve">содержание основных литературных произведений, изученных </w:t>
      </w:r>
      <w:r w:rsidRPr="009453BB">
        <w:rPr>
          <w:rFonts w:cs="Arial"/>
          <w:spacing w:val="-4"/>
          <w:sz w:val="24"/>
          <w:szCs w:val="24"/>
        </w:rPr>
        <w:t>в классе, их авторов и названия;</w:t>
      </w:r>
    </w:p>
    <w:p w:rsidR="00F46803" w:rsidRPr="009453BB" w:rsidRDefault="00F46803" w:rsidP="009453BB">
      <w:pPr>
        <w:pStyle w:val="11"/>
        <w:rPr>
          <w:rFonts w:cs="Arial"/>
          <w:sz w:val="24"/>
          <w:szCs w:val="24"/>
        </w:rPr>
      </w:pPr>
      <w:r w:rsidRPr="009453BB">
        <w:rPr>
          <w:rFonts w:cs="Arial"/>
          <w:spacing w:val="-1"/>
          <w:sz w:val="24"/>
          <w:szCs w:val="24"/>
        </w:rPr>
        <w:t xml:space="preserve">названия 1-2 детских журналов и их основное содержание (на </w:t>
      </w:r>
      <w:r w:rsidRPr="009453BB">
        <w:rPr>
          <w:rFonts w:cs="Arial"/>
          <w:spacing w:val="-3"/>
          <w:sz w:val="24"/>
          <w:szCs w:val="24"/>
        </w:rPr>
        <w:t>уровне рубрик);</w:t>
      </w:r>
    </w:p>
    <w:p w:rsidR="00F46803" w:rsidRPr="009453BB" w:rsidRDefault="00F46803" w:rsidP="009453BB">
      <w:pPr>
        <w:pStyle w:val="11"/>
        <w:rPr>
          <w:rFonts w:cs="Arial"/>
          <w:sz w:val="24"/>
          <w:szCs w:val="24"/>
        </w:rPr>
      </w:pPr>
      <w:r w:rsidRPr="009453BB">
        <w:rPr>
          <w:rFonts w:cs="Arial"/>
          <w:spacing w:val="2"/>
          <w:sz w:val="24"/>
          <w:szCs w:val="24"/>
        </w:rPr>
        <w:t>основной вектор движения художественной культуры: от на</w:t>
      </w:r>
      <w:r w:rsidRPr="009453BB">
        <w:rPr>
          <w:rFonts w:cs="Arial"/>
          <w:spacing w:val="2"/>
          <w:sz w:val="24"/>
          <w:szCs w:val="24"/>
        </w:rPr>
        <w:softHyphen/>
      </w:r>
      <w:r w:rsidRPr="009453BB">
        <w:rPr>
          <w:rFonts w:cs="Arial"/>
          <w:spacing w:val="-2"/>
          <w:sz w:val="24"/>
          <w:szCs w:val="24"/>
        </w:rPr>
        <w:t>родного творчества к авторским формам.</w:t>
      </w:r>
    </w:p>
    <w:p w:rsidR="00F46803" w:rsidRPr="009453BB" w:rsidRDefault="00F46803" w:rsidP="009453BB">
      <w:pPr>
        <w:pStyle w:val="11"/>
        <w:rPr>
          <w:rFonts w:cs="Arial"/>
          <w:sz w:val="24"/>
          <w:szCs w:val="24"/>
        </w:rPr>
      </w:pPr>
      <w:r w:rsidRPr="009453BB">
        <w:rPr>
          <w:rFonts w:cs="Arial"/>
          <w:b/>
          <w:bCs/>
          <w:i/>
          <w:iCs/>
          <w:spacing w:val="-6"/>
          <w:sz w:val="24"/>
          <w:szCs w:val="24"/>
        </w:rPr>
        <w:t xml:space="preserve">Уметь в процессе самостоятельной, парной, групповой и </w:t>
      </w:r>
      <w:r w:rsidRPr="009453BB">
        <w:rPr>
          <w:rFonts w:cs="Arial"/>
          <w:b/>
          <w:bCs/>
          <w:i/>
          <w:iCs/>
          <w:spacing w:val="-13"/>
          <w:sz w:val="24"/>
          <w:szCs w:val="24"/>
        </w:rPr>
        <w:t>коллективной работы:</w:t>
      </w:r>
    </w:p>
    <w:p w:rsidR="00F46803" w:rsidRPr="009453BB" w:rsidRDefault="00F46803" w:rsidP="009453BB">
      <w:pPr>
        <w:pStyle w:val="11"/>
        <w:rPr>
          <w:rFonts w:cs="Arial"/>
          <w:i/>
          <w:iCs/>
          <w:sz w:val="24"/>
          <w:szCs w:val="24"/>
        </w:rPr>
      </w:pPr>
      <w:r w:rsidRPr="009453BB">
        <w:rPr>
          <w:rFonts w:cs="Arial"/>
          <w:spacing w:val="-1"/>
          <w:sz w:val="24"/>
          <w:szCs w:val="24"/>
        </w:rPr>
        <w:t>читать осознанно и выразительно про себя, учитывая индиви</w:t>
      </w:r>
      <w:r w:rsidRPr="009453BB">
        <w:rPr>
          <w:rFonts w:cs="Arial"/>
          <w:spacing w:val="-1"/>
          <w:sz w:val="24"/>
          <w:szCs w:val="24"/>
        </w:rPr>
        <w:softHyphen/>
      </w:r>
      <w:r w:rsidRPr="009453BB">
        <w:rPr>
          <w:rFonts w:cs="Arial"/>
          <w:spacing w:val="-6"/>
          <w:sz w:val="24"/>
          <w:szCs w:val="24"/>
        </w:rPr>
        <w:t>дуальный темп чтения;</w:t>
      </w:r>
    </w:p>
    <w:p w:rsidR="00F46803" w:rsidRPr="009453BB" w:rsidRDefault="00F46803" w:rsidP="009453BB">
      <w:pPr>
        <w:pStyle w:val="11"/>
        <w:rPr>
          <w:rFonts w:cs="Arial"/>
          <w:sz w:val="24"/>
          <w:szCs w:val="24"/>
        </w:rPr>
      </w:pPr>
      <w:r w:rsidRPr="009453BB">
        <w:rPr>
          <w:rFonts w:cs="Arial"/>
          <w:spacing w:val="-2"/>
          <w:sz w:val="24"/>
          <w:szCs w:val="24"/>
        </w:rPr>
        <w:t xml:space="preserve">определять тему и главную мысль произведения; делить текст </w:t>
      </w:r>
      <w:r w:rsidRPr="009453BB">
        <w:rPr>
          <w:rFonts w:cs="Arial"/>
          <w:spacing w:val="-5"/>
          <w:sz w:val="24"/>
          <w:szCs w:val="24"/>
        </w:rPr>
        <w:t xml:space="preserve">на смысловые части, составлять план текста и использовать его для </w:t>
      </w:r>
      <w:r w:rsidRPr="009453BB">
        <w:rPr>
          <w:rFonts w:cs="Arial"/>
          <w:spacing w:val="-2"/>
          <w:sz w:val="24"/>
          <w:szCs w:val="24"/>
        </w:rPr>
        <w:t>пересказа; пересказывать текст кратко и подробно;</w:t>
      </w:r>
    </w:p>
    <w:p w:rsidR="00F46803" w:rsidRPr="009453BB" w:rsidRDefault="00F46803" w:rsidP="009453BB">
      <w:pPr>
        <w:pStyle w:val="11"/>
        <w:rPr>
          <w:rFonts w:cs="Arial"/>
          <w:sz w:val="24"/>
          <w:szCs w:val="24"/>
        </w:rPr>
      </w:pPr>
      <w:r w:rsidRPr="009453BB">
        <w:rPr>
          <w:rFonts w:cs="Arial"/>
          <w:spacing w:val="-2"/>
          <w:sz w:val="24"/>
          <w:szCs w:val="24"/>
        </w:rPr>
        <w:t>различать основные малые жанры фольклора; сказку о животных, волшебную сказку; басню, рассказ; отличать народные произ</w:t>
      </w:r>
      <w:r w:rsidRPr="009453BB">
        <w:rPr>
          <w:rFonts w:cs="Arial"/>
          <w:spacing w:val="-2"/>
          <w:sz w:val="24"/>
          <w:szCs w:val="24"/>
        </w:rPr>
        <w:softHyphen/>
      </w:r>
      <w:r w:rsidRPr="009453BB">
        <w:rPr>
          <w:rFonts w:cs="Arial"/>
          <w:spacing w:val="-5"/>
          <w:sz w:val="24"/>
          <w:szCs w:val="24"/>
        </w:rPr>
        <w:t>ведения от авторских;</w:t>
      </w:r>
    </w:p>
    <w:p w:rsidR="00F46803" w:rsidRPr="009453BB" w:rsidRDefault="00F46803" w:rsidP="009453BB">
      <w:pPr>
        <w:pStyle w:val="11"/>
        <w:rPr>
          <w:rFonts w:cs="Arial"/>
          <w:sz w:val="24"/>
          <w:szCs w:val="24"/>
        </w:rPr>
      </w:pPr>
      <w:r w:rsidRPr="009453BB">
        <w:rPr>
          <w:rFonts w:cs="Arial"/>
          <w:spacing w:val="-1"/>
          <w:sz w:val="24"/>
          <w:szCs w:val="24"/>
        </w:rPr>
        <w:t xml:space="preserve">характеризовать героев произведений; сравнивать характеры </w:t>
      </w:r>
      <w:r w:rsidRPr="009453BB">
        <w:rPr>
          <w:rFonts w:cs="Arial"/>
          <w:spacing w:val="-4"/>
          <w:sz w:val="24"/>
          <w:szCs w:val="24"/>
        </w:rPr>
        <w:t>героев одного и разных произведений; выявлять авторское отноше</w:t>
      </w:r>
      <w:r w:rsidRPr="009453BB">
        <w:rPr>
          <w:rFonts w:cs="Arial"/>
          <w:spacing w:val="-4"/>
          <w:sz w:val="24"/>
          <w:szCs w:val="24"/>
        </w:rPr>
        <w:softHyphen/>
      </w:r>
      <w:r w:rsidRPr="009453BB">
        <w:rPr>
          <w:rFonts w:cs="Arial"/>
          <w:spacing w:val="-5"/>
          <w:sz w:val="24"/>
          <w:szCs w:val="24"/>
        </w:rPr>
        <w:t>ние к герою;</w:t>
      </w:r>
    </w:p>
    <w:p w:rsidR="00F46803" w:rsidRPr="009453BB" w:rsidRDefault="00F46803" w:rsidP="009453BB">
      <w:pPr>
        <w:pStyle w:val="11"/>
        <w:rPr>
          <w:rFonts w:cs="Arial"/>
          <w:sz w:val="24"/>
          <w:szCs w:val="24"/>
        </w:rPr>
      </w:pPr>
      <w:r w:rsidRPr="009453BB">
        <w:rPr>
          <w:rFonts w:cs="Arial"/>
          <w:spacing w:val="1"/>
          <w:sz w:val="24"/>
          <w:szCs w:val="24"/>
        </w:rPr>
        <w:t>читать наизусть (по выбору) стихотворные произведения или отрывки</w:t>
      </w:r>
      <w:r w:rsidRPr="009453BB">
        <w:rPr>
          <w:rFonts w:cs="Arial"/>
          <w:spacing w:val="-7"/>
          <w:sz w:val="24"/>
          <w:szCs w:val="24"/>
        </w:rPr>
        <w:t xml:space="preserve"> из них;</w:t>
      </w:r>
    </w:p>
    <w:p w:rsidR="00F46803" w:rsidRPr="009453BB" w:rsidRDefault="00F46803" w:rsidP="009453BB">
      <w:pPr>
        <w:pStyle w:val="11"/>
        <w:rPr>
          <w:rFonts w:cs="Arial"/>
          <w:sz w:val="24"/>
          <w:szCs w:val="24"/>
        </w:rPr>
      </w:pPr>
      <w:r w:rsidRPr="009453BB">
        <w:rPr>
          <w:rFonts w:cs="Arial"/>
          <w:spacing w:val="-3"/>
          <w:sz w:val="24"/>
          <w:szCs w:val="24"/>
        </w:rPr>
        <w:t>находить и различать средства художественной выразительности</w:t>
      </w:r>
      <w:r w:rsidRPr="009453BB">
        <w:rPr>
          <w:rFonts w:cs="Arial"/>
          <w:spacing w:val="-6"/>
          <w:sz w:val="24"/>
          <w:szCs w:val="24"/>
        </w:rPr>
        <w:t xml:space="preserve"> в авторской литературе;</w:t>
      </w:r>
    </w:p>
    <w:p w:rsidR="00F46803" w:rsidRPr="009453BB" w:rsidRDefault="00F46803" w:rsidP="009453BB">
      <w:pPr>
        <w:pStyle w:val="11"/>
        <w:rPr>
          <w:rFonts w:cs="Arial"/>
          <w:sz w:val="24"/>
          <w:szCs w:val="24"/>
        </w:rPr>
      </w:pPr>
      <w:r w:rsidRPr="009453BB">
        <w:rPr>
          <w:rFonts w:cs="Arial"/>
          <w:spacing w:val="-2"/>
          <w:sz w:val="24"/>
          <w:szCs w:val="24"/>
        </w:rPr>
        <w:t>обосновывать свое высказывание о литературном произведени</w:t>
      </w:r>
      <w:r w:rsidRPr="009453BB">
        <w:rPr>
          <w:rFonts w:cs="Arial"/>
          <w:spacing w:val="2"/>
          <w:sz w:val="24"/>
          <w:szCs w:val="24"/>
        </w:rPr>
        <w:t>и или герое, подтверждать его фрагментами или отдельными стро</w:t>
      </w:r>
      <w:r w:rsidRPr="009453BB">
        <w:rPr>
          <w:rFonts w:cs="Arial"/>
          <w:spacing w:val="-5"/>
          <w:sz w:val="24"/>
          <w:szCs w:val="24"/>
        </w:rPr>
        <w:t>чками из произведения;</w:t>
      </w:r>
    </w:p>
    <w:p w:rsidR="00F46803" w:rsidRPr="009453BB" w:rsidRDefault="00F46803" w:rsidP="009453BB">
      <w:pPr>
        <w:pStyle w:val="11"/>
        <w:rPr>
          <w:rFonts w:cs="Arial"/>
          <w:sz w:val="24"/>
          <w:szCs w:val="24"/>
        </w:rPr>
      </w:pPr>
      <w:r w:rsidRPr="009453BB">
        <w:rPr>
          <w:rFonts w:cs="Arial"/>
          <w:spacing w:val="-4"/>
          <w:sz w:val="24"/>
          <w:szCs w:val="24"/>
        </w:rPr>
        <w:t>ориентироваться в книге по ее элементам (автор, название, ти</w:t>
      </w:r>
      <w:r w:rsidRPr="009453BB">
        <w:rPr>
          <w:rFonts w:cs="Arial"/>
          <w:spacing w:val="-7"/>
          <w:sz w:val="24"/>
          <w:szCs w:val="24"/>
        </w:rPr>
        <w:t xml:space="preserve">тульный лист, страница «Содержание» или «Оглавление», аннотация, </w:t>
      </w:r>
      <w:r w:rsidRPr="009453BB">
        <w:rPr>
          <w:rFonts w:cs="Arial"/>
          <w:spacing w:val="-3"/>
          <w:sz w:val="24"/>
          <w:szCs w:val="24"/>
        </w:rPr>
        <w:t>иллюстрации);</w:t>
      </w:r>
    </w:p>
    <w:p w:rsidR="00F46803" w:rsidRPr="009453BB" w:rsidRDefault="00F46803" w:rsidP="009453BB">
      <w:pPr>
        <w:pStyle w:val="11"/>
        <w:rPr>
          <w:rFonts w:cs="Arial"/>
          <w:sz w:val="24"/>
          <w:szCs w:val="24"/>
        </w:rPr>
      </w:pPr>
      <w:r w:rsidRPr="009453BB">
        <w:rPr>
          <w:rFonts w:cs="Arial"/>
          <w:spacing w:val="-2"/>
          <w:sz w:val="24"/>
          <w:szCs w:val="24"/>
        </w:rPr>
        <w:t>составлять тематический, жанровый и монографический сбор</w:t>
      </w:r>
      <w:r w:rsidRPr="009453BB">
        <w:rPr>
          <w:rFonts w:cs="Arial"/>
          <w:sz w:val="24"/>
          <w:szCs w:val="24"/>
        </w:rPr>
        <w:t>ники произведений; составлять аннотацию на отдельное произве</w:t>
      </w:r>
      <w:r w:rsidRPr="009453BB">
        <w:rPr>
          <w:rFonts w:cs="Arial"/>
          <w:spacing w:val="-1"/>
          <w:sz w:val="24"/>
          <w:szCs w:val="24"/>
        </w:rPr>
        <w:t>дение и на сборник произведений.</w:t>
      </w:r>
    </w:p>
    <w:p w:rsidR="00F46803" w:rsidRPr="009453BB" w:rsidRDefault="00F46803" w:rsidP="009453BB">
      <w:pPr>
        <w:pStyle w:val="11"/>
        <w:rPr>
          <w:rFonts w:cs="Arial"/>
          <w:sz w:val="24"/>
          <w:szCs w:val="24"/>
        </w:rPr>
      </w:pPr>
      <w:r w:rsidRPr="009453BB">
        <w:rPr>
          <w:rFonts w:cs="Arial"/>
          <w:b/>
          <w:bCs/>
          <w:i/>
          <w:iCs/>
          <w:spacing w:val="-2"/>
          <w:sz w:val="24"/>
          <w:szCs w:val="24"/>
        </w:rPr>
        <w:t xml:space="preserve">Использовать приобретенные знания и умения </w:t>
      </w:r>
      <w:r w:rsidRPr="009453BB">
        <w:rPr>
          <w:rFonts w:cs="Arial"/>
          <w:i/>
          <w:iCs/>
          <w:spacing w:val="-2"/>
          <w:sz w:val="24"/>
          <w:szCs w:val="24"/>
        </w:rPr>
        <w:t xml:space="preserve">в </w:t>
      </w:r>
      <w:r w:rsidRPr="009453BB">
        <w:rPr>
          <w:rFonts w:cs="Arial"/>
          <w:spacing w:val="-2"/>
          <w:sz w:val="24"/>
          <w:szCs w:val="24"/>
        </w:rPr>
        <w:t>практиче</w:t>
      </w:r>
      <w:r w:rsidRPr="009453BB">
        <w:rPr>
          <w:rFonts w:cs="Arial"/>
          <w:spacing w:val="-2"/>
          <w:sz w:val="24"/>
          <w:szCs w:val="24"/>
        </w:rPr>
        <w:softHyphen/>
      </w:r>
      <w:r w:rsidRPr="009453BB">
        <w:rPr>
          <w:rFonts w:cs="Arial"/>
          <w:spacing w:val="-4"/>
          <w:sz w:val="24"/>
          <w:szCs w:val="24"/>
        </w:rPr>
        <w:t xml:space="preserve">ской </w:t>
      </w:r>
      <w:r w:rsidRPr="009453BB">
        <w:rPr>
          <w:rFonts w:cs="Arial"/>
          <w:b/>
          <w:bCs/>
          <w:i/>
          <w:iCs/>
          <w:spacing w:val="-4"/>
          <w:sz w:val="24"/>
          <w:szCs w:val="24"/>
        </w:rPr>
        <w:t>деятельности и повседневной жизни для:</w:t>
      </w:r>
    </w:p>
    <w:p w:rsidR="00F46803" w:rsidRPr="009453BB" w:rsidRDefault="00F46803" w:rsidP="009453BB">
      <w:pPr>
        <w:pStyle w:val="11"/>
        <w:rPr>
          <w:rFonts w:cs="Arial"/>
          <w:i/>
          <w:iCs/>
          <w:sz w:val="24"/>
          <w:szCs w:val="24"/>
        </w:rPr>
      </w:pPr>
      <w:r w:rsidRPr="009453BB">
        <w:rPr>
          <w:rFonts w:cs="Arial"/>
          <w:spacing w:val="-2"/>
          <w:sz w:val="24"/>
          <w:szCs w:val="24"/>
        </w:rPr>
        <w:t xml:space="preserve">самостоятельного выбора книг в библиотеке с целью решения </w:t>
      </w:r>
      <w:r w:rsidRPr="009453BB">
        <w:rPr>
          <w:rFonts w:cs="Arial"/>
          <w:spacing w:val="1"/>
          <w:sz w:val="24"/>
          <w:szCs w:val="24"/>
        </w:rPr>
        <w:t>разных задач (чтение согласно рекомендованному списку; подго</w:t>
      </w:r>
      <w:r w:rsidRPr="009453BB">
        <w:rPr>
          <w:rFonts w:cs="Arial"/>
          <w:spacing w:val="1"/>
          <w:sz w:val="24"/>
          <w:szCs w:val="24"/>
        </w:rPr>
        <w:softHyphen/>
      </w:r>
      <w:r w:rsidRPr="009453BB">
        <w:rPr>
          <w:rFonts w:cs="Arial"/>
          <w:spacing w:val="-2"/>
          <w:sz w:val="24"/>
          <w:szCs w:val="24"/>
        </w:rPr>
        <w:t>товка устного сообщения на определенную тему);</w:t>
      </w:r>
    </w:p>
    <w:p w:rsidR="00F46803" w:rsidRPr="009453BB" w:rsidRDefault="00F46803" w:rsidP="009453BB">
      <w:pPr>
        <w:pStyle w:val="11"/>
        <w:rPr>
          <w:rFonts w:cs="Arial"/>
          <w:sz w:val="24"/>
          <w:szCs w:val="24"/>
        </w:rPr>
      </w:pPr>
      <w:r w:rsidRPr="009453BB">
        <w:rPr>
          <w:rFonts w:cs="Arial"/>
          <w:sz w:val="24"/>
          <w:szCs w:val="24"/>
        </w:rPr>
        <w:t>определения содержания книги по ее элементам («Оглавле</w:t>
      </w:r>
      <w:r w:rsidRPr="009453BB">
        <w:rPr>
          <w:rFonts w:cs="Arial"/>
          <w:sz w:val="24"/>
          <w:szCs w:val="24"/>
        </w:rPr>
        <w:softHyphen/>
      </w:r>
      <w:r w:rsidRPr="009453BB">
        <w:rPr>
          <w:rFonts w:cs="Arial"/>
          <w:spacing w:val="-4"/>
          <w:sz w:val="24"/>
          <w:szCs w:val="24"/>
        </w:rPr>
        <w:t>нию» или «Содержанию», аннотации, иллюстрациям);</w:t>
      </w:r>
    </w:p>
    <w:p w:rsidR="00F46803" w:rsidRPr="009453BB" w:rsidRDefault="00F46803" w:rsidP="009453BB">
      <w:pPr>
        <w:pStyle w:val="11"/>
        <w:rPr>
          <w:rFonts w:cs="Arial"/>
          <w:sz w:val="24"/>
          <w:szCs w:val="24"/>
        </w:rPr>
      </w:pPr>
      <w:r w:rsidRPr="009453BB">
        <w:rPr>
          <w:rFonts w:cs="Arial"/>
          <w:spacing w:val="-3"/>
          <w:sz w:val="24"/>
          <w:szCs w:val="24"/>
        </w:rPr>
        <w:t>самостоятельного чтения выбранных книг;</w:t>
      </w:r>
    </w:p>
    <w:p w:rsidR="00F46803" w:rsidRPr="009453BB" w:rsidRDefault="00F46803" w:rsidP="009453BB">
      <w:pPr>
        <w:pStyle w:val="11"/>
        <w:rPr>
          <w:rFonts w:cs="Arial"/>
          <w:sz w:val="24"/>
          <w:szCs w:val="24"/>
        </w:rPr>
      </w:pPr>
      <w:r w:rsidRPr="009453BB">
        <w:rPr>
          <w:rFonts w:cs="Arial"/>
          <w:spacing w:val="-3"/>
          <w:sz w:val="24"/>
          <w:szCs w:val="24"/>
        </w:rPr>
        <w:t>высказывания оценочных суждений о героях прочитанных про</w:t>
      </w:r>
      <w:r w:rsidRPr="009453BB">
        <w:rPr>
          <w:rFonts w:cs="Arial"/>
          <w:spacing w:val="-3"/>
          <w:sz w:val="24"/>
          <w:szCs w:val="24"/>
        </w:rPr>
        <w:softHyphen/>
      </w:r>
      <w:r w:rsidRPr="009453BB">
        <w:rPr>
          <w:rFonts w:cs="Arial"/>
          <w:spacing w:val="-2"/>
          <w:sz w:val="24"/>
          <w:szCs w:val="24"/>
        </w:rPr>
        <w:t>изведений;</w:t>
      </w:r>
    </w:p>
    <w:p w:rsidR="00F46803" w:rsidRPr="009453BB" w:rsidRDefault="00F46803" w:rsidP="009453BB">
      <w:pPr>
        <w:pStyle w:val="11"/>
        <w:rPr>
          <w:rFonts w:cs="Arial"/>
          <w:sz w:val="24"/>
          <w:szCs w:val="24"/>
        </w:rPr>
      </w:pPr>
      <w:r w:rsidRPr="009453BB">
        <w:rPr>
          <w:rFonts w:cs="Arial"/>
          <w:spacing w:val="-3"/>
          <w:sz w:val="24"/>
          <w:szCs w:val="24"/>
        </w:rPr>
        <w:t xml:space="preserve">работы с разными источниками информации (включая словари </w:t>
      </w:r>
      <w:r w:rsidRPr="009453BB">
        <w:rPr>
          <w:rFonts w:cs="Arial"/>
          <w:spacing w:val="-2"/>
          <w:sz w:val="24"/>
          <w:szCs w:val="24"/>
        </w:rPr>
        <w:t>разного направления).</w:t>
      </w:r>
    </w:p>
    <w:p w:rsidR="00F46803" w:rsidRPr="009453BB" w:rsidRDefault="00F46803" w:rsidP="009453BB">
      <w:pPr>
        <w:pStyle w:val="11"/>
        <w:rPr>
          <w:rFonts w:cs="Arial"/>
          <w:b/>
          <w:szCs w:val="24"/>
        </w:rPr>
      </w:pPr>
    </w:p>
    <w:p w:rsidR="00F46803" w:rsidRPr="009453BB" w:rsidRDefault="00F46803" w:rsidP="009453BB">
      <w:pPr>
        <w:pStyle w:val="11"/>
        <w:rPr>
          <w:rFonts w:cs="Arial"/>
          <w:b/>
          <w:sz w:val="24"/>
          <w:szCs w:val="24"/>
        </w:rPr>
      </w:pPr>
      <w:r w:rsidRPr="009453BB">
        <w:rPr>
          <w:rFonts w:cs="Arial"/>
          <w:b/>
          <w:sz w:val="24"/>
          <w:szCs w:val="24"/>
        </w:rPr>
        <w:t>7. Тематическое планирование (1 класс)*</w:t>
      </w:r>
    </w:p>
    <w:p w:rsidR="00F46803" w:rsidRPr="009453BB" w:rsidRDefault="00F46803" w:rsidP="009453BB">
      <w:pPr>
        <w:pStyle w:val="11"/>
        <w:rPr>
          <w:rFonts w:cs="Arial"/>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2"/>
        <w:gridCol w:w="3340"/>
        <w:gridCol w:w="3023"/>
      </w:tblGrid>
      <w:tr w:rsidR="00F46803" w:rsidRPr="009453BB">
        <w:tc>
          <w:tcPr>
            <w:tcW w:w="2601" w:type="dxa"/>
          </w:tcPr>
          <w:p w:rsidR="00F46803" w:rsidRPr="009453BB" w:rsidRDefault="00F46803" w:rsidP="009453BB">
            <w:pPr>
              <w:pStyle w:val="11"/>
              <w:rPr>
                <w:rFonts w:cs="Arial"/>
                <w:b/>
                <w:bCs/>
                <w:sz w:val="24"/>
                <w:szCs w:val="24"/>
              </w:rPr>
            </w:pPr>
            <w:r w:rsidRPr="009453BB">
              <w:rPr>
                <w:rFonts w:cs="Arial"/>
                <w:b/>
                <w:bCs/>
                <w:sz w:val="24"/>
                <w:szCs w:val="24"/>
              </w:rPr>
              <w:t>Содержание курса</w:t>
            </w:r>
          </w:p>
        </w:tc>
        <w:tc>
          <w:tcPr>
            <w:tcW w:w="3476" w:type="dxa"/>
          </w:tcPr>
          <w:p w:rsidR="00F46803" w:rsidRPr="009453BB" w:rsidRDefault="00F46803" w:rsidP="009453BB">
            <w:pPr>
              <w:pStyle w:val="11"/>
              <w:rPr>
                <w:rFonts w:cs="Arial"/>
                <w:b/>
                <w:bCs/>
                <w:sz w:val="24"/>
                <w:szCs w:val="24"/>
              </w:rPr>
            </w:pPr>
            <w:r w:rsidRPr="009453BB">
              <w:rPr>
                <w:rFonts w:cs="Arial"/>
                <w:b/>
                <w:bCs/>
                <w:sz w:val="24"/>
                <w:szCs w:val="24"/>
              </w:rPr>
              <w:t>Тематическое планирование</w:t>
            </w:r>
          </w:p>
        </w:tc>
        <w:tc>
          <w:tcPr>
            <w:tcW w:w="3102" w:type="dxa"/>
          </w:tcPr>
          <w:p w:rsidR="00F46803" w:rsidRPr="009453BB" w:rsidRDefault="00F46803" w:rsidP="009453BB">
            <w:pPr>
              <w:pStyle w:val="11"/>
              <w:rPr>
                <w:rFonts w:cs="Arial"/>
                <w:b/>
                <w:bCs/>
                <w:sz w:val="24"/>
                <w:szCs w:val="24"/>
              </w:rPr>
            </w:pPr>
            <w:r w:rsidRPr="009453BB">
              <w:rPr>
                <w:rFonts w:cs="Arial"/>
                <w:b/>
                <w:bCs/>
                <w:sz w:val="24"/>
                <w:szCs w:val="24"/>
              </w:rPr>
              <w:t>Характеристика деятельности учащихся</w:t>
            </w:r>
          </w:p>
        </w:tc>
      </w:tr>
      <w:tr w:rsidR="00F46803" w:rsidRPr="009453BB">
        <w:tc>
          <w:tcPr>
            <w:tcW w:w="9179" w:type="dxa"/>
            <w:gridSpan w:val="3"/>
          </w:tcPr>
          <w:p w:rsidR="00F46803" w:rsidRPr="009453BB" w:rsidRDefault="00F46803" w:rsidP="009453BB">
            <w:pPr>
              <w:pStyle w:val="11"/>
              <w:rPr>
                <w:rFonts w:cs="Arial"/>
                <w:b/>
                <w:bCs/>
                <w:sz w:val="24"/>
                <w:szCs w:val="24"/>
              </w:rPr>
            </w:pPr>
            <w:r w:rsidRPr="009453BB">
              <w:rPr>
                <w:rFonts w:cs="Arial"/>
                <w:b/>
                <w:bCs/>
                <w:sz w:val="24"/>
                <w:szCs w:val="24"/>
              </w:rPr>
              <w:t>Стихи и проза</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Общее представление о стихотворном и прозаическом произведении.</w:t>
            </w:r>
          </w:p>
          <w:p w:rsidR="00F46803" w:rsidRPr="009453BB" w:rsidRDefault="00F46803" w:rsidP="009453BB">
            <w:pPr>
              <w:pStyle w:val="11"/>
              <w:rPr>
                <w:rFonts w:cs="Arial"/>
                <w:sz w:val="24"/>
                <w:szCs w:val="24"/>
              </w:rPr>
            </w:pPr>
            <w:r w:rsidRPr="009453BB">
              <w:rPr>
                <w:rFonts w:cs="Arial"/>
                <w:sz w:val="24"/>
                <w:szCs w:val="24"/>
              </w:rPr>
              <w:t xml:space="preserve"> Название произведения (заголовок), автор (поэт, писатель) в литературном произведении; отсутствие автора в народном произведении.</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sz w:val="24"/>
                <w:szCs w:val="24"/>
              </w:rPr>
            </w:pPr>
            <w:r w:rsidRPr="009453BB">
              <w:rPr>
                <w:rFonts w:cs="Arial"/>
                <w:bCs/>
                <w:sz w:val="24"/>
                <w:szCs w:val="24"/>
              </w:rPr>
              <w:t>Слушание поэтических произведений: эмоциональное состояние слушателя. (</w:t>
            </w:r>
            <w:r w:rsidRPr="009453BB">
              <w:rPr>
                <w:rFonts w:cs="Arial"/>
                <w:sz w:val="24"/>
                <w:szCs w:val="24"/>
              </w:rPr>
              <w:t xml:space="preserve"> 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F46803" w:rsidRPr="009453BB" w:rsidRDefault="00F46803" w:rsidP="009453BB">
            <w:pPr>
              <w:pStyle w:val="11"/>
              <w:rPr>
                <w:rFonts w:cs="Arial"/>
                <w:sz w:val="24"/>
                <w:szCs w:val="24"/>
              </w:rPr>
            </w:pPr>
            <w:r w:rsidRPr="009453BB">
              <w:rPr>
                <w:rFonts w:cs="Arial"/>
                <w:bCs/>
                <w:sz w:val="24"/>
                <w:szCs w:val="24"/>
              </w:rPr>
              <w:t xml:space="preserve"> Слушание прозаических произведений: основной сюжет, главные герои. (</w:t>
            </w:r>
            <w:r w:rsidRPr="009453BB">
              <w:rPr>
                <w:rFonts w:cs="Arial"/>
                <w:sz w:val="24"/>
                <w:szCs w:val="24"/>
              </w:rPr>
              <w:t>Н. Носов «Приключения Незнайки» (отрывок); Г. Остер «Эхо»; С. Воронин «Необыкновенная ромашка»; Ю. Коваль «Полет», «Снегири и коты», «В березах»; Д. Биссет «Шшшшш!», «Бац», «Под ковром»; Н. Друк «Сказка»; Б. Заходер «Серая звездочка»).</w:t>
            </w:r>
          </w:p>
          <w:p w:rsidR="00F46803" w:rsidRPr="009453BB" w:rsidRDefault="00F46803" w:rsidP="009453BB">
            <w:pPr>
              <w:pStyle w:val="11"/>
              <w:rPr>
                <w:rFonts w:cs="Arial"/>
                <w:bCs/>
                <w:sz w:val="24"/>
                <w:szCs w:val="24"/>
              </w:rPr>
            </w:pPr>
            <w:r w:rsidRPr="009453BB">
              <w:rPr>
                <w:rFonts w:cs="Arial"/>
                <w:bCs/>
                <w:sz w:val="24"/>
                <w:szCs w:val="24"/>
              </w:rPr>
              <w:t xml:space="preserve"> Жанры художественных произведений (рассказ, стихотворение). </w:t>
            </w:r>
          </w:p>
          <w:p w:rsidR="00F46803" w:rsidRPr="009453BB" w:rsidRDefault="00F46803" w:rsidP="009453BB">
            <w:pPr>
              <w:pStyle w:val="11"/>
              <w:rPr>
                <w:rFonts w:cs="Arial"/>
                <w:b/>
                <w:bCs/>
                <w:sz w:val="24"/>
                <w:szCs w:val="24"/>
              </w:rPr>
            </w:pPr>
            <w:r w:rsidRPr="009453BB">
              <w:rPr>
                <w:rFonts w:cs="Arial"/>
                <w:bCs/>
                <w:sz w:val="24"/>
                <w:szCs w:val="24"/>
              </w:rPr>
              <w:t>Восприятие учебного текста: цель, осмысление системы заданий.</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3102" w:type="dxa"/>
          </w:tcPr>
          <w:p w:rsidR="00F46803" w:rsidRPr="009453BB" w:rsidRDefault="00F46803" w:rsidP="009453BB">
            <w:pPr>
              <w:pStyle w:val="11"/>
              <w:rPr>
                <w:rFonts w:cs="Arial"/>
                <w:bCs/>
                <w:sz w:val="24"/>
                <w:szCs w:val="24"/>
              </w:rPr>
            </w:pPr>
            <w:r w:rsidRPr="009453BB">
              <w:rPr>
                <w:rFonts w:cs="Arial"/>
                <w:b/>
                <w:bCs/>
                <w:i/>
                <w:sz w:val="24"/>
                <w:szCs w:val="24"/>
              </w:rPr>
              <w:t xml:space="preserve">   Воспринимать</w:t>
            </w:r>
            <w:r w:rsidRPr="009453BB">
              <w:rPr>
                <w:rFonts w:cs="Arial"/>
                <w:bCs/>
                <w:sz w:val="24"/>
                <w:szCs w:val="24"/>
              </w:rPr>
              <w:t xml:space="preserve"> на слух художественные произведения разных жанров в исполнении учителя, учащихся, мастеров художественного слова; отвечать на вопросы по содержанию литературного текста, отражать главную авторскую мысль, оценивать свои эмоциональные реакции.</w:t>
            </w:r>
          </w:p>
          <w:p w:rsidR="00F46803" w:rsidRPr="009453BB" w:rsidRDefault="00F46803" w:rsidP="009453BB">
            <w:pPr>
              <w:pStyle w:val="11"/>
              <w:rPr>
                <w:rFonts w:cs="Arial"/>
                <w:bCs/>
                <w:sz w:val="24"/>
                <w:szCs w:val="24"/>
              </w:rPr>
            </w:pPr>
            <w:r w:rsidRPr="009453BB">
              <w:rPr>
                <w:rFonts w:cs="Arial"/>
                <w:b/>
                <w:bCs/>
                <w:i/>
                <w:sz w:val="24"/>
                <w:szCs w:val="24"/>
              </w:rPr>
              <w:t>Воспринимать</w:t>
            </w:r>
            <w:r w:rsidRPr="009453BB">
              <w:rPr>
                <w:rFonts w:cs="Arial"/>
                <w:bCs/>
                <w:sz w:val="24"/>
                <w:szCs w:val="24"/>
              </w:rPr>
              <w:t xml:space="preserve"> учебный текст: определять цель, </w:t>
            </w:r>
            <w:r w:rsidRPr="009453BB">
              <w:rPr>
                <w:rFonts w:cs="Arial"/>
                <w:b/>
                <w:bCs/>
                <w:i/>
                <w:sz w:val="24"/>
                <w:szCs w:val="24"/>
              </w:rPr>
              <w:t xml:space="preserve">конструировать </w:t>
            </w:r>
            <w:r w:rsidRPr="009453BB">
              <w:rPr>
                <w:rFonts w:cs="Arial"/>
                <w:bCs/>
                <w:sz w:val="24"/>
                <w:szCs w:val="24"/>
              </w:rPr>
              <w:t xml:space="preserve">(моделировать) алгоритм выполнения учебного задания (отбирать необходимые средства для получения результата, выстраивать последовательность учебных действий), оценивать ход и результат выполнения задания. </w:t>
            </w:r>
            <w:r w:rsidRPr="009453BB">
              <w:rPr>
                <w:rFonts w:cs="Arial"/>
                <w:b/>
                <w:bCs/>
                <w:i/>
                <w:sz w:val="24"/>
                <w:szCs w:val="24"/>
              </w:rPr>
              <w:t xml:space="preserve">Характеризовать </w:t>
            </w:r>
            <w:r w:rsidRPr="009453BB">
              <w:rPr>
                <w:rFonts w:cs="Arial"/>
                <w:bCs/>
                <w:sz w:val="24"/>
                <w:szCs w:val="24"/>
              </w:rPr>
              <w:t xml:space="preserve">особенности прослушанного художес-твенного произведения: определять жанр, раскрывать последовательность развития сюжета, описывать героев. </w:t>
            </w:r>
            <w:r w:rsidRPr="009453BB">
              <w:rPr>
                <w:rFonts w:cs="Arial"/>
                <w:b/>
                <w:bCs/>
                <w:i/>
                <w:sz w:val="24"/>
                <w:szCs w:val="24"/>
              </w:rPr>
              <w:t xml:space="preserve">Сравнивать </w:t>
            </w:r>
            <w:r w:rsidRPr="009453BB">
              <w:rPr>
                <w:rFonts w:cs="Arial"/>
                <w:bCs/>
                <w:sz w:val="24"/>
                <w:szCs w:val="24"/>
              </w:rPr>
              <w:t>свои ответы с ответами одноклассников и оценивать свое и чужое высказывание по поводу художественного произведения.</w:t>
            </w:r>
          </w:p>
          <w:p w:rsidR="00F46803" w:rsidRPr="009453BB" w:rsidRDefault="00F46803" w:rsidP="009453BB">
            <w:pPr>
              <w:pStyle w:val="11"/>
              <w:rPr>
                <w:rFonts w:cs="Arial"/>
                <w:b/>
                <w:bCs/>
                <w:sz w:val="24"/>
                <w:szCs w:val="24"/>
              </w:rPr>
            </w:pPr>
          </w:p>
        </w:tc>
      </w:tr>
      <w:tr w:rsidR="00F46803" w:rsidRPr="009453BB">
        <w:tc>
          <w:tcPr>
            <w:tcW w:w="9179" w:type="dxa"/>
            <w:gridSpan w:val="3"/>
          </w:tcPr>
          <w:p w:rsidR="00F46803" w:rsidRPr="009453BB" w:rsidRDefault="00F46803" w:rsidP="009453BB">
            <w:pPr>
              <w:pStyle w:val="11"/>
              <w:rPr>
                <w:rFonts w:cs="Arial"/>
                <w:b/>
                <w:bCs/>
                <w:sz w:val="24"/>
                <w:szCs w:val="24"/>
              </w:rPr>
            </w:pPr>
            <w:r w:rsidRPr="009453BB">
              <w:rPr>
                <w:rFonts w:cs="Arial"/>
                <w:b/>
                <w:bCs/>
                <w:sz w:val="24"/>
                <w:szCs w:val="24"/>
              </w:rPr>
              <w:t>Устное народное творчество и литература</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Общее представление о фольклоре. Отсутствие автора, устная передача, практически игровой характер малых жанров фольклора. Малые фольклорные жанры: прибаутка, колыбельная песенка, считалка, загадка, скороговорка, закличка. Знакомство с жанрами докучной сказки и кумулятивной сказки (сказки-цепочки). Практическое освоение (сочинение) таких жанров фольклора, как загадка, докучная сказка.</w:t>
            </w:r>
          </w:p>
          <w:p w:rsidR="00F46803" w:rsidRPr="009453BB" w:rsidRDefault="00F46803" w:rsidP="009453BB">
            <w:pPr>
              <w:pStyle w:val="11"/>
              <w:rPr>
                <w:rFonts w:cs="Arial"/>
                <w:sz w:val="24"/>
                <w:szCs w:val="24"/>
              </w:rPr>
            </w:pPr>
            <w:r w:rsidRPr="009453BB">
              <w:rPr>
                <w:rFonts w:cs="Arial"/>
                <w:sz w:val="24"/>
                <w:szCs w:val="24"/>
              </w:rPr>
              <w:t>Средства выражения авторского отношения к изображаемому (название произведения, характеристика героев, другие способы авторской оценки).</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b/>
                <w:bCs/>
                <w:sz w:val="24"/>
                <w:szCs w:val="24"/>
              </w:rPr>
            </w:pPr>
            <w:r w:rsidRPr="009453BB">
              <w:rPr>
                <w:rFonts w:cs="Arial"/>
                <w:bCs/>
                <w:sz w:val="24"/>
                <w:szCs w:val="24"/>
              </w:rPr>
              <w:t>Слушание фольклорных произведений: основная сюжетная линия ( прибаутка, колыбельная песенка, считалка, загадка, скороговорка, закличка, докучные и кумулятивные сказки, сказки-цепочки). Характеристика героя сказки (положительный и отрицательный). Описание героя.</w:t>
            </w:r>
          </w:p>
        </w:tc>
        <w:tc>
          <w:tcPr>
            <w:tcW w:w="3102" w:type="dxa"/>
          </w:tcPr>
          <w:p w:rsidR="00F46803" w:rsidRPr="009453BB" w:rsidRDefault="00F46803" w:rsidP="009453BB">
            <w:pPr>
              <w:pStyle w:val="11"/>
              <w:rPr>
                <w:rFonts w:cs="Arial"/>
                <w:sz w:val="24"/>
                <w:szCs w:val="24"/>
              </w:rPr>
            </w:pPr>
            <w:r w:rsidRPr="009453BB">
              <w:rPr>
                <w:rFonts w:cs="Arial"/>
                <w:b/>
                <w:i/>
                <w:sz w:val="24"/>
                <w:szCs w:val="24"/>
              </w:rPr>
              <w:t xml:space="preserve">Участвовать </w:t>
            </w:r>
            <w:r w:rsidRPr="009453BB">
              <w:rPr>
                <w:rFonts w:cs="Arial"/>
                <w:sz w:val="24"/>
                <w:szCs w:val="24"/>
              </w:rPr>
              <w:t xml:space="preserve">в диалоге: понимать </w:t>
            </w:r>
            <w:r w:rsidRPr="009453BB">
              <w:rPr>
                <w:rFonts w:cs="Arial"/>
                <w:spacing w:val="4"/>
                <w:sz w:val="24"/>
                <w:szCs w:val="24"/>
              </w:rPr>
              <w:t xml:space="preserve">вопросы собеседника и отвечать </w:t>
            </w:r>
            <w:r w:rsidRPr="009453BB">
              <w:rPr>
                <w:rFonts w:cs="Arial"/>
                <w:spacing w:val="2"/>
                <w:sz w:val="24"/>
                <w:szCs w:val="24"/>
              </w:rPr>
              <w:t>на них в соответствии с правила</w:t>
            </w:r>
            <w:r w:rsidRPr="009453BB">
              <w:rPr>
                <w:rFonts w:cs="Arial"/>
                <w:spacing w:val="2"/>
                <w:sz w:val="24"/>
                <w:szCs w:val="24"/>
              </w:rPr>
              <w:softHyphen/>
            </w:r>
            <w:r w:rsidRPr="009453BB">
              <w:rPr>
                <w:rFonts w:cs="Arial"/>
                <w:spacing w:val="3"/>
                <w:sz w:val="24"/>
                <w:szCs w:val="24"/>
              </w:rPr>
              <w:t xml:space="preserve">ми речевого общения. </w:t>
            </w:r>
            <w:r w:rsidRPr="009453BB">
              <w:rPr>
                <w:rFonts w:cs="Arial"/>
                <w:b/>
                <w:i/>
                <w:spacing w:val="3"/>
                <w:sz w:val="24"/>
                <w:szCs w:val="24"/>
              </w:rPr>
              <w:t>Формулировать</w:t>
            </w:r>
            <w:r w:rsidRPr="009453BB">
              <w:rPr>
                <w:rFonts w:cs="Arial"/>
                <w:spacing w:val="3"/>
                <w:sz w:val="24"/>
                <w:szCs w:val="24"/>
              </w:rPr>
              <w:t xml:space="preserve"> вопросительные предложения с использованием </w:t>
            </w:r>
            <w:r w:rsidRPr="009453BB">
              <w:rPr>
                <w:rFonts w:cs="Arial"/>
                <w:spacing w:val="-2"/>
                <w:sz w:val="24"/>
                <w:szCs w:val="24"/>
              </w:rPr>
              <w:t>вопросительного слова, адекватно</w:t>
            </w:r>
            <w:r w:rsidRPr="009453BB">
              <w:rPr>
                <w:rFonts w:cs="Arial"/>
                <w:spacing w:val="-2"/>
                <w:sz w:val="24"/>
                <w:szCs w:val="24"/>
              </w:rPr>
              <w:softHyphen/>
            </w:r>
            <w:r w:rsidRPr="009453BB">
              <w:rPr>
                <w:rFonts w:cs="Arial"/>
                <w:sz w:val="24"/>
                <w:szCs w:val="24"/>
              </w:rPr>
              <w:t xml:space="preserve">го ситуации (как? когда? почему? </w:t>
            </w:r>
            <w:r w:rsidRPr="009453BB">
              <w:rPr>
                <w:rFonts w:cs="Arial"/>
                <w:spacing w:val="-5"/>
                <w:sz w:val="24"/>
                <w:szCs w:val="24"/>
              </w:rPr>
              <w:t>зачем?).</w:t>
            </w:r>
          </w:p>
          <w:p w:rsidR="00F46803" w:rsidRPr="009453BB" w:rsidRDefault="00F46803" w:rsidP="009453BB">
            <w:pPr>
              <w:pStyle w:val="11"/>
              <w:rPr>
                <w:rFonts w:cs="Arial"/>
                <w:sz w:val="24"/>
                <w:szCs w:val="24"/>
              </w:rPr>
            </w:pPr>
            <w:r w:rsidRPr="009453BB">
              <w:rPr>
                <w:rFonts w:cs="Arial"/>
                <w:b/>
                <w:i/>
                <w:spacing w:val="4"/>
                <w:sz w:val="24"/>
                <w:szCs w:val="24"/>
              </w:rPr>
              <w:t>Конструировать</w:t>
            </w:r>
            <w:r w:rsidRPr="009453BB">
              <w:rPr>
                <w:rFonts w:cs="Arial"/>
                <w:spacing w:val="4"/>
                <w:sz w:val="24"/>
                <w:szCs w:val="24"/>
              </w:rPr>
              <w:t xml:space="preserve"> монологическое </w:t>
            </w:r>
            <w:r w:rsidRPr="009453BB">
              <w:rPr>
                <w:rFonts w:cs="Arial"/>
                <w:spacing w:val="-1"/>
                <w:sz w:val="24"/>
                <w:szCs w:val="24"/>
              </w:rPr>
              <w:t xml:space="preserve">высказывание (на заданную тему): </w:t>
            </w:r>
            <w:r w:rsidRPr="009453BB">
              <w:rPr>
                <w:rFonts w:cs="Arial"/>
                <w:spacing w:val="-2"/>
                <w:sz w:val="24"/>
                <w:szCs w:val="24"/>
              </w:rPr>
              <w:t>формулировать главную мысль, от</w:t>
            </w:r>
            <w:r w:rsidRPr="009453BB">
              <w:rPr>
                <w:rFonts w:cs="Arial"/>
                <w:spacing w:val="-2"/>
                <w:sz w:val="24"/>
                <w:szCs w:val="24"/>
              </w:rPr>
              <w:softHyphen/>
            </w:r>
            <w:r w:rsidRPr="009453BB">
              <w:rPr>
                <w:rFonts w:cs="Arial"/>
                <w:sz w:val="24"/>
                <w:szCs w:val="24"/>
              </w:rPr>
              <w:t xml:space="preserve">бирать доказательства, логично и </w:t>
            </w:r>
            <w:r w:rsidRPr="009453BB">
              <w:rPr>
                <w:rFonts w:cs="Arial"/>
                <w:spacing w:val="1"/>
                <w:sz w:val="24"/>
                <w:szCs w:val="24"/>
              </w:rPr>
              <w:t xml:space="preserve">последовательно строить текст </w:t>
            </w:r>
            <w:r w:rsidRPr="009453BB">
              <w:rPr>
                <w:rFonts w:cs="Arial"/>
                <w:sz w:val="24"/>
                <w:szCs w:val="24"/>
              </w:rPr>
              <w:t>(высказывание), отбирать вырази</w:t>
            </w:r>
            <w:r w:rsidRPr="009453BB">
              <w:rPr>
                <w:rFonts w:cs="Arial"/>
                <w:sz w:val="24"/>
                <w:szCs w:val="24"/>
              </w:rPr>
              <w:softHyphen/>
            </w:r>
            <w:r w:rsidRPr="009453BB">
              <w:rPr>
                <w:rFonts w:cs="Arial"/>
                <w:spacing w:val="-5"/>
                <w:sz w:val="24"/>
                <w:szCs w:val="24"/>
              </w:rPr>
              <w:t xml:space="preserve">тельные средства языка. </w:t>
            </w:r>
            <w:r w:rsidRPr="009453BB">
              <w:rPr>
                <w:rFonts w:cs="Arial"/>
                <w:spacing w:val="2"/>
                <w:sz w:val="24"/>
                <w:szCs w:val="24"/>
                <w:u w:val="single"/>
              </w:rPr>
              <w:t>Создавать</w:t>
            </w:r>
            <w:r w:rsidRPr="009453BB">
              <w:rPr>
                <w:rFonts w:cs="Arial"/>
                <w:spacing w:val="2"/>
                <w:sz w:val="24"/>
                <w:szCs w:val="24"/>
              </w:rPr>
              <w:t xml:space="preserve"> (устно) текст (неболь</w:t>
            </w:r>
            <w:r w:rsidRPr="009453BB">
              <w:rPr>
                <w:rFonts w:cs="Arial"/>
                <w:spacing w:val="2"/>
                <w:sz w:val="24"/>
                <w:szCs w:val="24"/>
              </w:rPr>
              <w:softHyphen/>
              <w:t xml:space="preserve">шой рассказ, отзыв, рассуждение) </w:t>
            </w:r>
            <w:r w:rsidRPr="009453BB">
              <w:rPr>
                <w:rFonts w:cs="Arial"/>
                <w:spacing w:val="-1"/>
                <w:sz w:val="24"/>
                <w:szCs w:val="24"/>
              </w:rPr>
              <w:t>с учетом особенностей слушателей.</w:t>
            </w:r>
          </w:p>
          <w:p w:rsidR="00F46803" w:rsidRPr="009453BB" w:rsidRDefault="00F46803" w:rsidP="009453BB">
            <w:pPr>
              <w:pStyle w:val="11"/>
              <w:rPr>
                <w:rFonts w:cs="Arial"/>
                <w:b/>
                <w:bCs/>
                <w:sz w:val="24"/>
                <w:szCs w:val="24"/>
              </w:rPr>
            </w:pPr>
          </w:p>
        </w:tc>
      </w:tr>
      <w:tr w:rsidR="00F46803" w:rsidRPr="009453BB">
        <w:tc>
          <w:tcPr>
            <w:tcW w:w="9179" w:type="dxa"/>
            <w:gridSpan w:val="3"/>
          </w:tcPr>
          <w:p w:rsidR="00F46803" w:rsidRPr="009453BB" w:rsidRDefault="00F46803" w:rsidP="009453BB">
            <w:pPr>
              <w:pStyle w:val="11"/>
              <w:rPr>
                <w:rFonts w:cs="Arial"/>
                <w:sz w:val="24"/>
                <w:szCs w:val="24"/>
                <w:u w:val="single"/>
              </w:rPr>
            </w:pPr>
            <w:r w:rsidRPr="009453BB">
              <w:rPr>
                <w:rFonts w:cs="Arial"/>
                <w:b/>
                <w:bCs/>
                <w:sz w:val="24"/>
                <w:szCs w:val="24"/>
              </w:rPr>
              <w:t>Эмоциональный тон произведения.</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Определение серьезного и шуточного (юмористического) характера произведения.  Эмоциональная передача характера произведения при чтении вслух, наизусть: использование голоса (нужных интонаций, тона, силы и темпа речи, смысловых пауз, логических ударений) и несловесных средств (мимики, движений, жестов).</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bCs/>
                <w:sz w:val="24"/>
                <w:szCs w:val="24"/>
              </w:rPr>
            </w:pPr>
            <w:r w:rsidRPr="009453BB">
              <w:rPr>
                <w:rFonts w:cs="Arial"/>
                <w:bCs/>
                <w:sz w:val="24"/>
                <w:szCs w:val="24"/>
              </w:rPr>
              <w:t>Шуточные стихи (И. Пивоварова, Э. Успенский, А. Дмитриев, Джеймс Ривз).</w:t>
            </w:r>
          </w:p>
          <w:p w:rsidR="00F46803" w:rsidRPr="009453BB" w:rsidRDefault="00F46803" w:rsidP="009453BB">
            <w:pPr>
              <w:pStyle w:val="11"/>
              <w:rPr>
                <w:rFonts w:cs="Arial"/>
                <w:bCs/>
                <w:sz w:val="24"/>
                <w:szCs w:val="24"/>
              </w:rPr>
            </w:pPr>
            <w:r w:rsidRPr="009453BB">
              <w:rPr>
                <w:rFonts w:cs="Arial"/>
                <w:bCs/>
                <w:sz w:val="24"/>
                <w:szCs w:val="24"/>
              </w:rPr>
              <w:t>Чувство юмора в поэзии (Тим Собакин, Б. Заходер).</w:t>
            </w:r>
          </w:p>
          <w:p w:rsidR="00F46803" w:rsidRPr="009453BB" w:rsidRDefault="00F46803" w:rsidP="009453BB">
            <w:pPr>
              <w:pStyle w:val="11"/>
              <w:rPr>
                <w:rFonts w:cs="Arial"/>
                <w:bCs/>
                <w:sz w:val="24"/>
                <w:szCs w:val="24"/>
              </w:rPr>
            </w:pPr>
            <w:r w:rsidRPr="009453BB">
              <w:rPr>
                <w:rFonts w:cs="Arial"/>
                <w:bCs/>
                <w:sz w:val="24"/>
                <w:szCs w:val="24"/>
              </w:rPr>
              <w:t>Стихи про мальчиков и девочек (В. Лунин, Э. Успенский).</w:t>
            </w:r>
          </w:p>
          <w:p w:rsidR="00F46803" w:rsidRPr="009453BB" w:rsidRDefault="00F46803" w:rsidP="009453BB">
            <w:pPr>
              <w:pStyle w:val="11"/>
              <w:rPr>
                <w:rFonts w:cs="Arial"/>
                <w:bCs/>
                <w:sz w:val="24"/>
                <w:szCs w:val="24"/>
              </w:rPr>
            </w:pPr>
            <w:r w:rsidRPr="009453BB">
              <w:rPr>
                <w:rFonts w:cs="Arial"/>
                <w:bCs/>
                <w:sz w:val="24"/>
                <w:szCs w:val="24"/>
              </w:rPr>
              <w:t>Фантазия в литературе (Б.Заходер).</w:t>
            </w:r>
          </w:p>
          <w:p w:rsidR="00F46803" w:rsidRPr="009453BB" w:rsidRDefault="00F46803" w:rsidP="009453BB">
            <w:pPr>
              <w:pStyle w:val="11"/>
              <w:rPr>
                <w:rFonts w:cs="Arial"/>
                <w:spacing w:val="-2"/>
                <w:sz w:val="24"/>
                <w:szCs w:val="24"/>
              </w:rPr>
            </w:pPr>
            <w:r w:rsidRPr="009453BB">
              <w:rPr>
                <w:rFonts w:cs="Arial"/>
                <w:spacing w:val="6"/>
                <w:sz w:val="24"/>
                <w:szCs w:val="24"/>
              </w:rPr>
              <w:t>Определение фрагмента для ин</w:t>
            </w:r>
            <w:r w:rsidRPr="009453BB">
              <w:rPr>
                <w:rFonts w:cs="Arial"/>
                <w:spacing w:val="6"/>
                <w:sz w:val="24"/>
                <w:szCs w:val="24"/>
              </w:rPr>
              <w:softHyphen/>
            </w:r>
            <w:r w:rsidRPr="009453BB">
              <w:rPr>
                <w:rFonts w:cs="Arial"/>
                <w:spacing w:val="2"/>
                <w:sz w:val="24"/>
                <w:szCs w:val="24"/>
              </w:rPr>
              <w:t xml:space="preserve">сценирования.    Освоение   ролей </w:t>
            </w:r>
            <w:r w:rsidRPr="009453BB">
              <w:rPr>
                <w:rFonts w:cs="Arial"/>
                <w:sz w:val="24"/>
                <w:szCs w:val="24"/>
              </w:rPr>
              <w:t>для инсценирования.  Выразитель</w:t>
            </w:r>
            <w:r w:rsidRPr="009453BB">
              <w:rPr>
                <w:rFonts w:cs="Arial"/>
                <w:sz w:val="24"/>
                <w:szCs w:val="24"/>
              </w:rPr>
              <w:softHyphen/>
            </w:r>
            <w:r w:rsidRPr="009453BB">
              <w:rPr>
                <w:rFonts w:cs="Arial"/>
                <w:spacing w:val="4"/>
                <w:sz w:val="24"/>
                <w:szCs w:val="24"/>
              </w:rPr>
              <w:t>ные средства (мимика, жесты, ин</w:t>
            </w:r>
            <w:r w:rsidRPr="009453BB">
              <w:rPr>
                <w:rFonts w:cs="Arial"/>
                <w:spacing w:val="4"/>
                <w:sz w:val="24"/>
                <w:szCs w:val="24"/>
              </w:rPr>
              <w:softHyphen/>
            </w:r>
            <w:r w:rsidRPr="009453BB">
              <w:rPr>
                <w:rFonts w:cs="Arial"/>
                <w:spacing w:val="3"/>
                <w:sz w:val="24"/>
                <w:szCs w:val="24"/>
              </w:rPr>
              <w:t xml:space="preserve">тонация)    для    инсценирования. </w:t>
            </w:r>
            <w:r w:rsidRPr="009453BB">
              <w:rPr>
                <w:rFonts w:cs="Arial"/>
                <w:spacing w:val="-2"/>
                <w:sz w:val="24"/>
                <w:szCs w:val="24"/>
              </w:rPr>
              <w:t xml:space="preserve">Инсце-нирование. </w:t>
            </w:r>
          </w:p>
          <w:p w:rsidR="00F46803" w:rsidRPr="009453BB" w:rsidRDefault="00F46803" w:rsidP="009453BB">
            <w:pPr>
              <w:pStyle w:val="11"/>
              <w:rPr>
                <w:sz w:val="24"/>
                <w:szCs w:val="24"/>
              </w:rPr>
            </w:pPr>
          </w:p>
        </w:tc>
        <w:tc>
          <w:tcPr>
            <w:tcW w:w="3102" w:type="dxa"/>
          </w:tcPr>
          <w:p w:rsidR="00F46803" w:rsidRPr="009453BB" w:rsidRDefault="00F46803" w:rsidP="009453BB">
            <w:pPr>
              <w:pStyle w:val="11"/>
              <w:rPr>
                <w:rFonts w:cs="Arial"/>
                <w:sz w:val="24"/>
                <w:szCs w:val="24"/>
              </w:rPr>
            </w:pPr>
            <w:r w:rsidRPr="009453BB">
              <w:rPr>
                <w:rFonts w:cs="Arial"/>
                <w:b/>
                <w:i/>
                <w:spacing w:val="-3"/>
                <w:sz w:val="24"/>
                <w:szCs w:val="24"/>
              </w:rPr>
              <w:t>Читать</w:t>
            </w:r>
            <w:r w:rsidRPr="009453BB">
              <w:rPr>
                <w:rFonts w:cs="Arial"/>
                <w:spacing w:val="-3"/>
                <w:sz w:val="24"/>
                <w:szCs w:val="24"/>
              </w:rPr>
              <w:t xml:space="preserve"> текст с интонаци</w:t>
            </w:r>
            <w:r w:rsidRPr="009453BB">
              <w:rPr>
                <w:rFonts w:cs="Arial"/>
                <w:spacing w:val="-3"/>
                <w:sz w:val="24"/>
                <w:szCs w:val="24"/>
              </w:rPr>
              <w:softHyphen/>
            </w:r>
            <w:r w:rsidRPr="009453BB">
              <w:rPr>
                <w:rFonts w:cs="Arial"/>
                <w:sz w:val="24"/>
                <w:szCs w:val="24"/>
              </w:rPr>
              <w:t>онным выделением знаков препи</w:t>
            </w:r>
            <w:r w:rsidRPr="009453BB">
              <w:rPr>
                <w:rFonts w:cs="Arial"/>
                <w:sz w:val="24"/>
                <w:szCs w:val="24"/>
              </w:rPr>
              <w:softHyphen/>
            </w:r>
            <w:r w:rsidRPr="009453BB">
              <w:rPr>
                <w:rFonts w:cs="Arial"/>
                <w:spacing w:val="-2"/>
                <w:sz w:val="24"/>
                <w:szCs w:val="24"/>
              </w:rPr>
              <w:t xml:space="preserve">нания. </w:t>
            </w:r>
            <w:r w:rsidRPr="009453BB">
              <w:rPr>
                <w:rFonts w:cs="Arial"/>
                <w:b/>
                <w:i/>
                <w:spacing w:val="-2"/>
                <w:sz w:val="24"/>
                <w:szCs w:val="24"/>
              </w:rPr>
              <w:t>Выразительно читать</w:t>
            </w:r>
            <w:r w:rsidRPr="009453BB">
              <w:rPr>
                <w:rFonts w:cs="Arial"/>
                <w:spacing w:val="-2"/>
                <w:sz w:val="24"/>
                <w:szCs w:val="24"/>
              </w:rPr>
              <w:t xml:space="preserve"> лите</w:t>
            </w:r>
            <w:r w:rsidRPr="009453BB">
              <w:rPr>
                <w:rFonts w:cs="Arial"/>
                <w:spacing w:val="-2"/>
                <w:sz w:val="24"/>
                <w:szCs w:val="24"/>
              </w:rPr>
              <w:softHyphen/>
            </w:r>
            <w:r w:rsidRPr="009453BB">
              <w:rPr>
                <w:rFonts w:cs="Arial"/>
                <w:spacing w:val="-1"/>
                <w:sz w:val="24"/>
                <w:szCs w:val="24"/>
              </w:rPr>
              <w:t>ратурные произведения, используя интонации, паузы, темп в соответ</w:t>
            </w:r>
            <w:r w:rsidRPr="009453BB">
              <w:rPr>
                <w:rFonts w:cs="Arial"/>
                <w:spacing w:val="-1"/>
                <w:sz w:val="24"/>
                <w:szCs w:val="24"/>
              </w:rPr>
              <w:softHyphen/>
            </w:r>
            <w:r w:rsidRPr="009453BB">
              <w:rPr>
                <w:rFonts w:cs="Arial"/>
                <w:sz w:val="24"/>
                <w:szCs w:val="24"/>
              </w:rPr>
              <w:t>ствии с особенностями художест</w:t>
            </w:r>
            <w:r w:rsidRPr="009453BB">
              <w:rPr>
                <w:rFonts w:cs="Arial"/>
                <w:sz w:val="24"/>
                <w:szCs w:val="24"/>
              </w:rPr>
              <w:softHyphen/>
              <w:t>венного текста. Читать художест</w:t>
            </w:r>
            <w:r w:rsidRPr="009453BB">
              <w:rPr>
                <w:rFonts w:cs="Arial"/>
                <w:sz w:val="24"/>
                <w:szCs w:val="24"/>
              </w:rPr>
              <w:softHyphen/>
            </w:r>
            <w:r w:rsidRPr="009453BB">
              <w:rPr>
                <w:rFonts w:cs="Arial"/>
                <w:spacing w:val="3"/>
                <w:sz w:val="24"/>
                <w:szCs w:val="24"/>
              </w:rPr>
              <w:t>венное произведение (его фраг</w:t>
            </w:r>
            <w:r w:rsidRPr="009453BB">
              <w:rPr>
                <w:rFonts w:cs="Arial"/>
                <w:spacing w:val="3"/>
                <w:sz w:val="24"/>
                <w:szCs w:val="24"/>
              </w:rPr>
              <w:softHyphen/>
            </w:r>
            <w:r w:rsidRPr="009453BB">
              <w:rPr>
                <w:rFonts w:cs="Arial"/>
                <w:spacing w:val="1"/>
                <w:sz w:val="24"/>
                <w:szCs w:val="24"/>
              </w:rPr>
              <w:t xml:space="preserve">менты) по ролям. </w:t>
            </w:r>
            <w:r w:rsidRPr="009453BB">
              <w:rPr>
                <w:rFonts w:cs="Arial"/>
                <w:b/>
                <w:i/>
                <w:spacing w:val="1"/>
                <w:sz w:val="24"/>
                <w:szCs w:val="24"/>
              </w:rPr>
              <w:t xml:space="preserve">Декламировать </w:t>
            </w:r>
            <w:r w:rsidRPr="009453BB">
              <w:rPr>
                <w:rFonts w:cs="Arial"/>
                <w:spacing w:val="-3"/>
                <w:sz w:val="24"/>
                <w:szCs w:val="24"/>
              </w:rPr>
              <w:t>стихотворения.</w:t>
            </w:r>
          </w:p>
          <w:p w:rsidR="00F46803" w:rsidRPr="009453BB" w:rsidRDefault="00F46803" w:rsidP="009453BB">
            <w:pPr>
              <w:pStyle w:val="11"/>
              <w:rPr>
                <w:rFonts w:cs="Arial"/>
                <w:sz w:val="24"/>
                <w:szCs w:val="24"/>
              </w:rPr>
            </w:pPr>
            <w:r w:rsidRPr="009453BB">
              <w:rPr>
                <w:rFonts w:cs="Arial"/>
                <w:b/>
                <w:i/>
                <w:spacing w:val="-2"/>
                <w:sz w:val="24"/>
                <w:szCs w:val="24"/>
              </w:rPr>
              <w:t>Читать про себя</w:t>
            </w:r>
            <w:r w:rsidRPr="009453BB">
              <w:rPr>
                <w:rFonts w:cs="Arial"/>
                <w:spacing w:val="-2"/>
                <w:sz w:val="24"/>
                <w:szCs w:val="24"/>
                <w:u w:val="single"/>
              </w:rPr>
              <w:t>;</w:t>
            </w:r>
            <w:r w:rsidRPr="009453BB">
              <w:rPr>
                <w:rFonts w:cs="Arial"/>
                <w:spacing w:val="-2"/>
                <w:sz w:val="24"/>
                <w:szCs w:val="24"/>
              </w:rPr>
              <w:t xml:space="preserve"> осознавать прочи</w:t>
            </w:r>
            <w:r w:rsidRPr="009453BB">
              <w:rPr>
                <w:rFonts w:cs="Arial"/>
                <w:spacing w:val="-2"/>
                <w:sz w:val="24"/>
                <w:szCs w:val="24"/>
              </w:rPr>
              <w:softHyphen/>
            </w:r>
            <w:r w:rsidRPr="009453BB">
              <w:rPr>
                <w:rFonts w:cs="Arial"/>
                <w:spacing w:val="-4"/>
                <w:sz w:val="24"/>
                <w:szCs w:val="24"/>
              </w:rPr>
              <w:t>танный текст, выделять в тексте ос</w:t>
            </w:r>
            <w:r w:rsidRPr="009453BB">
              <w:rPr>
                <w:rFonts w:cs="Arial"/>
                <w:spacing w:val="-4"/>
                <w:sz w:val="24"/>
                <w:szCs w:val="24"/>
              </w:rPr>
              <w:softHyphen/>
            </w:r>
            <w:r w:rsidRPr="009453BB">
              <w:rPr>
                <w:rFonts w:cs="Arial"/>
                <w:spacing w:val="-2"/>
                <w:sz w:val="24"/>
                <w:szCs w:val="24"/>
              </w:rPr>
              <w:t xml:space="preserve">новные логические части; отвечать  </w:t>
            </w:r>
            <w:r w:rsidRPr="009453BB">
              <w:rPr>
                <w:rFonts w:cs="Arial"/>
                <w:spacing w:val="-4"/>
                <w:sz w:val="24"/>
                <w:szCs w:val="24"/>
              </w:rPr>
              <w:t xml:space="preserve">на вопросы, используя </w:t>
            </w:r>
            <w:r w:rsidRPr="009453BB">
              <w:rPr>
                <w:rFonts w:cs="Arial"/>
                <w:i/>
                <w:iCs/>
                <w:spacing w:val="-4"/>
                <w:sz w:val="24"/>
                <w:szCs w:val="24"/>
              </w:rPr>
              <w:t>текст.</w:t>
            </w:r>
          </w:p>
          <w:p w:rsidR="00F46803" w:rsidRPr="009453BB" w:rsidRDefault="00F46803" w:rsidP="009453BB">
            <w:pPr>
              <w:pStyle w:val="11"/>
              <w:rPr>
                <w:rFonts w:cs="Arial"/>
                <w:b/>
                <w:bCs/>
                <w:sz w:val="24"/>
                <w:szCs w:val="24"/>
              </w:rPr>
            </w:pPr>
          </w:p>
        </w:tc>
      </w:tr>
      <w:tr w:rsidR="00F46803" w:rsidRPr="009453BB">
        <w:tc>
          <w:tcPr>
            <w:tcW w:w="9179" w:type="dxa"/>
            <w:gridSpan w:val="3"/>
          </w:tcPr>
          <w:p w:rsidR="00F46803" w:rsidRPr="009453BB" w:rsidRDefault="00F46803" w:rsidP="009453BB">
            <w:pPr>
              <w:pStyle w:val="11"/>
              <w:rPr>
                <w:rFonts w:cs="Arial"/>
                <w:b/>
                <w:bCs/>
                <w:sz w:val="24"/>
                <w:szCs w:val="24"/>
              </w:rPr>
            </w:pPr>
            <w:r w:rsidRPr="009453BB">
              <w:rPr>
                <w:rFonts w:cs="Arial"/>
                <w:b/>
                <w:bCs/>
                <w:sz w:val="24"/>
                <w:szCs w:val="24"/>
              </w:rPr>
              <w:t>Средства художественной выразительности.</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 xml:space="preserve">   Обнаружение приемов выразительности в процессе анализа текстов. </w:t>
            </w:r>
          </w:p>
          <w:p w:rsidR="00F46803" w:rsidRPr="009453BB" w:rsidRDefault="00F46803" w:rsidP="009453BB">
            <w:pPr>
              <w:pStyle w:val="11"/>
              <w:rPr>
                <w:rFonts w:cs="Arial"/>
                <w:sz w:val="24"/>
                <w:szCs w:val="24"/>
              </w:rPr>
            </w:pPr>
            <w:r w:rsidRPr="009453BB">
              <w:rPr>
                <w:rFonts w:cs="Arial"/>
                <w:sz w:val="24"/>
                <w:szCs w:val="24"/>
              </w:rPr>
              <w:t xml:space="preserve">    Первичные представления об олицетворении, разный смысл повторов, выразительность звукописи; понятие рифмы, выразительность рифмы.</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sz w:val="24"/>
                <w:szCs w:val="24"/>
              </w:rPr>
            </w:pPr>
            <w:r w:rsidRPr="009453BB">
              <w:rPr>
                <w:rFonts w:cs="Arial"/>
                <w:spacing w:val="-2"/>
                <w:sz w:val="24"/>
                <w:szCs w:val="24"/>
              </w:rPr>
              <w:t xml:space="preserve">         Прозаическая и стихотворная речь. </w:t>
            </w:r>
            <w:r w:rsidRPr="009453BB">
              <w:rPr>
                <w:rFonts w:cs="Arial"/>
                <w:spacing w:val="2"/>
                <w:sz w:val="24"/>
                <w:szCs w:val="24"/>
              </w:rPr>
              <w:t xml:space="preserve">Звукопись. Звучащие стихи (Е. Благинина, А. Усачев, Джеймс Ривз). Звукопись в поэзии и прозе (А. Усачев, М. Горький). В гостях у колокольчиков: звучащие стихи. В читальном зале: сказочные звуки. Тема произведения. </w:t>
            </w:r>
            <w:r w:rsidRPr="009453BB">
              <w:rPr>
                <w:rFonts w:cs="Arial"/>
                <w:spacing w:val="-3"/>
                <w:sz w:val="24"/>
                <w:szCs w:val="24"/>
              </w:rPr>
              <w:t>Главная мысль произведения. Раз</w:t>
            </w:r>
            <w:r w:rsidRPr="009453BB">
              <w:rPr>
                <w:rFonts w:cs="Arial"/>
                <w:spacing w:val="-3"/>
                <w:sz w:val="24"/>
                <w:szCs w:val="24"/>
              </w:rPr>
              <w:softHyphen/>
            </w:r>
            <w:r w:rsidRPr="009453BB">
              <w:rPr>
                <w:rFonts w:cs="Arial"/>
                <w:spacing w:val="2"/>
                <w:sz w:val="24"/>
                <w:szCs w:val="24"/>
              </w:rPr>
              <w:t xml:space="preserve">витие действия (сюжетная линия </w:t>
            </w:r>
            <w:r w:rsidRPr="009453BB">
              <w:rPr>
                <w:rFonts w:cs="Arial"/>
                <w:sz w:val="24"/>
                <w:szCs w:val="24"/>
              </w:rPr>
              <w:t>текста). Герой произведения. Ха</w:t>
            </w:r>
            <w:r w:rsidRPr="009453BB">
              <w:rPr>
                <w:rFonts w:cs="Arial"/>
                <w:sz w:val="24"/>
                <w:szCs w:val="24"/>
              </w:rPr>
              <w:softHyphen/>
            </w:r>
            <w:r w:rsidRPr="009453BB">
              <w:rPr>
                <w:rFonts w:cs="Arial"/>
                <w:spacing w:val="1"/>
                <w:sz w:val="24"/>
                <w:szCs w:val="24"/>
              </w:rPr>
              <w:t>рактер героя. Средства вырази</w:t>
            </w:r>
            <w:r w:rsidRPr="009453BB">
              <w:rPr>
                <w:rFonts w:cs="Arial"/>
                <w:spacing w:val="1"/>
                <w:sz w:val="24"/>
                <w:szCs w:val="24"/>
              </w:rPr>
              <w:softHyphen/>
            </w:r>
            <w:r w:rsidRPr="009453BB">
              <w:rPr>
                <w:rFonts w:cs="Arial"/>
                <w:spacing w:val="-4"/>
                <w:sz w:val="24"/>
                <w:szCs w:val="24"/>
              </w:rPr>
              <w:t>тельности. Олицетворе</w:t>
            </w:r>
            <w:r w:rsidRPr="009453BB">
              <w:rPr>
                <w:rFonts w:cs="Arial"/>
                <w:spacing w:val="-4"/>
                <w:sz w:val="24"/>
                <w:szCs w:val="24"/>
              </w:rPr>
              <w:softHyphen/>
            </w:r>
            <w:r w:rsidRPr="009453BB">
              <w:rPr>
                <w:rFonts w:cs="Arial"/>
                <w:spacing w:val="1"/>
                <w:sz w:val="24"/>
                <w:szCs w:val="24"/>
              </w:rPr>
              <w:t xml:space="preserve">ние. </w:t>
            </w:r>
            <w:r w:rsidRPr="009453BB">
              <w:rPr>
                <w:rFonts w:cs="Arial"/>
                <w:bCs/>
                <w:sz w:val="24"/>
                <w:szCs w:val="24"/>
              </w:rPr>
              <w:t>Созвучные «хвосты» слов. (Г. Остер, Д. Хармс, Нина Гернет). Рифма и смысл. (Н. Носов). Рифмующиеся слова и  изображения.</w:t>
            </w:r>
          </w:p>
          <w:p w:rsidR="00F46803" w:rsidRPr="009453BB" w:rsidRDefault="00F46803" w:rsidP="009453BB">
            <w:pPr>
              <w:pStyle w:val="11"/>
              <w:rPr>
                <w:rFonts w:cs="Arial"/>
                <w:b/>
                <w:bCs/>
                <w:sz w:val="24"/>
                <w:szCs w:val="24"/>
              </w:rPr>
            </w:pPr>
          </w:p>
        </w:tc>
        <w:tc>
          <w:tcPr>
            <w:tcW w:w="3102" w:type="dxa"/>
          </w:tcPr>
          <w:p w:rsidR="00F46803" w:rsidRPr="009453BB" w:rsidRDefault="00F46803" w:rsidP="009453BB">
            <w:pPr>
              <w:pStyle w:val="11"/>
              <w:rPr>
                <w:rFonts w:cs="Arial"/>
                <w:b/>
                <w:bCs/>
                <w:sz w:val="24"/>
                <w:szCs w:val="24"/>
              </w:rPr>
            </w:pPr>
            <w:r w:rsidRPr="009453BB">
              <w:rPr>
                <w:rFonts w:cs="Arial"/>
                <w:b/>
                <w:i/>
                <w:sz w:val="24"/>
                <w:szCs w:val="24"/>
              </w:rPr>
              <w:t xml:space="preserve">Отбирать </w:t>
            </w:r>
            <w:r w:rsidRPr="009453BB">
              <w:rPr>
                <w:rFonts w:cs="Arial"/>
                <w:sz w:val="24"/>
                <w:szCs w:val="24"/>
              </w:rPr>
              <w:t>вырази</w:t>
            </w:r>
            <w:r w:rsidRPr="009453BB">
              <w:rPr>
                <w:rFonts w:cs="Arial"/>
                <w:sz w:val="24"/>
                <w:szCs w:val="24"/>
              </w:rPr>
              <w:softHyphen/>
            </w:r>
            <w:r w:rsidRPr="009453BB">
              <w:rPr>
                <w:rFonts w:cs="Arial"/>
                <w:spacing w:val="-5"/>
                <w:sz w:val="24"/>
                <w:szCs w:val="24"/>
              </w:rPr>
              <w:t>тельные средства языка (олицетворение, повторы, звукопись, рифма). Понимать смысл их использования.</w:t>
            </w:r>
          </w:p>
        </w:tc>
      </w:tr>
      <w:tr w:rsidR="00F46803" w:rsidRPr="009453BB">
        <w:tc>
          <w:tcPr>
            <w:tcW w:w="9179" w:type="dxa"/>
            <w:gridSpan w:val="3"/>
          </w:tcPr>
          <w:p w:rsidR="00F46803" w:rsidRPr="009453BB" w:rsidRDefault="00F46803" w:rsidP="009453BB">
            <w:pPr>
              <w:pStyle w:val="11"/>
              <w:rPr>
                <w:rFonts w:cs="Arial"/>
                <w:sz w:val="24"/>
                <w:szCs w:val="24"/>
                <w:u w:val="single"/>
              </w:rPr>
            </w:pPr>
            <w:r w:rsidRPr="009453BB">
              <w:rPr>
                <w:rFonts w:cs="Arial"/>
                <w:b/>
                <w:bCs/>
                <w:sz w:val="24"/>
                <w:szCs w:val="24"/>
              </w:rPr>
              <w:t>Жанры литературы.</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Общее представление о жанрах: рассказ, стихотворение. Практическое их различение.</w:t>
            </w:r>
          </w:p>
          <w:p w:rsidR="00F46803" w:rsidRPr="009453BB" w:rsidRDefault="00F46803" w:rsidP="009453BB">
            <w:pPr>
              <w:pStyle w:val="11"/>
              <w:rPr>
                <w:rFonts w:cs="Arial"/>
                <w:sz w:val="24"/>
                <w:szCs w:val="24"/>
              </w:rPr>
            </w:pPr>
            <w:r w:rsidRPr="009453BB">
              <w:rPr>
                <w:rFonts w:cs="Arial"/>
                <w:sz w:val="24"/>
                <w:szCs w:val="24"/>
                <w:u w:val="single"/>
              </w:rPr>
              <w:t xml:space="preserve">       Рассказ.</w:t>
            </w:r>
            <w:r w:rsidRPr="009453BB">
              <w:rPr>
                <w:rFonts w:cs="Arial"/>
                <w:sz w:val="24"/>
                <w:szCs w:val="24"/>
              </w:rPr>
              <w:t xml:space="preserve"> Смысл заглавия.    Сравнительный анализ двух образов. Выражение собственного отношения к каждому из героев.</w:t>
            </w:r>
          </w:p>
          <w:p w:rsidR="00F46803" w:rsidRPr="009453BB" w:rsidRDefault="00F46803" w:rsidP="009453BB">
            <w:pPr>
              <w:pStyle w:val="11"/>
              <w:rPr>
                <w:rFonts w:cs="Arial"/>
                <w:sz w:val="24"/>
                <w:szCs w:val="24"/>
              </w:rPr>
            </w:pPr>
            <w:r w:rsidRPr="009453BB">
              <w:rPr>
                <w:rFonts w:cs="Arial"/>
                <w:sz w:val="24"/>
                <w:szCs w:val="24"/>
                <w:u w:val="single"/>
              </w:rPr>
              <w:t>Стихотворение.</w:t>
            </w:r>
            <w:r w:rsidRPr="009453BB">
              <w:rPr>
                <w:rFonts w:cs="Arial"/>
                <w:sz w:val="24"/>
                <w:szCs w:val="24"/>
              </w:rPr>
              <w:t xml:space="preserve"> Первое знакомство с особенностями поэтического взгляда на мир: поэт помогает обнаружить красоту и смысл в обыденном. Знакомство с рифмой, поиск и обнаружение рифмы.</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sz w:val="24"/>
                <w:szCs w:val="24"/>
              </w:rPr>
            </w:pPr>
            <w:r w:rsidRPr="009453BB">
              <w:rPr>
                <w:rFonts w:cs="Arial"/>
                <w:spacing w:val="1"/>
                <w:sz w:val="24"/>
                <w:szCs w:val="24"/>
              </w:rPr>
              <w:t>Антиципация заголовка: предполо</w:t>
            </w:r>
            <w:r w:rsidRPr="009453BB">
              <w:rPr>
                <w:rFonts w:cs="Arial"/>
                <w:spacing w:val="1"/>
                <w:sz w:val="24"/>
                <w:szCs w:val="24"/>
              </w:rPr>
              <w:softHyphen/>
            </w:r>
            <w:r w:rsidRPr="009453BB">
              <w:rPr>
                <w:rFonts w:cs="Arial"/>
                <w:spacing w:val="3"/>
                <w:sz w:val="24"/>
                <w:szCs w:val="24"/>
              </w:rPr>
              <w:t>жение, о чем будет рассказывать</w:t>
            </w:r>
            <w:r w:rsidRPr="009453BB">
              <w:rPr>
                <w:rFonts w:cs="Arial"/>
                <w:spacing w:val="3"/>
                <w:sz w:val="24"/>
                <w:szCs w:val="24"/>
              </w:rPr>
              <w:softHyphen/>
            </w:r>
            <w:r w:rsidRPr="009453BB">
              <w:rPr>
                <w:rFonts w:cs="Arial"/>
                <w:spacing w:val="2"/>
                <w:sz w:val="24"/>
                <w:szCs w:val="24"/>
              </w:rPr>
              <w:t xml:space="preserve">ся в данном тексте. </w:t>
            </w:r>
            <w:r w:rsidRPr="009453BB">
              <w:rPr>
                <w:rFonts w:cs="Arial"/>
                <w:spacing w:val="4"/>
                <w:sz w:val="24"/>
                <w:szCs w:val="24"/>
              </w:rPr>
              <w:t>Цель и назначение заглавия про</w:t>
            </w:r>
            <w:r w:rsidRPr="009453BB">
              <w:rPr>
                <w:rFonts w:cs="Arial"/>
                <w:spacing w:val="4"/>
                <w:sz w:val="24"/>
                <w:szCs w:val="24"/>
              </w:rPr>
              <w:softHyphen/>
            </w:r>
            <w:r w:rsidRPr="009453BB">
              <w:rPr>
                <w:rFonts w:cs="Arial"/>
                <w:spacing w:val="-4"/>
                <w:sz w:val="24"/>
                <w:szCs w:val="24"/>
              </w:rPr>
              <w:t>изведения.</w:t>
            </w:r>
          </w:p>
          <w:p w:rsidR="00F46803" w:rsidRPr="009453BB" w:rsidRDefault="00F46803" w:rsidP="009453BB">
            <w:pPr>
              <w:pStyle w:val="11"/>
              <w:rPr>
                <w:rFonts w:cs="Arial"/>
                <w:spacing w:val="-1"/>
                <w:sz w:val="24"/>
                <w:szCs w:val="24"/>
              </w:rPr>
            </w:pPr>
            <w:r w:rsidRPr="009453BB">
              <w:rPr>
                <w:rFonts w:cs="Arial"/>
                <w:spacing w:val="-1"/>
                <w:sz w:val="24"/>
                <w:szCs w:val="24"/>
              </w:rPr>
              <w:t xml:space="preserve">Выбор заголовка из пред-ложенных учителем. Подбор заголовка текста учащимися класса. </w:t>
            </w:r>
            <w:r w:rsidRPr="009453BB">
              <w:rPr>
                <w:rFonts w:cs="Arial"/>
                <w:i/>
                <w:iCs/>
                <w:spacing w:val="2"/>
                <w:w w:val="88"/>
                <w:sz w:val="24"/>
                <w:szCs w:val="24"/>
              </w:rPr>
              <w:t xml:space="preserve">Тема </w:t>
            </w:r>
            <w:r w:rsidRPr="009453BB">
              <w:rPr>
                <w:rFonts w:cs="Arial"/>
                <w:b/>
                <w:bCs/>
                <w:i/>
                <w:iCs/>
                <w:spacing w:val="2"/>
                <w:w w:val="88"/>
                <w:sz w:val="24"/>
                <w:szCs w:val="24"/>
              </w:rPr>
              <w:t>текста</w:t>
            </w:r>
            <w:r w:rsidRPr="009453BB">
              <w:rPr>
                <w:rFonts w:cs="Arial"/>
                <w:sz w:val="24"/>
                <w:szCs w:val="24"/>
              </w:rPr>
              <w:t xml:space="preserve">. </w:t>
            </w:r>
            <w:r w:rsidRPr="009453BB">
              <w:rPr>
                <w:rFonts w:cs="Arial"/>
                <w:spacing w:val="1"/>
                <w:sz w:val="24"/>
                <w:szCs w:val="24"/>
              </w:rPr>
              <w:t>Определение темы текста (о жи</w:t>
            </w:r>
            <w:r w:rsidRPr="009453BB">
              <w:rPr>
                <w:rFonts w:cs="Arial"/>
                <w:spacing w:val="1"/>
                <w:sz w:val="24"/>
                <w:szCs w:val="24"/>
              </w:rPr>
              <w:softHyphen/>
            </w:r>
            <w:r w:rsidRPr="009453BB">
              <w:rPr>
                <w:rFonts w:cs="Arial"/>
                <w:sz w:val="24"/>
                <w:szCs w:val="24"/>
              </w:rPr>
              <w:t>вотных, о природе, о детях, о вой</w:t>
            </w:r>
            <w:r w:rsidRPr="009453BB">
              <w:rPr>
                <w:rFonts w:cs="Arial"/>
                <w:sz w:val="24"/>
                <w:szCs w:val="24"/>
              </w:rPr>
              <w:softHyphen/>
            </w:r>
            <w:r w:rsidRPr="009453BB">
              <w:rPr>
                <w:rFonts w:cs="Arial"/>
                <w:spacing w:val="-1"/>
                <w:sz w:val="24"/>
                <w:szCs w:val="24"/>
              </w:rPr>
              <w:t xml:space="preserve">не, о людях) сначала с помощью </w:t>
            </w:r>
            <w:r w:rsidRPr="009453BB">
              <w:rPr>
                <w:rFonts w:cs="Arial"/>
                <w:sz w:val="24"/>
                <w:szCs w:val="24"/>
              </w:rPr>
              <w:t xml:space="preserve">учителя, затем самостоятельно. </w:t>
            </w:r>
            <w:r w:rsidRPr="009453BB">
              <w:rPr>
                <w:rFonts w:cs="Arial"/>
                <w:spacing w:val="-3"/>
                <w:sz w:val="24"/>
                <w:szCs w:val="24"/>
              </w:rPr>
              <w:t xml:space="preserve">Уточнение темы текста (на основе </w:t>
            </w:r>
            <w:r w:rsidRPr="009453BB">
              <w:rPr>
                <w:rFonts w:cs="Arial"/>
                <w:spacing w:val="6"/>
                <w:sz w:val="24"/>
                <w:szCs w:val="24"/>
              </w:rPr>
              <w:t xml:space="preserve">содержания произведения: об </w:t>
            </w:r>
            <w:r w:rsidRPr="009453BB">
              <w:rPr>
                <w:rFonts w:cs="Arial"/>
                <w:spacing w:val="-3"/>
                <w:sz w:val="24"/>
                <w:szCs w:val="24"/>
              </w:rPr>
              <w:t>участии детей в Великой Отечест</w:t>
            </w:r>
            <w:r w:rsidRPr="009453BB">
              <w:rPr>
                <w:rFonts w:cs="Arial"/>
                <w:spacing w:val="-3"/>
                <w:sz w:val="24"/>
                <w:szCs w:val="24"/>
              </w:rPr>
              <w:softHyphen/>
            </w:r>
            <w:r w:rsidRPr="009453BB">
              <w:rPr>
                <w:rFonts w:cs="Arial"/>
                <w:spacing w:val="6"/>
                <w:sz w:val="24"/>
                <w:szCs w:val="24"/>
              </w:rPr>
              <w:t xml:space="preserve">венной войне, о пробуждении </w:t>
            </w:r>
            <w:r w:rsidRPr="009453BB">
              <w:rPr>
                <w:rFonts w:cs="Arial"/>
                <w:spacing w:val="1"/>
                <w:sz w:val="24"/>
                <w:szCs w:val="24"/>
              </w:rPr>
              <w:t>природы весной, о взаимоотноше</w:t>
            </w:r>
            <w:r w:rsidRPr="009453BB">
              <w:rPr>
                <w:rFonts w:cs="Arial"/>
                <w:spacing w:val="1"/>
                <w:sz w:val="24"/>
                <w:szCs w:val="24"/>
              </w:rPr>
              <w:softHyphen/>
            </w:r>
            <w:r w:rsidRPr="009453BB">
              <w:rPr>
                <w:rFonts w:cs="Arial"/>
                <w:spacing w:val="-1"/>
                <w:sz w:val="24"/>
                <w:szCs w:val="24"/>
              </w:rPr>
              <w:t xml:space="preserve">ниях взрослых и детей). </w:t>
            </w:r>
          </w:p>
          <w:p w:rsidR="00F46803" w:rsidRPr="009453BB" w:rsidRDefault="00F46803" w:rsidP="009453BB">
            <w:pPr>
              <w:pStyle w:val="11"/>
              <w:rPr>
                <w:rFonts w:cs="Arial"/>
                <w:sz w:val="24"/>
                <w:szCs w:val="24"/>
              </w:rPr>
            </w:pPr>
            <w:r w:rsidRPr="009453BB">
              <w:rPr>
                <w:rFonts w:cs="Arial"/>
                <w:b/>
                <w:bCs/>
                <w:i/>
                <w:iCs/>
                <w:spacing w:val="2"/>
                <w:w w:val="88"/>
                <w:sz w:val="24"/>
                <w:szCs w:val="24"/>
              </w:rPr>
              <w:t xml:space="preserve">Главная мысль текста </w:t>
            </w:r>
            <w:r w:rsidRPr="009453BB">
              <w:rPr>
                <w:rFonts w:cs="Arial"/>
                <w:spacing w:val="-1"/>
                <w:sz w:val="24"/>
                <w:szCs w:val="24"/>
              </w:rPr>
              <w:t>Обсуждение главной мысли произ</w:t>
            </w:r>
            <w:r w:rsidRPr="009453BB">
              <w:rPr>
                <w:rFonts w:cs="Arial"/>
                <w:sz w:val="24"/>
                <w:szCs w:val="24"/>
              </w:rPr>
              <w:t xml:space="preserve">ведения (коллективно, в парах, в </w:t>
            </w:r>
            <w:r w:rsidRPr="009453BB">
              <w:rPr>
                <w:rFonts w:cs="Arial"/>
                <w:spacing w:val="-1"/>
                <w:sz w:val="24"/>
                <w:szCs w:val="24"/>
              </w:rPr>
              <w:t>группах - сначала с помощью учи</w:t>
            </w:r>
            <w:r w:rsidRPr="009453BB">
              <w:rPr>
                <w:rFonts w:cs="Arial"/>
                <w:spacing w:val="-1"/>
                <w:sz w:val="24"/>
                <w:szCs w:val="24"/>
              </w:rPr>
              <w:softHyphen/>
            </w:r>
            <w:r w:rsidRPr="009453BB">
              <w:rPr>
                <w:rFonts w:cs="Arial"/>
                <w:sz w:val="24"/>
                <w:szCs w:val="24"/>
              </w:rPr>
              <w:t xml:space="preserve">теля, затем самостоятельно): что </w:t>
            </w:r>
            <w:r w:rsidRPr="009453BB">
              <w:rPr>
                <w:rFonts w:cs="Arial"/>
                <w:spacing w:val="-3"/>
                <w:sz w:val="24"/>
                <w:szCs w:val="24"/>
              </w:rPr>
              <w:t>хотел сказать автор, чем хотел по</w:t>
            </w:r>
            <w:r w:rsidRPr="009453BB">
              <w:rPr>
                <w:rFonts w:cs="Arial"/>
                <w:spacing w:val="-3"/>
                <w:sz w:val="24"/>
                <w:szCs w:val="24"/>
              </w:rPr>
              <w:softHyphen/>
            </w:r>
            <w:r w:rsidRPr="009453BB">
              <w:rPr>
                <w:rFonts w:cs="Arial"/>
                <w:spacing w:val="-6"/>
                <w:sz w:val="24"/>
                <w:szCs w:val="24"/>
              </w:rPr>
              <w:t>делиться.</w:t>
            </w:r>
          </w:p>
          <w:p w:rsidR="00F46803" w:rsidRPr="009453BB" w:rsidRDefault="00F46803" w:rsidP="009453BB">
            <w:pPr>
              <w:pStyle w:val="11"/>
              <w:rPr>
                <w:rFonts w:cs="Arial"/>
                <w:sz w:val="24"/>
                <w:szCs w:val="24"/>
              </w:rPr>
            </w:pPr>
            <w:r w:rsidRPr="009453BB">
              <w:rPr>
                <w:rFonts w:cs="Arial"/>
                <w:spacing w:val="1"/>
                <w:sz w:val="24"/>
                <w:szCs w:val="24"/>
              </w:rPr>
              <w:t xml:space="preserve">Слова, словосочетания в тексте, </w:t>
            </w:r>
            <w:r w:rsidRPr="009453BB">
              <w:rPr>
                <w:rFonts w:cs="Arial"/>
                <w:spacing w:val="3"/>
                <w:sz w:val="24"/>
                <w:szCs w:val="24"/>
              </w:rPr>
              <w:t>отражающие мысли, чувства ав</w:t>
            </w:r>
            <w:r w:rsidRPr="009453BB">
              <w:rPr>
                <w:rFonts w:cs="Arial"/>
                <w:spacing w:val="3"/>
                <w:sz w:val="24"/>
                <w:szCs w:val="24"/>
              </w:rPr>
              <w:softHyphen/>
            </w:r>
            <w:r w:rsidRPr="009453BB">
              <w:rPr>
                <w:rFonts w:cs="Arial"/>
                <w:spacing w:val="-3"/>
                <w:sz w:val="24"/>
                <w:szCs w:val="24"/>
              </w:rPr>
              <w:t>тора.</w:t>
            </w: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b/>
                <w:bCs/>
                <w:sz w:val="24"/>
                <w:szCs w:val="24"/>
              </w:rPr>
            </w:pPr>
          </w:p>
        </w:tc>
        <w:tc>
          <w:tcPr>
            <w:tcW w:w="3102" w:type="dxa"/>
          </w:tcPr>
          <w:p w:rsidR="00F46803" w:rsidRPr="009453BB" w:rsidRDefault="00F46803" w:rsidP="009453BB">
            <w:pPr>
              <w:pStyle w:val="11"/>
              <w:rPr>
                <w:rFonts w:cs="Arial"/>
                <w:b/>
                <w:bCs/>
                <w:sz w:val="24"/>
                <w:szCs w:val="24"/>
              </w:rPr>
            </w:pPr>
            <w:r w:rsidRPr="009453BB">
              <w:rPr>
                <w:rFonts w:cs="Arial"/>
                <w:b/>
                <w:i/>
                <w:spacing w:val="-3"/>
                <w:sz w:val="24"/>
                <w:szCs w:val="24"/>
              </w:rPr>
              <w:t xml:space="preserve">Сравнивать </w:t>
            </w:r>
            <w:r w:rsidRPr="009453BB">
              <w:rPr>
                <w:rFonts w:cs="Arial"/>
                <w:sz w:val="24"/>
                <w:szCs w:val="24"/>
              </w:rPr>
              <w:t xml:space="preserve">произведения разных жанров. </w:t>
            </w:r>
            <w:r w:rsidRPr="009453BB">
              <w:rPr>
                <w:rFonts w:cs="Arial"/>
                <w:b/>
                <w:i/>
                <w:sz w:val="24"/>
                <w:szCs w:val="24"/>
              </w:rPr>
              <w:t>Характеризовать</w:t>
            </w:r>
            <w:r w:rsidRPr="009453BB">
              <w:rPr>
                <w:rFonts w:cs="Arial"/>
                <w:sz w:val="24"/>
                <w:szCs w:val="24"/>
              </w:rPr>
              <w:t xml:space="preserve"> текст: представ</w:t>
            </w:r>
            <w:r w:rsidRPr="009453BB">
              <w:rPr>
                <w:rFonts w:cs="Arial"/>
                <w:sz w:val="24"/>
                <w:szCs w:val="24"/>
              </w:rPr>
              <w:softHyphen/>
            </w:r>
            <w:r w:rsidRPr="009453BB">
              <w:rPr>
                <w:rFonts w:cs="Arial"/>
                <w:spacing w:val="2"/>
                <w:sz w:val="24"/>
                <w:szCs w:val="24"/>
              </w:rPr>
              <w:t>лять, предполагать (антиципиро</w:t>
            </w:r>
            <w:r w:rsidRPr="009453BB">
              <w:rPr>
                <w:rFonts w:cs="Arial"/>
                <w:spacing w:val="2"/>
                <w:sz w:val="24"/>
                <w:szCs w:val="24"/>
              </w:rPr>
              <w:softHyphen/>
            </w:r>
            <w:r w:rsidRPr="009453BB">
              <w:rPr>
                <w:rFonts w:cs="Arial"/>
                <w:spacing w:val="1"/>
                <w:sz w:val="24"/>
                <w:szCs w:val="24"/>
              </w:rPr>
              <w:t xml:space="preserve">вать) текст по заголовку, теме, иллюстрациям; определять тему, </w:t>
            </w:r>
            <w:r w:rsidRPr="009453BB">
              <w:rPr>
                <w:rFonts w:cs="Arial"/>
                <w:spacing w:val="-1"/>
                <w:sz w:val="24"/>
                <w:szCs w:val="24"/>
              </w:rPr>
              <w:t>главную мысль произведения; на</w:t>
            </w:r>
            <w:r w:rsidRPr="009453BB">
              <w:rPr>
                <w:rFonts w:cs="Arial"/>
                <w:spacing w:val="-1"/>
                <w:sz w:val="24"/>
                <w:szCs w:val="24"/>
              </w:rPr>
              <w:softHyphen/>
            </w:r>
            <w:r w:rsidRPr="009453BB">
              <w:rPr>
                <w:rFonts w:cs="Arial"/>
                <w:spacing w:val="-4"/>
                <w:sz w:val="24"/>
                <w:szCs w:val="24"/>
              </w:rPr>
              <w:t>ходить в тексте доказательства от</w:t>
            </w:r>
            <w:r w:rsidRPr="009453BB">
              <w:rPr>
                <w:rFonts w:cs="Arial"/>
                <w:spacing w:val="-4"/>
                <w:sz w:val="24"/>
                <w:szCs w:val="24"/>
              </w:rPr>
              <w:softHyphen/>
            </w:r>
            <w:r w:rsidRPr="009453BB">
              <w:rPr>
                <w:rFonts w:cs="Arial"/>
                <w:spacing w:val="-2"/>
                <w:sz w:val="24"/>
                <w:szCs w:val="24"/>
              </w:rPr>
              <w:t>ражения мыслей и чувств автора.</w:t>
            </w:r>
          </w:p>
          <w:p w:rsidR="00F46803" w:rsidRPr="009453BB" w:rsidRDefault="00F46803" w:rsidP="009453BB">
            <w:pPr>
              <w:pStyle w:val="11"/>
              <w:rPr>
                <w:rFonts w:cs="Arial"/>
                <w:sz w:val="24"/>
                <w:szCs w:val="24"/>
              </w:rPr>
            </w:pPr>
            <w:r w:rsidRPr="009453BB">
              <w:rPr>
                <w:rFonts w:cs="Arial"/>
                <w:b/>
                <w:i/>
                <w:spacing w:val="2"/>
                <w:sz w:val="24"/>
                <w:szCs w:val="24"/>
              </w:rPr>
              <w:t>Объяснять</w:t>
            </w:r>
            <w:r w:rsidRPr="009453BB">
              <w:rPr>
                <w:rFonts w:cs="Arial"/>
                <w:spacing w:val="2"/>
                <w:sz w:val="24"/>
                <w:szCs w:val="24"/>
              </w:rPr>
              <w:t xml:space="preserve"> выбор автором загла</w:t>
            </w:r>
            <w:r w:rsidRPr="009453BB">
              <w:rPr>
                <w:rFonts w:cs="Arial"/>
                <w:spacing w:val="2"/>
                <w:sz w:val="24"/>
                <w:szCs w:val="24"/>
              </w:rPr>
              <w:softHyphen/>
            </w:r>
            <w:r w:rsidRPr="009453BB">
              <w:rPr>
                <w:rFonts w:cs="Arial"/>
                <w:sz w:val="24"/>
                <w:szCs w:val="24"/>
              </w:rPr>
              <w:t>вия произведения; выбирать заго</w:t>
            </w:r>
            <w:r w:rsidRPr="009453BB">
              <w:rPr>
                <w:rFonts w:cs="Arial"/>
                <w:sz w:val="24"/>
                <w:szCs w:val="24"/>
              </w:rPr>
              <w:softHyphen/>
            </w:r>
            <w:r w:rsidRPr="009453BB">
              <w:rPr>
                <w:rFonts w:cs="Arial"/>
                <w:spacing w:val="5"/>
                <w:sz w:val="24"/>
                <w:szCs w:val="24"/>
              </w:rPr>
              <w:t>ловок произведения из пред</w:t>
            </w:r>
            <w:r w:rsidRPr="009453BB">
              <w:rPr>
                <w:rFonts w:cs="Arial"/>
                <w:spacing w:val="5"/>
                <w:sz w:val="24"/>
                <w:szCs w:val="24"/>
              </w:rPr>
              <w:softHyphen/>
            </w:r>
            <w:r w:rsidRPr="009453BB">
              <w:rPr>
                <w:rFonts w:cs="Arial"/>
                <w:spacing w:val="3"/>
                <w:sz w:val="24"/>
                <w:szCs w:val="24"/>
              </w:rPr>
              <w:t xml:space="preserve">ложенных учителем, учащимися </w:t>
            </w:r>
            <w:r w:rsidRPr="009453BB">
              <w:rPr>
                <w:rFonts w:cs="Arial"/>
                <w:spacing w:val="-7"/>
                <w:sz w:val="24"/>
                <w:szCs w:val="24"/>
              </w:rPr>
              <w:t>класса.</w:t>
            </w:r>
          </w:p>
          <w:p w:rsidR="00F46803" w:rsidRPr="009453BB" w:rsidRDefault="00F46803" w:rsidP="009453BB">
            <w:pPr>
              <w:pStyle w:val="11"/>
              <w:rPr>
                <w:rFonts w:cs="Arial"/>
                <w:sz w:val="24"/>
                <w:szCs w:val="24"/>
              </w:rPr>
            </w:pPr>
          </w:p>
        </w:tc>
      </w:tr>
      <w:tr w:rsidR="00F46803" w:rsidRPr="009453BB">
        <w:tc>
          <w:tcPr>
            <w:tcW w:w="9179" w:type="dxa"/>
            <w:gridSpan w:val="3"/>
          </w:tcPr>
          <w:p w:rsidR="00F46803" w:rsidRPr="009453BB" w:rsidRDefault="00F46803" w:rsidP="009453BB">
            <w:pPr>
              <w:pStyle w:val="11"/>
              <w:rPr>
                <w:rFonts w:cs="Arial"/>
                <w:spacing w:val="-3"/>
                <w:sz w:val="24"/>
                <w:szCs w:val="24"/>
                <w:u w:val="single"/>
              </w:rPr>
            </w:pPr>
            <w:r w:rsidRPr="009453BB">
              <w:rPr>
                <w:rFonts w:cs="Arial"/>
                <w:b/>
                <w:bCs/>
                <w:sz w:val="24"/>
                <w:szCs w:val="24"/>
              </w:rPr>
              <w:t>Библиографическая культура.</w:t>
            </w:r>
          </w:p>
        </w:tc>
      </w:tr>
      <w:tr w:rsidR="00F46803" w:rsidRPr="009453BB">
        <w:tc>
          <w:tcPr>
            <w:tcW w:w="2601" w:type="dxa"/>
          </w:tcPr>
          <w:p w:rsidR="00F46803" w:rsidRPr="009453BB" w:rsidRDefault="00F46803" w:rsidP="009453BB">
            <w:pPr>
              <w:pStyle w:val="11"/>
              <w:rPr>
                <w:rFonts w:cs="Arial"/>
                <w:b/>
                <w:bCs/>
                <w:sz w:val="24"/>
                <w:szCs w:val="24"/>
              </w:rPr>
            </w:pPr>
            <w:r w:rsidRPr="009453BB">
              <w:rPr>
                <w:rFonts w:cs="Arial"/>
                <w:sz w:val="24"/>
                <w:szCs w:val="24"/>
              </w:rPr>
              <w:t>Формирование умения находить в книге страницу «Содержание» или «Оглавление», умения ориентироваться в них, находя нужное произведение.</w:t>
            </w:r>
            <w:r w:rsidRPr="009453BB">
              <w:rPr>
                <w:rFonts w:cs="Arial"/>
                <w:b/>
                <w:bCs/>
                <w:sz w:val="24"/>
                <w:szCs w:val="24"/>
              </w:rPr>
              <w:t xml:space="preserve"> </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sz w:val="24"/>
                <w:szCs w:val="24"/>
              </w:rPr>
            </w:pPr>
            <w:r w:rsidRPr="009453BB">
              <w:rPr>
                <w:rFonts w:cs="Arial"/>
                <w:spacing w:val="2"/>
                <w:sz w:val="24"/>
                <w:szCs w:val="24"/>
              </w:rPr>
              <w:t>Знакомство с книгой (обложка, ти</w:t>
            </w:r>
            <w:r w:rsidRPr="009453BB">
              <w:rPr>
                <w:rFonts w:cs="Arial"/>
                <w:spacing w:val="2"/>
                <w:sz w:val="24"/>
                <w:szCs w:val="24"/>
              </w:rPr>
              <w:softHyphen/>
            </w:r>
            <w:r w:rsidRPr="009453BB">
              <w:rPr>
                <w:rFonts w:cs="Arial"/>
                <w:spacing w:val="-2"/>
                <w:sz w:val="24"/>
                <w:szCs w:val="24"/>
              </w:rPr>
              <w:t>тульный лист, иллюстрации, оглав</w:t>
            </w:r>
            <w:r w:rsidRPr="009453BB">
              <w:rPr>
                <w:rFonts w:cs="Arial"/>
                <w:spacing w:val="-2"/>
                <w:sz w:val="24"/>
                <w:szCs w:val="24"/>
              </w:rPr>
              <w:softHyphen/>
              <w:t>ление).</w:t>
            </w:r>
          </w:p>
          <w:p w:rsidR="00F46803" w:rsidRPr="009453BB" w:rsidRDefault="00F46803" w:rsidP="009453BB">
            <w:pPr>
              <w:pStyle w:val="11"/>
              <w:rPr>
                <w:rFonts w:cs="Arial"/>
                <w:spacing w:val="6"/>
                <w:sz w:val="24"/>
                <w:szCs w:val="24"/>
                <w:lang w:val="en-US"/>
              </w:rPr>
            </w:pPr>
            <w:r w:rsidRPr="009453BB">
              <w:rPr>
                <w:rFonts w:cs="Arial"/>
                <w:spacing w:val="6"/>
                <w:sz w:val="24"/>
                <w:szCs w:val="24"/>
              </w:rPr>
              <w:t xml:space="preserve">Выбор книги с помощью учителя </w:t>
            </w:r>
            <w:r w:rsidRPr="009453BB">
              <w:rPr>
                <w:rFonts w:cs="Arial"/>
                <w:spacing w:val="-1"/>
                <w:sz w:val="24"/>
                <w:szCs w:val="24"/>
              </w:rPr>
              <w:t xml:space="preserve">из ряда предло-женных. Аннотация </w:t>
            </w:r>
            <w:r w:rsidRPr="009453BB">
              <w:rPr>
                <w:rFonts w:cs="Arial"/>
                <w:spacing w:val="-4"/>
                <w:sz w:val="24"/>
                <w:szCs w:val="24"/>
              </w:rPr>
              <w:t xml:space="preserve">книги. </w:t>
            </w:r>
            <w:r w:rsidRPr="009453BB">
              <w:rPr>
                <w:rFonts w:cs="Arial"/>
                <w:i/>
                <w:iCs/>
                <w:spacing w:val="-4"/>
                <w:sz w:val="24"/>
                <w:szCs w:val="24"/>
              </w:rPr>
              <w:t xml:space="preserve">Знакомство с библиотекой. </w:t>
            </w:r>
            <w:r w:rsidRPr="009453BB">
              <w:rPr>
                <w:rFonts w:cs="Arial"/>
                <w:spacing w:val="1"/>
                <w:sz w:val="24"/>
                <w:szCs w:val="24"/>
              </w:rPr>
              <w:t xml:space="preserve">Алфавитный каталог. Каталожная </w:t>
            </w:r>
            <w:r w:rsidRPr="009453BB">
              <w:rPr>
                <w:rFonts w:cs="Arial"/>
                <w:spacing w:val="-1"/>
                <w:sz w:val="24"/>
                <w:szCs w:val="24"/>
              </w:rPr>
              <w:t xml:space="preserve">карточка, ее назначение. </w:t>
            </w:r>
            <w:r w:rsidRPr="009453BB">
              <w:rPr>
                <w:rFonts w:cs="Arial"/>
                <w:spacing w:val="3"/>
                <w:sz w:val="24"/>
                <w:szCs w:val="24"/>
              </w:rPr>
              <w:t>Выбор книги по рекомендованно</w:t>
            </w:r>
            <w:r w:rsidRPr="009453BB">
              <w:rPr>
                <w:rFonts w:cs="Arial"/>
                <w:spacing w:val="3"/>
                <w:sz w:val="24"/>
                <w:szCs w:val="24"/>
              </w:rPr>
              <w:softHyphen/>
            </w:r>
            <w:r w:rsidRPr="009453BB">
              <w:rPr>
                <w:rFonts w:cs="Arial"/>
                <w:spacing w:val="6"/>
                <w:sz w:val="24"/>
                <w:szCs w:val="24"/>
              </w:rPr>
              <w:t>му списку. Отзыв на книгу.</w:t>
            </w:r>
          </w:p>
          <w:p w:rsidR="00F46803" w:rsidRPr="009453BB" w:rsidRDefault="00F46803" w:rsidP="009453BB">
            <w:pPr>
              <w:pStyle w:val="11"/>
              <w:rPr>
                <w:rFonts w:cs="Arial"/>
                <w:sz w:val="24"/>
                <w:szCs w:val="24"/>
                <w:lang w:val="en-US"/>
              </w:rPr>
            </w:pPr>
          </w:p>
          <w:p w:rsidR="00F46803" w:rsidRPr="009453BB" w:rsidRDefault="00F46803" w:rsidP="009453BB">
            <w:pPr>
              <w:pStyle w:val="11"/>
              <w:rPr>
                <w:rFonts w:cs="Arial"/>
                <w:b/>
                <w:bCs/>
                <w:sz w:val="24"/>
                <w:szCs w:val="24"/>
              </w:rPr>
            </w:pPr>
          </w:p>
        </w:tc>
        <w:tc>
          <w:tcPr>
            <w:tcW w:w="3102" w:type="dxa"/>
          </w:tcPr>
          <w:p w:rsidR="00F46803" w:rsidRPr="009453BB" w:rsidRDefault="00F46803" w:rsidP="009453BB">
            <w:pPr>
              <w:pStyle w:val="11"/>
              <w:rPr>
                <w:rFonts w:cs="Arial"/>
                <w:sz w:val="24"/>
                <w:szCs w:val="24"/>
              </w:rPr>
            </w:pPr>
            <w:r w:rsidRPr="009453BB">
              <w:rPr>
                <w:rFonts w:cs="Arial"/>
                <w:b/>
                <w:i/>
                <w:spacing w:val="6"/>
                <w:sz w:val="24"/>
                <w:szCs w:val="24"/>
              </w:rPr>
              <w:t>Характеризовать</w:t>
            </w:r>
            <w:r w:rsidRPr="009453BB">
              <w:rPr>
                <w:rFonts w:cs="Arial"/>
                <w:spacing w:val="6"/>
                <w:sz w:val="24"/>
                <w:szCs w:val="24"/>
              </w:rPr>
              <w:t xml:space="preserve"> книгу: </w:t>
            </w:r>
            <w:r w:rsidRPr="009453BB">
              <w:rPr>
                <w:rFonts w:cs="Arial"/>
                <w:b/>
                <w:i/>
                <w:spacing w:val="6"/>
                <w:sz w:val="24"/>
                <w:szCs w:val="24"/>
              </w:rPr>
              <w:t>анализи</w:t>
            </w:r>
            <w:r w:rsidRPr="009453BB">
              <w:rPr>
                <w:rFonts w:cs="Arial"/>
                <w:b/>
                <w:i/>
                <w:spacing w:val="4"/>
                <w:sz w:val="24"/>
                <w:szCs w:val="24"/>
              </w:rPr>
              <w:t>ровать</w:t>
            </w:r>
            <w:r w:rsidRPr="009453BB">
              <w:rPr>
                <w:rFonts w:cs="Arial"/>
                <w:spacing w:val="4"/>
                <w:sz w:val="24"/>
                <w:szCs w:val="24"/>
              </w:rPr>
              <w:t xml:space="preserve"> структуру (обложка, ти</w:t>
            </w:r>
            <w:r w:rsidRPr="009453BB">
              <w:rPr>
                <w:rFonts w:cs="Arial"/>
                <w:spacing w:val="4"/>
                <w:sz w:val="24"/>
                <w:szCs w:val="24"/>
              </w:rPr>
              <w:softHyphen/>
            </w:r>
            <w:r w:rsidRPr="009453BB">
              <w:rPr>
                <w:rFonts w:cs="Arial"/>
                <w:spacing w:val="2"/>
                <w:sz w:val="24"/>
                <w:szCs w:val="24"/>
              </w:rPr>
              <w:t>тульный лист, иллюстрации, ог</w:t>
            </w:r>
            <w:r w:rsidRPr="009453BB">
              <w:rPr>
                <w:rFonts w:cs="Arial"/>
                <w:spacing w:val="2"/>
                <w:sz w:val="24"/>
                <w:szCs w:val="24"/>
              </w:rPr>
              <w:softHyphen/>
            </w:r>
            <w:r w:rsidRPr="009453BB">
              <w:rPr>
                <w:rFonts w:cs="Arial"/>
                <w:spacing w:val="-2"/>
                <w:sz w:val="24"/>
                <w:szCs w:val="24"/>
              </w:rPr>
              <w:t>лавление).</w:t>
            </w:r>
          </w:p>
          <w:p w:rsidR="00F46803" w:rsidRPr="009453BB" w:rsidRDefault="00F46803" w:rsidP="009453BB">
            <w:pPr>
              <w:pStyle w:val="11"/>
              <w:rPr>
                <w:rFonts w:cs="Arial"/>
                <w:b/>
                <w:bCs/>
                <w:sz w:val="24"/>
                <w:szCs w:val="24"/>
              </w:rPr>
            </w:pPr>
            <w:r w:rsidRPr="009453BB">
              <w:rPr>
                <w:rFonts w:cs="Arial"/>
                <w:b/>
                <w:i/>
                <w:spacing w:val="1"/>
                <w:sz w:val="24"/>
                <w:szCs w:val="24"/>
              </w:rPr>
              <w:t>Выбирать</w:t>
            </w:r>
            <w:r w:rsidRPr="009453BB">
              <w:rPr>
                <w:rFonts w:cs="Arial"/>
                <w:spacing w:val="1"/>
                <w:sz w:val="24"/>
                <w:szCs w:val="24"/>
              </w:rPr>
              <w:t xml:space="preserve"> книгу в библиотеке (по </w:t>
            </w:r>
            <w:r w:rsidRPr="009453BB">
              <w:rPr>
                <w:rFonts w:cs="Arial"/>
                <w:sz w:val="24"/>
                <w:szCs w:val="24"/>
              </w:rPr>
              <w:t>рекомендованному списку); объяс</w:t>
            </w:r>
            <w:r w:rsidRPr="009453BB">
              <w:rPr>
                <w:rFonts w:cs="Arial"/>
                <w:sz w:val="24"/>
                <w:szCs w:val="24"/>
              </w:rPr>
              <w:softHyphen/>
              <w:t>нять назначение каталожной кар</w:t>
            </w:r>
            <w:r w:rsidRPr="009453BB">
              <w:rPr>
                <w:rFonts w:cs="Arial"/>
                <w:sz w:val="24"/>
                <w:szCs w:val="24"/>
              </w:rPr>
              <w:softHyphen/>
            </w:r>
            <w:r w:rsidRPr="009453BB">
              <w:rPr>
                <w:rFonts w:cs="Arial"/>
                <w:spacing w:val="-2"/>
                <w:sz w:val="24"/>
                <w:szCs w:val="24"/>
              </w:rPr>
              <w:t xml:space="preserve">точки; составлять краткий отзыв о </w:t>
            </w:r>
            <w:r w:rsidRPr="009453BB">
              <w:rPr>
                <w:rFonts w:cs="Arial"/>
                <w:spacing w:val="3"/>
                <w:sz w:val="24"/>
                <w:szCs w:val="24"/>
              </w:rPr>
              <w:t>прочитанной книге.</w:t>
            </w:r>
          </w:p>
        </w:tc>
      </w:tr>
      <w:tr w:rsidR="00F46803" w:rsidRPr="009453BB">
        <w:tc>
          <w:tcPr>
            <w:tcW w:w="9179" w:type="dxa"/>
            <w:gridSpan w:val="3"/>
          </w:tcPr>
          <w:p w:rsidR="00F46803" w:rsidRPr="009453BB" w:rsidRDefault="00F46803" w:rsidP="009453BB">
            <w:pPr>
              <w:pStyle w:val="11"/>
              <w:rPr>
                <w:rFonts w:cs="Arial"/>
                <w:spacing w:val="-3"/>
                <w:sz w:val="24"/>
                <w:szCs w:val="24"/>
                <w:u w:val="single"/>
              </w:rPr>
            </w:pPr>
            <w:r w:rsidRPr="009453BB">
              <w:rPr>
                <w:rFonts w:cs="Arial"/>
                <w:b/>
                <w:bCs/>
                <w:sz w:val="24"/>
                <w:szCs w:val="24"/>
              </w:rPr>
              <w:t>Навыки чтения.</w:t>
            </w:r>
          </w:p>
        </w:tc>
      </w:tr>
      <w:tr w:rsidR="00F46803" w:rsidRPr="009453BB">
        <w:tc>
          <w:tcPr>
            <w:tcW w:w="2601" w:type="dxa"/>
          </w:tcPr>
          <w:p w:rsidR="00F46803" w:rsidRPr="009453BB" w:rsidRDefault="00F46803" w:rsidP="009453BB">
            <w:pPr>
              <w:pStyle w:val="11"/>
              <w:rPr>
                <w:rFonts w:cs="Arial"/>
                <w:sz w:val="24"/>
                <w:szCs w:val="24"/>
              </w:rPr>
            </w:pPr>
            <w:r w:rsidRPr="009453BB">
              <w:rPr>
                <w:rFonts w:cs="Arial"/>
                <w:sz w:val="24"/>
                <w:szCs w:val="24"/>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в случае необходимости с предварительным разбором случаев расхождения произношения и написания слов. Создание мотивации перечитывания: с разной целью, разными интонациями, в разном темпе и настроении, с различной громкостью.</w:t>
            </w:r>
          </w:p>
          <w:p w:rsidR="00F46803" w:rsidRPr="009453BB" w:rsidRDefault="00F46803" w:rsidP="009453BB">
            <w:pPr>
              <w:pStyle w:val="11"/>
              <w:rPr>
                <w:rFonts w:cs="Arial"/>
                <w:b/>
                <w:bCs/>
                <w:sz w:val="24"/>
                <w:szCs w:val="24"/>
              </w:rPr>
            </w:pPr>
          </w:p>
        </w:tc>
        <w:tc>
          <w:tcPr>
            <w:tcW w:w="3476" w:type="dxa"/>
          </w:tcPr>
          <w:p w:rsidR="00F46803" w:rsidRPr="009453BB" w:rsidRDefault="00F46803" w:rsidP="009453BB">
            <w:pPr>
              <w:pStyle w:val="11"/>
              <w:rPr>
                <w:rFonts w:cs="Arial"/>
                <w:sz w:val="24"/>
                <w:szCs w:val="24"/>
              </w:rPr>
            </w:pPr>
            <w:r w:rsidRPr="009453BB">
              <w:rPr>
                <w:rFonts w:cs="Arial"/>
                <w:spacing w:val="-2"/>
                <w:sz w:val="24"/>
                <w:szCs w:val="24"/>
              </w:rPr>
              <w:t>Чтение вслух - слогов, слов, пред</w:t>
            </w:r>
            <w:r w:rsidRPr="009453BB">
              <w:rPr>
                <w:rFonts w:cs="Arial"/>
                <w:spacing w:val="-2"/>
                <w:sz w:val="24"/>
                <w:szCs w:val="24"/>
              </w:rPr>
              <w:softHyphen/>
            </w:r>
            <w:r w:rsidRPr="009453BB">
              <w:rPr>
                <w:rFonts w:cs="Arial"/>
                <w:sz w:val="24"/>
                <w:szCs w:val="24"/>
              </w:rPr>
              <w:t>ложений, постепенный переход от слогового к плавному осмысленно</w:t>
            </w:r>
            <w:r w:rsidRPr="009453BB">
              <w:rPr>
                <w:rFonts w:cs="Arial"/>
                <w:sz w:val="24"/>
                <w:szCs w:val="24"/>
              </w:rPr>
              <w:softHyphen/>
            </w:r>
            <w:r w:rsidRPr="009453BB">
              <w:rPr>
                <w:rFonts w:cs="Arial"/>
                <w:spacing w:val="4"/>
                <w:sz w:val="24"/>
                <w:szCs w:val="24"/>
              </w:rPr>
              <w:t xml:space="preserve">му правильному чтению целыми </w:t>
            </w:r>
            <w:r w:rsidRPr="009453BB">
              <w:rPr>
                <w:rFonts w:cs="Arial"/>
                <w:spacing w:val="-3"/>
                <w:sz w:val="24"/>
                <w:szCs w:val="24"/>
              </w:rPr>
              <w:t>словами.</w:t>
            </w:r>
          </w:p>
          <w:p w:rsidR="00F46803" w:rsidRPr="009453BB" w:rsidRDefault="00F46803" w:rsidP="009453BB">
            <w:pPr>
              <w:pStyle w:val="11"/>
              <w:rPr>
                <w:rFonts w:cs="Arial"/>
                <w:sz w:val="24"/>
                <w:szCs w:val="24"/>
              </w:rPr>
            </w:pPr>
            <w:r w:rsidRPr="009453BB">
              <w:rPr>
                <w:rFonts w:cs="Arial"/>
                <w:spacing w:val="1"/>
                <w:sz w:val="24"/>
                <w:szCs w:val="24"/>
              </w:rPr>
              <w:t xml:space="preserve">Чтение про себя текстов разных </w:t>
            </w:r>
            <w:r w:rsidRPr="009453BB">
              <w:rPr>
                <w:rFonts w:cs="Arial"/>
                <w:spacing w:val="-1"/>
                <w:sz w:val="24"/>
                <w:szCs w:val="24"/>
              </w:rPr>
              <w:t>жанров (стихотворение, рассказ).</w:t>
            </w:r>
          </w:p>
          <w:p w:rsidR="00F46803" w:rsidRPr="009453BB" w:rsidRDefault="00F46803" w:rsidP="009453BB">
            <w:pPr>
              <w:pStyle w:val="11"/>
              <w:rPr>
                <w:rFonts w:cs="Arial"/>
                <w:sz w:val="24"/>
                <w:szCs w:val="24"/>
              </w:rPr>
            </w:pPr>
            <w:r w:rsidRPr="009453BB">
              <w:rPr>
                <w:rFonts w:cs="Arial"/>
                <w:spacing w:val="4"/>
                <w:sz w:val="24"/>
                <w:szCs w:val="24"/>
              </w:rPr>
              <w:t>Чтение прозаических  произведе</w:t>
            </w:r>
            <w:r w:rsidRPr="009453BB">
              <w:rPr>
                <w:rFonts w:cs="Arial"/>
                <w:spacing w:val="4"/>
                <w:sz w:val="24"/>
                <w:szCs w:val="24"/>
              </w:rPr>
              <w:softHyphen/>
            </w:r>
            <w:r w:rsidRPr="009453BB">
              <w:rPr>
                <w:rFonts w:cs="Arial"/>
                <w:spacing w:val="2"/>
                <w:sz w:val="24"/>
                <w:szCs w:val="24"/>
              </w:rPr>
              <w:t xml:space="preserve">ний: эмоциональная оценка. </w:t>
            </w:r>
            <w:r w:rsidRPr="009453BB">
              <w:rPr>
                <w:rFonts w:cs="Arial"/>
                <w:spacing w:val="1"/>
                <w:sz w:val="24"/>
                <w:szCs w:val="24"/>
              </w:rPr>
              <w:t>Выразительное чтение стихотвор</w:t>
            </w:r>
            <w:r w:rsidRPr="009453BB">
              <w:rPr>
                <w:rFonts w:cs="Arial"/>
                <w:spacing w:val="1"/>
                <w:sz w:val="24"/>
                <w:szCs w:val="24"/>
              </w:rPr>
              <w:softHyphen/>
            </w:r>
            <w:r w:rsidRPr="009453BB">
              <w:rPr>
                <w:rFonts w:cs="Arial"/>
                <w:spacing w:val="2"/>
                <w:sz w:val="24"/>
                <w:szCs w:val="24"/>
              </w:rPr>
              <w:t xml:space="preserve">ных    произведений:    интонация, </w:t>
            </w:r>
            <w:r w:rsidRPr="009453BB">
              <w:rPr>
                <w:rFonts w:cs="Arial"/>
                <w:spacing w:val="3"/>
                <w:sz w:val="24"/>
                <w:szCs w:val="24"/>
              </w:rPr>
              <w:t xml:space="preserve">темп речи, тембр голоса, паузы. </w:t>
            </w:r>
            <w:r w:rsidRPr="009453BB">
              <w:rPr>
                <w:rFonts w:cs="Arial"/>
                <w:sz w:val="24"/>
                <w:szCs w:val="24"/>
              </w:rPr>
              <w:t>Чтение наизусть стихотворений.</w:t>
            </w:r>
          </w:p>
          <w:p w:rsidR="00F46803" w:rsidRPr="009453BB" w:rsidRDefault="00F46803" w:rsidP="009453BB">
            <w:pPr>
              <w:pStyle w:val="11"/>
              <w:rPr>
                <w:rFonts w:cs="Arial"/>
                <w:b/>
                <w:bCs/>
                <w:sz w:val="24"/>
                <w:szCs w:val="24"/>
              </w:rPr>
            </w:pPr>
          </w:p>
        </w:tc>
        <w:tc>
          <w:tcPr>
            <w:tcW w:w="3102" w:type="dxa"/>
          </w:tcPr>
          <w:p w:rsidR="00F46803" w:rsidRPr="009453BB" w:rsidRDefault="00F46803" w:rsidP="009453BB">
            <w:pPr>
              <w:pStyle w:val="11"/>
              <w:rPr>
                <w:rFonts w:cs="Arial"/>
                <w:spacing w:val="-2"/>
                <w:sz w:val="24"/>
                <w:szCs w:val="24"/>
              </w:rPr>
            </w:pPr>
            <w:r w:rsidRPr="009453BB">
              <w:rPr>
                <w:rFonts w:cs="Arial"/>
                <w:b/>
                <w:i/>
                <w:spacing w:val="-3"/>
                <w:sz w:val="24"/>
                <w:szCs w:val="24"/>
              </w:rPr>
              <w:t>Читать вслух</w:t>
            </w:r>
            <w:r w:rsidRPr="009453BB">
              <w:rPr>
                <w:rFonts w:cs="Arial"/>
                <w:spacing w:val="-3"/>
                <w:sz w:val="24"/>
                <w:szCs w:val="24"/>
              </w:rPr>
              <w:t xml:space="preserve"> слоги, слова, предло</w:t>
            </w:r>
            <w:r w:rsidRPr="009453BB">
              <w:rPr>
                <w:rFonts w:cs="Arial"/>
                <w:spacing w:val="-3"/>
                <w:sz w:val="24"/>
                <w:szCs w:val="24"/>
              </w:rPr>
              <w:softHyphen/>
            </w:r>
            <w:r w:rsidRPr="009453BB">
              <w:rPr>
                <w:rFonts w:cs="Arial"/>
                <w:spacing w:val="-2"/>
                <w:sz w:val="24"/>
                <w:szCs w:val="24"/>
              </w:rPr>
              <w:t>жения; плавно читать целыми сло</w:t>
            </w:r>
            <w:r w:rsidRPr="009453BB">
              <w:rPr>
                <w:rFonts w:cs="Arial"/>
                <w:spacing w:val="-2"/>
                <w:sz w:val="24"/>
                <w:szCs w:val="24"/>
              </w:rPr>
              <w:softHyphen/>
              <w:t>вами. Постепенно увеличивать ско</w:t>
            </w:r>
            <w:r w:rsidRPr="009453BB">
              <w:rPr>
                <w:rFonts w:cs="Arial"/>
                <w:spacing w:val="-2"/>
                <w:sz w:val="24"/>
                <w:szCs w:val="24"/>
              </w:rPr>
              <w:softHyphen/>
              <w:t>рость чтения в соответствии с ин</w:t>
            </w:r>
            <w:r w:rsidRPr="009453BB">
              <w:rPr>
                <w:rFonts w:cs="Arial"/>
                <w:spacing w:val="5"/>
                <w:sz w:val="24"/>
                <w:szCs w:val="24"/>
              </w:rPr>
              <w:t xml:space="preserve">дивидуальными возможностями </w:t>
            </w:r>
            <w:r w:rsidRPr="009453BB">
              <w:rPr>
                <w:rFonts w:cs="Arial"/>
                <w:spacing w:val="-3"/>
                <w:sz w:val="24"/>
                <w:szCs w:val="24"/>
              </w:rPr>
              <w:t>учащихся. Читать текст с интонаци</w:t>
            </w:r>
            <w:r w:rsidRPr="009453BB">
              <w:rPr>
                <w:rFonts w:cs="Arial"/>
                <w:spacing w:val="-3"/>
                <w:sz w:val="24"/>
                <w:szCs w:val="24"/>
              </w:rPr>
              <w:softHyphen/>
            </w:r>
            <w:r w:rsidRPr="009453BB">
              <w:rPr>
                <w:rFonts w:cs="Arial"/>
                <w:sz w:val="24"/>
                <w:szCs w:val="24"/>
              </w:rPr>
              <w:t>онным выделением знаков препи</w:t>
            </w:r>
            <w:r w:rsidRPr="009453BB">
              <w:rPr>
                <w:rFonts w:cs="Arial"/>
                <w:sz w:val="24"/>
                <w:szCs w:val="24"/>
              </w:rPr>
              <w:softHyphen/>
            </w:r>
            <w:r w:rsidRPr="009453BB">
              <w:rPr>
                <w:rFonts w:cs="Arial"/>
                <w:spacing w:val="-2"/>
                <w:sz w:val="24"/>
                <w:szCs w:val="24"/>
              </w:rPr>
              <w:t xml:space="preserve">нания. </w:t>
            </w:r>
          </w:p>
          <w:p w:rsidR="00F46803" w:rsidRPr="009453BB" w:rsidRDefault="00F46803" w:rsidP="009453BB">
            <w:pPr>
              <w:pStyle w:val="11"/>
              <w:rPr>
                <w:rFonts w:cs="Arial"/>
                <w:sz w:val="24"/>
                <w:szCs w:val="24"/>
              </w:rPr>
            </w:pPr>
            <w:r w:rsidRPr="009453BB">
              <w:rPr>
                <w:rFonts w:cs="Arial"/>
                <w:b/>
                <w:i/>
                <w:spacing w:val="-2"/>
                <w:sz w:val="24"/>
                <w:szCs w:val="24"/>
              </w:rPr>
              <w:t>Выразительно читать</w:t>
            </w:r>
            <w:r w:rsidRPr="009453BB">
              <w:rPr>
                <w:rFonts w:cs="Arial"/>
                <w:spacing w:val="-2"/>
                <w:sz w:val="24"/>
                <w:szCs w:val="24"/>
              </w:rPr>
              <w:t xml:space="preserve"> лите</w:t>
            </w:r>
            <w:r w:rsidRPr="009453BB">
              <w:rPr>
                <w:rFonts w:cs="Arial"/>
                <w:spacing w:val="-2"/>
                <w:sz w:val="24"/>
                <w:szCs w:val="24"/>
              </w:rPr>
              <w:softHyphen/>
            </w:r>
            <w:r w:rsidRPr="009453BB">
              <w:rPr>
                <w:rFonts w:cs="Arial"/>
                <w:spacing w:val="-1"/>
                <w:sz w:val="24"/>
                <w:szCs w:val="24"/>
              </w:rPr>
              <w:t>ратурные произведения, используя интонации, паузы, темп в соответ</w:t>
            </w:r>
            <w:r w:rsidRPr="009453BB">
              <w:rPr>
                <w:rFonts w:cs="Arial"/>
                <w:spacing w:val="-1"/>
                <w:sz w:val="24"/>
                <w:szCs w:val="24"/>
              </w:rPr>
              <w:softHyphen/>
            </w:r>
            <w:r w:rsidRPr="009453BB">
              <w:rPr>
                <w:rFonts w:cs="Arial"/>
                <w:sz w:val="24"/>
                <w:szCs w:val="24"/>
              </w:rPr>
              <w:t>ствии с особенностями художест</w:t>
            </w:r>
            <w:r w:rsidRPr="009453BB">
              <w:rPr>
                <w:rFonts w:cs="Arial"/>
                <w:sz w:val="24"/>
                <w:szCs w:val="24"/>
              </w:rPr>
              <w:softHyphen/>
              <w:t>венного текста. Читать художест</w:t>
            </w:r>
            <w:r w:rsidRPr="009453BB">
              <w:rPr>
                <w:rFonts w:cs="Arial"/>
                <w:sz w:val="24"/>
                <w:szCs w:val="24"/>
              </w:rPr>
              <w:softHyphen/>
            </w:r>
            <w:r w:rsidRPr="009453BB">
              <w:rPr>
                <w:rFonts w:cs="Arial"/>
                <w:spacing w:val="3"/>
                <w:sz w:val="24"/>
                <w:szCs w:val="24"/>
              </w:rPr>
              <w:t>венное произведение (его фраг</w:t>
            </w:r>
            <w:r w:rsidRPr="009453BB">
              <w:rPr>
                <w:rFonts w:cs="Arial"/>
                <w:spacing w:val="3"/>
                <w:sz w:val="24"/>
                <w:szCs w:val="24"/>
              </w:rPr>
              <w:softHyphen/>
            </w:r>
            <w:r w:rsidRPr="009453BB">
              <w:rPr>
                <w:rFonts w:cs="Arial"/>
                <w:spacing w:val="1"/>
                <w:sz w:val="24"/>
                <w:szCs w:val="24"/>
              </w:rPr>
              <w:t xml:space="preserve">менты) по ролям. </w:t>
            </w:r>
            <w:r w:rsidRPr="009453BB">
              <w:rPr>
                <w:rFonts w:cs="Arial"/>
                <w:b/>
                <w:i/>
                <w:spacing w:val="1"/>
                <w:sz w:val="24"/>
                <w:szCs w:val="24"/>
              </w:rPr>
              <w:t>Декламировать</w:t>
            </w:r>
            <w:r w:rsidRPr="009453BB">
              <w:rPr>
                <w:rFonts w:cs="Arial"/>
                <w:spacing w:val="1"/>
                <w:sz w:val="24"/>
                <w:szCs w:val="24"/>
                <w:u w:val="single"/>
              </w:rPr>
              <w:t xml:space="preserve"> </w:t>
            </w:r>
            <w:r w:rsidRPr="009453BB">
              <w:rPr>
                <w:rFonts w:cs="Arial"/>
                <w:spacing w:val="-3"/>
                <w:sz w:val="24"/>
                <w:szCs w:val="24"/>
              </w:rPr>
              <w:t>стихотворения.</w:t>
            </w:r>
          </w:p>
          <w:p w:rsidR="00F46803" w:rsidRPr="009453BB" w:rsidRDefault="00F46803" w:rsidP="009453BB">
            <w:pPr>
              <w:pStyle w:val="11"/>
              <w:rPr>
                <w:rFonts w:cs="Arial"/>
                <w:sz w:val="24"/>
                <w:szCs w:val="24"/>
              </w:rPr>
            </w:pPr>
            <w:r w:rsidRPr="009453BB">
              <w:rPr>
                <w:rFonts w:cs="Arial"/>
                <w:b/>
                <w:i/>
                <w:spacing w:val="-2"/>
                <w:sz w:val="24"/>
                <w:szCs w:val="24"/>
              </w:rPr>
              <w:t>Читать про себя</w:t>
            </w:r>
            <w:r w:rsidRPr="009453BB">
              <w:rPr>
                <w:rFonts w:cs="Arial"/>
                <w:spacing w:val="-2"/>
                <w:sz w:val="24"/>
                <w:szCs w:val="24"/>
                <w:u w:val="single"/>
              </w:rPr>
              <w:t>;</w:t>
            </w:r>
            <w:r w:rsidRPr="009453BB">
              <w:rPr>
                <w:rFonts w:cs="Arial"/>
                <w:spacing w:val="-2"/>
                <w:sz w:val="24"/>
                <w:szCs w:val="24"/>
              </w:rPr>
              <w:t xml:space="preserve"> осознавать прочи</w:t>
            </w:r>
            <w:r w:rsidRPr="009453BB">
              <w:rPr>
                <w:rFonts w:cs="Arial"/>
                <w:spacing w:val="-2"/>
                <w:sz w:val="24"/>
                <w:szCs w:val="24"/>
              </w:rPr>
              <w:softHyphen/>
            </w:r>
            <w:r w:rsidRPr="009453BB">
              <w:rPr>
                <w:rFonts w:cs="Arial"/>
                <w:spacing w:val="-4"/>
                <w:sz w:val="24"/>
                <w:szCs w:val="24"/>
              </w:rPr>
              <w:t>танный текст, выделять в тексте ос</w:t>
            </w:r>
            <w:r w:rsidRPr="009453BB">
              <w:rPr>
                <w:rFonts w:cs="Arial"/>
                <w:spacing w:val="-4"/>
                <w:sz w:val="24"/>
                <w:szCs w:val="24"/>
              </w:rPr>
              <w:softHyphen/>
            </w:r>
            <w:r w:rsidRPr="009453BB">
              <w:rPr>
                <w:rFonts w:cs="Arial"/>
                <w:spacing w:val="-2"/>
                <w:sz w:val="24"/>
                <w:szCs w:val="24"/>
              </w:rPr>
              <w:t xml:space="preserve">новные логические части; отвечать  </w:t>
            </w:r>
            <w:r w:rsidRPr="009453BB">
              <w:rPr>
                <w:rFonts w:cs="Arial"/>
                <w:spacing w:val="-4"/>
                <w:sz w:val="24"/>
                <w:szCs w:val="24"/>
              </w:rPr>
              <w:t xml:space="preserve">на вопросы, используя </w:t>
            </w:r>
            <w:r w:rsidRPr="009453BB">
              <w:rPr>
                <w:rFonts w:cs="Arial"/>
                <w:i/>
                <w:iCs/>
                <w:spacing w:val="-4"/>
                <w:sz w:val="24"/>
                <w:szCs w:val="24"/>
              </w:rPr>
              <w:t>текст.</w:t>
            </w:r>
          </w:p>
          <w:p w:rsidR="00F46803" w:rsidRPr="009453BB" w:rsidRDefault="00F46803" w:rsidP="009453BB">
            <w:pPr>
              <w:pStyle w:val="11"/>
              <w:rPr>
                <w:rFonts w:cs="Arial"/>
                <w:b/>
                <w:bCs/>
                <w:sz w:val="24"/>
                <w:szCs w:val="24"/>
              </w:rPr>
            </w:pPr>
          </w:p>
        </w:tc>
      </w:tr>
    </w:tbl>
    <w:p w:rsidR="00F46803" w:rsidRPr="009453BB" w:rsidRDefault="00F46803" w:rsidP="009453BB">
      <w:pPr>
        <w:pStyle w:val="11"/>
        <w:rPr>
          <w:rFonts w:cs="Arial"/>
          <w:b/>
          <w:sz w:val="24"/>
          <w:szCs w:val="24"/>
        </w:rPr>
      </w:pPr>
    </w:p>
    <w:p w:rsidR="00F46803" w:rsidRPr="009453BB" w:rsidRDefault="00F46803" w:rsidP="009453BB">
      <w:pPr>
        <w:pStyle w:val="11"/>
        <w:rPr>
          <w:rFonts w:cs="Arial"/>
          <w:bCs/>
          <w:spacing w:val="-8"/>
          <w:sz w:val="24"/>
          <w:szCs w:val="24"/>
        </w:rPr>
      </w:pPr>
      <w:r w:rsidRPr="009453BB">
        <w:rPr>
          <w:rFonts w:cs="Arial"/>
          <w:bCs/>
          <w:spacing w:val="-8"/>
          <w:sz w:val="24"/>
          <w:szCs w:val="24"/>
        </w:rPr>
        <w:t>*Тематическое планирование на 2, 3, и 4 класс будет приложено по мере внедрения стандартов второго поколения.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b/>
          <w:szCs w:val="28"/>
        </w:rPr>
      </w:pPr>
      <w:r w:rsidRPr="009453BB">
        <w:rPr>
          <w:b/>
          <w:szCs w:val="28"/>
        </w:rPr>
        <w:t>7.1. Календарно-тематическое планирование уроков литературного чтения в 1 классе (32ч, из расчета 4 часа в неделю) по УМК «Перспективная начальная школа» к учебнику литературного чтения» автор Н.А. Чуракова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64"/>
        <w:gridCol w:w="689"/>
        <w:gridCol w:w="5382"/>
        <w:gridCol w:w="1103"/>
        <w:gridCol w:w="1069"/>
      </w:tblGrid>
      <w:tr w:rsidR="00F46803" w:rsidRPr="009453BB">
        <w:trPr>
          <w:trHeight w:val="135"/>
        </w:trPr>
        <w:tc>
          <w:tcPr>
            <w:tcW w:w="575" w:type="pct"/>
            <w:vMerge w:val="restart"/>
          </w:tcPr>
          <w:p w:rsidR="00F46803" w:rsidRPr="009453BB" w:rsidRDefault="00F46803" w:rsidP="009453BB">
            <w:pPr>
              <w:pStyle w:val="11"/>
              <w:rPr>
                <w:b/>
                <w:sz w:val="24"/>
                <w:szCs w:val="28"/>
                <w:lang w:eastAsia="en-US"/>
              </w:rPr>
            </w:pPr>
            <w:r w:rsidRPr="009453BB">
              <w:rPr>
                <w:b/>
                <w:sz w:val="24"/>
                <w:szCs w:val="28"/>
                <w:lang w:eastAsia="en-US"/>
              </w:rPr>
              <w:t>Дата</w:t>
            </w:r>
          </w:p>
        </w:tc>
        <w:tc>
          <w:tcPr>
            <w:tcW w:w="370" w:type="pct"/>
            <w:vMerge w:val="restart"/>
          </w:tcPr>
          <w:p w:rsidR="00F46803" w:rsidRPr="009453BB" w:rsidRDefault="00F46803" w:rsidP="009453BB">
            <w:pPr>
              <w:pStyle w:val="11"/>
              <w:rPr>
                <w:b/>
                <w:sz w:val="24"/>
                <w:szCs w:val="28"/>
                <w:lang w:eastAsia="en-US"/>
              </w:rPr>
            </w:pPr>
            <w:r w:rsidRPr="009453BB">
              <w:rPr>
                <w:b/>
                <w:sz w:val="24"/>
                <w:szCs w:val="28"/>
                <w:lang w:eastAsia="en-US"/>
              </w:rPr>
              <w:t>№</w:t>
            </w:r>
          </w:p>
        </w:tc>
        <w:tc>
          <w:tcPr>
            <w:tcW w:w="2889" w:type="pct"/>
            <w:vMerge w:val="restart"/>
          </w:tcPr>
          <w:p w:rsidR="00F46803" w:rsidRPr="009453BB" w:rsidRDefault="00F46803" w:rsidP="009453BB">
            <w:pPr>
              <w:pStyle w:val="11"/>
              <w:rPr>
                <w:b/>
                <w:sz w:val="24"/>
                <w:szCs w:val="28"/>
                <w:lang w:eastAsia="en-US"/>
              </w:rPr>
            </w:pPr>
            <w:r w:rsidRPr="009453BB">
              <w:rPr>
                <w:b/>
                <w:sz w:val="24"/>
                <w:szCs w:val="28"/>
                <w:lang w:eastAsia="en-US"/>
              </w:rPr>
              <w:t>Тема урока</w:t>
            </w:r>
          </w:p>
        </w:tc>
        <w:tc>
          <w:tcPr>
            <w:tcW w:w="1166" w:type="pct"/>
            <w:gridSpan w:val="2"/>
          </w:tcPr>
          <w:p w:rsidR="00F46803" w:rsidRPr="009453BB" w:rsidRDefault="00F46803" w:rsidP="009453BB">
            <w:pPr>
              <w:pStyle w:val="11"/>
              <w:rPr>
                <w:b/>
                <w:sz w:val="24"/>
                <w:szCs w:val="28"/>
                <w:lang w:eastAsia="en-US"/>
              </w:rPr>
            </w:pPr>
            <w:r w:rsidRPr="009453BB">
              <w:rPr>
                <w:b/>
                <w:sz w:val="24"/>
                <w:szCs w:val="28"/>
                <w:lang w:eastAsia="en-US"/>
              </w:rPr>
              <w:t>Страницы</w:t>
            </w:r>
          </w:p>
        </w:tc>
      </w:tr>
      <w:tr w:rsidR="00F46803" w:rsidRPr="009453BB">
        <w:trPr>
          <w:trHeight w:val="135"/>
        </w:trPr>
        <w:tc>
          <w:tcPr>
            <w:tcW w:w="575" w:type="pct"/>
            <w:vMerge/>
          </w:tcPr>
          <w:p w:rsidR="00F46803" w:rsidRPr="009453BB" w:rsidRDefault="00F46803" w:rsidP="009453BB">
            <w:pPr>
              <w:pStyle w:val="11"/>
              <w:rPr>
                <w:b/>
                <w:sz w:val="24"/>
                <w:szCs w:val="28"/>
                <w:lang w:val="en-US" w:eastAsia="en-US"/>
              </w:rPr>
            </w:pPr>
          </w:p>
        </w:tc>
        <w:tc>
          <w:tcPr>
            <w:tcW w:w="370" w:type="pct"/>
            <w:vMerge/>
          </w:tcPr>
          <w:p w:rsidR="00F46803" w:rsidRPr="009453BB" w:rsidRDefault="00F46803" w:rsidP="009453BB">
            <w:pPr>
              <w:pStyle w:val="11"/>
              <w:rPr>
                <w:b/>
                <w:sz w:val="24"/>
                <w:szCs w:val="28"/>
                <w:lang w:val="en-US" w:eastAsia="en-US"/>
              </w:rPr>
            </w:pPr>
          </w:p>
        </w:tc>
        <w:tc>
          <w:tcPr>
            <w:tcW w:w="2889" w:type="pct"/>
            <w:vMerge/>
          </w:tcPr>
          <w:p w:rsidR="00F46803" w:rsidRPr="009453BB" w:rsidRDefault="00F46803" w:rsidP="009453BB">
            <w:pPr>
              <w:pStyle w:val="11"/>
              <w:rPr>
                <w:b/>
                <w:sz w:val="24"/>
                <w:szCs w:val="28"/>
                <w:lang w:val="en-US" w:eastAsia="en-US"/>
              </w:rPr>
            </w:pPr>
          </w:p>
        </w:tc>
        <w:tc>
          <w:tcPr>
            <w:tcW w:w="592" w:type="pct"/>
          </w:tcPr>
          <w:p w:rsidR="00F46803" w:rsidRPr="009453BB" w:rsidRDefault="00F46803" w:rsidP="009453BB">
            <w:pPr>
              <w:pStyle w:val="11"/>
              <w:rPr>
                <w:b/>
                <w:sz w:val="24"/>
                <w:szCs w:val="28"/>
                <w:lang w:eastAsia="en-US"/>
              </w:rPr>
            </w:pPr>
            <w:r w:rsidRPr="009453BB">
              <w:rPr>
                <w:b/>
                <w:sz w:val="24"/>
                <w:szCs w:val="28"/>
                <w:lang w:eastAsia="en-US"/>
              </w:rPr>
              <w:t>Учеб.</w:t>
            </w:r>
          </w:p>
        </w:tc>
        <w:tc>
          <w:tcPr>
            <w:tcW w:w="574" w:type="pct"/>
          </w:tcPr>
          <w:p w:rsidR="00F46803" w:rsidRPr="009453BB" w:rsidRDefault="00F46803" w:rsidP="009453BB">
            <w:pPr>
              <w:pStyle w:val="11"/>
              <w:rPr>
                <w:b/>
                <w:sz w:val="24"/>
                <w:szCs w:val="28"/>
                <w:lang w:eastAsia="en-US"/>
              </w:rPr>
            </w:pPr>
            <w:r w:rsidRPr="009453BB">
              <w:rPr>
                <w:b/>
                <w:sz w:val="24"/>
                <w:szCs w:val="28"/>
                <w:lang w:eastAsia="en-US"/>
              </w:rPr>
              <w:t>Тетр.</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1</w:t>
            </w:r>
          </w:p>
          <w:p w:rsidR="00F46803" w:rsidRPr="009453BB" w:rsidRDefault="00F46803" w:rsidP="009453BB">
            <w:pPr>
              <w:pStyle w:val="11"/>
              <w:rPr>
                <w:szCs w:val="28"/>
                <w:lang w:eastAsia="en-US"/>
              </w:rPr>
            </w:pP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На огородах Бабы-яги – 9 часов.</w:t>
            </w:r>
          </w:p>
          <w:p w:rsidR="00F46803" w:rsidRPr="009453BB" w:rsidRDefault="00F46803" w:rsidP="009453BB">
            <w:pPr>
              <w:pStyle w:val="11"/>
              <w:rPr>
                <w:szCs w:val="28"/>
                <w:lang w:eastAsia="en-US"/>
              </w:rPr>
            </w:pPr>
            <w:r w:rsidRPr="009453BB">
              <w:rPr>
                <w:szCs w:val="28"/>
                <w:lang w:eastAsia="en-US"/>
              </w:rPr>
              <w:t>Начало пути: волшебные предметы и помощники.</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 xml:space="preserve">3-5 </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 xml:space="preserve">3-4 </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w:t>
            </w:r>
          </w:p>
        </w:tc>
        <w:tc>
          <w:tcPr>
            <w:tcW w:w="2889" w:type="pct"/>
          </w:tcPr>
          <w:p w:rsidR="00F46803" w:rsidRPr="009453BB" w:rsidRDefault="00F46803" w:rsidP="009453BB">
            <w:pPr>
              <w:pStyle w:val="11"/>
              <w:rPr>
                <w:szCs w:val="28"/>
                <w:lang w:eastAsia="en-US"/>
              </w:rPr>
            </w:pPr>
            <w:r w:rsidRPr="009453BB">
              <w:rPr>
                <w:szCs w:val="28"/>
                <w:lang w:eastAsia="en-US"/>
              </w:rPr>
              <w:t>Законы докучной сказки.</w:t>
            </w:r>
          </w:p>
        </w:tc>
        <w:tc>
          <w:tcPr>
            <w:tcW w:w="592" w:type="pct"/>
          </w:tcPr>
          <w:p w:rsidR="00F46803" w:rsidRPr="009453BB" w:rsidRDefault="00F46803" w:rsidP="009453BB">
            <w:pPr>
              <w:pStyle w:val="11"/>
              <w:rPr>
                <w:szCs w:val="28"/>
                <w:lang w:eastAsia="en-US"/>
              </w:rPr>
            </w:pPr>
            <w:r w:rsidRPr="009453BB">
              <w:rPr>
                <w:szCs w:val="28"/>
                <w:lang w:eastAsia="en-US"/>
              </w:rPr>
              <w:t>6-7</w:t>
            </w:r>
          </w:p>
        </w:tc>
        <w:tc>
          <w:tcPr>
            <w:tcW w:w="574" w:type="pct"/>
          </w:tcPr>
          <w:p w:rsidR="00F46803" w:rsidRPr="009453BB" w:rsidRDefault="00F46803" w:rsidP="009453BB">
            <w:pPr>
              <w:pStyle w:val="11"/>
              <w:rPr>
                <w:szCs w:val="28"/>
                <w:lang w:eastAsia="en-US"/>
              </w:rPr>
            </w:pPr>
            <w:r w:rsidRPr="009453BB">
              <w:rPr>
                <w:szCs w:val="28"/>
                <w:lang w:eastAsia="en-US"/>
              </w:rPr>
              <w:t>5</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3</w:t>
            </w:r>
          </w:p>
        </w:tc>
        <w:tc>
          <w:tcPr>
            <w:tcW w:w="2889" w:type="pct"/>
          </w:tcPr>
          <w:p w:rsidR="00F46803" w:rsidRPr="009453BB" w:rsidRDefault="00F46803" w:rsidP="009453BB">
            <w:pPr>
              <w:pStyle w:val="11"/>
              <w:rPr>
                <w:szCs w:val="28"/>
                <w:lang w:eastAsia="en-US"/>
              </w:rPr>
            </w:pPr>
            <w:r w:rsidRPr="009453BB">
              <w:rPr>
                <w:szCs w:val="28"/>
                <w:lang w:eastAsia="en-US"/>
              </w:rPr>
              <w:t>Законы докучной сказки.</w:t>
            </w:r>
          </w:p>
        </w:tc>
        <w:tc>
          <w:tcPr>
            <w:tcW w:w="592" w:type="pct"/>
          </w:tcPr>
          <w:p w:rsidR="00F46803" w:rsidRPr="009453BB" w:rsidRDefault="00F46803" w:rsidP="009453BB">
            <w:pPr>
              <w:pStyle w:val="11"/>
              <w:rPr>
                <w:szCs w:val="28"/>
                <w:lang w:eastAsia="en-US"/>
              </w:rPr>
            </w:pPr>
            <w:r w:rsidRPr="009453BB">
              <w:rPr>
                <w:szCs w:val="28"/>
                <w:lang w:eastAsia="en-US"/>
              </w:rPr>
              <w:t>8-9</w:t>
            </w:r>
          </w:p>
        </w:tc>
        <w:tc>
          <w:tcPr>
            <w:tcW w:w="574" w:type="pct"/>
          </w:tcPr>
          <w:p w:rsidR="00F46803" w:rsidRPr="009453BB" w:rsidRDefault="00F46803" w:rsidP="009453BB">
            <w:pPr>
              <w:pStyle w:val="11"/>
              <w:rPr>
                <w:szCs w:val="28"/>
                <w:lang w:eastAsia="en-US"/>
              </w:rPr>
            </w:pPr>
            <w:r w:rsidRPr="009453BB">
              <w:rPr>
                <w:szCs w:val="28"/>
                <w:lang w:eastAsia="en-US"/>
              </w:rPr>
              <w:t>6</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4</w:t>
            </w:r>
          </w:p>
        </w:tc>
        <w:tc>
          <w:tcPr>
            <w:tcW w:w="2889" w:type="pct"/>
          </w:tcPr>
          <w:p w:rsidR="00F46803" w:rsidRPr="009453BB" w:rsidRDefault="00F46803" w:rsidP="009453BB">
            <w:pPr>
              <w:pStyle w:val="11"/>
              <w:rPr>
                <w:szCs w:val="28"/>
                <w:lang w:eastAsia="en-US"/>
              </w:rPr>
            </w:pPr>
            <w:r w:rsidRPr="009453BB">
              <w:rPr>
                <w:szCs w:val="28"/>
                <w:lang w:eastAsia="en-US"/>
              </w:rPr>
              <w:t>Секреты считалок.</w:t>
            </w:r>
          </w:p>
        </w:tc>
        <w:tc>
          <w:tcPr>
            <w:tcW w:w="592" w:type="pct"/>
          </w:tcPr>
          <w:p w:rsidR="00F46803" w:rsidRPr="009453BB" w:rsidRDefault="00F46803" w:rsidP="009453BB">
            <w:pPr>
              <w:pStyle w:val="11"/>
              <w:rPr>
                <w:szCs w:val="28"/>
                <w:lang w:eastAsia="en-US"/>
              </w:rPr>
            </w:pPr>
            <w:r w:rsidRPr="009453BB">
              <w:rPr>
                <w:szCs w:val="28"/>
                <w:lang w:eastAsia="en-US"/>
              </w:rPr>
              <w:t>10-11</w:t>
            </w:r>
          </w:p>
        </w:tc>
        <w:tc>
          <w:tcPr>
            <w:tcW w:w="574" w:type="pct"/>
          </w:tcPr>
          <w:p w:rsidR="00F46803" w:rsidRPr="009453BB" w:rsidRDefault="00F46803" w:rsidP="009453BB">
            <w:pPr>
              <w:pStyle w:val="11"/>
              <w:rPr>
                <w:szCs w:val="28"/>
                <w:lang w:eastAsia="en-US"/>
              </w:rPr>
            </w:pPr>
            <w:r w:rsidRPr="009453BB">
              <w:rPr>
                <w:szCs w:val="28"/>
                <w:lang w:eastAsia="en-US"/>
              </w:rPr>
              <w:t>6-7</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5</w:t>
            </w:r>
          </w:p>
        </w:tc>
        <w:tc>
          <w:tcPr>
            <w:tcW w:w="2889" w:type="pct"/>
          </w:tcPr>
          <w:p w:rsidR="00F46803" w:rsidRPr="009453BB" w:rsidRDefault="00F46803" w:rsidP="009453BB">
            <w:pPr>
              <w:pStyle w:val="11"/>
              <w:rPr>
                <w:szCs w:val="28"/>
                <w:lang w:eastAsia="en-US"/>
              </w:rPr>
            </w:pPr>
            <w:r w:rsidRPr="009453BB">
              <w:rPr>
                <w:szCs w:val="28"/>
                <w:lang w:eastAsia="en-US"/>
              </w:rPr>
              <w:t>Древние считалки.</w:t>
            </w:r>
          </w:p>
        </w:tc>
        <w:tc>
          <w:tcPr>
            <w:tcW w:w="592" w:type="pct"/>
          </w:tcPr>
          <w:p w:rsidR="00F46803" w:rsidRPr="009453BB" w:rsidRDefault="00F46803" w:rsidP="009453BB">
            <w:pPr>
              <w:pStyle w:val="11"/>
              <w:rPr>
                <w:szCs w:val="28"/>
                <w:lang w:eastAsia="en-US"/>
              </w:rPr>
            </w:pPr>
            <w:r w:rsidRPr="009453BB">
              <w:rPr>
                <w:szCs w:val="28"/>
                <w:lang w:eastAsia="en-US"/>
              </w:rPr>
              <w:t>12-13</w:t>
            </w:r>
          </w:p>
        </w:tc>
        <w:tc>
          <w:tcPr>
            <w:tcW w:w="574" w:type="pct"/>
          </w:tcPr>
          <w:p w:rsidR="00F46803" w:rsidRPr="009453BB" w:rsidRDefault="00F46803" w:rsidP="009453BB">
            <w:pPr>
              <w:pStyle w:val="11"/>
              <w:rPr>
                <w:szCs w:val="28"/>
                <w:lang w:eastAsia="en-US"/>
              </w:rPr>
            </w:pPr>
            <w:r w:rsidRPr="009453BB">
              <w:rPr>
                <w:szCs w:val="28"/>
                <w:lang w:eastAsia="en-US"/>
              </w:rPr>
              <w:t>7-8</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6</w:t>
            </w:r>
          </w:p>
        </w:tc>
        <w:tc>
          <w:tcPr>
            <w:tcW w:w="2889" w:type="pct"/>
          </w:tcPr>
          <w:p w:rsidR="00F46803" w:rsidRPr="009453BB" w:rsidRDefault="00F46803" w:rsidP="009453BB">
            <w:pPr>
              <w:pStyle w:val="11"/>
              <w:rPr>
                <w:szCs w:val="28"/>
                <w:lang w:eastAsia="en-US"/>
              </w:rPr>
            </w:pPr>
            <w:r w:rsidRPr="009453BB">
              <w:rPr>
                <w:szCs w:val="28"/>
                <w:lang w:eastAsia="en-US"/>
              </w:rPr>
              <w:t>Тайны загадок.</w:t>
            </w:r>
          </w:p>
        </w:tc>
        <w:tc>
          <w:tcPr>
            <w:tcW w:w="592" w:type="pct"/>
          </w:tcPr>
          <w:p w:rsidR="00F46803" w:rsidRPr="009453BB" w:rsidRDefault="00F46803" w:rsidP="009453BB">
            <w:pPr>
              <w:pStyle w:val="11"/>
              <w:rPr>
                <w:szCs w:val="28"/>
                <w:lang w:eastAsia="en-US"/>
              </w:rPr>
            </w:pPr>
            <w:r w:rsidRPr="009453BB">
              <w:rPr>
                <w:szCs w:val="28"/>
                <w:lang w:eastAsia="en-US"/>
              </w:rPr>
              <w:t>14-17</w:t>
            </w:r>
          </w:p>
        </w:tc>
        <w:tc>
          <w:tcPr>
            <w:tcW w:w="574" w:type="pct"/>
          </w:tcPr>
          <w:p w:rsidR="00F46803" w:rsidRPr="009453BB" w:rsidRDefault="00F46803" w:rsidP="009453BB">
            <w:pPr>
              <w:pStyle w:val="11"/>
              <w:rPr>
                <w:szCs w:val="28"/>
                <w:lang w:eastAsia="en-US"/>
              </w:rPr>
            </w:pPr>
            <w:r w:rsidRPr="009453BB">
              <w:rPr>
                <w:szCs w:val="28"/>
                <w:lang w:eastAsia="en-US"/>
              </w:rPr>
              <w:t>9-10</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7</w:t>
            </w:r>
          </w:p>
        </w:tc>
        <w:tc>
          <w:tcPr>
            <w:tcW w:w="2889" w:type="pct"/>
          </w:tcPr>
          <w:p w:rsidR="00F46803" w:rsidRPr="009453BB" w:rsidRDefault="00F46803" w:rsidP="009453BB">
            <w:pPr>
              <w:pStyle w:val="11"/>
              <w:rPr>
                <w:szCs w:val="28"/>
                <w:lang w:eastAsia="en-US"/>
              </w:rPr>
            </w:pPr>
            <w:r w:rsidRPr="009453BB">
              <w:rPr>
                <w:szCs w:val="28"/>
                <w:lang w:eastAsia="en-US"/>
              </w:rPr>
              <w:t>Как устроена загадка.</w:t>
            </w:r>
          </w:p>
        </w:tc>
        <w:tc>
          <w:tcPr>
            <w:tcW w:w="592" w:type="pct"/>
          </w:tcPr>
          <w:p w:rsidR="00F46803" w:rsidRPr="009453BB" w:rsidRDefault="00F46803" w:rsidP="009453BB">
            <w:pPr>
              <w:pStyle w:val="11"/>
              <w:rPr>
                <w:szCs w:val="28"/>
                <w:lang w:eastAsia="en-US"/>
              </w:rPr>
            </w:pPr>
            <w:r w:rsidRPr="009453BB">
              <w:rPr>
                <w:szCs w:val="28"/>
                <w:lang w:eastAsia="en-US"/>
              </w:rPr>
              <w:t>17-19</w:t>
            </w:r>
          </w:p>
        </w:tc>
        <w:tc>
          <w:tcPr>
            <w:tcW w:w="574" w:type="pct"/>
          </w:tcPr>
          <w:p w:rsidR="00F46803" w:rsidRPr="009453BB" w:rsidRDefault="00F46803" w:rsidP="009453BB">
            <w:pPr>
              <w:pStyle w:val="11"/>
              <w:rPr>
                <w:szCs w:val="28"/>
                <w:lang w:eastAsia="en-US"/>
              </w:rPr>
            </w:pPr>
            <w:r w:rsidRPr="009453BB">
              <w:rPr>
                <w:szCs w:val="28"/>
                <w:lang w:eastAsia="en-US"/>
              </w:rPr>
              <w:t>11-12</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8</w:t>
            </w:r>
          </w:p>
        </w:tc>
        <w:tc>
          <w:tcPr>
            <w:tcW w:w="2889" w:type="pct"/>
          </w:tcPr>
          <w:p w:rsidR="00F46803" w:rsidRPr="009453BB" w:rsidRDefault="00F46803" w:rsidP="009453BB">
            <w:pPr>
              <w:pStyle w:val="11"/>
              <w:rPr>
                <w:szCs w:val="28"/>
                <w:lang w:eastAsia="en-US"/>
              </w:rPr>
            </w:pPr>
            <w:r w:rsidRPr="009453BB">
              <w:rPr>
                <w:szCs w:val="28"/>
                <w:lang w:eastAsia="en-US"/>
              </w:rPr>
              <w:t>Заклички: обращение к Природе.</w:t>
            </w:r>
          </w:p>
        </w:tc>
        <w:tc>
          <w:tcPr>
            <w:tcW w:w="592" w:type="pct"/>
          </w:tcPr>
          <w:p w:rsidR="00F46803" w:rsidRPr="009453BB" w:rsidRDefault="00F46803" w:rsidP="009453BB">
            <w:pPr>
              <w:pStyle w:val="11"/>
              <w:rPr>
                <w:szCs w:val="28"/>
                <w:lang w:eastAsia="en-US"/>
              </w:rPr>
            </w:pPr>
            <w:r w:rsidRPr="009453BB">
              <w:rPr>
                <w:szCs w:val="28"/>
                <w:lang w:eastAsia="en-US"/>
              </w:rPr>
              <w:t>20-21</w:t>
            </w:r>
          </w:p>
        </w:tc>
        <w:tc>
          <w:tcPr>
            <w:tcW w:w="574" w:type="pct"/>
          </w:tcPr>
          <w:p w:rsidR="00F46803" w:rsidRPr="009453BB" w:rsidRDefault="00F46803" w:rsidP="009453BB">
            <w:pPr>
              <w:pStyle w:val="11"/>
              <w:rPr>
                <w:szCs w:val="28"/>
                <w:lang w:eastAsia="en-US"/>
              </w:rPr>
            </w:pPr>
            <w:r w:rsidRPr="009453BB">
              <w:rPr>
                <w:szCs w:val="28"/>
                <w:lang w:eastAsia="en-US"/>
              </w:rPr>
              <w:t>13-14</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9</w:t>
            </w:r>
          </w:p>
        </w:tc>
        <w:tc>
          <w:tcPr>
            <w:tcW w:w="2889" w:type="pct"/>
          </w:tcPr>
          <w:p w:rsidR="00F46803" w:rsidRPr="009453BB" w:rsidRDefault="00F46803" w:rsidP="009453BB">
            <w:pPr>
              <w:pStyle w:val="11"/>
              <w:rPr>
                <w:szCs w:val="28"/>
                <w:lang w:eastAsia="en-US"/>
              </w:rPr>
            </w:pPr>
            <w:r w:rsidRPr="009453BB">
              <w:rPr>
                <w:szCs w:val="28"/>
                <w:lang w:eastAsia="en-US"/>
              </w:rPr>
              <w:t>Трудности скороговорок.</w:t>
            </w:r>
          </w:p>
        </w:tc>
        <w:tc>
          <w:tcPr>
            <w:tcW w:w="592" w:type="pct"/>
          </w:tcPr>
          <w:p w:rsidR="00F46803" w:rsidRPr="009453BB" w:rsidRDefault="00F46803" w:rsidP="009453BB">
            <w:pPr>
              <w:pStyle w:val="11"/>
              <w:rPr>
                <w:szCs w:val="28"/>
                <w:lang w:eastAsia="en-US"/>
              </w:rPr>
            </w:pPr>
            <w:r w:rsidRPr="009453BB">
              <w:rPr>
                <w:szCs w:val="28"/>
                <w:lang w:eastAsia="en-US"/>
              </w:rPr>
              <w:t>22-23</w:t>
            </w:r>
          </w:p>
        </w:tc>
        <w:tc>
          <w:tcPr>
            <w:tcW w:w="574" w:type="pct"/>
          </w:tcPr>
          <w:p w:rsidR="00F46803" w:rsidRPr="009453BB" w:rsidRDefault="00F46803" w:rsidP="009453BB">
            <w:pPr>
              <w:pStyle w:val="11"/>
              <w:rPr>
                <w:szCs w:val="28"/>
                <w:lang w:eastAsia="en-US"/>
              </w:rPr>
            </w:pPr>
            <w:r w:rsidRPr="009453BB">
              <w:rPr>
                <w:szCs w:val="28"/>
                <w:lang w:eastAsia="en-US"/>
              </w:rPr>
              <w:t>15-16</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10</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Пещера Эхо – 6 часов.</w:t>
            </w:r>
          </w:p>
          <w:p w:rsidR="00F46803" w:rsidRPr="009453BB" w:rsidRDefault="00F46803" w:rsidP="009453BB">
            <w:pPr>
              <w:pStyle w:val="11"/>
              <w:rPr>
                <w:szCs w:val="28"/>
                <w:lang w:eastAsia="en-US"/>
              </w:rPr>
            </w:pPr>
            <w:r w:rsidRPr="009453BB">
              <w:rPr>
                <w:szCs w:val="28"/>
                <w:lang w:eastAsia="en-US"/>
              </w:rPr>
              <w:t>Хвосты слов.</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24-25</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17</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11</w:t>
            </w:r>
          </w:p>
        </w:tc>
        <w:tc>
          <w:tcPr>
            <w:tcW w:w="2889" w:type="pct"/>
          </w:tcPr>
          <w:p w:rsidR="00F46803" w:rsidRPr="009453BB" w:rsidRDefault="00F46803" w:rsidP="009453BB">
            <w:pPr>
              <w:pStyle w:val="11"/>
              <w:rPr>
                <w:szCs w:val="28"/>
                <w:lang w:eastAsia="en-US"/>
              </w:rPr>
            </w:pPr>
            <w:r w:rsidRPr="009453BB">
              <w:rPr>
                <w:szCs w:val="28"/>
                <w:lang w:eastAsia="en-US"/>
              </w:rPr>
              <w:t>Созвучные концы слов.</w:t>
            </w:r>
          </w:p>
        </w:tc>
        <w:tc>
          <w:tcPr>
            <w:tcW w:w="592" w:type="pct"/>
          </w:tcPr>
          <w:p w:rsidR="00F46803" w:rsidRPr="009453BB" w:rsidRDefault="00F46803" w:rsidP="009453BB">
            <w:pPr>
              <w:pStyle w:val="11"/>
              <w:rPr>
                <w:szCs w:val="28"/>
                <w:lang w:eastAsia="en-US"/>
              </w:rPr>
            </w:pPr>
            <w:r w:rsidRPr="009453BB">
              <w:rPr>
                <w:szCs w:val="28"/>
                <w:lang w:eastAsia="en-US"/>
              </w:rPr>
              <w:t>26-27</w:t>
            </w:r>
          </w:p>
        </w:tc>
        <w:tc>
          <w:tcPr>
            <w:tcW w:w="574" w:type="pct"/>
          </w:tcPr>
          <w:p w:rsidR="00F46803" w:rsidRPr="009453BB" w:rsidRDefault="00F46803" w:rsidP="009453BB">
            <w:pPr>
              <w:pStyle w:val="11"/>
              <w:rPr>
                <w:szCs w:val="28"/>
                <w:lang w:eastAsia="en-US"/>
              </w:rPr>
            </w:pPr>
            <w:r w:rsidRPr="009453BB">
              <w:rPr>
                <w:szCs w:val="28"/>
                <w:lang w:eastAsia="en-US"/>
              </w:rPr>
              <w:t>18-19</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12</w:t>
            </w:r>
          </w:p>
        </w:tc>
        <w:tc>
          <w:tcPr>
            <w:tcW w:w="2889" w:type="pct"/>
          </w:tcPr>
          <w:p w:rsidR="00F46803" w:rsidRPr="009453BB" w:rsidRDefault="00F46803" w:rsidP="009453BB">
            <w:pPr>
              <w:pStyle w:val="11"/>
              <w:rPr>
                <w:szCs w:val="28"/>
                <w:lang w:eastAsia="en-US"/>
              </w:rPr>
            </w:pPr>
            <w:r w:rsidRPr="009453BB">
              <w:rPr>
                <w:szCs w:val="28"/>
                <w:lang w:eastAsia="en-US"/>
              </w:rPr>
              <w:t>Рифма и смысл.</w:t>
            </w:r>
          </w:p>
        </w:tc>
        <w:tc>
          <w:tcPr>
            <w:tcW w:w="592" w:type="pct"/>
          </w:tcPr>
          <w:p w:rsidR="00F46803" w:rsidRPr="009453BB" w:rsidRDefault="00F46803" w:rsidP="009453BB">
            <w:pPr>
              <w:pStyle w:val="11"/>
              <w:rPr>
                <w:szCs w:val="28"/>
                <w:lang w:eastAsia="en-US"/>
              </w:rPr>
            </w:pPr>
            <w:r w:rsidRPr="009453BB">
              <w:rPr>
                <w:szCs w:val="28"/>
                <w:lang w:eastAsia="en-US"/>
              </w:rPr>
              <w:t>28-29</w:t>
            </w:r>
          </w:p>
        </w:tc>
        <w:tc>
          <w:tcPr>
            <w:tcW w:w="574" w:type="pct"/>
          </w:tcPr>
          <w:p w:rsidR="00F46803" w:rsidRPr="009453BB" w:rsidRDefault="00F46803" w:rsidP="009453BB">
            <w:pPr>
              <w:pStyle w:val="11"/>
              <w:rPr>
                <w:szCs w:val="28"/>
                <w:lang w:eastAsia="en-US"/>
              </w:rPr>
            </w:pPr>
            <w:r w:rsidRPr="009453BB">
              <w:rPr>
                <w:szCs w:val="28"/>
                <w:lang w:eastAsia="en-US"/>
              </w:rPr>
              <w:t>19-20</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13</w:t>
            </w:r>
          </w:p>
        </w:tc>
        <w:tc>
          <w:tcPr>
            <w:tcW w:w="2889" w:type="pct"/>
          </w:tcPr>
          <w:p w:rsidR="00F46803" w:rsidRPr="009453BB" w:rsidRDefault="00F46803" w:rsidP="009453BB">
            <w:pPr>
              <w:pStyle w:val="11"/>
              <w:rPr>
                <w:szCs w:val="28"/>
                <w:lang w:eastAsia="en-US"/>
              </w:rPr>
            </w:pPr>
            <w:r w:rsidRPr="009453BB">
              <w:rPr>
                <w:szCs w:val="28"/>
                <w:lang w:eastAsia="en-US"/>
              </w:rPr>
              <w:t>Рифма и смысл.</w:t>
            </w:r>
          </w:p>
        </w:tc>
        <w:tc>
          <w:tcPr>
            <w:tcW w:w="592" w:type="pct"/>
          </w:tcPr>
          <w:p w:rsidR="00F46803" w:rsidRPr="009453BB" w:rsidRDefault="00F46803" w:rsidP="009453BB">
            <w:pPr>
              <w:pStyle w:val="11"/>
              <w:rPr>
                <w:szCs w:val="28"/>
                <w:lang w:eastAsia="en-US"/>
              </w:rPr>
            </w:pPr>
            <w:r w:rsidRPr="009453BB">
              <w:rPr>
                <w:szCs w:val="28"/>
                <w:lang w:eastAsia="en-US"/>
              </w:rPr>
              <w:t>30-31</w:t>
            </w:r>
          </w:p>
        </w:tc>
        <w:tc>
          <w:tcPr>
            <w:tcW w:w="574" w:type="pct"/>
          </w:tcPr>
          <w:p w:rsidR="00F46803" w:rsidRPr="009453BB" w:rsidRDefault="00F46803" w:rsidP="009453BB">
            <w:pPr>
              <w:pStyle w:val="11"/>
              <w:rPr>
                <w:szCs w:val="28"/>
                <w:lang w:eastAsia="en-US"/>
              </w:rPr>
            </w:pPr>
            <w:r w:rsidRPr="009453BB">
              <w:rPr>
                <w:szCs w:val="28"/>
                <w:lang w:eastAsia="en-US"/>
              </w:rPr>
              <w:t>20-21</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14</w:t>
            </w:r>
          </w:p>
        </w:tc>
        <w:tc>
          <w:tcPr>
            <w:tcW w:w="2889" w:type="pct"/>
          </w:tcPr>
          <w:p w:rsidR="00F46803" w:rsidRPr="009453BB" w:rsidRDefault="00F46803" w:rsidP="009453BB">
            <w:pPr>
              <w:pStyle w:val="11"/>
              <w:rPr>
                <w:szCs w:val="28"/>
                <w:lang w:eastAsia="en-US"/>
              </w:rPr>
            </w:pPr>
            <w:r w:rsidRPr="009453BB">
              <w:rPr>
                <w:szCs w:val="28"/>
                <w:lang w:eastAsia="en-US"/>
              </w:rPr>
              <w:t>Шуточные стихи.</w:t>
            </w:r>
          </w:p>
        </w:tc>
        <w:tc>
          <w:tcPr>
            <w:tcW w:w="592" w:type="pct"/>
          </w:tcPr>
          <w:p w:rsidR="00F46803" w:rsidRPr="009453BB" w:rsidRDefault="00F46803" w:rsidP="009453BB">
            <w:pPr>
              <w:pStyle w:val="11"/>
              <w:rPr>
                <w:szCs w:val="28"/>
                <w:lang w:eastAsia="en-US"/>
              </w:rPr>
            </w:pPr>
            <w:r w:rsidRPr="009453BB">
              <w:rPr>
                <w:szCs w:val="28"/>
                <w:lang w:eastAsia="en-US"/>
              </w:rPr>
              <w:t>32-33</w:t>
            </w:r>
          </w:p>
        </w:tc>
        <w:tc>
          <w:tcPr>
            <w:tcW w:w="574" w:type="pct"/>
          </w:tcPr>
          <w:p w:rsidR="00F46803" w:rsidRPr="009453BB" w:rsidRDefault="00F46803" w:rsidP="009453BB">
            <w:pPr>
              <w:pStyle w:val="11"/>
              <w:rPr>
                <w:szCs w:val="28"/>
                <w:lang w:eastAsia="en-US"/>
              </w:rPr>
            </w:pPr>
            <w:r w:rsidRPr="009453BB">
              <w:rPr>
                <w:szCs w:val="28"/>
                <w:lang w:eastAsia="en-US"/>
              </w:rPr>
              <w:t>22</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15</w:t>
            </w:r>
          </w:p>
        </w:tc>
        <w:tc>
          <w:tcPr>
            <w:tcW w:w="2889" w:type="pct"/>
          </w:tcPr>
          <w:p w:rsidR="00F46803" w:rsidRPr="009453BB" w:rsidRDefault="00F46803" w:rsidP="009453BB">
            <w:pPr>
              <w:pStyle w:val="11"/>
              <w:rPr>
                <w:szCs w:val="28"/>
                <w:lang w:eastAsia="en-US"/>
              </w:rPr>
            </w:pPr>
            <w:r w:rsidRPr="009453BB">
              <w:rPr>
                <w:szCs w:val="28"/>
                <w:lang w:eastAsia="en-US"/>
              </w:rPr>
              <w:t>Шуточные стихи.</w:t>
            </w:r>
          </w:p>
        </w:tc>
        <w:tc>
          <w:tcPr>
            <w:tcW w:w="592" w:type="pct"/>
          </w:tcPr>
          <w:p w:rsidR="00F46803" w:rsidRPr="009453BB" w:rsidRDefault="00F46803" w:rsidP="009453BB">
            <w:pPr>
              <w:pStyle w:val="11"/>
              <w:rPr>
                <w:szCs w:val="28"/>
                <w:lang w:eastAsia="en-US"/>
              </w:rPr>
            </w:pPr>
            <w:r w:rsidRPr="009453BB">
              <w:rPr>
                <w:szCs w:val="28"/>
                <w:lang w:eastAsia="en-US"/>
              </w:rPr>
              <w:t>33-34</w:t>
            </w:r>
          </w:p>
        </w:tc>
        <w:tc>
          <w:tcPr>
            <w:tcW w:w="574" w:type="pct"/>
          </w:tcPr>
          <w:p w:rsidR="00F46803" w:rsidRPr="009453BB" w:rsidRDefault="00F46803" w:rsidP="009453BB">
            <w:pPr>
              <w:pStyle w:val="11"/>
              <w:rPr>
                <w:szCs w:val="28"/>
                <w:lang w:eastAsia="en-US"/>
              </w:rPr>
            </w:pPr>
            <w:r w:rsidRPr="009453BB">
              <w:rPr>
                <w:szCs w:val="28"/>
                <w:lang w:eastAsia="en-US"/>
              </w:rPr>
              <w:t>23</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16</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На пути в Волшебный лес – 2 часа.</w:t>
            </w:r>
          </w:p>
          <w:p w:rsidR="00F46803" w:rsidRPr="009453BB" w:rsidRDefault="00F46803" w:rsidP="009453BB">
            <w:pPr>
              <w:pStyle w:val="11"/>
              <w:rPr>
                <w:szCs w:val="28"/>
                <w:lang w:eastAsia="en-US"/>
              </w:rPr>
            </w:pPr>
            <w:r w:rsidRPr="009453BB">
              <w:rPr>
                <w:szCs w:val="28"/>
                <w:lang w:eastAsia="en-US"/>
              </w:rPr>
              <w:t>Сказка-цепочка.</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35-36</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24-25</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17</w:t>
            </w:r>
          </w:p>
        </w:tc>
        <w:tc>
          <w:tcPr>
            <w:tcW w:w="2889" w:type="pct"/>
          </w:tcPr>
          <w:p w:rsidR="00F46803" w:rsidRPr="009453BB" w:rsidRDefault="00F46803" w:rsidP="009453BB">
            <w:pPr>
              <w:pStyle w:val="11"/>
              <w:rPr>
                <w:szCs w:val="28"/>
                <w:lang w:eastAsia="en-US"/>
              </w:rPr>
            </w:pPr>
            <w:r w:rsidRPr="009453BB">
              <w:rPr>
                <w:szCs w:val="28"/>
                <w:lang w:eastAsia="en-US"/>
              </w:rPr>
              <w:t>Сказка-цепочка.</w:t>
            </w:r>
          </w:p>
        </w:tc>
        <w:tc>
          <w:tcPr>
            <w:tcW w:w="592" w:type="pct"/>
          </w:tcPr>
          <w:p w:rsidR="00F46803" w:rsidRPr="009453BB" w:rsidRDefault="00F46803" w:rsidP="009453BB">
            <w:pPr>
              <w:pStyle w:val="11"/>
              <w:rPr>
                <w:szCs w:val="28"/>
                <w:lang w:eastAsia="en-US"/>
              </w:rPr>
            </w:pPr>
            <w:r w:rsidRPr="009453BB">
              <w:rPr>
                <w:szCs w:val="28"/>
                <w:lang w:eastAsia="en-US"/>
              </w:rPr>
              <w:t>37-38</w:t>
            </w:r>
          </w:p>
        </w:tc>
        <w:tc>
          <w:tcPr>
            <w:tcW w:w="574" w:type="pct"/>
          </w:tcPr>
          <w:p w:rsidR="00F46803" w:rsidRPr="009453BB" w:rsidRDefault="00F46803" w:rsidP="009453BB">
            <w:pPr>
              <w:pStyle w:val="11"/>
              <w:rPr>
                <w:szCs w:val="28"/>
                <w:lang w:eastAsia="en-US"/>
              </w:rPr>
            </w:pPr>
            <w:r w:rsidRPr="009453BB">
              <w:rPr>
                <w:szCs w:val="28"/>
                <w:lang w:eastAsia="en-US"/>
              </w:rPr>
              <w:t>25-26</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18</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Клумба с Колокольчиками – 3 часа.</w:t>
            </w:r>
          </w:p>
          <w:p w:rsidR="00F46803" w:rsidRPr="009453BB" w:rsidRDefault="00F46803" w:rsidP="009453BB">
            <w:pPr>
              <w:pStyle w:val="11"/>
              <w:rPr>
                <w:szCs w:val="28"/>
                <w:lang w:eastAsia="en-US"/>
              </w:rPr>
            </w:pPr>
            <w:r w:rsidRPr="009453BB">
              <w:rPr>
                <w:szCs w:val="28"/>
                <w:lang w:eastAsia="en-US"/>
              </w:rPr>
              <w:t>Звучащие стихи.</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39-41</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26-27</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19</w:t>
            </w:r>
          </w:p>
        </w:tc>
        <w:tc>
          <w:tcPr>
            <w:tcW w:w="2889" w:type="pct"/>
          </w:tcPr>
          <w:p w:rsidR="00F46803" w:rsidRPr="009453BB" w:rsidRDefault="00F46803" w:rsidP="009453BB">
            <w:pPr>
              <w:pStyle w:val="11"/>
              <w:rPr>
                <w:szCs w:val="28"/>
                <w:lang w:eastAsia="en-US"/>
              </w:rPr>
            </w:pPr>
            <w:r w:rsidRPr="009453BB">
              <w:rPr>
                <w:szCs w:val="28"/>
                <w:lang w:eastAsia="en-US"/>
              </w:rPr>
              <w:t>Звукопись в поэзии и прозе.</w:t>
            </w:r>
          </w:p>
        </w:tc>
        <w:tc>
          <w:tcPr>
            <w:tcW w:w="592" w:type="pct"/>
          </w:tcPr>
          <w:p w:rsidR="00F46803" w:rsidRPr="009453BB" w:rsidRDefault="00F46803" w:rsidP="009453BB">
            <w:pPr>
              <w:pStyle w:val="11"/>
              <w:rPr>
                <w:szCs w:val="28"/>
                <w:lang w:eastAsia="en-US"/>
              </w:rPr>
            </w:pPr>
            <w:r w:rsidRPr="009453BB">
              <w:rPr>
                <w:szCs w:val="28"/>
                <w:lang w:eastAsia="en-US"/>
              </w:rPr>
              <w:t>42-43</w:t>
            </w:r>
          </w:p>
        </w:tc>
        <w:tc>
          <w:tcPr>
            <w:tcW w:w="574" w:type="pct"/>
          </w:tcPr>
          <w:p w:rsidR="00F46803" w:rsidRPr="009453BB" w:rsidRDefault="00F46803" w:rsidP="009453BB">
            <w:pPr>
              <w:pStyle w:val="11"/>
              <w:rPr>
                <w:szCs w:val="28"/>
                <w:lang w:eastAsia="en-US"/>
              </w:rPr>
            </w:pPr>
            <w:r w:rsidRPr="009453BB">
              <w:rPr>
                <w:szCs w:val="28"/>
                <w:lang w:eastAsia="en-US"/>
              </w:rPr>
              <w:t>28</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20</w:t>
            </w:r>
          </w:p>
        </w:tc>
        <w:tc>
          <w:tcPr>
            <w:tcW w:w="2889" w:type="pct"/>
          </w:tcPr>
          <w:p w:rsidR="00F46803" w:rsidRPr="009453BB" w:rsidRDefault="00F46803" w:rsidP="009453BB">
            <w:pPr>
              <w:pStyle w:val="11"/>
              <w:rPr>
                <w:szCs w:val="28"/>
                <w:lang w:eastAsia="en-US"/>
              </w:rPr>
            </w:pPr>
            <w:r w:rsidRPr="009453BB">
              <w:rPr>
                <w:szCs w:val="28"/>
                <w:lang w:eastAsia="en-US"/>
              </w:rPr>
              <w:t>Звукопись в поэзии и прозе.</w:t>
            </w:r>
          </w:p>
        </w:tc>
        <w:tc>
          <w:tcPr>
            <w:tcW w:w="592" w:type="pct"/>
          </w:tcPr>
          <w:p w:rsidR="00F46803" w:rsidRPr="009453BB" w:rsidRDefault="00F46803" w:rsidP="009453BB">
            <w:pPr>
              <w:pStyle w:val="11"/>
              <w:rPr>
                <w:szCs w:val="28"/>
                <w:lang w:eastAsia="en-US"/>
              </w:rPr>
            </w:pPr>
            <w:r w:rsidRPr="009453BB">
              <w:rPr>
                <w:szCs w:val="28"/>
                <w:lang w:eastAsia="en-US"/>
              </w:rPr>
              <w:t>43-44</w:t>
            </w:r>
          </w:p>
        </w:tc>
        <w:tc>
          <w:tcPr>
            <w:tcW w:w="574" w:type="pct"/>
          </w:tcPr>
          <w:p w:rsidR="00F46803" w:rsidRPr="009453BB" w:rsidRDefault="00F46803" w:rsidP="009453BB">
            <w:pPr>
              <w:pStyle w:val="11"/>
              <w:rPr>
                <w:szCs w:val="28"/>
                <w:lang w:eastAsia="en-US"/>
              </w:rPr>
            </w:pPr>
            <w:r w:rsidRPr="009453BB">
              <w:rPr>
                <w:szCs w:val="28"/>
                <w:lang w:eastAsia="en-US"/>
              </w:rPr>
              <w:t>29</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21</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В лесной школе – 4 часа.</w:t>
            </w:r>
          </w:p>
          <w:p w:rsidR="00F46803" w:rsidRPr="009453BB" w:rsidRDefault="00F46803" w:rsidP="009453BB">
            <w:pPr>
              <w:pStyle w:val="11"/>
              <w:rPr>
                <w:szCs w:val="28"/>
                <w:lang w:eastAsia="en-US"/>
              </w:rPr>
            </w:pPr>
            <w:r w:rsidRPr="009453BB">
              <w:rPr>
                <w:szCs w:val="28"/>
                <w:lang w:eastAsia="en-US"/>
              </w:rPr>
              <w:t>Считалка, скороговорка или дразнилка?</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45-47</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30</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22</w:t>
            </w:r>
          </w:p>
        </w:tc>
        <w:tc>
          <w:tcPr>
            <w:tcW w:w="2889" w:type="pct"/>
          </w:tcPr>
          <w:p w:rsidR="00F46803" w:rsidRPr="009453BB" w:rsidRDefault="00F46803" w:rsidP="009453BB">
            <w:pPr>
              <w:pStyle w:val="11"/>
              <w:rPr>
                <w:szCs w:val="28"/>
                <w:lang w:eastAsia="en-US"/>
              </w:rPr>
            </w:pPr>
            <w:r w:rsidRPr="009453BB">
              <w:rPr>
                <w:szCs w:val="28"/>
                <w:lang w:eastAsia="en-US"/>
              </w:rPr>
              <w:t>Чувство юмора в поэзии.</w:t>
            </w:r>
          </w:p>
        </w:tc>
        <w:tc>
          <w:tcPr>
            <w:tcW w:w="592" w:type="pct"/>
          </w:tcPr>
          <w:p w:rsidR="00F46803" w:rsidRPr="009453BB" w:rsidRDefault="00F46803" w:rsidP="009453BB">
            <w:pPr>
              <w:pStyle w:val="11"/>
              <w:rPr>
                <w:szCs w:val="28"/>
                <w:lang w:eastAsia="en-US"/>
              </w:rPr>
            </w:pPr>
            <w:r w:rsidRPr="009453BB">
              <w:rPr>
                <w:szCs w:val="28"/>
                <w:lang w:eastAsia="en-US"/>
              </w:rPr>
              <w:t>48-51</w:t>
            </w:r>
          </w:p>
        </w:tc>
        <w:tc>
          <w:tcPr>
            <w:tcW w:w="574" w:type="pct"/>
          </w:tcPr>
          <w:p w:rsidR="00F46803" w:rsidRPr="009453BB" w:rsidRDefault="00F46803" w:rsidP="009453BB">
            <w:pPr>
              <w:pStyle w:val="11"/>
              <w:rPr>
                <w:szCs w:val="28"/>
                <w:lang w:eastAsia="en-US"/>
              </w:rPr>
            </w:pPr>
            <w:r w:rsidRPr="009453BB">
              <w:rPr>
                <w:szCs w:val="28"/>
                <w:lang w:eastAsia="en-US"/>
              </w:rPr>
              <w:t>30-31</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23</w:t>
            </w:r>
          </w:p>
        </w:tc>
        <w:tc>
          <w:tcPr>
            <w:tcW w:w="2889" w:type="pct"/>
          </w:tcPr>
          <w:p w:rsidR="00F46803" w:rsidRPr="009453BB" w:rsidRDefault="00F46803" w:rsidP="009453BB">
            <w:pPr>
              <w:pStyle w:val="11"/>
              <w:rPr>
                <w:szCs w:val="28"/>
                <w:lang w:eastAsia="en-US"/>
              </w:rPr>
            </w:pPr>
            <w:r w:rsidRPr="009453BB">
              <w:rPr>
                <w:szCs w:val="28"/>
                <w:lang w:eastAsia="en-US"/>
              </w:rPr>
              <w:t>Стихи про девочек и мальчиков.</w:t>
            </w:r>
          </w:p>
        </w:tc>
        <w:tc>
          <w:tcPr>
            <w:tcW w:w="592" w:type="pct"/>
          </w:tcPr>
          <w:p w:rsidR="00F46803" w:rsidRPr="009453BB" w:rsidRDefault="00F46803" w:rsidP="009453BB">
            <w:pPr>
              <w:pStyle w:val="11"/>
              <w:rPr>
                <w:szCs w:val="28"/>
                <w:lang w:eastAsia="en-US"/>
              </w:rPr>
            </w:pPr>
            <w:r w:rsidRPr="009453BB">
              <w:rPr>
                <w:szCs w:val="28"/>
                <w:lang w:eastAsia="en-US"/>
              </w:rPr>
              <w:t>52-53</w:t>
            </w:r>
          </w:p>
        </w:tc>
        <w:tc>
          <w:tcPr>
            <w:tcW w:w="574" w:type="pct"/>
          </w:tcPr>
          <w:p w:rsidR="00F46803" w:rsidRPr="009453BB" w:rsidRDefault="00F46803" w:rsidP="009453BB">
            <w:pPr>
              <w:pStyle w:val="11"/>
              <w:rPr>
                <w:szCs w:val="28"/>
                <w:lang w:eastAsia="en-US"/>
              </w:rPr>
            </w:pPr>
            <w:r w:rsidRPr="009453BB">
              <w:rPr>
                <w:szCs w:val="28"/>
                <w:lang w:eastAsia="en-US"/>
              </w:rPr>
              <w:t xml:space="preserve">32 </w:t>
            </w:r>
            <w:r w:rsidRPr="009453BB">
              <w:rPr>
                <w:sz w:val="24"/>
                <w:szCs w:val="28"/>
                <w:lang w:eastAsia="en-US"/>
              </w:rPr>
              <w:t>(№1)</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24</w:t>
            </w:r>
          </w:p>
        </w:tc>
        <w:tc>
          <w:tcPr>
            <w:tcW w:w="2889" w:type="pct"/>
          </w:tcPr>
          <w:p w:rsidR="00F46803" w:rsidRPr="009453BB" w:rsidRDefault="00F46803" w:rsidP="009453BB">
            <w:pPr>
              <w:pStyle w:val="11"/>
              <w:rPr>
                <w:szCs w:val="28"/>
                <w:lang w:eastAsia="en-US"/>
              </w:rPr>
            </w:pPr>
            <w:r w:rsidRPr="009453BB">
              <w:rPr>
                <w:szCs w:val="28"/>
                <w:lang w:eastAsia="en-US"/>
              </w:rPr>
              <w:t>Фантазия в поэзии.</w:t>
            </w:r>
          </w:p>
        </w:tc>
        <w:tc>
          <w:tcPr>
            <w:tcW w:w="592" w:type="pct"/>
          </w:tcPr>
          <w:p w:rsidR="00F46803" w:rsidRPr="009453BB" w:rsidRDefault="00F46803" w:rsidP="009453BB">
            <w:pPr>
              <w:pStyle w:val="11"/>
              <w:rPr>
                <w:szCs w:val="28"/>
                <w:lang w:eastAsia="en-US"/>
              </w:rPr>
            </w:pPr>
            <w:r w:rsidRPr="009453BB">
              <w:rPr>
                <w:szCs w:val="28"/>
                <w:lang w:eastAsia="en-US"/>
              </w:rPr>
              <w:t>54-55</w:t>
            </w:r>
          </w:p>
        </w:tc>
        <w:tc>
          <w:tcPr>
            <w:tcW w:w="574" w:type="pct"/>
          </w:tcPr>
          <w:p w:rsidR="00F46803" w:rsidRPr="009453BB" w:rsidRDefault="00F46803" w:rsidP="009453BB">
            <w:pPr>
              <w:pStyle w:val="11"/>
              <w:rPr>
                <w:szCs w:val="28"/>
                <w:lang w:eastAsia="en-US"/>
              </w:rPr>
            </w:pPr>
            <w:r w:rsidRPr="009453BB">
              <w:rPr>
                <w:szCs w:val="28"/>
                <w:lang w:eastAsia="en-US"/>
              </w:rPr>
              <w:t>32</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25</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Музей Бабы-яги. Тайна особого зрения – 4 часа.</w:t>
            </w:r>
          </w:p>
          <w:p w:rsidR="00F46803" w:rsidRPr="009453BB" w:rsidRDefault="00F46803" w:rsidP="009453BB">
            <w:pPr>
              <w:pStyle w:val="11"/>
              <w:rPr>
                <w:szCs w:val="28"/>
                <w:lang w:eastAsia="en-US"/>
              </w:rPr>
            </w:pPr>
            <w:r w:rsidRPr="009453BB">
              <w:rPr>
                <w:szCs w:val="28"/>
                <w:lang w:eastAsia="en-US"/>
              </w:rPr>
              <w:t>Особый взгляд на мир.</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56-57</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33</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26</w:t>
            </w:r>
          </w:p>
        </w:tc>
        <w:tc>
          <w:tcPr>
            <w:tcW w:w="2889" w:type="pct"/>
          </w:tcPr>
          <w:p w:rsidR="00F46803" w:rsidRPr="009453BB" w:rsidRDefault="00F46803" w:rsidP="009453BB">
            <w:pPr>
              <w:pStyle w:val="11"/>
              <w:rPr>
                <w:szCs w:val="28"/>
                <w:lang w:eastAsia="en-US"/>
              </w:rPr>
            </w:pPr>
            <w:r w:rsidRPr="009453BB">
              <w:rPr>
                <w:szCs w:val="28"/>
                <w:lang w:eastAsia="en-US"/>
              </w:rPr>
              <w:t>Особый взгляд на мир.</w:t>
            </w:r>
          </w:p>
        </w:tc>
        <w:tc>
          <w:tcPr>
            <w:tcW w:w="592" w:type="pct"/>
          </w:tcPr>
          <w:p w:rsidR="00F46803" w:rsidRPr="009453BB" w:rsidRDefault="00F46803" w:rsidP="009453BB">
            <w:pPr>
              <w:pStyle w:val="11"/>
              <w:rPr>
                <w:szCs w:val="28"/>
                <w:lang w:eastAsia="en-US"/>
              </w:rPr>
            </w:pPr>
            <w:r w:rsidRPr="009453BB">
              <w:rPr>
                <w:szCs w:val="28"/>
                <w:lang w:eastAsia="en-US"/>
              </w:rPr>
              <w:t>58-59</w:t>
            </w:r>
          </w:p>
        </w:tc>
        <w:tc>
          <w:tcPr>
            <w:tcW w:w="574" w:type="pct"/>
          </w:tcPr>
          <w:p w:rsidR="00F46803" w:rsidRPr="009453BB" w:rsidRDefault="00F46803" w:rsidP="009453BB">
            <w:pPr>
              <w:pStyle w:val="11"/>
              <w:rPr>
                <w:szCs w:val="28"/>
                <w:lang w:eastAsia="en-US"/>
              </w:rPr>
            </w:pPr>
            <w:r w:rsidRPr="009453BB">
              <w:rPr>
                <w:szCs w:val="28"/>
                <w:lang w:eastAsia="en-US"/>
              </w:rPr>
              <w:t>33</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27</w:t>
            </w:r>
          </w:p>
        </w:tc>
        <w:tc>
          <w:tcPr>
            <w:tcW w:w="2889" w:type="pct"/>
          </w:tcPr>
          <w:p w:rsidR="00F46803" w:rsidRPr="009453BB" w:rsidRDefault="00F46803" w:rsidP="009453BB">
            <w:pPr>
              <w:pStyle w:val="11"/>
              <w:rPr>
                <w:szCs w:val="28"/>
                <w:lang w:eastAsia="en-US"/>
              </w:rPr>
            </w:pPr>
            <w:r w:rsidRPr="009453BB">
              <w:rPr>
                <w:szCs w:val="28"/>
                <w:lang w:eastAsia="en-US"/>
              </w:rPr>
              <w:t>Что видит и слышит поэт.</w:t>
            </w:r>
          </w:p>
        </w:tc>
        <w:tc>
          <w:tcPr>
            <w:tcW w:w="592" w:type="pct"/>
          </w:tcPr>
          <w:p w:rsidR="00F46803" w:rsidRPr="009453BB" w:rsidRDefault="00F46803" w:rsidP="009453BB">
            <w:pPr>
              <w:pStyle w:val="11"/>
              <w:rPr>
                <w:szCs w:val="28"/>
                <w:lang w:eastAsia="en-US"/>
              </w:rPr>
            </w:pPr>
            <w:r w:rsidRPr="009453BB">
              <w:rPr>
                <w:szCs w:val="28"/>
                <w:lang w:eastAsia="en-US"/>
              </w:rPr>
              <w:t>60-62</w:t>
            </w:r>
          </w:p>
        </w:tc>
        <w:tc>
          <w:tcPr>
            <w:tcW w:w="574" w:type="pct"/>
          </w:tcPr>
          <w:p w:rsidR="00F46803" w:rsidRPr="009453BB" w:rsidRDefault="00F46803" w:rsidP="009453BB">
            <w:pPr>
              <w:pStyle w:val="11"/>
              <w:rPr>
                <w:szCs w:val="28"/>
                <w:lang w:eastAsia="en-US"/>
              </w:rPr>
            </w:pPr>
            <w:r w:rsidRPr="009453BB">
              <w:rPr>
                <w:szCs w:val="28"/>
                <w:lang w:eastAsia="en-US"/>
              </w:rPr>
              <w:t>34-35</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28</w:t>
            </w:r>
          </w:p>
        </w:tc>
        <w:tc>
          <w:tcPr>
            <w:tcW w:w="2889" w:type="pct"/>
          </w:tcPr>
          <w:p w:rsidR="00F46803" w:rsidRPr="009453BB" w:rsidRDefault="00F46803" w:rsidP="009453BB">
            <w:pPr>
              <w:pStyle w:val="11"/>
              <w:rPr>
                <w:szCs w:val="28"/>
                <w:lang w:eastAsia="en-US"/>
              </w:rPr>
            </w:pPr>
            <w:r w:rsidRPr="009453BB">
              <w:rPr>
                <w:szCs w:val="28"/>
                <w:lang w:eastAsia="en-US"/>
              </w:rPr>
              <w:t>Что видит и слышит поэт.</w:t>
            </w:r>
          </w:p>
        </w:tc>
        <w:tc>
          <w:tcPr>
            <w:tcW w:w="592" w:type="pct"/>
          </w:tcPr>
          <w:p w:rsidR="00F46803" w:rsidRPr="009453BB" w:rsidRDefault="00F46803" w:rsidP="009453BB">
            <w:pPr>
              <w:pStyle w:val="11"/>
              <w:rPr>
                <w:szCs w:val="28"/>
                <w:lang w:eastAsia="en-US"/>
              </w:rPr>
            </w:pPr>
            <w:r w:rsidRPr="009453BB">
              <w:rPr>
                <w:szCs w:val="28"/>
                <w:lang w:eastAsia="en-US"/>
              </w:rPr>
              <w:t>62-64</w:t>
            </w:r>
          </w:p>
        </w:tc>
        <w:tc>
          <w:tcPr>
            <w:tcW w:w="574" w:type="pct"/>
          </w:tcPr>
          <w:p w:rsidR="00F46803" w:rsidRPr="009453BB" w:rsidRDefault="00F46803" w:rsidP="009453BB">
            <w:pPr>
              <w:pStyle w:val="11"/>
              <w:rPr>
                <w:szCs w:val="28"/>
                <w:lang w:eastAsia="en-US"/>
              </w:rPr>
            </w:pPr>
            <w:r w:rsidRPr="009453BB">
              <w:rPr>
                <w:szCs w:val="28"/>
                <w:lang w:eastAsia="en-US"/>
              </w:rPr>
              <w:t>35-36</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29</w:t>
            </w:r>
          </w:p>
        </w:tc>
        <w:tc>
          <w:tcPr>
            <w:tcW w:w="2889" w:type="pct"/>
          </w:tcPr>
          <w:p w:rsidR="00F46803" w:rsidRPr="009453BB" w:rsidRDefault="00F46803" w:rsidP="009453BB">
            <w:pPr>
              <w:pStyle w:val="11"/>
              <w:rPr>
                <w:b/>
                <w:color w:val="CC0099"/>
                <w:szCs w:val="28"/>
                <w:lang w:eastAsia="en-US"/>
              </w:rPr>
            </w:pPr>
            <w:r w:rsidRPr="009453BB">
              <w:rPr>
                <w:b/>
                <w:color w:val="CC0099"/>
                <w:szCs w:val="28"/>
                <w:lang w:eastAsia="en-US"/>
              </w:rPr>
              <w:t>На выставке рисунков Юрия Васнецова – 4 часов.</w:t>
            </w:r>
          </w:p>
          <w:p w:rsidR="00F46803" w:rsidRPr="009453BB" w:rsidRDefault="00F46803" w:rsidP="009453BB">
            <w:pPr>
              <w:pStyle w:val="11"/>
              <w:rPr>
                <w:szCs w:val="28"/>
                <w:lang w:eastAsia="en-US"/>
              </w:rPr>
            </w:pPr>
            <w:r w:rsidRPr="009453BB">
              <w:rPr>
                <w:szCs w:val="28"/>
                <w:lang w:eastAsia="en-US"/>
              </w:rPr>
              <w:t>Прибаутка и небылица.</w:t>
            </w:r>
          </w:p>
        </w:tc>
        <w:tc>
          <w:tcPr>
            <w:tcW w:w="592"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65-73</w:t>
            </w:r>
          </w:p>
        </w:tc>
        <w:tc>
          <w:tcPr>
            <w:tcW w:w="574" w:type="pct"/>
          </w:tcPr>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p>
          <w:p w:rsidR="00F46803" w:rsidRPr="009453BB" w:rsidRDefault="00F46803" w:rsidP="009453BB">
            <w:pPr>
              <w:pStyle w:val="11"/>
              <w:rPr>
                <w:szCs w:val="28"/>
                <w:lang w:eastAsia="en-US"/>
              </w:rPr>
            </w:pPr>
            <w:r w:rsidRPr="009453BB">
              <w:rPr>
                <w:szCs w:val="28"/>
                <w:lang w:eastAsia="en-US"/>
              </w:rPr>
              <w:t>37-38</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30</w:t>
            </w:r>
          </w:p>
        </w:tc>
        <w:tc>
          <w:tcPr>
            <w:tcW w:w="2889" w:type="pct"/>
          </w:tcPr>
          <w:p w:rsidR="00F46803" w:rsidRPr="009453BB" w:rsidRDefault="00F46803" w:rsidP="009453BB">
            <w:pPr>
              <w:pStyle w:val="11"/>
              <w:rPr>
                <w:szCs w:val="28"/>
                <w:lang w:eastAsia="en-US"/>
              </w:rPr>
            </w:pPr>
            <w:r w:rsidRPr="009453BB">
              <w:rPr>
                <w:szCs w:val="28"/>
                <w:lang w:eastAsia="en-US"/>
              </w:rPr>
              <w:t>Дразнилка, прибаутка или небылица?</w:t>
            </w:r>
          </w:p>
        </w:tc>
        <w:tc>
          <w:tcPr>
            <w:tcW w:w="592" w:type="pct"/>
          </w:tcPr>
          <w:p w:rsidR="00F46803" w:rsidRPr="009453BB" w:rsidRDefault="00F46803" w:rsidP="009453BB">
            <w:pPr>
              <w:pStyle w:val="11"/>
              <w:rPr>
                <w:szCs w:val="28"/>
                <w:lang w:eastAsia="en-US"/>
              </w:rPr>
            </w:pPr>
            <w:r w:rsidRPr="009453BB">
              <w:rPr>
                <w:szCs w:val="28"/>
                <w:lang w:eastAsia="en-US"/>
              </w:rPr>
              <w:t>67-75</w:t>
            </w:r>
          </w:p>
        </w:tc>
        <w:tc>
          <w:tcPr>
            <w:tcW w:w="574" w:type="pct"/>
          </w:tcPr>
          <w:p w:rsidR="00F46803" w:rsidRPr="009453BB" w:rsidRDefault="00F46803" w:rsidP="009453BB">
            <w:pPr>
              <w:pStyle w:val="11"/>
              <w:rPr>
                <w:szCs w:val="28"/>
                <w:lang w:eastAsia="en-US"/>
              </w:rPr>
            </w:pPr>
            <w:r w:rsidRPr="009453BB">
              <w:rPr>
                <w:szCs w:val="28"/>
                <w:lang w:eastAsia="en-US"/>
              </w:rPr>
              <w:t>38-40</w:t>
            </w: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31</w:t>
            </w:r>
          </w:p>
        </w:tc>
        <w:tc>
          <w:tcPr>
            <w:tcW w:w="2889" w:type="pct"/>
          </w:tcPr>
          <w:p w:rsidR="00F46803" w:rsidRPr="009453BB" w:rsidRDefault="00F46803" w:rsidP="009453BB">
            <w:pPr>
              <w:pStyle w:val="11"/>
              <w:rPr>
                <w:szCs w:val="28"/>
                <w:lang w:eastAsia="en-US"/>
              </w:rPr>
            </w:pPr>
            <w:r w:rsidRPr="009453BB">
              <w:rPr>
                <w:szCs w:val="28"/>
                <w:lang w:eastAsia="en-US"/>
              </w:rPr>
              <w:t>Искусство иллюстрации: что видит художник.</w:t>
            </w:r>
          </w:p>
        </w:tc>
        <w:tc>
          <w:tcPr>
            <w:tcW w:w="592" w:type="pct"/>
          </w:tcPr>
          <w:p w:rsidR="00F46803" w:rsidRPr="009453BB" w:rsidRDefault="00F46803" w:rsidP="009453BB">
            <w:pPr>
              <w:pStyle w:val="11"/>
              <w:rPr>
                <w:szCs w:val="28"/>
                <w:lang w:eastAsia="en-US"/>
              </w:rPr>
            </w:pPr>
            <w:r w:rsidRPr="009453BB">
              <w:rPr>
                <w:szCs w:val="28"/>
                <w:lang w:eastAsia="en-US"/>
              </w:rPr>
              <w:t>69-70</w:t>
            </w:r>
          </w:p>
        </w:tc>
        <w:tc>
          <w:tcPr>
            <w:tcW w:w="574" w:type="pct"/>
          </w:tcPr>
          <w:p w:rsidR="00F46803" w:rsidRPr="009453BB" w:rsidRDefault="00F46803" w:rsidP="009453BB">
            <w:pPr>
              <w:pStyle w:val="11"/>
              <w:rPr>
                <w:szCs w:val="28"/>
                <w:lang w:eastAsia="en-US"/>
              </w:rPr>
            </w:pPr>
            <w:r w:rsidRPr="009453BB">
              <w:rPr>
                <w:szCs w:val="28"/>
                <w:lang w:eastAsia="en-US"/>
              </w:rPr>
              <w:t>40-41</w:t>
            </w:r>
          </w:p>
          <w:p w:rsidR="00F46803" w:rsidRPr="009453BB" w:rsidRDefault="00F46803" w:rsidP="009453BB">
            <w:pPr>
              <w:pStyle w:val="11"/>
              <w:rPr>
                <w:szCs w:val="28"/>
                <w:lang w:eastAsia="en-US"/>
              </w:rPr>
            </w:pPr>
          </w:p>
        </w:tc>
      </w:tr>
      <w:tr w:rsidR="00F46803" w:rsidRPr="009453BB">
        <w:tc>
          <w:tcPr>
            <w:tcW w:w="575" w:type="pct"/>
          </w:tcPr>
          <w:p w:rsidR="00F46803" w:rsidRPr="009453BB" w:rsidRDefault="00F46803" w:rsidP="009453BB">
            <w:pPr>
              <w:pStyle w:val="11"/>
              <w:rPr>
                <w:szCs w:val="28"/>
                <w:lang w:eastAsia="en-US"/>
              </w:rPr>
            </w:pPr>
          </w:p>
        </w:tc>
        <w:tc>
          <w:tcPr>
            <w:tcW w:w="370" w:type="pct"/>
          </w:tcPr>
          <w:p w:rsidR="00F46803" w:rsidRPr="009453BB" w:rsidRDefault="00F46803" w:rsidP="009453BB">
            <w:pPr>
              <w:pStyle w:val="11"/>
              <w:rPr>
                <w:szCs w:val="28"/>
                <w:lang w:eastAsia="en-US"/>
              </w:rPr>
            </w:pPr>
            <w:r w:rsidRPr="009453BB">
              <w:rPr>
                <w:szCs w:val="28"/>
                <w:lang w:eastAsia="en-US"/>
              </w:rPr>
              <w:t>32</w:t>
            </w:r>
          </w:p>
        </w:tc>
        <w:tc>
          <w:tcPr>
            <w:tcW w:w="2889" w:type="pct"/>
          </w:tcPr>
          <w:p w:rsidR="00F46803" w:rsidRPr="009453BB" w:rsidRDefault="00F46803" w:rsidP="009453BB">
            <w:pPr>
              <w:pStyle w:val="11"/>
              <w:rPr>
                <w:szCs w:val="28"/>
                <w:lang w:eastAsia="en-US"/>
              </w:rPr>
            </w:pPr>
            <w:r w:rsidRPr="009453BB">
              <w:rPr>
                <w:szCs w:val="28"/>
                <w:lang w:eastAsia="en-US"/>
              </w:rPr>
              <w:t>Рифмующиеся слова и изображения.</w:t>
            </w:r>
          </w:p>
        </w:tc>
        <w:tc>
          <w:tcPr>
            <w:tcW w:w="592" w:type="pct"/>
          </w:tcPr>
          <w:p w:rsidR="00F46803" w:rsidRPr="009453BB" w:rsidRDefault="00F46803" w:rsidP="009453BB">
            <w:pPr>
              <w:pStyle w:val="11"/>
              <w:rPr>
                <w:szCs w:val="28"/>
                <w:lang w:eastAsia="en-US"/>
              </w:rPr>
            </w:pPr>
            <w:r w:rsidRPr="009453BB">
              <w:rPr>
                <w:szCs w:val="28"/>
                <w:lang w:eastAsia="en-US"/>
              </w:rPr>
              <w:t>71-42</w:t>
            </w:r>
          </w:p>
        </w:tc>
        <w:tc>
          <w:tcPr>
            <w:tcW w:w="574" w:type="pct"/>
          </w:tcPr>
          <w:p w:rsidR="00F46803" w:rsidRPr="009453BB" w:rsidRDefault="00F46803" w:rsidP="009453BB">
            <w:pPr>
              <w:pStyle w:val="11"/>
              <w:rPr>
                <w:szCs w:val="28"/>
                <w:lang w:eastAsia="en-US"/>
              </w:rPr>
            </w:pPr>
            <w:r w:rsidRPr="009453BB">
              <w:rPr>
                <w:szCs w:val="28"/>
                <w:lang w:eastAsia="en-US"/>
              </w:rPr>
              <w:t>41-43</w:t>
            </w:r>
          </w:p>
        </w:tc>
      </w:tr>
    </w:tbl>
    <w:p w:rsidR="00F46803" w:rsidRPr="009453BB" w:rsidRDefault="00F46803" w:rsidP="009453BB">
      <w:pPr>
        <w:pStyle w:val="11"/>
        <w:rPr>
          <w:b/>
          <w:szCs w:val="28"/>
        </w:rPr>
      </w:pPr>
    </w:p>
    <w:p w:rsidR="00F46803" w:rsidRPr="009453BB" w:rsidRDefault="00F46803" w:rsidP="009453BB">
      <w:pPr>
        <w:pStyle w:val="11"/>
        <w:rPr>
          <w:rFonts w:cs="Arial"/>
          <w:b/>
          <w:sz w:val="24"/>
          <w:szCs w:val="24"/>
        </w:rPr>
      </w:pPr>
      <w:r w:rsidRPr="009453BB">
        <w:rPr>
          <w:b/>
          <w:szCs w:val="28"/>
        </w:rPr>
        <w:t>Итого по плану – 32 часа</w:t>
      </w:r>
    </w:p>
    <w:p w:rsidR="00F46803" w:rsidRPr="009453BB" w:rsidRDefault="00F46803" w:rsidP="009453BB">
      <w:pPr>
        <w:pStyle w:val="11"/>
        <w:rPr>
          <w:rFonts w:cs="PragmaticaC-Oblique"/>
          <w:b/>
          <w:i/>
          <w:iCs/>
          <w:sz w:val="24"/>
          <w:szCs w:val="24"/>
        </w:rPr>
      </w:pPr>
    </w:p>
    <w:p w:rsidR="00F46803" w:rsidRPr="009453BB" w:rsidRDefault="00F46803" w:rsidP="009453BB">
      <w:pPr>
        <w:pStyle w:val="11"/>
        <w:rPr>
          <w:rFonts w:cs="PragmaticaC-Oblique"/>
          <w:b/>
          <w:i/>
          <w:iCs/>
          <w:sz w:val="24"/>
          <w:szCs w:val="24"/>
        </w:rPr>
      </w:pPr>
    </w:p>
    <w:p w:rsidR="00F46803" w:rsidRPr="009453BB" w:rsidRDefault="00F46803" w:rsidP="009453BB">
      <w:pPr>
        <w:pStyle w:val="11"/>
        <w:rPr>
          <w:rFonts w:cs="PragmaticaC-Oblique"/>
          <w:b/>
          <w:i/>
          <w:iCs/>
          <w:sz w:val="24"/>
          <w:szCs w:val="24"/>
        </w:rPr>
      </w:pPr>
    </w:p>
    <w:p w:rsidR="00F46803" w:rsidRPr="009453BB" w:rsidRDefault="00F46803" w:rsidP="009453BB">
      <w:pPr>
        <w:pStyle w:val="11"/>
        <w:rPr>
          <w:rFonts w:cs="Arial"/>
          <w:b/>
          <w:szCs w:val="28"/>
        </w:rPr>
      </w:pPr>
      <w:r w:rsidRPr="009453BB">
        <w:rPr>
          <w:rFonts w:cs="PragmaticaC-Oblique"/>
          <w:b/>
          <w:i/>
          <w:iCs/>
          <w:sz w:val="24"/>
          <w:szCs w:val="24"/>
        </w:rPr>
        <w:t>8.</w:t>
      </w:r>
      <w:r w:rsidRPr="009453BB">
        <w:rPr>
          <w:rFonts w:cs="Arial"/>
          <w:b/>
          <w:sz w:val="24"/>
          <w:szCs w:val="24"/>
        </w:rPr>
        <w:t>Описание материально-технического обеспечения для преподавания учебного предмета</w:t>
      </w:r>
      <w:r w:rsidRPr="009453BB">
        <w:rPr>
          <w:rFonts w:cs="Arial"/>
          <w:b/>
          <w:szCs w:val="28"/>
        </w:rPr>
        <w:t>.</w:t>
      </w:r>
    </w:p>
    <w:tbl>
      <w:tblPr>
        <w:tblpPr w:leftFromText="180" w:rightFromText="180" w:vertAnchor="text" w:horzAnchor="margin" w:tblpXSpec="center" w:tblpY="199"/>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2"/>
        <w:gridCol w:w="1242"/>
        <w:gridCol w:w="2869"/>
      </w:tblGrid>
      <w:tr w:rsidR="00F46803" w:rsidRPr="009453BB">
        <w:tc>
          <w:tcPr>
            <w:tcW w:w="5670" w:type="dxa"/>
          </w:tcPr>
          <w:p w:rsidR="00F46803" w:rsidRPr="009453BB" w:rsidRDefault="00F46803" w:rsidP="009453BB">
            <w:pPr>
              <w:pStyle w:val="11"/>
              <w:rPr>
                <w:rFonts w:cs="Arial"/>
                <w:b/>
                <w:sz w:val="24"/>
                <w:szCs w:val="24"/>
              </w:rPr>
            </w:pPr>
            <w:r w:rsidRPr="009453BB">
              <w:rPr>
                <w:rFonts w:cs="Arial"/>
                <w:b/>
                <w:sz w:val="24"/>
                <w:szCs w:val="24"/>
              </w:rPr>
              <w:t>Наименование объектов и средств материально-технического обеспечения</w:t>
            </w:r>
          </w:p>
        </w:tc>
        <w:tc>
          <w:tcPr>
            <w:tcW w:w="1242" w:type="dxa"/>
          </w:tcPr>
          <w:p w:rsidR="00F46803" w:rsidRPr="009453BB" w:rsidRDefault="00F46803" w:rsidP="009453BB">
            <w:pPr>
              <w:pStyle w:val="11"/>
              <w:rPr>
                <w:rFonts w:cs="Arial"/>
                <w:b/>
                <w:sz w:val="24"/>
                <w:szCs w:val="24"/>
                <w:lang w:val="en-US"/>
              </w:rPr>
            </w:pPr>
            <w:r w:rsidRPr="009453BB">
              <w:rPr>
                <w:rFonts w:cs="Arial"/>
                <w:b/>
                <w:sz w:val="24"/>
                <w:szCs w:val="24"/>
              </w:rPr>
              <w:t>Количес</w:t>
            </w:r>
            <w:r w:rsidRPr="009453BB">
              <w:rPr>
                <w:rFonts w:cs="Arial"/>
                <w:b/>
                <w:sz w:val="24"/>
                <w:szCs w:val="24"/>
                <w:lang w:val="en-US"/>
              </w:rPr>
              <w:t>-</w:t>
            </w:r>
            <w:r w:rsidRPr="009453BB">
              <w:rPr>
                <w:rFonts w:cs="Arial"/>
                <w:b/>
                <w:sz w:val="24"/>
                <w:szCs w:val="24"/>
              </w:rPr>
              <w:t>тво</w:t>
            </w:r>
            <w:r w:rsidRPr="009453BB">
              <w:rPr>
                <w:rFonts w:cs="Arial"/>
                <w:b/>
                <w:sz w:val="24"/>
                <w:szCs w:val="24"/>
                <w:lang w:val="en-US"/>
              </w:rPr>
              <w:t>*</w:t>
            </w:r>
          </w:p>
        </w:tc>
        <w:tc>
          <w:tcPr>
            <w:tcW w:w="2869" w:type="dxa"/>
          </w:tcPr>
          <w:p w:rsidR="00F46803" w:rsidRPr="009453BB" w:rsidRDefault="00F46803" w:rsidP="009453BB">
            <w:pPr>
              <w:pStyle w:val="11"/>
              <w:rPr>
                <w:rFonts w:cs="Arial"/>
                <w:b/>
                <w:sz w:val="24"/>
                <w:szCs w:val="24"/>
              </w:rPr>
            </w:pPr>
            <w:r w:rsidRPr="009453BB">
              <w:rPr>
                <w:rFonts w:cs="Arial"/>
                <w:b/>
                <w:sz w:val="24"/>
                <w:szCs w:val="24"/>
              </w:rPr>
              <w:t>Примечание</w:t>
            </w: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1.Учебно-методический комплект для 1 класса*  УМК «Перспективная начальная школа»:</w:t>
            </w:r>
          </w:p>
          <w:p w:rsidR="00F46803" w:rsidRPr="009453BB" w:rsidRDefault="00F46803" w:rsidP="009453BB">
            <w:pPr>
              <w:pStyle w:val="11"/>
              <w:rPr>
                <w:rFonts w:cs="Arial"/>
                <w:sz w:val="24"/>
                <w:szCs w:val="24"/>
              </w:rPr>
            </w:pPr>
            <w:r w:rsidRPr="009453BB">
              <w:rPr>
                <w:rFonts w:cs="Arial"/>
                <w:sz w:val="24"/>
                <w:szCs w:val="24"/>
              </w:rPr>
              <w:t>программа</w:t>
            </w:r>
          </w:p>
          <w:p w:rsidR="00F46803" w:rsidRPr="009453BB" w:rsidRDefault="00F46803" w:rsidP="009453BB">
            <w:pPr>
              <w:pStyle w:val="11"/>
              <w:rPr>
                <w:rFonts w:cs="Arial"/>
                <w:sz w:val="24"/>
                <w:szCs w:val="24"/>
              </w:rPr>
            </w:pPr>
            <w:r w:rsidRPr="009453BB">
              <w:rPr>
                <w:rFonts w:cs="Arial"/>
                <w:sz w:val="24"/>
                <w:szCs w:val="24"/>
              </w:rPr>
              <w:t>учебники</w:t>
            </w:r>
          </w:p>
          <w:p w:rsidR="00F46803" w:rsidRPr="009453BB" w:rsidRDefault="00F46803" w:rsidP="009453BB">
            <w:pPr>
              <w:pStyle w:val="11"/>
              <w:rPr>
                <w:rFonts w:cs="Arial"/>
                <w:sz w:val="24"/>
                <w:szCs w:val="24"/>
              </w:rPr>
            </w:pPr>
            <w:r w:rsidRPr="009453BB">
              <w:rPr>
                <w:rFonts w:cs="Arial"/>
                <w:sz w:val="24"/>
                <w:szCs w:val="24"/>
              </w:rPr>
              <w:t>хрестоматии</w:t>
            </w:r>
          </w:p>
          <w:p w:rsidR="00F46803" w:rsidRPr="009453BB" w:rsidRDefault="00F46803" w:rsidP="009453BB">
            <w:pPr>
              <w:pStyle w:val="11"/>
              <w:rPr>
                <w:rFonts w:cs="Arial"/>
                <w:sz w:val="24"/>
                <w:szCs w:val="24"/>
              </w:rPr>
            </w:pPr>
            <w:r w:rsidRPr="009453BB">
              <w:rPr>
                <w:rFonts w:cs="Arial"/>
                <w:sz w:val="24"/>
                <w:szCs w:val="24"/>
              </w:rPr>
              <w:t xml:space="preserve">рабочие тетради </w:t>
            </w:r>
          </w:p>
        </w:tc>
        <w:tc>
          <w:tcPr>
            <w:tcW w:w="1242"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К</w:t>
            </w:r>
          </w:p>
          <w:p w:rsidR="00F46803" w:rsidRPr="009453BB" w:rsidRDefault="00F46803" w:rsidP="009453BB">
            <w:pPr>
              <w:pStyle w:val="11"/>
              <w:rPr>
                <w:rFonts w:cs="Arial"/>
                <w:sz w:val="24"/>
                <w:szCs w:val="24"/>
              </w:rPr>
            </w:pPr>
            <w:r w:rsidRPr="009453BB">
              <w:rPr>
                <w:rFonts w:cs="Arial"/>
                <w:sz w:val="24"/>
                <w:szCs w:val="24"/>
              </w:rPr>
              <w:t>К</w:t>
            </w:r>
          </w:p>
          <w:p w:rsidR="00F46803" w:rsidRPr="009453BB" w:rsidRDefault="00F46803" w:rsidP="009453BB">
            <w:pPr>
              <w:pStyle w:val="11"/>
              <w:rPr>
                <w:rFonts w:cs="Arial"/>
                <w:sz w:val="24"/>
                <w:szCs w:val="24"/>
              </w:rPr>
            </w:pPr>
            <w:r w:rsidRPr="009453BB">
              <w:rPr>
                <w:rFonts w:cs="Arial"/>
                <w:sz w:val="24"/>
                <w:szCs w:val="24"/>
              </w:rPr>
              <w:t>К</w:t>
            </w:r>
          </w:p>
        </w:tc>
        <w:tc>
          <w:tcPr>
            <w:tcW w:w="2869" w:type="dxa"/>
          </w:tcPr>
          <w:p w:rsidR="00F46803" w:rsidRPr="009453BB" w:rsidRDefault="00F46803" w:rsidP="009453BB">
            <w:pPr>
              <w:pStyle w:val="11"/>
              <w:rPr>
                <w:rFonts w:cs="Arial"/>
                <w:sz w:val="24"/>
                <w:szCs w:val="24"/>
              </w:rPr>
            </w:pPr>
            <w:r w:rsidRPr="009453BB">
              <w:rPr>
                <w:rFonts w:cs="Arial"/>
                <w:sz w:val="24"/>
                <w:szCs w:val="24"/>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2.Детские книги разных типов из круга детского чтения</w:t>
            </w:r>
          </w:p>
        </w:tc>
        <w:tc>
          <w:tcPr>
            <w:tcW w:w="1242" w:type="dxa"/>
          </w:tcPr>
          <w:p w:rsidR="00F46803" w:rsidRPr="009453BB" w:rsidRDefault="00F46803" w:rsidP="009453BB">
            <w:pPr>
              <w:pStyle w:val="11"/>
              <w:rPr>
                <w:rFonts w:cs="Arial"/>
                <w:sz w:val="24"/>
                <w:szCs w:val="24"/>
              </w:rPr>
            </w:pPr>
            <w:r w:rsidRPr="009453BB">
              <w:rPr>
                <w:rFonts w:cs="Arial"/>
                <w:sz w:val="24"/>
                <w:szCs w:val="24"/>
              </w:rPr>
              <w:t>Д/ф</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3.Словари по русскому языку:</w:t>
            </w:r>
          </w:p>
          <w:p w:rsidR="00F46803" w:rsidRPr="009453BB" w:rsidRDefault="00F46803" w:rsidP="009453BB">
            <w:pPr>
              <w:pStyle w:val="11"/>
              <w:rPr>
                <w:rFonts w:cs="Arial"/>
                <w:sz w:val="24"/>
                <w:szCs w:val="24"/>
              </w:rPr>
            </w:pPr>
            <w:r w:rsidRPr="009453BB">
              <w:rPr>
                <w:rFonts w:cs="Arial"/>
                <w:sz w:val="24"/>
                <w:szCs w:val="24"/>
              </w:rPr>
              <w:t>толковый словарь</w:t>
            </w:r>
          </w:p>
          <w:p w:rsidR="00F46803" w:rsidRPr="009453BB" w:rsidRDefault="00F46803" w:rsidP="009453BB">
            <w:pPr>
              <w:pStyle w:val="11"/>
              <w:rPr>
                <w:rFonts w:cs="Arial"/>
                <w:sz w:val="24"/>
                <w:szCs w:val="24"/>
              </w:rPr>
            </w:pPr>
            <w:r w:rsidRPr="009453BB">
              <w:rPr>
                <w:rFonts w:cs="Arial"/>
                <w:sz w:val="24"/>
                <w:szCs w:val="24"/>
              </w:rPr>
              <w:t>словарь фразеологизмов</w:t>
            </w:r>
          </w:p>
          <w:p w:rsidR="00F46803" w:rsidRPr="009453BB" w:rsidRDefault="00F46803" w:rsidP="009453BB">
            <w:pPr>
              <w:pStyle w:val="11"/>
              <w:rPr>
                <w:rFonts w:cs="Arial"/>
                <w:sz w:val="24"/>
                <w:szCs w:val="24"/>
              </w:rPr>
            </w:pPr>
            <w:r w:rsidRPr="009453BB">
              <w:rPr>
                <w:rFonts w:cs="Arial"/>
                <w:sz w:val="24"/>
                <w:szCs w:val="24"/>
              </w:rPr>
              <w:t>орфографический словарь</w:t>
            </w:r>
          </w:p>
          <w:p w:rsidR="00F46803" w:rsidRPr="009453BB" w:rsidRDefault="00F46803" w:rsidP="009453BB">
            <w:pPr>
              <w:pStyle w:val="11"/>
              <w:rPr>
                <w:rFonts w:cs="Arial"/>
                <w:sz w:val="24"/>
                <w:szCs w:val="24"/>
              </w:rPr>
            </w:pPr>
            <w:r w:rsidRPr="009453BB">
              <w:rPr>
                <w:rFonts w:cs="Arial"/>
                <w:sz w:val="24"/>
                <w:szCs w:val="24"/>
              </w:rPr>
              <w:t>словообразовательный словарь</w:t>
            </w:r>
          </w:p>
        </w:tc>
        <w:tc>
          <w:tcPr>
            <w:tcW w:w="1242"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Д/ф </w:t>
            </w:r>
          </w:p>
          <w:p w:rsidR="00F46803" w:rsidRPr="009453BB" w:rsidRDefault="00F46803" w:rsidP="009453BB">
            <w:pPr>
              <w:pStyle w:val="11"/>
              <w:rPr>
                <w:rFonts w:cs="Arial"/>
                <w:sz w:val="24"/>
                <w:szCs w:val="24"/>
              </w:rPr>
            </w:pPr>
            <w:r w:rsidRPr="009453BB">
              <w:rPr>
                <w:rFonts w:cs="Arial"/>
                <w:sz w:val="24"/>
                <w:szCs w:val="24"/>
              </w:rPr>
              <w:t>Д/ф</w:t>
            </w:r>
          </w:p>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4.Портреты поэтов и писателей</w:t>
            </w:r>
          </w:p>
        </w:tc>
        <w:tc>
          <w:tcPr>
            <w:tcW w:w="1242" w:type="dxa"/>
          </w:tcPr>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4.Классная настенная доска</w:t>
            </w:r>
          </w:p>
        </w:tc>
        <w:tc>
          <w:tcPr>
            <w:tcW w:w="1242" w:type="dxa"/>
          </w:tcPr>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5.Персональный компьютер</w:t>
            </w:r>
          </w:p>
        </w:tc>
        <w:tc>
          <w:tcPr>
            <w:tcW w:w="1242" w:type="dxa"/>
          </w:tcPr>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6.Мультимедийный проектор</w:t>
            </w:r>
          </w:p>
        </w:tc>
        <w:tc>
          <w:tcPr>
            <w:tcW w:w="1242" w:type="dxa"/>
          </w:tcPr>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7.Экспозиционный экран</w:t>
            </w:r>
          </w:p>
        </w:tc>
        <w:tc>
          <w:tcPr>
            <w:tcW w:w="1242" w:type="dxa"/>
          </w:tcPr>
          <w:p w:rsidR="00F46803" w:rsidRPr="009453BB" w:rsidRDefault="00F46803" w:rsidP="009453BB">
            <w:pPr>
              <w:pStyle w:val="11"/>
              <w:rPr>
                <w:rFonts w:cs="Arial"/>
                <w:sz w:val="24"/>
                <w:szCs w:val="24"/>
              </w:rPr>
            </w:pPr>
            <w:r w:rsidRPr="009453BB">
              <w:rPr>
                <w:rFonts w:cs="Arial"/>
                <w:sz w:val="24"/>
                <w:szCs w:val="24"/>
              </w:rPr>
              <w:t>Д</w:t>
            </w:r>
          </w:p>
        </w:tc>
        <w:tc>
          <w:tcPr>
            <w:tcW w:w="2869" w:type="dxa"/>
          </w:tcPr>
          <w:p w:rsidR="00F46803" w:rsidRPr="009453BB" w:rsidRDefault="00F46803" w:rsidP="009453BB">
            <w:pPr>
              <w:pStyle w:val="11"/>
              <w:rPr>
                <w:rFonts w:cs="Arial"/>
                <w:sz w:val="24"/>
                <w:szCs w:val="24"/>
              </w:rPr>
            </w:pPr>
          </w:p>
        </w:tc>
      </w:tr>
      <w:tr w:rsidR="00F46803" w:rsidRPr="009453BB">
        <w:tc>
          <w:tcPr>
            <w:tcW w:w="5670" w:type="dxa"/>
          </w:tcPr>
          <w:p w:rsidR="00F46803" w:rsidRPr="009453BB" w:rsidRDefault="00F46803" w:rsidP="009453BB">
            <w:pPr>
              <w:pStyle w:val="11"/>
              <w:rPr>
                <w:rFonts w:cs="Arial"/>
                <w:sz w:val="24"/>
                <w:szCs w:val="24"/>
              </w:rPr>
            </w:pPr>
            <w:r w:rsidRPr="009453BB">
              <w:rPr>
                <w:rFonts w:cs="Arial"/>
                <w:sz w:val="24"/>
                <w:szCs w:val="24"/>
              </w:rPr>
              <w:t>8.Демонстрационный материал (таблицы, карточки и др.)</w:t>
            </w:r>
          </w:p>
        </w:tc>
        <w:tc>
          <w:tcPr>
            <w:tcW w:w="1242" w:type="dxa"/>
          </w:tcPr>
          <w:p w:rsidR="00F46803" w:rsidRPr="009453BB" w:rsidRDefault="00F46803" w:rsidP="009453BB">
            <w:pPr>
              <w:pStyle w:val="11"/>
              <w:rPr>
                <w:rFonts w:cs="Arial"/>
                <w:sz w:val="24"/>
                <w:szCs w:val="24"/>
              </w:rPr>
            </w:pPr>
            <w:r w:rsidRPr="009453BB">
              <w:rPr>
                <w:rFonts w:cs="Arial"/>
                <w:sz w:val="24"/>
                <w:szCs w:val="24"/>
              </w:rPr>
              <w:t>Д/ Ф /К</w:t>
            </w:r>
          </w:p>
        </w:tc>
        <w:tc>
          <w:tcPr>
            <w:tcW w:w="2869" w:type="dxa"/>
          </w:tcPr>
          <w:p w:rsidR="00F46803" w:rsidRPr="009453BB" w:rsidRDefault="00F46803" w:rsidP="009453BB">
            <w:pPr>
              <w:pStyle w:val="11"/>
              <w:rPr>
                <w:rFonts w:cs="Arial"/>
                <w:sz w:val="24"/>
                <w:szCs w:val="24"/>
              </w:rPr>
            </w:pPr>
            <w:r w:rsidRPr="009453BB">
              <w:rPr>
                <w:rFonts w:cs="Arial"/>
                <w:sz w:val="24"/>
                <w:szCs w:val="24"/>
              </w:rPr>
              <w:t>Изготавливает учитель</w:t>
            </w:r>
          </w:p>
        </w:tc>
      </w:tr>
    </w:tbl>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sz w:val="24"/>
          <w:szCs w:val="24"/>
        </w:rPr>
      </w:pPr>
    </w:p>
    <w:p w:rsidR="00F46803" w:rsidRPr="009453BB" w:rsidRDefault="00F46803" w:rsidP="009453BB">
      <w:pPr>
        <w:pStyle w:val="11"/>
        <w:rPr>
          <w:rFonts w:cs="Arial"/>
          <w:szCs w:val="24"/>
        </w:rPr>
      </w:pPr>
      <w:r w:rsidRPr="009453BB">
        <w:rPr>
          <w:rFonts w:cs="Arial"/>
          <w:szCs w:val="24"/>
        </w:rPr>
        <w:t>*УМК для 2-4 классов будут приобретены по мере внедрения стандартов второго поколения в образовательном учреждении.</w:t>
      </w:r>
    </w:p>
    <w:p w:rsidR="00F46803" w:rsidRPr="009453BB" w:rsidRDefault="00F46803" w:rsidP="009453BB">
      <w:pPr>
        <w:pStyle w:val="11"/>
        <w:rPr>
          <w:rFonts w:cs="PragmaticaC-Oblique"/>
          <w:b/>
          <w:i/>
          <w:iCs/>
          <w:szCs w:val="28"/>
        </w:rPr>
      </w:pPr>
      <w:r w:rsidRPr="009453BB">
        <w:rPr>
          <w:rFonts w:cs="PragmaticaC-Oblique"/>
          <w:b/>
          <w:i/>
          <w:iCs/>
          <w:szCs w:val="28"/>
        </w:rPr>
        <w:t>Литература:</w:t>
      </w:r>
    </w:p>
    <w:p w:rsidR="00F46803" w:rsidRPr="009453BB" w:rsidRDefault="00F46803" w:rsidP="009453BB">
      <w:pPr>
        <w:pStyle w:val="11"/>
        <w:rPr>
          <w:rFonts w:cs="Arial"/>
          <w:bCs/>
          <w:iCs/>
          <w:sz w:val="24"/>
          <w:szCs w:val="24"/>
        </w:rPr>
      </w:pPr>
      <w:r w:rsidRPr="009453BB">
        <w:rPr>
          <w:rFonts w:cs="Arial"/>
          <w:b/>
          <w:bCs/>
          <w:i/>
          <w:iCs/>
          <w:sz w:val="24"/>
          <w:szCs w:val="24"/>
        </w:rPr>
        <w:t>1.</w:t>
      </w:r>
      <w:r w:rsidRPr="009453BB">
        <w:rPr>
          <w:rFonts w:cs="Arial"/>
          <w:b/>
          <w:bCs/>
          <w:iCs/>
          <w:sz w:val="24"/>
          <w:szCs w:val="24"/>
        </w:rPr>
        <w:t>Программы четырехлетней начальной школы:</w:t>
      </w:r>
      <w:r w:rsidRPr="009453BB">
        <w:rPr>
          <w:rFonts w:cs="Arial"/>
          <w:bCs/>
          <w:iCs/>
          <w:sz w:val="24"/>
          <w:szCs w:val="24"/>
        </w:rPr>
        <w:t xml:space="preserve"> Проект «Перспективная начальная школа» /; Сост. Р.Г. Чуракова. – М.: Академкнига/Учебник, 2011.</w:t>
      </w:r>
    </w:p>
    <w:p w:rsidR="00F46803" w:rsidRPr="009453BB" w:rsidRDefault="00F46803" w:rsidP="009453BB">
      <w:pPr>
        <w:pStyle w:val="11"/>
        <w:rPr>
          <w:rFonts w:cs="Arial"/>
          <w:sz w:val="24"/>
          <w:szCs w:val="24"/>
        </w:rPr>
      </w:pPr>
      <w:r w:rsidRPr="009453BB">
        <w:rPr>
          <w:rFonts w:cs="Arial"/>
          <w:b/>
          <w:bCs/>
          <w:iCs/>
          <w:sz w:val="24"/>
          <w:szCs w:val="24"/>
        </w:rPr>
        <w:t>2.</w:t>
      </w:r>
      <w:r w:rsidRPr="009453BB">
        <w:rPr>
          <w:rFonts w:cs="Arial"/>
          <w:sz w:val="24"/>
          <w:szCs w:val="24"/>
        </w:rPr>
        <w:t xml:space="preserve"> </w:t>
      </w:r>
      <w:r w:rsidRPr="009453BB">
        <w:rPr>
          <w:rFonts w:cs="Arial"/>
          <w:b/>
          <w:sz w:val="24"/>
          <w:szCs w:val="24"/>
        </w:rPr>
        <w:t xml:space="preserve">Чуракова Н.А., О.В. Малаховская. </w:t>
      </w:r>
      <w:r w:rsidRPr="009453BB">
        <w:rPr>
          <w:rFonts w:cs="Arial"/>
          <w:sz w:val="24"/>
          <w:szCs w:val="24"/>
        </w:rPr>
        <w:t>Литературное чтение: Методическое пособие для учителя.    1 класс. - М.: Академкнига/Учебник, 2011.</w:t>
      </w:r>
    </w:p>
    <w:p w:rsidR="00F46803" w:rsidRPr="009453BB" w:rsidRDefault="00F46803" w:rsidP="009453BB">
      <w:pPr>
        <w:pStyle w:val="11"/>
        <w:rPr>
          <w:rFonts w:cs="Arial"/>
          <w:sz w:val="24"/>
          <w:szCs w:val="24"/>
        </w:rPr>
      </w:pPr>
      <w:r w:rsidRPr="009453BB">
        <w:rPr>
          <w:rFonts w:cs="Arial"/>
          <w:b/>
          <w:bCs/>
          <w:iCs/>
          <w:sz w:val="24"/>
          <w:szCs w:val="24"/>
        </w:rPr>
        <w:t>2.</w:t>
      </w:r>
      <w:r w:rsidRPr="009453BB">
        <w:rPr>
          <w:rFonts w:cs="Arial"/>
          <w:sz w:val="24"/>
          <w:szCs w:val="24"/>
        </w:rPr>
        <w:t xml:space="preserve"> </w:t>
      </w:r>
      <w:r w:rsidRPr="009453BB">
        <w:rPr>
          <w:rFonts w:cs="Arial"/>
          <w:b/>
          <w:sz w:val="24"/>
          <w:szCs w:val="24"/>
        </w:rPr>
        <w:t xml:space="preserve">Чуракова Н.А., О.В. Малаховская. </w:t>
      </w:r>
      <w:r w:rsidRPr="009453BB">
        <w:rPr>
          <w:rFonts w:cs="Arial"/>
          <w:sz w:val="24"/>
          <w:szCs w:val="24"/>
        </w:rPr>
        <w:t>Литературное чтение: Методическое пособие для учителя.    2 класс. - М.: Академкнига/Учебник, 2011.</w:t>
      </w:r>
    </w:p>
    <w:p w:rsidR="00F46803" w:rsidRPr="009453BB" w:rsidRDefault="00F46803" w:rsidP="009453BB">
      <w:pPr>
        <w:pStyle w:val="11"/>
        <w:rPr>
          <w:rFonts w:cs="Arial"/>
          <w:sz w:val="24"/>
          <w:szCs w:val="24"/>
        </w:rPr>
      </w:pPr>
      <w:r w:rsidRPr="009453BB">
        <w:rPr>
          <w:rFonts w:cs="Arial"/>
          <w:b/>
          <w:bCs/>
          <w:iCs/>
          <w:sz w:val="24"/>
          <w:szCs w:val="24"/>
        </w:rPr>
        <w:t>2.</w:t>
      </w:r>
      <w:r w:rsidRPr="009453BB">
        <w:rPr>
          <w:rFonts w:cs="Arial"/>
          <w:sz w:val="24"/>
          <w:szCs w:val="24"/>
        </w:rPr>
        <w:t xml:space="preserve"> </w:t>
      </w:r>
      <w:r w:rsidRPr="009453BB">
        <w:rPr>
          <w:rFonts w:cs="Arial"/>
          <w:b/>
          <w:sz w:val="24"/>
          <w:szCs w:val="24"/>
        </w:rPr>
        <w:t xml:space="preserve">Чуракова Н.А., О.В. Малаховская. </w:t>
      </w:r>
      <w:r w:rsidRPr="009453BB">
        <w:rPr>
          <w:rFonts w:cs="Arial"/>
          <w:sz w:val="24"/>
          <w:szCs w:val="24"/>
        </w:rPr>
        <w:t>Литературное чтение: Методическое пособие для учителя.    3 класс. - М.: Академкнига/Учебник, 2011.</w:t>
      </w:r>
    </w:p>
    <w:p w:rsidR="00F46803" w:rsidRPr="009453BB" w:rsidRDefault="00F46803" w:rsidP="009453BB">
      <w:pPr>
        <w:pStyle w:val="11"/>
        <w:rPr>
          <w:sz w:val="36"/>
          <w:szCs w:val="36"/>
        </w:rPr>
      </w:pPr>
      <w:r w:rsidRPr="009453BB">
        <w:rPr>
          <w:rFonts w:cs="Arial"/>
          <w:b/>
          <w:bCs/>
          <w:iCs/>
          <w:sz w:val="24"/>
          <w:szCs w:val="24"/>
        </w:rPr>
        <w:t>2.</w:t>
      </w:r>
      <w:r w:rsidRPr="009453BB">
        <w:rPr>
          <w:rFonts w:cs="Arial"/>
          <w:sz w:val="24"/>
          <w:szCs w:val="24"/>
        </w:rPr>
        <w:t xml:space="preserve"> </w:t>
      </w:r>
      <w:r w:rsidRPr="009453BB">
        <w:rPr>
          <w:rFonts w:cs="Arial"/>
          <w:b/>
          <w:sz w:val="24"/>
          <w:szCs w:val="24"/>
        </w:rPr>
        <w:t xml:space="preserve">Чуракова Н.А., О.В. Малаховская. </w:t>
      </w:r>
      <w:r w:rsidRPr="009453BB">
        <w:rPr>
          <w:rFonts w:cs="Arial"/>
          <w:sz w:val="24"/>
          <w:szCs w:val="24"/>
        </w:rPr>
        <w:t>Литературное чтение: Методическое пособие для учителя.    4 класс. - М.: Академкнига/Учебник</w:t>
      </w: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b/>
          <w:bCs/>
          <w:spacing w:val="7"/>
          <w:szCs w:val="28"/>
        </w:rPr>
      </w:pPr>
      <w:r w:rsidRPr="009453BB">
        <w:rPr>
          <w:rFonts w:cs="Arial"/>
          <w:b/>
          <w:bCs/>
          <w:spacing w:val="7"/>
          <w:szCs w:val="28"/>
        </w:rPr>
        <w:t>2.5 ПРОГРАММА ПО МУЗЫКЕ</w:t>
      </w:r>
    </w:p>
    <w:p w:rsidR="00F46803" w:rsidRPr="009453BB" w:rsidRDefault="00F46803" w:rsidP="009453BB">
      <w:pPr>
        <w:pStyle w:val="11"/>
        <w:rPr>
          <w:rFonts w:cs="Arial"/>
          <w:b/>
          <w:bCs/>
          <w:spacing w:val="7"/>
          <w:szCs w:val="28"/>
        </w:rPr>
      </w:pPr>
      <w:r w:rsidRPr="009453BB">
        <w:rPr>
          <w:rFonts w:cs="Arial"/>
          <w:b/>
          <w:bCs/>
          <w:spacing w:val="7"/>
          <w:szCs w:val="28"/>
        </w:rPr>
        <w:t>В  1 -  4  КЛАССАХ</w:t>
      </w: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lang w:val="en-US"/>
        </w:rPr>
      </w:pPr>
      <w:r w:rsidRPr="009453BB">
        <w:rPr>
          <w:rFonts w:cs="Arial"/>
          <w:spacing w:val="-7"/>
          <w:sz w:val="24"/>
          <w:szCs w:val="24"/>
        </w:rPr>
        <w:t xml:space="preserve">                                                                                       Приказ  №44 от21.08.2012г</w:t>
      </w:r>
    </w:p>
    <w:p w:rsidR="00F46803" w:rsidRPr="009453BB" w:rsidRDefault="00F46803" w:rsidP="009453BB">
      <w:pPr>
        <w:pStyle w:val="11"/>
        <w:rPr>
          <w:rFonts w:cs="Arial"/>
          <w:szCs w:val="28"/>
        </w:rPr>
      </w:pPr>
    </w:p>
    <w:p w:rsidR="00F46803" w:rsidRPr="009453BB" w:rsidRDefault="00F46803" w:rsidP="009453BB">
      <w:pPr>
        <w:pStyle w:val="11"/>
        <w:rPr>
          <w:rFonts w:cs="Arial"/>
        </w:rPr>
      </w:pPr>
      <w:r w:rsidRPr="009453BB">
        <w:rPr>
          <w:rFonts w:cs="Arial"/>
        </w:rPr>
        <w:t xml:space="preserve">                                                                       Программа составлена </w:t>
      </w:r>
    </w:p>
    <w:p w:rsidR="00F46803" w:rsidRPr="009453BB" w:rsidRDefault="00F46803" w:rsidP="009453BB">
      <w:pPr>
        <w:pStyle w:val="11"/>
        <w:rPr>
          <w:rFonts w:cs="Arial"/>
        </w:rPr>
      </w:pPr>
      <w:r w:rsidRPr="009453BB">
        <w:rPr>
          <w:rFonts w:cs="Arial"/>
        </w:rPr>
        <w:t xml:space="preserve">                                        учителем начальных классов Калинкиной Н.В.</w:t>
      </w:r>
    </w:p>
    <w:p w:rsidR="00F46803" w:rsidRPr="009453BB" w:rsidRDefault="00F46803" w:rsidP="009453BB">
      <w:pPr>
        <w:pStyle w:val="11"/>
        <w:rPr>
          <w:rFonts w:cs="Arial"/>
        </w:rPr>
      </w:pPr>
      <w:r w:rsidRPr="009453BB">
        <w:rPr>
          <w:rFonts w:cs="Arial"/>
        </w:rPr>
        <w:t xml:space="preserve">                                     по УМК «Перспективная начальная школа»</w:t>
      </w:r>
    </w:p>
    <w:p w:rsidR="00F46803" w:rsidRPr="009453BB" w:rsidRDefault="00F46803" w:rsidP="009453BB">
      <w:pPr>
        <w:pStyle w:val="11"/>
        <w:rPr>
          <w:rFonts w:cs="Arial"/>
        </w:rPr>
      </w:pPr>
      <w:r w:rsidRPr="009453BB">
        <w:rPr>
          <w:rFonts w:cs="Arial"/>
        </w:rPr>
        <w:t xml:space="preserve">                                                    на основе авторской  учебной программы</w:t>
      </w:r>
    </w:p>
    <w:p w:rsidR="00F46803" w:rsidRPr="009453BB" w:rsidRDefault="00F46803" w:rsidP="009453BB">
      <w:pPr>
        <w:pStyle w:val="11"/>
        <w:rPr>
          <w:rFonts w:cs="Arial"/>
        </w:rPr>
      </w:pPr>
      <w:r w:rsidRPr="009453BB">
        <w:rPr>
          <w:rFonts w:cs="Arial"/>
        </w:rPr>
        <w:t xml:space="preserve">                                           для 1 классаТ.В. Челышевой, В.В. Кузнецовой,</w:t>
      </w:r>
    </w:p>
    <w:p w:rsidR="00F46803" w:rsidRPr="009453BB" w:rsidRDefault="00F46803" w:rsidP="009453BB">
      <w:pPr>
        <w:pStyle w:val="11"/>
      </w:pPr>
      <w:r w:rsidRPr="009453BB">
        <w:rPr>
          <w:rFonts w:cs="Arial"/>
        </w:rPr>
        <w:t>для 2-4 классов под руководством Д.Б.Кабалевского</w:t>
      </w:r>
    </w:p>
    <w:p w:rsidR="00F46803" w:rsidRPr="009453BB" w:rsidRDefault="00F46803" w:rsidP="009453BB">
      <w:pPr>
        <w:pStyle w:val="11"/>
        <w:rPr>
          <w:rFonts w:cs="Arial"/>
          <w:szCs w:val="28"/>
        </w:rPr>
      </w:pPr>
    </w:p>
    <w:p w:rsidR="00F46803" w:rsidRPr="009453BB" w:rsidRDefault="00F46803" w:rsidP="009453BB">
      <w:pPr>
        <w:pStyle w:val="11"/>
        <w:rPr>
          <w:rFonts w:cs="Arial"/>
          <w:b/>
          <w:sz w:val="24"/>
          <w:szCs w:val="24"/>
        </w:rPr>
      </w:pPr>
      <w:r w:rsidRPr="009453BB">
        <w:rPr>
          <w:rFonts w:cs="Arial"/>
          <w:b/>
          <w:sz w:val="24"/>
          <w:szCs w:val="24"/>
        </w:rPr>
        <w:t>1. Пояснительная записка</w:t>
      </w:r>
    </w:p>
    <w:p w:rsidR="00F46803" w:rsidRPr="009453BB" w:rsidRDefault="00F46803" w:rsidP="009453BB">
      <w:pPr>
        <w:pStyle w:val="11"/>
        <w:rPr>
          <w:rFonts w:cs="Arial"/>
          <w:b/>
        </w:rPr>
      </w:pPr>
      <w:r w:rsidRPr="009453BB">
        <w:rPr>
          <w:rFonts w:cs="Arial"/>
          <w:b/>
        </w:rPr>
        <w:t xml:space="preserve">     </w:t>
      </w:r>
      <w:r w:rsidRPr="009453BB">
        <w:rPr>
          <w:rFonts w:cs="Arial"/>
        </w:rPr>
        <w:t>Программа составлена на основе федерального государственного образовательного стандарта начального общего образования (приказ Минобрнауки РФ от 06.10.2009 г. №373).</w:t>
      </w:r>
    </w:p>
    <w:p w:rsidR="00F46803" w:rsidRPr="009453BB" w:rsidRDefault="00F46803" w:rsidP="009453BB">
      <w:pPr>
        <w:pStyle w:val="11"/>
        <w:rPr>
          <w:rFonts w:cs="Arial"/>
        </w:rPr>
      </w:pPr>
      <w:r w:rsidRPr="009453BB">
        <w:rPr>
          <w:rFonts w:cs="Arial"/>
        </w:rPr>
        <w:t xml:space="preserve">    Программа по музыке включает три основных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r w:rsidRPr="009453BB">
        <w:rPr>
          <w:rFonts w:cs="Arial"/>
          <w:b/>
        </w:rPr>
        <w:tab/>
      </w:r>
      <w:r w:rsidRPr="009453BB">
        <w:rPr>
          <w:rFonts w:cs="Arial"/>
          <w:b/>
        </w:rPr>
        <w:tab/>
        <w:t xml:space="preserve"> </w:t>
      </w:r>
    </w:p>
    <w:p w:rsidR="00F46803" w:rsidRPr="009453BB" w:rsidRDefault="00F46803" w:rsidP="009453BB">
      <w:pPr>
        <w:pStyle w:val="11"/>
        <w:rPr>
          <w:rFonts w:cs="Arial"/>
        </w:rPr>
      </w:pPr>
      <w:r w:rsidRPr="009453BB">
        <w:rPr>
          <w:rFonts w:cs="Arial"/>
        </w:rPr>
        <w:t xml:space="preserve">   Содержание программы строится на принципах Д. Б. Кабалевского и направлено на реализацию сверхзадачи музыкального образования – связи музыки с жизнью.</w:t>
      </w:r>
    </w:p>
    <w:p w:rsidR="00F46803" w:rsidRPr="009453BB" w:rsidRDefault="00F46803" w:rsidP="009453BB">
      <w:pPr>
        <w:pStyle w:val="11"/>
        <w:rPr>
          <w:rFonts w:cs="Arial"/>
          <w:spacing w:val="2"/>
          <w:w w:val="94"/>
        </w:rPr>
      </w:pPr>
      <w:r w:rsidRPr="009453BB">
        <w:rPr>
          <w:rFonts w:cs="Arial"/>
          <w:spacing w:val="2"/>
          <w:w w:val="94"/>
        </w:rPr>
        <w:t xml:space="preserve">   Музыка в начальной школе является одним из основных </w:t>
      </w:r>
      <w:r w:rsidRPr="009453BB">
        <w:rPr>
          <w:rFonts w:cs="Arial"/>
          <w:w w:val="94"/>
        </w:rPr>
        <w:t>предметов освоения искусства как духовного наследия чело</w:t>
      </w:r>
      <w:r w:rsidRPr="009453BB">
        <w:rPr>
          <w:rFonts w:cs="Arial"/>
          <w:w w:val="94"/>
        </w:rPr>
        <w:softHyphen/>
      </w:r>
      <w:r w:rsidRPr="009453BB">
        <w:rPr>
          <w:rFonts w:cs="Arial"/>
          <w:spacing w:val="1"/>
          <w:w w:val="94"/>
        </w:rPr>
        <w:t xml:space="preserve">вечества. Опыт эмоционально-образного восприятия музыки, знания и умения, приобретенные при ее изучении, начальное </w:t>
      </w:r>
      <w:r w:rsidRPr="009453BB">
        <w:rPr>
          <w:rFonts w:cs="Arial"/>
          <w:spacing w:val="2"/>
          <w:w w:val="94"/>
        </w:rPr>
        <w:t>овладение различными видами музыкально-творческой дея</w:t>
      </w:r>
      <w:r w:rsidRPr="009453BB">
        <w:rPr>
          <w:rFonts w:cs="Arial"/>
          <w:spacing w:val="2"/>
          <w:w w:val="94"/>
        </w:rPr>
        <w:softHyphen/>
      </w:r>
      <w:r w:rsidRPr="009453BB">
        <w:rPr>
          <w:rFonts w:cs="Arial"/>
          <w:spacing w:val="1"/>
          <w:w w:val="94"/>
        </w:rPr>
        <w:t>тельности станут фундаментом обучения на дальнейших сту</w:t>
      </w:r>
      <w:r w:rsidRPr="009453BB">
        <w:rPr>
          <w:rFonts w:cs="Arial"/>
          <w:spacing w:val="1"/>
          <w:w w:val="94"/>
        </w:rPr>
        <w:softHyphen/>
      </w:r>
      <w:r w:rsidRPr="009453BB">
        <w:rPr>
          <w:rFonts w:cs="Arial"/>
          <w:spacing w:val="5"/>
          <w:w w:val="94"/>
        </w:rPr>
        <w:t>пенях общего образования, обеспечат введение учащихся в мир искусства и понимание неразрывной взаимосвязи музы</w:t>
      </w:r>
      <w:r w:rsidRPr="009453BB">
        <w:rPr>
          <w:rFonts w:cs="Arial"/>
          <w:spacing w:val="5"/>
          <w:w w:val="94"/>
        </w:rPr>
        <w:softHyphen/>
      </w:r>
      <w:r w:rsidRPr="009453BB">
        <w:rPr>
          <w:rFonts w:cs="Arial"/>
          <w:spacing w:val="2"/>
          <w:w w:val="94"/>
        </w:rPr>
        <w:t>ки и жизни,постижения культурного многообразия мира. Музыкальное искусствотимеет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формирование способности ойенивать и сознательно выстраивать эстетические отношения к себе, другим людям.</w:t>
      </w:r>
    </w:p>
    <w:p w:rsidR="00F46803" w:rsidRPr="009453BB" w:rsidRDefault="00F46803" w:rsidP="009453BB">
      <w:pPr>
        <w:pStyle w:val="11"/>
        <w:rPr>
          <w:rFonts w:cs="Arial"/>
          <w:w w:val="94"/>
        </w:rPr>
      </w:pPr>
      <w:r w:rsidRPr="009453BB">
        <w:rPr>
          <w:rFonts w:cs="Arial"/>
          <w:w w:val="94"/>
        </w:rPr>
        <w:t xml:space="preserve">   Изучение музыки в начальной школе направлено на дос</w:t>
      </w:r>
      <w:r w:rsidRPr="009453BB">
        <w:rPr>
          <w:rFonts w:cs="Arial"/>
          <w:w w:val="94"/>
        </w:rPr>
        <w:softHyphen/>
        <w:t>тижение следующих</w:t>
      </w:r>
    </w:p>
    <w:p w:rsidR="00F46803" w:rsidRPr="009453BB" w:rsidRDefault="00F46803" w:rsidP="009453BB">
      <w:pPr>
        <w:pStyle w:val="11"/>
        <w:rPr>
          <w:rFonts w:cs="Arial"/>
          <w:b/>
        </w:rPr>
      </w:pPr>
      <w:r w:rsidRPr="009453BB">
        <w:rPr>
          <w:rFonts w:cs="Arial"/>
          <w:w w:val="94"/>
        </w:rPr>
        <w:t xml:space="preserve"> </w:t>
      </w:r>
      <w:r w:rsidRPr="009453BB">
        <w:rPr>
          <w:rFonts w:cs="Arial"/>
          <w:b/>
          <w:w w:val="94"/>
        </w:rPr>
        <w:t>целей:</w:t>
      </w:r>
    </w:p>
    <w:p w:rsidR="00F46803" w:rsidRPr="009453BB" w:rsidRDefault="00F46803" w:rsidP="009453BB">
      <w:pPr>
        <w:pStyle w:val="11"/>
        <w:rPr>
          <w:rFonts w:cs="Arial"/>
          <w:w w:val="94"/>
        </w:rPr>
      </w:pPr>
      <w:r w:rsidRPr="009453BB">
        <w:rPr>
          <w:rFonts w:cs="Arial"/>
          <w:i/>
          <w:iCs/>
          <w:w w:val="94"/>
        </w:rPr>
        <w:t>- формирование</w:t>
      </w:r>
      <w:r w:rsidRPr="009453BB">
        <w:rPr>
          <w:rFonts w:cs="Arial"/>
          <w:iCs/>
          <w:w w:val="94"/>
        </w:rPr>
        <w:t xml:space="preserve"> </w:t>
      </w:r>
      <w:r w:rsidRPr="009453BB">
        <w:rPr>
          <w:rFonts w:cs="Arial"/>
          <w:w w:val="94"/>
        </w:rPr>
        <w:t>основ музыкальной культуры через эмо</w:t>
      </w:r>
      <w:r w:rsidRPr="009453BB">
        <w:rPr>
          <w:rFonts w:cs="Arial"/>
          <w:w w:val="94"/>
        </w:rPr>
        <w:softHyphen/>
      </w:r>
      <w:r w:rsidRPr="009453BB">
        <w:rPr>
          <w:rFonts w:cs="Arial"/>
          <w:spacing w:val="2"/>
          <w:w w:val="94"/>
        </w:rPr>
        <w:t>циональное, активное восприятие музыки;</w:t>
      </w:r>
    </w:p>
    <w:p w:rsidR="00F46803" w:rsidRPr="009453BB" w:rsidRDefault="00F46803" w:rsidP="009453BB">
      <w:pPr>
        <w:pStyle w:val="11"/>
        <w:rPr>
          <w:rFonts w:cs="Arial"/>
          <w:w w:val="94"/>
        </w:rPr>
      </w:pPr>
      <w:r w:rsidRPr="009453BB">
        <w:rPr>
          <w:rFonts w:cs="Arial"/>
          <w:i/>
          <w:iCs/>
          <w:spacing w:val="2"/>
          <w:w w:val="94"/>
        </w:rPr>
        <w:t>- воспитание</w:t>
      </w:r>
      <w:r w:rsidRPr="009453BB">
        <w:rPr>
          <w:rFonts w:cs="Arial"/>
          <w:iCs/>
          <w:spacing w:val="2"/>
          <w:w w:val="94"/>
        </w:rPr>
        <w:t xml:space="preserve"> </w:t>
      </w:r>
      <w:r w:rsidRPr="009453BB">
        <w:rPr>
          <w:rFonts w:cs="Arial"/>
          <w:spacing w:val="2"/>
          <w:w w:val="94"/>
        </w:rPr>
        <w:t>эмоционально-ценностного отношения к ис</w:t>
      </w:r>
      <w:r w:rsidRPr="009453BB">
        <w:rPr>
          <w:rFonts w:cs="Arial"/>
          <w:spacing w:val="2"/>
          <w:w w:val="94"/>
        </w:rPr>
        <w:softHyphen/>
        <w:t xml:space="preserve">кусству, художественного вкуса, нравственных и эстетических </w:t>
      </w:r>
      <w:r w:rsidRPr="009453BB">
        <w:rPr>
          <w:rFonts w:cs="Arial"/>
          <w:w w:val="94"/>
        </w:rPr>
        <w:t xml:space="preserve">чувств; любви к ближнему, своему народу, Родине; уважения </w:t>
      </w:r>
      <w:r w:rsidRPr="009453BB">
        <w:rPr>
          <w:rFonts w:cs="Arial"/>
          <w:spacing w:val="3"/>
          <w:w w:val="94"/>
        </w:rPr>
        <w:t xml:space="preserve">к истории, традициям, музыкальной культуре разных народов </w:t>
      </w:r>
      <w:r w:rsidRPr="009453BB">
        <w:rPr>
          <w:rFonts w:cs="Arial"/>
          <w:spacing w:val="-22"/>
          <w:w w:val="94"/>
        </w:rPr>
        <w:t>мира;</w:t>
      </w:r>
    </w:p>
    <w:p w:rsidR="00F46803" w:rsidRPr="009453BB" w:rsidRDefault="00F46803" w:rsidP="009453BB">
      <w:pPr>
        <w:pStyle w:val="11"/>
        <w:rPr>
          <w:rFonts w:cs="Arial"/>
          <w:w w:val="94"/>
        </w:rPr>
      </w:pPr>
      <w:r w:rsidRPr="009453BB">
        <w:rPr>
          <w:rFonts w:cs="Arial"/>
          <w:i/>
          <w:iCs/>
          <w:spacing w:val="2"/>
          <w:w w:val="94"/>
        </w:rPr>
        <w:t>- развитие</w:t>
      </w:r>
      <w:r w:rsidRPr="009453BB">
        <w:rPr>
          <w:rFonts w:cs="Arial"/>
          <w:iCs/>
          <w:spacing w:val="2"/>
          <w:w w:val="94"/>
        </w:rPr>
        <w:t xml:space="preserve"> </w:t>
      </w:r>
      <w:r w:rsidRPr="009453BB">
        <w:rPr>
          <w:rFonts w:cs="Arial"/>
          <w:spacing w:val="2"/>
          <w:w w:val="94"/>
        </w:rPr>
        <w:t>интереса к музыке и музыкальной деятельнос</w:t>
      </w:r>
      <w:r w:rsidRPr="009453BB">
        <w:rPr>
          <w:rFonts w:cs="Arial"/>
          <w:spacing w:val="2"/>
          <w:w w:val="94"/>
        </w:rPr>
        <w:softHyphen/>
      </w:r>
      <w:r w:rsidRPr="009453BB">
        <w:rPr>
          <w:rFonts w:cs="Arial"/>
          <w:spacing w:val="7"/>
          <w:w w:val="94"/>
        </w:rPr>
        <w:t xml:space="preserve">ти, образного и ассоциативного мышления и воображения, </w:t>
      </w:r>
      <w:r w:rsidRPr="009453BB">
        <w:rPr>
          <w:rFonts w:cs="Arial"/>
          <w:spacing w:val="5"/>
          <w:w w:val="94"/>
        </w:rPr>
        <w:t xml:space="preserve">музыкальной памяти и слуха, певческого голоса, творческих </w:t>
      </w:r>
      <w:r w:rsidRPr="009453BB">
        <w:rPr>
          <w:rFonts w:cs="Arial"/>
          <w:spacing w:val="2"/>
          <w:w w:val="94"/>
        </w:rPr>
        <w:t>способностей в различных видах музыкальной деятельности;</w:t>
      </w:r>
    </w:p>
    <w:p w:rsidR="00F46803" w:rsidRPr="009453BB" w:rsidRDefault="00F46803" w:rsidP="009453BB">
      <w:pPr>
        <w:pStyle w:val="11"/>
        <w:rPr>
          <w:rFonts w:cs="Arial"/>
          <w:spacing w:val="2"/>
          <w:w w:val="94"/>
        </w:rPr>
      </w:pPr>
      <w:r w:rsidRPr="009453BB">
        <w:rPr>
          <w:rFonts w:cs="Arial"/>
          <w:i/>
          <w:iCs/>
          <w:spacing w:val="2"/>
          <w:w w:val="94"/>
        </w:rPr>
        <w:t xml:space="preserve">- обогащение </w:t>
      </w:r>
      <w:r w:rsidRPr="009453BB">
        <w:rPr>
          <w:rFonts w:cs="Arial"/>
          <w:iCs/>
          <w:spacing w:val="2"/>
          <w:w w:val="94"/>
        </w:rPr>
        <w:t xml:space="preserve">знаний о </w:t>
      </w:r>
      <w:r w:rsidRPr="009453BB">
        <w:rPr>
          <w:rFonts w:cs="Arial"/>
          <w:spacing w:val="2"/>
          <w:w w:val="94"/>
        </w:rPr>
        <w:t xml:space="preserve">музыкальном искусстве; </w:t>
      </w:r>
    </w:p>
    <w:p w:rsidR="00F46803" w:rsidRPr="009453BB" w:rsidRDefault="00F46803" w:rsidP="009453BB">
      <w:pPr>
        <w:pStyle w:val="11"/>
        <w:rPr>
          <w:rFonts w:cs="Arial"/>
          <w:w w:val="94"/>
        </w:rPr>
      </w:pPr>
      <w:r w:rsidRPr="009453BB">
        <w:rPr>
          <w:rFonts w:cs="Arial"/>
          <w:i/>
        </w:rPr>
        <w:t xml:space="preserve">- </w:t>
      </w:r>
      <w:r w:rsidRPr="009453BB">
        <w:rPr>
          <w:rFonts w:cs="Arial"/>
          <w:i/>
          <w:iCs/>
          <w:spacing w:val="3"/>
          <w:w w:val="94"/>
        </w:rPr>
        <w:t>овладение</w:t>
      </w:r>
      <w:r w:rsidRPr="009453BB">
        <w:rPr>
          <w:rFonts w:cs="Arial"/>
          <w:iCs/>
          <w:spacing w:val="3"/>
          <w:w w:val="94"/>
        </w:rPr>
        <w:t xml:space="preserve"> </w:t>
      </w:r>
      <w:r w:rsidRPr="009453BB">
        <w:rPr>
          <w:rFonts w:cs="Arial"/>
          <w:spacing w:val="3"/>
          <w:w w:val="94"/>
        </w:rPr>
        <w:t>практическими умениями и навыками в учеб</w:t>
      </w:r>
      <w:r w:rsidRPr="009453BB">
        <w:rPr>
          <w:rFonts w:cs="Arial"/>
          <w:spacing w:val="3"/>
          <w:w w:val="94"/>
        </w:rPr>
        <w:softHyphen/>
      </w:r>
      <w:r w:rsidRPr="009453BB">
        <w:rPr>
          <w:rFonts w:cs="Arial"/>
          <w:w w:val="94"/>
        </w:rPr>
        <w:t xml:space="preserve">но-творческой деятельности (пение, слушание музыки, игра на </w:t>
      </w:r>
      <w:r w:rsidRPr="009453BB">
        <w:rPr>
          <w:rFonts w:cs="Arial"/>
          <w:spacing w:val="-2"/>
          <w:w w:val="94"/>
        </w:rPr>
        <w:t>элементарных музыкальных инструментах, музыкально-пласти</w:t>
      </w:r>
      <w:r w:rsidRPr="009453BB">
        <w:rPr>
          <w:rFonts w:cs="Arial"/>
          <w:spacing w:val="-2"/>
          <w:w w:val="94"/>
        </w:rPr>
        <w:softHyphen/>
      </w:r>
      <w:r w:rsidRPr="009453BB">
        <w:rPr>
          <w:rFonts w:cs="Arial"/>
          <w:spacing w:val="2"/>
          <w:w w:val="94"/>
        </w:rPr>
        <w:t>ческое движение и импровизация).</w:t>
      </w:r>
    </w:p>
    <w:p w:rsidR="00F46803" w:rsidRPr="009453BB" w:rsidRDefault="00F46803" w:rsidP="009453BB">
      <w:pPr>
        <w:pStyle w:val="11"/>
        <w:rPr>
          <w:rFonts w:cs="Arial"/>
        </w:rPr>
      </w:pPr>
      <w:r w:rsidRPr="009453BB">
        <w:rPr>
          <w:rFonts w:cs="Arial"/>
          <w:b/>
          <w:spacing w:val="-5"/>
        </w:rPr>
        <w:t xml:space="preserve">   Образовательные, развивающие и воспитательные задачи при обучении музыке решаются целостно.</w:t>
      </w:r>
      <w:r w:rsidRPr="009453BB">
        <w:rPr>
          <w:rFonts w:cs="Arial"/>
          <w:spacing w:val="-5"/>
        </w:rPr>
        <w:t xml:space="preserve"> Учитель самостоя</w:t>
      </w:r>
      <w:r w:rsidRPr="009453BB">
        <w:rPr>
          <w:rFonts w:cs="Arial"/>
          <w:spacing w:val="-5"/>
        </w:rPr>
        <w:softHyphen/>
      </w:r>
      <w:r w:rsidRPr="009453BB">
        <w:rPr>
          <w:rFonts w:cs="Arial"/>
          <w:spacing w:val="-4"/>
        </w:rPr>
        <w:t>тельно осуществляет выбор методов обучения, придавая осо</w:t>
      </w:r>
      <w:r w:rsidRPr="009453BB">
        <w:rPr>
          <w:rFonts w:cs="Arial"/>
          <w:spacing w:val="-4"/>
        </w:rPr>
        <w:softHyphen/>
      </w:r>
      <w:r w:rsidRPr="009453BB">
        <w:rPr>
          <w:rFonts w:cs="Arial"/>
          <w:spacing w:val="-5"/>
        </w:rPr>
        <w:t xml:space="preserve">бое значение сбалансированному сочетанию традиционных и </w:t>
      </w:r>
      <w:r w:rsidRPr="009453BB">
        <w:rPr>
          <w:rFonts w:cs="Arial"/>
          <w:spacing w:val="-4"/>
        </w:rPr>
        <w:t xml:space="preserve">инновационных технологий, в том числе информационных и </w:t>
      </w:r>
      <w:r w:rsidRPr="009453BB">
        <w:rPr>
          <w:rFonts w:cs="Arial"/>
          <w:spacing w:val="-2"/>
        </w:rPr>
        <w:t>коммуникационных.</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Основные виды учебной деятельности школьников</w:t>
      </w:r>
    </w:p>
    <w:p w:rsidR="00F46803" w:rsidRPr="009453BB" w:rsidRDefault="00F46803" w:rsidP="009453BB">
      <w:pPr>
        <w:pStyle w:val="11"/>
        <w:rPr>
          <w:rFonts w:cs="Arial"/>
        </w:rPr>
      </w:pPr>
      <w:r w:rsidRPr="009453BB">
        <w:rPr>
          <w:rFonts w:cs="Arial"/>
          <w:b/>
          <w:spacing w:val="-2"/>
        </w:rPr>
        <w:t xml:space="preserve">      Слушание музыки.</w:t>
      </w:r>
      <w:r w:rsidRPr="009453BB">
        <w:rPr>
          <w:rFonts w:cs="Arial"/>
          <w:spacing w:val="-2"/>
        </w:rPr>
        <w:t xml:space="preserve"> Опыт эмоционально-образного вос</w:t>
      </w:r>
      <w:r w:rsidRPr="009453BB">
        <w:rPr>
          <w:rFonts w:cs="Arial"/>
          <w:spacing w:val="-2"/>
        </w:rPr>
        <w:softHyphen/>
      </w:r>
      <w:r w:rsidRPr="009453BB">
        <w:rPr>
          <w:rFonts w:cs="Arial"/>
          <w:spacing w:val="-4"/>
        </w:rPr>
        <w:t>приятия музыки, различной по содержанию, характеру и сред</w:t>
      </w:r>
      <w:r w:rsidRPr="009453BB">
        <w:rPr>
          <w:rFonts w:cs="Arial"/>
          <w:spacing w:val="-4"/>
        </w:rPr>
        <w:softHyphen/>
      </w:r>
      <w:r w:rsidRPr="009453BB">
        <w:rPr>
          <w:rFonts w:cs="Arial"/>
          <w:spacing w:val="-5"/>
        </w:rPr>
        <w:t>ствам музыкальной выразительности. Обогащение музыкаль</w:t>
      </w:r>
      <w:r w:rsidRPr="009453BB">
        <w:rPr>
          <w:rFonts w:cs="Arial"/>
          <w:spacing w:val="-5"/>
        </w:rPr>
        <w:softHyphen/>
      </w:r>
      <w:r w:rsidRPr="009453BB">
        <w:rPr>
          <w:rFonts w:cs="Arial"/>
          <w:spacing w:val="-2"/>
        </w:rPr>
        <w:t>но-слуховых представлений об интонационной природе музы</w:t>
      </w:r>
      <w:r w:rsidRPr="009453BB">
        <w:rPr>
          <w:rFonts w:cs="Arial"/>
          <w:spacing w:val="-2"/>
        </w:rPr>
        <w:softHyphen/>
      </w:r>
      <w:r w:rsidRPr="009453BB">
        <w:rPr>
          <w:rFonts w:cs="Arial"/>
          <w:spacing w:val="4"/>
        </w:rPr>
        <w:t>ки во всем многообразии ее видов, жанров и форм.</w:t>
      </w:r>
    </w:p>
    <w:p w:rsidR="00F46803" w:rsidRPr="009453BB" w:rsidRDefault="00F46803" w:rsidP="009453BB">
      <w:pPr>
        <w:pStyle w:val="11"/>
        <w:rPr>
          <w:rFonts w:cs="Arial"/>
        </w:rPr>
      </w:pPr>
      <w:r w:rsidRPr="009453BB">
        <w:rPr>
          <w:rFonts w:cs="Arial"/>
          <w:b/>
          <w:spacing w:val="-3"/>
        </w:rPr>
        <w:t xml:space="preserve">       Пение.</w:t>
      </w:r>
      <w:r w:rsidRPr="009453BB">
        <w:rPr>
          <w:rFonts w:cs="Arial"/>
          <w:spacing w:val="-3"/>
        </w:rPr>
        <w:t xml:space="preserve"> Самовыражение ребенка в пении. Воплощение </w:t>
      </w:r>
      <w:r w:rsidRPr="009453BB">
        <w:rPr>
          <w:rFonts w:cs="Arial"/>
          <w:spacing w:val="-6"/>
        </w:rPr>
        <w:t>музыкальных образов при разучивании и исполнении произве</w:t>
      </w:r>
      <w:r w:rsidRPr="009453BB">
        <w:rPr>
          <w:rFonts w:cs="Arial"/>
          <w:spacing w:val="-6"/>
        </w:rPr>
        <w:softHyphen/>
      </w:r>
      <w:r w:rsidRPr="009453BB">
        <w:rPr>
          <w:rFonts w:cs="Arial"/>
          <w:spacing w:val="-7"/>
        </w:rPr>
        <w:t>дений. Освоение вокально-хоровых умений и навыков для пере</w:t>
      </w:r>
      <w:r w:rsidRPr="009453BB">
        <w:rPr>
          <w:rFonts w:cs="Arial"/>
          <w:spacing w:val="-7"/>
        </w:rPr>
        <w:softHyphen/>
      </w:r>
      <w:r w:rsidRPr="009453BB">
        <w:rPr>
          <w:rFonts w:cs="Arial"/>
          <w:spacing w:val="-4"/>
        </w:rPr>
        <w:t>дачи музыкально-исполнительского замысла, импровизации.</w:t>
      </w:r>
    </w:p>
    <w:p w:rsidR="00F46803" w:rsidRPr="009453BB" w:rsidRDefault="00F46803" w:rsidP="009453BB">
      <w:pPr>
        <w:pStyle w:val="11"/>
        <w:rPr>
          <w:rFonts w:cs="Arial"/>
        </w:rPr>
      </w:pPr>
      <w:r w:rsidRPr="009453BB">
        <w:rPr>
          <w:rFonts w:cs="Arial"/>
          <w:b/>
          <w:spacing w:val="-5"/>
        </w:rPr>
        <w:t xml:space="preserve">        Инструментальное музицирование.</w:t>
      </w:r>
      <w:r w:rsidRPr="009453BB">
        <w:rPr>
          <w:rFonts w:cs="Arial"/>
          <w:spacing w:val="-5"/>
        </w:rPr>
        <w:t xml:space="preserve"> Коллективное музи</w:t>
      </w:r>
      <w:r w:rsidRPr="009453BB">
        <w:rPr>
          <w:rFonts w:cs="Arial"/>
          <w:spacing w:val="-5"/>
        </w:rPr>
        <w:softHyphen/>
      </w:r>
      <w:r w:rsidRPr="009453BB">
        <w:rPr>
          <w:rFonts w:cs="Arial"/>
        </w:rPr>
        <w:t xml:space="preserve">цирование на элементарных и электронных музыкальных </w:t>
      </w:r>
      <w:r w:rsidRPr="009453BB">
        <w:rPr>
          <w:rFonts w:cs="Arial"/>
          <w:spacing w:val="-5"/>
        </w:rPr>
        <w:t>инструментах. Участие в исполнении музыкальных произведе</w:t>
      </w:r>
      <w:r w:rsidRPr="009453BB">
        <w:rPr>
          <w:rFonts w:cs="Arial"/>
          <w:spacing w:val="-5"/>
        </w:rPr>
        <w:softHyphen/>
      </w:r>
      <w:r w:rsidRPr="009453BB">
        <w:rPr>
          <w:rFonts w:cs="Arial"/>
          <w:spacing w:val="-4"/>
        </w:rPr>
        <w:t>ний. Опыт индивидуальной творческой деятельности (сочине</w:t>
      </w:r>
      <w:r w:rsidRPr="009453BB">
        <w:rPr>
          <w:rFonts w:cs="Arial"/>
          <w:spacing w:val="-4"/>
        </w:rPr>
        <w:softHyphen/>
      </w:r>
      <w:r w:rsidRPr="009453BB">
        <w:rPr>
          <w:rFonts w:cs="Arial"/>
        </w:rPr>
        <w:t>ние, импровизация).</w:t>
      </w:r>
    </w:p>
    <w:p w:rsidR="00F46803" w:rsidRPr="009453BB" w:rsidRDefault="00F46803" w:rsidP="009453BB">
      <w:pPr>
        <w:pStyle w:val="11"/>
        <w:rPr>
          <w:rFonts w:cs="Arial"/>
        </w:rPr>
      </w:pPr>
      <w:r w:rsidRPr="009453BB">
        <w:rPr>
          <w:rFonts w:cs="Arial"/>
          <w:b/>
          <w:spacing w:val="-3"/>
        </w:rPr>
        <w:t xml:space="preserve">        Музыкально-пластическое движение.</w:t>
      </w:r>
      <w:r w:rsidRPr="009453BB">
        <w:rPr>
          <w:rFonts w:cs="Arial"/>
          <w:spacing w:val="-3"/>
        </w:rPr>
        <w:t xml:space="preserve"> Общее представ</w:t>
      </w:r>
      <w:r w:rsidRPr="009453BB">
        <w:rPr>
          <w:rFonts w:cs="Arial"/>
          <w:spacing w:val="-3"/>
        </w:rPr>
        <w:softHyphen/>
      </w:r>
      <w:r w:rsidRPr="009453BB">
        <w:rPr>
          <w:rFonts w:cs="Arial"/>
          <w:spacing w:val="-6"/>
        </w:rPr>
        <w:t>ление о пластических средствах выразительности. Индивиду</w:t>
      </w:r>
      <w:r w:rsidRPr="009453BB">
        <w:rPr>
          <w:rFonts w:cs="Arial"/>
          <w:spacing w:val="-6"/>
        </w:rPr>
        <w:softHyphen/>
      </w:r>
      <w:r w:rsidRPr="009453BB">
        <w:rPr>
          <w:rFonts w:cs="Arial"/>
        </w:rPr>
        <w:t>ально-личностное выражение образного содержания музыки</w:t>
      </w:r>
    </w:p>
    <w:p w:rsidR="00F46803" w:rsidRPr="009453BB" w:rsidRDefault="00F46803" w:rsidP="009453BB">
      <w:pPr>
        <w:pStyle w:val="11"/>
        <w:rPr>
          <w:rFonts w:cs="Arial"/>
        </w:rPr>
      </w:pPr>
      <w:r w:rsidRPr="009453BB">
        <w:rPr>
          <w:rFonts w:cs="Arial"/>
          <w:spacing w:val="-4"/>
        </w:rPr>
        <w:t>через пластику. Коллективные формы деятельности при созда</w:t>
      </w:r>
      <w:r w:rsidRPr="009453BB">
        <w:rPr>
          <w:rFonts w:cs="Arial"/>
          <w:spacing w:val="-4"/>
        </w:rPr>
        <w:softHyphen/>
      </w:r>
      <w:r w:rsidRPr="009453BB">
        <w:rPr>
          <w:rFonts w:cs="Arial"/>
        </w:rPr>
        <w:t>нии   музыкально-пластических   композиций.   Танцевальные</w:t>
      </w:r>
    </w:p>
    <w:p w:rsidR="00F46803" w:rsidRPr="009453BB" w:rsidRDefault="00F46803" w:rsidP="009453BB">
      <w:pPr>
        <w:pStyle w:val="11"/>
        <w:rPr>
          <w:rFonts w:cs="Arial"/>
        </w:rPr>
      </w:pPr>
      <w:r w:rsidRPr="009453BB">
        <w:rPr>
          <w:rFonts w:cs="Arial"/>
          <w:spacing w:val="-3"/>
        </w:rPr>
        <w:t>импровизации.</w:t>
      </w:r>
    </w:p>
    <w:p w:rsidR="00F46803" w:rsidRPr="009453BB" w:rsidRDefault="00F46803" w:rsidP="009453BB">
      <w:pPr>
        <w:pStyle w:val="11"/>
        <w:rPr>
          <w:rFonts w:cs="Arial"/>
          <w:spacing w:val="-6"/>
        </w:rPr>
      </w:pPr>
      <w:r w:rsidRPr="009453BB">
        <w:rPr>
          <w:rFonts w:cs="Arial"/>
          <w:b/>
          <w:spacing w:val="-7"/>
        </w:rPr>
        <w:t xml:space="preserve">         Драматизация музыкальных произведений</w:t>
      </w:r>
      <w:r w:rsidRPr="009453BB">
        <w:rPr>
          <w:rFonts w:cs="Arial"/>
          <w:spacing w:val="-7"/>
        </w:rPr>
        <w:t xml:space="preserve"> Театрализо</w:t>
      </w:r>
      <w:r w:rsidRPr="009453BB">
        <w:rPr>
          <w:rFonts w:cs="Arial"/>
          <w:spacing w:val="-7"/>
        </w:rPr>
        <w:softHyphen/>
      </w:r>
      <w:r w:rsidRPr="009453BB">
        <w:rPr>
          <w:rFonts w:cs="Arial"/>
          <w:spacing w:val="-8"/>
        </w:rPr>
        <w:t>ванные формы музыкально-творческой деятельности. Музыкаль</w:t>
      </w:r>
      <w:r w:rsidRPr="009453BB">
        <w:rPr>
          <w:rFonts w:cs="Arial"/>
          <w:spacing w:val="-8"/>
        </w:rPr>
        <w:softHyphen/>
      </w:r>
      <w:r w:rsidRPr="009453BB">
        <w:rPr>
          <w:rFonts w:cs="Arial"/>
          <w:spacing w:val="-6"/>
        </w:rPr>
        <w:t xml:space="preserve">ные игры, инсценирование песен, танцев, игры-драматизации. </w:t>
      </w:r>
      <w:r w:rsidRPr="009453BB">
        <w:rPr>
          <w:rFonts w:cs="Arial"/>
          <w:spacing w:val="-9"/>
        </w:rPr>
        <w:t xml:space="preserve">Выражение образного содержания музыкальных произведений с </w:t>
      </w:r>
      <w:r w:rsidRPr="009453BB">
        <w:rPr>
          <w:rFonts w:cs="Arial"/>
          <w:spacing w:val="-6"/>
        </w:rPr>
        <w:t>помощью средств выразительности различных искусств.</w:t>
      </w:r>
    </w:p>
    <w:p w:rsidR="00F46803" w:rsidRPr="009453BB" w:rsidRDefault="00F46803" w:rsidP="009453BB">
      <w:pPr>
        <w:pStyle w:val="11"/>
        <w:rPr>
          <w:rFonts w:cs="Arial"/>
          <w:spacing w:val="-6"/>
        </w:rPr>
      </w:pPr>
    </w:p>
    <w:p w:rsidR="00F46803" w:rsidRPr="009453BB" w:rsidRDefault="00F46803" w:rsidP="009453BB">
      <w:pPr>
        <w:pStyle w:val="11"/>
        <w:rPr>
          <w:rFonts w:cs="Arial"/>
          <w:b/>
        </w:rPr>
      </w:pPr>
      <w:r w:rsidRPr="009453BB">
        <w:rPr>
          <w:rFonts w:cs="Arial"/>
          <w:b/>
        </w:rPr>
        <w:t>2. Общая характеристика учебного предмета</w:t>
      </w:r>
    </w:p>
    <w:p w:rsidR="00F46803" w:rsidRPr="009453BB" w:rsidRDefault="00F46803" w:rsidP="009453BB">
      <w:pPr>
        <w:pStyle w:val="11"/>
        <w:rPr>
          <w:rFonts w:cs="Arial"/>
          <w:color w:val="FF0000"/>
        </w:rPr>
      </w:pPr>
      <w:r w:rsidRPr="009453BB">
        <w:rPr>
          <w:rFonts w:cs="Arial"/>
          <w:spacing w:val="-6"/>
        </w:rPr>
        <w:t xml:space="preserve">   Основное содержание образования в  программе </w:t>
      </w:r>
      <w:r w:rsidRPr="009453BB">
        <w:rPr>
          <w:rFonts w:cs="Arial"/>
          <w:spacing w:val="-7"/>
        </w:rPr>
        <w:t>представлено следующими содержательными линиями</w:t>
      </w:r>
      <w:r w:rsidRPr="009453BB">
        <w:rPr>
          <w:rFonts w:cs="Arial"/>
          <w:b/>
          <w:spacing w:val="-7"/>
        </w:rPr>
        <w:t xml:space="preserve">: «Музыка </w:t>
      </w:r>
      <w:r w:rsidRPr="009453BB">
        <w:rPr>
          <w:rFonts w:cs="Arial"/>
          <w:b/>
          <w:spacing w:val="-6"/>
        </w:rPr>
        <w:t xml:space="preserve">в жизни человека», «Основные закономерности музыкального </w:t>
      </w:r>
      <w:r w:rsidRPr="009453BB">
        <w:rPr>
          <w:rFonts w:cs="Arial"/>
          <w:b/>
          <w:spacing w:val="-4"/>
        </w:rPr>
        <w:t xml:space="preserve">искусства», «Музыкальная картина мира». </w:t>
      </w:r>
    </w:p>
    <w:p w:rsidR="00F46803" w:rsidRPr="009453BB" w:rsidRDefault="00F46803" w:rsidP="009453BB">
      <w:pPr>
        <w:pStyle w:val="11"/>
        <w:rPr>
          <w:rFonts w:cs="Arial"/>
        </w:rPr>
      </w:pPr>
      <w:r w:rsidRPr="009453BB">
        <w:rPr>
          <w:rFonts w:cs="Arial"/>
          <w:b/>
        </w:rPr>
        <w:t xml:space="preserve">        Музыка в жизни человека.</w:t>
      </w:r>
      <w:r w:rsidRPr="009453BB">
        <w:rPr>
          <w:rFonts w:cs="Arial"/>
        </w:rPr>
        <w:t xml:space="preserve"> Истоки возникновения музы</w:t>
      </w:r>
      <w:r w:rsidRPr="009453BB">
        <w:rPr>
          <w:rFonts w:cs="Arial"/>
        </w:rPr>
        <w:softHyphen/>
      </w:r>
      <w:r w:rsidRPr="009453BB">
        <w:rPr>
          <w:rFonts w:cs="Arial"/>
          <w:spacing w:val="-6"/>
        </w:rPr>
        <w:t>ки. Рождение музыки как естественное проявление человечес</w:t>
      </w:r>
      <w:r w:rsidRPr="009453BB">
        <w:rPr>
          <w:rFonts w:cs="Arial"/>
          <w:spacing w:val="-6"/>
        </w:rPr>
        <w:softHyphen/>
      </w:r>
      <w:r w:rsidRPr="009453BB">
        <w:rPr>
          <w:rFonts w:cs="Arial"/>
          <w:spacing w:val="-3"/>
        </w:rPr>
        <w:t>кого состояния. Звучание окружающей жизни, природы, наст</w:t>
      </w:r>
      <w:r w:rsidRPr="009453BB">
        <w:rPr>
          <w:rFonts w:cs="Arial"/>
          <w:spacing w:val="-3"/>
        </w:rPr>
        <w:softHyphen/>
      </w:r>
      <w:r w:rsidRPr="009453BB">
        <w:rPr>
          <w:rFonts w:cs="Arial"/>
        </w:rPr>
        <w:t>роений, чувств и характера человека.</w:t>
      </w:r>
    </w:p>
    <w:p w:rsidR="00F46803" w:rsidRPr="009453BB" w:rsidRDefault="00F46803" w:rsidP="009453BB">
      <w:pPr>
        <w:pStyle w:val="11"/>
        <w:rPr>
          <w:rFonts w:cs="Arial"/>
        </w:rPr>
      </w:pPr>
      <w:r w:rsidRPr="009453BB">
        <w:rPr>
          <w:rFonts w:cs="Arial"/>
          <w:spacing w:val="-6"/>
        </w:rPr>
        <w:t xml:space="preserve">   Обобщенное представление об основных образно-эмоцио</w:t>
      </w:r>
      <w:r w:rsidRPr="009453BB">
        <w:rPr>
          <w:rFonts w:cs="Arial"/>
          <w:spacing w:val="-6"/>
        </w:rPr>
        <w:softHyphen/>
      </w:r>
      <w:r w:rsidRPr="009453BB">
        <w:rPr>
          <w:rFonts w:cs="Arial"/>
          <w:spacing w:val="-2"/>
        </w:rPr>
        <w:t>нальных сферах музыки и о многообразии музыкальных жан</w:t>
      </w:r>
      <w:r w:rsidRPr="009453BB">
        <w:rPr>
          <w:rFonts w:cs="Arial"/>
          <w:spacing w:val="-2"/>
        </w:rPr>
        <w:softHyphen/>
      </w:r>
      <w:r w:rsidRPr="009453BB">
        <w:rPr>
          <w:rFonts w:cs="Arial"/>
          <w:spacing w:val="-5"/>
        </w:rPr>
        <w:t>ров и стилей. Песня, танец, марш и их разновидности. Песен</w:t>
      </w:r>
      <w:r w:rsidRPr="009453BB">
        <w:rPr>
          <w:rFonts w:cs="Arial"/>
          <w:spacing w:val="-6"/>
        </w:rPr>
        <w:t xml:space="preserve">ность, танцевальность, маршевость. Опера, балет, симфония, </w:t>
      </w:r>
      <w:r w:rsidRPr="009453BB">
        <w:rPr>
          <w:rFonts w:cs="Arial"/>
        </w:rPr>
        <w:t>концерт, сюита, кантата, мюзикл.</w:t>
      </w:r>
    </w:p>
    <w:p w:rsidR="00F46803" w:rsidRPr="009453BB" w:rsidRDefault="00F46803" w:rsidP="009453BB">
      <w:pPr>
        <w:pStyle w:val="11"/>
        <w:rPr>
          <w:rFonts w:cs="Arial"/>
        </w:rPr>
      </w:pPr>
      <w:r w:rsidRPr="009453BB">
        <w:rPr>
          <w:rFonts w:cs="Arial"/>
          <w:spacing w:val="-4"/>
        </w:rPr>
        <w:t xml:space="preserve">   Отечественные народные музыкальные традиции. Народ</w:t>
      </w:r>
      <w:r w:rsidRPr="009453BB">
        <w:rPr>
          <w:rFonts w:cs="Arial"/>
          <w:spacing w:val="-4"/>
        </w:rPr>
        <w:softHyphen/>
      </w:r>
      <w:r w:rsidRPr="009453BB">
        <w:rPr>
          <w:rFonts w:cs="Arial"/>
        </w:rPr>
        <w:t>ное творчество России. Музыкальный и поэтический фольк</w:t>
      </w:r>
      <w:r w:rsidRPr="009453BB">
        <w:rPr>
          <w:rFonts w:cs="Arial"/>
        </w:rPr>
        <w:softHyphen/>
      </w:r>
      <w:r w:rsidRPr="009453BB">
        <w:rPr>
          <w:rFonts w:cs="Arial"/>
          <w:spacing w:val="-3"/>
        </w:rPr>
        <w:t xml:space="preserve">лор: песни, танцы, действа, обряды, скороговорки, загадки, </w:t>
      </w:r>
      <w:r w:rsidRPr="009453BB">
        <w:rPr>
          <w:rFonts w:cs="Arial"/>
        </w:rPr>
        <w:t xml:space="preserve">игры-драматизации. Историческое прошлое в музыкальных </w:t>
      </w:r>
      <w:r w:rsidRPr="009453BB">
        <w:rPr>
          <w:rFonts w:cs="Arial"/>
          <w:spacing w:val="-4"/>
        </w:rPr>
        <w:t xml:space="preserve">образах. Народная и профессиональная музыка. Сочинения </w:t>
      </w:r>
      <w:r w:rsidRPr="009453BB">
        <w:rPr>
          <w:rFonts w:cs="Arial"/>
          <w:spacing w:val="-2"/>
        </w:rPr>
        <w:t xml:space="preserve">отечественных композиторов о Родине. Духовная музыка в </w:t>
      </w:r>
      <w:r w:rsidRPr="009453BB">
        <w:rPr>
          <w:rFonts w:cs="Arial"/>
          <w:spacing w:val="-4"/>
        </w:rPr>
        <w:t>творчестве композиторов.</w:t>
      </w:r>
    </w:p>
    <w:p w:rsidR="00F46803" w:rsidRPr="009453BB" w:rsidRDefault="00F46803" w:rsidP="009453BB">
      <w:pPr>
        <w:pStyle w:val="11"/>
        <w:rPr>
          <w:rFonts w:cs="Arial"/>
          <w:spacing w:val="4"/>
        </w:rPr>
      </w:pPr>
      <w:r w:rsidRPr="009453BB">
        <w:rPr>
          <w:rFonts w:cs="Arial"/>
          <w:b/>
          <w:spacing w:val="3"/>
        </w:rPr>
        <w:t xml:space="preserve">      Основные закономерности музыкального искусства.</w:t>
      </w:r>
      <w:r w:rsidRPr="009453BB">
        <w:rPr>
          <w:rFonts w:cs="Arial"/>
          <w:spacing w:val="3"/>
        </w:rPr>
        <w:t xml:space="preserve"> </w:t>
      </w:r>
      <w:r w:rsidRPr="009453BB">
        <w:rPr>
          <w:rFonts w:cs="Arial"/>
          <w:spacing w:val="-4"/>
        </w:rPr>
        <w:t>Интонационно-образная природа музыкального искусства. Вы</w:t>
      </w:r>
      <w:r w:rsidRPr="009453BB">
        <w:rPr>
          <w:rFonts w:cs="Arial"/>
          <w:spacing w:val="-4"/>
        </w:rPr>
        <w:softHyphen/>
      </w:r>
      <w:r w:rsidRPr="009453BB">
        <w:rPr>
          <w:rFonts w:cs="Arial"/>
        </w:rPr>
        <w:t xml:space="preserve">разительность и изобразительность в музыке. Интонация как </w:t>
      </w:r>
      <w:r w:rsidRPr="009453BB">
        <w:rPr>
          <w:rFonts w:cs="Arial"/>
          <w:spacing w:val="-4"/>
        </w:rPr>
        <w:t xml:space="preserve">озвученное состояние, выражение эмоций и мыслей человека. </w:t>
      </w:r>
      <w:r w:rsidRPr="009453BB">
        <w:rPr>
          <w:rFonts w:cs="Arial"/>
        </w:rPr>
        <w:t xml:space="preserve">Интонации музыкальные и речевые. Сходство и различие. </w:t>
      </w:r>
      <w:r w:rsidRPr="009453BB">
        <w:rPr>
          <w:rFonts w:cs="Arial"/>
          <w:spacing w:val="-3"/>
        </w:rPr>
        <w:t>Интонация - источник музыкальной речи. Основные средства музыкальной выразительности (мелодия, ритм, темп, динами</w:t>
      </w:r>
      <w:r w:rsidRPr="009453BB">
        <w:rPr>
          <w:rFonts w:cs="Arial"/>
          <w:spacing w:val="-3"/>
        </w:rPr>
        <w:softHyphen/>
      </w:r>
      <w:r w:rsidRPr="009453BB">
        <w:rPr>
          <w:rFonts w:cs="Arial"/>
          <w:spacing w:val="4"/>
        </w:rPr>
        <w:t>ка, тембр, лад и др.)</w:t>
      </w:r>
    </w:p>
    <w:p w:rsidR="00F46803" w:rsidRPr="009453BB" w:rsidRDefault="00F46803" w:rsidP="009453BB">
      <w:pPr>
        <w:pStyle w:val="11"/>
        <w:rPr>
          <w:rFonts w:cs="Arial"/>
        </w:rPr>
      </w:pPr>
      <w:r w:rsidRPr="009453BB">
        <w:rPr>
          <w:rFonts w:cs="Arial"/>
        </w:rPr>
        <w:t xml:space="preserve">   Музыкальная речь как способ общения между людьми, ее </w:t>
      </w:r>
      <w:r w:rsidRPr="009453BB">
        <w:rPr>
          <w:rFonts w:cs="Arial"/>
          <w:spacing w:val="3"/>
        </w:rPr>
        <w:t xml:space="preserve">эмоциональное воздействие.  Композитор - исполнитель - </w:t>
      </w:r>
      <w:r w:rsidRPr="009453BB">
        <w:rPr>
          <w:rFonts w:cs="Arial"/>
          <w:spacing w:val="-3"/>
        </w:rPr>
        <w:t>слушатель. Особенности музыкальной речи в сочинениях ком</w:t>
      </w:r>
      <w:r w:rsidRPr="009453BB">
        <w:rPr>
          <w:rFonts w:cs="Arial"/>
          <w:spacing w:val="-3"/>
        </w:rPr>
        <w:softHyphen/>
      </w:r>
      <w:r w:rsidRPr="009453BB">
        <w:rPr>
          <w:rFonts w:cs="Arial"/>
        </w:rPr>
        <w:t>позиторов, ее выразительный смысл. Нотная запись как спо</w:t>
      </w:r>
      <w:r w:rsidRPr="009453BB">
        <w:rPr>
          <w:rFonts w:cs="Arial"/>
        </w:rPr>
        <w:softHyphen/>
        <w:t>соб фиксации музыкальной речи. Элементы нотной грамоты.</w:t>
      </w:r>
    </w:p>
    <w:p w:rsidR="00F46803" w:rsidRPr="009453BB" w:rsidRDefault="00F46803" w:rsidP="009453BB">
      <w:pPr>
        <w:pStyle w:val="11"/>
        <w:rPr>
          <w:rFonts w:cs="Arial"/>
        </w:rPr>
      </w:pPr>
      <w:r w:rsidRPr="009453BB">
        <w:rPr>
          <w:rFonts w:cs="Arial"/>
        </w:rPr>
        <w:t xml:space="preserve">   Развитие музыки - сопоставление и столкновение чувств </w:t>
      </w:r>
      <w:r w:rsidRPr="009453BB">
        <w:rPr>
          <w:rFonts w:cs="Arial"/>
          <w:spacing w:val="-3"/>
        </w:rPr>
        <w:t>и мыслей человека, музыкальных интонаций, тем, художест</w:t>
      </w:r>
      <w:r w:rsidRPr="009453BB">
        <w:rPr>
          <w:rFonts w:cs="Arial"/>
          <w:spacing w:val="-3"/>
        </w:rPr>
        <w:softHyphen/>
      </w:r>
      <w:r w:rsidRPr="009453BB">
        <w:rPr>
          <w:rFonts w:cs="Arial"/>
        </w:rPr>
        <w:t xml:space="preserve">венных образов. Основные приемы музыкального развития </w:t>
      </w:r>
      <w:r w:rsidRPr="009453BB">
        <w:rPr>
          <w:rFonts w:cs="Arial"/>
          <w:spacing w:val="1"/>
        </w:rPr>
        <w:t>(повтор и контраст).</w:t>
      </w:r>
    </w:p>
    <w:p w:rsidR="00F46803" w:rsidRPr="009453BB" w:rsidRDefault="00F46803" w:rsidP="009453BB">
      <w:pPr>
        <w:pStyle w:val="11"/>
        <w:rPr>
          <w:rFonts w:cs="Arial"/>
        </w:rPr>
      </w:pPr>
      <w:r w:rsidRPr="009453BB">
        <w:rPr>
          <w:rFonts w:cs="Arial"/>
          <w:spacing w:val="1"/>
        </w:rPr>
        <w:t xml:space="preserve">Формы построения музыки как обобщенное выражение </w:t>
      </w:r>
      <w:r w:rsidRPr="009453BB">
        <w:rPr>
          <w:rFonts w:cs="Arial"/>
        </w:rPr>
        <w:t xml:space="preserve">художественно-образного содержания произведений. Формы </w:t>
      </w:r>
      <w:r w:rsidRPr="009453BB">
        <w:rPr>
          <w:rFonts w:cs="Arial"/>
          <w:spacing w:val="2"/>
        </w:rPr>
        <w:t>одночастные, двух- и трехчастные, вариации,  рондо и др.</w:t>
      </w:r>
    </w:p>
    <w:p w:rsidR="00F46803" w:rsidRPr="009453BB" w:rsidRDefault="00F46803" w:rsidP="009453BB">
      <w:pPr>
        <w:pStyle w:val="11"/>
        <w:rPr>
          <w:rFonts w:cs="Arial"/>
        </w:rPr>
      </w:pPr>
      <w:r w:rsidRPr="009453BB">
        <w:rPr>
          <w:rFonts w:cs="Arial"/>
          <w:b/>
        </w:rPr>
        <w:t xml:space="preserve">        Музыкальная картина мира.</w:t>
      </w:r>
      <w:r w:rsidRPr="009453BB">
        <w:rPr>
          <w:rFonts w:cs="Arial"/>
        </w:rPr>
        <w:t xml:space="preserve"> Интонационное богатство </w:t>
      </w:r>
      <w:r w:rsidRPr="009453BB">
        <w:rPr>
          <w:rFonts w:cs="Arial"/>
          <w:spacing w:val="2"/>
        </w:rPr>
        <w:t xml:space="preserve">музыкального мира. Общие представления о музыкальной </w:t>
      </w:r>
      <w:r w:rsidRPr="009453BB">
        <w:rPr>
          <w:rFonts w:cs="Arial"/>
          <w:spacing w:val="-3"/>
        </w:rPr>
        <w:t>жизни страны. Детские хоровые и инструментальные коллек</w:t>
      </w:r>
      <w:r w:rsidRPr="009453BB">
        <w:rPr>
          <w:rFonts w:cs="Arial"/>
          <w:spacing w:val="-3"/>
        </w:rPr>
        <w:softHyphen/>
      </w:r>
      <w:r w:rsidRPr="009453BB">
        <w:rPr>
          <w:rFonts w:cs="Arial"/>
          <w:spacing w:val="-4"/>
        </w:rPr>
        <w:t xml:space="preserve">тивы, ансамбли песни и танца. Выдающиеся исполнительские </w:t>
      </w:r>
      <w:r w:rsidRPr="009453BB">
        <w:rPr>
          <w:rFonts w:cs="Arial"/>
          <w:spacing w:val="-3"/>
        </w:rPr>
        <w:t xml:space="preserve">коллективы (хоровые, симфонические). Музыкальные театры. </w:t>
      </w:r>
      <w:r w:rsidRPr="009453BB">
        <w:rPr>
          <w:rFonts w:cs="Arial"/>
        </w:rPr>
        <w:t xml:space="preserve">Конкурсы и фестивали музыкантов. Музыка для детей: радио </w:t>
      </w:r>
      <w:r w:rsidRPr="009453BB">
        <w:rPr>
          <w:rFonts w:cs="Arial"/>
          <w:spacing w:val="2"/>
        </w:rPr>
        <w:t>и телепередачи, видеофильмы, звукозаписи (СО, 0\/0).</w:t>
      </w:r>
    </w:p>
    <w:p w:rsidR="00F46803" w:rsidRPr="009453BB" w:rsidRDefault="00F46803" w:rsidP="009453BB">
      <w:pPr>
        <w:pStyle w:val="11"/>
        <w:rPr>
          <w:rFonts w:cs="Arial"/>
        </w:rPr>
      </w:pPr>
      <w:r w:rsidRPr="009453BB">
        <w:rPr>
          <w:rFonts w:cs="Arial"/>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w:t>
      </w:r>
      <w:r w:rsidRPr="009453BB">
        <w:rPr>
          <w:rFonts w:cs="Arial"/>
        </w:rPr>
        <w:softHyphen/>
        <w:t>ный. Музыкальные инструменты. Оркестры: симфонический, духовой, народных инструментов.</w:t>
      </w:r>
    </w:p>
    <w:p w:rsidR="00F46803" w:rsidRPr="009453BB" w:rsidRDefault="00F46803" w:rsidP="009453BB">
      <w:pPr>
        <w:pStyle w:val="11"/>
        <w:rPr>
          <w:rFonts w:cs="Arial"/>
          <w:spacing w:val="-3"/>
        </w:rPr>
      </w:pPr>
      <w:r w:rsidRPr="009453BB">
        <w:rPr>
          <w:rFonts w:cs="Arial"/>
          <w:spacing w:val="-9"/>
        </w:rPr>
        <w:t xml:space="preserve">   Народное и профессиональное музыкальное творчество раз</w:t>
      </w:r>
      <w:r w:rsidRPr="009453BB">
        <w:rPr>
          <w:rFonts w:cs="Arial"/>
          <w:spacing w:val="-9"/>
        </w:rPr>
        <w:softHyphen/>
      </w:r>
      <w:r w:rsidRPr="009453BB">
        <w:rPr>
          <w:rFonts w:cs="Arial"/>
          <w:spacing w:val="-3"/>
        </w:rPr>
        <w:t xml:space="preserve">ных стран мира. Многообразие этнокультурных, исторически </w:t>
      </w:r>
      <w:r w:rsidRPr="009453BB">
        <w:rPr>
          <w:rFonts w:cs="Arial"/>
          <w:spacing w:val="-6"/>
        </w:rPr>
        <w:t xml:space="preserve">сложившихся традиций. Музыкально-поэтические </w:t>
      </w:r>
      <w:r w:rsidRPr="009453BB">
        <w:rPr>
          <w:rFonts w:cs="Arial"/>
          <w:spacing w:val="-3"/>
        </w:rPr>
        <w:t>традиции Тверского края : содержание, образная сфера и музыкальный язык.</w:t>
      </w:r>
    </w:p>
    <w:p w:rsidR="00F46803" w:rsidRPr="009453BB" w:rsidRDefault="00F46803" w:rsidP="009453BB">
      <w:pPr>
        <w:pStyle w:val="11"/>
        <w:rPr>
          <w:rFonts w:cs="Arial"/>
          <w:spacing w:val="2"/>
          <w:w w:val="94"/>
        </w:rPr>
      </w:pPr>
    </w:p>
    <w:p w:rsidR="00F46803" w:rsidRPr="009453BB" w:rsidRDefault="00F46803" w:rsidP="009453BB">
      <w:pPr>
        <w:pStyle w:val="11"/>
        <w:rPr>
          <w:rFonts w:cs="Arial"/>
          <w:b/>
        </w:rPr>
      </w:pPr>
      <w:r w:rsidRPr="009453BB">
        <w:rPr>
          <w:rFonts w:cs="Arial"/>
          <w:b/>
        </w:rPr>
        <w:t>3. Место предмета в учебном плане</w:t>
      </w:r>
    </w:p>
    <w:p w:rsidR="00F46803" w:rsidRPr="009453BB" w:rsidRDefault="00F46803" w:rsidP="009453BB">
      <w:pPr>
        <w:pStyle w:val="11"/>
        <w:rPr>
          <w:rFonts w:cs="Arial"/>
          <w:color w:val="FF0000"/>
        </w:rPr>
      </w:pPr>
      <w:r w:rsidRPr="009453BB">
        <w:rPr>
          <w:rFonts w:cs="Arial"/>
        </w:rPr>
        <w:t xml:space="preserve">   Федеральный базисный учебный план для общеобразовательных учреждений РФ отводит 135 часов (33 часа для 1 класса и по 34 часа для 2,3,4 классов, из расчета 1 учебный час в неделю в каждом классе). В рабочей программе предусмотрен резерв свободного учебного времени в объеме 1 час в каждом классе для использования разнообразных форм организации учебного процесса, внедрения современных методов обучения и педагогических технологий.</w:t>
      </w:r>
    </w:p>
    <w:p w:rsidR="00F46803" w:rsidRPr="009453BB" w:rsidRDefault="00F46803" w:rsidP="009453BB">
      <w:pPr>
        <w:pStyle w:val="11"/>
        <w:rPr>
          <w:rFonts w:cs="Arial"/>
          <w:b/>
          <w:spacing w:val="1"/>
        </w:rPr>
      </w:pPr>
    </w:p>
    <w:p w:rsidR="00F46803" w:rsidRPr="009453BB" w:rsidRDefault="00F46803" w:rsidP="009453BB">
      <w:pPr>
        <w:pStyle w:val="11"/>
        <w:rPr>
          <w:rFonts w:cs="Arial"/>
          <w:b/>
          <w:spacing w:val="1"/>
        </w:rPr>
      </w:pPr>
      <w:r w:rsidRPr="009453BB">
        <w:rPr>
          <w:rFonts w:cs="Arial"/>
          <w:b/>
          <w:spacing w:val="1"/>
        </w:rPr>
        <w:t xml:space="preserve">Содержательное и  методическое обеспечение  предмета  </w:t>
      </w:r>
    </w:p>
    <w:p w:rsidR="00F46803" w:rsidRPr="009453BB" w:rsidRDefault="00F46803" w:rsidP="009453BB">
      <w:pPr>
        <w:pStyle w:val="11"/>
        <w:rPr>
          <w:rFonts w:cs="Arial"/>
        </w:rPr>
      </w:pPr>
      <w:r w:rsidRPr="009453BB">
        <w:rPr>
          <w:rFonts w:cs="Arial"/>
        </w:rPr>
        <w:t xml:space="preserve">   Методическое пособие по музыке - 1 класс Т. В. Челышева, В.В. Кузнецова, Москва Академкнига/ учебник 2011 год.</w:t>
      </w:r>
    </w:p>
    <w:p w:rsidR="00F46803" w:rsidRPr="009453BB" w:rsidRDefault="00F46803" w:rsidP="009453BB">
      <w:pPr>
        <w:pStyle w:val="11"/>
        <w:rPr>
          <w:rFonts w:cs="Arial"/>
        </w:rPr>
      </w:pPr>
      <w:r w:rsidRPr="009453BB">
        <w:rPr>
          <w:rFonts w:cs="Arial"/>
        </w:rPr>
        <w:t xml:space="preserve">   Музыка учебник 2 класс Т. В. Челышева, В.В. Кузнецова, Москва Академкнига/ учебник </w:t>
      </w:r>
    </w:p>
    <w:p w:rsidR="00F46803" w:rsidRPr="009453BB" w:rsidRDefault="00F46803" w:rsidP="009453BB">
      <w:pPr>
        <w:pStyle w:val="11"/>
        <w:rPr>
          <w:rFonts w:cs="Arial"/>
        </w:rPr>
      </w:pPr>
      <w:r w:rsidRPr="009453BB">
        <w:rPr>
          <w:rFonts w:cs="Arial"/>
        </w:rPr>
        <w:t xml:space="preserve">   Методическое пособие по музыке - 2 класс Т. В. Челышева, В.В. Кузнецова, Москва Академкнига/ учебник </w:t>
      </w:r>
    </w:p>
    <w:p w:rsidR="00F46803" w:rsidRPr="009453BB" w:rsidRDefault="00F46803" w:rsidP="009453BB">
      <w:pPr>
        <w:pStyle w:val="11"/>
        <w:rPr>
          <w:rFonts w:cs="Arial"/>
          <w:b/>
          <w:spacing w:val="-2"/>
        </w:rPr>
      </w:pPr>
    </w:p>
    <w:p w:rsidR="00F46803" w:rsidRPr="009453BB" w:rsidRDefault="00F46803" w:rsidP="009453BB">
      <w:pPr>
        <w:pStyle w:val="11"/>
        <w:rPr>
          <w:rFonts w:cs="Arial"/>
          <w:b/>
          <w:spacing w:val="-2"/>
        </w:rPr>
      </w:pPr>
      <w:r w:rsidRPr="009453BB">
        <w:rPr>
          <w:rFonts w:cs="Arial"/>
          <w:b/>
          <w:spacing w:val="-2"/>
        </w:rPr>
        <w:t>4.Описание ценностных ориентиров содержания учебного предмета</w:t>
      </w:r>
    </w:p>
    <w:p w:rsidR="00F46803" w:rsidRPr="009453BB" w:rsidRDefault="00F46803" w:rsidP="009453BB">
      <w:pPr>
        <w:pStyle w:val="11"/>
        <w:rPr>
          <w:rFonts w:cs="Arial"/>
        </w:rPr>
      </w:pPr>
      <w:r w:rsidRPr="009453BB">
        <w:rPr>
          <w:rFonts w:cs="Arial"/>
          <w:spacing w:val="-2"/>
        </w:rPr>
        <w:t xml:space="preserve">   Специфика музыкального образования в начальной школе </w:t>
      </w:r>
      <w:r w:rsidRPr="009453BB">
        <w:rPr>
          <w:rFonts w:cs="Arial"/>
          <w:spacing w:val="-3"/>
        </w:rPr>
        <w:t xml:space="preserve">состоит в формировании целостного представления о музыке, ее </w:t>
      </w:r>
      <w:r w:rsidRPr="009453BB">
        <w:rPr>
          <w:rFonts w:cs="Arial"/>
          <w:spacing w:val="8"/>
        </w:rPr>
        <w:t xml:space="preserve">истоках и образной природе, многообразии форм и жанров. </w:t>
      </w:r>
      <w:r w:rsidRPr="009453BB">
        <w:rPr>
          <w:rFonts w:cs="Arial"/>
        </w:rPr>
        <w:t>В основе программы - отечественное и зарубежное классичес</w:t>
      </w:r>
      <w:r w:rsidRPr="009453BB">
        <w:rPr>
          <w:rFonts w:cs="Arial"/>
        </w:rPr>
        <w:softHyphen/>
      </w:r>
      <w:r w:rsidRPr="009453BB">
        <w:rPr>
          <w:rFonts w:cs="Arial"/>
          <w:spacing w:val="-3"/>
        </w:rPr>
        <w:t xml:space="preserve">кое музыкальное наследие, духовная (церковная) и современная </w:t>
      </w:r>
      <w:r w:rsidRPr="009453BB">
        <w:rPr>
          <w:rFonts w:cs="Arial"/>
        </w:rPr>
        <w:t>музыка, народное музыкальное и поэтическое творчество.</w:t>
      </w:r>
    </w:p>
    <w:p w:rsidR="00F46803" w:rsidRPr="009453BB" w:rsidRDefault="00F46803" w:rsidP="009453BB">
      <w:pPr>
        <w:pStyle w:val="11"/>
        <w:rPr>
          <w:rFonts w:cs="Arial"/>
        </w:rPr>
      </w:pPr>
    </w:p>
    <w:p w:rsidR="00F46803" w:rsidRPr="009453BB" w:rsidRDefault="00F46803" w:rsidP="009453BB">
      <w:pPr>
        <w:pStyle w:val="11"/>
        <w:rPr>
          <w:rFonts w:cs="Arial"/>
          <w:color w:val="FF0000"/>
          <w:spacing w:val="-6"/>
        </w:rPr>
      </w:pPr>
    </w:p>
    <w:p w:rsidR="00F46803" w:rsidRPr="009453BB" w:rsidRDefault="00F46803" w:rsidP="009453BB">
      <w:pPr>
        <w:pStyle w:val="11"/>
        <w:rPr>
          <w:rFonts w:cs="Arial"/>
          <w:b/>
        </w:rPr>
      </w:pPr>
      <w:r w:rsidRPr="009453BB">
        <w:rPr>
          <w:rFonts w:cs="Arial"/>
          <w:b/>
        </w:rPr>
        <w:t xml:space="preserve">5. </w:t>
      </w:r>
      <w:r w:rsidRPr="009453BB">
        <w:rPr>
          <w:rFonts w:cs="Arial"/>
          <w:b/>
          <w:iCs/>
          <w:spacing w:val="-5"/>
        </w:rPr>
        <w:t>Личностные</w:t>
      </w:r>
      <w:r w:rsidRPr="009453BB">
        <w:rPr>
          <w:rFonts w:cs="Arial"/>
          <w:b/>
        </w:rPr>
        <w:t>, метапредметные,  предметные результаты освоения учебного предмета</w:t>
      </w:r>
    </w:p>
    <w:p w:rsidR="00F46803" w:rsidRPr="009453BB" w:rsidRDefault="00F46803" w:rsidP="009453BB">
      <w:pPr>
        <w:pStyle w:val="11"/>
        <w:rPr>
          <w:rFonts w:cs="Arial"/>
          <w:iCs/>
          <w:spacing w:val="-5"/>
        </w:rPr>
      </w:pPr>
      <w:r w:rsidRPr="009453BB">
        <w:rPr>
          <w:rFonts w:cs="Arial"/>
          <w:b/>
          <w:iCs/>
          <w:spacing w:val="-5"/>
        </w:rPr>
        <w:t>Личностные результаты</w:t>
      </w:r>
      <w:r w:rsidRPr="009453BB">
        <w:rPr>
          <w:rFonts w:cs="Arial"/>
          <w:iCs/>
          <w:spacing w:val="-5"/>
        </w:rPr>
        <w:t>:</w:t>
      </w:r>
    </w:p>
    <w:p w:rsidR="00F46803" w:rsidRPr="009453BB" w:rsidRDefault="00F46803" w:rsidP="009453BB">
      <w:pPr>
        <w:pStyle w:val="11"/>
        <w:rPr>
          <w:rFonts w:cs="Arial"/>
        </w:rPr>
      </w:pPr>
      <w:r w:rsidRPr="009453BB">
        <w:rPr>
          <w:rFonts w:cs="Arial"/>
          <w:iCs/>
          <w:spacing w:val="-5"/>
        </w:rPr>
        <w:t xml:space="preserve">-  </w:t>
      </w:r>
      <w:r w:rsidRPr="009453BB">
        <w:rPr>
          <w:rFonts w:cs="Arial"/>
          <w:spacing w:val="-5"/>
        </w:rPr>
        <w:t>реализация творческого по</w:t>
      </w:r>
      <w:r w:rsidRPr="009453BB">
        <w:rPr>
          <w:rFonts w:cs="Arial"/>
          <w:spacing w:val="-5"/>
        </w:rPr>
        <w:softHyphen/>
      </w:r>
      <w:r w:rsidRPr="009453BB">
        <w:rPr>
          <w:rFonts w:cs="Arial"/>
          <w:spacing w:val="3"/>
        </w:rPr>
        <w:t xml:space="preserve">тенциала, готовности открыто выражать свое отношение к </w:t>
      </w:r>
      <w:r w:rsidRPr="009453BB">
        <w:rPr>
          <w:rFonts w:cs="Arial"/>
        </w:rPr>
        <w:t xml:space="preserve">искусству; </w:t>
      </w:r>
    </w:p>
    <w:p w:rsidR="00F46803" w:rsidRPr="009453BB" w:rsidRDefault="00F46803" w:rsidP="009453BB">
      <w:pPr>
        <w:pStyle w:val="11"/>
        <w:rPr>
          <w:rFonts w:cs="Arial"/>
          <w:spacing w:val="1"/>
        </w:rPr>
      </w:pPr>
      <w:r w:rsidRPr="009453BB">
        <w:rPr>
          <w:rFonts w:cs="Arial"/>
        </w:rPr>
        <w:t xml:space="preserve">- формирование ценностно-смысловой ориентации и </w:t>
      </w:r>
      <w:r w:rsidRPr="009453BB">
        <w:rPr>
          <w:rFonts w:cs="Arial"/>
          <w:spacing w:val="1"/>
        </w:rPr>
        <w:t>духовно-нравственного основания;</w:t>
      </w:r>
    </w:p>
    <w:p w:rsidR="00F46803" w:rsidRPr="009453BB" w:rsidRDefault="00F46803" w:rsidP="009453BB">
      <w:pPr>
        <w:pStyle w:val="11"/>
        <w:rPr>
          <w:rFonts w:cs="Arial"/>
        </w:rPr>
      </w:pPr>
      <w:r w:rsidRPr="009453BB">
        <w:rPr>
          <w:rFonts w:cs="Arial"/>
          <w:spacing w:val="1"/>
        </w:rPr>
        <w:t xml:space="preserve">-  становление самосознания, </w:t>
      </w:r>
      <w:r w:rsidRPr="009453BB">
        <w:rPr>
          <w:rFonts w:cs="Arial"/>
          <w:spacing w:val="7"/>
        </w:rPr>
        <w:t>позитивной самооценки и самоуважения, жизненного оп</w:t>
      </w:r>
      <w:r w:rsidRPr="009453BB">
        <w:rPr>
          <w:rFonts w:cs="Arial"/>
          <w:spacing w:val="7"/>
        </w:rPr>
        <w:softHyphen/>
      </w:r>
      <w:r w:rsidRPr="009453BB">
        <w:rPr>
          <w:rFonts w:cs="Arial"/>
        </w:rPr>
        <w:t>тимизма.</w:t>
      </w:r>
    </w:p>
    <w:p w:rsidR="00F46803" w:rsidRPr="009453BB" w:rsidRDefault="00F46803" w:rsidP="009453BB">
      <w:pPr>
        <w:pStyle w:val="11"/>
        <w:rPr>
          <w:rFonts w:cs="Arial"/>
        </w:rPr>
      </w:pPr>
      <w:r w:rsidRPr="009453BB">
        <w:rPr>
          <w:rFonts w:cs="Arial"/>
        </w:rPr>
        <w:t xml:space="preserve">   Приобщение к шедеврам мировой музыкальной культуры – народному, профессиональному музыкальному творчеству – способствует формированию целостной художественной картины мира, воспитанию патриотических убеждений, толерантности жизни в поликультурном обществе, развитию творческого, символического, логического мышления, воображения, памяти и внимания, что в целом активизирует познавательное и социльное развитие учащегося.</w:t>
      </w:r>
    </w:p>
    <w:p w:rsidR="00F46803" w:rsidRPr="009453BB" w:rsidRDefault="00F46803" w:rsidP="009453BB">
      <w:pPr>
        <w:pStyle w:val="11"/>
        <w:rPr>
          <w:rFonts w:cs="Arial"/>
        </w:rPr>
      </w:pPr>
      <w:r w:rsidRPr="009453BB">
        <w:rPr>
          <w:rFonts w:cs="Arial"/>
          <w:b/>
        </w:rPr>
        <w:t>Метапредметные результаты</w:t>
      </w:r>
      <w:r w:rsidRPr="009453BB">
        <w:rPr>
          <w:rFonts w:cs="Arial"/>
        </w:rPr>
        <w:t>:</w:t>
      </w:r>
    </w:p>
    <w:p w:rsidR="00F46803" w:rsidRPr="009453BB" w:rsidRDefault="00F46803" w:rsidP="009453BB">
      <w:pPr>
        <w:pStyle w:val="11"/>
        <w:rPr>
          <w:rFonts w:cs="Arial"/>
        </w:rPr>
      </w:pPr>
      <w:r w:rsidRPr="009453BB">
        <w:rPr>
          <w:rFonts w:cs="Arial"/>
          <w:b/>
          <w:iCs/>
        </w:rPr>
        <w:t>Коммуникативные действия</w:t>
      </w:r>
      <w:r w:rsidRPr="009453BB">
        <w:rPr>
          <w:rFonts w:cs="Arial"/>
          <w:iCs/>
        </w:rPr>
        <w:t xml:space="preserve">: </w:t>
      </w:r>
    </w:p>
    <w:p w:rsidR="00F46803" w:rsidRPr="009453BB" w:rsidRDefault="00F46803" w:rsidP="009453BB">
      <w:pPr>
        <w:pStyle w:val="11"/>
        <w:rPr>
          <w:rFonts w:cs="Arial"/>
          <w:spacing w:val="5"/>
        </w:rPr>
      </w:pPr>
      <w:r w:rsidRPr="009453BB">
        <w:rPr>
          <w:rFonts w:cs="Arial"/>
          <w:iCs/>
        </w:rPr>
        <w:t xml:space="preserve">- </w:t>
      </w:r>
      <w:r w:rsidRPr="009453BB">
        <w:rPr>
          <w:rFonts w:cs="Arial"/>
        </w:rPr>
        <w:t xml:space="preserve">формируют умение слушать, способность встать на позицию </w:t>
      </w:r>
      <w:r w:rsidRPr="009453BB">
        <w:rPr>
          <w:rFonts w:cs="Arial"/>
          <w:spacing w:val="3"/>
        </w:rPr>
        <w:t xml:space="preserve">другого человека, вести диалог, участвовать в обсуждении </w:t>
      </w:r>
      <w:r w:rsidRPr="009453BB">
        <w:rPr>
          <w:rFonts w:cs="Arial"/>
          <w:spacing w:val="4"/>
        </w:rPr>
        <w:t>значимых для человека явлений жизни и искусства, продук</w:t>
      </w:r>
      <w:r w:rsidRPr="009453BB">
        <w:rPr>
          <w:rFonts w:cs="Arial"/>
          <w:spacing w:val="4"/>
        </w:rPr>
        <w:softHyphen/>
      </w:r>
      <w:r w:rsidRPr="009453BB">
        <w:rPr>
          <w:rFonts w:cs="Arial"/>
          <w:spacing w:val="5"/>
        </w:rPr>
        <w:t>тивно сотрудничать со сверстниками и взрослыми.</w:t>
      </w:r>
    </w:p>
    <w:p w:rsidR="00F46803" w:rsidRPr="009453BB" w:rsidRDefault="00F46803" w:rsidP="009453BB">
      <w:pPr>
        <w:pStyle w:val="11"/>
        <w:rPr>
          <w:rFonts w:cs="Arial"/>
        </w:rPr>
      </w:pPr>
      <w:r w:rsidRPr="009453BB">
        <w:rPr>
          <w:rFonts w:cs="Arial"/>
          <w:b/>
        </w:rPr>
        <w:t>Познавательные универсальные действия</w:t>
      </w:r>
      <w:r w:rsidRPr="009453BB">
        <w:rPr>
          <w:rFonts w:cs="Arial"/>
        </w:rPr>
        <w:t xml:space="preserve">  </w:t>
      </w:r>
    </w:p>
    <w:p w:rsidR="00F46803" w:rsidRPr="009453BB" w:rsidRDefault="00F46803" w:rsidP="009453BB">
      <w:pPr>
        <w:pStyle w:val="11"/>
        <w:rPr>
          <w:rFonts w:cs="Arial"/>
        </w:rPr>
      </w:pPr>
      <w:r w:rsidRPr="009453BB">
        <w:rPr>
          <w:rFonts w:cs="Arial"/>
        </w:rPr>
        <w:t>-общеучебные универсальные действия (выделение и формулирование  познавательной цели, поиск информации, структурирование знаний, построение речевого высказывания, выбор наиболее эффективных  способов решения задач, рефлексия способов действия, контроль  и оценка процесса, постановка проблемы, моделирование).</w:t>
      </w:r>
    </w:p>
    <w:p w:rsidR="00F46803" w:rsidRPr="009453BB" w:rsidRDefault="00F46803" w:rsidP="009453BB">
      <w:pPr>
        <w:pStyle w:val="11"/>
        <w:rPr>
          <w:rFonts w:cs="Arial"/>
        </w:rPr>
      </w:pPr>
      <w:r w:rsidRPr="009453BB">
        <w:rPr>
          <w:rFonts w:cs="Arial"/>
        </w:rPr>
        <w:t>-логические универсальные действия (анализ объектов выделения  признаков, синтез, классификация объектов, установление причинно-следственных связей, логическая цепь рассуждений, доказательство, выдвижение гипотез и их обоснование).</w:t>
      </w:r>
    </w:p>
    <w:p w:rsidR="00F46803" w:rsidRPr="009453BB" w:rsidRDefault="00F46803" w:rsidP="009453BB">
      <w:pPr>
        <w:pStyle w:val="11"/>
        <w:rPr>
          <w:rFonts w:cs="Arial"/>
        </w:rPr>
      </w:pPr>
      <w:r w:rsidRPr="009453BB">
        <w:rPr>
          <w:rFonts w:cs="Arial"/>
        </w:rPr>
        <w:t>-постановка и решение проблемы (формулирование проблемы, самостоятельное создание способов решения проблем творческого и поискового характера.).</w:t>
      </w:r>
    </w:p>
    <w:p w:rsidR="00F46803" w:rsidRPr="009453BB" w:rsidRDefault="00F46803" w:rsidP="009453BB">
      <w:pPr>
        <w:pStyle w:val="11"/>
        <w:rPr>
          <w:rFonts w:cs="Arial"/>
          <w:b/>
        </w:rPr>
      </w:pPr>
      <w:r w:rsidRPr="009453BB">
        <w:rPr>
          <w:rFonts w:cs="Arial"/>
          <w:b/>
        </w:rPr>
        <w:t>Предметные результаты:</w:t>
      </w:r>
    </w:p>
    <w:p w:rsidR="00F46803" w:rsidRPr="009453BB" w:rsidRDefault="00F46803" w:rsidP="009453BB">
      <w:pPr>
        <w:pStyle w:val="11"/>
        <w:rPr>
          <w:rFonts w:cs="Arial"/>
        </w:rPr>
      </w:pPr>
      <w:r w:rsidRPr="009453BB">
        <w:rPr>
          <w:rFonts w:cs="Arial"/>
        </w:rPr>
        <w:t xml:space="preserve">   В результате изучения музыки в начальной школе у выпускников будут </w:t>
      </w:r>
      <w:r w:rsidRPr="009453BB">
        <w:rPr>
          <w:rFonts w:cs="Arial"/>
          <w:i/>
        </w:rPr>
        <w:t xml:space="preserve">сформированы </w:t>
      </w:r>
      <w:r w:rsidRPr="009453BB">
        <w:rPr>
          <w:rFonts w:cs="Arial"/>
        </w:rPr>
        <w:t xml:space="preserve">основы музыкальной культуры; воспитаны нравственные и эстетические чувства; </w:t>
      </w:r>
    </w:p>
    <w:p w:rsidR="00F46803" w:rsidRPr="009453BB" w:rsidRDefault="00F46803" w:rsidP="009453BB">
      <w:pPr>
        <w:pStyle w:val="11"/>
        <w:rPr>
          <w:rFonts w:cs="Arial"/>
        </w:rPr>
      </w:pPr>
      <w:r w:rsidRPr="009453BB">
        <w:rPr>
          <w:rFonts w:cs="Arial"/>
        </w:rPr>
        <w:t>-</w:t>
      </w:r>
      <w:r w:rsidRPr="009453BB">
        <w:rPr>
          <w:rFonts w:cs="Arial"/>
          <w:i/>
        </w:rPr>
        <w:t>развит</w:t>
      </w:r>
      <w:r w:rsidRPr="009453BB">
        <w:rPr>
          <w:rFonts w:cs="Arial"/>
        </w:rPr>
        <w:t xml:space="preserve"> художественный вкус,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 - творческие способности в различных видах музыкальной деятельности. </w:t>
      </w:r>
    </w:p>
    <w:p w:rsidR="00F46803" w:rsidRPr="009453BB" w:rsidRDefault="00F46803" w:rsidP="009453BB">
      <w:pPr>
        <w:pStyle w:val="11"/>
        <w:rPr>
          <w:rFonts w:cs="Arial"/>
        </w:rPr>
      </w:pPr>
      <w:r w:rsidRPr="009453BB">
        <w:rPr>
          <w:rFonts w:cs="Arial"/>
        </w:rPr>
        <w:t>Школьники смогут открыто выражать свое отношение к искусству, проявлять ценностно - смысловые ориентации, позитивную самооценку, самоуважение, жизненный оптимизм.</w:t>
      </w:r>
    </w:p>
    <w:p w:rsidR="00F46803" w:rsidRPr="009453BB" w:rsidRDefault="00F46803" w:rsidP="009453BB">
      <w:pPr>
        <w:pStyle w:val="11"/>
        <w:rPr>
          <w:rFonts w:cs="Arial"/>
        </w:rPr>
      </w:pPr>
      <w:r w:rsidRPr="009453BB">
        <w:rPr>
          <w:rFonts w:cs="Arial"/>
        </w:rPr>
        <w:t xml:space="preserve">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 - творческой деятельности.</w:t>
      </w:r>
    </w:p>
    <w:p w:rsidR="00F46803" w:rsidRPr="009453BB" w:rsidRDefault="00F46803" w:rsidP="009453BB">
      <w:pPr>
        <w:pStyle w:val="11"/>
        <w:rPr>
          <w:rFonts w:cs="Arial"/>
        </w:rPr>
      </w:pPr>
      <w:r w:rsidRPr="009453BB">
        <w:rPr>
          <w:rFonts w:cs="Arial"/>
        </w:rPr>
        <w:t xml:space="preserve">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 - творческих ситуаций в повседневной жизни.   В области развития общепознавательных действий изучение музыки будет способствовать формированию замещения и моделирования.</w:t>
      </w:r>
    </w:p>
    <w:p w:rsidR="00F46803" w:rsidRPr="009453BB" w:rsidRDefault="00F46803" w:rsidP="009453BB">
      <w:pPr>
        <w:pStyle w:val="11"/>
        <w:rPr>
          <w:rFonts w:cs="Arial"/>
          <w:b/>
        </w:rPr>
      </w:pPr>
      <w:r w:rsidRPr="009453BB">
        <w:rPr>
          <w:rFonts w:cs="Arial"/>
          <w:b/>
        </w:rPr>
        <w:t xml:space="preserve">Раздел </w:t>
      </w:r>
      <w:r w:rsidRPr="009453BB">
        <w:rPr>
          <w:rFonts w:cs="Arial"/>
        </w:rPr>
        <w:t>«</w:t>
      </w:r>
      <w:r w:rsidRPr="009453BB">
        <w:rPr>
          <w:rFonts w:cs="Arial"/>
          <w:b/>
        </w:rPr>
        <w:t>Музыка в жизни человека»</w:t>
      </w:r>
    </w:p>
    <w:p w:rsidR="00F46803" w:rsidRPr="009453BB" w:rsidRDefault="00F46803" w:rsidP="009453BB">
      <w:pPr>
        <w:pStyle w:val="11"/>
        <w:rPr>
          <w:rFonts w:cs="Arial"/>
        </w:rPr>
      </w:pPr>
      <w:r w:rsidRPr="009453BB">
        <w:rPr>
          <w:rFonts w:cs="Arial"/>
        </w:rPr>
        <w:t>Выпускник научится:</w:t>
      </w:r>
    </w:p>
    <w:p w:rsidR="00F46803" w:rsidRPr="009453BB" w:rsidRDefault="00F46803" w:rsidP="009453BB">
      <w:pPr>
        <w:pStyle w:val="11"/>
        <w:rPr>
          <w:rFonts w:cs="Arial"/>
        </w:rPr>
      </w:pPr>
      <w:r w:rsidRPr="009453BB">
        <w:rPr>
          <w:rFonts w:cs="Arial"/>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 - творческой деятельности;</w:t>
      </w:r>
    </w:p>
    <w:p w:rsidR="00F46803" w:rsidRPr="009453BB" w:rsidRDefault="00F46803" w:rsidP="009453BB">
      <w:pPr>
        <w:pStyle w:val="11"/>
        <w:rPr>
          <w:rFonts w:cs="Arial"/>
        </w:rPr>
      </w:pPr>
      <w:r w:rsidRPr="009453BB">
        <w:rPr>
          <w:rFonts w:cs="Arial"/>
        </w:rPr>
        <w:t>• ориентироваться в музыкально - 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F46803" w:rsidRPr="009453BB" w:rsidRDefault="00F46803" w:rsidP="009453BB">
      <w:pPr>
        <w:pStyle w:val="11"/>
        <w:rPr>
          <w:rFonts w:cs="Arial"/>
        </w:rPr>
      </w:pPr>
      <w:r w:rsidRPr="009453BB">
        <w:rPr>
          <w:rFonts w:cs="Arial"/>
        </w:rPr>
        <w:t>• воплощать художественно - 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F46803" w:rsidRPr="009453BB" w:rsidRDefault="00F46803" w:rsidP="009453BB">
      <w:pPr>
        <w:pStyle w:val="11"/>
        <w:rPr>
          <w:rFonts w:cs="Arial"/>
          <w:i/>
          <w:iCs/>
        </w:rPr>
      </w:pPr>
      <w:r w:rsidRPr="009453BB">
        <w:rPr>
          <w:rFonts w:cs="Arial"/>
          <w:i/>
          <w:iCs/>
        </w:rPr>
        <w:t>Выпускник получит возможность научиться:</w:t>
      </w:r>
    </w:p>
    <w:p w:rsidR="00F46803" w:rsidRPr="009453BB" w:rsidRDefault="00F46803" w:rsidP="009453BB">
      <w:pPr>
        <w:pStyle w:val="11"/>
        <w:rPr>
          <w:rFonts w:cs="Arial"/>
          <w:i/>
          <w:iCs/>
        </w:rPr>
      </w:pPr>
      <w:r w:rsidRPr="009453BB">
        <w:rPr>
          <w:rFonts w:cs="Arial"/>
          <w:i/>
          <w:iCs/>
        </w:rPr>
        <w:t>• реализовывать творческий потенциал, осуществляя собственные музыкально - исполнительские замыслы в различных видах деятельности;</w:t>
      </w:r>
    </w:p>
    <w:p w:rsidR="00F46803" w:rsidRPr="009453BB" w:rsidRDefault="00F46803" w:rsidP="009453BB">
      <w:pPr>
        <w:pStyle w:val="11"/>
        <w:rPr>
          <w:rFonts w:cs="Arial"/>
          <w:i/>
          <w:iCs/>
        </w:rPr>
      </w:pPr>
      <w:r w:rsidRPr="009453BB">
        <w:rPr>
          <w:rFonts w:cs="Arial"/>
          <w:i/>
          <w:iCs/>
        </w:rPr>
        <w:t>• организовывать культурный досуг, самостоятельную музыкально - творческую деятельность, музицировать и использовать ИКТ в музыкальных играх.</w:t>
      </w:r>
    </w:p>
    <w:p w:rsidR="00F46803" w:rsidRPr="009453BB" w:rsidRDefault="00F46803" w:rsidP="009453BB">
      <w:pPr>
        <w:pStyle w:val="11"/>
        <w:rPr>
          <w:rFonts w:cs="Arial"/>
          <w:b/>
        </w:rPr>
      </w:pPr>
      <w:r w:rsidRPr="009453BB">
        <w:rPr>
          <w:rFonts w:cs="Arial"/>
          <w:b/>
        </w:rPr>
        <w:t>Раздел «Основные закономерности музыкального искусства»</w:t>
      </w:r>
    </w:p>
    <w:p w:rsidR="00F46803" w:rsidRPr="009453BB" w:rsidRDefault="00F46803" w:rsidP="009453BB">
      <w:pPr>
        <w:pStyle w:val="11"/>
        <w:rPr>
          <w:rFonts w:cs="Arial"/>
        </w:rPr>
      </w:pPr>
      <w:r w:rsidRPr="009453BB">
        <w:rPr>
          <w:rFonts w:cs="Arial"/>
        </w:rPr>
        <w:t>Выпускник научится:</w:t>
      </w:r>
    </w:p>
    <w:p w:rsidR="00F46803" w:rsidRPr="009453BB" w:rsidRDefault="00F46803" w:rsidP="009453BB">
      <w:pPr>
        <w:pStyle w:val="11"/>
        <w:rPr>
          <w:rFonts w:cs="Arial"/>
        </w:rPr>
      </w:pPr>
      <w:r w:rsidRPr="009453BB">
        <w:rPr>
          <w:rFonts w:cs="Arial"/>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46803" w:rsidRPr="009453BB" w:rsidRDefault="00F46803" w:rsidP="009453BB">
      <w:pPr>
        <w:pStyle w:val="11"/>
        <w:rPr>
          <w:rFonts w:cs="Arial"/>
        </w:rPr>
      </w:pPr>
      <w:r w:rsidRPr="009453BB">
        <w:rPr>
          <w:rFonts w:cs="Arial"/>
        </w:rPr>
        <w:t>•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F46803" w:rsidRPr="009453BB" w:rsidRDefault="00F46803" w:rsidP="009453BB">
      <w:pPr>
        <w:pStyle w:val="11"/>
        <w:rPr>
          <w:rFonts w:cs="Arial"/>
        </w:rPr>
      </w:pPr>
      <w:r w:rsidRPr="009453BB">
        <w:rPr>
          <w:rFonts w:cs="Arial"/>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46803" w:rsidRPr="009453BB" w:rsidRDefault="00F46803" w:rsidP="009453BB">
      <w:pPr>
        <w:pStyle w:val="11"/>
        <w:rPr>
          <w:rFonts w:cs="Arial"/>
          <w:i/>
          <w:iCs/>
        </w:rPr>
      </w:pPr>
      <w:r w:rsidRPr="009453BB">
        <w:rPr>
          <w:rFonts w:cs="Arial"/>
          <w:i/>
          <w:iCs/>
        </w:rPr>
        <w:t>Выпускник получит возможность научиться:</w:t>
      </w:r>
    </w:p>
    <w:p w:rsidR="00F46803" w:rsidRPr="009453BB" w:rsidRDefault="00F46803" w:rsidP="009453BB">
      <w:pPr>
        <w:pStyle w:val="11"/>
        <w:rPr>
          <w:rFonts w:cs="Arial"/>
          <w:i/>
          <w:iCs/>
        </w:rPr>
      </w:pPr>
      <w:r w:rsidRPr="009453BB">
        <w:rPr>
          <w:rFonts w:cs="Arial"/>
          <w:i/>
          <w:iCs/>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 - пластическом движении и импровизации);</w:t>
      </w:r>
    </w:p>
    <w:p w:rsidR="00F46803" w:rsidRPr="009453BB" w:rsidRDefault="00F46803" w:rsidP="009453BB">
      <w:pPr>
        <w:pStyle w:val="11"/>
        <w:rPr>
          <w:rFonts w:cs="Arial"/>
          <w:i/>
          <w:iCs/>
        </w:rPr>
      </w:pPr>
      <w:r w:rsidRPr="009453BB">
        <w:rPr>
          <w:rFonts w:cs="Arial"/>
          <w:i/>
          <w:iCs/>
        </w:rPr>
        <w:t>• использовать систему графических знаков для ориентации в нотном письме при пении простейших мелодий;</w:t>
      </w:r>
    </w:p>
    <w:p w:rsidR="00F46803" w:rsidRPr="009453BB" w:rsidRDefault="00F46803" w:rsidP="009453BB">
      <w:pPr>
        <w:pStyle w:val="11"/>
        <w:rPr>
          <w:rFonts w:cs="Arial"/>
          <w:i/>
          <w:iCs/>
        </w:rPr>
      </w:pPr>
      <w:r w:rsidRPr="009453BB">
        <w:rPr>
          <w:rFonts w:cs="Arial"/>
          <w:i/>
          <w:i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46803" w:rsidRPr="009453BB" w:rsidRDefault="00F46803" w:rsidP="009453BB">
      <w:pPr>
        <w:pStyle w:val="11"/>
        <w:rPr>
          <w:rFonts w:cs="Arial"/>
          <w:b/>
        </w:rPr>
      </w:pPr>
      <w:r w:rsidRPr="009453BB">
        <w:rPr>
          <w:rFonts w:cs="Arial"/>
          <w:b/>
        </w:rPr>
        <w:t>Раздел «Музыкальная картина мира»</w:t>
      </w:r>
    </w:p>
    <w:p w:rsidR="00F46803" w:rsidRPr="009453BB" w:rsidRDefault="00F46803" w:rsidP="009453BB">
      <w:pPr>
        <w:pStyle w:val="11"/>
        <w:rPr>
          <w:rFonts w:cs="Arial"/>
        </w:rPr>
      </w:pPr>
      <w:r w:rsidRPr="009453BB">
        <w:rPr>
          <w:rFonts w:cs="Arial"/>
        </w:rPr>
        <w:t>Выпускник научится:</w:t>
      </w:r>
    </w:p>
    <w:p w:rsidR="00F46803" w:rsidRPr="009453BB" w:rsidRDefault="00F46803" w:rsidP="009453BB">
      <w:pPr>
        <w:pStyle w:val="11"/>
        <w:rPr>
          <w:rFonts w:cs="Arial"/>
        </w:rPr>
      </w:pPr>
      <w:r w:rsidRPr="009453BB">
        <w:rPr>
          <w:rFonts w:cs="Arial"/>
        </w:rPr>
        <w:t>• исполнять музыкальные произведения разных форм и жанров (пение, драматизация, музыкально - пластическое движение, инструментальное музицирование, импровизация и др.);</w:t>
      </w:r>
    </w:p>
    <w:p w:rsidR="00F46803" w:rsidRPr="009453BB" w:rsidRDefault="00F46803" w:rsidP="009453BB">
      <w:pPr>
        <w:pStyle w:val="11"/>
        <w:rPr>
          <w:rFonts w:cs="Arial"/>
        </w:rPr>
      </w:pPr>
      <w:r w:rsidRPr="009453BB">
        <w:rPr>
          <w:rFonts w:cs="Arial"/>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46803" w:rsidRPr="009453BB" w:rsidRDefault="00F46803" w:rsidP="009453BB">
      <w:pPr>
        <w:pStyle w:val="11"/>
        <w:rPr>
          <w:rFonts w:cs="Arial"/>
        </w:rPr>
      </w:pPr>
      <w:r w:rsidRPr="009453BB">
        <w:rPr>
          <w:rFonts w:cs="Arial"/>
        </w:rPr>
        <w:t>• оценивать и соотносить содержание и музыкальный язык народного и профессионального музыкального творчества разных стран мира.</w:t>
      </w:r>
    </w:p>
    <w:p w:rsidR="00F46803" w:rsidRPr="009453BB" w:rsidRDefault="00F46803" w:rsidP="009453BB">
      <w:pPr>
        <w:pStyle w:val="11"/>
        <w:rPr>
          <w:rFonts w:cs="Arial"/>
          <w:i/>
          <w:iCs/>
        </w:rPr>
      </w:pPr>
      <w:r w:rsidRPr="009453BB">
        <w:rPr>
          <w:rFonts w:cs="Arial"/>
          <w:i/>
          <w:iCs/>
        </w:rPr>
        <w:t>Выпускник получит возможность научиться:</w:t>
      </w:r>
    </w:p>
    <w:p w:rsidR="00F46803" w:rsidRPr="009453BB" w:rsidRDefault="00F46803" w:rsidP="009453BB">
      <w:pPr>
        <w:pStyle w:val="11"/>
        <w:rPr>
          <w:rFonts w:cs="Arial"/>
          <w:i/>
          <w:iCs/>
        </w:rPr>
      </w:pPr>
      <w:r w:rsidRPr="009453BB">
        <w:rPr>
          <w:rFonts w:cs="Arial"/>
          <w:i/>
          <w:iCs/>
        </w:rPr>
        <w:t>• адекватно оценивать явления музыкальной культуры и проявлять инициативу в выборе образцов профессионального и музыкально - поэтического творчества народов мира;</w:t>
      </w:r>
    </w:p>
    <w:p w:rsidR="00F46803" w:rsidRPr="009453BB" w:rsidRDefault="00F46803" w:rsidP="009453BB">
      <w:pPr>
        <w:pStyle w:val="11"/>
        <w:rPr>
          <w:rFonts w:cs="Arial"/>
          <w:i/>
          <w:iCs/>
        </w:rPr>
      </w:pPr>
      <w:r w:rsidRPr="009453BB">
        <w:rPr>
          <w:rFonts w:cs="Arial"/>
          <w:i/>
          <w:iCs/>
        </w:rPr>
        <w:t>• оказывать помощь в организации и проведении школьных культурно - массовых мероприятий, представлять публике результаты собственной музыкально - творческой деятельности (пение, инструментальное музицирование, драматизация и др.), собирать музыкальные коллекции (фонотека, видеотека).</w:t>
      </w:r>
    </w:p>
    <w:p w:rsidR="00F46803" w:rsidRPr="009453BB" w:rsidRDefault="00F46803" w:rsidP="009453BB">
      <w:pPr>
        <w:pStyle w:val="11"/>
        <w:rPr>
          <w:rFonts w:cs="Arial"/>
          <w:b/>
        </w:rPr>
      </w:pPr>
      <w:r w:rsidRPr="009453BB">
        <w:rPr>
          <w:rFonts w:cs="Arial"/>
          <w:b/>
        </w:rPr>
        <w:t>6. Содержание учебного предмета</w:t>
      </w:r>
    </w:p>
    <w:p w:rsidR="00F46803" w:rsidRPr="009453BB" w:rsidRDefault="00F46803" w:rsidP="009453BB">
      <w:pPr>
        <w:pStyle w:val="11"/>
        <w:rPr>
          <w:rFonts w:cs="Arial"/>
        </w:rPr>
      </w:pPr>
      <w:r w:rsidRPr="009453BB">
        <w:rPr>
          <w:rFonts w:cs="Arial"/>
        </w:rPr>
        <w:t xml:space="preserve">   Содержание  программы обеспечивает возмож</w:t>
      </w:r>
      <w:r w:rsidRPr="009453BB">
        <w:rPr>
          <w:rFonts w:cs="Arial"/>
        </w:rPr>
        <w:softHyphen/>
        <w:t xml:space="preserve">ность разностороннего развития учащихся через наблюдение, </w:t>
      </w:r>
      <w:r w:rsidRPr="009453BB">
        <w:rPr>
          <w:rFonts w:cs="Arial"/>
          <w:spacing w:val="2"/>
        </w:rPr>
        <w:t>восприятие музыки и размышление о ней; воплощение музы</w:t>
      </w:r>
      <w:r w:rsidRPr="009453BB">
        <w:rPr>
          <w:rFonts w:cs="Arial"/>
          <w:spacing w:val="2"/>
        </w:rPr>
        <w:softHyphen/>
      </w:r>
      <w:r w:rsidRPr="009453BB">
        <w:rPr>
          <w:rFonts w:cs="Arial"/>
          <w:spacing w:val="1"/>
        </w:rPr>
        <w:t>кальных образов при создании театрализованных и музыкаль</w:t>
      </w:r>
      <w:r w:rsidRPr="009453BB">
        <w:rPr>
          <w:rFonts w:cs="Arial"/>
          <w:spacing w:val="1"/>
        </w:rPr>
        <w:softHyphen/>
      </w:r>
      <w:r w:rsidRPr="009453BB">
        <w:rPr>
          <w:rFonts w:cs="Arial"/>
          <w:spacing w:val="7"/>
        </w:rPr>
        <w:t xml:space="preserve">но-пластических композиций; разучивание и исполнение </w:t>
      </w:r>
      <w:r w:rsidRPr="009453BB">
        <w:rPr>
          <w:rFonts w:cs="Arial"/>
          <w:spacing w:val="3"/>
        </w:rPr>
        <w:t>вокально-хоровых произведений; игру на элементарных дет</w:t>
      </w:r>
      <w:r w:rsidRPr="009453BB">
        <w:rPr>
          <w:rFonts w:cs="Arial"/>
          <w:spacing w:val="3"/>
        </w:rPr>
        <w:softHyphen/>
      </w:r>
      <w:r w:rsidRPr="009453BB">
        <w:rPr>
          <w:rFonts w:cs="Arial"/>
          <w:spacing w:val="1"/>
        </w:rPr>
        <w:t xml:space="preserve">ских музыкальных инструментах (в том числе электронных); </w:t>
      </w:r>
      <w:r w:rsidRPr="009453BB">
        <w:rPr>
          <w:rFonts w:cs="Arial"/>
          <w:spacing w:val="2"/>
        </w:rPr>
        <w:t xml:space="preserve">импровизацию в разнообразных видах музыкально-творческой </w:t>
      </w:r>
      <w:r w:rsidRPr="009453BB">
        <w:rPr>
          <w:rFonts w:cs="Arial"/>
        </w:rPr>
        <w:t xml:space="preserve">деятельности. </w:t>
      </w:r>
    </w:p>
    <w:p w:rsidR="00F46803" w:rsidRPr="009453BB" w:rsidRDefault="00F46803" w:rsidP="009453BB">
      <w:pPr>
        <w:pStyle w:val="11"/>
        <w:rPr>
          <w:rFonts w:cs="Arial"/>
        </w:rPr>
      </w:pPr>
      <w:r w:rsidRPr="009453BB">
        <w:rPr>
          <w:rFonts w:cs="Arial"/>
        </w:rPr>
        <w:t xml:space="preserve">   Учащиеся знакомятся с различными видами му</w:t>
      </w:r>
      <w:r w:rsidRPr="009453BB">
        <w:rPr>
          <w:rFonts w:cs="Arial"/>
        </w:rPr>
        <w:softHyphen/>
        <w:t>зыки (вокальная, инструментальная; сольная, хоровая, оркест</w:t>
      </w:r>
      <w:r w:rsidRPr="009453BB">
        <w:rPr>
          <w:rFonts w:cs="Arial"/>
        </w:rPr>
        <w:softHyphen/>
      </w:r>
      <w:r w:rsidRPr="009453BB">
        <w:rPr>
          <w:rFonts w:cs="Arial"/>
          <w:spacing w:val="3"/>
        </w:rPr>
        <w:t>ровая) и основными средствами музыкальной выразительнос</w:t>
      </w:r>
      <w:r w:rsidRPr="009453BB">
        <w:rPr>
          <w:rFonts w:cs="Arial"/>
          <w:spacing w:val="3"/>
        </w:rPr>
        <w:softHyphen/>
      </w:r>
      <w:r w:rsidRPr="009453BB">
        <w:rPr>
          <w:rFonts w:cs="Arial"/>
          <w:spacing w:val="2"/>
        </w:rPr>
        <w:t xml:space="preserve">ти (мелодия, ритм, темп, динамика, тембр, лад), получают </w:t>
      </w:r>
      <w:r w:rsidRPr="009453BB">
        <w:rPr>
          <w:rFonts w:cs="Arial"/>
          <w:spacing w:val="12"/>
        </w:rPr>
        <w:t>представления о народной и профессиональной музыке,</w:t>
      </w:r>
      <w:r w:rsidRPr="009453BB">
        <w:rPr>
          <w:rFonts w:cs="Arial"/>
        </w:rPr>
        <w:t xml:space="preserve"> </w:t>
      </w:r>
      <w:r w:rsidRPr="009453BB">
        <w:rPr>
          <w:rFonts w:cs="Arial"/>
          <w:spacing w:val="2"/>
        </w:rPr>
        <w:t xml:space="preserve">музыкальном фольклоре народов России и мира, народных </w:t>
      </w:r>
      <w:r w:rsidRPr="009453BB">
        <w:rPr>
          <w:rFonts w:cs="Arial"/>
        </w:rPr>
        <w:t>музыкальных традициях родного края, сочинениях профессио</w:t>
      </w:r>
      <w:r w:rsidRPr="009453BB">
        <w:rPr>
          <w:rFonts w:cs="Arial"/>
        </w:rPr>
        <w:softHyphen/>
      </w:r>
      <w:r w:rsidRPr="009453BB">
        <w:rPr>
          <w:rFonts w:cs="Arial"/>
          <w:spacing w:val="3"/>
        </w:rPr>
        <w:t>нальных композиторов.</w:t>
      </w:r>
    </w:p>
    <w:p w:rsidR="00F46803" w:rsidRPr="009453BB" w:rsidRDefault="00F46803" w:rsidP="009453BB">
      <w:pPr>
        <w:pStyle w:val="11"/>
        <w:rPr>
          <w:rFonts w:cs="Arial"/>
        </w:rPr>
      </w:pPr>
      <w:r w:rsidRPr="009453BB">
        <w:rPr>
          <w:rFonts w:cs="Arial"/>
        </w:rPr>
        <w:t xml:space="preserve">   Школьники учатся слышать музыкальные и речевые инто</w:t>
      </w:r>
      <w:r w:rsidRPr="009453BB">
        <w:rPr>
          <w:rFonts w:cs="Arial"/>
        </w:rPr>
        <w:softHyphen/>
        <w:t>нации, понимать значение песенности, танцевальности, мар</w:t>
      </w:r>
      <w:r w:rsidRPr="009453BB">
        <w:rPr>
          <w:rFonts w:cs="Arial"/>
          <w:spacing w:val="5"/>
        </w:rPr>
        <w:t xml:space="preserve">шевости, выразительные и изобразительные особенности </w:t>
      </w:r>
      <w:r w:rsidRPr="009453BB">
        <w:rPr>
          <w:rFonts w:cs="Arial"/>
          <w:spacing w:val="-3"/>
        </w:rPr>
        <w:t>музыки. В процессе изучения предмета осуществляется знаком</w:t>
      </w:r>
      <w:r w:rsidRPr="009453BB">
        <w:rPr>
          <w:rFonts w:cs="Arial"/>
          <w:spacing w:val="-3"/>
        </w:rPr>
        <w:softHyphen/>
      </w:r>
      <w:r w:rsidRPr="009453BB">
        <w:rPr>
          <w:rFonts w:cs="Arial"/>
        </w:rPr>
        <w:t>ство с элементами нотной грамоты, музыкальными инструмен</w:t>
      </w:r>
      <w:r w:rsidRPr="009453BB">
        <w:rPr>
          <w:rFonts w:cs="Arial"/>
        </w:rPr>
        <w:softHyphen/>
      </w:r>
      <w:r w:rsidRPr="009453BB">
        <w:rPr>
          <w:rFonts w:cs="Arial"/>
          <w:spacing w:val="1"/>
        </w:rPr>
        <w:t>тами, различными составами оркестров (народных инструмен</w:t>
      </w:r>
      <w:r w:rsidRPr="009453BB">
        <w:rPr>
          <w:rFonts w:cs="Arial"/>
          <w:spacing w:val="1"/>
        </w:rPr>
        <w:softHyphen/>
      </w:r>
      <w:r w:rsidRPr="009453BB">
        <w:rPr>
          <w:rFonts w:cs="Arial"/>
          <w:spacing w:val="2"/>
        </w:rPr>
        <w:t xml:space="preserve">тов, симфонический, духовой), певческими голосами (детские, </w:t>
      </w:r>
      <w:r w:rsidRPr="009453BB">
        <w:rPr>
          <w:rFonts w:cs="Arial"/>
          <w:spacing w:val="3"/>
        </w:rPr>
        <w:t>женские, мужские), хорами (детский, женский, мужской, сме</w:t>
      </w:r>
      <w:r w:rsidRPr="009453BB">
        <w:rPr>
          <w:rFonts w:cs="Arial"/>
          <w:spacing w:val="3"/>
        </w:rPr>
        <w:softHyphen/>
      </w:r>
      <w:r w:rsidRPr="009453BB">
        <w:rPr>
          <w:rFonts w:cs="Arial"/>
          <w:spacing w:val="1"/>
        </w:rPr>
        <w:t>шанный).Обучающиеся получают представление о музыкаль</w:t>
      </w:r>
      <w:r w:rsidRPr="009453BB">
        <w:rPr>
          <w:rFonts w:cs="Arial"/>
          <w:spacing w:val="1"/>
        </w:rPr>
        <w:softHyphen/>
      </w:r>
      <w:r w:rsidRPr="009453BB">
        <w:rPr>
          <w:rFonts w:cs="Arial"/>
          <w:spacing w:val="2"/>
        </w:rPr>
        <w:t xml:space="preserve">ной жизни страны, государственной музыкальной символике, </w:t>
      </w:r>
      <w:r w:rsidRPr="009453BB">
        <w:rPr>
          <w:rFonts w:cs="Arial"/>
          <w:spacing w:val="5"/>
        </w:rPr>
        <w:t>музыкальных традициях родного края.</w:t>
      </w:r>
    </w:p>
    <w:p w:rsidR="00F46803" w:rsidRPr="009453BB" w:rsidRDefault="00F46803" w:rsidP="009453BB">
      <w:pPr>
        <w:pStyle w:val="11"/>
        <w:rPr>
          <w:rFonts w:cs="Arial"/>
        </w:rPr>
      </w:pPr>
      <w:r w:rsidRPr="009453BB">
        <w:rPr>
          <w:rFonts w:cs="Arial"/>
          <w:spacing w:val="2"/>
        </w:rPr>
        <w:t xml:space="preserve">   Ученики приобретают начальный опыт музыкально-твор</w:t>
      </w:r>
      <w:r w:rsidRPr="009453BB">
        <w:rPr>
          <w:rFonts w:cs="Arial"/>
          <w:spacing w:val="2"/>
        </w:rPr>
        <w:softHyphen/>
      </w:r>
      <w:r w:rsidRPr="009453BB">
        <w:rPr>
          <w:rFonts w:cs="Arial"/>
          <w:spacing w:val="8"/>
        </w:rPr>
        <w:t xml:space="preserve">ческой деятельности в процессе слушания музыки, пения, </w:t>
      </w:r>
      <w:r w:rsidRPr="009453BB">
        <w:rPr>
          <w:rFonts w:cs="Arial"/>
          <w:spacing w:val="9"/>
        </w:rPr>
        <w:t xml:space="preserve">игры на элементарных детских музыкальных инструментах </w:t>
      </w:r>
      <w:r w:rsidRPr="009453BB">
        <w:rPr>
          <w:rFonts w:cs="Arial"/>
          <w:spacing w:val="2"/>
        </w:rPr>
        <w:t>(в том числе электронных), музыкально-пластического движе</w:t>
      </w:r>
      <w:r w:rsidRPr="009453BB">
        <w:rPr>
          <w:rFonts w:cs="Arial"/>
          <w:spacing w:val="2"/>
        </w:rPr>
        <w:softHyphen/>
      </w:r>
      <w:r w:rsidRPr="009453BB">
        <w:rPr>
          <w:rFonts w:cs="Arial"/>
          <w:spacing w:val="1"/>
        </w:rPr>
        <w:t>ния и драматизации музыкальных произведений. В ходе обу</w:t>
      </w:r>
      <w:r w:rsidRPr="009453BB">
        <w:rPr>
          <w:rFonts w:cs="Arial"/>
          <w:spacing w:val="1"/>
        </w:rPr>
        <w:softHyphen/>
        <w:t>чения у школьников формируется личностно окрашенное эмо</w:t>
      </w:r>
      <w:r w:rsidRPr="009453BB">
        <w:rPr>
          <w:rFonts w:cs="Arial"/>
          <w:spacing w:val="1"/>
        </w:rPr>
        <w:softHyphen/>
      </w:r>
      <w:r w:rsidRPr="009453BB">
        <w:rPr>
          <w:rFonts w:cs="Arial"/>
          <w:spacing w:val="2"/>
        </w:rPr>
        <w:t xml:space="preserve">ционально-образное восприятие музыки, разной по характеру, </w:t>
      </w:r>
      <w:r w:rsidRPr="009453BB">
        <w:rPr>
          <w:rFonts w:cs="Arial"/>
          <w:spacing w:val="5"/>
        </w:rPr>
        <w:t xml:space="preserve">содержанию, средствам музыкальной выразительности; </w:t>
      </w:r>
      <w:r w:rsidRPr="009453BB">
        <w:rPr>
          <w:rFonts w:cs="Arial"/>
          <w:spacing w:val="3"/>
        </w:rPr>
        <w:t xml:space="preserve">осуществляется знакомство с произведениями выдающихся </w:t>
      </w:r>
      <w:r w:rsidRPr="009453BB">
        <w:rPr>
          <w:rFonts w:cs="Arial"/>
          <w:spacing w:val="5"/>
        </w:rPr>
        <w:t xml:space="preserve">представителей отечественной и зарубежной музыкальной </w:t>
      </w:r>
      <w:r w:rsidRPr="009453BB">
        <w:rPr>
          <w:rFonts w:cs="Arial"/>
          <w:spacing w:val="6"/>
        </w:rPr>
        <w:t>классики (М. И. Глинка, П. И. Чайковский, Н. А. Римский-</w:t>
      </w:r>
      <w:r w:rsidRPr="009453BB">
        <w:rPr>
          <w:rFonts w:cs="Arial"/>
          <w:spacing w:val="7"/>
        </w:rPr>
        <w:t>Корсаков, С. В. Рахманинов, С. С. Прокофьев, Г. В. Свири</w:t>
      </w:r>
      <w:r w:rsidRPr="009453BB">
        <w:rPr>
          <w:rFonts w:cs="Arial"/>
          <w:spacing w:val="7"/>
        </w:rPr>
        <w:softHyphen/>
      </w:r>
      <w:r w:rsidRPr="009453BB">
        <w:rPr>
          <w:rFonts w:cs="Arial"/>
          <w:spacing w:val="14"/>
        </w:rPr>
        <w:t xml:space="preserve">дов, Р. К. Щедрин, И.-С. Бах, В.-А. Моцарт, Л. Бетховен, </w:t>
      </w:r>
      <w:r w:rsidRPr="009453BB">
        <w:rPr>
          <w:rFonts w:cs="Arial"/>
          <w:spacing w:val="4"/>
        </w:rPr>
        <w:t xml:space="preserve">Ф. Шопен, Р. Шуман, Э. Григ), сочинениями современных </w:t>
      </w:r>
      <w:r w:rsidRPr="009453BB">
        <w:rPr>
          <w:rFonts w:cs="Arial"/>
          <w:spacing w:val="3"/>
        </w:rPr>
        <w:t>композиторов для детей.</w:t>
      </w:r>
    </w:p>
    <w:p w:rsidR="00F46803" w:rsidRPr="009453BB" w:rsidRDefault="00F46803" w:rsidP="009453BB">
      <w:pPr>
        <w:pStyle w:val="11"/>
        <w:rPr>
          <w:rFonts w:cs="Arial"/>
        </w:rPr>
      </w:pPr>
      <w:r w:rsidRPr="009453BB">
        <w:rPr>
          <w:rFonts w:cs="Arial"/>
          <w:spacing w:val="4"/>
        </w:rPr>
        <w:t xml:space="preserve">   Школьники овладевают вокально-хоровыми умениями и </w:t>
      </w:r>
      <w:r w:rsidRPr="009453BB">
        <w:rPr>
          <w:rFonts w:cs="Arial"/>
          <w:spacing w:val="-3"/>
        </w:rPr>
        <w:t xml:space="preserve">навыками, самостоятельно осуществляют поиск исполнительских </w:t>
      </w:r>
      <w:r w:rsidRPr="009453BB">
        <w:rPr>
          <w:rFonts w:cs="Arial"/>
          <w:spacing w:val="-2"/>
        </w:rPr>
        <w:t xml:space="preserve">средств выразительности для воплощения музыкальных образов </w:t>
      </w:r>
      <w:r w:rsidRPr="009453BB">
        <w:rPr>
          <w:rFonts w:cs="Arial"/>
        </w:rPr>
        <w:t xml:space="preserve">в процессе разучивания и исполнения произведений, вокальных </w:t>
      </w:r>
      <w:r w:rsidRPr="009453BB">
        <w:rPr>
          <w:rFonts w:cs="Arial"/>
          <w:spacing w:val="-2"/>
        </w:rPr>
        <w:t xml:space="preserve">и хоровых импровизаций, приобретают навык самовыражения в </w:t>
      </w:r>
      <w:r w:rsidRPr="009453BB">
        <w:rPr>
          <w:rFonts w:cs="Arial"/>
          <w:spacing w:val="4"/>
        </w:rPr>
        <w:t xml:space="preserve">пении с сопровождением и без сопровождения, одноголосном </w:t>
      </w:r>
      <w:r w:rsidRPr="009453BB">
        <w:rPr>
          <w:rFonts w:cs="Arial"/>
          <w:spacing w:val="2"/>
        </w:rPr>
        <w:t xml:space="preserve">и с элементами двухголосия, с ориентацией на нотную запись. В процессе коллективного музицирования на элементарных </w:t>
      </w:r>
      <w:r w:rsidRPr="009453BB">
        <w:rPr>
          <w:rFonts w:cs="Arial"/>
          <w:spacing w:val="-4"/>
        </w:rPr>
        <w:t>детских музыкальных инструментах идет накопление опыта твор</w:t>
      </w:r>
      <w:r w:rsidRPr="009453BB">
        <w:rPr>
          <w:rFonts w:cs="Arial"/>
          <w:spacing w:val="-4"/>
        </w:rPr>
        <w:softHyphen/>
      </w:r>
      <w:r w:rsidRPr="009453BB">
        <w:rPr>
          <w:rFonts w:cs="Arial"/>
        </w:rPr>
        <w:t>ческой деятельности: дети участвуют в исполнении произведе</w:t>
      </w:r>
      <w:r w:rsidRPr="009453BB">
        <w:rPr>
          <w:rFonts w:cs="Arial"/>
        </w:rPr>
        <w:softHyphen/>
        <w:t>ний, импровизируют, пытаются сочинять ритмический аккомпа</w:t>
      </w:r>
      <w:r w:rsidRPr="009453BB">
        <w:rPr>
          <w:rFonts w:cs="Arial"/>
        </w:rPr>
        <w:softHyphen/>
      </w:r>
      <w:r w:rsidRPr="009453BB">
        <w:rPr>
          <w:rFonts w:cs="Arial"/>
          <w:spacing w:val="1"/>
        </w:rPr>
        <w:t>немент, подбирать по слуху.</w:t>
      </w:r>
    </w:p>
    <w:p w:rsidR="00F46803" w:rsidRPr="009453BB" w:rsidRDefault="00F46803" w:rsidP="009453BB">
      <w:pPr>
        <w:pStyle w:val="11"/>
        <w:rPr>
          <w:rFonts w:cs="Arial"/>
        </w:rPr>
      </w:pPr>
      <w:r w:rsidRPr="009453BB">
        <w:rPr>
          <w:rFonts w:cs="Arial"/>
          <w:spacing w:val="-3"/>
        </w:rPr>
        <w:t xml:space="preserve">   Обучающиеся получают представление о музыкально-плас</w:t>
      </w:r>
      <w:r w:rsidRPr="009453BB">
        <w:rPr>
          <w:rFonts w:cs="Arial"/>
          <w:spacing w:val="-3"/>
        </w:rPr>
        <w:softHyphen/>
      </w:r>
      <w:r w:rsidRPr="009453BB">
        <w:rPr>
          <w:rFonts w:cs="Arial"/>
          <w:spacing w:val="1"/>
        </w:rPr>
        <w:t>тическом движении, учатся выражать характер музыки и осо</w:t>
      </w:r>
      <w:r w:rsidRPr="009453BB">
        <w:rPr>
          <w:rFonts w:cs="Arial"/>
          <w:spacing w:val="1"/>
        </w:rPr>
        <w:softHyphen/>
      </w:r>
      <w:r w:rsidRPr="009453BB">
        <w:rPr>
          <w:rFonts w:cs="Arial"/>
        </w:rPr>
        <w:t xml:space="preserve">бенности ее развития пластическими средствами, осваивают </w:t>
      </w:r>
      <w:r w:rsidRPr="009453BB">
        <w:rPr>
          <w:rFonts w:cs="Arial"/>
          <w:spacing w:val="1"/>
        </w:rPr>
        <w:t>коллективные формы деятельности при создании музыкально-</w:t>
      </w:r>
      <w:r w:rsidRPr="009453BB">
        <w:rPr>
          <w:rFonts w:cs="Arial"/>
          <w:spacing w:val="2"/>
        </w:rPr>
        <w:t>пластических композиций и импровизаций, в том числе тан</w:t>
      </w:r>
      <w:r w:rsidRPr="009453BB">
        <w:rPr>
          <w:rFonts w:cs="Arial"/>
          <w:spacing w:val="2"/>
        </w:rPr>
        <w:softHyphen/>
      </w:r>
      <w:r w:rsidRPr="009453BB">
        <w:rPr>
          <w:rFonts w:cs="Arial"/>
          <w:spacing w:val="-2"/>
        </w:rPr>
        <w:t xml:space="preserve">цевальных. Учащиеся участвуют в театрализованных формах </w:t>
      </w:r>
      <w:r w:rsidRPr="009453BB">
        <w:rPr>
          <w:rFonts w:cs="Arial"/>
          <w:spacing w:val="2"/>
        </w:rPr>
        <w:t>игровой музыкально-творческой учебной деятельности: инсце</w:t>
      </w:r>
      <w:r w:rsidRPr="009453BB">
        <w:rPr>
          <w:rFonts w:cs="Arial"/>
          <w:spacing w:val="-7"/>
        </w:rPr>
        <w:t xml:space="preserve">нируют песни, танцы, пытаются выражать образное содержание </w:t>
      </w:r>
      <w:r w:rsidRPr="009453BB">
        <w:rPr>
          <w:rFonts w:cs="Arial"/>
          <w:spacing w:val="-4"/>
        </w:rPr>
        <w:t>музыкального произведения средствами изобразительного ис</w:t>
      </w:r>
      <w:r w:rsidRPr="009453BB">
        <w:rPr>
          <w:rFonts w:cs="Arial"/>
          <w:spacing w:val="-4"/>
        </w:rPr>
        <w:softHyphen/>
        <w:t xml:space="preserve">кусства (декоративно-прикладное творчество, рисунок, эскизы </w:t>
      </w:r>
      <w:r w:rsidRPr="009453BB">
        <w:rPr>
          <w:rFonts w:cs="Arial"/>
          <w:spacing w:val="2"/>
        </w:rPr>
        <w:t>декораций и костюмов).</w:t>
      </w:r>
    </w:p>
    <w:p w:rsidR="00F46803" w:rsidRPr="009453BB" w:rsidRDefault="00F46803" w:rsidP="009453BB">
      <w:pPr>
        <w:pStyle w:val="11"/>
        <w:rPr>
          <w:rFonts w:cs="Arial"/>
        </w:rPr>
      </w:pPr>
      <w:r w:rsidRPr="009453BB">
        <w:rPr>
          <w:rFonts w:cs="Arial"/>
          <w:spacing w:val="-5"/>
        </w:rPr>
        <w:t xml:space="preserve">   В результате освоения предметного содержания курса у </w:t>
      </w:r>
      <w:r w:rsidRPr="009453BB">
        <w:rPr>
          <w:rFonts w:cs="Arial"/>
          <w:spacing w:val="-9"/>
        </w:rPr>
        <w:t xml:space="preserve">школьников накапливаются музыкально-слуховые представления </w:t>
      </w:r>
      <w:r w:rsidRPr="009453BB">
        <w:rPr>
          <w:rFonts w:cs="Arial"/>
          <w:spacing w:val="-7"/>
        </w:rPr>
        <w:t>об интонационной природе музыки, обогащается эмоционально-</w:t>
      </w:r>
      <w:r w:rsidRPr="009453BB">
        <w:rPr>
          <w:rFonts w:cs="Arial"/>
          <w:spacing w:val="-8"/>
        </w:rPr>
        <w:t>духовная сфера. В процессе работы над музыкально-исполни</w:t>
      </w:r>
      <w:r w:rsidRPr="009453BB">
        <w:rPr>
          <w:rFonts w:cs="Arial"/>
          <w:spacing w:val="-8"/>
        </w:rPr>
        <w:softHyphen/>
      </w:r>
      <w:r w:rsidRPr="009453BB">
        <w:rPr>
          <w:rFonts w:cs="Arial"/>
          <w:spacing w:val="-9"/>
        </w:rPr>
        <w:t xml:space="preserve">тельским замыслом у детей воспитывается художественный вкус, </w:t>
      </w:r>
      <w:r w:rsidRPr="009453BB">
        <w:rPr>
          <w:rFonts w:cs="Arial"/>
          <w:spacing w:val="-6"/>
        </w:rPr>
        <w:t xml:space="preserve">развиваются музыкальная память и воображение, образное и </w:t>
      </w:r>
      <w:r w:rsidRPr="009453BB">
        <w:rPr>
          <w:rFonts w:cs="Arial"/>
          <w:spacing w:val="-3"/>
        </w:rPr>
        <w:t xml:space="preserve">ассоциативное мышление, способность воспринимать музыку </w:t>
      </w:r>
      <w:r w:rsidRPr="009453BB">
        <w:rPr>
          <w:rFonts w:cs="Arial"/>
          <w:spacing w:val="-2"/>
        </w:rPr>
        <w:t xml:space="preserve">как живое, образное искусство. У учащихся формируется не </w:t>
      </w:r>
      <w:r w:rsidRPr="009453BB">
        <w:rPr>
          <w:rFonts w:cs="Arial"/>
          <w:spacing w:val="-6"/>
        </w:rPr>
        <w:t xml:space="preserve">только умение решать учебные, музыкально-творческие задачи, </w:t>
      </w:r>
      <w:r w:rsidRPr="009453BB">
        <w:rPr>
          <w:rFonts w:cs="Arial"/>
          <w:spacing w:val="-3"/>
        </w:rPr>
        <w:t>но и стремление принимать участие во внеурочной деятель</w:t>
      </w:r>
      <w:r w:rsidRPr="009453BB">
        <w:rPr>
          <w:rFonts w:cs="Arial"/>
          <w:spacing w:val="-3"/>
        </w:rPr>
        <w:softHyphen/>
      </w:r>
      <w:r w:rsidRPr="009453BB">
        <w:rPr>
          <w:rFonts w:cs="Arial"/>
          <w:spacing w:val="-7"/>
        </w:rPr>
        <w:t xml:space="preserve">ности, художественных проектах школы, культурных событиях </w:t>
      </w:r>
      <w:r w:rsidRPr="009453BB">
        <w:rPr>
          <w:rFonts w:cs="Arial"/>
        </w:rPr>
        <w:t>района, города и др.</w:t>
      </w:r>
    </w:p>
    <w:p w:rsidR="00F46803" w:rsidRPr="009453BB" w:rsidRDefault="00F46803" w:rsidP="009453BB">
      <w:pPr>
        <w:pStyle w:val="11"/>
        <w:rPr>
          <w:rFonts w:cs="Arial"/>
        </w:rPr>
      </w:pPr>
      <w:r w:rsidRPr="009453BB">
        <w:rPr>
          <w:rFonts w:cs="Arial"/>
          <w:spacing w:val="-4"/>
        </w:rPr>
        <w:t xml:space="preserve">   В ходе обучения музыке школьники приобретают навыки </w:t>
      </w:r>
      <w:r w:rsidRPr="009453BB">
        <w:rPr>
          <w:rFonts w:cs="Arial"/>
        </w:rPr>
        <w:t xml:space="preserve">коллективной музыкально-творческой деятельности (хоровое </w:t>
      </w:r>
      <w:r w:rsidRPr="009453BB">
        <w:rPr>
          <w:rFonts w:cs="Arial"/>
          <w:spacing w:val="-5"/>
        </w:rPr>
        <w:t>и ансамблевое пение, музицирование на элементарных музы</w:t>
      </w:r>
      <w:r w:rsidRPr="009453BB">
        <w:rPr>
          <w:rFonts w:cs="Arial"/>
          <w:spacing w:val="-5"/>
        </w:rPr>
        <w:softHyphen/>
        <w:t>кальных инструментах, инсценирование песен и танцев, музы</w:t>
      </w:r>
      <w:r w:rsidRPr="009453BB">
        <w:rPr>
          <w:rFonts w:cs="Arial"/>
          <w:spacing w:val="-5"/>
        </w:rPr>
        <w:softHyphen/>
      </w:r>
      <w:r w:rsidRPr="009453BB">
        <w:rPr>
          <w:rFonts w:cs="Arial"/>
          <w:spacing w:val="-2"/>
        </w:rPr>
        <w:t>кально-пластические композиции, танцевальные импровиза</w:t>
      </w:r>
      <w:r w:rsidRPr="009453BB">
        <w:rPr>
          <w:rFonts w:cs="Arial"/>
          <w:spacing w:val="-2"/>
        </w:rPr>
        <w:softHyphen/>
      </w:r>
      <w:r w:rsidRPr="009453BB">
        <w:rPr>
          <w:rFonts w:cs="Arial"/>
        </w:rPr>
        <w:t>ции), учатся действовать самостоятельно при выполнении учебных и творческих задач.</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Содержание программы 1 класса (33часа)</w:t>
      </w:r>
    </w:p>
    <w:p w:rsidR="00F46803" w:rsidRPr="009453BB" w:rsidRDefault="00F46803" w:rsidP="009453BB">
      <w:pPr>
        <w:pStyle w:val="11"/>
        <w:rPr>
          <w:rFonts w:cs="Arial"/>
        </w:rPr>
      </w:pPr>
      <w:r w:rsidRPr="009453BB">
        <w:rPr>
          <w:rFonts w:cs="Arial"/>
          <w:b/>
        </w:rPr>
        <w:t xml:space="preserve">   </w:t>
      </w:r>
      <w:r w:rsidRPr="009453BB">
        <w:rPr>
          <w:rFonts w:cs="Arial"/>
        </w:rPr>
        <w:t>Программа 1-го класса задумана как своего рода азбука музыкальной грамотности. Ее главный художественно - педагогический замысел – мир музыки в мире детства, что и является темой данного года музыкального образования. Эта тема пронизывает все занятия и конкретизируется в темах триместров, которые делятся на под темы.</w:t>
      </w:r>
    </w:p>
    <w:p w:rsidR="00F46803" w:rsidRPr="009453BB" w:rsidRDefault="00F46803" w:rsidP="009453BB">
      <w:pPr>
        <w:pStyle w:val="11"/>
        <w:rPr>
          <w:rFonts w:cs="Arial"/>
          <w:b/>
        </w:rPr>
      </w:pPr>
      <w:r w:rsidRPr="009453BB">
        <w:rPr>
          <w:rFonts w:cs="Arial"/>
          <w:b/>
        </w:rPr>
        <w:t>Часть 1. « Звуки вокруг нас »</w:t>
      </w:r>
    </w:p>
    <w:p w:rsidR="00F46803" w:rsidRPr="009453BB" w:rsidRDefault="00F46803" w:rsidP="009453BB">
      <w:pPr>
        <w:pStyle w:val="11"/>
        <w:rPr>
          <w:rFonts w:cs="Arial"/>
        </w:rPr>
      </w:pPr>
      <w:r w:rsidRPr="009453BB">
        <w:rPr>
          <w:rFonts w:cs="Arial"/>
        </w:rPr>
        <w:t>Звуки в доме Маши и Миши</w:t>
      </w:r>
    </w:p>
    <w:p w:rsidR="00F46803" w:rsidRPr="009453BB" w:rsidRDefault="00F46803" w:rsidP="009453BB">
      <w:pPr>
        <w:pStyle w:val="11"/>
        <w:rPr>
          <w:rFonts w:cs="Arial"/>
        </w:rPr>
      </w:pPr>
      <w:r w:rsidRPr="009453BB">
        <w:rPr>
          <w:rFonts w:cs="Arial"/>
        </w:rPr>
        <w:t>Рождение песни. Колыбельная</w:t>
      </w:r>
    </w:p>
    <w:p w:rsidR="00F46803" w:rsidRPr="009453BB" w:rsidRDefault="00F46803" w:rsidP="009453BB">
      <w:pPr>
        <w:pStyle w:val="11"/>
        <w:rPr>
          <w:rFonts w:cs="Arial"/>
        </w:rPr>
      </w:pPr>
      <w:r w:rsidRPr="009453BB">
        <w:rPr>
          <w:rFonts w:cs="Arial"/>
        </w:rPr>
        <w:t>Поющие часы</w:t>
      </w:r>
    </w:p>
    <w:p w:rsidR="00F46803" w:rsidRPr="009453BB" w:rsidRDefault="00F46803" w:rsidP="009453BB">
      <w:pPr>
        <w:pStyle w:val="11"/>
        <w:rPr>
          <w:rFonts w:cs="Arial"/>
        </w:rPr>
      </w:pPr>
      <w:r w:rsidRPr="009453BB">
        <w:rPr>
          <w:rFonts w:cs="Arial"/>
        </w:rPr>
        <w:t>« Кошкины песни»</w:t>
      </w:r>
    </w:p>
    <w:p w:rsidR="00F46803" w:rsidRPr="009453BB" w:rsidRDefault="00F46803" w:rsidP="009453BB">
      <w:pPr>
        <w:pStyle w:val="11"/>
        <w:rPr>
          <w:rFonts w:cs="Arial"/>
          <w:b/>
        </w:rPr>
      </w:pPr>
      <w:r w:rsidRPr="009453BB">
        <w:rPr>
          <w:rFonts w:cs="Arial"/>
        </w:rPr>
        <w:t>О чем поет природа?</w:t>
      </w:r>
    </w:p>
    <w:p w:rsidR="00F46803" w:rsidRPr="009453BB" w:rsidRDefault="00F46803" w:rsidP="009453BB">
      <w:pPr>
        <w:pStyle w:val="11"/>
        <w:rPr>
          <w:rFonts w:cs="Arial"/>
        </w:rPr>
      </w:pPr>
      <w:r w:rsidRPr="009453BB">
        <w:rPr>
          <w:rFonts w:cs="Arial"/>
        </w:rPr>
        <w:t>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spacing w:val="-4"/>
        </w:rPr>
        <w:t>«Колыбельная». Е. Тиличеева.</w:t>
      </w:r>
    </w:p>
    <w:p w:rsidR="00F46803" w:rsidRPr="009453BB" w:rsidRDefault="00F46803" w:rsidP="009453BB">
      <w:pPr>
        <w:pStyle w:val="11"/>
        <w:rPr>
          <w:rFonts w:cs="Arial"/>
        </w:rPr>
      </w:pPr>
      <w:r w:rsidRPr="009453BB">
        <w:rPr>
          <w:rFonts w:cs="Arial"/>
          <w:spacing w:val="-2"/>
        </w:rPr>
        <w:t>«Колыбельная самим себе».</w:t>
      </w:r>
    </w:p>
    <w:p w:rsidR="00F46803" w:rsidRPr="009453BB" w:rsidRDefault="00F46803" w:rsidP="009453BB">
      <w:pPr>
        <w:pStyle w:val="11"/>
        <w:rPr>
          <w:rFonts w:cs="Arial"/>
        </w:rPr>
      </w:pPr>
      <w:r w:rsidRPr="009453BB">
        <w:rPr>
          <w:rFonts w:cs="Arial"/>
          <w:spacing w:val="2"/>
        </w:rPr>
        <w:t>Музыка В. Семёнова, стихи Г. Лебедевой.</w:t>
      </w:r>
    </w:p>
    <w:p w:rsidR="00F46803" w:rsidRPr="009453BB" w:rsidRDefault="00F46803" w:rsidP="009453BB">
      <w:pPr>
        <w:pStyle w:val="11"/>
        <w:rPr>
          <w:rFonts w:cs="Arial"/>
        </w:rPr>
      </w:pPr>
      <w:r w:rsidRPr="009453BB">
        <w:rPr>
          <w:rFonts w:cs="Arial"/>
          <w:spacing w:val="-5"/>
        </w:rPr>
        <w:t>«Часы». Н. Метлов.</w:t>
      </w:r>
    </w:p>
    <w:p w:rsidR="00F46803" w:rsidRPr="009453BB" w:rsidRDefault="00F46803" w:rsidP="009453BB">
      <w:pPr>
        <w:pStyle w:val="11"/>
        <w:rPr>
          <w:rFonts w:cs="Arial"/>
        </w:rPr>
      </w:pPr>
      <w:r w:rsidRPr="009453BB">
        <w:rPr>
          <w:rFonts w:cs="Arial"/>
        </w:rPr>
        <w:t>«Тик-так». Музыка А. Островского,</w:t>
      </w:r>
    </w:p>
    <w:p w:rsidR="00F46803" w:rsidRPr="009453BB" w:rsidRDefault="00F46803" w:rsidP="009453BB">
      <w:pPr>
        <w:pStyle w:val="11"/>
        <w:rPr>
          <w:rFonts w:cs="Arial"/>
        </w:rPr>
      </w:pPr>
      <w:r w:rsidRPr="009453BB">
        <w:rPr>
          <w:rFonts w:cs="Arial"/>
          <w:spacing w:val="1"/>
        </w:rPr>
        <w:t>стихи 3. Петровой.</w:t>
      </w:r>
    </w:p>
    <w:p w:rsidR="00F46803" w:rsidRPr="009453BB" w:rsidRDefault="00F46803" w:rsidP="009453BB">
      <w:pPr>
        <w:pStyle w:val="11"/>
        <w:rPr>
          <w:rFonts w:cs="Arial"/>
        </w:rPr>
      </w:pPr>
      <w:r w:rsidRPr="009453BB">
        <w:rPr>
          <w:rFonts w:cs="Arial"/>
          <w:spacing w:val="1"/>
        </w:rPr>
        <w:t>«В гостях у королевы». Музыка Г. Брука,</w:t>
      </w:r>
    </w:p>
    <w:p w:rsidR="00F46803" w:rsidRPr="009453BB" w:rsidRDefault="00F46803" w:rsidP="009453BB">
      <w:pPr>
        <w:pStyle w:val="11"/>
        <w:rPr>
          <w:rFonts w:cs="Arial"/>
        </w:rPr>
      </w:pPr>
      <w:r w:rsidRPr="009453BB">
        <w:rPr>
          <w:rFonts w:cs="Arial"/>
        </w:rPr>
        <w:t>стихи С. Маршака.</w:t>
      </w:r>
    </w:p>
    <w:p w:rsidR="00F46803" w:rsidRPr="009453BB" w:rsidRDefault="00F46803" w:rsidP="009453BB">
      <w:pPr>
        <w:pStyle w:val="11"/>
        <w:rPr>
          <w:rFonts w:cs="Arial"/>
        </w:rPr>
      </w:pPr>
      <w:r w:rsidRPr="009453BB">
        <w:rPr>
          <w:rFonts w:cs="Arial"/>
          <w:spacing w:val="1"/>
        </w:rPr>
        <w:t>«Киска». Музыка Г. Курина, стихи В. Стоянова.</w:t>
      </w:r>
    </w:p>
    <w:p w:rsidR="00F46803" w:rsidRPr="009453BB" w:rsidRDefault="00F46803" w:rsidP="009453BB">
      <w:pPr>
        <w:pStyle w:val="11"/>
        <w:rPr>
          <w:rFonts w:cs="Arial"/>
        </w:rPr>
      </w:pPr>
      <w:r w:rsidRPr="009453BB">
        <w:rPr>
          <w:rFonts w:cs="Arial"/>
          <w:spacing w:val="1"/>
        </w:rPr>
        <w:t>«Ученый кот». Музыка И. Кирилиной,</w:t>
      </w:r>
    </w:p>
    <w:p w:rsidR="00F46803" w:rsidRPr="009453BB" w:rsidRDefault="00F46803" w:rsidP="009453BB">
      <w:pPr>
        <w:pStyle w:val="11"/>
        <w:rPr>
          <w:rFonts w:cs="Arial"/>
        </w:rPr>
      </w:pPr>
      <w:r w:rsidRPr="009453BB">
        <w:rPr>
          <w:rFonts w:cs="Arial"/>
        </w:rPr>
        <w:t>стихи В. Орлова.</w:t>
      </w:r>
    </w:p>
    <w:p w:rsidR="00F46803" w:rsidRPr="009453BB" w:rsidRDefault="00F46803" w:rsidP="009453BB">
      <w:pPr>
        <w:pStyle w:val="11"/>
        <w:rPr>
          <w:rFonts w:cs="Arial"/>
        </w:rPr>
      </w:pPr>
      <w:r w:rsidRPr="009453BB">
        <w:rPr>
          <w:rFonts w:cs="Arial"/>
          <w:spacing w:val="2"/>
        </w:rPr>
        <w:t>«Кукушка». Швейцарская народная песня.</w:t>
      </w:r>
    </w:p>
    <w:p w:rsidR="00F46803" w:rsidRPr="009453BB" w:rsidRDefault="00F46803" w:rsidP="009453BB">
      <w:pPr>
        <w:pStyle w:val="11"/>
        <w:rPr>
          <w:rFonts w:cs="Arial"/>
        </w:rPr>
      </w:pPr>
      <w:r w:rsidRPr="009453BB">
        <w:rPr>
          <w:rFonts w:cs="Arial"/>
          <w:spacing w:val="-2"/>
        </w:rPr>
        <w:t>«Сарафан надела осень». Музыка Т. Попатенко,</w:t>
      </w:r>
    </w:p>
    <w:p w:rsidR="00F46803" w:rsidRPr="009453BB" w:rsidRDefault="00F46803" w:rsidP="009453BB">
      <w:pPr>
        <w:pStyle w:val="11"/>
        <w:rPr>
          <w:rFonts w:cs="Arial"/>
        </w:rPr>
      </w:pPr>
      <w:r w:rsidRPr="009453BB">
        <w:rPr>
          <w:rFonts w:cs="Arial"/>
          <w:spacing w:val="1"/>
        </w:rPr>
        <w:t>стихи И. Чернецкой.</w:t>
      </w:r>
    </w:p>
    <w:p w:rsidR="00F46803" w:rsidRPr="009453BB" w:rsidRDefault="00F46803" w:rsidP="009453BB">
      <w:pPr>
        <w:pStyle w:val="11"/>
        <w:rPr>
          <w:rFonts w:cs="Arial"/>
        </w:rPr>
      </w:pPr>
      <w:r w:rsidRPr="009453BB">
        <w:rPr>
          <w:rFonts w:cs="Arial"/>
          <w:b/>
        </w:rPr>
        <w:t>Часть 2. Музыкальные встречи Маши и Миши</w:t>
      </w:r>
    </w:p>
    <w:p w:rsidR="00F46803" w:rsidRPr="009453BB" w:rsidRDefault="00F46803" w:rsidP="009453BB">
      <w:pPr>
        <w:pStyle w:val="11"/>
        <w:rPr>
          <w:rFonts w:cs="Arial"/>
        </w:rPr>
      </w:pPr>
      <w:r w:rsidRPr="009453BB">
        <w:rPr>
          <w:rFonts w:cs="Arial"/>
        </w:rPr>
        <w:t>Музыка про разное</w:t>
      </w:r>
    </w:p>
    <w:p w:rsidR="00F46803" w:rsidRPr="009453BB" w:rsidRDefault="00F46803" w:rsidP="009453BB">
      <w:pPr>
        <w:pStyle w:val="11"/>
        <w:rPr>
          <w:rFonts w:cs="Arial"/>
        </w:rPr>
      </w:pPr>
      <w:r w:rsidRPr="009453BB">
        <w:rPr>
          <w:rFonts w:cs="Arial"/>
        </w:rPr>
        <w:t>Звучащий образ Родины</w:t>
      </w:r>
    </w:p>
    <w:p w:rsidR="00F46803" w:rsidRPr="009453BB" w:rsidRDefault="00F46803" w:rsidP="009453BB">
      <w:pPr>
        <w:pStyle w:val="11"/>
        <w:rPr>
          <w:rFonts w:cs="Arial"/>
        </w:rPr>
      </w:pPr>
      <w:r w:rsidRPr="009453BB">
        <w:rPr>
          <w:rFonts w:cs="Arial"/>
        </w:rPr>
        <w:t>Здравствуй, гостья – зима</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spacing w:val="3"/>
        </w:rPr>
        <w:t xml:space="preserve"> «Баба-яга» (из фортепианного цикла «Детский</w:t>
      </w:r>
      <w:r w:rsidRPr="009453BB">
        <w:rPr>
          <w:rFonts w:cs="Arial"/>
        </w:rPr>
        <w:t xml:space="preserve"> </w:t>
      </w:r>
      <w:r w:rsidRPr="009453BB">
        <w:rPr>
          <w:rFonts w:cs="Arial"/>
          <w:spacing w:val="1"/>
        </w:rPr>
        <w:t>альбом»). П.И. Чайковский.</w:t>
      </w:r>
    </w:p>
    <w:p w:rsidR="00F46803" w:rsidRPr="009453BB" w:rsidRDefault="00F46803" w:rsidP="009453BB">
      <w:pPr>
        <w:pStyle w:val="11"/>
        <w:rPr>
          <w:rFonts w:cs="Arial"/>
        </w:rPr>
      </w:pPr>
      <w:r w:rsidRPr="009453BB">
        <w:rPr>
          <w:rFonts w:cs="Arial"/>
          <w:spacing w:val="-3"/>
        </w:rPr>
        <w:t>«Марш Черномора» (фрагмент из оперы «Руслан</w:t>
      </w:r>
      <w:r w:rsidRPr="009453BB">
        <w:rPr>
          <w:rFonts w:cs="Arial"/>
        </w:rPr>
        <w:t xml:space="preserve"> </w:t>
      </w:r>
      <w:r w:rsidRPr="009453BB">
        <w:rPr>
          <w:rFonts w:cs="Arial"/>
          <w:spacing w:val="-2"/>
        </w:rPr>
        <w:t>и Людмила»). М.И. Глинка.</w:t>
      </w:r>
    </w:p>
    <w:p w:rsidR="00F46803" w:rsidRPr="009453BB" w:rsidRDefault="00F46803" w:rsidP="009453BB">
      <w:pPr>
        <w:pStyle w:val="11"/>
        <w:rPr>
          <w:rFonts w:cs="Arial"/>
        </w:rPr>
      </w:pPr>
      <w:r w:rsidRPr="009453BB">
        <w:rPr>
          <w:rFonts w:cs="Arial"/>
          <w:spacing w:val="3"/>
        </w:rPr>
        <w:t>Ростовские колокольные звоны.</w:t>
      </w:r>
    </w:p>
    <w:p w:rsidR="00F46803" w:rsidRPr="009453BB" w:rsidRDefault="00F46803" w:rsidP="009453BB">
      <w:pPr>
        <w:pStyle w:val="11"/>
        <w:rPr>
          <w:rFonts w:cs="Arial"/>
        </w:rPr>
      </w:pPr>
      <w:r w:rsidRPr="009453BB">
        <w:rPr>
          <w:rFonts w:cs="Arial"/>
        </w:rPr>
        <w:t>«Богатырские ворота» (из фортепианного цикла</w:t>
      </w:r>
    </w:p>
    <w:p w:rsidR="00F46803" w:rsidRPr="009453BB" w:rsidRDefault="00F46803" w:rsidP="009453BB">
      <w:pPr>
        <w:pStyle w:val="11"/>
        <w:rPr>
          <w:rFonts w:cs="Arial"/>
        </w:rPr>
      </w:pPr>
      <w:r w:rsidRPr="009453BB">
        <w:rPr>
          <w:rFonts w:cs="Arial"/>
          <w:spacing w:val="2"/>
        </w:rPr>
        <w:t>«Картинки с выставки»). М.П. Мусоргский.</w:t>
      </w:r>
    </w:p>
    <w:p w:rsidR="00F46803" w:rsidRPr="009453BB" w:rsidRDefault="00F46803" w:rsidP="009453BB">
      <w:pPr>
        <w:pStyle w:val="11"/>
        <w:rPr>
          <w:rFonts w:cs="Arial"/>
        </w:rPr>
      </w:pPr>
      <w:r w:rsidRPr="009453BB">
        <w:rPr>
          <w:rFonts w:cs="Arial"/>
        </w:rPr>
        <w:t>«Звуки музыки». Р. Роджерс.</w:t>
      </w:r>
    </w:p>
    <w:p w:rsidR="00F46803" w:rsidRPr="009453BB" w:rsidRDefault="00F46803" w:rsidP="009453BB">
      <w:pPr>
        <w:pStyle w:val="11"/>
        <w:rPr>
          <w:rFonts w:cs="Arial"/>
        </w:rPr>
      </w:pPr>
      <w:r w:rsidRPr="009453BB">
        <w:rPr>
          <w:rFonts w:cs="Arial"/>
          <w:spacing w:val="1"/>
        </w:rPr>
        <w:t>«Вечерний звон». Русская народная песня.</w:t>
      </w:r>
    </w:p>
    <w:p w:rsidR="00F46803" w:rsidRPr="009453BB" w:rsidRDefault="00F46803" w:rsidP="009453BB">
      <w:pPr>
        <w:pStyle w:val="11"/>
        <w:rPr>
          <w:rFonts w:cs="Arial"/>
        </w:rPr>
      </w:pPr>
      <w:r w:rsidRPr="009453BB">
        <w:rPr>
          <w:rFonts w:cs="Arial"/>
          <w:spacing w:val="1"/>
        </w:rPr>
        <w:t>«Родина-отчизна». А. Киселёв.</w:t>
      </w:r>
    </w:p>
    <w:p w:rsidR="00F46803" w:rsidRPr="009453BB" w:rsidRDefault="00F46803" w:rsidP="009453BB">
      <w:pPr>
        <w:pStyle w:val="11"/>
        <w:rPr>
          <w:rFonts w:cs="Arial"/>
        </w:rPr>
      </w:pPr>
      <w:r w:rsidRPr="009453BB">
        <w:rPr>
          <w:rFonts w:cs="Arial"/>
          <w:spacing w:val="2"/>
        </w:rPr>
        <w:t>«Здравствуй, гостья-зима!». Музыка народная,</w:t>
      </w:r>
    </w:p>
    <w:p w:rsidR="00F46803" w:rsidRPr="009453BB" w:rsidRDefault="00F46803" w:rsidP="009453BB">
      <w:pPr>
        <w:pStyle w:val="11"/>
        <w:rPr>
          <w:rFonts w:cs="Arial"/>
        </w:rPr>
      </w:pPr>
      <w:r w:rsidRPr="009453BB">
        <w:rPr>
          <w:rFonts w:cs="Arial"/>
          <w:spacing w:val="1"/>
        </w:rPr>
        <w:t>стихи И. Никина.</w:t>
      </w:r>
    </w:p>
    <w:p w:rsidR="00F46803" w:rsidRPr="009453BB" w:rsidRDefault="00F46803" w:rsidP="009453BB">
      <w:pPr>
        <w:pStyle w:val="11"/>
        <w:rPr>
          <w:rFonts w:cs="Arial"/>
        </w:rPr>
      </w:pPr>
      <w:r w:rsidRPr="009453BB">
        <w:rPr>
          <w:rFonts w:cs="Arial"/>
          <w:spacing w:val="1"/>
        </w:rPr>
        <w:t>«Зимушка-Зима». Музыка Е. Ботярова,</w:t>
      </w:r>
    </w:p>
    <w:p w:rsidR="00F46803" w:rsidRPr="009453BB" w:rsidRDefault="00F46803" w:rsidP="009453BB">
      <w:pPr>
        <w:pStyle w:val="11"/>
        <w:rPr>
          <w:rFonts w:cs="Arial"/>
        </w:rPr>
      </w:pPr>
      <w:r w:rsidRPr="009453BB">
        <w:rPr>
          <w:rFonts w:cs="Arial"/>
          <w:spacing w:val="3"/>
        </w:rPr>
        <w:t>стихи М. Пляцковского.</w:t>
      </w:r>
    </w:p>
    <w:p w:rsidR="00F46803" w:rsidRPr="009453BB" w:rsidRDefault="00F46803" w:rsidP="009453BB">
      <w:pPr>
        <w:pStyle w:val="11"/>
        <w:rPr>
          <w:rFonts w:cs="Arial"/>
        </w:rPr>
      </w:pPr>
      <w:r w:rsidRPr="009453BB">
        <w:rPr>
          <w:rFonts w:cs="Arial"/>
        </w:rPr>
        <w:t>«Новогодний хоровод». Музыка Г. Струве,</w:t>
      </w:r>
    </w:p>
    <w:p w:rsidR="00F46803" w:rsidRPr="009453BB" w:rsidRDefault="00F46803" w:rsidP="009453BB">
      <w:pPr>
        <w:pStyle w:val="11"/>
        <w:rPr>
          <w:rFonts w:cs="Arial"/>
        </w:rPr>
      </w:pPr>
      <w:r w:rsidRPr="009453BB">
        <w:rPr>
          <w:rFonts w:cs="Arial"/>
        </w:rPr>
        <w:t>стихи Н. Соловьевой.</w:t>
      </w:r>
    </w:p>
    <w:p w:rsidR="00F46803" w:rsidRPr="009453BB" w:rsidRDefault="00F46803" w:rsidP="009453BB">
      <w:pPr>
        <w:pStyle w:val="11"/>
        <w:rPr>
          <w:rFonts w:cs="Arial"/>
          <w:b/>
        </w:rPr>
      </w:pPr>
      <w:r w:rsidRPr="009453BB">
        <w:rPr>
          <w:rFonts w:cs="Arial"/>
          <w:b/>
        </w:rPr>
        <w:t>Часть 3. Так и льются сами звуки из души!</w:t>
      </w:r>
    </w:p>
    <w:p w:rsidR="00F46803" w:rsidRPr="009453BB" w:rsidRDefault="00F46803" w:rsidP="009453BB">
      <w:pPr>
        <w:pStyle w:val="11"/>
        <w:rPr>
          <w:rFonts w:cs="Arial"/>
        </w:rPr>
      </w:pPr>
      <w:r w:rsidRPr="009453BB">
        <w:rPr>
          <w:rFonts w:cs="Arial"/>
        </w:rPr>
        <w:t>Зимние забавы</w:t>
      </w:r>
    </w:p>
    <w:p w:rsidR="00F46803" w:rsidRPr="009453BB" w:rsidRDefault="00F46803" w:rsidP="009453BB">
      <w:pPr>
        <w:pStyle w:val="11"/>
        <w:rPr>
          <w:rFonts w:cs="Arial"/>
        </w:rPr>
      </w:pPr>
      <w:r w:rsidRPr="009453BB">
        <w:rPr>
          <w:rFonts w:cs="Arial"/>
        </w:rPr>
        <w:t>Музыкальные картинки</w:t>
      </w:r>
    </w:p>
    <w:p w:rsidR="00F46803" w:rsidRPr="009453BB" w:rsidRDefault="00F46803" w:rsidP="009453BB">
      <w:pPr>
        <w:pStyle w:val="11"/>
        <w:rPr>
          <w:rFonts w:cs="Arial"/>
        </w:rPr>
      </w:pPr>
      <w:r w:rsidRPr="009453BB">
        <w:rPr>
          <w:rFonts w:cs="Arial"/>
        </w:rPr>
        <w:t>Мелодии жизни</w:t>
      </w:r>
    </w:p>
    <w:p w:rsidR="00F46803" w:rsidRPr="009453BB" w:rsidRDefault="00F46803" w:rsidP="009453BB">
      <w:pPr>
        <w:pStyle w:val="11"/>
        <w:rPr>
          <w:rFonts w:cs="Arial"/>
        </w:rPr>
      </w:pPr>
      <w:r w:rsidRPr="009453BB">
        <w:rPr>
          <w:rFonts w:cs="Arial"/>
        </w:rPr>
        <w:t>Весенние напевы</w:t>
      </w:r>
    </w:p>
    <w:p w:rsidR="00F46803" w:rsidRPr="009453BB" w:rsidRDefault="00F46803" w:rsidP="009453BB">
      <w:pPr>
        <w:pStyle w:val="11"/>
        <w:rPr>
          <w:rFonts w:cs="Arial"/>
        </w:rPr>
      </w:pPr>
      <w:r w:rsidRPr="009453BB">
        <w:rPr>
          <w:rFonts w:cs="Arial"/>
        </w:rPr>
        <w:t xml:space="preserve">Поговорим на музыкальном языке </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xml:space="preserve"> «Снег    танцует»    (из    фортепианного    цикла «Детский уголок»). К. Дебюсси. </w:t>
      </w:r>
    </w:p>
    <w:p w:rsidR="00F46803" w:rsidRPr="009453BB" w:rsidRDefault="00F46803" w:rsidP="009453BB">
      <w:pPr>
        <w:pStyle w:val="11"/>
        <w:rPr>
          <w:rFonts w:cs="Arial"/>
        </w:rPr>
      </w:pPr>
      <w:r w:rsidRPr="009453BB">
        <w:rPr>
          <w:rFonts w:cs="Arial"/>
        </w:rPr>
        <w:t xml:space="preserve">«Пятнашки» (из фортепианного цикла «Детская музыка»). С.С. Прокофьев. </w:t>
      </w:r>
    </w:p>
    <w:p w:rsidR="00F46803" w:rsidRPr="009453BB" w:rsidRDefault="00F46803" w:rsidP="009453BB">
      <w:pPr>
        <w:pStyle w:val="11"/>
        <w:rPr>
          <w:rFonts w:cs="Arial"/>
          <w:spacing w:val="-2"/>
        </w:rPr>
      </w:pPr>
      <w:r w:rsidRPr="009453BB">
        <w:rPr>
          <w:rFonts w:cs="Arial"/>
        </w:rPr>
        <w:t xml:space="preserve">«Куры   и   петухи»,   «Персонажи   с   длинными </w:t>
      </w:r>
      <w:r w:rsidRPr="009453BB">
        <w:rPr>
          <w:rFonts w:cs="Arial"/>
          <w:spacing w:val="2"/>
        </w:rPr>
        <w:t xml:space="preserve">ушами»  (из  фортепианного  цикла  «Карнавал </w:t>
      </w:r>
      <w:r w:rsidRPr="009453BB">
        <w:rPr>
          <w:rFonts w:cs="Arial"/>
          <w:spacing w:val="-2"/>
        </w:rPr>
        <w:t xml:space="preserve">животных»). </w:t>
      </w:r>
    </w:p>
    <w:p w:rsidR="00F46803" w:rsidRPr="009453BB" w:rsidRDefault="00F46803" w:rsidP="009453BB">
      <w:pPr>
        <w:pStyle w:val="11"/>
        <w:rPr>
          <w:rFonts w:cs="Arial"/>
          <w:spacing w:val="-2"/>
        </w:rPr>
      </w:pPr>
      <w:r w:rsidRPr="009453BB">
        <w:rPr>
          <w:rFonts w:cs="Arial"/>
          <w:spacing w:val="-2"/>
        </w:rPr>
        <w:t>К. Сен-Санс.</w:t>
      </w:r>
    </w:p>
    <w:p w:rsidR="00F46803" w:rsidRPr="009453BB" w:rsidRDefault="00F46803" w:rsidP="009453BB">
      <w:pPr>
        <w:pStyle w:val="11"/>
        <w:rPr>
          <w:rFonts w:cs="Arial"/>
        </w:rPr>
      </w:pPr>
      <w:r w:rsidRPr="009453BB">
        <w:rPr>
          <w:rFonts w:cs="Arial"/>
        </w:rPr>
        <w:t>«Ёжик», «Хромой козлик», «Клоуны». Д.Б. Каба</w:t>
      </w:r>
      <w:r w:rsidRPr="009453BB">
        <w:rPr>
          <w:rFonts w:cs="Arial"/>
        </w:rPr>
        <w:softHyphen/>
      </w:r>
      <w:r w:rsidRPr="009453BB">
        <w:rPr>
          <w:rFonts w:cs="Arial"/>
          <w:spacing w:val="1"/>
        </w:rPr>
        <w:t>левский.</w:t>
      </w:r>
    </w:p>
    <w:p w:rsidR="00F46803" w:rsidRPr="009453BB" w:rsidRDefault="00F46803" w:rsidP="009453BB">
      <w:pPr>
        <w:pStyle w:val="11"/>
        <w:rPr>
          <w:rFonts w:cs="Arial"/>
          <w:spacing w:val="1"/>
        </w:rPr>
      </w:pPr>
      <w:r w:rsidRPr="009453BB">
        <w:rPr>
          <w:rFonts w:cs="Arial"/>
          <w:spacing w:val="2"/>
        </w:rPr>
        <w:t xml:space="preserve">«Болезнь   куклы»   (из   фортепианного   цикла </w:t>
      </w:r>
      <w:r w:rsidRPr="009453BB">
        <w:rPr>
          <w:rFonts w:cs="Arial"/>
          <w:spacing w:val="1"/>
        </w:rPr>
        <w:t>«Детский альбом»). П.И. Чайковский.</w:t>
      </w:r>
    </w:p>
    <w:p w:rsidR="00F46803" w:rsidRPr="009453BB" w:rsidRDefault="00F46803" w:rsidP="009453BB">
      <w:pPr>
        <w:pStyle w:val="11"/>
        <w:rPr>
          <w:rFonts w:cs="Arial"/>
          <w:spacing w:val="2"/>
        </w:rPr>
      </w:pPr>
      <w:r w:rsidRPr="009453BB">
        <w:rPr>
          <w:rFonts w:cs="Arial"/>
          <w:spacing w:val="1"/>
        </w:rPr>
        <w:t xml:space="preserve"> </w:t>
      </w:r>
      <w:r w:rsidRPr="009453BB">
        <w:rPr>
          <w:rFonts w:cs="Arial"/>
          <w:spacing w:val="2"/>
        </w:rPr>
        <w:t xml:space="preserve">Фрагмент финала Симфонии №2. П.И. Чайковский. </w:t>
      </w:r>
    </w:p>
    <w:p w:rsidR="00F46803" w:rsidRPr="009453BB" w:rsidRDefault="00F46803" w:rsidP="009453BB">
      <w:pPr>
        <w:pStyle w:val="11"/>
        <w:rPr>
          <w:rFonts w:cs="Arial"/>
        </w:rPr>
      </w:pPr>
      <w:r w:rsidRPr="009453BB">
        <w:rPr>
          <w:rFonts w:cs="Arial"/>
          <w:spacing w:val="-7"/>
        </w:rPr>
        <w:t>«Весной». Э. Григ.</w:t>
      </w:r>
      <w:r w:rsidRPr="009453BB">
        <w:rPr>
          <w:rFonts w:cs="Arial"/>
        </w:rPr>
        <w:t xml:space="preserve"> </w:t>
      </w:r>
    </w:p>
    <w:p w:rsidR="00F46803" w:rsidRPr="009453BB" w:rsidRDefault="00F46803" w:rsidP="009453BB">
      <w:pPr>
        <w:pStyle w:val="11"/>
        <w:rPr>
          <w:rFonts w:cs="Arial"/>
          <w:spacing w:val="1"/>
        </w:rPr>
      </w:pPr>
      <w:r w:rsidRPr="009453BB">
        <w:rPr>
          <w:rFonts w:cs="Arial"/>
          <w:spacing w:val="2"/>
        </w:rPr>
        <w:t xml:space="preserve">«Сладкая   греза»   (из   фортепианного   цикла </w:t>
      </w:r>
      <w:r w:rsidRPr="009453BB">
        <w:rPr>
          <w:rFonts w:cs="Arial"/>
          <w:spacing w:val="1"/>
        </w:rPr>
        <w:t xml:space="preserve">«Детский альбом»). П.И. Чайковский. </w:t>
      </w:r>
    </w:p>
    <w:p w:rsidR="00F46803" w:rsidRPr="009453BB" w:rsidRDefault="00F46803" w:rsidP="009453BB">
      <w:pPr>
        <w:pStyle w:val="11"/>
        <w:rPr>
          <w:rFonts w:cs="Arial"/>
          <w:spacing w:val="1"/>
        </w:rPr>
      </w:pPr>
      <w:r w:rsidRPr="009453BB">
        <w:rPr>
          <w:rFonts w:cs="Arial"/>
          <w:spacing w:val="1"/>
        </w:rPr>
        <w:t xml:space="preserve">«Вальс снежных хлопьев» (фрагмент из балета «Щелкунчик»). П.И. Чайковский. </w:t>
      </w:r>
    </w:p>
    <w:p w:rsidR="00F46803" w:rsidRPr="009453BB" w:rsidRDefault="00F46803" w:rsidP="009453BB">
      <w:pPr>
        <w:pStyle w:val="11"/>
        <w:rPr>
          <w:rFonts w:cs="Arial"/>
          <w:spacing w:val="1"/>
        </w:rPr>
      </w:pPr>
      <w:r w:rsidRPr="009453BB">
        <w:rPr>
          <w:rFonts w:cs="Arial"/>
          <w:spacing w:val="1"/>
        </w:rPr>
        <w:t xml:space="preserve">«Котёнок». Музыка В. Семёнова, стихи В. Бараускаса. </w:t>
      </w:r>
    </w:p>
    <w:p w:rsidR="00F46803" w:rsidRPr="009453BB" w:rsidRDefault="00F46803" w:rsidP="009453BB">
      <w:pPr>
        <w:pStyle w:val="11"/>
        <w:rPr>
          <w:rFonts w:cs="Arial"/>
        </w:rPr>
      </w:pPr>
      <w:r w:rsidRPr="009453BB">
        <w:rPr>
          <w:rFonts w:cs="Arial"/>
          <w:spacing w:val="2"/>
        </w:rPr>
        <w:t xml:space="preserve">«Хоккеисты». Музыка И. Красильникова, </w:t>
      </w:r>
      <w:r w:rsidRPr="009453BB">
        <w:rPr>
          <w:rFonts w:cs="Arial"/>
        </w:rPr>
        <w:t xml:space="preserve">стихи Е. Авдиенко. </w:t>
      </w:r>
    </w:p>
    <w:p w:rsidR="00F46803" w:rsidRPr="009453BB" w:rsidRDefault="00F46803" w:rsidP="009453BB">
      <w:pPr>
        <w:pStyle w:val="11"/>
        <w:rPr>
          <w:rFonts w:cs="Arial"/>
          <w:spacing w:val="1"/>
        </w:rPr>
      </w:pPr>
      <w:r w:rsidRPr="009453BB">
        <w:rPr>
          <w:rFonts w:cs="Arial"/>
          <w:spacing w:val="1"/>
        </w:rPr>
        <w:t xml:space="preserve">«Как на тоненький ледок». </w:t>
      </w:r>
    </w:p>
    <w:p w:rsidR="00F46803" w:rsidRPr="009453BB" w:rsidRDefault="00F46803" w:rsidP="009453BB">
      <w:pPr>
        <w:pStyle w:val="11"/>
        <w:rPr>
          <w:rFonts w:cs="Arial"/>
        </w:rPr>
      </w:pPr>
      <w:r w:rsidRPr="009453BB">
        <w:rPr>
          <w:rFonts w:cs="Arial"/>
          <w:spacing w:val="1"/>
        </w:rPr>
        <w:t>Русская народная песня. «До чего же грустно!». Музыка С. Соснина,</w:t>
      </w:r>
    </w:p>
    <w:p w:rsidR="00F46803" w:rsidRPr="009453BB" w:rsidRDefault="00F46803" w:rsidP="009453BB">
      <w:pPr>
        <w:pStyle w:val="11"/>
        <w:rPr>
          <w:rFonts w:cs="Arial"/>
        </w:rPr>
      </w:pPr>
      <w:r w:rsidRPr="009453BB">
        <w:rPr>
          <w:rFonts w:cs="Arial"/>
          <w:spacing w:val="2"/>
        </w:rPr>
        <w:t>стихи П. Синявского.</w:t>
      </w:r>
      <w:r w:rsidRPr="009453BB">
        <w:rPr>
          <w:rFonts w:cs="Arial"/>
        </w:rPr>
        <w:t xml:space="preserve"> </w:t>
      </w:r>
    </w:p>
    <w:p w:rsidR="00F46803" w:rsidRPr="009453BB" w:rsidRDefault="00F46803" w:rsidP="009453BB">
      <w:pPr>
        <w:pStyle w:val="11"/>
        <w:rPr>
          <w:rFonts w:cs="Arial"/>
        </w:rPr>
      </w:pPr>
      <w:r w:rsidRPr="009453BB">
        <w:rPr>
          <w:rFonts w:cs="Arial"/>
          <w:spacing w:val="1"/>
        </w:rPr>
        <w:t>«Журавель». Украинская народная песня.</w:t>
      </w:r>
    </w:p>
    <w:p w:rsidR="00F46803" w:rsidRPr="009453BB" w:rsidRDefault="00F46803" w:rsidP="009453BB">
      <w:pPr>
        <w:pStyle w:val="11"/>
        <w:rPr>
          <w:rFonts w:cs="Arial"/>
        </w:rPr>
      </w:pPr>
      <w:r w:rsidRPr="009453BB">
        <w:rPr>
          <w:rFonts w:cs="Arial"/>
        </w:rPr>
        <w:t xml:space="preserve">«Бравые   солдаты».   Музыка   А.   Филиппенко, </w:t>
      </w:r>
      <w:r w:rsidRPr="009453BB">
        <w:rPr>
          <w:rFonts w:cs="Arial"/>
          <w:spacing w:val="1"/>
        </w:rPr>
        <w:t>стихи И. Михайлова.</w:t>
      </w:r>
    </w:p>
    <w:p w:rsidR="00F46803" w:rsidRPr="009453BB" w:rsidRDefault="00F46803" w:rsidP="009453BB">
      <w:pPr>
        <w:pStyle w:val="11"/>
        <w:rPr>
          <w:rFonts w:cs="Arial"/>
        </w:rPr>
      </w:pPr>
      <w:r w:rsidRPr="009453BB">
        <w:rPr>
          <w:rFonts w:cs="Arial"/>
        </w:rPr>
        <w:t>«Азбука». Музыка А. Зарубы, стихи Б. Заходера.</w:t>
      </w:r>
    </w:p>
    <w:p w:rsidR="00F46803" w:rsidRPr="009453BB" w:rsidRDefault="00F46803" w:rsidP="009453BB">
      <w:pPr>
        <w:pStyle w:val="11"/>
        <w:rPr>
          <w:rFonts w:cs="Arial"/>
        </w:rPr>
      </w:pPr>
      <w:r w:rsidRPr="009453BB">
        <w:rPr>
          <w:rFonts w:cs="Arial"/>
        </w:rPr>
        <w:t xml:space="preserve">«Рыжий пес». Музыка Г. Струве, </w:t>
      </w:r>
      <w:r w:rsidRPr="009453BB">
        <w:rPr>
          <w:rFonts w:cs="Arial"/>
          <w:spacing w:val="1"/>
        </w:rPr>
        <w:t>стихи В. Степанова.</w:t>
      </w:r>
    </w:p>
    <w:p w:rsidR="00F46803" w:rsidRPr="009453BB" w:rsidRDefault="00F46803" w:rsidP="009453BB">
      <w:pPr>
        <w:pStyle w:val="11"/>
        <w:rPr>
          <w:rFonts w:cs="Arial"/>
        </w:rPr>
      </w:pPr>
      <w:r w:rsidRPr="009453BB">
        <w:rPr>
          <w:rFonts w:cs="Arial"/>
          <w:spacing w:val="-2"/>
        </w:rPr>
        <w:t>«Перед   весной».   Русская   народная   песня   в</w:t>
      </w:r>
      <w:r w:rsidRPr="009453BB">
        <w:rPr>
          <w:rFonts w:cs="Arial"/>
        </w:rPr>
        <w:t xml:space="preserve"> </w:t>
      </w:r>
      <w:r w:rsidRPr="009453BB">
        <w:rPr>
          <w:rFonts w:cs="Arial"/>
          <w:spacing w:val="5"/>
        </w:rPr>
        <w:t>обработке П.И. Чайковского.</w:t>
      </w:r>
    </w:p>
    <w:p w:rsidR="00F46803" w:rsidRPr="009453BB" w:rsidRDefault="00F46803" w:rsidP="009453BB">
      <w:pPr>
        <w:pStyle w:val="11"/>
        <w:rPr>
          <w:rFonts w:cs="Arial"/>
        </w:rPr>
      </w:pPr>
      <w:r w:rsidRPr="009453BB">
        <w:rPr>
          <w:rFonts w:cs="Arial"/>
          <w:spacing w:val="1"/>
        </w:rPr>
        <w:t>«Самая, самая». Музыка Г. Л. Евдокимова,</w:t>
      </w:r>
      <w:r w:rsidRPr="009453BB">
        <w:rPr>
          <w:rFonts w:cs="Arial"/>
        </w:rPr>
        <w:t xml:space="preserve"> </w:t>
      </w:r>
      <w:r w:rsidRPr="009453BB">
        <w:rPr>
          <w:rFonts w:cs="Arial"/>
          <w:spacing w:val="1"/>
        </w:rPr>
        <w:t>стихи В. Степанова.</w:t>
      </w:r>
    </w:p>
    <w:p w:rsidR="00F46803" w:rsidRPr="009453BB" w:rsidRDefault="00F46803" w:rsidP="009453BB">
      <w:pPr>
        <w:pStyle w:val="11"/>
        <w:rPr>
          <w:rFonts w:cs="Arial"/>
        </w:rPr>
      </w:pPr>
      <w:r w:rsidRPr="009453BB">
        <w:rPr>
          <w:rFonts w:cs="Arial"/>
          <w:spacing w:val="2"/>
        </w:rPr>
        <w:t>«Последний   снег».   Музыка   3.Компанейца,</w:t>
      </w:r>
      <w:r w:rsidRPr="009453BB">
        <w:rPr>
          <w:rFonts w:cs="Arial"/>
        </w:rPr>
        <w:t xml:space="preserve"> </w:t>
      </w:r>
      <w:r w:rsidRPr="009453BB">
        <w:rPr>
          <w:rFonts w:cs="Arial"/>
          <w:spacing w:val="-2"/>
        </w:rPr>
        <w:t>стихи А. Толстого.</w:t>
      </w:r>
    </w:p>
    <w:p w:rsidR="00F46803" w:rsidRPr="009453BB" w:rsidRDefault="00F46803" w:rsidP="009453BB">
      <w:pPr>
        <w:pStyle w:val="11"/>
        <w:rPr>
          <w:rFonts w:cs="Arial"/>
        </w:rPr>
      </w:pPr>
      <w:r w:rsidRPr="009453BB">
        <w:rPr>
          <w:rFonts w:cs="Arial"/>
          <w:spacing w:val="2"/>
        </w:rPr>
        <w:t>«Капельки». Музыка В. Павленко,</w:t>
      </w:r>
      <w:r w:rsidRPr="009453BB">
        <w:rPr>
          <w:rFonts w:cs="Arial"/>
        </w:rPr>
        <w:t xml:space="preserve"> </w:t>
      </w:r>
      <w:r w:rsidRPr="009453BB">
        <w:rPr>
          <w:rFonts w:cs="Arial"/>
          <w:spacing w:val="1"/>
        </w:rPr>
        <w:t>стихи Э. Богдановой.</w:t>
      </w:r>
    </w:p>
    <w:p w:rsidR="00F46803" w:rsidRPr="009453BB" w:rsidRDefault="00F46803" w:rsidP="009453BB">
      <w:pPr>
        <w:pStyle w:val="11"/>
        <w:rPr>
          <w:rFonts w:cs="Arial"/>
        </w:rPr>
      </w:pPr>
      <w:r w:rsidRPr="009453BB">
        <w:rPr>
          <w:rFonts w:cs="Arial"/>
        </w:rPr>
        <w:t xml:space="preserve">Опера-игра «Муха-Цокотуха» по мотивам сказки </w:t>
      </w:r>
      <w:r w:rsidRPr="009453BB">
        <w:rPr>
          <w:rFonts w:cs="Arial"/>
          <w:spacing w:val="6"/>
        </w:rPr>
        <w:t>К. Чуковского. Музыка М. Красева.</w:t>
      </w:r>
    </w:p>
    <w:p w:rsidR="00F46803" w:rsidRPr="009453BB" w:rsidRDefault="00F46803" w:rsidP="009453BB">
      <w:pPr>
        <w:pStyle w:val="11"/>
        <w:rPr>
          <w:rFonts w:cs="Arial"/>
          <w:b/>
        </w:rPr>
      </w:pPr>
      <w:r w:rsidRPr="009453BB">
        <w:rPr>
          <w:rFonts w:cs="Arial"/>
          <w:b/>
        </w:rPr>
        <w:t>Часть 4. Волшебная сила музыки</w:t>
      </w:r>
    </w:p>
    <w:p w:rsidR="00F46803" w:rsidRPr="009453BB" w:rsidRDefault="00F46803" w:rsidP="009453BB">
      <w:pPr>
        <w:pStyle w:val="11"/>
        <w:rPr>
          <w:rFonts w:cs="Arial"/>
        </w:rPr>
      </w:pPr>
      <w:r w:rsidRPr="009453BB">
        <w:rPr>
          <w:rFonts w:cs="Arial"/>
        </w:rPr>
        <w:t>Композитор – исполнитель- слушатель</w:t>
      </w:r>
    </w:p>
    <w:p w:rsidR="00F46803" w:rsidRPr="009453BB" w:rsidRDefault="00F46803" w:rsidP="009453BB">
      <w:pPr>
        <w:pStyle w:val="11"/>
        <w:rPr>
          <w:rFonts w:cs="Arial"/>
        </w:rPr>
      </w:pPr>
      <w:r w:rsidRPr="009453BB">
        <w:rPr>
          <w:rFonts w:cs="Arial"/>
        </w:rPr>
        <w:t>Музыка в стране « Мульти- Пульти»</w:t>
      </w:r>
    </w:p>
    <w:p w:rsidR="00F46803" w:rsidRPr="009453BB" w:rsidRDefault="00F46803" w:rsidP="009453BB">
      <w:pPr>
        <w:pStyle w:val="11"/>
        <w:rPr>
          <w:rFonts w:cs="Arial"/>
        </w:rPr>
      </w:pPr>
      <w:r w:rsidRPr="009453BB">
        <w:rPr>
          <w:rFonts w:cs="Arial"/>
        </w:rPr>
        <w:t>Всюду музыка живет</w:t>
      </w:r>
    </w:p>
    <w:p w:rsidR="00F46803" w:rsidRPr="009453BB" w:rsidRDefault="00F46803" w:rsidP="009453BB">
      <w:pPr>
        <w:pStyle w:val="11"/>
        <w:rPr>
          <w:rFonts w:cs="Arial"/>
        </w:rPr>
      </w:pPr>
      <w:r w:rsidRPr="009453BB">
        <w:rPr>
          <w:rFonts w:cs="Arial"/>
        </w:rPr>
        <w:t>Закрепление .Обобщение.</w:t>
      </w:r>
    </w:p>
    <w:p w:rsidR="00F46803" w:rsidRPr="009453BB" w:rsidRDefault="00F46803" w:rsidP="009453BB">
      <w:pPr>
        <w:pStyle w:val="11"/>
        <w:rPr>
          <w:rFonts w:cs="Arial"/>
        </w:rPr>
      </w:pPr>
      <w:r w:rsidRPr="009453BB">
        <w:rPr>
          <w:rFonts w:cs="Arial"/>
        </w:rPr>
        <w:t>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b/>
        </w:rPr>
      </w:pPr>
      <w:r w:rsidRPr="009453BB">
        <w:rPr>
          <w:rFonts w:cs="Arial"/>
          <w:spacing w:val="1"/>
        </w:rPr>
        <w:t>«Полька»  (из  фортепианного  цикла  «Детский</w:t>
      </w:r>
      <w:r w:rsidRPr="009453BB">
        <w:rPr>
          <w:rFonts w:cs="Arial"/>
          <w:b/>
        </w:rPr>
        <w:t xml:space="preserve"> </w:t>
      </w:r>
      <w:r w:rsidRPr="009453BB">
        <w:rPr>
          <w:rFonts w:cs="Arial"/>
          <w:spacing w:val="2"/>
        </w:rPr>
        <w:t>альбом»). П.И. Чайковский.</w:t>
      </w:r>
    </w:p>
    <w:p w:rsidR="00F46803" w:rsidRPr="009453BB" w:rsidRDefault="00F46803" w:rsidP="009453BB">
      <w:pPr>
        <w:pStyle w:val="11"/>
        <w:rPr>
          <w:rFonts w:cs="Arial"/>
        </w:rPr>
      </w:pPr>
      <w:r w:rsidRPr="009453BB">
        <w:rPr>
          <w:rFonts w:cs="Arial"/>
        </w:rPr>
        <w:t>«Дождь   и   радуга»   (из  фортепианного   цикла</w:t>
      </w:r>
    </w:p>
    <w:p w:rsidR="00F46803" w:rsidRPr="009453BB" w:rsidRDefault="00F46803" w:rsidP="009453BB">
      <w:pPr>
        <w:pStyle w:val="11"/>
        <w:rPr>
          <w:rFonts w:cs="Arial"/>
        </w:rPr>
      </w:pPr>
      <w:r w:rsidRPr="009453BB">
        <w:rPr>
          <w:rFonts w:cs="Arial"/>
        </w:rPr>
        <w:t>«Детская музыка»). С.С. Прокофьев.</w:t>
      </w:r>
    </w:p>
    <w:p w:rsidR="00F46803" w:rsidRPr="009453BB" w:rsidRDefault="00F46803" w:rsidP="009453BB">
      <w:pPr>
        <w:pStyle w:val="11"/>
        <w:rPr>
          <w:rFonts w:cs="Arial"/>
        </w:rPr>
      </w:pPr>
      <w:r w:rsidRPr="009453BB">
        <w:rPr>
          <w:rFonts w:cs="Arial"/>
        </w:rPr>
        <w:t>«Дюймовочка». С. Слонимский.</w:t>
      </w:r>
    </w:p>
    <w:p w:rsidR="00F46803" w:rsidRPr="009453BB" w:rsidRDefault="00F46803" w:rsidP="009453BB">
      <w:pPr>
        <w:pStyle w:val="11"/>
        <w:rPr>
          <w:rFonts w:cs="Arial"/>
        </w:rPr>
      </w:pPr>
      <w:r w:rsidRPr="009453BB">
        <w:rPr>
          <w:rFonts w:cs="Arial"/>
        </w:rPr>
        <w:t>«Игра воды». М. Равель.</w:t>
      </w:r>
    </w:p>
    <w:p w:rsidR="00F46803" w:rsidRPr="009453BB" w:rsidRDefault="00F46803" w:rsidP="009453BB">
      <w:pPr>
        <w:pStyle w:val="11"/>
        <w:rPr>
          <w:rFonts w:cs="Arial"/>
        </w:rPr>
      </w:pPr>
      <w:r w:rsidRPr="009453BB">
        <w:rPr>
          <w:rFonts w:cs="Arial"/>
          <w:spacing w:val="2"/>
        </w:rPr>
        <w:t>«Соловейка». Музыка А. Филиппенко,</w:t>
      </w:r>
      <w:r w:rsidRPr="009453BB">
        <w:rPr>
          <w:rFonts w:cs="Arial"/>
        </w:rPr>
        <w:t xml:space="preserve"> </w:t>
      </w:r>
      <w:r w:rsidRPr="009453BB">
        <w:rPr>
          <w:rFonts w:cs="Arial"/>
          <w:spacing w:val="1"/>
        </w:rPr>
        <w:t>стихи Г. Бойко.</w:t>
      </w:r>
    </w:p>
    <w:p w:rsidR="00F46803" w:rsidRPr="009453BB" w:rsidRDefault="00F46803" w:rsidP="009453BB">
      <w:pPr>
        <w:pStyle w:val="11"/>
        <w:rPr>
          <w:rFonts w:cs="Arial"/>
        </w:rPr>
      </w:pPr>
      <w:r w:rsidRPr="009453BB">
        <w:rPr>
          <w:rFonts w:cs="Arial"/>
          <w:spacing w:val="2"/>
        </w:rPr>
        <w:t>«Дирижер». Музыка Д. Запольского, стихи</w:t>
      </w:r>
      <w:r w:rsidRPr="009453BB">
        <w:rPr>
          <w:rFonts w:cs="Arial"/>
        </w:rPr>
        <w:t xml:space="preserve"> Е. Руженцева.</w:t>
      </w:r>
    </w:p>
    <w:p w:rsidR="00F46803" w:rsidRPr="009453BB" w:rsidRDefault="00F46803" w:rsidP="009453BB">
      <w:pPr>
        <w:pStyle w:val="11"/>
        <w:rPr>
          <w:rFonts w:cs="Arial"/>
        </w:rPr>
      </w:pPr>
      <w:r w:rsidRPr="009453BB">
        <w:rPr>
          <w:rFonts w:cs="Arial"/>
        </w:rPr>
        <w:t xml:space="preserve">«Колыбельная медведицы». Музыка </w:t>
      </w:r>
      <w:r w:rsidRPr="009453BB">
        <w:rPr>
          <w:rFonts w:cs="Arial"/>
          <w:spacing w:val="2"/>
        </w:rPr>
        <w:t>Е. Крылатова, стихи Ю. Яковлева.</w:t>
      </w:r>
    </w:p>
    <w:p w:rsidR="00F46803" w:rsidRPr="009453BB" w:rsidRDefault="00F46803" w:rsidP="009453BB">
      <w:pPr>
        <w:pStyle w:val="11"/>
        <w:rPr>
          <w:rFonts w:cs="Arial"/>
        </w:rPr>
      </w:pPr>
      <w:r w:rsidRPr="009453BB">
        <w:rPr>
          <w:rFonts w:cs="Arial"/>
          <w:spacing w:val="3"/>
        </w:rPr>
        <w:t>«Песенка Львенка и Черепахи». Музыка</w:t>
      </w:r>
      <w:r w:rsidRPr="009453BB">
        <w:rPr>
          <w:rFonts w:cs="Arial"/>
        </w:rPr>
        <w:t xml:space="preserve"> Г. Гладкова, стихи С. Козлова.</w:t>
      </w:r>
    </w:p>
    <w:p w:rsidR="00F46803" w:rsidRPr="009453BB" w:rsidRDefault="00F46803" w:rsidP="009453BB">
      <w:pPr>
        <w:pStyle w:val="11"/>
        <w:rPr>
          <w:rFonts w:cs="Arial"/>
        </w:rPr>
      </w:pPr>
      <w:r w:rsidRPr="009453BB">
        <w:rPr>
          <w:rFonts w:cs="Arial"/>
          <w:spacing w:val="6"/>
        </w:rPr>
        <w:t>«На лесной тропинке».  Музыка А. Абрамова,</w:t>
      </w:r>
      <w:r w:rsidRPr="009453BB">
        <w:rPr>
          <w:rFonts w:cs="Arial"/>
        </w:rPr>
        <w:t xml:space="preserve"> </w:t>
      </w:r>
      <w:r w:rsidRPr="009453BB">
        <w:rPr>
          <w:rFonts w:cs="Arial"/>
          <w:spacing w:val="2"/>
        </w:rPr>
        <w:t>стихи Л. Дымовой.</w:t>
      </w:r>
    </w:p>
    <w:p w:rsidR="00F46803" w:rsidRPr="009453BB" w:rsidRDefault="00F46803" w:rsidP="009453BB">
      <w:pPr>
        <w:pStyle w:val="11"/>
        <w:rPr>
          <w:rFonts w:cs="Arial"/>
        </w:rPr>
      </w:pPr>
      <w:r w:rsidRPr="009453BB">
        <w:rPr>
          <w:rFonts w:cs="Arial"/>
          <w:spacing w:val="3"/>
        </w:rPr>
        <w:t>«Наш край». Музыка Д. Кабалевского,</w:t>
      </w:r>
      <w:r w:rsidRPr="009453BB">
        <w:rPr>
          <w:rFonts w:cs="Arial"/>
        </w:rPr>
        <w:t xml:space="preserve"> стихи А. Пришельца.</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rPr>
        <w:t>Требования к уровню подготовки учащихся 1 класса</w:t>
      </w:r>
    </w:p>
    <w:p w:rsidR="00F46803" w:rsidRPr="009453BB" w:rsidRDefault="00F46803" w:rsidP="009453BB">
      <w:pPr>
        <w:pStyle w:val="11"/>
        <w:rPr>
          <w:rFonts w:cs="Arial"/>
          <w:b/>
        </w:rPr>
      </w:pPr>
      <w:r w:rsidRPr="009453BB">
        <w:rPr>
          <w:rFonts w:cs="Arial"/>
          <w:b/>
        </w:rPr>
        <w:t>по курсу «Музыка» к концу первого года обучения</w:t>
      </w:r>
    </w:p>
    <w:p w:rsidR="00F46803" w:rsidRPr="009453BB" w:rsidRDefault="00F46803" w:rsidP="009453BB">
      <w:pPr>
        <w:pStyle w:val="11"/>
        <w:rPr>
          <w:rFonts w:cs="Arial"/>
        </w:rPr>
      </w:pPr>
      <w:r w:rsidRPr="009453BB">
        <w:rPr>
          <w:rFonts w:cs="Arial"/>
          <w:b/>
        </w:rPr>
        <w:t>Учащиеся должны знать/понимать:</w:t>
      </w:r>
    </w:p>
    <w:p w:rsidR="00F46803" w:rsidRPr="009453BB" w:rsidRDefault="00F46803" w:rsidP="009453BB">
      <w:pPr>
        <w:pStyle w:val="11"/>
        <w:rPr>
          <w:rFonts w:cs="Arial"/>
        </w:rPr>
      </w:pPr>
      <w:r w:rsidRPr="009453BB">
        <w:rPr>
          <w:rFonts w:cs="Arial"/>
        </w:rPr>
        <w:t xml:space="preserve">-смысл понятия «Родина» и соответствие </w:t>
      </w:r>
      <w:r w:rsidRPr="009453BB">
        <w:rPr>
          <w:rFonts w:cs="Arial"/>
          <w:spacing w:val="5"/>
        </w:rPr>
        <w:t>ему гимна как главной песни страны;</w:t>
      </w:r>
    </w:p>
    <w:p w:rsidR="00F46803" w:rsidRPr="009453BB" w:rsidRDefault="00F46803" w:rsidP="009453BB">
      <w:pPr>
        <w:pStyle w:val="11"/>
        <w:rPr>
          <w:rFonts w:cs="Arial"/>
        </w:rPr>
      </w:pPr>
      <w:r w:rsidRPr="009453BB">
        <w:rPr>
          <w:rFonts w:cs="Arial"/>
          <w:spacing w:val="-8"/>
        </w:rPr>
        <w:t xml:space="preserve">-смысл понятий: «композитор», «исполнитель», </w:t>
      </w:r>
      <w:r w:rsidRPr="009453BB">
        <w:rPr>
          <w:rFonts w:cs="Arial"/>
          <w:spacing w:val="-5"/>
        </w:rPr>
        <w:t xml:space="preserve">«слушатель», «солист», «дирижер», «музыкальная </w:t>
      </w:r>
      <w:r w:rsidRPr="009453BB">
        <w:rPr>
          <w:rFonts w:cs="Arial"/>
        </w:rPr>
        <w:t>тема»,  «музыкальная  характеристика»,  «музы</w:t>
      </w:r>
      <w:r w:rsidRPr="009453BB">
        <w:rPr>
          <w:rFonts w:cs="Arial"/>
        </w:rPr>
        <w:softHyphen/>
      </w:r>
      <w:r w:rsidRPr="009453BB">
        <w:rPr>
          <w:rFonts w:cs="Arial"/>
          <w:spacing w:val="1"/>
        </w:rPr>
        <w:t xml:space="preserve">кальная пьеса», «былинный напев», «былина», </w:t>
      </w:r>
      <w:r w:rsidRPr="009453BB">
        <w:rPr>
          <w:rFonts w:cs="Arial"/>
        </w:rPr>
        <w:t xml:space="preserve">«певец-сказитель», «богатырь», «правое дело»,«созвучие», «зримая  музыка», «ноты», «нотная </w:t>
      </w:r>
      <w:r w:rsidRPr="009453BB">
        <w:rPr>
          <w:rFonts w:cs="Arial"/>
          <w:spacing w:val="-3"/>
        </w:rPr>
        <w:t>запись»;</w:t>
      </w:r>
    </w:p>
    <w:p w:rsidR="00F46803" w:rsidRPr="009453BB" w:rsidRDefault="00F46803" w:rsidP="009453BB">
      <w:pPr>
        <w:pStyle w:val="11"/>
        <w:rPr>
          <w:rFonts w:cs="Arial"/>
        </w:rPr>
      </w:pPr>
      <w:r w:rsidRPr="009453BB">
        <w:rPr>
          <w:rFonts w:cs="Arial"/>
          <w:spacing w:val="1"/>
        </w:rPr>
        <w:t xml:space="preserve">-народные песни, отдельные музыкальные </w:t>
      </w:r>
      <w:r w:rsidRPr="009453BB">
        <w:rPr>
          <w:rFonts w:cs="Arial"/>
        </w:rPr>
        <w:t>традиции родного края;</w:t>
      </w:r>
    </w:p>
    <w:p w:rsidR="00F46803" w:rsidRPr="009453BB" w:rsidRDefault="00F46803" w:rsidP="009453BB">
      <w:pPr>
        <w:pStyle w:val="11"/>
        <w:rPr>
          <w:rFonts w:cs="Arial"/>
        </w:rPr>
      </w:pPr>
      <w:r w:rsidRPr="009453BB">
        <w:rPr>
          <w:rFonts w:cs="Arial"/>
          <w:spacing w:val="-2"/>
        </w:rPr>
        <w:t>-название   и   значение   изученных   эле</w:t>
      </w:r>
      <w:r w:rsidRPr="009453BB">
        <w:rPr>
          <w:rFonts w:cs="Arial"/>
          <w:spacing w:val="-2"/>
        </w:rPr>
        <w:softHyphen/>
      </w:r>
      <w:r w:rsidRPr="009453BB">
        <w:rPr>
          <w:rFonts w:cs="Arial"/>
        </w:rPr>
        <w:t xml:space="preserve">ментов музыкального языка       «ритмический </w:t>
      </w:r>
      <w:r w:rsidRPr="009453BB">
        <w:rPr>
          <w:rFonts w:cs="Arial"/>
          <w:spacing w:val="-8"/>
        </w:rPr>
        <w:t>рисунок, «мелодия»», «пауза», «темп», «фраза»,</w:t>
      </w:r>
      <w:r w:rsidRPr="009453BB">
        <w:rPr>
          <w:rFonts w:cs="Arial"/>
          <w:spacing w:val="-8"/>
        </w:rPr>
        <w:br/>
      </w:r>
      <w:r w:rsidRPr="009453BB">
        <w:rPr>
          <w:rFonts w:cs="Arial"/>
          <w:spacing w:val="-9"/>
        </w:rPr>
        <w:t>«динамика», «характер», «настроение»;</w:t>
      </w:r>
    </w:p>
    <w:p w:rsidR="00F46803" w:rsidRPr="009453BB" w:rsidRDefault="00F46803" w:rsidP="009453BB">
      <w:pPr>
        <w:pStyle w:val="11"/>
        <w:rPr>
          <w:rFonts w:cs="Arial"/>
        </w:rPr>
      </w:pPr>
      <w:r w:rsidRPr="009453BB">
        <w:rPr>
          <w:rFonts w:cs="Arial"/>
        </w:rPr>
        <w:t xml:space="preserve">-наиболее понравившиеся детские песни(не  менее пяти),  классические  музыкальные </w:t>
      </w:r>
      <w:r w:rsidRPr="009453BB">
        <w:rPr>
          <w:rFonts w:cs="Arial"/>
          <w:spacing w:val="1"/>
        </w:rPr>
        <w:t xml:space="preserve">произведения (не менее трех),  музыкальные </w:t>
      </w:r>
      <w:r w:rsidRPr="009453BB">
        <w:rPr>
          <w:rFonts w:cs="Arial"/>
          <w:spacing w:val="-4"/>
        </w:rPr>
        <w:t>инструменты (гусли, скрипка, фортепиано).</w:t>
      </w:r>
    </w:p>
    <w:p w:rsidR="00F46803" w:rsidRPr="009453BB" w:rsidRDefault="00F46803" w:rsidP="009453BB">
      <w:pPr>
        <w:pStyle w:val="11"/>
        <w:rPr>
          <w:rFonts w:cs="Arial"/>
        </w:rPr>
      </w:pPr>
      <w:r w:rsidRPr="009453BB">
        <w:rPr>
          <w:rFonts w:cs="Arial"/>
          <w:b/>
          <w:spacing w:val="-11"/>
        </w:rPr>
        <w:t>Уметь:</w:t>
      </w:r>
    </w:p>
    <w:p w:rsidR="00F46803" w:rsidRPr="009453BB" w:rsidRDefault="00F46803" w:rsidP="009453BB">
      <w:pPr>
        <w:pStyle w:val="11"/>
        <w:rPr>
          <w:rFonts w:cs="Arial"/>
        </w:rPr>
      </w:pPr>
      <w:r w:rsidRPr="009453BB">
        <w:rPr>
          <w:rFonts w:cs="Arial"/>
        </w:rPr>
        <w:t>-находить    музыкальные    звуки    вокруг себя - дома, на улице, в школе;</w:t>
      </w:r>
    </w:p>
    <w:p w:rsidR="00F46803" w:rsidRPr="009453BB" w:rsidRDefault="00F46803" w:rsidP="009453BB">
      <w:pPr>
        <w:pStyle w:val="11"/>
        <w:rPr>
          <w:rFonts w:cs="Arial"/>
        </w:rPr>
      </w:pPr>
      <w:r w:rsidRPr="009453BB">
        <w:rPr>
          <w:rFonts w:cs="Arial"/>
          <w:spacing w:val="-5"/>
        </w:rPr>
        <w:t xml:space="preserve">-слушать и слышать музыку, сопереживать </w:t>
      </w:r>
      <w:r w:rsidRPr="009453BB">
        <w:rPr>
          <w:rFonts w:cs="Arial"/>
          <w:spacing w:val="-3"/>
        </w:rPr>
        <w:t>ей и понимать ее смысл;</w:t>
      </w:r>
    </w:p>
    <w:p w:rsidR="00F46803" w:rsidRPr="009453BB" w:rsidRDefault="00F46803" w:rsidP="009453BB">
      <w:pPr>
        <w:pStyle w:val="11"/>
        <w:rPr>
          <w:rFonts w:cs="Arial"/>
        </w:rPr>
      </w:pPr>
      <w:r w:rsidRPr="009453BB">
        <w:rPr>
          <w:rFonts w:cs="Arial"/>
        </w:rPr>
        <w:t>-узнавать изученные музыкальные произ</w:t>
      </w:r>
      <w:r w:rsidRPr="009453BB">
        <w:rPr>
          <w:rFonts w:cs="Arial"/>
        </w:rPr>
        <w:softHyphen/>
      </w:r>
      <w:r w:rsidRPr="009453BB">
        <w:rPr>
          <w:rFonts w:cs="Arial"/>
          <w:spacing w:val="-2"/>
        </w:rPr>
        <w:t>ведения и называть имена их авторов;</w:t>
      </w:r>
    </w:p>
    <w:p w:rsidR="00F46803" w:rsidRPr="009453BB" w:rsidRDefault="00F46803" w:rsidP="009453BB">
      <w:pPr>
        <w:pStyle w:val="11"/>
        <w:rPr>
          <w:rFonts w:cs="Arial"/>
        </w:rPr>
      </w:pPr>
      <w:r w:rsidRPr="009453BB">
        <w:rPr>
          <w:rFonts w:cs="Arial"/>
          <w:spacing w:val="-2"/>
        </w:rPr>
        <w:t>-определять настроение и характер музы</w:t>
      </w:r>
      <w:r w:rsidRPr="009453BB">
        <w:rPr>
          <w:rFonts w:cs="Arial"/>
          <w:spacing w:val="-2"/>
        </w:rPr>
        <w:softHyphen/>
      </w:r>
      <w:r w:rsidRPr="009453BB">
        <w:rPr>
          <w:rFonts w:cs="Arial"/>
          <w:spacing w:val="-3"/>
        </w:rPr>
        <w:t xml:space="preserve">кальных   произведений   и   передавать   их   в </w:t>
      </w:r>
      <w:r w:rsidRPr="009453BB">
        <w:rPr>
          <w:rFonts w:cs="Arial"/>
          <w:spacing w:val="-6"/>
        </w:rPr>
        <w:t>разных формах исполнения музыки (пении, пла</w:t>
      </w:r>
      <w:r w:rsidRPr="009453BB">
        <w:rPr>
          <w:rFonts w:cs="Arial"/>
          <w:spacing w:val="-6"/>
        </w:rPr>
        <w:softHyphen/>
        <w:t>-</w:t>
      </w:r>
      <w:r w:rsidRPr="009453BB">
        <w:rPr>
          <w:rFonts w:cs="Arial"/>
          <w:spacing w:val="-6"/>
        </w:rPr>
        <w:br/>
      </w:r>
      <w:r w:rsidRPr="009453BB">
        <w:rPr>
          <w:rFonts w:cs="Arial"/>
          <w:spacing w:val="-3"/>
        </w:rPr>
        <w:t xml:space="preserve">стическом интонировании, игре на простейших </w:t>
      </w:r>
      <w:r w:rsidRPr="009453BB">
        <w:rPr>
          <w:rFonts w:cs="Arial"/>
          <w:spacing w:val="-5"/>
        </w:rPr>
        <w:t>музыкальных инструментах, музыкальной игре);</w:t>
      </w:r>
    </w:p>
    <w:p w:rsidR="00F46803" w:rsidRPr="009453BB" w:rsidRDefault="00F46803" w:rsidP="009453BB">
      <w:pPr>
        <w:pStyle w:val="11"/>
        <w:rPr>
          <w:rFonts w:cs="Arial"/>
          <w:spacing w:val="-9"/>
        </w:rPr>
      </w:pPr>
      <w:r w:rsidRPr="009453BB">
        <w:rPr>
          <w:rFonts w:cs="Arial"/>
          <w:spacing w:val="-4"/>
        </w:rPr>
        <w:t>-исполнять песни и вокально-хоровые про</w:t>
      </w:r>
      <w:r w:rsidRPr="009453BB">
        <w:rPr>
          <w:rFonts w:cs="Arial"/>
          <w:spacing w:val="-2"/>
        </w:rPr>
        <w:t>изведения сопровождением и без сопровож</w:t>
      </w:r>
      <w:r w:rsidRPr="009453BB">
        <w:rPr>
          <w:rFonts w:cs="Arial"/>
          <w:spacing w:val="-2"/>
        </w:rPr>
        <w:softHyphen/>
      </w:r>
      <w:r w:rsidRPr="009453BB">
        <w:rPr>
          <w:rFonts w:cs="Arial"/>
          <w:spacing w:val="-9"/>
        </w:rPr>
        <w:t>дения.</w:t>
      </w:r>
    </w:p>
    <w:p w:rsidR="00F46803" w:rsidRPr="009453BB" w:rsidRDefault="00F46803" w:rsidP="009453BB">
      <w:pPr>
        <w:pStyle w:val="11"/>
        <w:rPr>
          <w:rFonts w:cs="Arial"/>
          <w:b/>
          <w:spacing w:val="1"/>
        </w:rPr>
      </w:pPr>
    </w:p>
    <w:p w:rsidR="00F46803" w:rsidRPr="009453BB" w:rsidRDefault="00F46803" w:rsidP="009453BB">
      <w:pPr>
        <w:pStyle w:val="11"/>
        <w:rPr>
          <w:rFonts w:cs="Arial"/>
        </w:rPr>
      </w:pPr>
      <w:r w:rsidRPr="009453BB">
        <w:rPr>
          <w:rFonts w:cs="Arial"/>
          <w:b/>
          <w:spacing w:val="1"/>
        </w:rPr>
        <w:t xml:space="preserve">       Использовать приобретенные знания и </w:t>
      </w:r>
      <w:r w:rsidRPr="009453BB">
        <w:rPr>
          <w:rFonts w:cs="Arial"/>
          <w:b/>
          <w:spacing w:val="-3"/>
        </w:rPr>
        <w:t xml:space="preserve">умения в практической деятельности и </w:t>
      </w:r>
      <w:r w:rsidRPr="009453BB">
        <w:rPr>
          <w:rFonts w:cs="Arial"/>
          <w:b/>
          <w:spacing w:val="-4"/>
        </w:rPr>
        <w:t>повседневной жизни для:</w:t>
      </w:r>
    </w:p>
    <w:p w:rsidR="00F46803" w:rsidRPr="009453BB" w:rsidRDefault="00F46803" w:rsidP="009453BB">
      <w:pPr>
        <w:pStyle w:val="11"/>
        <w:rPr>
          <w:rFonts w:cs="Arial"/>
        </w:rPr>
      </w:pPr>
      <w:r w:rsidRPr="009453BB">
        <w:rPr>
          <w:rFonts w:cs="Arial"/>
          <w:spacing w:val="-3"/>
        </w:rPr>
        <w:t xml:space="preserve">выявления   духовного   созвучия    между </w:t>
      </w:r>
      <w:r w:rsidRPr="009453BB">
        <w:rPr>
          <w:rFonts w:cs="Arial"/>
          <w:spacing w:val="-2"/>
        </w:rPr>
        <w:t>собственной жизнью и содержанием народной и классической музыки;</w:t>
      </w:r>
    </w:p>
    <w:p w:rsidR="00F46803" w:rsidRPr="009453BB" w:rsidRDefault="00F46803" w:rsidP="009453BB">
      <w:pPr>
        <w:pStyle w:val="11"/>
        <w:rPr>
          <w:rFonts w:cs="Arial"/>
        </w:rPr>
      </w:pPr>
      <w:r w:rsidRPr="009453BB">
        <w:rPr>
          <w:rFonts w:cs="Arial"/>
          <w:spacing w:val="-2"/>
        </w:rPr>
        <w:t xml:space="preserve">выражения     собственного     душевного </w:t>
      </w:r>
      <w:r w:rsidRPr="009453BB">
        <w:rPr>
          <w:rFonts w:cs="Arial"/>
        </w:rPr>
        <w:t xml:space="preserve">состояния, важной мысли, впечатлений путем </w:t>
      </w:r>
      <w:r w:rsidRPr="009453BB">
        <w:rPr>
          <w:rFonts w:cs="Arial"/>
          <w:spacing w:val="-2"/>
        </w:rPr>
        <w:t xml:space="preserve">музыкальной    импровизации,    коллективного </w:t>
      </w:r>
      <w:r w:rsidRPr="009453BB">
        <w:rPr>
          <w:rFonts w:cs="Arial"/>
          <w:spacing w:val="-5"/>
        </w:rPr>
        <w:t>и  индивидуального  исполнения   музыкальных произведений.</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 xml:space="preserve">         Содержание программы 2 класса (34часа)</w:t>
      </w:r>
    </w:p>
    <w:p w:rsidR="00F46803" w:rsidRPr="009453BB" w:rsidRDefault="00F46803" w:rsidP="009453BB">
      <w:pPr>
        <w:pStyle w:val="11"/>
        <w:rPr>
          <w:rFonts w:cs="Arial"/>
          <w:b/>
        </w:rPr>
      </w:pPr>
    </w:p>
    <w:p w:rsidR="00F46803" w:rsidRPr="009453BB" w:rsidRDefault="00F46803" w:rsidP="009453BB">
      <w:pPr>
        <w:pStyle w:val="11"/>
        <w:rPr>
          <w:rFonts w:cs="Arial"/>
        </w:rPr>
      </w:pPr>
      <w:r w:rsidRPr="009453BB">
        <w:rPr>
          <w:rFonts w:cs="Arial"/>
          <w:b/>
        </w:rPr>
        <w:t>Раздел 1. «Россия — Родина моя»</w:t>
      </w:r>
    </w:p>
    <w:p w:rsidR="00F46803" w:rsidRPr="009453BB" w:rsidRDefault="00F46803" w:rsidP="009453BB">
      <w:pPr>
        <w:pStyle w:val="11"/>
        <w:rPr>
          <w:rFonts w:cs="Arial"/>
        </w:rPr>
      </w:pPr>
      <w:r w:rsidRPr="009453BB">
        <w:rPr>
          <w:rFonts w:cs="Arial"/>
        </w:rPr>
        <w:t>     Музыкальные образы родного края. Песенность как отличительная черта русской музыки. Песня. Мелодия. Аккомпанемент.</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w:t>
      </w:r>
      <w:r w:rsidRPr="009453BB">
        <w:rPr>
          <w:rFonts w:cs="Arial"/>
          <w:iCs/>
        </w:rPr>
        <w:t xml:space="preserve">«Рассвет на Москве-реке», </w:t>
      </w:r>
      <w:r w:rsidRPr="009453BB">
        <w:rPr>
          <w:rFonts w:cs="Arial"/>
        </w:rPr>
        <w:t xml:space="preserve">вступление к опере </w:t>
      </w:r>
      <w:r w:rsidRPr="009453BB">
        <w:rPr>
          <w:rFonts w:cs="Arial"/>
          <w:iCs/>
        </w:rPr>
        <w:t xml:space="preserve">«Хованщина» </w:t>
      </w:r>
      <w:r w:rsidRPr="009453BB">
        <w:rPr>
          <w:rFonts w:cs="Arial"/>
        </w:rPr>
        <w:t>М. Мусоргский.</w:t>
      </w:r>
      <w:r w:rsidRPr="009453BB">
        <w:rPr>
          <w:rFonts w:cs="Arial"/>
        </w:rPr>
        <w:br/>
        <w:t>  </w:t>
      </w:r>
      <w:r w:rsidRPr="009453BB">
        <w:rPr>
          <w:rFonts w:cs="Arial"/>
          <w:iCs/>
        </w:rPr>
        <w:t xml:space="preserve">«Гимн России». </w:t>
      </w:r>
      <w:r w:rsidRPr="009453BB">
        <w:rPr>
          <w:rFonts w:cs="Arial"/>
        </w:rPr>
        <w:t>А.</w:t>
      </w:r>
      <w:r w:rsidRPr="009453BB">
        <w:rPr>
          <w:rFonts w:cs="Arial"/>
          <w:iCs/>
        </w:rPr>
        <w:t> </w:t>
      </w:r>
      <w:r w:rsidRPr="009453BB">
        <w:rPr>
          <w:rFonts w:cs="Arial"/>
        </w:rPr>
        <w:t xml:space="preserve">Александров, слова С. Михалкова. </w:t>
      </w:r>
    </w:p>
    <w:p w:rsidR="00F46803" w:rsidRPr="009453BB" w:rsidRDefault="00F46803" w:rsidP="009453BB">
      <w:pPr>
        <w:pStyle w:val="11"/>
        <w:rPr>
          <w:rFonts w:cs="Arial"/>
        </w:rPr>
      </w:pPr>
      <w:r w:rsidRPr="009453BB">
        <w:rPr>
          <w:rFonts w:cs="Arial"/>
          <w:iCs/>
        </w:rPr>
        <w:t xml:space="preserve">«Здравствуй, Родина моя». </w:t>
      </w:r>
      <w:r w:rsidRPr="009453BB">
        <w:rPr>
          <w:rFonts w:cs="Arial"/>
        </w:rPr>
        <w:t xml:space="preserve">Ю. Чичков, слова К. Ибряева. </w:t>
      </w:r>
      <w:r w:rsidRPr="009453BB">
        <w:rPr>
          <w:rFonts w:cs="Arial"/>
          <w:iCs/>
        </w:rPr>
        <w:br/>
        <w:t xml:space="preserve">  «Моя Россия». </w:t>
      </w:r>
      <w:r w:rsidRPr="009453BB">
        <w:rPr>
          <w:rFonts w:cs="Arial"/>
        </w:rPr>
        <w:t>Г. Струве, слова Н. Соловьевой.</w:t>
      </w:r>
    </w:p>
    <w:p w:rsidR="00F46803" w:rsidRPr="009453BB" w:rsidRDefault="00F46803" w:rsidP="009453BB">
      <w:pPr>
        <w:pStyle w:val="11"/>
        <w:rPr>
          <w:rFonts w:cs="Arial"/>
          <w:b/>
        </w:rPr>
      </w:pPr>
      <w:r w:rsidRPr="009453BB">
        <w:rPr>
          <w:rFonts w:cs="Arial"/>
          <w:b/>
        </w:rPr>
        <w:t>Раздел 2. «День, полный событий»</w:t>
      </w:r>
    </w:p>
    <w:p w:rsidR="00F46803" w:rsidRPr="009453BB" w:rsidRDefault="00F46803" w:rsidP="009453BB">
      <w:pPr>
        <w:pStyle w:val="11"/>
        <w:rPr>
          <w:rFonts w:cs="Arial"/>
        </w:rPr>
      </w:pPr>
      <w:r w:rsidRPr="009453BB">
        <w:rPr>
          <w:rFonts w:cs="Arial"/>
        </w:rPr>
        <w:t xml:space="preserve">      Мир ребенка в музыкальных интонациях, образах. </w:t>
      </w:r>
      <w:r w:rsidRPr="009453BB">
        <w:rPr>
          <w:rFonts w:cs="Arial"/>
          <w:iCs/>
        </w:rPr>
        <w:t xml:space="preserve">Детские пьесы </w:t>
      </w:r>
      <w:r w:rsidRPr="009453BB">
        <w:rPr>
          <w:rFonts w:cs="Arial"/>
        </w:rPr>
        <w:t>П. Чайковского и С. Прокофьева. Музыкальный материал — фортепиано.</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w:t>
      </w:r>
      <w:r w:rsidRPr="009453BB">
        <w:rPr>
          <w:rFonts w:cs="Arial"/>
          <w:iCs/>
        </w:rPr>
        <w:t xml:space="preserve">Пьесы </w:t>
      </w:r>
      <w:r w:rsidRPr="009453BB">
        <w:rPr>
          <w:rFonts w:cs="Arial"/>
        </w:rPr>
        <w:t xml:space="preserve">из </w:t>
      </w:r>
      <w:r w:rsidRPr="009453BB">
        <w:rPr>
          <w:rFonts w:cs="Arial"/>
          <w:iCs/>
        </w:rPr>
        <w:t xml:space="preserve">«Детского альбома». </w:t>
      </w:r>
      <w:r w:rsidRPr="009453BB">
        <w:rPr>
          <w:rFonts w:cs="Arial"/>
        </w:rPr>
        <w:t>П. Чайковский.   </w:t>
      </w:r>
    </w:p>
    <w:p w:rsidR="00F46803" w:rsidRPr="009453BB" w:rsidRDefault="00F46803" w:rsidP="009453BB">
      <w:pPr>
        <w:pStyle w:val="11"/>
        <w:rPr>
          <w:rFonts w:cs="Arial"/>
          <w:iCs/>
        </w:rPr>
      </w:pPr>
      <w:r w:rsidRPr="009453BB">
        <w:rPr>
          <w:rFonts w:cs="Arial"/>
          <w:iCs/>
        </w:rPr>
        <w:t xml:space="preserve">Пьесы </w:t>
      </w:r>
      <w:r w:rsidRPr="009453BB">
        <w:rPr>
          <w:rFonts w:cs="Arial"/>
        </w:rPr>
        <w:t xml:space="preserve">из </w:t>
      </w:r>
      <w:r w:rsidRPr="009453BB">
        <w:rPr>
          <w:rFonts w:cs="Arial"/>
          <w:iCs/>
        </w:rPr>
        <w:t xml:space="preserve">«Детской музыки». </w:t>
      </w:r>
    </w:p>
    <w:p w:rsidR="00F46803" w:rsidRPr="009453BB" w:rsidRDefault="00F46803" w:rsidP="009453BB">
      <w:pPr>
        <w:pStyle w:val="11"/>
        <w:rPr>
          <w:rFonts w:cs="Arial"/>
          <w:iCs/>
        </w:rPr>
      </w:pPr>
      <w:r w:rsidRPr="009453BB">
        <w:rPr>
          <w:rFonts w:cs="Arial"/>
        </w:rPr>
        <w:t>С. Прокофьев.</w:t>
      </w:r>
      <w:r w:rsidRPr="009453BB">
        <w:rPr>
          <w:rFonts w:cs="Arial"/>
        </w:rPr>
        <w:br/>
      </w:r>
      <w:r w:rsidRPr="009453BB">
        <w:rPr>
          <w:rFonts w:cs="Arial"/>
          <w:iCs/>
        </w:rPr>
        <w:t xml:space="preserve">«Прогулка» </w:t>
      </w:r>
      <w:r w:rsidRPr="009453BB">
        <w:rPr>
          <w:rFonts w:cs="Arial"/>
        </w:rPr>
        <w:t xml:space="preserve">из сюиты </w:t>
      </w:r>
      <w:r w:rsidRPr="009453BB">
        <w:rPr>
          <w:rFonts w:cs="Arial"/>
          <w:iCs/>
        </w:rPr>
        <w:t xml:space="preserve">«Картинки с выставки». </w:t>
      </w:r>
    </w:p>
    <w:p w:rsidR="00F46803" w:rsidRPr="009453BB" w:rsidRDefault="00F46803" w:rsidP="009453BB">
      <w:pPr>
        <w:pStyle w:val="11"/>
        <w:rPr>
          <w:rFonts w:cs="Arial"/>
          <w:iCs/>
        </w:rPr>
      </w:pPr>
      <w:r w:rsidRPr="009453BB">
        <w:rPr>
          <w:rFonts w:cs="Arial"/>
        </w:rPr>
        <w:t xml:space="preserve">М. Мусоргский. </w:t>
      </w:r>
      <w:r w:rsidRPr="009453BB">
        <w:rPr>
          <w:rFonts w:cs="Arial"/>
          <w:iCs/>
        </w:rPr>
        <w:t xml:space="preserve">«Начинаем перепляс». </w:t>
      </w:r>
    </w:p>
    <w:p w:rsidR="00F46803" w:rsidRPr="009453BB" w:rsidRDefault="00F46803" w:rsidP="009453BB">
      <w:pPr>
        <w:pStyle w:val="11"/>
        <w:rPr>
          <w:rFonts w:cs="Arial"/>
          <w:iCs/>
        </w:rPr>
      </w:pPr>
      <w:r w:rsidRPr="009453BB">
        <w:rPr>
          <w:rFonts w:cs="Arial"/>
        </w:rPr>
        <w:t>С.</w:t>
      </w:r>
      <w:r w:rsidRPr="009453BB">
        <w:rPr>
          <w:rFonts w:cs="Arial"/>
          <w:iCs/>
        </w:rPr>
        <w:t> </w:t>
      </w:r>
      <w:r w:rsidRPr="009453BB">
        <w:rPr>
          <w:rFonts w:cs="Arial"/>
        </w:rPr>
        <w:t>Соснин, слова П. Синявского. </w:t>
      </w:r>
      <w:r w:rsidRPr="009453BB">
        <w:rPr>
          <w:rFonts w:cs="Arial"/>
          <w:iCs/>
        </w:rPr>
        <w:t xml:space="preserve">«Сонная песенка». </w:t>
      </w:r>
    </w:p>
    <w:p w:rsidR="00F46803" w:rsidRPr="009453BB" w:rsidRDefault="00F46803" w:rsidP="009453BB">
      <w:pPr>
        <w:pStyle w:val="11"/>
        <w:rPr>
          <w:rFonts w:cs="Arial"/>
          <w:iCs/>
        </w:rPr>
      </w:pPr>
      <w:r w:rsidRPr="009453BB">
        <w:rPr>
          <w:rFonts w:cs="Arial"/>
        </w:rPr>
        <w:t>Р. Паулс, слова И. Ласманиса. </w:t>
      </w:r>
      <w:r w:rsidRPr="009453BB">
        <w:rPr>
          <w:rFonts w:cs="Arial"/>
          <w:iCs/>
        </w:rPr>
        <w:t xml:space="preserve">«Спят усталые игрушки». </w:t>
      </w:r>
    </w:p>
    <w:p w:rsidR="00F46803" w:rsidRPr="009453BB" w:rsidRDefault="00F46803" w:rsidP="009453BB">
      <w:pPr>
        <w:pStyle w:val="11"/>
        <w:rPr>
          <w:rFonts w:cs="Arial"/>
        </w:rPr>
      </w:pPr>
      <w:r w:rsidRPr="009453BB">
        <w:rPr>
          <w:rFonts w:cs="Arial"/>
        </w:rPr>
        <w:t>А. Островский, слова З. Петровой  </w:t>
      </w:r>
      <w:r w:rsidRPr="009453BB">
        <w:rPr>
          <w:rFonts w:cs="Arial"/>
          <w:iCs/>
        </w:rPr>
        <w:t xml:space="preserve">«Ай-я, жу-жу», </w:t>
      </w:r>
      <w:r w:rsidRPr="009453BB">
        <w:rPr>
          <w:rFonts w:cs="Arial"/>
        </w:rPr>
        <w:t>латышская народная песня.</w:t>
      </w:r>
      <w:r w:rsidRPr="009453BB">
        <w:rPr>
          <w:rFonts w:cs="Arial"/>
        </w:rPr>
        <w:br/>
      </w:r>
      <w:r w:rsidRPr="009453BB">
        <w:rPr>
          <w:rFonts w:cs="Arial"/>
          <w:iCs/>
        </w:rPr>
        <w:t xml:space="preserve">«Колыбельная медведицы». </w:t>
      </w:r>
      <w:r w:rsidRPr="009453BB">
        <w:rPr>
          <w:rFonts w:cs="Arial"/>
        </w:rPr>
        <w:t>Е. Крылатов, слова Ю. Яковлева.</w:t>
      </w:r>
    </w:p>
    <w:p w:rsidR="00F46803" w:rsidRPr="009453BB" w:rsidRDefault="00F46803" w:rsidP="009453BB">
      <w:pPr>
        <w:pStyle w:val="11"/>
        <w:rPr>
          <w:rFonts w:cs="Arial"/>
          <w:b/>
        </w:rPr>
      </w:pPr>
      <w:r w:rsidRPr="009453BB">
        <w:rPr>
          <w:rFonts w:cs="Arial"/>
          <w:b/>
        </w:rPr>
        <w:t>Раздел 3. «О России петь — что стремиться в храм»</w:t>
      </w:r>
    </w:p>
    <w:p w:rsidR="00F46803" w:rsidRPr="009453BB" w:rsidRDefault="00F46803" w:rsidP="009453BB">
      <w:pPr>
        <w:pStyle w:val="11"/>
        <w:rPr>
          <w:rFonts w:cs="Arial"/>
        </w:rPr>
      </w:pPr>
      <w:r w:rsidRPr="009453BB">
        <w:rPr>
          <w:rFonts w:cs="Arial"/>
        </w:rPr>
        <w:t>      Колокольные звоны России. Святые земли Русской. Праздники Православной церкви. Рождество Христово. Молитва. Хорал.</w:t>
      </w:r>
    </w:p>
    <w:p w:rsidR="00F46803" w:rsidRPr="009453BB" w:rsidRDefault="00F46803" w:rsidP="009453BB">
      <w:pPr>
        <w:pStyle w:val="11"/>
        <w:rPr>
          <w:rFonts w:cs="Arial"/>
          <w:b/>
        </w:rPr>
      </w:pPr>
      <w:r w:rsidRPr="009453BB">
        <w:rPr>
          <w:rFonts w:cs="Arial"/>
          <w:b/>
        </w:rPr>
        <w:t xml:space="preserve">Музыкальный материал </w:t>
      </w:r>
    </w:p>
    <w:p w:rsidR="00F46803" w:rsidRPr="009453BB" w:rsidRDefault="00F46803" w:rsidP="009453BB">
      <w:pPr>
        <w:pStyle w:val="11"/>
        <w:rPr>
          <w:rFonts w:cs="Arial"/>
        </w:rPr>
      </w:pPr>
      <w:r w:rsidRPr="009453BB">
        <w:rPr>
          <w:rFonts w:cs="Arial"/>
        </w:rPr>
        <w:t>  </w:t>
      </w:r>
      <w:r w:rsidRPr="009453BB">
        <w:rPr>
          <w:rFonts w:cs="Arial"/>
          <w:iCs/>
        </w:rPr>
        <w:t xml:space="preserve">«Великий колокольный звон» </w:t>
      </w:r>
      <w:r w:rsidRPr="009453BB">
        <w:rPr>
          <w:rFonts w:cs="Arial"/>
        </w:rPr>
        <w:t xml:space="preserve">из оперы </w:t>
      </w:r>
      <w:r w:rsidRPr="009453BB">
        <w:rPr>
          <w:rFonts w:cs="Arial"/>
          <w:iCs/>
        </w:rPr>
        <w:t xml:space="preserve">«Борис Годунов». </w:t>
      </w:r>
    </w:p>
    <w:p w:rsidR="00F46803" w:rsidRPr="009453BB" w:rsidRDefault="00F46803" w:rsidP="009453BB">
      <w:pPr>
        <w:pStyle w:val="11"/>
        <w:rPr>
          <w:rFonts w:cs="Arial"/>
          <w:iCs/>
        </w:rPr>
      </w:pPr>
      <w:r w:rsidRPr="009453BB">
        <w:rPr>
          <w:rFonts w:cs="Arial"/>
        </w:rPr>
        <w:t xml:space="preserve">М. Мусоргский. Кантата </w:t>
      </w:r>
      <w:r w:rsidRPr="009453BB">
        <w:rPr>
          <w:rFonts w:cs="Arial"/>
          <w:iCs/>
        </w:rPr>
        <w:t xml:space="preserve">«Александр Невский», </w:t>
      </w:r>
      <w:r w:rsidRPr="009453BB">
        <w:rPr>
          <w:rFonts w:cs="Arial"/>
        </w:rPr>
        <w:t xml:space="preserve">фрагменты: </w:t>
      </w:r>
      <w:r w:rsidRPr="009453BB">
        <w:rPr>
          <w:rFonts w:cs="Arial"/>
          <w:iCs/>
        </w:rPr>
        <w:t>«Песня об Александре Невском», «Вставайте, люди русские».</w:t>
      </w:r>
    </w:p>
    <w:p w:rsidR="00F46803" w:rsidRPr="009453BB" w:rsidRDefault="00F46803" w:rsidP="009453BB">
      <w:pPr>
        <w:pStyle w:val="11"/>
        <w:rPr>
          <w:rFonts w:cs="Arial"/>
          <w:iCs/>
        </w:rPr>
      </w:pPr>
      <w:r w:rsidRPr="009453BB">
        <w:rPr>
          <w:rFonts w:cs="Arial"/>
        </w:rPr>
        <w:t>С. Прокофьев. Народные песнопения о Сергии Радонежском. </w:t>
      </w:r>
      <w:r w:rsidRPr="009453BB">
        <w:rPr>
          <w:rFonts w:cs="Arial"/>
          <w:iCs/>
        </w:rPr>
        <w:t xml:space="preserve">«Утренняя молитва», «В церкви». </w:t>
      </w:r>
    </w:p>
    <w:p w:rsidR="00F46803" w:rsidRPr="009453BB" w:rsidRDefault="00F46803" w:rsidP="009453BB">
      <w:pPr>
        <w:pStyle w:val="11"/>
        <w:rPr>
          <w:rFonts w:cs="Arial"/>
          <w:iCs/>
        </w:rPr>
      </w:pPr>
      <w:r w:rsidRPr="009453BB">
        <w:rPr>
          <w:rFonts w:cs="Arial"/>
        </w:rPr>
        <w:t>П. Чайковский. </w:t>
      </w:r>
      <w:r w:rsidRPr="009453BB">
        <w:rPr>
          <w:rFonts w:cs="Arial"/>
          <w:iCs/>
        </w:rPr>
        <w:t xml:space="preserve">«Вечерняя песня». </w:t>
      </w:r>
    </w:p>
    <w:p w:rsidR="00F46803" w:rsidRPr="009453BB" w:rsidRDefault="00F46803" w:rsidP="009453BB">
      <w:pPr>
        <w:pStyle w:val="11"/>
        <w:rPr>
          <w:rFonts w:cs="Arial"/>
        </w:rPr>
      </w:pPr>
      <w:r w:rsidRPr="009453BB">
        <w:rPr>
          <w:rFonts w:cs="Arial"/>
        </w:rPr>
        <w:t xml:space="preserve">А. Тома, слова К. Ушинского. Народные славянские песнопения: </w:t>
      </w:r>
      <w:r w:rsidRPr="009453BB">
        <w:rPr>
          <w:rFonts w:cs="Arial"/>
          <w:iCs/>
        </w:rPr>
        <w:t xml:space="preserve">«Добрый тебе вечер», «Рождественское чудо», «Рождественская песенка». </w:t>
      </w:r>
      <w:r w:rsidRPr="009453BB">
        <w:rPr>
          <w:rFonts w:cs="Arial"/>
        </w:rPr>
        <w:t xml:space="preserve">Слова и музыка П. Синявского. </w:t>
      </w:r>
    </w:p>
    <w:p w:rsidR="00F46803" w:rsidRPr="009453BB" w:rsidRDefault="00F46803" w:rsidP="009453BB">
      <w:pPr>
        <w:pStyle w:val="11"/>
        <w:rPr>
          <w:rFonts w:cs="Arial"/>
          <w:b/>
        </w:rPr>
      </w:pPr>
      <w:r w:rsidRPr="009453BB">
        <w:rPr>
          <w:rFonts w:cs="Arial"/>
          <w:b/>
        </w:rPr>
        <w:t>Раздел 4. «Гори, гори ясно, чтобы не погасло!»</w:t>
      </w:r>
    </w:p>
    <w:p w:rsidR="00F46803" w:rsidRPr="009453BB" w:rsidRDefault="00F46803" w:rsidP="009453BB">
      <w:pPr>
        <w:pStyle w:val="11"/>
        <w:rPr>
          <w:rFonts w:cs="Arial"/>
        </w:rPr>
      </w:pPr>
      <w:r w:rsidRPr="009453BB">
        <w:rPr>
          <w:rFonts w:cs="Arial"/>
        </w:rPr>
        <w:t>      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закличек, потешек.</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xml:space="preserve"> Плясовые наигрыши: </w:t>
      </w:r>
      <w:r w:rsidRPr="009453BB">
        <w:rPr>
          <w:rFonts w:cs="Arial"/>
          <w:iCs/>
        </w:rPr>
        <w:t>«Светит месяц», «Камаринская».</w:t>
      </w:r>
    </w:p>
    <w:p w:rsidR="00F46803" w:rsidRPr="009453BB" w:rsidRDefault="00F46803" w:rsidP="009453BB">
      <w:pPr>
        <w:pStyle w:val="11"/>
        <w:rPr>
          <w:rFonts w:cs="Arial"/>
          <w:iCs/>
        </w:rPr>
      </w:pPr>
      <w:r w:rsidRPr="009453BB">
        <w:rPr>
          <w:rFonts w:cs="Arial"/>
          <w:iCs/>
        </w:rPr>
        <w:t>«Наигрыш».</w:t>
      </w:r>
      <w:r w:rsidRPr="009453BB">
        <w:rPr>
          <w:rFonts w:cs="Arial"/>
        </w:rPr>
        <w:t>А</w:t>
      </w:r>
      <w:r w:rsidRPr="009453BB">
        <w:rPr>
          <w:rFonts w:cs="Arial"/>
          <w:iCs/>
        </w:rPr>
        <w:t>. </w:t>
      </w:r>
      <w:r w:rsidRPr="009453BB">
        <w:rPr>
          <w:rFonts w:cs="Arial"/>
        </w:rPr>
        <w:t>Шнитке.</w:t>
      </w:r>
      <w:r w:rsidRPr="009453BB">
        <w:rPr>
          <w:rFonts w:cs="Arial"/>
        </w:rPr>
        <w:br/>
        <w:t xml:space="preserve">Русские народные песни: </w:t>
      </w:r>
      <w:r w:rsidRPr="009453BB">
        <w:rPr>
          <w:rFonts w:cs="Arial"/>
          <w:iCs/>
        </w:rPr>
        <w:t>«Выходили красны девицы», «Бояре, а мы к вам пришли»,</w:t>
      </w:r>
      <w:r w:rsidRPr="009453BB">
        <w:rPr>
          <w:rFonts w:cs="Arial"/>
        </w:rPr>
        <w:t> </w:t>
      </w:r>
      <w:r w:rsidRPr="009453BB">
        <w:rPr>
          <w:rFonts w:cs="Arial"/>
          <w:iCs/>
        </w:rPr>
        <w:t xml:space="preserve">«Ходит месяц над лугами». </w:t>
      </w:r>
    </w:p>
    <w:p w:rsidR="00F46803" w:rsidRPr="009453BB" w:rsidRDefault="00F46803" w:rsidP="009453BB">
      <w:pPr>
        <w:pStyle w:val="11"/>
        <w:rPr>
          <w:rFonts w:cs="Arial"/>
          <w:iCs/>
        </w:rPr>
      </w:pPr>
      <w:r w:rsidRPr="009453BB">
        <w:rPr>
          <w:rFonts w:cs="Arial"/>
        </w:rPr>
        <w:t>С. Прокофьев.</w:t>
      </w:r>
      <w:r w:rsidRPr="009453BB">
        <w:rPr>
          <w:rFonts w:cs="Arial"/>
          <w:iCs/>
        </w:rPr>
        <w:t xml:space="preserve">«Камаринская». </w:t>
      </w:r>
    </w:p>
    <w:p w:rsidR="00F46803" w:rsidRPr="009453BB" w:rsidRDefault="00F46803" w:rsidP="009453BB">
      <w:pPr>
        <w:pStyle w:val="11"/>
        <w:rPr>
          <w:rFonts w:cs="Arial"/>
          <w:iCs/>
        </w:rPr>
      </w:pPr>
      <w:r w:rsidRPr="009453BB">
        <w:rPr>
          <w:rFonts w:cs="Arial"/>
        </w:rPr>
        <w:t>П. Чайковский.</w:t>
      </w:r>
      <w:r w:rsidRPr="009453BB">
        <w:rPr>
          <w:rFonts w:cs="Arial"/>
          <w:iCs/>
        </w:rPr>
        <w:t xml:space="preserve">Прибаутки. </w:t>
      </w:r>
    </w:p>
    <w:p w:rsidR="00F46803" w:rsidRPr="009453BB" w:rsidRDefault="00F46803" w:rsidP="009453BB">
      <w:pPr>
        <w:pStyle w:val="11"/>
        <w:rPr>
          <w:rFonts w:cs="Arial"/>
        </w:rPr>
      </w:pPr>
      <w:r w:rsidRPr="009453BB">
        <w:rPr>
          <w:rFonts w:cs="Arial"/>
        </w:rPr>
        <w:t>В. Комраков, слова народные. Масленичные песенки.</w:t>
      </w:r>
    </w:p>
    <w:p w:rsidR="00F46803" w:rsidRPr="009453BB" w:rsidRDefault="00F46803" w:rsidP="009453BB">
      <w:pPr>
        <w:pStyle w:val="11"/>
        <w:rPr>
          <w:rFonts w:cs="Arial"/>
        </w:rPr>
      </w:pPr>
      <w:r w:rsidRPr="009453BB">
        <w:rPr>
          <w:rFonts w:cs="Arial"/>
        </w:rPr>
        <w:t>Песенки-заклички, игры, хороводы.</w:t>
      </w:r>
    </w:p>
    <w:p w:rsidR="00F46803" w:rsidRPr="009453BB" w:rsidRDefault="00F46803" w:rsidP="009453BB">
      <w:pPr>
        <w:pStyle w:val="11"/>
        <w:rPr>
          <w:rFonts w:cs="Arial"/>
          <w:b/>
        </w:rPr>
      </w:pPr>
      <w:r w:rsidRPr="009453BB">
        <w:rPr>
          <w:rFonts w:cs="Arial"/>
          <w:b/>
        </w:rPr>
        <w:t>Раздел 5. «В музыкальном театре»</w:t>
      </w:r>
    </w:p>
    <w:p w:rsidR="00F46803" w:rsidRPr="009453BB" w:rsidRDefault="00F46803" w:rsidP="009453BB">
      <w:pPr>
        <w:pStyle w:val="11"/>
        <w:rPr>
          <w:rFonts w:cs="Arial"/>
        </w:rPr>
      </w:pPr>
      <w:r w:rsidRPr="009453BB">
        <w:rPr>
          <w:rFonts w:cs="Arial"/>
        </w:rPr>
        <w:t xml:space="preserve">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 </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w:t>
      </w:r>
      <w:r w:rsidRPr="009453BB">
        <w:rPr>
          <w:rFonts w:cs="Arial"/>
          <w:iCs/>
        </w:rPr>
        <w:t xml:space="preserve">«Волк и семеро козлят», </w:t>
      </w:r>
      <w:r w:rsidRPr="009453BB">
        <w:rPr>
          <w:rFonts w:cs="Arial"/>
        </w:rPr>
        <w:t>фрагменты из детской оперы-сказки.</w:t>
      </w:r>
    </w:p>
    <w:p w:rsidR="00F46803" w:rsidRPr="009453BB" w:rsidRDefault="00F46803" w:rsidP="009453BB">
      <w:pPr>
        <w:pStyle w:val="11"/>
        <w:rPr>
          <w:rFonts w:cs="Arial"/>
        </w:rPr>
      </w:pPr>
      <w:r w:rsidRPr="009453BB">
        <w:rPr>
          <w:rFonts w:cs="Arial"/>
        </w:rPr>
        <w:t xml:space="preserve"> М. Коваль. </w:t>
      </w:r>
      <w:r w:rsidRPr="009453BB">
        <w:rPr>
          <w:rFonts w:cs="Arial"/>
          <w:iCs/>
        </w:rPr>
        <w:t xml:space="preserve">«Золушка», </w:t>
      </w:r>
      <w:r w:rsidRPr="009453BB">
        <w:rPr>
          <w:rFonts w:cs="Arial"/>
        </w:rPr>
        <w:t xml:space="preserve">фрагменты из балета. </w:t>
      </w:r>
    </w:p>
    <w:p w:rsidR="00F46803" w:rsidRPr="009453BB" w:rsidRDefault="00F46803" w:rsidP="009453BB">
      <w:pPr>
        <w:pStyle w:val="11"/>
        <w:rPr>
          <w:rFonts w:cs="Arial"/>
          <w:iCs/>
        </w:rPr>
      </w:pPr>
      <w:r w:rsidRPr="009453BB">
        <w:rPr>
          <w:rFonts w:cs="Arial"/>
        </w:rPr>
        <w:t xml:space="preserve">С. Прокофьев </w:t>
      </w:r>
      <w:r w:rsidRPr="009453BB">
        <w:rPr>
          <w:rFonts w:cs="Arial"/>
          <w:iCs/>
        </w:rPr>
        <w:t xml:space="preserve">«Марш» </w:t>
      </w:r>
      <w:r w:rsidRPr="009453BB">
        <w:rPr>
          <w:rFonts w:cs="Arial"/>
        </w:rPr>
        <w:t xml:space="preserve">из оперы </w:t>
      </w:r>
      <w:r w:rsidRPr="009453BB">
        <w:rPr>
          <w:rFonts w:cs="Arial"/>
          <w:iCs/>
        </w:rPr>
        <w:t xml:space="preserve">«Любовь к трем апельсинам». </w:t>
      </w:r>
      <w:r w:rsidRPr="009453BB">
        <w:rPr>
          <w:rFonts w:cs="Arial"/>
        </w:rPr>
        <w:t xml:space="preserve">С. Прокофьев </w:t>
      </w:r>
      <w:r w:rsidRPr="009453BB">
        <w:rPr>
          <w:rFonts w:cs="Arial"/>
          <w:iCs/>
        </w:rPr>
        <w:t xml:space="preserve">«Марш» </w:t>
      </w:r>
      <w:r w:rsidRPr="009453BB">
        <w:rPr>
          <w:rFonts w:cs="Arial"/>
        </w:rPr>
        <w:t xml:space="preserve">из балета </w:t>
      </w:r>
      <w:r w:rsidRPr="009453BB">
        <w:rPr>
          <w:rFonts w:cs="Arial"/>
          <w:iCs/>
        </w:rPr>
        <w:t xml:space="preserve">«Щелкунчик». </w:t>
      </w:r>
    </w:p>
    <w:p w:rsidR="00F46803" w:rsidRPr="009453BB" w:rsidRDefault="00F46803" w:rsidP="009453BB">
      <w:pPr>
        <w:pStyle w:val="11"/>
        <w:rPr>
          <w:rFonts w:cs="Arial"/>
        </w:rPr>
      </w:pPr>
      <w:r w:rsidRPr="009453BB">
        <w:rPr>
          <w:rFonts w:cs="Arial"/>
        </w:rPr>
        <w:t>П. Чайковский </w:t>
      </w:r>
      <w:r w:rsidRPr="009453BB">
        <w:rPr>
          <w:rFonts w:cs="Arial"/>
          <w:iCs/>
        </w:rPr>
        <w:t xml:space="preserve">«Руслан и Людмила», </w:t>
      </w:r>
      <w:r w:rsidRPr="009453BB">
        <w:rPr>
          <w:rFonts w:cs="Arial"/>
        </w:rPr>
        <w:t>фрагменты из оперы. М. Глинка.</w:t>
      </w:r>
      <w:r w:rsidRPr="009453BB">
        <w:rPr>
          <w:rFonts w:cs="Arial"/>
        </w:rPr>
        <w:br/>
      </w:r>
      <w:r w:rsidRPr="009453BB">
        <w:rPr>
          <w:rFonts w:cs="Arial"/>
          <w:iCs/>
        </w:rPr>
        <w:t xml:space="preserve">«Песня-спор». </w:t>
      </w:r>
      <w:r w:rsidRPr="009453BB">
        <w:rPr>
          <w:rFonts w:cs="Arial"/>
        </w:rPr>
        <w:t>Г. Гладков, слова В. Лугового.</w:t>
      </w:r>
    </w:p>
    <w:p w:rsidR="00F46803" w:rsidRPr="009453BB" w:rsidRDefault="00F46803" w:rsidP="009453BB">
      <w:pPr>
        <w:pStyle w:val="11"/>
        <w:rPr>
          <w:rFonts w:cs="Arial"/>
          <w:b/>
        </w:rPr>
      </w:pPr>
      <w:r w:rsidRPr="009453BB">
        <w:rPr>
          <w:rFonts w:cs="Arial"/>
          <w:b/>
        </w:rPr>
        <w:t>Раздел 6. «В концертном зале»</w:t>
      </w:r>
    </w:p>
    <w:p w:rsidR="00F46803" w:rsidRPr="009453BB" w:rsidRDefault="00F46803" w:rsidP="009453BB">
      <w:pPr>
        <w:pStyle w:val="11"/>
        <w:rPr>
          <w:rFonts w:cs="Arial"/>
        </w:rPr>
      </w:pPr>
      <w:r w:rsidRPr="009453BB">
        <w:rPr>
          <w:rFonts w:cs="Arial"/>
        </w:rPr>
        <w:t xml:space="preserve">   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Партитура.</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xml:space="preserve">Симфоническая сказка </w:t>
      </w:r>
      <w:r w:rsidRPr="009453BB">
        <w:rPr>
          <w:rFonts w:cs="Arial"/>
          <w:iCs/>
        </w:rPr>
        <w:t xml:space="preserve">«Петя и волк». </w:t>
      </w:r>
      <w:r w:rsidRPr="009453BB">
        <w:rPr>
          <w:rFonts w:cs="Arial"/>
        </w:rPr>
        <w:t>С. Прокофьев.</w:t>
      </w:r>
    </w:p>
    <w:p w:rsidR="00F46803" w:rsidRPr="009453BB" w:rsidRDefault="00F46803" w:rsidP="009453BB">
      <w:pPr>
        <w:pStyle w:val="11"/>
        <w:rPr>
          <w:rFonts w:cs="Arial"/>
          <w:b/>
        </w:rPr>
      </w:pPr>
      <w:r w:rsidRPr="009453BB">
        <w:rPr>
          <w:rFonts w:cs="Arial"/>
          <w:iCs/>
        </w:rPr>
        <w:t xml:space="preserve">«Картинки с выставки».  </w:t>
      </w:r>
      <w:r w:rsidRPr="009453BB">
        <w:rPr>
          <w:rFonts w:cs="Arial"/>
        </w:rPr>
        <w:t>Пьесы из фортепианной сюиты. М. Мусоргский.</w:t>
      </w:r>
    </w:p>
    <w:p w:rsidR="00F46803" w:rsidRPr="009453BB" w:rsidRDefault="00F46803" w:rsidP="009453BB">
      <w:pPr>
        <w:pStyle w:val="11"/>
        <w:rPr>
          <w:rFonts w:cs="Arial"/>
          <w:b/>
        </w:rPr>
      </w:pPr>
      <w:r w:rsidRPr="009453BB">
        <w:rPr>
          <w:rFonts w:cs="Arial"/>
          <w:iCs/>
        </w:rPr>
        <w:t xml:space="preserve">Симфония № 40, </w:t>
      </w:r>
      <w:r w:rsidRPr="009453BB">
        <w:rPr>
          <w:rFonts w:cs="Arial"/>
        </w:rPr>
        <w:t>экспозиция 1-й части. В.-А. Моцарт.</w:t>
      </w:r>
      <w:r w:rsidRPr="009453BB">
        <w:rPr>
          <w:rFonts w:cs="Arial"/>
        </w:rPr>
        <w:br/>
      </w:r>
      <w:r w:rsidRPr="009453BB">
        <w:rPr>
          <w:rFonts w:cs="Arial"/>
          <w:iCs/>
        </w:rPr>
        <w:t xml:space="preserve">Увертюра </w:t>
      </w:r>
      <w:r w:rsidRPr="009453BB">
        <w:rPr>
          <w:rFonts w:cs="Arial"/>
        </w:rPr>
        <w:t xml:space="preserve">к опере </w:t>
      </w:r>
      <w:r w:rsidRPr="009453BB">
        <w:rPr>
          <w:rFonts w:cs="Arial"/>
          <w:iCs/>
        </w:rPr>
        <w:t xml:space="preserve">«Свадьба Фигаро». </w:t>
      </w:r>
      <w:r w:rsidRPr="009453BB">
        <w:rPr>
          <w:rFonts w:cs="Arial"/>
        </w:rPr>
        <w:t>В.-А. Моцарт.</w:t>
      </w:r>
      <w:r w:rsidRPr="009453BB">
        <w:rPr>
          <w:rFonts w:cs="Arial"/>
        </w:rPr>
        <w:br/>
      </w:r>
      <w:r w:rsidRPr="009453BB">
        <w:rPr>
          <w:rFonts w:cs="Arial"/>
          <w:iCs/>
        </w:rPr>
        <w:t xml:space="preserve">Увертюра </w:t>
      </w:r>
      <w:r w:rsidRPr="009453BB">
        <w:rPr>
          <w:rFonts w:cs="Arial"/>
        </w:rPr>
        <w:t xml:space="preserve">к опере </w:t>
      </w:r>
      <w:r w:rsidRPr="009453BB">
        <w:rPr>
          <w:rFonts w:cs="Arial"/>
          <w:iCs/>
        </w:rPr>
        <w:t xml:space="preserve">«Руслан и Людмила». </w:t>
      </w:r>
      <w:r w:rsidRPr="009453BB">
        <w:rPr>
          <w:rFonts w:cs="Arial"/>
        </w:rPr>
        <w:t>М. Глинка.</w:t>
      </w:r>
      <w:r w:rsidRPr="009453BB">
        <w:rPr>
          <w:rFonts w:cs="Arial"/>
        </w:rPr>
        <w:br/>
      </w:r>
      <w:r w:rsidRPr="009453BB">
        <w:rPr>
          <w:rFonts w:cs="Arial"/>
          <w:iCs/>
        </w:rPr>
        <w:t xml:space="preserve">«Песня о картинах». </w:t>
      </w:r>
      <w:r w:rsidRPr="009453BB">
        <w:rPr>
          <w:rFonts w:cs="Arial"/>
        </w:rPr>
        <w:t>Г. Гладков, слова Ю. Энтина.</w:t>
      </w:r>
    </w:p>
    <w:p w:rsidR="00F46803" w:rsidRPr="009453BB" w:rsidRDefault="00F46803" w:rsidP="009453BB">
      <w:pPr>
        <w:pStyle w:val="11"/>
        <w:rPr>
          <w:rFonts w:cs="Arial"/>
          <w:b/>
        </w:rPr>
      </w:pPr>
      <w:r w:rsidRPr="009453BB">
        <w:rPr>
          <w:rFonts w:cs="Arial"/>
          <w:b/>
        </w:rPr>
        <w:t>Раздел 7. «Чтоб музыкантом быть, так надобно уменье...»</w:t>
      </w:r>
    </w:p>
    <w:p w:rsidR="00F46803" w:rsidRPr="009453BB" w:rsidRDefault="00F46803" w:rsidP="009453BB">
      <w:pPr>
        <w:pStyle w:val="11"/>
        <w:rPr>
          <w:rFonts w:cs="Arial"/>
        </w:rPr>
      </w:pPr>
      <w:r w:rsidRPr="009453BB">
        <w:rPr>
          <w:rFonts w:cs="Arial"/>
        </w:rPr>
        <w:t xml:space="preserve">   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 </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«Волынка»; «Менуэт»</w:t>
      </w:r>
      <w:r w:rsidRPr="009453BB">
        <w:rPr>
          <w:rFonts w:cs="Arial"/>
        </w:rPr>
        <w:t xml:space="preserve"> из </w:t>
      </w:r>
      <w:r w:rsidRPr="009453BB">
        <w:rPr>
          <w:rFonts w:cs="Arial"/>
          <w:iCs/>
        </w:rPr>
        <w:t>«Нотной тетради Анны Магдалены Бах»</w:t>
      </w:r>
      <w:r w:rsidRPr="009453BB">
        <w:rPr>
          <w:rFonts w:cs="Arial"/>
        </w:rPr>
        <w:t xml:space="preserve">; менуэт из </w:t>
      </w:r>
      <w:r w:rsidRPr="009453BB">
        <w:rPr>
          <w:rFonts w:cs="Arial"/>
          <w:iCs/>
        </w:rPr>
        <w:t xml:space="preserve">Сюиты № 2; «За рекою старый дом», </w:t>
      </w:r>
      <w:r w:rsidRPr="009453BB">
        <w:rPr>
          <w:rFonts w:cs="Arial"/>
        </w:rPr>
        <w:t xml:space="preserve">русский текст Д. Тонского; </w:t>
      </w:r>
      <w:r w:rsidRPr="009453BB">
        <w:rPr>
          <w:rFonts w:cs="Arial"/>
          <w:iCs/>
        </w:rPr>
        <w:t xml:space="preserve">токката </w:t>
      </w:r>
      <w:r w:rsidRPr="009453BB">
        <w:rPr>
          <w:rFonts w:cs="Arial"/>
        </w:rPr>
        <w:t xml:space="preserve">(ре минор) для органа; </w:t>
      </w:r>
      <w:r w:rsidRPr="009453BB">
        <w:rPr>
          <w:rFonts w:cs="Arial"/>
          <w:iCs/>
        </w:rPr>
        <w:t xml:space="preserve">хорал; ария </w:t>
      </w:r>
      <w:r w:rsidRPr="009453BB">
        <w:rPr>
          <w:rFonts w:cs="Arial"/>
        </w:rPr>
        <w:t xml:space="preserve">из </w:t>
      </w:r>
      <w:r w:rsidRPr="009453BB">
        <w:rPr>
          <w:rFonts w:cs="Arial"/>
          <w:iCs/>
        </w:rPr>
        <w:t xml:space="preserve">Сюиты № 3. </w:t>
      </w:r>
      <w:r w:rsidRPr="009453BB">
        <w:rPr>
          <w:rFonts w:cs="Arial"/>
        </w:rPr>
        <w:t>И.-С. Бах.</w:t>
      </w:r>
    </w:p>
    <w:p w:rsidR="00F46803" w:rsidRPr="009453BB" w:rsidRDefault="00F46803" w:rsidP="009453BB">
      <w:pPr>
        <w:pStyle w:val="11"/>
        <w:rPr>
          <w:rFonts w:cs="Arial"/>
        </w:rPr>
      </w:pPr>
      <w:r w:rsidRPr="009453BB">
        <w:rPr>
          <w:rFonts w:cs="Arial"/>
          <w:iCs/>
        </w:rPr>
        <w:t xml:space="preserve">«Весенняя». </w:t>
      </w:r>
      <w:r w:rsidRPr="009453BB">
        <w:rPr>
          <w:rFonts w:cs="Arial"/>
        </w:rPr>
        <w:t>В.-А. Моцарт, слова Овербек, пер. Т. Сикорской.</w:t>
      </w:r>
      <w:r w:rsidRPr="009453BB">
        <w:rPr>
          <w:rFonts w:cs="Arial"/>
        </w:rPr>
        <w:br/>
      </w:r>
      <w:r w:rsidRPr="009453BB">
        <w:rPr>
          <w:rFonts w:cs="Arial"/>
          <w:iCs/>
        </w:rPr>
        <w:t xml:space="preserve">«Колыбельная». </w:t>
      </w:r>
      <w:r w:rsidRPr="009453BB">
        <w:rPr>
          <w:rFonts w:cs="Arial"/>
        </w:rPr>
        <w:t>Б. Флис —  В.-А. Моцарт, русский текст С. Свириденко.</w:t>
      </w:r>
      <w:r w:rsidRPr="009453BB">
        <w:rPr>
          <w:rFonts w:cs="Arial"/>
        </w:rPr>
        <w:br/>
      </w:r>
      <w:r w:rsidRPr="009453BB">
        <w:rPr>
          <w:rFonts w:cs="Arial"/>
          <w:iCs/>
        </w:rPr>
        <w:t xml:space="preserve">«Попутная», «Жаворонок». </w:t>
      </w:r>
      <w:r w:rsidRPr="009453BB">
        <w:rPr>
          <w:rFonts w:cs="Arial"/>
        </w:rPr>
        <w:t>М. Глинка, слова Н. Кукольника.</w:t>
      </w:r>
      <w:r w:rsidRPr="009453BB">
        <w:rPr>
          <w:rFonts w:cs="Arial"/>
        </w:rPr>
        <w:br/>
      </w:r>
      <w:r w:rsidRPr="009453BB">
        <w:rPr>
          <w:rFonts w:cs="Arial"/>
          <w:iCs/>
        </w:rPr>
        <w:t xml:space="preserve">«Песня жаворонка». </w:t>
      </w:r>
      <w:r w:rsidRPr="009453BB">
        <w:rPr>
          <w:rFonts w:cs="Arial"/>
        </w:rPr>
        <w:t>П. Чайковский.</w:t>
      </w:r>
      <w:r w:rsidRPr="009453BB">
        <w:rPr>
          <w:rFonts w:cs="Arial"/>
        </w:rPr>
        <w:br/>
      </w:r>
      <w:r w:rsidRPr="009453BB">
        <w:rPr>
          <w:rFonts w:cs="Arial"/>
          <w:iCs/>
        </w:rPr>
        <w:t xml:space="preserve">Концерт для фортепиано с оркестром № 1, </w:t>
      </w:r>
      <w:r w:rsidRPr="009453BB">
        <w:rPr>
          <w:rFonts w:cs="Arial"/>
        </w:rPr>
        <w:t>фрагменты 1-й части. П. Чайковский.</w:t>
      </w:r>
      <w:r w:rsidRPr="009453BB">
        <w:rPr>
          <w:rFonts w:cs="Arial"/>
        </w:rPr>
        <w:br/>
      </w:r>
      <w:r w:rsidRPr="009453BB">
        <w:rPr>
          <w:rFonts w:cs="Arial"/>
          <w:iCs/>
        </w:rPr>
        <w:t xml:space="preserve">«Тройка», «Весна. Осень» </w:t>
      </w:r>
      <w:r w:rsidRPr="009453BB">
        <w:rPr>
          <w:rFonts w:cs="Arial"/>
        </w:rPr>
        <w:t xml:space="preserve">из </w:t>
      </w:r>
      <w:r w:rsidRPr="009453BB">
        <w:rPr>
          <w:rFonts w:cs="Arial"/>
          <w:iCs/>
        </w:rPr>
        <w:t>Музыкальных иллюстраций к повести А. Пушкина «Метель»</w:t>
      </w:r>
      <w:r w:rsidRPr="009453BB">
        <w:rPr>
          <w:rFonts w:cs="Arial"/>
        </w:rPr>
        <w:t>. Г. Свиридов.</w:t>
      </w:r>
    </w:p>
    <w:p w:rsidR="00F46803" w:rsidRPr="009453BB" w:rsidRDefault="00F46803" w:rsidP="009453BB">
      <w:pPr>
        <w:pStyle w:val="11"/>
        <w:rPr>
          <w:rFonts w:cs="Arial"/>
        </w:rPr>
      </w:pPr>
      <w:r w:rsidRPr="009453BB">
        <w:rPr>
          <w:rFonts w:cs="Arial"/>
          <w:iCs/>
        </w:rPr>
        <w:t xml:space="preserve">«Кавалерийская», «Клоуны», «Карусель». </w:t>
      </w:r>
      <w:r w:rsidRPr="009453BB">
        <w:rPr>
          <w:rFonts w:cs="Arial"/>
        </w:rPr>
        <w:t>Д. Кабалевский.</w:t>
      </w:r>
      <w:r w:rsidRPr="009453BB">
        <w:rPr>
          <w:rFonts w:cs="Arial"/>
        </w:rPr>
        <w:br/>
      </w:r>
      <w:r w:rsidRPr="009453BB">
        <w:rPr>
          <w:rFonts w:cs="Arial"/>
          <w:iCs/>
        </w:rPr>
        <w:t xml:space="preserve">«Музыкант». </w:t>
      </w:r>
      <w:r w:rsidRPr="009453BB">
        <w:rPr>
          <w:rFonts w:cs="Arial"/>
        </w:rPr>
        <w:t>Е. Зарицкая, слова В. Орлова.</w:t>
      </w:r>
      <w:r w:rsidRPr="009453BB">
        <w:rPr>
          <w:rFonts w:cs="Arial"/>
        </w:rPr>
        <w:br/>
      </w:r>
      <w:r w:rsidRPr="009453BB">
        <w:rPr>
          <w:rFonts w:cs="Arial"/>
          <w:iCs/>
        </w:rPr>
        <w:t xml:space="preserve">«Пусть всегда будет солнце». </w:t>
      </w:r>
      <w:r w:rsidRPr="009453BB">
        <w:rPr>
          <w:rFonts w:cs="Arial"/>
        </w:rPr>
        <w:t>А. Островский, слова Л. Ошанина.</w:t>
      </w:r>
      <w:r w:rsidRPr="009453BB">
        <w:rPr>
          <w:rFonts w:cs="Arial"/>
        </w:rPr>
        <w:br/>
      </w:r>
      <w:r w:rsidRPr="009453BB">
        <w:rPr>
          <w:rFonts w:cs="Arial"/>
          <w:iCs/>
        </w:rPr>
        <w:t xml:space="preserve">«Большой хоровод». </w:t>
      </w:r>
      <w:r w:rsidRPr="009453BB">
        <w:rPr>
          <w:rFonts w:cs="Arial"/>
        </w:rPr>
        <w:t>Б. Савельев, слова Лены Жигалкиной и А. Хайта.</w:t>
      </w:r>
    </w:p>
    <w:p w:rsidR="00F46803" w:rsidRPr="009453BB" w:rsidRDefault="00F46803" w:rsidP="009453BB">
      <w:pPr>
        <w:pStyle w:val="11"/>
        <w:rPr>
          <w:rFonts w:cs="Arial"/>
        </w:rPr>
      </w:pPr>
      <w:r w:rsidRPr="009453BB">
        <w:rPr>
          <w:rFonts w:cs="Arial"/>
          <w:b/>
        </w:rPr>
        <w:t xml:space="preserve">         Требования к уровню подготовки учащихся по курсу «Музыка» к концу второго года обучения</w:t>
      </w:r>
    </w:p>
    <w:p w:rsidR="00F46803" w:rsidRPr="009453BB" w:rsidRDefault="00F46803" w:rsidP="009453BB">
      <w:pPr>
        <w:pStyle w:val="11"/>
        <w:rPr>
          <w:rFonts w:cs="Arial"/>
        </w:rPr>
      </w:pPr>
      <w:r w:rsidRPr="009453BB">
        <w:rPr>
          <w:rFonts w:cs="Arial"/>
        </w:rPr>
        <w:t>• развитие эмоционального и осознанного отношения к музыке различных направлений: фольклору, музыке религиозной традиции, классической и современной;</w:t>
      </w:r>
      <w:r w:rsidRPr="009453BB">
        <w:rPr>
          <w:rFonts w:cs="Arial"/>
        </w:rPr>
        <w:br/>
        <w:t xml:space="preserve">• понимание содержания музыки простейших (песня, танец, марш) и более сложных жанров (опера, балет, концерт, симфония) в опоре на ее интонационно-образный смысл; </w:t>
      </w:r>
      <w:r w:rsidRPr="009453BB">
        <w:rPr>
          <w:rFonts w:cs="Arial"/>
        </w:rPr>
        <w:br/>
        <w:t>• накопление знаний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r w:rsidRPr="009453BB">
        <w:rPr>
          <w:rFonts w:cs="Arial"/>
        </w:rPr>
        <w:br/>
        <w:t>• развитие умений и навыков хорового пения (кантилена, унисон, расширение объема дыхания, дикция, артикуляция, пение a capella, пение хором, в ансамбле и др.);</w:t>
      </w:r>
      <w:r w:rsidRPr="009453BB">
        <w:rPr>
          <w:rFonts w:cs="Arial"/>
        </w:rPr>
        <w:br/>
        <w:t>• расширение умений и навыков пластического интонирования музыки и ее исполнения с помощью музыкально-ритмических движений, а также  элементарного музицирования на детских инструментах;</w:t>
      </w:r>
      <w:r w:rsidRPr="009453BB">
        <w:rPr>
          <w:rFonts w:cs="Arial"/>
        </w:rPr>
        <w:br/>
        <w:t>• включение в процесс музицирования творческих импровизаций (речевых, вокальных, ритмических, инструментальных, пластических, художественных);</w:t>
      </w:r>
      <w:r w:rsidRPr="009453BB">
        <w:rPr>
          <w:rFonts w:cs="Arial"/>
        </w:rPr>
        <w:br/>
        <w:t>• накопление сведений из области музыкальной грамоты, знаний о музыке, музыкантах, исполнителях.</w:t>
      </w:r>
      <w:r w:rsidRPr="009453BB">
        <w:rPr>
          <w:rFonts w:cs="Arial"/>
        </w:rPr>
        <w:br/>
        <w:t xml:space="preserve"> </w:t>
      </w:r>
    </w:p>
    <w:p w:rsidR="00F46803" w:rsidRPr="009453BB" w:rsidRDefault="00F46803" w:rsidP="009453BB">
      <w:pPr>
        <w:pStyle w:val="11"/>
        <w:rPr>
          <w:rFonts w:cs="Arial"/>
          <w:b/>
        </w:rPr>
      </w:pPr>
      <w:r w:rsidRPr="009453BB">
        <w:rPr>
          <w:rFonts w:cs="Arial"/>
        </w:rPr>
        <w:t xml:space="preserve">      </w:t>
      </w:r>
      <w:r w:rsidRPr="009453BB">
        <w:rPr>
          <w:rFonts w:cs="Arial"/>
          <w:b/>
        </w:rPr>
        <w:t>Содержание программы 3 класса (34часа)</w:t>
      </w:r>
      <w:bookmarkStart w:id="0" w:name="3kl"/>
      <w:bookmarkEnd w:id="0"/>
    </w:p>
    <w:p w:rsidR="00F46803" w:rsidRPr="009453BB" w:rsidRDefault="00F46803" w:rsidP="009453BB">
      <w:pPr>
        <w:pStyle w:val="11"/>
        <w:rPr>
          <w:rFonts w:cs="Arial"/>
          <w:b/>
        </w:rPr>
      </w:pPr>
      <w:r w:rsidRPr="009453BB">
        <w:rPr>
          <w:rFonts w:cs="Arial"/>
          <w:b/>
        </w:rPr>
        <w:t xml:space="preserve">   </w:t>
      </w:r>
    </w:p>
    <w:p w:rsidR="00F46803" w:rsidRPr="009453BB" w:rsidRDefault="00F46803" w:rsidP="009453BB">
      <w:pPr>
        <w:pStyle w:val="11"/>
        <w:rPr>
          <w:rFonts w:cs="Arial"/>
          <w:b/>
        </w:rPr>
      </w:pPr>
      <w:r w:rsidRPr="009453BB">
        <w:rPr>
          <w:rFonts w:cs="Arial"/>
          <w:b/>
        </w:rPr>
        <w:t xml:space="preserve">Раздел 1. «Россия — Родина моя» </w:t>
      </w:r>
    </w:p>
    <w:p w:rsidR="00F46803" w:rsidRPr="009453BB" w:rsidRDefault="00F46803" w:rsidP="009453BB">
      <w:pPr>
        <w:pStyle w:val="11"/>
        <w:rPr>
          <w:rFonts w:cs="Arial"/>
        </w:rPr>
      </w:pPr>
      <w:r w:rsidRPr="009453BB">
        <w:rPr>
          <w:rFonts w:cs="Arial"/>
        </w:rPr>
        <w:t xml:space="preserve">   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Симфония № 4, </w:t>
      </w:r>
      <w:r w:rsidRPr="009453BB">
        <w:rPr>
          <w:rFonts w:cs="Arial"/>
        </w:rPr>
        <w:t>главная мелодия 2-й части. П. Чайковский.</w:t>
      </w:r>
    </w:p>
    <w:p w:rsidR="00F46803" w:rsidRPr="009453BB" w:rsidRDefault="00F46803" w:rsidP="009453BB">
      <w:pPr>
        <w:pStyle w:val="11"/>
        <w:rPr>
          <w:rFonts w:cs="Arial"/>
        </w:rPr>
      </w:pPr>
      <w:r w:rsidRPr="009453BB">
        <w:rPr>
          <w:rFonts w:cs="Arial"/>
          <w:iCs/>
        </w:rPr>
        <w:t xml:space="preserve">«Жаворонок». </w:t>
      </w:r>
      <w:r w:rsidRPr="009453BB">
        <w:rPr>
          <w:rFonts w:cs="Arial"/>
        </w:rPr>
        <w:t>М. Глинка, слова Н. Кукольника.</w:t>
      </w:r>
      <w:r w:rsidRPr="009453BB">
        <w:rPr>
          <w:rFonts w:cs="Arial"/>
        </w:rPr>
        <w:br/>
      </w:r>
      <w:r w:rsidRPr="009453BB">
        <w:rPr>
          <w:rFonts w:cs="Arial"/>
          <w:iCs/>
        </w:rPr>
        <w:t xml:space="preserve">«Благословляю вас, леса». </w:t>
      </w:r>
      <w:r w:rsidRPr="009453BB">
        <w:rPr>
          <w:rFonts w:cs="Arial"/>
        </w:rPr>
        <w:t>П. Чайковский, слова А. Толстого.</w:t>
      </w:r>
      <w:r w:rsidRPr="009453BB">
        <w:rPr>
          <w:rFonts w:cs="Arial"/>
        </w:rPr>
        <w:br/>
      </w:r>
      <w:r w:rsidRPr="009453BB">
        <w:rPr>
          <w:rFonts w:cs="Arial"/>
          <w:iCs/>
        </w:rPr>
        <w:t xml:space="preserve">«Звонче жаворонка пенье». </w:t>
      </w:r>
      <w:r w:rsidRPr="009453BB">
        <w:rPr>
          <w:rFonts w:cs="Arial"/>
        </w:rPr>
        <w:t>Н. Римский-Корсаков, слова А. Толстого.</w:t>
      </w:r>
      <w:r w:rsidRPr="009453BB">
        <w:rPr>
          <w:rFonts w:cs="Arial"/>
        </w:rPr>
        <w:br/>
      </w:r>
      <w:r w:rsidRPr="009453BB">
        <w:rPr>
          <w:rFonts w:cs="Arial"/>
          <w:iCs/>
        </w:rPr>
        <w:t xml:space="preserve">«Романс» </w:t>
      </w:r>
      <w:r w:rsidRPr="009453BB">
        <w:rPr>
          <w:rFonts w:cs="Arial"/>
        </w:rPr>
        <w:t xml:space="preserve">из </w:t>
      </w:r>
      <w:r w:rsidRPr="009453BB">
        <w:rPr>
          <w:rFonts w:cs="Arial"/>
          <w:iCs/>
        </w:rPr>
        <w:t>Музыкальных иллюстраций к повести А. Пушкина «Метель»</w:t>
      </w:r>
      <w:r w:rsidRPr="009453BB">
        <w:rPr>
          <w:rFonts w:cs="Arial"/>
        </w:rPr>
        <w:t>. Г. Свиридов.</w:t>
      </w:r>
    </w:p>
    <w:p w:rsidR="00F46803" w:rsidRPr="009453BB" w:rsidRDefault="00F46803" w:rsidP="009453BB">
      <w:pPr>
        <w:pStyle w:val="11"/>
        <w:rPr>
          <w:rFonts w:cs="Arial"/>
        </w:rPr>
      </w:pPr>
      <w:r w:rsidRPr="009453BB">
        <w:rPr>
          <w:rFonts w:cs="Arial"/>
        </w:rPr>
        <w:t xml:space="preserve">Виватные канты: </w:t>
      </w:r>
      <w:r w:rsidRPr="009453BB">
        <w:rPr>
          <w:rFonts w:cs="Arial"/>
          <w:iCs/>
        </w:rPr>
        <w:t>«Радуйся, Росско земле», «Орле Российский».</w:t>
      </w:r>
      <w:r w:rsidRPr="009453BB">
        <w:rPr>
          <w:rFonts w:cs="Arial"/>
        </w:rPr>
        <w:br/>
        <w:t xml:space="preserve">Русские народные песни: </w:t>
      </w:r>
      <w:r w:rsidRPr="009453BB">
        <w:rPr>
          <w:rFonts w:cs="Arial"/>
          <w:iCs/>
        </w:rPr>
        <w:t xml:space="preserve">«Славны были наши деды», «Вспомним, братцы, Русь и славу!».«Александр Невский», </w:t>
      </w:r>
      <w:r w:rsidRPr="009453BB">
        <w:rPr>
          <w:rFonts w:cs="Arial"/>
        </w:rPr>
        <w:t>фрагменты из кантаты. С. Прокофьев.</w:t>
      </w:r>
    </w:p>
    <w:p w:rsidR="00F46803" w:rsidRPr="009453BB" w:rsidRDefault="00F46803" w:rsidP="009453BB">
      <w:pPr>
        <w:pStyle w:val="11"/>
        <w:rPr>
          <w:rFonts w:cs="Arial"/>
        </w:rPr>
      </w:pPr>
      <w:r w:rsidRPr="009453BB">
        <w:rPr>
          <w:rFonts w:cs="Arial"/>
        </w:rPr>
        <w:t> </w:t>
      </w:r>
      <w:r w:rsidRPr="009453BB">
        <w:rPr>
          <w:rFonts w:cs="Arial"/>
          <w:iCs/>
        </w:rPr>
        <w:t xml:space="preserve">«Иван Сусанин», </w:t>
      </w:r>
      <w:r w:rsidRPr="009453BB">
        <w:rPr>
          <w:rFonts w:cs="Arial"/>
        </w:rPr>
        <w:t>фрагменты из оперы. М. Глинка.</w:t>
      </w:r>
    </w:p>
    <w:p w:rsidR="00F46803" w:rsidRPr="009453BB" w:rsidRDefault="00F46803" w:rsidP="009453BB">
      <w:pPr>
        <w:pStyle w:val="11"/>
        <w:rPr>
          <w:rFonts w:cs="Arial"/>
          <w:b/>
        </w:rPr>
      </w:pPr>
      <w:r w:rsidRPr="009453BB">
        <w:rPr>
          <w:rFonts w:cs="Arial"/>
          <w:b/>
        </w:rPr>
        <w:t>Раздел 2. «День, полный событий»</w:t>
      </w:r>
    </w:p>
    <w:p w:rsidR="00F46803" w:rsidRPr="009453BB" w:rsidRDefault="00F46803" w:rsidP="009453BB">
      <w:pPr>
        <w:pStyle w:val="11"/>
        <w:rPr>
          <w:rFonts w:cs="Arial"/>
        </w:rPr>
      </w:pPr>
      <w:r w:rsidRPr="009453BB">
        <w:rPr>
          <w:rFonts w:cs="Arial"/>
        </w:rPr>
        <w:t xml:space="preserve">   Выразительность и изобразительность в музыке разных жанров и стилей. Портрет в музыке. </w:t>
      </w:r>
    </w:p>
    <w:p w:rsidR="00F46803" w:rsidRPr="009453BB" w:rsidRDefault="00F46803" w:rsidP="009453BB">
      <w:pPr>
        <w:pStyle w:val="11"/>
        <w:rPr>
          <w:rFonts w:cs="Arial"/>
        </w:rPr>
      </w:pPr>
      <w:r w:rsidRPr="009453BB">
        <w:rPr>
          <w:rFonts w:cs="Arial"/>
        </w:rPr>
        <w:t>Музыкальный материал</w:t>
      </w:r>
    </w:p>
    <w:p w:rsidR="00F46803" w:rsidRPr="009453BB" w:rsidRDefault="00F46803" w:rsidP="009453BB">
      <w:pPr>
        <w:pStyle w:val="11"/>
        <w:rPr>
          <w:rFonts w:cs="Arial"/>
        </w:rPr>
      </w:pPr>
      <w:r w:rsidRPr="009453BB">
        <w:rPr>
          <w:rFonts w:cs="Arial"/>
          <w:iCs/>
        </w:rPr>
        <w:t xml:space="preserve">«Колыбельная». </w:t>
      </w:r>
      <w:r w:rsidRPr="009453BB">
        <w:rPr>
          <w:rFonts w:cs="Arial"/>
        </w:rPr>
        <w:t xml:space="preserve">П. Чайковский, слова А. Майкова. </w:t>
      </w:r>
    </w:p>
    <w:p w:rsidR="00F46803" w:rsidRPr="009453BB" w:rsidRDefault="00F46803" w:rsidP="009453BB">
      <w:pPr>
        <w:pStyle w:val="11"/>
        <w:rPr>
          <w:rFonts w:cs="Arial"/>
        </w:rPr>
      </w:pPr>
      <w:r w:rsidRPr="009453BB">
        <w:rPr>
          <w:rFonts w:cs="Arial"/>
          <w:iCs/>
        </w:rPr>
        <w:t xml:space="preserve">«Утро» </w:t>
      </w:r>
      <w:r w:rsidRPr="009453BB">
        <w:rPr>
          <w:rFonts w:cs="Arial"/>
        </w:rPr>
        <w:t xml:space="preserve">из сюиты </w:t>
      </w:r>
      <w:r w:rsidRPr="009453BB">
        <w:rPr>
          <w:rFonts w:cs="Arial"/>
          <w:iCs/>
        </w:rPr>
        <w:t xml:space="preserve">«Пер Гюнт». </w:t>
      </w:r>
      <w:r w:rsidRPr="009453BB">
        <w:rPr>
          <w:rFonts w:cs="Arial"/>
        </w:rPr>
        <w:t>Э.</w:t>
      </w:r>
      <w:r w:rsidRPr="009453BB">
        <w:rPr>
          <w:rFonts w:cs="Arial"/>
          <w:iCs/>
        </w:rPr>
        <w:t> </w:t>
      </w:r>
      <w:r w:rsidRPr="009453BB">
        <w:rPr>
          <w:rFonts w:cs="Arial"/>
        </w:rPr>
        <w:t xml:space="preserve">Григ. </w:t>
      </w:r>
    </w:p>
    <w:p w:rsidR="00F46803" w:rsidRPr="009453BB" w:rsidRDefault="00F46803" w:rsidP="009453BB">
      <w:pPr>
        <w:pStyle w:val="11"/>
        <w:rPr>
          <w:rFonts w:cs="Arial"/>
        </w:rPr>
      </w:pPr>
      <w:r w:rsidRPr="009453BB">
        <w:rPr>
          <w:rFonts w:cs="Arial"/>
          <w:iCs/>
        </w:rPr>
        <w:t xml:space="preserve">«Заход солнца». </w:t>
      </w:r>
      <w:r w:rsidRPr="009453BB">
        <w:rPr>
          <w:rFonts w:cs="Arial"/>
        </w:rPr>
        <w:t>Э. Григ, слова А. Мунка, пер. С. Свириденко.</w:t>
      </w:r>
      <w:r w:rsidRPr="009453BB">
        <w:rPr>
          <w:rFonts w:cs="Arial"/>
        </w:rPr>
        <w:br/>
      </w:r>
      <w:r w:rsidRPr="009453BB">
        <w:rPr>
          <w:rFonts w:cs="Arial"/>
          <w:iCs/>
        </w:rPr>
        <w:t xml:space="preserve">«Вечерняя песня». </w:t>
      </w:r>
      <w:r w:rsidRPr="009453BB">
        <w:rPr>
          <w:rFonts w:cs="Arial"/>
        </w:rPr>
        <w:t>М. Мусоргский, слова А. Плещеева.</w:t>
      </w:r>
      <w:r w:rsidRPr="009453BB">
        <w:rPr>
          <w:rFonts w:cs="Arial"/>
        </w:rPr>
        <w:br/>
      </w:r>
      <w:r w:rsidRPr="009453BB">
        <w:rPr>
          <w:rFonts w:cs="Arial"/>
          <w:iCs/>
        </w:rPr>
        <w:t xml:space="preserve">«Болтунья». </w:t>
      </w:r>
      <w:r w:rsidRPr="009453BB">
        <w:rPr>
          <w:rFonts w:cs="Arial"/>
        </w:rPr>
        <w:t>С. Прокофьев, слова А. Барто.</w:t>
      </w:r>
      <w:r w:rsidRPr="009453BB">
        <w:rPr>
          <w:rFonts w:cs="Arial"/>
        </w:rPr>
        <w:br/>
      </w:r>
      <w:r w:rsidRPr="009453BB">
        <w:rPr>
          <w:rFonts w:cs="Arial"/>
          <w:iCs/>
        </w:rPr>
        <w:t xml:space="preserve">«Золушка», </w:t>
      </w:r>
      <w:r w:rsidRPr="009453BB">
        <w:rPr>
          <w:rFonts w:cs="Arial"/>
        </w:rPr>
        <w:t>фрагменты из балета. С. Прокофьев.</w:t>
      </w:r>
      <w:r w:rsidRPr="009453BB">
        <w:rPr>
          <w:rFonts w:cs="Arial"/>
        </w:rPr>
        <w:br/>
      </w:r>
      <w:r w:rsidRPr="009453BB">
        <w:rPr>
          <w:rFonts w:cs="Arial"/>
          <w:iCs/>
        </w:rPr>
        <w:t xml:space="preserve">«Джульетта-девочка» </w:t>
      </w:r>
      <w:r w:rsidRPr="009453BB">
        <w:rPr>
          <w:rFonts w:cs="Arial"/>
        </w:rPr>
        <w:t xml:space="preserve">из балета </w:t>
      </w:r>
      <w:r w:rsidRPr="009453BB">
        <w:rPr>
          <w:rFonts w:cs="Arial"/>
          <w:iCs/>
        </w:rPr>
        <w:t xml:space="preserve">«Ромео и Джульетта». </w:t>
      </w:r>
      <w:r w:rsidRPr="009453BB">
        <w:rPr>
          <w:rFonts w:cs="Arial"/>
        </w:rPr>
        <w:t>С. Прокофьев.</w:t>
      </w:r>
      <w:r w:rsidRPr="009453BB">
        <w:rPr>
          <w:rFonts w:cs="Arial"/>
        </w:rPr>
        <w:br/>
      </w:r>
      <w:r w:rsidRPr="009453BB">
        <w:rPr>
          <w:rFonts w:cs="Arial"/>
          <w:iCs/>
        </w:rPr>
        <w:t xml:space="preserve">«С няней», «С куклой» </w:t>
      </w:r>
      <w:r w:rsidRPr="009453BB">
        <w:rPr>
          <w:rFonts w:cs="Arial"/>
        </w:rPr>
        <w:t xml:space="preserve">из цикла </w:t>
      </w:r>
      <w:r w:rsidRPr="009453BB">
        <w:rPr>
          <w:rFonts w:cs="Arial"/>
          <w:iCs/>
        </w:rPr>
        <w:t xml:space="preserve">«Детская». </w:t>
      </w:r>
      <w:r w:rsidRPr="009453BB">
        <w:rPr>
          <w:rFonts w:cs="Arial"/>
        </w:rPr>
        <w:t>Слова и музыка М. Мусоргского.</w:t>
      </w:r>
      <w:r w:rsidRPr="009453BB">
        <w:rPr>
          <w:rFonts w:cs="Arial"/>
        </w:rPr>
        <w:br/>
      </w:r>
      <w:r w:rsidRPr="009453BB">
        <w:rPr>
          <w:rFonts w:cs="Arial"/>
          <w:iCs/>
        </w:rPr>
        <w:t xml:space="preserve">«Прогулка», «Тюильрийский сад» </w:t>
      </w:r>
      <w:r w:rsidRPr="009453BB">
        <w:rPr>
          <w:rFonts w:cs="Arial"/>
        </w:rPr>
        <w:t xml:space="preserve">из сюиты </w:t>
      </w:r>
      <w:r w:rsidRPr="009453BB">
        <w:rPr>
          <w:rFonts w:cs="Arial"/>
          <w:iCs/>
        </w:rPr>
        <w:t xml:space="preserve">«Картинки с выставки». </w:t>
      </w:r>
      <w:r w:rsidRPr="009453BB">
        <w:rPr>
          <w:rFonts w:cs="Arial"/>
        </w:rPr>
        <w:t>М. Мусоргский.</w:t>
      </w:r>
    </w:p>
    <w:p w:rsidR="00F46803" w:rsidRPr="009453BB" w:rsidRDefault="00F46803" w:rsidP="009453BB">
      <w:pPr>
        <w:pStyle w:val="11"/>
        <w:rPr>
          <w:rFonts w:cs="Arial"/>
        </w:rPr>
      </w:pPr>
      <w:r w:rsidRPr="009453BB">
        <w:rPr>
          <w:rFonts w:cs="Arial"/>
          <w:iCs/>
        </w:rPr>
        <w:t xml:space="preserve">Пьесы </w:t>
      </w:r>
      <w:r w:rsidRPr="009453BB">
        <w:rPr>
          <w:rFonts w:cs="Arial"/>
        </w:rPr>
        <w:t xml:space="preserve">из </w:t>
      </w:r>
      <w:r w:rsidRPr="009453BB">
        <w:rPr>
          <w:rFonts w:cs="Arial"/>
          <w:iCs/>
        </w:rPr>
        <w:t xml:space="preserve">«Детского альбома». </w:t>
      </w:r>
      <w:r w:rsidRPr="009453BB">
        <w:rPr>
          <w:rFonts w:cs="Arial"/>
        </w:rPr>
        <w:t>П. Чайковский.</w:t>
      </w:r>
    </w:p>
    <w:p w:rsidR="00F46803" w:rsidRPr="009453BB" w:rsidRDefault="00F46803" w:rsidP="009453BB">
      <w:pPr>
        <w:pStyle w:val="11"/>
        <w:rPr>
          <w:rFonts w:cs="Arial"/>
          <w:b/>
        </w:rPr>
      </w:pPr>
      <w:r w:rsidRPr="009453BB">
        <w:rPr>
          <w:rFonts w:cs="Arial"/>
          <w:b/>
        </w:rPr>
        <w:t>Раздел 3. «О России петь — что стремиться в храм»</w:t>
      </w:r>
    </w:p>
    <w:p w:rsidR="00F46803" w:rsidRPr="009453BB" w:rsidRDefault="00F46803" w:rsidP="009453BB">
      <w:pPr>
        <w:pStyle w:val="11"/>
        <w:rPr>
          <w:rFonts w:cs="Arial"/>
          <w:b/>
        </w:rPr>
      </w:pPr>
      <w:r w:rsidRPr="009453BB">
        <w:rPr>
          <w:rFonts w:cs="Arial"/>
          <w:b/>
        </w:rPr>
        <w:t xml:space="preserve">   </w:t>
      </w:r>
      <w:r w:rsidRPr="009453BB">
        <w:rPr>
          <w:rFonts w:cs="Arial"/>
        </w:rPr>
        <w:t xml:space="preserve">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 </w:t>
      </w:r>
    </w:p>
    <w:p w:rsidR="00F46803" w:rsidRPr="009453BB" w:rsidRDefault="00F46803" w:rsidP="009453BB">
      <w:pPr>
        <w:pStyle w:val="11"/>
        <w:rPr>
          <w:rFonts w:cs="Arial"/>
        </w:rPr>
      </w:pPr>
      <w:r w:rsidRPr="009453BB">
        <w:rPr>
          <w:rFonts w:cs="Arial"/>
        </w:rPr>
        <w:t xml:space="preserve">Музыкальный материал </w:t>
      </w:r>
    </w:p>
    <w:p w:rsidR="00F46803" w:rsidRPr="009453BB" w:rsidRDefault="00F46803" w:rsidP="009453BB">
      <w:pPr>
        <w:pStyle w:val="11"/>
        <w:rPr>
          <w:rFonts w:cs="Arial"/>
        </w:rPr>
      </w:pPr>
      <w:r w:rsidRPr="009453BB">
        <w:rPr>
          <w:rFonts w:cs="Arial"/>
          <w:iCs/>
        </w:rPr>
        <w:t xml:space="preserve">«Богородице Дево, радуйся», </w:t>
      </w:r>
      <w:r w:rsidRPr="009453BB">
        <w:rPr>
          <w:rFonts w:cs="Arial"/>
        </w:rPr>
        <w:t xml:space="preserve">№ 6 из </w:t>
      </w:r>
      <w:r w:rsidRPr="009453BB">
        <w:rPr>
          <w:rFonts w:cs="Arial"/>
          <w:iCs/>
        </w:rPr>
        <w:t xml:space="preserve">«Всенощного бдения». </w:t>
      </w:r>
      <w:r w:rsidRPr="009453BB">
        <w:rPr>
          <w:rFonts w:cs="Arial"/>
        </w:rPr>
        <w:t>С. Рахманинов.</w:t>
      </w:r>
      <w:r w:rsidRPr="009453BB">
        <w:rPr>
          <w:rFonts w:cs="Arial"/>
        </w:rPr>
        <w:br/>
      </w:r>
      <w:r w:rsidRPr="009453BB">
        <w:rPr>
          <w:rFonts w:cs="Arial"/>
          <w:iCs/>
        </w:rPr>
        <w:t xml:space="preserve">Тропарь </w:t>
      </w:r>
      <w:r w:rsidRPr="009453BB">
        <w:rPr>
          <w:rFonts w:cs="Arial"/>
        </w:rPr>
        <w:t>иконе Владимирской Божией Матери.</w:t>
      </w:r>
    </w:p>
    <w:p w:rsidR="00F46803" w:rsidRPr="009453BB" w:rsidRDefault="00F46803" w:rsidP="009453BB">
      <w:pPr>
        <w:pStyle w:val="11"/>
        <w:rPr>
          <w:rFonts w:cs="Arial"/>
        </w:rPr>
      </w:pPr>
      <w:r w:rsidRPr="009453BB">
        <w:rPr>
          <w:rFonts w:cs="Arial"/>
        </w:rPr>
        <w:t> </w:t>
      </w:r>
      <w:r w:rsidRPr="009453BB">
        <w:rPr>
          <w:rFonts w:cs="Arial"/>
          <w:iCs/>
        </w:rPr>
        <w:t xml:space="preserve">«Аве Мария». </w:t>
      </w:r>
      <w:r w:rsidRPr="009453BB">
        <w:rPr>
          <w:rFonts w:cs="Arial"/>
        </w:rPr>
        <w:t>Ф. Шуберт, слова В. Скотта, пер. А. Плещеева.</w:t>
      </w:r>
      <w:r w:rsidRPr="009453BB">
        <w:rPr>
          <w:rFonts w:cs="Arial"/>
        </w:rPr>
        <w:br/>
        <w:t> </w:t>
      </w:r>
      <w:r w:rsidRPr="009453BB">
        <w:rPr>
          <w:rFonts w:cs="Arial"/>
          <w:iCs/>
        </w:rPr>
        <w:t xml:space="preserve">Прелюдия </w:t>
      </w:r>
      <w:r w:rsidRPr="009453BB">
        <w:rPr>
          <w:rFonts w:cs="Arial"/>
        </w:rPr>
        <w:t xml:space="preserve">№ 1 (до мажор) из I тома </w:t>
      </w:r>
      <w:r w:rsidRPr="009453BB">
        <w:rPr>
          <w:rFonts w:cs="Arial"/>
          <w:iCs/>
        </w:rPr>
        <w:t xml:space="preserve">«Хорошо темперированного клавира». </w:t>
      </w:r>
      <w:r w:rsidRPr="009453BB">
        <w:rPr>
          <w:rFonts w:cs="Arial"/>
        </w:rPr>
        <w:t>И.-С. Бах.</w:t>
      </w:r>
    </w:p>
    <w:p w:rsidR="00F46803" w:rsidRPr="009453BB" w:rsidRDefault="00F46803" w:rsidP="009453BB">
      <w:pPr>
        <w:pStyle w:val="11"/>
        <w:rPr>
          <w:rFonts w:cs="Arial"/>
        </w:rPr>
      </w:pPr>
      <w:r w:rsidRPr="009453BB">
        <w:rPr>
          <w:rFonts w:cs="Arial"/>
          <w:iCs/>
        </w:rPr>
        <w:t xml:space="preserve">«Мама» </w:t>
      </w:r>
      <w:r w:rsidRPr="009453BB">
        <w:rPr>
          <w:rFonts w:cs="Arial"/>
        </w:rPr>
        <w:t xml:space="preserve">из вокально-инструментального цикла </w:t>
      </w:r>
      <w:r w:rsidRPr="009453BB">
        <w:rPr>
          <w:rFonts w:cs="Arial"/>
          <w:iCs/>
        </w:rPr>
        <w:t>«Земля». </w:t>
      </w:r>
      <w:r w:rsidRPr="009453BB">
        <w:rPr>
          <w:rFonts w:cs="Arial"/>
        </w:rPr>
        <w:t>В. Гаврилин, словВ. Шульгиной.</w:t>
      </w:r>
      <w:r w:rsidRPr="009453BB">
        <w:rPr>
          <w:rFonts w:cs="Arial"/>
        </w:rPr>
        <w:br/>
        <w:t> </w:t>
      </w:r>
      <w:r w:rsidRPr="009453BB">
        <w:rPr>
          <w:rFonts w:cs="Arial"/>
          <w:iCs/>
        </w:rPr>
        <w:t xml:space="preserve">«Осанна», </w:t>
      </w:r>
      <w:r w:rsidRPr="009453BB">
        <w:rPr>
          <w:rFonts w:cs="Arial"/>
        </w:rPr>
        <w:t xml:space="preserve">хор из рок-оперы </w:t>
      </w:r>
      <w:r w:rsidRPr="009453BB">
        <w:rPr>
          <w:rFonts w:cs="Arial"/>
          <w:iCs/>
        </w:rPr>
        <w:t xml:space="preserve">«Иисус Христос — суперзвезда». </w:t>
      </w:r>
      <w:r w:rsidRPr="009453BB">
        <w:rPr>
          <w:rFonts w:cs="Arial"/>
        </w:rPr>
        <w:t>Э.-Л. Уэббер.</w:t>
      </w:r>
      <w:r w:rsidRPr="009453BB">
        <w:rPr>
          <w:rFonts w:cs="Arial"/>
        </w:rPr>
        <w:br/>
      </w:r>
      <w:r w:rsidRPr="009453BB">
        <w:rPr>
          <w:rFonts w:cs="Arial"/>
          <w:iCs/>
        </w:rPr>
        <w:t xml:space="preserve">«Вербочки». </w:t>
      </w:r>
      <w:r w:rsidRPr="009453BB">
        <w:rPr>
          <w:rFonts w:cs="Arial"/>
        </w:rPr>
        <w:t>А. Гречанинов, стихи А. Блока.</w:t>
      </w:r>
    </w:p>
    <w:p w:rsidR="00F46803" w:rsidRPr="009453BB" w:rsidRDefault="00F46803" w:rsidP="009453BB">
      <w:pPr>
        <w:pStyle w:val="11"/>
        <w:rPr>
          <w:rFonts w:cs="Arial"/>
        </w:rPr>
      </w:pPr>
      <w:r w:rsidRPr="009453BB">
        <w:rPr>
          <w:rFonts w:cs="Arial"/>
          <w:iCs/>
        </w:rPr>
        <w:t xml:space="preserve">«Вербочки». </w:t>
      </w:r>
      <w:r w:rsidRPr="009453BB">
        <w:rPr>
          <w:rFonts w:cs="Arial"/>
        </w:rPr>
        <w:t>Р. Глиэр, стихи А. Блока.</w:t>
      </w:r>
      <w:r w:rsidRPr="009453BB">
        <w:rPr>
          <w:rFonts w:cs="Arial"/>
        </w:rPr>
        <w:br/>
      </w:r>
      <w:r w:rsidRPr="009453BB">
        <w:rPr>
          <w:rFonts w:cs="Arial"/>
          <w:iCs/>
        </w:rPr>
        <w:t xml:space="preserve">Величание </w:t>
      </w:r>
      <w:r w:rsidRPr="009453BB">
        <w:rPr>
          <w:rFonts w:cs="Arial"/>
        </w:rPr>
        <w:t>князю Владимиру и княгине Ольге.</w:t>
      </w:r>
      <w:r w:rsidRPr="009453BB">
        <w:rPr>
          <w:rFonts w:cs="Arial"/>
        </w:rPr>
        <w:br/>
      </w:r>
      <w:r w:rsidRPr="009453BB">
        <w:rPr>
          <w:rFonts w:cs="Arial"/>
          <w:iCs/>
        </w:rPr>
        <w:t xml:space="preserve">«Баллада о князе Владимире». </w:t>
      </w:r>
      <w:r w:rsidRPr="009453BB">
        <w:rPr>
          <w:rFonts w:cs="Arial"/>
        </w:rPr>
        <w:t>Слова А. Толстого.</w:t>
      </w:r>
    </w:p>
    <w:p w:rsidR="00F46803" w:rsidRPr="009453BB" w:rsidRDefault="00F46803" w:rsidP="009453BB">
      <w:pPr>
        <w:pStyle w:val="11"/>
        <w:rPr>
          <w:rFonts w:cs="Arial"/>
          <w:b/>
        </w:rPr>
      </w:pPr>
      <w:r w:rsidRPr="009453BB">
        <w:rPr>
          <w:rFonts w:cs="Arial"/>
          <w:b/>
        </w:rPr>
        <w:t>Раздел 4. «Гори, гори ясно, чтобы не погасло!»</w:t>
      </w:r>
    </w:p>
    <w:p w:rsidR="00F46803" w:rsidRPr="009453BB" w:rsidRDefault="00F46803" w:rsidP="009453BB">
      <w:pPr>
        <w:pStyle w:val="11"/>
        <w:rPr>
          <w:rFonts w:cs="Arial"/>
        </w:rPr>
      </w:pPr>
      <w:r w:rsidRPr="009453BB">
        <w:rPr>
          <w:rFonts w:cs="Arial"/>
        </w:rPr>
        <w:t xml:space="preserve">   Жанр былины. Певцы-гусляры. Образы былинных сказителей, народные традиции и обряды в музыке русских композиторов.</w:t>
      </w:r>
    </w:p>
    <w:p w:rsidR="00F46803" w:rsidRPr="009453BB" w:rsidRDefault="00F46803" w:rsidP="009453BB">
      <w:pPr>
        <w:pStyle w:val="11"/>
        <w:rPr>
          <w:rFonts w:cs="Arial"/>
          <w:b/>
        </w:rPr>
      </w:pPr>
      <w:r w:rsidRPr="009453BB">
        <w:rPr>
          <w:rFonts w:cs="Arial"/>
          <w:b/>
        </w:rPr>
        <w:t xml:space="preserve">Музыкальный материал </w:t>
      </w:r>
    </w:p>
    <w:p w:rsidR="00F46803" w:rsidRPr="009453BB" w:rsidRDefault="00F46803" w:rsidP="009453BB">
      <w:pPr>
        <w:pStyle w:val="11"/>
        <w:rPr>
          <w:rFonts w:cs="Arial"/>
        </w:rPr>
      </w:pPr>
      <w:r w:rsidRPr="009453BB">
        <w:rPr>
          <w:rFonts w:cs="Arial"/>
          <w:iCs/>
        </w:rPr>
        <w:t xml:space="preserve">«Былина о Добрыне Никитиче». </w:t>
      </w:r>
      <w:r w:rsidRPr="009453BB">
        <w:rPr>
          <w:rFonts w:cs="Arial"/>
        </w:rPr>
        <w:t>Обраб. Н. Римского-Корсакова</w:t>
      </w:r>
    </w:p>
    <w:p w:rsidR="00F46803" w:rsidRPr="009453BB" w:rsidRDefault="00F46803" w:rsidP="009453BB">
      <w:pPr>
        <w:pStyle w:val="11"/>
        <w:rPr>
          <w:rFonts w:cs="Arial"/>
        </w:rPr>
      </w:pPr>
      <w:r w:rsidRPr="009453BB">
        <w:rPr>
          <w:rFonts w:cs="Arial"/>
          <w:iCs/>
        </w:rPr>
        <w:t xml:space="preserve">«Садко и Морской царь», </w:t>
      </w:r>
      <w:r w:rsidRPr="009453BB">
        <w:rPr>
          <w:rFonts w:cs="Arial"/>
        </w:rPr>
        <w:t>русская былина (Печорская старина).</w:t>
      </w:r>
    </w:p>
    <w:p w:rsidR="00F46803" w:rsidRPr="009453BB" w:rsidRDefault="00F46803" w:rsidP="009453BB">
      <w:pPr>
        <w:pStyle w:val="11"/>
        <w:rPr>
          <w:rFonts w:cs="Arial"/>
          <w:iCs/>
        </w:rPr>
      </w:pPr>
      <w:r w:rsidRPr="009453BB">
        <w:rPr>
          <w:rFonts w:cs="Arial"/>
          <w:iCs/>
        </w:rPr>
        <w:t xml:space="preserve">Песни Баяна </w:t>
      </w:r>
      <w:r w:rsidRPr="009453BB">
        <w:rPr>
          <w:rFonts w:cs="Arial"/>
        </w:rPr>
        <w:t xml:space="preserve">из оперы </w:t>
      </w:r>
      <w:r w:rsidRPr="009453BB">
        <w:rPr>
          <w:rFonts w:cs="Arial"/>
          <w:iCs/>
        </w:rPr>
        <w:t xml:space="preserve">«Руслан и Людмила». </w:t>
      </w:r>
      <w:r w:rsidRPr="009453BB">
        <w:rPr>
          <w:rFonts w:cs="Arial"/>
        </w:rPr>
        <w:t>М. Глинка.</w:t>
      </w:r>
      <w:r w:rsidRPr="009453BB">
        <w:rPr>
          <w:rFonts w:cs="Arial"/>
        </w:rPr>
        <w:br/>
      </w:r>
      <w:r w:rsidRPr="009453BB">
        <w:rPr>
          <w:rFonts w:cs="Arial"/>
          <w:iCs/>
        </w:rPr>
        <w:t xml:space="preserve">Песни Садко, </w:t>
      </w:r>
      <w:r w:rsidRPr="009453BB">
        <w:rPr>
          <w:rFonts w:cs="Arial"/>
        </w:rPr>
        <w:t xml:space="preserve">хор </w:t>
      </w:r>
      <w:r w:rsidRPr="009453BB">
        <w:rPr>
          <w:rFonts w:cs="Arial"/>
          <w:iCs/>
        </w:rPr>
        <w:t xml:space="preserve">«Высота ли, высота» </w:t>
      </w:r>
      <w:r w:rsidRPr="009453BB">
        <w:rPr>
          <w:rFonts w:cs="Arial"/>
        </w:rPr>
        <w:t>из оперы «Садко». Н. Римский-Корсаков.</w:t>
      </w:r>
      <w:r w:rsidRPr="009453BB">
        <w:rPr>
          <w:rFonts w:cs="Arial"/>
        </w:rPr>
        <w:br/>
      </w:r>
      <w:r w:rsidRPr="009453BB">
        <w:rPr>
          <w:rFonts w:cs="Arial"/>
          <w:iCs/>
        </w:rPr>
        <w:t>Третья песня Леля, Проводы Масленицы</w:t>
      </w:r>
      <w:r w:rsidRPr="009453BB">
        <w:rPr>
          <w:rFonts w:cs="Arial"/>
        </w:rPr>
        <w:t xml:space="preserve">, хор из пролога оперы </w:t>
      </w:r>
      <w:r w:rsidRPr="009453BB">
        <w:rPr>
          <w:rFonts w:cs="Arial"/>
          <w:iCs/>
        </w:rPr>
        <w:t xml:space="preserve">«Снегурочка». </w:t>
      </w:r>
      <w:r w:rsidRPr="009453BB">
        <w:rPr>
          <w:rFonts w:cs="Arial"/>
        </w:rPr>
        <w:t>Н. Римский-Корсаков.</w:t>
      </w:r>
      <w:r w:rsidRPr="009453BB">
        <w:rPr>
          <w:rFonts w:cs="Arial"/>
        </w:rPr>
        <w:br/>
        <w:t> </w:t>
      </w:r>
      <w:r w:rsidRPr="009453BB">
        <w:rPr>
          <w:rFonts w:cs="Arial"/>
          <w:iCs/>
        </w:rPr>
        <w:t xml:space="preserve">Веснянки. </w:t>
      </w:r>
      <w:r w:rsidRPr="009453BB">
        <w:rPr>
          <w:rFonts w:cs="Arial"/>
        </w:rPr>
        <w:t xml:space="preserve">Русские, украинские народные песни. </w:t>
      </w:r>
    </w:p>
    <w:p w:rsidR="00F46803" w:rsidRPr="009453BB" w:rsidRDefault="00F46803" w:rsidP="009453BB">
      <w:pPr>
        <w:pStyle w:val="11"/>
        <w:rPr>
          <w:rFonts w:cs="Arial"/>
          <w:b/>
        </w:rPr>
      </w:pPr>
      <w:r w:rsidRPr="009453BB">
        <w:rPr>
          <w:rFonts w:cs="Arial"/>
          <w:b/>
        </w:rPr>
        <w:t>Раздел 5. «В музыкальном театре»</w:t>
      </w:r>
    </w:p>
    <w:p w:rsidR="00F46803" w:rsidRPr="009453BB" w:rsidRDefault="00F46803" w:rsidP="009453BB">
      <w:pPr>
        <w:pStyle w:val="11"/>
        <w:rPr>
          <w:rFonts w:cs="Arial"/>
        </w:rPr>
      </w:pPr>
      <w:r w:rsidRPr="009453BB">
        <w:rPr>
          <w:rFonts w:cs="Arial"/>
        </w:rPr>
        <w:t xml:space="preserve">   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музыкального языка, исполнения.</w:t>
      </w:r>
    </w:p>
    <w:p w:rsidR="00F46803" w:rsidRPr="009453BB" w:rsidRDefault="00F46803" w:rsidP="009453BB">
      <w:pPr>
        <w:pStyle w:val="11"/>
        <w:rPr>
          <w:rFonts w:cs="Arial"/>
        </w:rPr>
      </w:pPr>
      <w:r w:rsidRPr="009453BB">
        <w:rPr>
          <w:rFonts w:cs="Arial"/>
        </w:rPr>
        <w:t>Музыкальный материал</w:t>
      </w:r>
    </w:p>
    <w:p w:rsidR="00F46803" w:rsidRPr="009453BB" w:rsidRDefault="00F46803" w:rsidP="009453BB">
      <w:pPr>
        <w:pStyle w:val="11"/>
        <w:rPr>
          <w:rFonts w:cs="Arial"/>
        </w:rPr>
      </w:pPr>
      <w:r w:rsidRPr="009453BB">
        <w:rPr>
          <w:rFonts w:cs="Arial"/>
          <w:iCs/>
        </w:rPr>
        <w:t xml:space="preserve">«Руслан и Людмила», </w:t>
      </w:r>
      <w:r w:rsidRPr="009453BB">
        <w:rPr>
          <w:rFonts w:cs="Arial"/>
        </w:rPr>
        <w:t>фрагменты из оперы. М. Глинка.</w:t>
      </w:r>
      <w:r w:rsidRPr="009453BB">
        <w:rPr>
          <w:rFonts w:cs="Arial"/>
        </w:rPr>
        <w:br/>
      </w:r>
      <w:r w:rsidRPr="009453BB">
        <w:rPr>
          <w:rFonts w:cs="Arial"/>
          <w:iCs/>
        </w:rPr>
        <w:t xml:space="preserve">«Орфей и Эвридика», </w:t>
      </w:r>
      <w:r w:rsidRPr="009453BB">
        <w:rPr>
          <w:rFonts w:cs="Arial"/>
        </w:rPr>
        <w:t>фрагменты из оперы. К. Глюк.</w:t>
      </w:r>
      <w:r w:rsidRPr="009453BB">
        <w:rPr>
          <w:rFonts w:cs="Arial"/>
        </w:rPr>
        <w:br/>
      </w:r>
      <w:r w:rsidRPr="009453BB">
        <w:rPr>
          <w:rFonts w:cs="Arial"/>
          <w:iCs/>
        </w:rPr>
        <w:t xml:space="preserve">«Снегурочка», </w:t>
      </w:r>
      <w:r w:rsidRPr="009453BB">
        <w:rPr>
          <w:rFonts w:cs="Arial"/>
        </w:rPr>
        <w:t>фрагменты из оперы. Н. Римский-Корсаков.</w:t>
      </w:r>
      <w:r w:rsidRPr="009453BB">
        <w:rPr>
          <w:rFonts w:cs="Arial"/>
        </w:rPr>
        <w:br/>
        <w:t> </w:t>
      </w:r>
      <w:r w:rsidRPr="009453BB">
        <w:rPr>
          <w:rFonts w:cs="Arial"/>
          <w:iCs/>
        </w:rPr>
        <w:t xml:space="preserve">«Океан-море синее», </w:t>
      </w:r>
      <w:r w:rsidRPr="009453BB">
        <w:rPr>
          <w:rFonts w:cs="Arial"/>
        </w:rPr>
        <w:t xml:space="preserve">вступление к опере </w:t>
      </w:r>
      <w:r w:rsidRPr="009453BB">
        <w:rPr>
          <w:rFonts w:cs="Arial"/>
          <w:iCs/>
        </w:rPr>
        <w:t xml:space="preserve">«Садко». </w:t>
      </w:r>
      <w:r w:rsidRPr="009453BB">
        <w:rPr>
          <w:rFonts w:cs="Arial"/>
        </w:rPr>
        <w:t>Н. Римский-Корсаков.</w:t>
      </w:r>
      <w:r w:rsidRPr="009453BB">
        <w:rPr>
          <w:rFonts w:cs="Arial"/>
        </w:rPr>
        <w:br/>
        <w:t> </w:t>
      </w:r>
      <w:r w:rsidRPr="009453BB">
        <w:rPr>
          <w:rFonts w:cs="Arial"/>
          <w:iCs/>
        </w:rPr>
        <w:t xml:space="preserve">«Спящая красавица», </w:t>
      </w:r>
      <w:r w:rsidRPr="009453BB">
        <w:rPr>
          <w:rFonts w:cs="Arial"/>
        </w:rPr>
        <w:t>фрагменты из балета. П. Чайковский.</w:t>
      </w:r>
      <w:r w:rsidRPr="009453BB">
        <w:rPr>
          <w:rFonts w:cs="Arial"/>
        </w:rPr>
        <w:br/>
        <w:t> </w:t>
      </w:r>
      <w:r w:rsidRPr="009453BB">
        <w:rPr>
          <w:rFonts w:cs="Arial"/>
          <w:iCs/>
        </w:rPr>
        <w:t xml:space="preserve">«Звуки музыки», </w:t>
      </w:r>
      <w:r w:rsidRPr="009453BB">
        <w:rPr>
          <w:rFonts w:cs="Arial"/>
        </w:rPr>
        <w:t>Р. Роджерс, русский текст М. Цейтлиной.</w:t>
      </w:r>
      <w:r w:rsidRPr="009453BB">
        <w:rPr>
          <w:rFonts w:cs="Arial"/>
        </w:rPr>
        <w:br/>
        <w:t> </w:t>
      </w:r>
      <w:r w:rsidRPr="009453BB">
        <w:rPr>
          <w:rFonts w:cs="Arial"/>
          <w:iCs/>
        </w:rPr>
        <w:t xml:space="preserve">«Волк и семеро козлят на новый лад», </w:t>
      </w:r>
      <w:r w:rsidRPr="009453BB">
        <w:rPr>
          <w:rFonts w:cs="Arial"/>
        </w:rPr>
        <w:t>мюзикл. А. Рыбников, сценарий Ю. Энтина.</w:t>
      </w:r>
    </w:p>
    <w:p w:rsidR="00F46803" w:rsidRPr="009453BB" w:rsidRDefault="00F46803" w:rsidP="009453BB">
      <w:pPr>
        <w:pStyle w:val="11"/>
        <w:rPr>
          <w:rFonts w:cs="Arial"/>
          <w:b/>
        </w:rPr>
      </w:pPr>
      <w:r w:rsidRPr="009453BB">
        <w:rPr>
          <w:rFonts w:cs="Arial"/>
          <w:b/>
        </w:rPr>
        <w:t xml:space="preserve">Раздел 6. «В концертном зале» </w:t>
      </w:r>
    </w:p>
    <w:p w:rsidR="00F46803" w:rsidRPr="009453BB" w:rsidRDefault="00F46803" w:rsidP="009453BB">
      <w:pPr>
        <w:pStyle w:val="11"/>
        <w:rPr>
          <w:rFonts w:cs="Arial"/>
        </w:rPr>
      </w:pPr>
      <w:r w:rsidRPr="009453BB">
        <w:rPr>
          <w:rFonts w:cs="Arial"/>
        </w:rPr>
        <w:t xml:space="preserve">   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 </w:t>
      </w:r>
    </w:p>
    <w:p w:rsidR="00F46803" w:rsidRPr="009453BB" w:rsidRDefault="00F46803" w:rsidP="009453BB">
      <w:pPr>
        <w:pStyle w:val="11"/>
        <w:rPr>
          <w:rFonts w:cs="Arial"/>
          <w:b/>
        </w:rPr>
      </w:pPr>
      <w:r w:rsidRPr="009453BB">
        <w:rPr>
          <w:rFonts w:cs="Arial"/>
          <w:b/>
        </w:rPr>
        <w:t xml:space="preserve">Музыкальный материал </w:t>
      </w:r>
    </w:p>
    <w:p w:rsidR="00F46803" w:rsidRPr="009453BB" w:rsidRDefault="00F46803" w:rsidP="009453BB">
      <w:pPr>
        <w:pStyle w:val="11"/>
        <w:rPr>
          <w:rFonts w:cs="Arial"/>
          <w:iCs/>
        </w:rPr>
      </w:pPr>
      <w:r w:rsidRPr="009453BB">
        <w:rPr>
          <w:rFonts w:cs="Arial"/>
          <w:iCs/>
        </w:rPr>
        <w:t xml:space="preserve">Концерт № 1 для фортепиано с оркестром, </w:t>
      </w:r>
      <w:r w:rsidRPr="009453BB">
        <w:rPr>
          <w:rFonts w:cs="Arial"/>
        </w:rPr>
        <w:t>фрагмент 3-й части. П. Чайковский.</w:t>
      </w:r>
      <w:r w:rsidRPr="009453BB">
        <w:rPr>
          <w:rFonts w:cs="Arial"/>
        </w:rPr>
        <w:br/>
      </w:r>
      <w:r w:rsidRPr="009453BB">
        <w:rPr>
          <w:rFonts w:cs="Arial"/>
          <w:iCs/>
        </w:rPr>
        <w:t xml:space="preserve">«Шутка» </w:t>
      </w:r>
      <w:r w:rsidRPr="009453BB">
        <w:rPr>
          <w:rFonts w:cs="Arial"/>
        </w:rPr>
        <w:t xml:space="preserve">из </w:t>
      </w:r>
      <w:r w:rsidRPr="009453BB">
        <w:rPr>
          <w:rFonts w:cs="Arial"/>
          <w:iCs/>
        </w:rPr>
        <w:t xml:space="preserve">Сюиты № 2 для оркестра. </w:t>
      </w:r>
      <w:r w:rsidRPr="009453BB">
        <w:rPr>
          <w:rFonts w:cs="Arial"/>
        </w:rPr>
        <w:t>И.-С. Бах.</w:t>
      </w:r>
      <w:r w:rsidRPr="009453BB">
        <w:rPr>
          <w:rFonts w:cs="Arial"/>
          <w:iCs/>
        </w:rPr>
        <w:t xml:space="preserve">«Мелодия» </w:t>
      </w:r>
      <w:r w:rsidRPr="009453BB">
        <w:rPr>
          <w:rFonts w:cs="Arial"/>
        </w:rPr>
        <w:t xml:space="preserve">из оперы </w:t>
      </w:r>
      <w:r w:rsidRPr="009453BB">
        <w:rPr>
          <w:rFonts w:cs="Arial"/>
          <w:iCs/>
        </w:rPr>
        <w:t xml:space="preserve">«Орфей и Эвридика». </w:t>
      </w:r>
      <w:r w:rsidRPr="009453BB">
        <w:rPr>
          <w:rFonts w:cs="Arial"/>
        </w:rPr>
        <w:t>К. Глюк.</w:t>
      </w:r>
      <w:r w:rsidRPr="009453BB">
        <w:rPr>
          <w:rFonts w:cs="Arial"/>
          <w:iCs/>
        </w:rPr>
        <w:t xml:space="preserve">«Мелодия». </w:t>
      </w:r>
    </w:p>
    <w:p w:rsidR="00F46803" w:rsidRPr="009453BB" w:rsidRDefault="00F46803" w:rsidP="009453BB">
      <w:pPr>
        <w:pStyle w:val="11"/>
        <w:rPr>
          <w:rFonts w:cs="Arial"/>
        </w:rPr>
      </w:pPr>
      <w:r w:rsidRPr="009453BB">
        <w:rPr>
          <w:rFonts w:cs="Arial"/>
        </w:rPr>
        <w:t>П. Чайковский.</w:t>
      </w:r>
      <w:r w:rsidRPr="009453BB">
        <w:rPr>
          <w:rFonts w:cs="Arial"/>
        </w:rPr>
        <w:br/>
      </w:r>
      <w:r w:rsidRPr="009453BB">
        <w:rPr>
          <w:rFonts w:cs="Arial"/>
          <w:iCs/>
        </w:rPr>
        <w:t xml:space="preserve">«Каприс» № 24. </w:t>
      </w:r>
      <w:r w:rsidRPr="009453BB">
        <w:rPr>
          <w:rFonts w:cs="Arial"/>
        </w:rPr>
        <w:t>Н. Паганини.</w:t>
      </w:r>
      <w:r w:rsidRPr="009453BB">
        <w:rPr>
          <w:rFonts w:cs="Arial"/>
        </w:rPr>
        <w:br/>
      </w:r>
      <w:r w:rsidRPr="009453BB">
        <w:rPr>
          <w:rFonts w:cs="Arial"/>
          <w:iCs/>
        </w:rPr>
        <w:t xml:space="preserve">«Пер Гюнт», </w:t>
      </w:r>
      <w:r w:rsidRPr="009453BB">
        <w:rPr>
          <w:rFonts w:cs="Arial"/>
        </w:rPr>
        <w:t xml:space="preserve">фрагменты из </w:t>
      </w:r>
      <w:r w:rsidRPr="009453BB">
        <w:rPr>
          <w:rFonts w:cs="Arial"/>
          <w:iCs/>
        </w:rPr>
        <w:t xml:space="preserve">сюиты № 1 </w:t>
      </w:r>
      <w:r w:rsidRPr="009453BB">
        <w:rPr>
          <w:rFonts w:cs="Arial"/>
        </w:rPr>
        <w:t xml:space="preserve">и </w:t>
      </w:r>
      <w:r w:rsidRPr="009453BB">
        <w:rPr>
          <w:rFonts w:cs="Arial"/>
          <w:iCs/>
        </w:rPr>
        <w:t xml:space="preserve">сюиты № 2. </w:t>
      </w:r>
      <w:r w:rsidRPr="009453BB">
        <w:rPr>
          <w:rFonts w:cs="Arial"/>
        </w:rPr>
        <w:t>Э. Григ.</w:t>
      </w:r>
      <w:r w:rsidRPr="009453BB">
        <w:rPr>
          <w:rFonts w:cs="Arial"/>
        </w:rPr>
        <w:br/>
      </w:r>
      <w:r w:rsidRPr="009453BB">
        <w:rPr>
          <w:rFonts w:cs="Arial"/>
          <w:iCs/>
        </w:rPr>
        <w:t xml:space="preserve">Симфония № 3 («Героическая»), </w:t>
      </w:r>
      <w:r w:rsidRPr="009453BB">
        <w:rPr>
          <w:rFonts w:cs="Arial"/>
        </w:rPr>
        <w:t>фрагменты. Л. Бетховен.</w:t>
      </w:r>
      <w:r w:rsidRPr="009453BB">
        <w:rPr>
          <w:rFonts w:cs="Arial"/>
        </w:rPr>
        <w:br/>
      </w:r>
      <w:r w:rsidRPr="009453BB">
        <w:rPr>
          <w:rFonts w:cs="Arial"/>
          <w:iCs/>
        </w:rPr>
        <w:t xml:space="preserve">Соната № 14 («Лунная»), </w:t>
      </w:r>
      <w:r w:rsidRPr="009453BB">
        <w:rPr>
          <w:rFonts w:cs="Arial"/>
        </w:rPr>
        <w:t>фрагмент 1-й части. Л. Бетховен.</w:t>
      </w:r>
    </w:p>
    <w:p w:rsidR="00F46803" w:rsidRPr="009453BB" w:rsidRDefault="00F46803" w:rsidP="009453BB">
      <w:pPr>
        <w:pStyle w:val="11"/>
        <w:rPr>
          <w:rFonts w:cs="Arial"/>
        </w:rPr>
      </w:pPr>
      <w:r w:rsidRPr="009453BB">
        <w:rPr>
          <w:rFonts w:cs="Arial"/>
        </w:rPr>
        <w:t> </w:t>
      </w:r>
      <w:r w:rsidRPr="009453BB">
        <w:rPr>
          <w:rFonts w:cs="Arial"/>
          <w:iCs/>
        </w:rPr>
        <w:t xml:space="preserve">«Контрданс», «К Элизе», «Весело. Грустно». </w:t>
      </w:r>
      <w:r w:rsidRPr="009453BB">
        <w:rPr>
          <w:rFonts w:cs="Arial"/>
        </w:rPr>
        <w:t>Л. Бетховен.</w:t>
      </w:r>
      <w:r w:rsidRPr="009453BB">
        <w:rPr>
          <w:rFonts w:cs="Arial"/>
        </w:rPr>
        <w:br/>
        <w:t> </w:t>
      </w:r>
      <w:r w:rsidRPr="009453BB">
        <w:rPr>
          <w:rFonts w:cs="Arial"/>
          <w:iCs/>
        </w:rPr>
        <w:t xml:space="preserve">«Сурок». </w:t>
      </w:r>
      <w:r w:rsidRPr="009453BB">
        <w:rPr>
          <w:rFonts w:cs="Arial"/>
        </w:rPr>
        <w:t>Л. Бетховен, русский текст Н. Райского.</w:t>
      </w:r>
      <w:r w:rsidRPr="009453BB">
        <w:rPr>
          <w:rFonts w:cs="Arial"/>
        </w:rPr>
        <w:br/>
        <w:t> </w:t>
      </w:r>
      <w:r w:rsidRPr="009453BB">
        <w:rPr>
          <w:rFonts w:cs="Arial"/>
          <w:iCs/>
        </w:rPr>
        <w:t xml:space="preserve">«Волшебный смычок», </w:t>
      </w:r>
      <w:r w:rsidRPr="009453BB">
        <w:rPr>
          <w:rFonts w:cs="Arial"/>
        </w:rPr>
        <w:t>норвежская народная песня.</w:t>
      </w:r>
      <w:r w:rsidRPr="009453BB">
        <w:rPr>
          <w:rFonts w:cs="Arial"/>
        </w:rPr>
        <w:br/>
        <w:t> </w:t>
      </w:r>
      <w:r w:rsidRPr="009453BB">
        <w:rPr>
          <w:rFonts w:cs="Arial"/>
          <w:iCs/>
        </w:rPr>
        <w:t xml:space="preserve">«Скрипка». </w:t>
      </w:r>
      <w:r w:rsidRPr="009453BB">
        <w:rPr>
          <w:rFonts w:cs="Arial"/>
        </w:rPr>
        <w:t>Р. Бойко, слова И. Михайлова.</w:t>
      </w:r>
    </w:p>
    <w:p w:rsidR="00F46803" w:rsidRPr="009453BB" w:rsidRDefault="00F46803" w:rsidP="009453BB">
      <w:pPr>
        <w:pStyle w:val="11"/>
        <w:rPr>
          <w:rFonts w:cs="Arial"/>
          <w:b/>
        </w:rPr>
      </w:pPr>
      <w:r w:rsidRPr="009453BB">
        <w:rPr>
          <w:rFonts w:cs="Arial"/>
          <w:b/>
        </w:rPr>
        <w:t>Раздел 7. «Чтоб музыкантом быть, так надобно уменье...»</w:t>
      </w:r>
    </w:p>
    <w:p w:rsidR="00F46803" w:rsidRPr="009453BB" w:rsidRDefault="00F46803" w:rsidP="009453BB">
      <w:pPr>
        <w:pStyle w:val="11"/>
        <w:rPr>
          <w:rFonts w:cs="Arial"/>
        </w:rPr>
      </w:pPr>
      <w:r w:rsidRPr="009453BB">
        <w:rPr>
          <w:rFonts w:cs="Arial"/>
        </w:rPr>
        <w:t xml:space="preserve">   Роль композитора, исполнителя, слушателя в создании и бытовании музыкальных сочинений. Сходство и различие музыкальной речи разных композиторов.</w:t>
      </w:r>
      <w:r w:rsidRPr="009453BB">
        <w:rPr>
          <w:rFonts w:cs="Arial"/>
        </w:rPr>
        <w:br/>
        <w:t xml:space="preserve">   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«Мелодия». </w:t>
      </w:r>
      <w:r w:rsidRPr="009453BB">
        <w:rPr>
          <w:rFonts w:cs="Arial"/>
        </w:rPr>
        <w:t>П. Чайковский.</w:t>
      </w:r>
    </w:p>
    <w:p w:rsidR="00F46803" w:rsidRPr="009453BB" w:rsidRDefault="00F46803" w:rsidP="009453BB">
      <w:pPr>
        <w:pStyle w:val="11"/>
        <w:rPr>
          <w:rFonts w:cs="Arial"/>
        </w:rPr>
      </w:pPr>
      <w:r w:rsidRPr="009453BB">
        <w:rPr>
          <w:rFonts w:cs="Arial"/>
          <w:iCs/>
        </w:rPr>
        <w:t xml:space="preserve">«Утро» </w:t>
      </w:r>
      <w:r w:rsidRPr="009453BB">
        <w:rPr>
          <w:rFonts w:cs="Arial"/>
        </w:rPr>
        <w:t xml:space="preserve">из сюиты </w:t>
      </w:r>
      <w:r w:rsidRPr="009453BB">
        <w:rPr>
          <w:rFonts w:cs="Arial"/>
          <w:iCs/>
        </w:rPr>
        <w:t xml:space="preserve">«Пер Гюнт». </w:t>
      </w:r>
      <w:r w:rsidRPr="009453BB">
        <w:rPr>
          <w:rFonts w:cs="Arial"/>
        </w:rPr>
        <w:t>Э. Григ.</w:t>
      </w:r>
      <w:r w:rsidRPr="009453BB">
        <w:rPr>
          <w:rFonts w:cs="Arial"/>
        </w:rPr>
        <w:br/>
      </w:r>
      <w:r w:rsidRPr="009453BB">
        <w:rPr>
          <w:rFonts w:cs="Arial"/>
          <w:iCs/>
        </w:rPr>
        <w:t xml:space="preserve">«Шествие солнца» </w:t>
      </w:r>
      <w:r w:rsidRPr="009453BB">
        <w:rPr>
          <w:rFonts w:cs="Arial"/>
        </w:rPr>
        <w:t xml:space="preserve">из сюиты </w:t>
      </w:r>
      <w:r w:rsidRPr="009453BB">
        <w:rPr>
          <w:rFonts w:cs="Arial"/>
          <w:iCs/>
        </w:rPr>
        <w:t xml:space="preserve">«Ала и Лоллий». </w:t>
      </w:r>
      <w:r w:rsidRPr="009453BB">
        <w:rPr>
          <w:rFonts w:cs="Arial"/>
        </w:rPr>
        <w:t>С. Прокофьев.</w:t>
      </w:r>
      <w:r w:rsidRPr="009453BB">
        <w:rPr>
          <w:rFonts w:cs="Arial"/>
        </w:rPr>
        <w:br/>
      </w:r>
      <w:r w:rsidRPr="009453BB">
        <w:rPr>
          <w:rFonts w:cs="Arial"/>
          <w:iCs/>
        </w:rPr>
        <w:t xml:space="preserve">«Весна и Осень», «Тройка» </w:t>
      </w:r>
      <w:r w:rsidRPr="009453BB">
        <w:rPr>
          <w:rFonts w:cs="Arial"/>
        </w:rPr>
        <w:t xml:space="preserve">из </w:t>
      </w:r>
      <w:r w:rsidRPr="009453BB">
        <w:rPr>
          <w:rFonts w:cs="Arial"/>
          <w:iCs/>
        </w:rPr>
        <w:t xml:space="preserve">Музыкальных иллюстраций к повести А. Пушкина «Метель». </w:t>
      </w:r>
      <w:r w:rsidRPr="009453BB">
        <w:rPr>
          <w:rFonts w:cs="Arial"/>
        </w:rPr>
        <w:t>Г. Свиридов.</w:t>
      </w:r>
      <w:r w:rsidRPr="009453BB">
        <w:rPr>
          <w:rFonts w:cs="Arial"/>
        </w:rPr>
        <w:br/>
      </w:r>
      <w:r w:rsidRPr="009453BB">
        <w:rPr>
          <w:rFonts w:cs="Arial"/>
          <w:iCs/>
        </w:rPr>
        <w:t xml:space="preserve">«Снег идет» </w:t>
      </w:r>
      <w:r w:rsidRPr="009453BB">
        <w:rPr>
          <w:rFonts w:cs="Arial"/>
        </w:rPr>
        <w:t xml:space="preserve">из </w:t>
      </w:r>
      <w:r w:rsidRPr="009453BB">
        <w:rPr>
          <w:rFonts w:cs="Arial"/>
          <w:iCs/>
        </w:rPr>
        <w:t xml:space="preserve">«Маленькой кантаты». </w:t>
      </w:r>
      <w:r w:rsidRPr="009453BB">
        <w:rPr>
          <w:rFonts w:cs="Arial"/>
        </w:rPr>
        <w:t>Г. Свиридов, стихи Б. Пастернака.</w:t>
      </w:r>
      <w:r w:rsidRPr="009453BB">
        <w:rPr>
          <w:rFonts w:cs="Arial"/>
        </w:rPr>
        <w:br/>
      </w:r>
      <w:r w:rsidRPr="009453BB">
        <w:rPr>
          <w:rFonts w:cs="Arial"/>
          <w:iCs/>
        </w:rPr>
        <w:t xml:space="preserve">«Запевка». </w:t>
      </w:r>
      <w:r w:rsidRPr="009453BB">
        <w:rPr>
          <w:rFonts w:cs="Arial"/>
        </w:rPr>
        <w:t>Г. Свиридов, стихи И. Северянина.</w:t>
      </w:r>
      <w:r w:rsidRPr="009453BB">
        <w:rPr>
          <w:rFonts w:cs="Arial"/>
        </w:rPr>
        <w:br/>
      </w:r>
      <w:r w:rsidRPr="009453BB">
        <w:rPr>
          <w:rFonts w:cs="Arial"/>
          <w:iCs/>
        </w:rPr>
        <w:t xml:space="preserve">«Слава солнцу, слава миру!», </w:t>
      </w:r>
      <w:r w:rsidRPr="009453BB">
        <w:rPr>
          <w:rFonts w:cs="Arial"/>
        </w:rPr>
        <w:t>канон. В.-А. Моцарт.</w:t>
      </w:r>
      <w:r w:rsidRPr="009453BB">
        <w:rPr>
          <w:rFonts w:cs="Arial"/>
        </w:rPr>
        <w:br/>
      </w:r>
      <w:r w:rsidRPr="009453BB">
        <w:rPr>
          <w:rFonts w:cs="Arial"/>
          <w:iCs/>
        </w:rPr>
        <w:t xml:space="preserve">Симфония № 40, </w:t>
      </w:r>
      <w:r w:rsidRPr="009453BB">
        <w:rPr>
          <w:rFonts w:cs="Arial"/>
        </w:rPr>
        <w:t>финал. В.-А. Моцарт.</w:t>
      </w:r>
      <w:r w:rsidRPr="009453BB">
        <w:rPr>
          <w:rFonts w:cs="Arial"/>
        </w:rPr>
        <w:br/>
      </w:r>
      <w:r w:rsidRPr="009453BB">
        <w:rPr>
          <w:rFonts w:cs="Arial"/>
          <w:iCs/>
        </w:rPr>
        <w:t xml:space="preserve">Симфония № 9, </w:t>
      </w:r>
      <w:r w:rsidRPr="009453BB">
        <w:rPr>
          <w:rFonts w:cs="Arial"/>
        </w:rPr>
        <w:t>финал. Л. Бетховен.</w:t>
      </w:r>
      <w:r w:rsidRPr="009453BB">
        <w:rPr>
          <w:rFonts w:cs="Arial"/>
        </w:rPr>
        <w:br/>
      </w:r>
      <w:r w:rsidRPr="009453BB">
        <w:rPr>
          <w:rFonts w:cs="Arial"/>
          <w:iCs/>
        </w:rPr>
        <w:t xml:space="preserve">«Мы дружим с музыкой». </w:t>
      </w:r>
      <w:r w:rsidRPr="009453BB">
        <w:rPr>
          <w:rFonts w:cs="Arial"/>
        </w:rPr>
        <w:t>Й. Гайдн, русский текст П. Синявского.</w:t>
      </w:r>
      <w:r w:rsidRPr="009453BB">
        <w:rPr>
          <w:rFonts w:cs="Arial"/>
        </w:rPr>
        <w:br/>
      </w:r>
      <w:r w:rsidRPr="009453BB">
        <w:rPr>
          <w:rFonts w:cs="Arial"/>
          <w:iCs/>
        </w:rPr>
        <w:t xml:space="preserve">«Чудо-музыка». </w:t>
      </w:r>
      <w:r w:rsidRPr="009453BB">
        <w:rPr>
          <w:rFonts w:cs="Arial"/>
        </w:rPr>
        <w:t>Д. Кабалевский, слова З. Александровой.</w:t>
      </w:r>
      <w:r w:rsidRPr="009453BB">
        <w:rPr>
          <w:rFonts w:cs="Arial"/>
        </w:rPr>
        <w:br/>
      </w:r>
      <w:r w:rsidRPr="009453BB">
        <w:rPr>
          <w:rFonts w:cs="Arial"/>
          <w:iCs/>
        </w:rPr>
        <w:t xml:space="preserve">«Всюду музыка живет». </w:t>
      </w:r>
      <w:r w:rsidRPr="009453BB">
        <w:rPr>
          <w:rFonts w:cs="Arial"/>
        </w:rPr>
        <w:t>Я. Дубравин, слова В. Суслова.</w:t>
      </w:r>
      <w:r w:rsidRPr="009453BB">
        <w:rPr>
          <w:rFonts w:cs="Arial"/>
        </w:rPr>
        <w:br/>
      </w:r>
      <w:r w:rsidRPr="009453BB">
        <w:rPr>
          <w:rFonts w:cs="Arial"/>
          <w:iCs/>
        </w:rPr>
        <w:t xml:space="preserve">«Музыканты», </w:t>
      </w:r>
      <w:r w:rsidRPr="009453BB">
        <w:rPr>
          <w:rFonts w:cs="Arial"/>
        </w:rPr>
        <w:t>немецкая народная песня.</w:t>
      </w:r>
      <w:r w:rsidRPr="009453BB">
        <w:rPr>
          <w:rFonts w:cs="Arial"/>
        </w:rPr>
        <w:br/>
      </w:r>
      <w:r w:rsidRPr="009453BB">
        <w:rPr>
          <w:rFonts w:cs="Arial"/>
          <w:iCs/>
        </w:rPr>
        <w:t xml:space="preserve">«Камертон», </w:t>
      </w:r>
      <w:r w:rsidRPr="009453BB">
        <w:rPr>
          <w:rFonts w:cs="Arial"/>
        </w:rPr>
        <w:t>норвежская народная песня.</w:t>
      </w:r>
      <w:r w:rsidRPr="009453BB">
        <w:rPr>
          <w:rFonts w:cs="Arial"/>
        </w:rPr>
        <w:br/>
      </w:r>
      <w:r w:rsidRPr="009453BB">
        <w:rPr>
          <w:rFonts w:cs="Arial"/>
          <w:iCs/>
        </w:rPr>
        <w:t xml:space="preserve">«Острый ритм». </w:t>
      </w:r>
      <w:r w:rsidRPr="009453BB">
        <w:rPr>
          <w:rFonts w:cs="Arial"/>
        </w:rPr>
        <w:t>Дж. Гершвин, слова А. Гершвина, русский текст В. Струкова.</w:t>
      </w:r>
      <w:r w:rsidRPr="009453BB">
        <w:rPr>
          <w:rFonts w:cs="Arial"/>
        </w:rPr>
        <w:br/>
      </w:r>
      <w:r w:rsidRPr="009453BB">
        <w:rPr>
          <w:rFonts w:cs="Arial"/>
          <w:iCs/>
        </w:rPr>
        <w:t xml:space="preserve">«Колыбельная Клары» </w:t>
      </w:r>
      <w:r w:rsidRPr="009453BB">
        <w:rPr>
          <w:rFonts w:cs="Arial"/>
        </w:rPr>
        <w:t xml:space="preserve">из оперы </w:t>
      </w:r>
      <w:r w:rsidRPr="009453BB">
        <w:rPr>
          <w:rFonts w:cs="Arial"/>
          <w:iCs/>
        </w:rPr>
        <w:t xml:space="preserve">«Порги и Бесс». </w:t>
      </w:r>
      <w:r w:rsidRPr="009453BB">
        <w:rPr>
          <w:rFonts w:cs="Arial"/>
        </w:rPr>
        <w:t>Дж. Гершвин.</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rPr>
        <w:t xml:space="preserve">      Требования к уровню подготовки учащихся по курсу «Музыка» к концу третьего года обучения</w:t>
      </w:r>
    </w:p>
    <w:p w:rsidR="00F46803" w:rsidRPr="009453BB" w:rsidRDefault="00F46803" w:rsidP="009453BB">
      <w:pPr>
        <w:pStyle w:val="11"/>
        <w:rPr>
          <w:rFonts w:cs="Arial"/>
        </w:rPr>
      </w:pPr>
      <w:r w:rsidRPr="009453BB">
        <w:rPr>
          <w:rFonts w:cs="Arial"/>
        </w:rPr>
        <w:br/>
        <w:t>• обогащение первоначальных представлений учащихся о музыке разных народов, стилей, композиторов; сопоставление особенностей их языка, творческого почерка русских и зарубежных композиторов;</w:t>
      </w:r>
      <w:r w:rsidRPr="009453BB">
        <w:rPr>
          <w:rFonts w:cs="Arial"/>
        </w:rPr>
        <w:br/>
        <w:t>• накопление впечатлений от знакомства с различными жанрами музыкального искусства (простыми и сложными);</w:t>
      </w:r>
      <w:r w:rsidRPr="009453BB">
        <w:rPr>
          <w:rFonts w:cs="Arial"/>
        </w:rPr>
        <w:br/>
        <w:t xml:space="preserve">• выработка умения эмоционально откликаться на музыку, связанную с </w:t>
      </w:r>
      <w:r w:rsidRPr="009453BB">
        <w:rPr>
          <w:rFonts w:cs="Arial"/>
        </w:rPr>
        <w:br/>
        <w:t xml:space="preserve">более сложным (по сравнению с предыдущими годами обучения) </w:t>
      </w:r>
      <w:r w:rsidRPr="009453BB">
        <w:rPr>
          <w:rFonts w:cs="Arial"/>
        </w:rPr>
        <w:br/>
        <w:t>миром музыкальных образов;</w:t>
      </w:r>
      <w:r w:rsidRPr="009453BB">
        <w:rPr>
          <w:rFonts w:cs="Arial"/>
        </w:rPr>
        <w:br/>
        <w:t>• совершенствование представлений о триединстве музыкальной деятельности (композитор — исполнитель — слушатель);</w:t>
      </w:r>
      <w:r w:rsidRPr="009453BB">
        <w:rPr>
          <w:rFonts w:cs="Arial"/>
        </w:rPr>
        <w:br/>
        <w:t>• 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его концертного исполнения;</w:t>
      </w:r>
      <w:r w:rsidRPr="009453BB">
        <w:rPr>
          <w:rFonts w:cs="Arial"/>
        </w:rPr>
        <w:br/>
        <w:t xml:space="preserve">• совершенствование умения эмоционально откликаться на музыку различного характера, передавать его в выразительных движениях (пластические этюды); развитие навыков «свободного дирижирования»; </w:t>
      </w:r>
      <w:r w:rsidRPr="009453BB">
        <w:rPr>
          <w:rFonts w:cs="Arial"/>
        </w:rPr>
        <w:br/>
        <w:t>• освоение музыкального языка и средств музыкальной выразительности в разных видах и формах детского музицирования;</w:t>
      </w:r>
      <w:r w:rsidRPr="009453BB">
        <w:rPr>
          <w:rFonts w:cs="Arial"/>
        </w:rPr>
        <w:br/>
        <w:t>• развитие ассоциативно-образного мышления учащихся и творческих способностей;</w:t>
      </w:r>
      <w:r w:rsidRPr="009453BB">
        <w:rPr>
          <w:rFonts w:cs="Arial"/>
        </w:rPr>
        <w:br/>
        <w:t>• развитие умения оценочного восприятия различных явлений музыкального искусства.</w:t>
      </w:r>
      <w:r w:rsidRPr="009453BB">
        <w:rPr>
          <w:rFonts w:cs="Arial"/>
        </w:rPr>
        <w:br/>
      </w:r>
      <w:bookmarkStart w:id="1" w:name="4kl"/>
      <w:bookmarkEnd w:id="1"/>
    </w:p>
    <w:p w:rsidR="00F46803" w:rsidRPr="009453BB" w:rsidRDefault="00F46803" w:rsidP="009453BB">
      <w:pPr>
        <w:pStyle w:val="11"/>
        <w:rPr>
          <w:rFonts w:cs="Arial"/>
          <w:b/>
        </w:rPr>
      </w:pPr>
      <w:r w:rsidRPr="009453BB">
        <w:rPr>
          <w:rFonts w:cs="Arial"/>
        </w:rPr>
        <w:t xml:space="preserve">      </w:t>
      </w:r>
      <w:r w:rsidRPr="009453BB">
        <w:rPr>
          <w:rFonts w:cs="Arial"/>
          <w:b/>
        </w:rPr>
        <w:t>Содержание программы 4 класса (34часа)</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Раздел 1.</w:t>
      </w:r>
      <w:r w:rsidRPr="009453BB">
        <w:rPr>
          <w:rFonts w:cs="Arial"/>
        </w:rPr>
        <w:t xml:space="preserve"> </w:t>
      </w:r>
      <w:r w:rsidRPr="009453BB">
        <w:rPr>
          <w:rFonts w:cs="Arial"/>
          <w:b/>
        </w:rPr>
        <w:t>«Россия — Родина моя»</w:t>
      </w:r>
    </w:p>
    <w:p w:rsidR="00F46803" w:rsidRPr="009453BB" w:rsidRDefault="00F46803" w:rsidP="009453BB">
      <w:pPr>
        <w:pStyle w:val="11"/>
        <w:rPr>
          <w:rFonts w:cs="Arial"/>
        </w:rPr>
      </w:pPr>
      <w:r w:rsidRPr="009453BB">
        <w:rPr>
          <w:rFonts w:cs="Arial"/>
        </w:rPr>
        <w:t xml:space="preserve">   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 </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Концерт № 3 для фортепиано с оркестром, </w:t>
      </w:r>
      <w:r w:rsidRPr="009453BB">
        <w:rPr>
          <w:rFonts w:cs="Arial"/>
        </w:rPr>
        <w:t>главная мелодия 1-й части. С. Рахманинов.</w:t>
      </w:r>
      <w:r w:rsidRPr="009453BB">
        <w:rPr>
          <w:rFonts w:cs="Arial"/>
        </w:rPr>
        <w:br/>
      </w:r>
      <w:r w:rsidRPr="009453BB">
        <w:rPr>
          <w:rFonts w:cs="Arial"/>
          <w:iCs/>
        </w:rPr>
        <w:t>«Вокализ».</w:t>
      </w:r>
      <w:r w:rsidRPr="009453BB">
        <w:rPr>
          <w:rFonts w:cs="Arial"/>
        </w:rPr>
        <w:t>С.</w:t>
      </w:r>
      <w:r w:rsidRPr="009453BB">
        <w:rPr>
          <w:rFonts w:cs="Arial"/>
          <w:iCs/>
        </w:rPr>
        <w:t> </w:t>
      </w:r>
      <w:r w:rsidRPr="009453BB">
        <w:rPr>
          <w:rFonts w:cs="Arial"/>
        </w:rPr>
        <w:t>Рахманинов.</w:t>
      </w:r>
    </w:p>
    <w:p w:rsidR="00F46803" w:rsidRPr="009453BB" w:rsidRDefault="00F46803" w:rsidP="009453BB">
      <w:pPr>
        <w:pStyle w:val="11"/>
        <w:rPr>
          <w:rFonts w:cs="Arial"/>
        </w:rPr>
      </w:pPr>
      <w:r w:rsidRPr="009453BB">
        <w:rPr>
          <w:rFonts w:cs="Arial"/>
          <w:iCs/>
        </w:rPr>
        <w:t xml:space="preserve">«Ты, река ль, моя реченька», </w:t>
      </w:r>
      <w:r w:rsidRPr="009453BB">
        <w:rPr>
          <w:rFonts w:cs="Arial"/>
        </w:rPr>
        <w:t>русская народная песня.</w:t>
      </w:r>
      <w:r w:rsidRPr="009453BB">
        <w:rPr>
          <w:rFonts w:cs="Arial"/>
        </w:rPr>
        <w:br/>
      </w:r>
      <w:r w:rsidRPr="009453BB">
        <w:rPr>
          <w:rFonts w:cs="Arial"/>
          <w:iCs/>
        </w:rPr>
        <w:t xml:space="preserve">«Песня о России». </w:t>
      </w:r>
      <w:r w:rsidRPr="009453BB">
        <w:rPr>
          <w:rFonts w:cs="Arial"/>
        </w:rPr>
        <w:t>В. Локтев, слова О. Высотской.</w:t>
      </w:r>
      <w:r w:rsidRPr="009453BB">
        <w:rPr>
          <w:rFonts w:cs="Arial"/>
        </w:rPr>
        <w:br/>
        <w:t xml:space="preserve">Русские народные песни: </w:t>
      </w:r>
      <w:r w:rsidRPr="009453BB">
        <w:rPr>
          <w:rFonts w:cs="Arial"/>
          <w:iCs/>
        </w:rPr>
        <w:t xml:space="preserve">«Колыбельная» </w:t>
      </w:r>
      <w:r w:rsidRPr="009453BB">
        <w:rPr>
          <w:rFonts w:cs="Arial"/>
        </w:rPr>
        <w:t xml:space="preserve">в обраб. А. Лядова, </w:t>
      </w:r>
      <w:r w:rsidRPr="009453BB">
        <w:rPr>
          <w:rFonts w:cs="Arial"/>
          <w:iCs/>
        </w:rPr>
        <w:t xml:space="preserve">«У зори-то, у зореньки», «Солдатушки, бравы ребятушки», «Милый мой хоровод», «А мы просо сеяли» </w:t>
      </w:r>
      <w:r w:rsidRPr="009453BB">
        <w:rPr>
          <w:rFonts w:cs="Arial"/>
        </w:rPr>
        <w:t>в обраб. М. Балакирева, Н. Римского-Корсакова.</w:t>
      </w:r>
      <w:r w:rsidRPr="009453BB">
        <w:rPr>
          <w:rFonts w:cs="Arial"/>
        </w:rPr>
        <w:br/>
      </w:r>
      <w:r w:rsidRPr="009453BB">
        <w:rPr>
          <w:rFonts w:cs="Arial"/>
          <w:iCs/>
        </w:rPr>
        <w:t xml:space="preserve">«Александр Невский», </w:t>
      </w:r>
      <w:r w:rsidRPr="009453BB">
        <w:rPr>
          <w:rFonts w:cs="Arial"/>
        </w:rPr>
        <w:t>фрагменты из кантаты. С. Прокофьев.</w:t>
      </w:r>
      <w:r w:rsidRPr="009453BB">
        <w:rPr>
          <w:rFonts w:cs="Arial"/>
        </w:rPr>
        <w:br/>
        <w:t> </w:t>
      </w:r>
      <w:r w:rsidRPr="009453BB">
        <w:rPr>
          <w:rFonts w:cs="Arial"/>
          <w:iCs/>
        </w:rPr>
        <w:t xml:space="preserve">«Иван Сусанин», </w:t>
      </w:r>
      <w:r w:rsidRPr="009453BB">
        <w:rPr>
          <w:rFonts w:cs="Arial"/>
        </w:rPr>
        <w:t>фрагменты из оперы. М. Глинка.</w:t>
      </w:r>
      <w:r w:rsidRPr="009453BB">
        <w:rPr>
          <w:rFonts w:cs="Arial"/>
        </w:rPr>
        <w:br/>
        <w:t> </w:t>
      </w:r>
      <w:r w:rsidRPr="009453BB">
        <w:rPr>
          <w:rFonts w:cs="Arial"/>
          <w:iCs/>
        </w:rPr>
        <w:t xml:space="preserve">«Родные места». </w:t>
      </w:r>
      <w:r w:rsidRPr="009453BB">
        <w:rPr>
          <w:rFonts w:cs="Arial"/>
        </w:rPr>
        <w:t>Ю. Антонов, слова М. Пляцковского.</w:t>
      </w:r>
    </w:p>
    <w:p w:rsidR="00F46803" w:rsidRPr="009453BB" w:rsidRDefault="00F46803" w:rsidP="009453BB">
      <w:pPr>
        <w:pStyle w:val="11"/>
        <w:rPr>
          <w:rFonts w:cs="Arial"/>
          <w:b/>
        </w:rPr>
      </w:pPr>
      <w:r w:rsidRPr="009453BB">
        <w:rPr>
          <w:rFonts w:cs="Arial"/>
          <w:b/>
        </w:rPr>
        <w:t>Раздел 2.</w:t>
      </w:r>
      <w:r w:rsidRPr="009453BB">
        <w:rPr>
          <w:rFonts w:cs="Arial"/>
        </w:rPr>
        <w:t xml:space="preserve"> </w:t>
      </w:r>
      <w:r w:rsidRPr="009453BB">
        <w:rPr>
          <w:rFonts w:cs="Arial"/>
          <w:b/>
        </w:rPr>
        <w:t>«День, полный событий»</w:t>
      </w:r>
    </w:p>
    <w:p w:rsidR="00F46803" w:rsidRPr="009453BB" w:rsidRDefault="00F46803" w:rsidP="009453BB">
      <w:pPr>
        <w:pStyle w:val="11"/>
        <w:rPr>
          <w:rFonts w:cs="Arial"/>
          <w:b/>
        </w:rPr>
      </w:pPr>
      <w:r w:rsidRPr="009453BB">
        <w:rPr>
          <w:rFonts w:cs="Arial"/>
          <w:b/>
        </w:rPr>
        <w:t xml:space="preserve">   </w:t>
      </w:r>
      <w:r w:rsidRPr="009453BB">
        <w:rPr>
          <w:rFonts w:cs="Arial"/>
        </w:rPr>
        <w:t>«В краю великих вдохновений...». Один день с А. Пушкиным. Музыкально-поэтические образы.</w:t>
      </w:r>
    </w:p>
    <w:p w:rsidR="00F46803" w:rsidRPr="009453BB" w:rsidRDefault="00F46803" w:rsidP="009453BB">
      <w:pPr>
        <w:pStyle w:val="11"/>
        <w:rPr>
          <w:rFonts w:cs="Arial"/>
          <w:b/>
        </w:rPr>
      </w:pPr>
      <w:r w:rsidRPr="009453BB">
        <w:rPr>
          <w:rFonts w:cs="Arial"/>
          <w:b/>
        </w:rPr>
        <w:t xml:space="preserve">Музыкальный материал </w:t>
      </w:r>
    </w:p>
    <w:p w:rsidR="00F46803" w:rsidRPr="009453BB" w:rsidRDefault="00F46803" w:rsidP="009453BB">
      <w:pPr>
        <w:pStyle w:val="11"/>
        <w:rPr>
          <w:rFonts w:cs="Arial"/>
        </w:rPr>
      </w:pPr>
      <w:r w:rsidRPr="009453BB">
        <w:rPr>
          <w:rFonts w:cs="Arial"/>
          <w:iCs/>
        </w:rPr>
        <w:t xml:space="preserve">«В деревне». </w:t>
      </w:r>
      <w:r w:rsidRPr="009453BB">
        <w:rPr>
          <w:rFonts w:cs="Arial"/>
        </w:rPr>
        <w:t>М. Мусоргский.</w:t>
      </w:r>
      <w:r w:rsidRPr="009453BB">
        <w:rPr>
          <w:rFonts w:cs="Arial"/>
        </w:rPr>
        <w:br/>
      </w:r>
      <w:r w:rsidRPr="009453BB">
        <w:rPr>
          <w:rFonts w:cs="Arial"/>
          <w:iCs/>
        </w:rPr>
        <w:t xml:space="preserve">«Осенняя песнь» (Октябрь) </w:t>
      </w:r>
      <w:r w:rsidRPr="009453BB">
        <w:rPr>
          <w:rFonts w:cs="Arial"/>
        </w:rPr>
        <w:t xml:space="preserve">из цикла </w:t>
      </w:r>
      <w:r w:rsidRPr="009453BB">
        <w:rPr>
          <w:rFonts w:cs="Arial"/>
          <w:iCs/>
        </w:rPr>
        <w:t xml:space="preserve">«Времена года». </w:t>
      </w:r>
      <w:r w:rsidRPr="009453BB">
        <w:rPr>
          <w:rFonts w:cs="Arial"/>
        </w:rPr>
        <w:t>П. Чайковский.</w:t>
      </w:r>
      <w:r w:rsidRPr="009453BB">
        <w:rPr>
          <w:rFonts w:cs="Arial"/>
        </w:rPr>
        <w:br/>
      </w:r>
      <w:r w:rsidRPr="009453BB">
        <w:rPr>
          <w:rFonts w:cs="Arial"/>
          <w:iCs/>
        </w:rPr>
        <w:t xml:space="preserve">«Пастораль» </w:t>
      </w:r>
      <w:r w:rsidRPr="009453BB">
        <w:rPr>
          <w:rFonts w:cs="Arial"/>
        </w:rPr>
        <w:t xml:space="preserve">из </w:t>
      </w:r>
      <w:r w:rsidRPr="009453BB">
        <w:rPr>
          <w:rFonts w:cs="Arial"/>
          <w:iCs/>
        </w:rPr>
        <w:t xml:space="preserve">Музыкальных иллюстраций к повести А. Пушкина «Метель». </w:t>
      </w:r>
      <w:r w:rsidRPr="009453BB">
        <w:rPr>
          <w:rFonts w:cs="Arial"/>
        </w:rPr>
        <w:t>Г. Свиридов.</w:t>
      </w:r>
      <w:r w:rsidRPr="009453BB">
        <w:rPr>
          <w:rFonts w:cs="Arial"/>
        </w:rPr>
        <w:br/>
      </w:r>
      <w:r w:rsidRPr="009453BB">
        <w:rPr>
          <w:rFonts w:cs="Arial"/>
          <w:iCs/>
        </w:rPr>
        <w:t xml:space="preserve">«Зимнее утро» </w:t>
      </w:r>
      <w:r w:rsidRPr="009453BB">
        <w:rPr>
          <w:rFonts w:cs="Arial"/>
        </w:rPr>
        <w:t xml:space="preserve">из </w:t>
      </w:r>
      <w:r w:rsidRPr="009453BB">
        <w:rPr>
          <w:rFonts w:cs="Arial"/>
          <w:iCs/>
        </w:rPr>
        <w:t xml:space="preserve">«Детского альбома». </w:t>
      </w:r>
      <w:r w:rsidRPr="009453BB">
        <w:rPr>
          <w:rFonts w:cs="Arial"/>
        </w:rPr>
        <w:t>П. Чайковский.</w:t>
      </w:r>
      <w:r w:rsidRPr="009453BB">
        <w:rPr>
          <w:rFonts w:cs="Arial"/>
        </w:rPr>
        <w:br/>
      </w:r>
      <w:r w:rsidRPr="009453BB">
        <w:rPr>
          <w:rFonts w:cs="Arial"/>
          <w:iCs/>
        </w:rPr>
        <w:t xml:space="preserve">«У камелька» (Январь) </w:t>
      </w:r>
      <w:r w:rsidRPr="009453BB">
        <w:rPr>
          <w:rFonts w:cs="Arial"/>
        </w:rPr>
        <w:t xml:space="preserve">из цикла </w:t>
      </w:r>
      <w:r w:rsidRPr="009453BB">
        <w:rPr>
          <w:rFonts w:cs="Arial"/>
          <w:iCs/>
        </w:rPr>
        <w:t xml:space="preserve">«Времена года». </w:t>
      </w:r>
      <w:r w:rsidRPr="009453BB">
        <w:rPr>
          <w:rFonts w:cs="Arial"/>
        </w:rPr>
        <w:t>П. Чайковский.</w:t>
      </w:r>
      <w:r w:rsidRPr="009453BB">
        <w:rPr>
          <w:rFonts w:cs="Arial"/>
        </w:rPr>
        <w:br/>
        <w:t xml:space="preserve"> Русские народные песни: </w:t>
      </w:r>
      <w:r w:rsidRPr="009453BB">
        <w:rPr>
          <w:rFonts w:cs="Arial"/>
          <w:iCs/>
        </w:rPr>
        <w:t xml:space="preserve">«Сквозь волнистые туманы», «Зимний вечер»; «Зимняя дорога». </w:t>
      </w:r>
      <w:r w:rsidRPr="009453BB">
        <w:rPr>
          <w:rFonts w:cs="Arial"/>
        </w:rPr>
        <w:t xml:space="preserve">В. Шебалин, стихи А. Пушкина; </w:t>
      </w:r>
      <w:r w:rsidRPr="009453BB">
        <w:rPr>
          <w:rFonts w:cs="Arial"/>
          <w:iCs/>
        </w:rPr>
        <w:t xml:space="preserve">«Зимняя дорога». </w:t>
      </w:r>
      <w:r w:rsidRPr="009453BB">
        <w:rPr>
          <w:rFonts w:cs="Arial"/>
        </w:rPr>
        <w:t xml:space="preserve">Ц. Кюи, стихи А. Пушкина; </w:t>
      </w:r>
      <w:r w:rsidRPr="009453BB">
        <w:rPr>
          <w:rFonts w:cs="Arial"/>
          <w:iCs/>
        </w:rPr>
        <w:t xml:space="preserve">«Зимний вечер». </w:t>
      </w:r>
      <w:r w:rsidRPr="009453BB">
        <w:rPr>
          <w:rFonts w:cs="Arial"/>
        </w:rPr>
        <w:t>М. Яковлев, стихи А. Пушкина.</w:t>
      </w:r>
      <w:r w:rsidRPr="009453BB">
        <w:rPr>
          <w:rFonts w:cs="Arial"/>
        </w:rPr>
        <w:br/>
        <w:t> </w:t>
      </w:r>
      <w:r w:rsidRPr="009453BB">
        <w:rPr>
          <w:rFonts w:cs="Arial"/>
          <w:iCs/>
        </w:rPr>
        <w:t xml:space="preserve">«Три чуда», </w:t>
      </w:r>
      <w:r w:rsidRPr="009453BB">
        <w:rPr>
          <w:rFonts w:cs="Arial"/>
        </w:rPr>
        <w:t xml:space="preserve">вступление ко II действию оперы </w:t>
      </w:r>
      <w:r w:rsidRPr="009453BB">
        <w:rPr>
          <w:rFonts w:cs="Arial"/>
          <w:iCs/>
        </w:rPr>
        <w:t xml:space="preserve">«Сказка о царе Салтане». </w:t>
      </w:r>
      <w:r w:rsidRPr="009453BB">
        <w:rPr>
          <w:rFonts w:cs="Arial"/>
        </w:rPr>
        <w:t>Н. Римский-Корсаков.</w:t>
      </w:r>
      <w:r w:rsidRPr="009453BB">
        <w:rPr>
          <w:rFonts w:cs="Arial"/>
        </w:rPr>
        <w:br/>
      </w:r>
      <w:r w:rsidRPr="009453BB">
        <w:rPr>
          <w:rFonts w:cs="Arial"/>
          <w:iCs/>
        </w:rPr>
        <w:t>«Девицы, красавицы», «Уж как по мосту, мосточку», хор</w:t>
      </w:r>
      <w:r w:rsidRPr="009453BB">
        <w:rPr>
          <w:rFonts w:cs="Arial"/>
        </w:rPr>
        <w:t xml:space="preserve"> из оперы </w:t>
      </w:r>
      <w:r w:rsidRPr="009453BB">
        <w:rPr>
          <w:rFonts w:cs="Arial"/>
          <w:iCs/>
        </w:rPr>
        <w:t xml:space="preserve">«Евгений Онегин». </w:t>
      </w:r>
      <w:r w:rsidRPr="009453BB">
        <w:rPr>
          <w:rFonts w:cs="Arial"/>
        </w:rPr>
        <w:t>П. Чайковский.</w:t>
      </w:r>
      <w:r w:rsidRPr="009453BB">
        <w:rPr>
          <w:rFonts w:cs="Arial"/>
        </w:rPr>
        <w:br/>
      </w:r>
      <w:r w:rsidRPr="009453BB">
        <w:rPr>
          <w:rFonts w:cs="Arial"/>
          <w:iCs/>
        </w:rPr>
        <w:t xml:space="preserve">Вступление </w:t>
      </w:r>
      <w:r w:rsidRPr="009453BB">
        <w:rPr>
          <w:rFonts w:cs="Arial"/>
        </w:rPr>
        <w:t xml:space="preserve">и </w:t>
      </w:r>
      <w:r w:rsidRPr="009453BB">
        <w:rPr>
          <w:rFonts w:cs="Arial"/>
          <w:iCs/>
        </w:rPr>
        <w:t xml:space="preserve">«Великий колокольный звон» </w:t>
      </w:r>
      <w:r w:rsidRPr="009453BB">
        <w:rPr>
          <w:rFonts w:cs="Arial"/>
        </w:rPr>
        <w:t xml:space="preserve">из оперы </w:t>
      </w:r>
      <w:r w:rsidRPr="009453BB">
        <w:rPr>
          <w:rFonts w:cs="Arial"/>
          <w:iCs/>
        </w:rPr>
        <w:t xml:space="preserve">«Борис Годунов». </w:t>
      </w:r>
      <w:r w:rsidRPr="009453BB">
        <w:rPr>
          <w:rFonts w:cs="Arial"/>
        </w:rPr>
        <w:t>М. Мусоргский.</w:t>
      </w:r>
      <w:r w:rsidRPr="009453BB">
        <w:rPr>
          <w:rFonts w:cs="Arial"/>
        </w:rPr>
        <w:br/>
      </w:r>
      <w:r w:rsidRPr="009453BB">
        <w:rPr>
          <w:rFonts w:cs="Arial"/>
          <w:iCs/>
        </w:rPr>
        <w:t xml:space="preserve">«Венецианская ночь». </w:t>
      </w:r>
      <w:r w:rsidRPr="009453BB">
        <w:rPr>
          <w:rFonts w:cs="Arial"/>
        </w:rPr>
        <w:t xml:space="preserve">М. Глинка, слова И. Козлова. </w:t>
      </w:r>
    </w:p>
    <w:p w:rsidR="00F46803" w:rsidRPr="009453BB" w:rsidRDefault="00F46803" w:rsidP="009453BB">
      <w:pPr>
        <w:pStyle w:val="11"/>
        <w:rPr>
          <w:rFonts w:cs="Arial"/>
        </w:rPr>
      </w:pPr>
      <w:r w:rsidRPr="009453BB">
        <w:rPr>
          <w:rFonts w:cs="Arial"/>
          <w:b/>
        </w:rPr>
        <w:t>Раздел 3.</w:t>
      </w:r>
      <w:r w:rsidRPr="009453BB">
        <w:rPr>
          <w:rFonts w:cs="Arial"/>
        </w:rPr>
        <w:t xml:space="preserve"> </w:t>
      </w:r>
      <w:r w:rsidRPr="009453BB">
        <w:rPr>
          <w:rFonts w:cs="Arial"/>
          <w:b/>
        </w:rPr>
        <w:t>«О России петь — что стремиться в храм»</w:t>
      </w:r>
    </w:p>
    <w:p w:rsidR="00F46803" w:rsidRPr="009453BB" w:rsidRDefault="00F46803" w:rsidP="009453BB">
      <w:pPr>
        <w:pStyle w:val="11"/>
        <w:rPr>
          <w:rFonts w:cs="Arial"/>
        </w:rPr>
      </w:pPr>
      <w:r w:rsidRPr="009453BB">
        <w:rPr>
          <w:rFonts w:cs="Arial"/>
        </w:rPr>
        <w:t xml:space="preserve">   Святые земли Русской. Праздники Русской православной церкви. Пасха. Церковные песнопения: стихира, тропарь, молитва, величание.</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«Земле Русская», </w:t>
      </w:r>
      <w:r w:rsidRPr="009453BB">
        <w:rPr>
          <w:rFonts w:cs="Arial"/>
        </w:rPr>
        <w:t>стихира.</w:t>
      </w:r>
      <w:r w:rsidRPr="009453BB">
        <w:rPr>
          <w:rFonts w:cs="Arial"/>
        </w:rPr>
        <w:br/>
      </w:r>
      <w:r w:rsidRPr="009453BB">
        <w:rPr>
          <w:rFonts w:cs="Arial"/>
          <w:iCs/>
        </w:rPr>
        <w:t xml:space="preserve">«Былина об Илье Муромце», </w:t>
      </w:r>
      <w:r w:rsidRPr="009453BB">
        <w:rPr>
          <w:rFonts w:cs="Arial"/>
        </w:rPr>
        <w:t>былинный напев сказителей Рябининых.</w:t>
      </w:r>
      <w:r w:rsidRPr="009453BB">
        <w:rPr>
          <w:rFonts w:cs="Arial"/>
        </w:rPr>
        <w:br/>
      </w:r>
      <w:r w:rsidRPr="009453BB">
        <w:rPr>
          <w:rFonts w:cs="Arial"/>
          <w:iCs/>
        </w:rPr>
        <w:t xml:space="preserve">Симфония № 2 («Богатырская»), </w:t>
      </w:r>
      <w:r w:rsidRPr="009453BB">
        <w:rPr>
          <w:rFonts w:cs="Arial"/>
        </w:rPr>
        <w:t>фрагмент 1-й части. А. Бородин.</w:t>
      </w:r>
      <w:r w:rsidRPr="009453BB">
        <w:rPr>
          <w:rFonts w:cs="Arial"/>
        </w:rPr>
        <w:br/>
      </w:r>
      <w:r w:rsidRPr="009453BB">
        <w:rPr>
          <w:rFonts w:cs="Arial"/>
          <w:iCs/>
        </w:rPr>
        <w:t xml:space="preserve">«Богатырские ворота» </w:t>
      </w:r>
      <w:r w:rsidRPr="009453BB">
        <w:rPr>
          <w:rFonts w:cs="Arial"/>
        </w:rPr>
        <w:t xml:space="preserve">из сюиты </w:t>
      </w:r>
      <w:r w:rsidRPr="009453BB">
        <w:rPr>
          <w:rFonts w:cs="Arial"/>
          <w:iCs/>
        </w:rPr>
        <w:t xml:space="preserve">«Картинки с выставки». </w:t>
      </w:r>
      <w:r w:rsidRPr="009453BB">
        <w:rPr>
          <w:rFonts w:cs="Arial"/>
        </w:rPr>
        <w:t>М. Мусоргский.</w:t>
      </w:r>
      <w:r w:rsidRPr="009453BB">
        <w:rPr>
          <w:rFonts w:cs="Arial"/>
        </w:rPr>
        <w:br/>
        <w:t>Величание святым Кириллу и Мефодию, обиходный распев.</w:t>
      </w:r>
    </w:p>
    <w:p w:rsidR="00F46803" w:rsidRPr="009453BB" w:rsidRDefault="00F46803" w:rsidP="009453BB">
      <w:pPr>
        <w:pStyle w:val="11"/>
        <w:rPr>
          <w:rFonts w:cs="Arial"/>
        </w:rPr>
      </w:pPr>
      <w:r w:rsidRPr="009453BB">
        <w:rPr>
          <w:rFonts w:cs="Arial"/>
        </w:rPr>
        <w:t>Гимн Кириллу и Мефодию. П. Пипков, слова С. Михайловски.</w:t>
      </w:r>
      <w:r w:rsidRPr="009453BB">
        <w:rPr>
          <w:rFonts w:cs="Arial"/>
        </w:rPr>
        <w:br/>
        <w:t>Величание князю Владимиру и княгине Ольге.</w:t>
      </w:r>
      <w:r w:rsidRPr="009453BB">
        <w:rPr>
          <w:rFonts w:cs="Arial"/>
        </w:rPr>
        <w:br/>
      </w:r>
      <w:r w:rsidRPr="009453BB">
        <w:rPr>
          <w:rFonts w:cs="Arial"/>
          <w:iCs/>
        </w:rPr>
        <w:t xml:space="preserve">«Баллада о князе Владимире», </w:t>
      </w:r>
      <w:r w:rsidRPr="009453BB">
        <w:rPr>
          <w:rFonts w:cs="Arial"/>
        </w:rPr>
        <w:t>слова А. Толстого.</w:t>
      </w:r>
      <w:r w:rsidRPr="009453BB">
        <w:rPr>
          <w:rFonts w:cs="Arial"/>
        </w:rPr>
        <w:br/>
      </w:r>
      <w:r w:rsidRPr="009453BB">
        <w:rPr>
          <w:rFonts w:cs="Arial"/>
          <w:iCs/>
        </w:rPr>
        <w:t xml:space="preserve">Тропарь </w:t>
      </w:r>
      <w:r w:rsidRPr="009453BB">
        <w:rPr>
          <w:rFonts w:cs="Arial"/>
        </w:rPr>
        <w:t>праздника Пасхи.</w:t>
      </w:r>
      <w:r w:rsidRPr="009453BB">
        <w:rPr>
          <w:rFonts w:cs="Arial"/>
        </w:rPr>
        <w:br/>
      </w:r>
      <w:r w:rsidRPr="009453BB">
        <w:rPr>
          <w:rFonts w:cs="Arial"/>
          <w:iCs/>
        </w:rPr>
        <w:t xml:space="preserve">«Ангел вопияше», </w:t>
      </w:r>
      <w:r w:rsidRPr="009453BB">
        <w:rPr>
          <w:rFonts w:cs="Arial"/>
        </w:rPr>
        <w:t>молитва. П. Чесноков.</w:t>
      </w:r>
    </w:p>
    <w:p w:rsidR="00F46803" w:rsidRPr="009453BB" w:rsidRDefault="00F46803" w:rsidP="009453BB">
      <w:pPr>
        <w:pStyle w:val="11"/>
        <w:rPr>
          <w:rFonts w:cs="Arial"/>
        </w:rPr>
      </w:pPr>
      <w:r w:rsidRPr="009453BB">
        <w:rPr>
          <w:rFonts w:cs="Arial"/>
        </w:rPr>
        <w:t> </w:t>
      </w:r>
      <w:r w:rsidRPr="009453BB">
        <w:rPr>
          <w:rFonts w:cs="Arial"/>
          <w:iCs/>
        </w:rPr>
        <w:t xml:space="preserve">«Богородице Дево, радуйся» </w:t>
      </w:r>
      <w:r w:rsidRPr="009453BB">
        <w:rPr>
          <w:rFonts w:cs="Arial"/>
        </w:rPr>
        <w:t xml:space="preserve">№ 6 из </w:t>
      </w:r>
      <w:r w:rsidRPr="009453BB">
        <w:rPr>
          <w:rFonts w:cs="Arial"/>
          <w:iCs/>
        </w:rPr>
        <w:t xml:space="preserve">«Всенощного бдения». </w:t>
      </w:r>
      <w:r w:rsidRPr="009453BB">
        <w:rPr>
          <w:rFonts w:cs="Arial"/>
        </w:rPr>
        <w:t xml:space="preserve">С. Рахманинов </w:t>
      </w:r>
      <w:r w:rsidRPr="009453BB">
        <w:rPr>
          <w:rFonts w:cs="Arial"/>
          <w:iCs/>
        </w:rPr>
        <w:t xml:space="preserve">«Не шум шумит», </w:t>
      </w:r>
      <w:r w:rsidRPr="009453BB">
        <w:rPr>
          <w:rFonts w:cs="Arial"/>
        </w:rPr>
        <w:t>русская народная песня.</w:t>
      </w:r>
    </w:p>
    <w:p w:rsidR="00F46803" w:rsidRPr="009453BB" w:rsidRDefault="00F46803" w:rsidP="009453BB">
      <w:pPr>
        <w:pStyle w:val="11"/>
        <w:rPr>
          <w:rFonts w:cs="Arial"/>
        </w:rPr>
      </w:pPr>
      <w:r w:rsidRPr="009453BB">
        <w:rPr>
          <w:rFonts w:cs="Arial"/>
        </w:rPr>
        <w:t> </w:t>
      </w:r>
      <w:r w:rsidRPr="009453BB">
        <w:rPr>
          <w:rFonts w:cs="Arial"/>
          <w:iCs/>
        </w:rPr>
        <w:t xml:space="preserve">«Светлый праздник», </w:t>
      </w:r>
      <w:r w:rsidRPr="009453BB">
        <w:rPr>
          <w:rFonts w:cs="Arial"/>
        </w:rPr>
        <w:t xml:space="preserve">финал </w:t>
      </w:r>
      <w:r w:rsidRPr="009453BB">
        <w:rPr>
          <w:rFonts w:cs="Arial"/>
          <w:iCs/>
        </w:rPr>
        <w:t xml:space="preserve">Сюиты-фантазии для двух фортепиано. </w:t>
      </w:r>
      <w:r w:rsidRPr="009453BB">
        <w:rPr>
          <w:rFonts w:cs="Arial"/>
        </w:rPr>
        <w:t>С. Рахманинов.</w:t>
      </w:r>
    </w:p>
    <w:p w:rsidR="00F46803" w:rsidRPr="009453BB" w:rsidRDefault="00F46803" w:rsidP="009453BB">
      <w:pPr>
        <w:pStyle w:val="11"/>
        <w:rPr>
          <w:rFonts w:cs="Arial"/>
          <w:b/>
        </w:rPr>
      </w:pPr>
      <w:r w:rsidRPr="009453BB">
        <w:rPr>
          <w:rFonts w:cs="Arial"/>
          <w:b/>
        </w:rPr>
        <w:t>Раздел 4.</w:t>
      </w:r>
      <w:r w:rsidRPr="009453BB">
        <w:rPr>
          <w:rFonts w:cs="Arial"/>
        </w:rPr>
        <w:t xml:space="preserve"> </w:t>
      </w:r>
      <w:r w:rsidRPr="009453BB">
        <w:rPr>
          <w:rFonts w:cs="Arial"/>
          <w:b/>
        </w:rPr>
        <w:t>«Гори, гори ясно, чтобы не погасло!»</w:t>
      </w:r>
    </w:p>
    <w:p w:rsidR="00F46803" w:rsidRPr="009453BB" w:rsidRDefault="00F46803" w:rsidP="009453BB">
      <w:pPr>
        <w:pStyle w:val="11"/>
        <w:rPr>
          <w:rFonts w:cs="Arial"/>
        </w:rPr>
      </w:pPr>
      <w:r w:rsidRPr="009453BB">
        <w:rPr>
          <w:rFonts w:cs="Arial"/>
        </w:rPr>
        <w:t xml:space="preserve">   Народная песня — летопись жизни народа и источник вдохновения композиторов. 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rPr>
        <w:t xml:space="preserve">Народные песни: </w:t>
      </w:r>
      <w:r w:rsidRPr="009453BB">
        <w:rPr>
          <w:rFonts w:cs="Arial"/>
          <w:iCs/>
        </w:rPr>
        <w:t xml:space="preserve">«Ой ты, речка, реченька», «Бульба», </w:t>
      </w:r>
      <w:r w:rsidRPr="009453BB">
        <w:rPr>
          <w:rFonts w:cs="Arial"/>
        </w:rPr>
        <w:t>белорусские;</w:t>
      </w:r>
    </w:p>
    <w:p w:rsidR="00F46803" w:rsidRPr="009453BB" w:rsidRDefault="00F46803" w:rsidP="009453BB">
      <w:pPr>
        <w:pStyle w:val="11"/>
        <w:rPr>
          <w:rFonts w:cs="Arial"/>
        </w:rPr>
      </w:pPr>
      <w:r w:rsidRPr="009453BB">
        <w:rPr>
          <w:rFonts w:cs="Arial"/>
          <w:iCs/>
        </w:rPr>
        <w:t xml:space="preserve">«Солнце, в дом войди», «Светлячок», </w:t>
      </w:r>
      <w:r w:rsidRPr="009453BB">
        <w:rPr>
          <w:rFonts w:cs="Arial"/>
        </w:rPr>
        <w:t xml:space="preserve">грузинские; </w:t>
      </w:r>
      <w:r w:rsidRPr="009453BB">
        <w:rPr>
          <w:rFonts w:cs="Arial"/>
          <w:iCs/>
        </w:rPr>
        <w:t xml:space="preserve">«Аисты», </w:t>
      </w:r>
      <w:r w:rsidRPr="009453BB">
        <w:rPr>
          <w:rFonts w:cs="Arial"/>
        </w:rPr>
        <w:t>узбекская;</w:t>
      </w:r>
      <w:r w:rsidRPr="009453BB">
        <w:rPr>
          <w:rFonts w:cs="Arial"/>
        </w:rPr>
        <w:br/>
      </w:r>
      <w:r w:rsidRPr="009453BB">
        <w:rPr>
          <w:rFonts w:cs="Arial"/>
          <w:iCs/>
        </w:rPr>
        <w:t xml:space="preserve">«Солнышко вставало», </w:t>
      </w:r>
      <w:r w:rsidRPr="009453BB">
        <w:rPr>
          <w:rFonts w:cs="Arial"/>
        </w:rPr>
        <w:t xml:space="preserve">литовская; </w:t>
      </w:r>
      <w:r w:rsidRPr="009453BB">
        <w:rPr>
          <w:rFonts w:cs="Arial"/>
          <w:iCs/>
        </w:rPr>
        <w:t xml:space="preserve">«Сiяв мужик просо», </w:t>
      </w:r>
      <w:r w:rsidRPr="009453BB">
        <w:rPr>
          <w:rFonts w:cs="Arial"/>
        </w:rPr>
        <w:t>украинская;</w:t>
      </w:r>
      <w:r w:rsidRPr="009453BB">
        <w:rPr>
          <w:rFonts w:cs="Arial"/>
        </w:rPr>
        <w:br/>
      </w:r>
      <w:r w:rsidRPr="009453BB">
        <w:rPr>
          <w:rFonts w:cs="Arial"/>
          <w:iCs/>
        </w:rPr>
        <w:t xml:space="preserve">«Колыбельная», </w:t>
      </w:r>
      <w:r w:rsidRPr="009453BB">
        <w:rPr>
          <w:rFonts w:cs="Arial"/>
        </w:rPr>
        <w:t xml:space="preserve">английская; </w:t>
      </w:r>
      <w:r w:rsidRPr="009453BB">
        <w:rPr>
          <w:rFonts w:cs="Arial"/>
          <w:iCs/>
        </w:rPr>
        <w:t xml:space="preserve">«Колыбельная», </w:t>
      </w:r>
      <w:r w:rsidRPr="009453BB">
        <w:rPr>
          <w:rFonts w:cs="Arial"/>
        </w:rPr>
        <w:t>неаполитанская</w:t>
      </w:r>
    </w:p>
    <w:p w:rsidR="00F46803" w:rsidRPr="009453BB" w:rsidRDefault="00F46803" w:rsidP="009453BB">
      <w:pPr>
        <w:pStyle w:val="11"/>
        <w:rPr>
          <w:rFonts w:cs="Arial"/>
        </w:rPr>
      </w:pPr>
      <w:r w:rsidRPr="009453BB">
        <w:rPr>
          <w:rFonts w:cs="Arial"/>
        </w:rPr>
        <w:t> </w:t>
      </w:r>
      <w:r w:rsidRPr="009453BB">
        <w:rPr>
          <w:rFonts w:cs="Arial"/>
          <w:iCs/>
        </w:rPr>
        <w:t xml:space="preserve">«Санта Лючия», </w:t>
      </w:r>
      <w:r w:rsidRPr="009453BB">
        <w:rPr>
          <w:rFonts w:cs="Arial"/>
        </w:rPr>
        <w:t xml:space="preserve">итальянская; </w:t>
      </w:r>
      <w:r w:rsidRPr="009453BB">
        <w:rPr>
          <w:rFonts w:cs="Arial"/>
          <w:iCs/>
        </w:rPr>
        <w:t xml:space="preserve">«Вишня», </w:t>
      </w:r>
      <w:r w:rsidRPr="009453BB">
        <w:rPr>
          <w:rFonts w:cs="Arial"/>
        </w:rPr>
        <w:t>японская и др.</w:t>
      </w:r>
      <w:r w:rsidRPr="009453BB">
        <w:rPr>
          <w:rFonts w:cs="Arial"/>
        </w:rPr>
        <w:br/>
        <w:t> </w:t>
      </w:r>
      <w:r w:rsidRPr="009453BB">
        <w:rPr>
          <w:rFonts w:cs="Arial"/>
          <w:iCs/>
        </w:rPr>
        <w:t xml:space="preserve">Концерт № 1 для фортепиано с оркестром, </w:t>
      </w:r>
      <w:r w:rsidRPr="009453BB">
        <w:rPr>
          <w:rFonts w:cs="Arial"/>
        </w:rPr>
        <w:t>фрагмент 3-й части. П. Чайковский.</w:t>
      </w:r>
      <w:r w:rsidRPr="009453BB">
        <w:rPr>
          <w:rFonts w:cs="Arial"/>
        </w:rPr>
        <w:br/>
      </w:r>
      <w:r w:rsidRPr="009453BB">
        <w:rPr>
          <w:rFonts w:cs="Arial"/>
          <w:iCs/>
        </w:rPr>
        <w:t xml:space="preserve">«Камаринская», «Мужик на гармонике играет». </w:t>
      </w:r>
      <w:r w:rsidRPr="009453BB">
        <w:rPr>
          <w:rFonts w:cs="Arial"/>
        </w:rPr>
        <w:t>П. Чайковский.</w:t>
      </w:r>
    </w:p>
    <w:p w:rsidR="00F46803" w:rsidRPr="009453BB" w:rsidRDefault="00F46803" w:rsidP="009453BB">
      <w:pPr>
        <w:pStyle w:val="11"/>
        <w:rPr>
          <w:rFonts w:cs="Arial"/>
        </w:rPr>
      </w:pPr>
      <w:r w:rsidRPr="009453BB">
        <w:rPr>
          <w:rFonts w:cs="Arial"/>
          <w:iCs/>
        </w:rPr>
        <w:t xml:space="preserve">«Ты воспой, жавороночек» </w:t>
      </w:r>
      <w:r w:rsidRPr="009453BB">
        <w:rPr>
          <w:rFonts w:cs="Arial"/>
        </w:rPr>
        <w:t xml:space="preserve">из кантаты </w:t>
      </w:r>
      <w:r w:rsidRPr="009453BB">
        <w:rPr>
          <w:rFonts w:cs="Arial"/>
          <w:iCs/>
        </w:rPr>
        <w:t xml:space="preserve">«Курские песни». </w:t>
      </w:r>
      <w:r w:rsidRPr="009453BB">
        <w:rPr>
          <w:rFonts w:cs="Arial"/>
        </w:rPr>
        <w:t>Г. Свиридов.</w:t>
      </w:r>
    </w:p>
    <w:p w:rsidR="00F46803" w:rsidRPr="009453BB" w:rsidRDefault="00F46803" w:rsidP="009453BB">
      <w:pPr>
        <w:pStyle w:val="11"/>
        <w:rPr>
          <w:rFonts w:cs="Arial"/>
          <w:iCs/>
        </w:rPr>
      </w:pPr>
      <w:r w:rsidRPr="009453BB">
        <w:rPr>
          <w:rFonts w:cs="Arial"/>
        </w:rPr>
        <w:t> </w:t>
      </w:r>
      <w:r w:rsidRPr="009453BB">
        <w:rPr>
          <w:rFonts w:cs="Arial"/>
          <w:iCs/>
        </w:rPr>
        <w:t xml:space="preserve">«Светит месяц», </w:t>
      </w:r>
      <w:r w:rsidRPr="009453BB">
        <w:rPr>
          <w:rFonts w:cs="Arial"/>
        </w:rPr>
        <w:t>русская народная песня-пляска.</w:t>
      </w:r>
      <w:r w:rsidRPr="009453BB">
        <w:rPr>
          <w:rFonts w:cs="Arial"/>
        </w:rPr>
        <w:br/>
        <w:t> </w:t>
      </w:r>
      <w:r w:rsidRPr="009453BB">
        <w:rPr>
          <w:rFonts w:cs="Arial"/>
          <w:iCs/>
        </w:rPr>
        <w:t xml:space="preserve">«Пляска скоморохов» </w:t>
      </w:r>
      <w:r w:rsidRPr="009453BB">
        <w:rPr>
          <w:rFonts w:cs="Arial"/>
        </w:rPr>
        <w:t xml:space="preserve">из оперы </w:t>
      </w:r>
      <w:r w:rsidRPr="009453BB">
        <w:rPr>
          <w:rFonts w:cs="Arial"/>
          <w:iCs/>
        </w:rPr>
        <w:t xml:space="preserve">«Снегурочка». </w:t>
      </w:r>
    </w:p>
    <w:p w:rsidR="00F46803" w:rsidRPr="009453BB" w:rsidRDefault="00F46803" w:rsidP="009453BB">
      <w:pPr>
        <w:pStyle w:val="11"/>
        <w:rPr>
          <w:rFonts w:cs="Arial"/>
        </w:rPr>
      </w:pPr>
      <w:r w:rsidRPr="009453BB">
        <w:rPr>
          <w:rFonts w:cs="Arial"/>
        </w:rPr>
        <w:t>Н. Римский-Корсаков.</w:t>
      </w:r>
      <w:r w:rsidRPr="009453BB">
        <w:rPr>
          <w:rFonts w:cs="Arial"/>
          <w:iCs/>
        </w:rPr>
        <w:t>Троицкие песни.</w:t>
      </w:r>
    </w:p>
    <w:p w:rsidR="00F46803" w:rsidRPr="009453BB" w:rsidRDefault="00F46803" w:rsidP="009453BB">
      <w:pPr>
        <w:pStyle w:val="11"/>
        <w:rPr>
          <w:rFonts w:cs="Arial"/>
        </w:rPr>
      </w:pPr>
      <w:r w:rsidRPr="009453BB">
        <w:rPr>
          <w:rFonts w:cs="Arial"/>
          <w:b/>
        </w:rPr>
        <w:t>Раздел 5.</w:t>
      </w:r>
      <w:r w:rsidRPr="009453BB">
        <w:rPr>
          <w:rFonts w:cs="Arial"/>
        </w:rPr>
        <w:t xml:space="preserve"> «</w:t>
      </w:r>
      <w:r w:rsidRPr="009453BB">
        <w:rPr>
          <w:rFonts w:cs="Arial"/>
          <w:b/>
        </w:rPr>
        <w:t>В музыкальном театре»</w:t>
      </w:r>
      <w:r w:rsidRPr="009453BB">
        <w:rPr>
          <w:rFonts w:cs="Arial"/>
        </w:rPr>
        <w:t xml:space="preserve"> </w:t>
      </w:r>
    </w:p>
    <w:p w:rsidR="00F46803" w:rsidRPr="009453BB" w:rsidRDefault="00F46803" w:rsidP="009453BB">
      <w:pPr>
        <w:pStyle w:val="11"/>
        <w:rPr>
          <w:rFonts w:cs="Arial"/>
        </w:rPr>
      </w:pPr>
      <w:r w:rsidRPr="009453BB">
        <w:rPr>
          <w:rFonts w:cs="Arial"/>
        </w:rPr>
        <w:t xml:space="preserve">   Линии драматургического развития в опере. Основные темы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«Иван Сусанин», </w:t>
      </w:r>
      <w:r w:rsidRPr="009453BB">
        <w:rPr>
          <w:rFonts w:cs="Arial"/>
        </w:rPr>
        <w:t>фрагменты из оперы: интродукция; танцы из II действия; сцена и хор из III действия; сцена из IV действия. М. Глинка.</w:t>
      </w:r>
      <w:r w:rsidRPr="009453BB">
        <w:rPr>
          <w:rFonts w:cs="Arial"/>
        </w:rPr>
        <w:br/>
      </w:r>
      <w:r w:rsidRPr="009453BB">
        <w:rPr>
          <w:rFonts w:cs="Arial"/>
          <w:iCs/>
        </w:rPr>
        <w:t xml:space="preserve">Песня Марфы («Исходила младешенька») </w:t>
      </w:r>
      <w:r w:rsidRPr="009453BB">
        <w:rPr>
          <w:rFonts w:cs="Arial"/>
        </w:rPr>
        <w:t xml:space="preserve">из оперы </w:t>
      </w:r>
      <w:r w:rsidRPr="009453BB">
        <w:rPr>
          <w:rFonts w:cs="Arial"/>
          <w:iCs/>
        </w:rPr>
        <w:t xml:space="preserve">«Хованщина». </w:t>
      </w:r>
      <w:r w:rsidRPr="009453BB">
        <w:rPr>
          <w:rFonts w:cs="Arial"/>
        </w:rPr>
        <w:t>М. Мусоргский.</w:t>
      </w:r>
      <w:r w:rsidRPr="009453BB">
        <w:rPr>
          <w:rFonts w:cs="Arial"/>
        </w:rPr>
        <w:br/>
      </w:r>
      <w:r w:rsidRPr="009453BB">
        <w:rPr>
          <w:rFonts w:cs="Arial"/>
          <w:iCs/>
        </w:rPr>
        <w:t xml:space="preserve">«Пляска персидок» </w:t>
      </w:r>
      <w:r w:rsidRPr="009453BB">
        <w:rPr>
          <w:rFonts w:cs="Arial"/>
        </w:rPr>
        <w:t xml:space="preserve">из оперы </w:t>
      </w:r>
      <w:r w:rsidRPr="009453BB">
        <w:rPr>
          <w:rFonts w:cs="Arial"/>
          <w:iCs/>
        </w:rPr>
        <w:t xml:space="preserve">«Хованщина». </w:t>
      </w:r>
      <w:r w:rsidRPr="009453BB">
        <w:rPr>
          <w:rFonts w:cs="Arial"/>
        </w:rPr>
        <w:t>М. Мусоргский.</w:t>
      </w:r>
      <w:r w:rsidRPr="009453BB">
        <w:rPr>
          <w:rFonts w:cs="Arial"/>
        </w:rPr>
        <w:br/>
      </w:r>
      <w:r w:rsidRPr="009453BB">
        <w:rPr>
          <w:rFonts w:cs="Arial"/>
          <w:iCs/>
        </w:rPr>
        <w:t xml:space="preserve">«Персидский хор» </w:t>
      </w:r>
      <w:r w:rsidRPr="009453BB">
        <w:rPr>
          <w:rFonts w:cs="Arial"/>
        </w:rPr>
        <w:t xml:space="preserve">из оперы </w:t>
      </w:r>
      <w:r w:rsidRPr="009453BB">
        <w:rPr>
          <w:rFonts w:cs="Arial"/>
          <w:iCs/>
        </w:rPr>
        <w:t xml:space="preserve">«Руслан и Людмила». </w:t>
      </w:r>
      <w:r w:rsidRPr="009453BB">
        <w:rPr>
          <w:rFonts w:cs="Arial"/>
        </w:rPr>
        <w:t>М. Глинка.</w:t>
      </w:r>
      <w:r w:rsidRPr="009453BB">
        <w:rPr>
          <w:rFonts w:cs="Arial"/>
        </w:rPr>
        <w:br/>
      </w:r>
      <w:r w:rsidRPr="009453BB">
        <w:rPr>
          <w:rFonts w:cs="Arial"/>
          <w:iCs/>
        </w:rPr>
        <w:t xml:space="preserve">«Колыбельная» </w:t>
      </w:r>
      <w:r w:rsidRPr="009453BB">
        <w:rPr>
          <w:rFonts w:cs="Arial"/>
        </w:rPr>
        <w:t xml:space="preserve">и </w:t>
      </w:r>
      <w:r w:rsidRPr="009453BB">
        <w:rPr>
          <w:rFonts w:cs="Arial"/>
          <w:iCs/>
        </w:rPr>
        <w:t xml:space="preserve">«Танец с саблями» </w:t>
      </w:r>
      <w:r w:rsidRPr="009453BB">
        <w:rPr>
          <w:rFonts w:cs="Arial"/>
        </w:rPr>
        <w:t xml:space="preserve">из балета </w:t>
      </w:r>
      <w:r w:rsidRPr="009453BB">
        <w:rPr>
          <w:rFonts w:cs="Arial"/>
          <w:iCs/>
        </w:rPr>
        <w:t xml:space="preserve">«Гаянэ». </w:t>
      </w:r>
      <w:r w:rsidRPr="009453BB">
        <w:rPr>
          <w:rFonts w:cs="Arial"/>
        </w:rPr>
        <w:t>А. Хачатурян.</w:t>
      </w:r>
      <w:r w:rsidRPr="009453BB">
        <w:rPr>
          <w:rFonts w:cs="Arial"/>
        </w:rPr>
        <w:br/>
        <w:t> </w:t>
      </w:r>
      <w:r w:rsidRPr="009453BB">
        <w:rPr>
          <w:rFonts w:cs="Arial"/>
          <w:iCs/>
        </w:rPr>
        <w:t xml:space="preserve">Первая картина </w:t>
      </w:r>
      <w:r w:rsidRPr="009453BB">
        <w:rPr>
          <w:rFonts w:cs="Arial"/>
        </w:rPr>
        <w:t xml:space="preserve">из балета </w:t>
      </w:r>
      <w:r w:rsidRPr="009453BB">
        <w:rPr>
          <w:rFonts w:cs="Arial"/>
          <w:iCs/>
        </w:rPr>
        <w:t xml:space="preserve">«Петрушка». </w:t>
      </w:r>
      <w:r w:rsidRPr="009453BB">
        <w:rPr>
          <w:rFonts w:cs="Arial"/>
        </w:rPr>
        <w:t>И. Стравинский.</w:t>
      </w:r>
      <w:r w:rsidRPr="009453BB">
        <w:rPr>
          <w:rFonts w:cs="Arial"/>
        </w:rPr>
        <w:br/>
      </w:r>
      <w:r w:rsidRPr="009453BB">
        <w:rPr>
          <w:rFonts w:cs="Arial"/>
          <w:iCs/>
        </w:rPr>
        <w:t xml:space="preserve">«Вальс» </w:t>
      </w:r>
      <w:r w:rsidRPr="009453BB">
        <w:rPr>
          <w:rFonts w:cs="Arial"/>
        </w:rPr>
        <w:t>из оперетты</w:t>
      </w:r>
      <w:r w:rsidRPr="009453BB">
        <w:rPr>
          <w:rFonts w:cs="Arial"/>
          <w:iCs/>
        </w:rPr>
        <w:t xml:space="preserve"> «Летучая мышь». </w:t>
      </w:r>
      <w:r w:rsidRPr="009453BB">
        <w:rPr>
          <w:rFonts w:cs="Arial"/>
        </w:rPr>
        <w:t>И. Штраус.</w:t>
      </w:r>
      <w:r w:rsidRPr="009453BB">
        <w:rPr>
          <w:rFonts w:cs="Arial"/>
        </w:rPr>
        <w:br/>
      </w:r>
      <w:r w:rsidRPr="009453BB">
        <w:rPr>
          <w:rFonts w:cs="Arial"/>
          <w:iCs/>
        </w:rPr>
        <w:t xml:space="preserve">Сцена </w:t>
      </w:r>
      <w:r w:rsidRPr="009453BB">
        <w:rPr>
          <w:rFonts w:cs="Arial"/>
        </w:rPr>
        <w:t xml:space="preserve">из мюзикла </w:t>
      </w:r>
      <w:r w:rsidRPr="009453BB">
        <w:rPr>
          <w:rFonts w:cs="Arial"/>
          <w:iCs/>
        </w:rPr>
        <w:t xml:space="preserve">«Моя прекрасная леди». </w:t>
      </w:r>
      <w:r w:rsidRPr="009453BB">
        <w:rPr>
          <w:rFonts w:cs="Arial"/>
        </w:rPr>
        <w:t>Ф. Лоу.</w:t>
      </w:r>
      <w:r w:rsidRPr="009453BB">
        <w:rPr>
          <w:rFonts w:cs="Arial"/>
        </w:rPr>
        <w:br/>
      </w:r>
      <w:r w:rsidRPr="009453BB">
        <w:rPr>
          <w:rFonts w:cs="Arial"/>
          <w:iCs/>
        </w:rPr>
        <w:t xml:space="preserve">«Звездная река». </w:t>
      </w:r>
      <w:r w:rsidRPr="009453BB">
        <w:rPr>
          <w:rFonts w:cs="Arial"/>
        </w:rPr>
        <w:t>Слова и музыка В. Семенова.</w:t>
      </w:r>
      <w:r w:rsidRPr="009453BB">
        <w:rPr>
          <w:rFonts w:cs="Arial"/>
        </w:rPr>
        <w:br/>
      </w:r>
      <w:r w:rsidRPr="009453BB">
        <w:rPr>
          <w:rFonts w:cs="Arial"/>
          <w:iCs/>
        </w:rPr>
        <w:t xml:space="preserve">«Джаз». </w:t>
      </w:r>
      <w:r w:rsidRPr="009453BB">
        <w:rPr>
          <w:rFonts w:cs="Arial"/>
        </w:rPr>
        <w:t>Я</w:t>
      </w:r>
      <w:r w:rsidRPr="009453BB">
        <w:rPr>
          <w:rFonts w:cs="Arial"/>
          <w:iCs/>
        </w:rPr>
        <w:t>. </w:t>
      </w:r>
      <w:r w:rsidRPr="009453BB">
        <w:rPr>
          <w:rFonts w:cs="Arial"/>
        </w:rPr>
        <w:t>Дубравин, слова В. Суслова.</w:t>
      </w:r>
      <w:r w:rsidRPr="009453BB">
        <w:rPr>
          <w:rFonts w:cs="Arial"/>
        </w:rPr>
        <w:br/>
        <w:t> </w:t>
      </w:r>
      <w:r w:rsidRPr="009453BB">
        <w:rPr>
          <w:rFonts w:cs="Arial"/>
          <w:iCs/>
        </w:rPr>
        <w:t xml:space="preserve">«Острый ритм». </w:t>
      </w:r>
      <w:r w:rsidRPr="009453BB">
        <w:rPr>
          <w:rFonts w:cs="Arial"/>
        </w:rPr>
        <w:t>Дж. Гершвин, слова А. Гершвина.</w:t>
      </w:r>
    </w:p>
    <w:p w:rsidR="00F46803" w:rsidRPr="009453BB" w:rsidRDefault="00F46803" w:rsidP="009453BB">
      <w:pPr>
        <w:pStyle w:val="11"/>
        <w:rPr>
          <w:rFonts w:cs="Arial"/>
          <w:b/>
        </w:rPr>
      </w:pPr>
      <w:r w:rsidRPr="009453BB">
        <w:rPr>
          <w:rFonts w:cs="Arial"/>
          <w:b/>
        </w:rPr>
        <w:t>Раздел 6.</w:t>
      </w:r>
      <w:r w:rsidRPr="009453BB">
        <w:rPr>
          <w:rFonts w:cs="Arial"/>
        </w:rPr>
        <w:t xml:space="preserve"> </w:t>
      </w:r>
      <w:r w:rsidRPr="009453BB">
        <w:rPr>
          <w:rFonts w:cs="Arial"/>
          <w:b/>
        </w:rPr>
        <w:t>«В концертном зале»</w:t>
      </w:r>
    </w:p>
    <w:p w:rsidR="00F46803" w:rsidRPr="009453BB" w:rsidRDefault="00F46803" w:rsidP="009453BB">
      <w:pPr>
        <w:pStyle w:val="11"/>
        <w:rPr>
          <w:rFonts w:cs="Arial"/>
        </w:rPr>
      </w:pPr>
      <w:r w:rsidRPr="009453BB">
        <w:rPr>
          <w:rFonts w:cs="Arial"/>
        </w:rPr>
        <w:t xml:space="preserve">   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«Ноктюрн» </w:t>
      </w:r>
      <w:r w:rsidRPr="009453BB">
        <w:rPr>
          <w:rFonts w:cs="Arial"/>
        </w:rPr>
        <w:t xml:space="preserve">из </w:t>
      </w:r>
      <w:r w:rsidRPr="009453BB">
        <w:rPr>
          <w:rFonts w:cs="Arial"/>
          <w:iCs/>
        </w:rPr>
        <w:t xml:space="preserve">Квартета № 2. </w:t>
      </w:r>
      <w:r w:rsidRPr="009453BB">
        <w:rPr>
          <w:rFonts w:cs="Arial"/>
        </w:rPr>
        <w:t>А. Бородин.</w:t>
      </w:r>
    </w:p>
    <w:p w:rsidR="00F46803" w:rsidRPr="009453BB" w:rsidRDefault="00F46803" w:rsidP="009453BB">
      <w:pPr>
        <w:pStyle w:val="11"/>
        <w:rPr>
          <w:rFonts w:cs="Arial"/>
        </w:rPr>
      </w:pPr>
      <w:r w:rsidRPr="009453BB">
        <w:rPr>
          <w:rFonts w:cs="Arial"/>
        </w:rPr>
        <w:t> </w:t>
      </w:r>
      <w:r w:rsidRPr="009453BB">
        <w:rPr>
          <w:rFonts w:cs="Arial"/>
          <w:iCs/>
        </w:rPr>
        <w:t xml:space="preserve">«Вариации на тему рококо» </w:t>
      </w:r>
      <w:r w:rsidRPr="009453BB">
        <w:rPr>
          <w:rFonts w:cs="Arial"/>
        </w:rPr>
        <w:t>для виолончели с оркестром, фрагменты. П. Чайковский.</w:t>
      </w:r>
      <w:r w:rsidRPr="009453BB">
        <w:rPr>
          <w:rFonts w:cs="Arial"/>
        </w:rPr>
        <w:br/>
        <w:t> </w:t>
      </w:r>
      <w:r w:rsidRPr="009453BB">
        <w:rPr>
          <w:rFonts w:cs="Arial"/>
          <w:iCs/>
        </w:rPr>
        <w:t xml:space="preserve">«Сирень». </w:t>
      </w:r>
      <w:r w:rsidRPr="009453BB">
        <w:rPr>
          <w:rFonts w:cs="Arial"/>
        </w:rPr>
        <w:t>С. Рахманинов, слова Е. Бекетовой.</w:t>
      </w:r>
      <w:r w:rsidRPr="009453BB">
        <w:rPr>
          <w:rFonts w:cs="Arial"/>
        </w:rPr>
        <w:br/>
      </w:r>
      <w:r w:rsidRPr="009453BB">
        <w:rPr>
          <w:rFonts w:cs="Arial"/>
          <w:iCs/>
        </w:rPr>
        <w:t xml:space="preserve">«Старый замок» </w:t>
      </w:r>
      <w:r w:rsidRPr="009453BB">
        <w:rPr>
          <w:rFonts w:cs="Arial"/>
        </w:rPr>
        <w:t xml:space="preserve">из сюиты </w:t>
      </w:r>
      <w:r w:rsidRPr="009453BB">
        <w:rPr>
          <w:rFonts w:cs="Arial"/>
          <w:iCs/>
        </w:rPr>
        <w:t xml:space="preserve">«Картинки с выставки». </w:t>
      </w:r>
      <w:r w:rsidRPr="009453BB">
        <w:rPr>
          <w:rFonts w:cs="Arial"/>
        </w:rPr>
        <w:t>М. Мусоргский.</w:t>
      </w:r>
    </w:p>
    <w:p w:rsidR="00F46803" w:rsidRPr="009453BB" w:rsidRDefault="00F46803" w:rsidP="009453BB">
      <w:pPr>
        <w:pStyle w:val="11"/>
        <w:rPr>
          <w:rFonts w:cs="Arial"/>
        </w:rPr>
      </w:pPr>
      <w:r w:rsidRPr="009453BB">
        <w:rPr>
          <w:rFonts w:cs="Arial"/>
          <w:iCs/>
        </w:rPr>
        <w:t xml:space="preserve">«Песня франкского рыцаря», </w:t>
      </w:r>
      <w:r w:rsidRPr="009453BB">
        <w:rPr>
          <w:rFonts w:cs="Arial"/>
        </w:rPr>
        <w:t>ред. С. Василенко.</w:t>
      </w:r>
      <w:r w:rsidRPr="009453BB">
        <w:rPr>
          <w:rFonts w:cs="Arial"/>
        </w:rPr>
        <w:br/>
      </w:r>
      <w:r w:rsidRPr="009453BB">
        <w:rPr>
          <w:rFonts w:cs="Arial"/>
          <w:iCs/>
        </w:rPr>
        <w:t xml:space="preserve">«Полонез» </w:t>
      </w:r>
      <w:r w:rsidRPr="009453BB">
        <w:rPr>
          <w:rFonts w:cs="Arial"/>
        </w:rPr>
        <w:t xml:space="preserve">(ля мажор); </w:t>
      </w:r>
      <w:r w:rsidRPr="009453BB">
        <w:rPr>
          <w:rFonts w:cs="Arial"/>
          <w:iCs/>
        </w:rPr>
        <w:t xml:space="preserve">Мазурки № 47 </w:t>
      </w:r>
      <w:r w:rsidRPr="009453BB">
        <w:rPr>
          <w:rFonts w:cs="Arial"/>
        </w:rPr>
        <w:t xml:space="preserve">(ля минор), </w:t>
      </w:r>
      <w:r w:rsidRPr="009453BB">
        <w:rPr>
          <w:rFonts w:cs="Arial"/>
          <w:iCs/>
        </w:rPr>
        <w:t xml:space="preserve">№ 48 </w:t>
      </w:r>
      <w:r w:rsidRPr="009453BB">
        <w:rPr>
          <w:rFonts w:cs="Arial"/>
        </w:rPr>
        <w:t xml:space="preserve">(фа мажор), </w:t>
      </w:r>
      <w:r w:rsidRPr="009453BB">
        <w:rPr>
          <w:rFonts w:cs="Arial"/>
          <w:iCs/>
        </w:rPr>
        <w:t>№ 1</w:t>
      </w:r>
      <w:r w:rsidRPr="009453BB">
        <w:rPr>
          <w:rFonts w:cs="Arial"/>
        </w:rPr>
        <w:t xml:space="preserve"> (си-бемоль мажор). Ф. Шопен.</w:t>
      </w:r>
    </w:p>
    <w:p w:rsidR="00F46803" w:rsidRPr="009453BB" w:rsidRDefault="00F46803" w:rsidP="009453BB">
      <w:pPr>
        <w:pStyle w:val="11"/>
        <w:rPr>
          <w:rFonts w:cs="Arial"/>
        </w:rPr>
      </w:pPr>
      <w:r w:rsidRPr="009453BB">
        <w:rPr>
          <w:rFonts w:cs="Arial"/>
          <w:iCs/>
        </w:rPr>
        <w:t xml:space="preserve">«Желание». </w:t>
      </w:r>
      <w:r w:rsidRPr="009453BB">
        <w:rPr>
          <w:rFonts w:cs="Arial"/>
        </w:rPr>
        <w:t>Ф. Шопен, слова С. Витвицкого, пер. Вс. Рождественского.</w:t>
      </w:r>
      <w:r w:rsidRPr="009453BB">
        <w:rPr>
          <w:rFonts w:cs="Arial"/>
        </w:rPr>
        <w:br/>
      </w:r>
      <w:r w:rsidRPr="009453BB">
        <w:rPr>
          <w:rFonts w:cs="Arial"/>
          <w:iCs/>
        </w:rPr>
        <w:t xml:space="preserve">Соната № 8 («Патетическая»), </w:t>
      </w:r>
      <w:r w:rsidRPr="009453BB">
        <w:rPr>
          <w:rFonts w:cs="Arial"/>
        </w:rPr>
        <w:t>фрагменты. Л. Бетховен.</w:t>
      </w:r>
      <w:r w:rsidRPr="009453BB">
        <w:rPr>
          <w:rFonts w:cs="Arial"/>
        </w:rPr>
        <w:br/>
      </w:r>
      <w:r w:rsidRPr="009453BB">
        <w:rPr>
          <w:rFonts w:cs="Arial"/>
          <w:iCs/>
        </w:rPr>
        <w:t xml:space="preserve">«Венецианская ночь». </w:t>
      </w:r>
      <w:r w:rsidRPr="009453BB">
        <w:rPr>
          <w:rFonts w:cs="Arial"/>
        </w:rPr>
        <w:t>М. Глинка, слова И. Козлова.</w:t>
      </w:r>
    </w:p>
    <w:p w:rsidR="00F46803" w:rsidRPr="009453BB" w:rsidRDefault="00F46803" w:rsidP="009453BB">
      <w:pPr>
        <w:pStyle w:val="11"/>
        <w:rPr>
          <w:rFonts w:cs="Arial"/>
        </w:rPr>
      </w:pPr>
      <w:r w:rsidRPr="009453BB">
        <w:rPr>
          <w:rFonts w:cs="Arial"/>
          <w:iCs/>
        </w:rPr>
        <w:t xml:space="preserve">«Арагонская хота». </w:t>
      </w:r>
      <w:r w:rsidRPr="009453BB">
        <w:rPr>
          <w:rFonts w:cs="Arial"/>
        </w:rPr>
        <w:t>М. Глинка.</w:t>
      </w:r>
      <w:r w:rsidRPr="009453BB">
        <w:rPr>
          <w:rFonts w:cs="Arial"/>
        </w:rPr>
        <w:br/>
      </w:r>
      <w:r w:rsidRPr="009453BB">
        <w:rPr>
          <w:rFonts w:cs="Arial"/>
          <w:iCs/>
        </w:rPr>
        <w:t xml:space="preserve">«Баркарола» </w:t>
      </w:r>
      <w:r w:rsidRPr="009453BB">
        <w:rPr>
          <w:rFonts w:cs="Arial"/>
        </w:rPr>
        <w:t xml:space="preserve">(Июнь) из цикла </w:t>
      </w:r>
      <w:r w:rsidRPr="009453BB">
        <w:rPr>
          <w:rFonts w:cs="Arial"/>
          <w:iCs/>
        </w:rPr>
        <w:t xml:space="preserve">«Времена года». </w:t>
      </w:r>
      <w:r w:rsidRPr="009453BB">
        <w:rPr>
          <w:rFonts w:cs="Arial"/>
        </w:rPr>
        <w:t>П. Чайковский.</w:t>
      </w:r>
    </w:p>
    <w:p w:rsidR="00F46803" w:rsidRPr="009453BB" w:rsidRDefault="00F46803" w:rsidP="009453BB">
      <w:pPr>
        <w:pStyle w:val="11"/>
        <w:rPr>
          <w:rFonts w:cs="Arial"/>
          <w:b/>
        </w:rPr>
      </w:pPr>
      <w:r w:rsidRPr="009453BB">
        <w:rPr>
          <w:rFonts w:cs="Arial"/>
          <w:b/>
        </w:rPr>
        <w:t>Раздел 7.</w:t>
      </w:r>
      <w:r w:rsidRPr="009453BB">
        <w:rPr>
          <w:rFonts w:cs="Arial"/>
        </w:rPr>
        <w:t xml:space="preserve"> </w:t>
      </w:r>
      <w:r w:rsidRPr="009453BB">
        <w:rPr>
          <w:rFonts w:cs="Arial"/>
          <w:b/>
        </w:rPr>
        <w:t>«Чтоб музыкантом быть, так надобно уменье...»</w:t>
      </w:r>
    </w:p>
    <w:p w:rsidR="00F46803" w:rsidRPr="009453BB" w:rsidRDefault="00F46803" w:rsidP="009453BB">
      <w:pPr>
        <w:pStyle w:val="11"/>
        <w:rPr>
          <w:rFonts w:cs="Arial"/>
        </w:rPr>
      </w:pPr>
      <w:r w:rsidRPr="009453BB">
        <w:rPr>
          <w:rFonts w:cs="Arial"/>
        </w:rPr>
        <w:t xml:space="preserve">   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F46803" w:rsidRPr="009453BB" w:rsidRDefault="00F46803" w:rsidP="009453BB">
      <w:pPr>
        <w:pStyle w:val="11"/>
        <w:rPr>
          <w:rFonts w:cs="Arial"/>
          <w:b/>
        </w:rPr>
      </w:pPr>
      <w:r w:rsidRPr="009453BB">
        <w:rPr>
          <w:rFonts w:cs="Arial"/>
          <w:b/>
        </w:rPr>
        <w:t>Музыкальный материал</w:t>
      </w:r>
    </w:p>
    <w:p w:rsidR="00F46803" w:rsidRPr="009453BB" w:rsidRDefault="00F46803" w:rsidP="009453BB">
      <w:pPr>
        <w:pStyle w:val="11"/>
        <w:rPr>
          <w:rFonts w:cs="Arial"/>
        </w:rPr>
      </w:pPr>
      <w:r w:rsidRPr="009453BB">
        <w:rPr>
          <w:rFonts w:cs="Arial"/>
          <w:iCs/>
        </w:rPr>
        <w:t xml:space="preserve">Прелюдия </w:t>
      </w:r>
      <w:r w:rsidRPr="009453BB">
        <w:rPr>
          <w:rFonts w:cs="Arial"/>
        </w:rPr>
        <w:t>(до-диез минор) для фортепиано. С. Рахманинов.</w:t>
      </w:r>
      <w:r w:rsidRPr="009453BB">
        <w:rPr>
          <w:rFonts w:cs="Arial"/>
        </w:rPr>
        <w:br/>
      </w:r>
      <w:r w:rsidRPr="009453BB">
        <w:rPr>
          <w:rFonts w:cs="Arial"/>
          <w:iCs/>
        </w:rPr>
        <w:t xml:space="preserve">Прелюдии №7 </w:t>
      </w:r>
      <w:r w:rsidRPr="009453BB">
        <w:rPr>
          <w:rFonts w:cs="Arial"/>
        </w:rPr>
        <w:t>и</w:t>
      </w:r>
      <w:r w:rsidRPr="009453BB">
        <w:rPr>
          <w:rFonts w:cs="Arial"/>
          <w:iCs/>
        </w:rPr>
        <w:t xml:space="preserve"> № 20 </w:t>
      </w:r>
      <w:r w:rsidRPr="009453BB">
        <w:rPr>
          <w:rFonts w:cs="Arial"/>
        </w:rPr>
        <w:t>для фортепиано. Ф. Шопен.</w:t>
      </w:r>
      <w:r w:rsidRPr="009453BB">
        <w:rPr>
          <w:rFonts w:cs="Arial"/>
        </w:rPr>
        <w:br/>
      </w:r>
      <w:r w:rsidRPr="009453BB">
        <w:rPr>
          <w:rFonts w:cs="Arial"/>
          <w:iCs/>
        </w:rPr>
        <w:t xml:space="preserve">Этюд № 12 («Революционный») </w:t>
      </w:r>
      <w:r w:rsidRPr="009453BB">
        <w:rPr>
          <w:rFonts w:cs="Arial"/>
        </w:rPr>
        <w:t>для фортепиано. Ф. Шопен.</w:t>
      </w:r>
    </w:p>
    <w:p w:rsidR="00F46803" w:rsidRPr="009453BB" w:rsidRDefault="00F46803" w:rsidP="009453BB">
      <w:pPr>
        <w:pStyle w:val="11"/>
        <w:rPr>
          <w:rFonts w:cs="Arial"/>
        </w:rPr>
      </w:pPr>
      <w:r w:rsidRPr="009453BB">
        <w:rPr>
          <w:rFonts w:cs="Arial"/>
          <w:iCs/>
        </w:rPr>
        <w:t>Соната № 8 («Патетическая»)</w:t>
      </w:r>
      <w:r w:rsidRPr="009453BB">
        <w:rPr>
          <w:rFonts w:cs="Arial"/>
        </w:rPr>
        <w:t>, финал. Л. Бетховен.</w:t>
      </w:r>
    </w:p>
    <w:p w:rsidR="00F46803" w:rsidRPr="009453BB" w:rsidRDefault="00F46803" w:rsidP="009453BB">
      <w:pPr>
        <w:pStyle w:val="11"/>
        <w:rPr>
          <w:rFonts w:cs="Arial"/>
        </w:rPr>
      </w:pPr>
      <w:r w:rsidRPr="009453BB">
        <w:rPr>
          <w:rFonts w:cs="Arial"/>
          <w:iCs/>
        </w:rPr>
        <w:t xml:space="preserve">«Песня Сольвейг» </w:t>
      </w:r>
      <w:r w:rsidRPr="009453BB">
        <w:rPr>
          <w:rFonts w:cs="Arial"/>
        </w:rPr>
        <w:t xml:space="preserve">и </w:t>
      </w:r>
      <w:r w:rsidRPr="009453BB">
        <w:rPr>
          <w:rFonts w:cs="Arial"/>
          <w:iCs/>
        </w:rPr>
        <w:t xml:space="preserve">«Танец Анитры» </w:t>
      </w:r>
      <w:r w:rsidRPr="009453BB">
        <w:rPr>
          <w:rFonts w:cs="Arial"/>
        </w:rPr>
        <w:t xml:space="preserve">из сюиты </w:t>
      </w:r>
      <w:r w:rsidRPr="009453BB">
        <w:rPr>
          <w:rFonts w:cs="Arial"/>
          <w:iCs/>
        </w:rPr>
        <w:t xml:space="preserve">«Пер Гюнт». </w:t>
      </w:r>
      <w:r w:rsidRPr="009453BB">
        <w:rPr>
          <w:rFonts w:cs="Arial"/>
        </w:rPr>
        <w:t>Э. Григ.</w:t>
      </w:r>
      <w:r w:rsidRPr="009453BB">
        <w:rPr>
          <w:rFonts w:cs="Arial"/>
        </w:rPr>
        <w:br/>
        <w:t xml:space="preserve">Народные песни: </w:t>
      </w:r>
      <w:r w:rsidRPr="009453BB">
        <w:rPr>
          <w:rFonts w:cs="Arial"/>
          <w:iCs/>
        </w:rPr>
        <w:t xml:space="preserve">«Исходила младешенька», «Тонкая рябина», </w:t>
      </w:r>
      <w:r w:rsidRPr="009453BB">
        <w:rPr>
          <w:rFonts w:cs="Arial"/>
        </w:rPr>
        <w:t xml:space="preserve">русские; </w:t>
      </w:r>
      <w:r w:rsidRPr="009453BB">
        <w:rPr>
          <w:rFonts w:cs="Arial"/>
          <w:iCs/>
        </w:rPr>
        <w:t xml:space="preserve">«Пастушка», </w:t>
      </w:r>
      <w:r w:rsidRPr="009453BB">
        <w:rPr>
          <w:rFonts w:cs="Arial"/>
        </w:rPr>
        <w:t>французская, в обраб. Ж. Векерлена и др.</w:t>
      </w:r>
      <w:r w:rsidRPr="009453BB">
        <w:rPr>
          <w:rFonts w:cs="Arial"/>
        </w:rPr>
        <w:br/>
      </w:r>
      <w:r w:rsidRPr="009453BB">
        <w:rPr>
          <w:rFonts w:cs="Arial"/>
          <w:iCs/>
        </w:rPr>
        <w:t xml:space="preserve">«Пожелания друзьям», «Музыкант». </w:t>
      </w:r>
      <w:r w:rsidRPr="009453BB">
        <w:rPr>
          <w:rFonts w:cs="Arial"/>
        </w:rPr>
        <w:t>Слова и музыка Б. Окуджавы.</w:t>
      </w:r>
      <w:r w:rsidRPr="009453BB">
        <w:rPr>
          <w:rFonts w:cs="Arial"/>
        </w:rPr>
        <w:br/>
        <w:t> </w:t>
      </w:r>
      <w:r w:rsidRPr="009453BB">
        <w:rPr>
          <w:rFonts w:cs="Arial"/>
          <w:iCs/>
        </w:rPr>
        <w:t xml:space="preserve">«Песня о друге». </w:t>
      </w:r>
      <w:r w:rsidRPr="009453BB">
        <w:rPr>
          <w:rFonts w:cs="Arial"/>
        </w:rPr>
        <w:t>Слова и музыка В. Высоцкого.  </w:t>
      </w:r>
      <w:r w:rsidRPr="009453BB">
        <w:rPr>
          <w:rFonts w:cs="Arial"/>
          <w:iCs/>
        </w:rPr>
        <w:t xml:space="preserve">«Резиновый ежик», «Сказка по лесу идет». </w:t>
      </w:r>
      <w:r w:rsidRPr="009453BB">
        <w:rPr>
          <w:rFonts w:cs="Arial"/>
        </w:rPr>
        <w:t>С. Никитин, слова Ю. Мориц.</w:t>
      </w:r>
      <w:r w:rsidRPr="009453BB">
        <w:rPr>
          <w:rFonts w:cs="Arial"/>
        </w:rPr>
        <w:br/>
        <w:t> </w:t>
      </w:r>
      <w:r w:rsidRPr="009453BB">
        <w:rPr>
          <w:rFonts w:cs="Arial"/>
          <w:iCs/>
        </w:rPr>
        <w:t xml:space="preserve">«Шехеразада», </w:t>
      </w:r>
      <w:r w:rsidRPr="009453BB">
        <w:rPr>
          <w:rFonts w:cs="Arial"/>
        </w:rPr>
        <w:t>фрагменты 1-й части симфонической сюиты. Н. Римский-Корсаков.</w:t>
      </w:r>
    </w:p>
    <w:p w:rsidR="00F46803" w:rsidRPr="009453BB" w:rsidRDefault="00F46803" w:rsidP="009453BB">
      <w:pPr>
        <w:pStyle w:val="11"/>
        <w:rPr>
          <w:rFonts w:cs="Arial"/>
          <w:b/>
        </w:rPr>
      </w:pPr>
      <w:r w:rsidRPr="009453BB">
        <w:rPr>
          <w:rFonts w:cs="Arial"/>
          <w:b/>
        </w:rPr>
        <w:t xml:space="preserve">    Требования к уровню подготовки учащихся по курсу «Музыка» к концу четвертого года обучения</w:t>
      </w:r>
    </w:p>
    <w:p w:rsidR="00F46803" w:rsidRPr="009453BB" w:rsidRDefault="00F46803" w:rsidP="009453BB">
      <w:pPr>
        <w:pStyle w:val="11"/>
        <w:rPr>
          <w:rFonts w:cs="Arial"/>
        </w:rPr>
      </w:pPr>
      <w:r w:rsidRPr="009453BB">
        <w:rPr>
          <w:rFonts w:cs="Arial"/>
        </w:rPr>
        <w:t>• расширение жизненно-музыкальных впечатлений учащихся от общения с музыкой разных жанров, стилей, национальных и  композиторских школ;</w:t>
      </w:r>
      <w:r w:rsidRPr="009453BB">
        <w:rPr>
          <w:rFonts w:cs="Arial"/>
        </w:rPr>
        <w:br/>
        <w:t>• выявление характерных особенностей русской музыки (народной и профессиональной) в сравнении с музыкой других народов и стран;</w:t>
      </w:r>
      <w:r w:rsidRPr="009453BB">
        <w:rPr>
          <w:rFonts w:cs="Arial"/>
        </w:rPr>
        <w:br/>
        <w:t>• воспитание навыков эмоционально-осознанного восприятия музыки, умения анализировать ее содержание, форму, музыкальный язык на интонационно-образной основе;</w:t>
      </w:r>
      <w:r w:rsidRPr="009453BB">
        <w:rPr>
          <w:rFonts w:cs="Arial"/>
        </w:rPr>
        <w:br/>
        <w:t>• развитие умения давать личностную оценку музыке, звучащей на уроке и вне школы, аргументировать индивидуальное отношение к тем или иным музыкальным сочинениям;</w:t>
      </w:r>
      <w:r w:rsidRPr="009453BB">
        <w:rPr>
          <w:rFonts w:cs="Arial"/>
        </w:rPr>
        <w:br/>
        <w:t>• формирование постоянной потребности общения с музыкой, искусством вне школы, в семье;</w:t>
      </w:r>
      <w:r w:rsidRPr="009453BB">
        <w:rPr>
          <w:rFonts w:cs="Arial"/>
        </w:rPr>
        <w:br/>
        <w:t xml:space="preserve">• формирование умений и навыков выразительного исполнения музыкальных произведений в разных видах музыкально-практической деятельности; </w:t>
      </w:r>
      <w:r w:rsidRPr="009453BB">
        <w:rPr>
          <w:rFonts w:cs="Arial"/>
        </w:rPr>
        <w:br/>
        <w:t>• развитие навыков художественного, музыкально-эстетического самообразования – формирование фонотеки, библиотеки, видеотеки, самостоятельная работа в рабочих тетрадях, дневниках музыкальных впечатлений;</w:t>
      </w:r>
      <w:r w:rsidRPr="009453BB">
        <w:rPr>
          <w:rFonts w:cs="Arial"/>
        </w:rPr>
        <w:br/>
        <w:t>• 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w:t>
      </w:r>
      <w:r w:rsidRPr="009453BB">
        <w:rPr>
          <w:rFonts w:cs="Arial"/>
        </w:rPr>
        <w:br/>
        <w:t>• совершенствование умений и навыков творческой  музыкально-эстетической деятельности.</w:t>
      </w:r>
    </w:p>
    <w:p w:rsidR="00F46803" w:rsidRPr="009453BB" w:rsidRDefault="00F46803" w:rsidP="009453BB">
      <w:pPr>
        <w:pStyle w:val="11"/>
        <w:rPr>
          <w:rFonts w:cs="Arial"/>
        </w:rPr>
      </w:pPr>
    </w:p>
    <w:p w:rsidR="00F46803" w:rsidRPr="009453BB" w:rsidRDefault="00F46803" w:rsidP="009453BB">
      <w:pPr>
        <w:pStyle w:val="11"/>
        <w:rPr>
          <w:rFonts w:cs="Arial"/>
          <w:b/>
          <w:i/>
        </w:rPr>
      </w:pPr>
      <w:r w:rsidRPr="009453BB">
        <w:rPr>
          <w:rFonts w:cs="Arial"/>
          <w:b/>
          <w:i/>
        </w:rPr>
        <w:t>7. Тематическое планирование по  музыке для 1 класса*</w:t>
      </w:r>
    </w:p>
    <w:p w:rsidR="00F46803" w:rsidRPr="009453BB" w:rsidRDefault="00F46803" w:rsidP="009453BB">
      <w:pPr>
        <w:pStyle w:val="11"/>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3084"/>
        <w:gridCol w:w="3117"/>
      </w:tblGrid>
      <w:tr w:rsidR="00F46803" w:rsidRPr="009453BB">
        <w:tc>
          <w:tcPr>
            <w:tcW w:w="3190" w:type="dxa"/>
          </w:tcPr>
          <w:p w:rsidR="00F46803" w:rsidRPr="009453BB" w:rsidRDefault="00F46803" w:rsidP="009453BB">
            <w:pPr>
              <w:pStyle w:val="11"/>
              <w:rPr>
                <w:rFonts w:cs="Arial"/>
                <w:b/>
              </w:rPr>
            </w:pPr>
            <w:r w:rsidRPr="009453BB">
              <w:rPr>
                <w:rFonts w:cs="Arial"/>
                <w:b/>
              </w:rPr>
              <w:t>Содержание курса</w:t>
            </w:r>
          </w:p>
        </w:tc>
        <w:tc>
          <w:tcPr>
            <w:tcW w:w="3190" w:type="dxa"/>
          </w:tcPr>
          <w:p w:rsidR="00F46803" w:rsidRPr="009453BB" w:rsidRDefault="00F46803" w:rsidP="009453BB">
            <w:pPr>
              <w:pStyle w:val="11"/>
              <w:rPr>
                <w:rFonts w:cs="Arial"/>
                <w:b/>
              </w:rPr>
            </w:pPr>
            <w:r w:rsidRPr="009453BB">
              <w:rPr>
                <w:rFonts w:cs="Arial"/>
                <w:b/>
              </w:rPr>
              <w:t xml:space="preserve">    Тематическое      планирование</w:t>
            </w:r>
          </w:p>
        </w:tc>
        <w:tc>
          <w:tcPr>
            <w:tcW w:w="3191" w:type="dxa"/>
          </w:tcPr>
          <w:p w:rsidR="00F46803" w:rsidRPr="009453BB" w:rsidRDefault="00F46803" w:rsidP="009453BB">
            <w:pPr>
              <w:pStyle w:val="11"/>
              <w:rPr>
                <w:rFonts w:cs="Arial"/>
                <w:b/>
              </w:rPr>
            </w:pPr>
            <w:r w:rsidRPr="009453BB">
              <w:rPr>
                <w:rFonts w:cs="Arial"/>
                <w:b/>
              </w:rPr>
              <w:t>Характеристика деятельности учащихся</w:t>
            </w: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 xml:space="preserve">                              Музыка в жизни человека (8 часов)</w:t>
            </w:r>
          </w:p>
        </w:tc>
      </w:tr>
      <w:tr w:rsidR="00F46803" w:rsidRPr="009453BB">
        <w:trPr>
          <w:trHeight w:val="1266"/>
        </w:trPr>
        <w:tc>
          <w:tcPr>
            <w:tcW w:w="3190" w:type="dxa"/>
          </w:tcPr>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spacing w:val="-5"/>
              </w:rPr>
            </w:pPr>
            <w:r w:rsidRPr="009453BB">
              <w:rPr>
                <w:rFonts w:cs="Arial"/>
              </w:rPr>
              <w:t xml:space="preserve">Истоки возникновения музыки. </w:t>
            </w:r>
            <w:r w:rsidRPr="009453BB">
              <w:rPr>
                <w:rFonts w:cs="Arial"/>
                <w:spacing w:val="-6"/>
              </w:rPr>
              <w:t>Рождение музыки как естествен</w:t>
            </w:r>
            <w:r w:rsidRPr="009453BB">
              <w:rPr>
                <w:rFonts w:cs="Arial"/>
                <w:spacing w:val="-6"/>
              </w:rPr>
              <w:softHyphen/>
            </w:r>
            <w:r w:rsidRPr="009453BB">
              <w:rPr>
                <w:rFonts w:cs="Arial"/>
                <w:spacing w:val="-3"/>
              </w:rPr>
              <w:t xml:space="preserve">ное проявление человеческого </w:t>
            </w:r>
            <w:r w:rsidRPr="009453BB">
              <w:rPr>
                <w:rFonts w:cs="Arial"/>
                <w:spacing w:val="-7"/>
              </w:rPr>
              <w:t xml:space="preserve">состояния. Звучание окружающей </w:t>
            </w:r>
            <w:r w:rsidRPr="009453BB">
              <w:rPr>
                <w:rFonts w:cs="Arial"/>
                <w:spacing w:val="2"/>
              </w:rPr>
              <w:t xml:space="preserve">жизни, природы, настроений, </w:t>
            </w:r>
            <w:r w:rsidRPr="009453BB">
              <w:rPr>
                <w:rFonts w:cs="Arial"/>
                <w:spacing w:val="-5"/>
              </w:rPr>
              <w:t>чувств и характера человека</w:t>
            </w:r>
          </w:p>
          <w:p w:rsidR="00F46803" w:rsidRPr="009453BB" w:rsidRDefault="00F46803" w:rsidP="009453BB">
            <w:pPr>
              <w:pStyle w:val="11"/>
              <w:rPr>
                <w:rFonts w:cs="Arial"/>
              </w:rPr>
            </w:pPr>
            <w:r w:rsidRPr="009453BB">
              <w:rPr>
                <w:rFonts w:cs="Arial"/>
                <w:spacing w:val="10"/>
              </w:rPr>
              <w:t xml:space="preserve">Первое знакомство с музыкальными </w:t>
            </w:r>
            <w:r w:rsidRPr="009453BB">
              <w:rPr>
                <w:rFonts w:cs="Arial"/>
                <w:spacing w:val="-2"/>
              </w:rPr>
              <w:t xml:space="preserve">звуками. Встреча с ними в родном доме среди </w:t>
            </w:r>
            <w:r w:rsidRPr="009453BB">
              <w:rPr>
                <w:rFonts w:cs="Arial"/>
                <w:spacing w:val="1"/>
              </w:rPr>
              <w:t xml:space="preserve">множества других звуков. Первая песня, </w:t>
            </w:r>
            <w:r w:rsidRPr="009453BB">
              <w:rPr>
                <w:rFonts w:cs="Arial"/>
                <w:spacing w:val="-3"/>
              </w:rPr>
              <w:t>услышанная в родном доме, мамина колы</w:t>
            </w:r>
            <w:r w:rsidRPr="009453BB">
              <w:rPr>
                <w:rFonts w:cs="Arial"/>
                <w:spacing w:val="-3"/>
              </w:rPr>
              <w:softHyphen/>
            </w:r>
            <w:r w:rsidRPr="009453BB">
              <w:rPr>
                <w:rFonts w:cs="Arial"/>
              </w:rPr>
              <w:t xml:space="preserve">бельная. Мягкие размеренные покачивания колыбельной как ее интонационная основа. </w:t>
            </w:r>
            <w:r w:rsidRPr="009453BB">
              <w:rPr>
                <w:rFonts w:cs="Arial"/>
                <w:spacing w:val="-5"/>
              </w:rPr>
              <w:t xml:space="preserve">Выразительность колыбельной песни и другой, </w:t>
            </w:r>
            <w:r w:rsidRPr="009453BB">
              <w:rPr>
                <w:rFonts w:cs="Arial"/>
                <w:spacing w:val="7"/>
              </w:rPr>
              <w:t xml:space="preserve">похожей на нее музыки. От музыкальных </w:t>
            </w:r>
            <w:r w:rsidRPr="009453BB">
              <w:rPr>
                <w:rFonts w:cs="Arial"/>
                <w:spacing w:val="-4"/>
              </w:rPr>
              <w:t xml:space="preserve">звуков дома - к «поющей» природе. Мелодии </w:t>
            </w:r>
            <w:r w:rsidRPr="009453BB">
              <w:rPr>
                <w:rFonts w:cs="Arial"/>
                <w:spacing w:val="1"/>
              </w:rPr>
              <w:t>жизни за порогом дома. Музыка о природе.</w:t>
            </w:r>
          </w:p>
          <w:p w:rsidR="00F46803" w:rsidRPr="009453BB" w:rsidRDefault="00F46803" w:rsidP="009453BB">
            <w:pPr>
              <w:pStyle w:val="11"/>
              <w:rPr>
                <w:rFonts w:cs="Arial"/>
              </w:rPr>
            </w:pPr>
            <w:r w:rsidRPr="009453BB">
              <w:rPr>
                <w:rFonts w:cs="Arial"/>
                <w:spacing w:val="2"/>
              </w:rPr>
              <w:t>Введение в разговорный оборот специ</w:t>
            </w:r>
            <w:r w:rsidRPr="009453BB">
              <w:rPr>
                <w:rFonts w:cs="Arial"/>
                <w:spacing w:val="2"/>
              </w:rPr>
              <w:softHyphen/>
            </w:r>
            <w:r w:rsidRPr="009453BB">
              <w:rPr>
                <w:rFonts w:cs="Arial"/>
              </w:rPr>
              <w:t xml:space="preserve">альных музыкальных понятий: «музыкальный звук», «музыкальная тема», «ритмический рисунок», «пауза», «мелодия», «интонация», </w:t>
            </w:r>
            <w:r w:rsidRPr="009453BB">
              <w:rPr>
                <w:rFonts w:cs="Arial"/>
                <w:spacing w:val="-8"/>
              </w:rPr>
              <w:t>«темп», «динамика», «композитор», «шуточная песня», «скрипка».</w:t>
            </w:r>
          </w:p>
          <w:p w:rsidR="00F46803" w:rsidRPr="009453BB" w:rsidRDefault="00F46803" w:rsidP="009453BB">
            <w:pPr>
              <w:pStyle w:val="11"/>
              <w:rPr>
                <w:rFonts w:cs="Arial"/>
              </w:rPr>
            </w:pPr>
            <w:r w:rsidRPr="009453BB">
              <w:rPr>
                <w:rFonts w:cs="Arial"/>
                <w:spacing w:val="28"/>
              </w:rPr>
              <w:t xml:space="preserve">Встреча с музыкой композиторов </w:t>
            </w:r>
            <w:r w:rsidRPr="009453BB">
              <w:rPr>
                <w:rFonts w:cs="Arial"/>
                <w:spacing w:val="17"/>
              </w:rPr>
              <w:t xml:space="preserve">А.К. Лядова, Н.А. Римского-Корсакова, </w:t>
            </w:r>
            <w:r w:rsidRPr="009453BB">
              <w:rPr>
                <w:rFonts w:cs="Arial"/>
                <w:spacing w:val="-9"/>
              </w:rPr>
              <w:t>П.И. Чайковского, С.С. Прокофьева, К. Сен-Санса.</w:t>
            </w:r>
          </w:p>
          <w:p w:rsidR="00F46803" w:rsidRPr="009453BB" w:rsidRDefault="00F46803" w:rsidP="009453BB">
            <w:pPr>
              <w:pStyle w:val="11"/>
              <w:rPr>
                <w:rFonts w:cs="Arial"/>
              </w:rPr>
            </w:pPr>
            <w:r w:rsidRPr="009453BB">
              <w:rPr>
                <w:rFonts w:cs="Arial"/>
                <w:spacing w:val="-3"/>
              </w:rPr>
              <w:t xml:space="preserve">Песни: о Родине, о природе, колыбельные, </w:t>
            </w:r>
            <w:r w:rsidRPr="009453BB">
              <w:rPr>
                <w:rFonts w:cs="Arial"/>
                <w:spacing w:val="-11"/>
              </w:rPr>
              <w:t>шуточные.</w:t>
            </w:r>
          </w:p>
          <w:p w:rsidR="00F46803" w:rsidRPr="009453BB" w:rsidRDefault="00F46803" w:rsidP="009453BB">
            <w:pPr>
              <w:pStyle w:val="11"/>
              <w:rPr>
                <w:rFonts w:cs="Arial"/>
                <w:b/>
                <w:color w:val="FF0000"/>
              </w:rPr>
            </w:pPr>
          </w:p>
          <w:p w:rsidR="00F46803" w:rsidRPr="009453BB" w:rsidRDefault="00F46803" w:rsidP="009453BB">
            <w:pPr>
              <w:pStyle w:val="11"/>
              <w:rPr>
                <w:rFonts w:cs="Arial"/>
                <w:b/>
                <w:color w:val="FF0000"/>
              </w:rPr>
            </w:pPr>
          </w:p>
        </w:tc>
        <w:tc>
          <w:tcPr>
            <w:tcW w:w="3190" w:type="dxa"/>
          </w:tcPr>
          <w:p w:rsidR="00F46803" w:rsidRPr="009453BB" w:rsidRDefault="00F46803" w:rsidP="009453BB">
            <w:pPr>
              <w:pStyle w:val="11"/>
              <w:rPr>
                <w:rFonts w:cs="Arial"/>
                <w:b/>
              </w:rPr>
            </w:pPr>
            <w:r w:rsidRPr="009453BB">
              <w:rPr>
                <w:rFonts w:cs="Arial"/>
                <w:b/>
              </w:rPr>
              <w:t xml:space="preserve">Часть 1.  Звуки вокруг нас </w:t>
            </w:r>
          </w:p>
          <w:p w:rsidR="00F46803" w:rsidRPr="009453BB" w:rsidRDefault="00F46803" w:rsidP="009453BB">
            <w:pPr>
              <w:pStyle w:val="11"/>
              <w:rPr>
                <w:rFonts w:cs="Arial"/>
              </w:rPr>
            </w:pPr>
            <w:r w:rsidRPr="009453BB">
              <w:rPr>
                <w:rFonts w:cs="Arial"/>
              </w:rPr>
              <w:t>Звуки в доме Маши и Миши.</w:t>
            </w:r>
          </w:p>
          <w:p w:rsidR="00F46803" w:rsidRPr="009453BB" w:rsidRDefault="00F46803" w:rsidP="009453BB">
            <w:pPr>
              <w:pStyle w:val="11"/>
              <w:rPr>
                <w:rFonts w:cs="Arial"/>
              </w:rPr>
            </w:pPr>
            <w:r w:rsidRPr="009453BB">
              <w:rPr>
                <w:rFonts w:cs="Arial"/>
              </w:rPr>
              <w:t>Рождение песни. Колыбельная.</w:t>
            </w:r>
          </w:p>
          <w:p w:rsidR="00F46803" w:rsidRPr="009453BB" w:rsidRDefault="00F46803" w:rsidP="009453BB">
            <w:pPr>
              <w:pStyle w:val="11"/>
              <w:rPr>
                <w:rFonts w:cs="Arial"/>
              </w:rPr>
            </w:pPr>
            <w:r w:rsidRPr="009453BB">
              <w:rPr>
                <w:rFonts w:cs="Arial"/>
              </w:rPr>
              <w:t>Поющие часы.</w:t>
            </w:r>
          </w:p>
          <w:p w:rsidR="00F46803" w:rsidRPr="009453BB" w:rsidRDefault="00F46803" w:rsidP="009453BB">
            <w:pPr>
              <w:pStyle w:val="11"/>
              <w:rPr>
                <w:rFonts w:cs="Arial"/>
              </w:rPr>
            </w:pPr>
            <w:r w:rsidRPr="009453BB">
              <w:rPr>
                <w:rFonts w:cs="Arial"/>
              </w:rPr>
              <w:t>« Кошкины песни».</w:t>
            </w:r>
          </w:p>
          <w:p w:rsidR="00F46803" w:rsidRPr="009453BB" w:rsidRDefault="00F46803" w:rsidP="009453BB">
            <w:pPr>
              <w:pStyle w:val="11"/>
              <w:rPr>
                <w:rFonts w:cs="Arial"/>
              </w:rPr>
            </w:pPr>
            <w:r w:rsidRPr="009453BB">
              <w:rPr>
                <w:rFonts w:cs="Arial"/>
              </w:rPr>
              <w:t>О чем поет природа?</w:t>
            </w:r>
          </w:p>
          <w:p w:rsidR="00F46803" w:rsidRPr="009453BB" w:rsidRDefault="00F46803" w:rsidP="009453BB">
            <w:pPr>
              <w:pStyle w:val="11"/>
              <w:rPr>
                <w:rFonts w:cs="Arial"/>
                <w:b/>
                <w:color w:val="FF0000"/>
              </w:rPr>
            </w:pPr>
          </w:p>
        </w:tc>
        <w:tc>
          <w:tcPr>
            <w:tcW w:w="3191" w:type="dxa"/>
          </w:tcPr>
          <w:p w:rsidR="00F46803" w:rsidRPr="009453BB" w:rsidRDefault="00F46803" w:rsidP="009453BB">
            <w:pPr>
              <w:pStyle w:val="11"/>
              <w:rPr>
                <w:rFonts w:cs="Arial"/>
                <w:spacing w:val="2"/>
                <w:u w:val="single"/>
              </w:rPr>
            </w:pPr>
          </w:p>
          <w:p w:rsidR="00F46803" w:rsidRPr="009453BB" w:rsidRDefault="00F46803" w:rsidP="009453BB">
            <w:pPr>
              <w:pStyle w:val="11"/>
              <w:rPr>
                <w:rFonts w:cs="Arial"/>
                <w:spacing w:val="2"/>
                <w:u w:val="single"/>
              </w:rPr>
            </w:pPr>
          </w:p>
          <w:p w:rsidR="00F46803" w:rsidRPr="009453BB" w:rsidRDefault="00F46803" w:rsidP="009453BB">
            <w:pPr>
              <w:pStyle w:val="11"/>
              <w:rPr>
                <w:rFonts w:cs="Arial"/>
              </w:rPr>
            </w:pPr>
            <w:r w:rsidRPr="009453BB">
              <w:rPr>
                <w:rFonts w:cs="Arial"/>
                <w:b/>
                <w:i/>
                <w:spacing w:val="2"/>
              </w:rPr>
              <w:t>Наблюдать</w:t>
            </w:r>
            <w:r w:rsidRPr="009453BB">
              <w:rPr>
                <w:rFonts w:cs="Arial"/>
                <w:spacing w:val="2"/>
              </w:rPr>
              <w:t xml:space="preserve"> за музыкой в жизни </w:t>
            </w:r>
            <w:r w:rsidRPr="009453BB">
              <w:rPr>
                <w:rFonts w:cs="Arial"/>
              </w:rPr>
              <w:t xml:space="preserve">человека и звучанием природы. </w:t>
            </w:r>
            <w:r w:rsidRPr="009453BB">
              <w:rPr>
                <w:rFonts w:cs="Arial"/>
                <w:b/>
                <w:i/>
                <w:spacing w:val="-3"/>
              </w:rPr>
              <w:t>Различать</w:t>
            </w:r>
            <w:r w:rsidRPr="009453BB">
              <w:rPr>
                <w:rFonts w:cs="Arial"/>
                <w:spacing w:val="-3"/>
              </w:rPr>
              <w:t xml:space="preserve"> настроения, чувства и </w:t>
            </w:r>
            <w:r w:rsidRPr="009453BB">
              <w:rPr>
                <w:rFonts w:cs="Arial"/>
              </w:rPr>
              <w:t xml:space="preserve">характер человека, выраженные </w:t>
            </w:r>
            <w:r w:rsidRPr="009453BB">
              <w:rPr>
                <w:rFonts w:cs="Arial"/>
                <w:spacing w:val="-2"/>
              </w:rPr>
              <w:t>в музыке.</w:t>
            </w:r>
          </w:p>
          <w:p w:rsidR="00F46803" w:rsidRPr="009453BB" w:rsidRDefault="00F46803" w:rsidP="009453BB">
            <w:pPr>
              <w:pStyle w:val="11"/>
              <w:rPr>
                <w:rFonts w:cs="Arial"/>
                <w:spacing w:val="-4"/>
              </w:rPr>
            </w:pPr>
            <w:r w:rsidRPr="009453BB">
              <w:rPr>
                <w:rFonts w:cs="Arial"/>
                <w:b/>
                <w:i/>
                <w:spacing w:val="-4"/>
              </w:rPr>
              <w:t>Размышлять</w:t>
            </w:r>
            <w:r w:rsidRPr="009453BB">
              <w:rPr>
                <w:rFonts w:cs="Arial"/>
                <w:spacing w:val="-4"/>
              </w:rPr>
              <w:t xml:space="preserve"> об истоках возник</w:t>
            </w:r>
            <w:r w:rsidRPr="009453BB">
              <w:rPr>
                <w:rFonts w:cs="Arial"/>
                <w:spacing w:val="-4"/>
              </w:rPr>
              <w:softHyphen/>
              <w:t xml:space="preserve">новения музыкального искусства. </w:t>
            </w:r>
            <w:r w:rsidRPr="009453BB">
              <w:rPr>
                <w:rFonts w:cs="Arial"/>
                <w:b/>
                <w:i/>
                <w:spacing w:val="-2"/>
              </w:rPr>
              <w:t>Воплощать</w:t>
            </w:r>
            <w:r w:rsidRPr="009453BB">
              <w:rPr>
                <w:rFonts w:cs="Arial"/>
                <w:spacing w:val="-2"/>
              </w:rPr>
              <w:t xml:space="preserve"> в звучании голоса, </w:t>
            </w:r>
            <w:r w:rsidRPr="009453BB">
              <w:rPr>
                <w:rFonts w:cs="Arial"/>
                <w:spacing w:val="-5"/>
              </w:rPr>
              <w:t xml:space="preserve">инструмента мысли и чувства. </w:t>
            </w:r>
            <w:r w:rsidRPr="009453BB">
              <w:rPr>
                <w:rFonts w:cs="Arial"/>
                <w:b/>
                <w:i/>
              </w:rPr>
              <w:t xml:space="preserve">Проявлять </w:t>
            </w:r>
            <w:r w:rsidRPr="009453BB">
              <w:rPr>
                <w:rFonts w:cs="Arial"/>
              </w:rPr>
              <w:t>эмоциональную от</w:t>
            </w:r>
            <w:r w:rsidRPr="009453BB">
              <w:rPr>
                <w:rFonts w:cs="Arial"/>
              </w:rPr>
              <w:softHyphen/>
            </w:r>
            <w:r w:rsidRPr="009453BB">
              <w:rPr>
                <w:rFonts w:cs="Arial"/>
                <w:spacing w:val="-4"/>
              </w:rPr>
              <w:t>зывчивость, личностное отноше</w:t>
            </w:r>
            <w:r w:rsidRPr="009453BB">
              <w:rPr>
                <w:rFonts w:cs="Arial"/>
                <w:spacing w:val="-4"/>
              </w:rPr>
              <w:softHyphen/>
            </w:r>
            <w:r w:rsidRPr="009453BB">
              <w:rPr>
                <w:rFonts w:cs="Arial"/>
              </w:rPr>
              <w:t>ние при восприятии и исполне</w:t>
            </w:r>
            <w:r w:rsidRPr="009453BB">
              <w:rPr>
                <w:rFonts w:cs="Arial"/>
              </w:rPr>
              <w:softHyphen/>
            </w:r>
            <w:r w:rsidRPr="009453BB">
              <w:rPr>
                <w:rFonts w:cs="Arial"/>
                <w:spacing w:val="-4"/>
              </w:rPr>
              <w:t xml:space="preserve">нии музыкальных произведений. </w:t>
            </w:r>
          </w:p>
          <w:p w:rsidR="00F46803" w:rsidRPr="009453BB" w:rsidRDefault="00F46803" w:rsidP="009453BB">
            <w:pPr>
              <w:pStyle w:val="11"/>
              <w:rPr>
                <w:rFonts w:cs="Arial"/>
                <w:b/>
                <w:color w:val="FF0000"/>
              </w:rPr>
            </w:pPr>
            <w:r w:rsidRPr="009453BB">
              <w:rPr>
                <w:rFonts w:cs="Arial"/>
                <w:b/>
                <w:i/>
                <w:spacing w:val="-4"/>
              </w:rPr>
              <w:t xml:space="preserve">Исполнять </w:t>
            </w:r>
            <w:r w:rsidRPr="009453BB">
              <w:rPr>
                <w:rFonts w:cs="Arial"/>
                <w:spacing w:val="-4"/>
              </w:rPr>
              <w:t xml:space="preserve">песни, </w:t>
            </w:r>
            <w:r w:rsidRPr="009453BB">
              <w:rPr>
                <w:rFonts w:cs="Arial"/>
                <w:b/>
                <w:i/>
                <w:spacing w:val="-4"/>
              </w:rPr>
              <w:t xml:space="preserve">играть </w:t>
            </w:r>
            <w:r w:rsidRPr="009453BB">
              <w:rPr>
                <w:rFonts w:cs="Arial"/>
                <w:spacing w:val="-4"/>
              </w:rPr>
              <w:t>на дет</w:t>
            </w:r>
            <w:r w:rsidRPr="009453BB">
              <w:rPr>
                <w:rFonts w:cs="Arial"/>
                <w:spacing w:val="-4"/>
              </w:rPr>
              <w:softHyphen/>
            </w:r>
            <w:r w:rsidRPr="009453BB">
              <w:rPr>
                <w:rFonts w:cs="Arial"/>
                <w:spacing w:val="-2"/>
              </w:rPr>
              <w:t>ских элементарных и электрон</w:t>
            </w:r>
            <w:r w:rsidRPr="009453BB">
              <w:rPr>
                <w:rFonts w:cs="Arial"/>
                <w:spacing w:val="-2"/>
              </w:rPr>
              <w:softHyphen/>
            </w:r>
            <w:r w:rsidRPr="009453BB">
              <w:rPr>
                <w:rFonts w:cs="Arial"/>
                <w:spacing w:val="-5"/>
              </w:rPr>
              <w:t xml:space="preserve">ных музыкальных инструментах. </w:t>
            </w:r>
            <w:r w:rsidRPr="009453BB">
              <w:rPr>
                <w:rFonts w:cs="Arial"/>
                <w:b/>
                <w:i/>
                <w:spacing w:val="-7"/>
              </w:rPr>
              <w:t>Осуществлять</w:t>
            </w:r>
            <w:r w:rsidRPr="009453BB">
              <w:rPr>
                <w:rFonts w:cs="Arial"/>
                <w:spacing w:val="-7"/>
              </w:rPr>
              <w:t xml:space="preserve"> первые опыты со</w:t>
            </w:r>
            <w:r w:rsidRPr="009453BB">
              <w:rPr>
                <w:rFonts w:cs="Arial"/>
                <w:spacing w:val="-7"/>
              </w:rPr>
              <w:softHyphen/>
            </w:r>
            <w:r w:rsidRPr="009453BB">
              <w:rPr>
                <w:rFonts w:cs="Arial"/>
                <w:spacing w:val="-2"/>
              </w:rPr>
              <w:t xml:space="preserve">чинения, </w:t>
            </w:r>
            <w:r w:rsidRPr="009453BB">
              <w:rPr>
                <w:rFonts w:cs="Arial"/>
                <w:b/>
                <w:i/>
                <w:spacing w:val="-2"/>
              </w:rPr>
              <w:t>импровизировать</w:t>
            </w:r>
            <w:r w:rsidRPr="009453BB">
              <w:rPr>
                <w:rFonts w:cs="Arial"/>
                <w:spacing w:val="-2"/>
              </w:rPr>
              <w:t xml:space="preserve"> в пе</w:t>
            </w:r>
            <w:r w:rsidRPr="009453BB">
              <w:rPr>
                <w:rFonts w:cs="Arial"/>
                <w:spacing w:val="-2"/>
              </w:rPr>
              <w:softHyphen/>
            </w:r>
            <w:r w:rsidRPr="009453BB">
              <w:rPr>
                <w:rFonts w:cs="Arial"/>
                <w:spacing w:val="1"/>
              </w:rPr>
              <w:t>нии, игре, пластике</w:t>
            </w:r>
          </w:p>
        </w:tc>
      </w:tr>
      <w:tr w:rsidR="00F46803" w:rsidRPr="009453BB">
        <w:trPr>
          <w:trHeight w:val="201"/>
        </w:trPr>
        <w:tc>
          <w:tcPr>
            <w:tcW w:w="9571" w:type="dxa"/>
            <w:gridSpan w:val="3"/>
          </w:tcPr>
          <w:p w:rsidR="00F46803" w:rsidRPr="009453BB" w:rsidRDefault="00F46803" w:rsidP="009453BB">
            <w:pPr>
              <w:pStyle w:val="11"/>
              <w:rPr>
                <w:rFonts w:cs="Arial"/>
                <w:b/>
                <w:spacing w:val="2"/>
                <w:u w:val="single"/>
              </w:rPr>
            </w:pPr>
            <w:r w:rsidRPr="009453BB">
              <w:rPr>
                <w:rFonts w:cs="Arial"/>
                <w:b/>
              </w:rPr>
              <w:t xml:space="preserve">       Основные образно-эмоциональ</w:t>
            </w:r>
            <w:r w:rsidRPr="009453BB">
              <w:rPr>
                <w:rFonts w:cs="Arial"/>
                <w:b/>
              </w:rPr>
              <w:softHyphen/>
              <w:t>ные сферы музыки (5 часов)</w:t>
            </w:r>
          </w:p>
        </w:tc>
      </w:tr>
      <w:tr w:rsidR="00F46803" w:rsidRPr="009453BB">
        <w:tc>
          <w:tcPr>
            <w:tcW w:w="3190" w:type="dxa"/>
          </w:tcPr>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 xml:space="preserve">Обобщенное представление об </w:t>
            </w:r>
            <w:r w:rsidRPr="009453BB">
              <w:rPr>
                <w:rFonts w:cs="Arial"/>
                <w:spacing w:val="1"/>
              </w:rPr>
              <w:t>основных образно-эмоциональ</w:t>
            </w:r>
            <w:r w:rsidRPr="009453BB">
              <w:rPr>
                <w:rFonts w:cs="Arial"/>
                <w:spacing w:val="1"/>
              </w:rPr>
              <w:softHyphen/>
            </w:r>
            <w:r w:rsidRPr="009453BB">
              <w:rPr>
                <w:rFonts w:cs="Arial"/>
                <w:spacing w:val="-2"/>
              </w:rPr>
              <w:t>ных сферах музыки и многооб</w:t>
            </w:r>
            <w:r w:rsidRPr="009453BB">
              <w:rPr>
                <w:rFonts w:cs="Arial"/>
                <w:spacing w:val="-2"/>
              </w:rPr>
              <w:softHyphen/>
            </w:r>
            <w:r w:rsidRPr="009453BB">
              <w:rPr>
                <w:rFonts w:cs="Arial"/>
                <w:spacing w:val="2"/>
              </w:rPr>
              <w:t xml:space="preserve">разии музыкальных жанров и </w:t>
            </w:r>
            <w:r w:rsidRPr="009453BB">
              <w:rPr>
                <w:rFonts w:cs="Arial"/>
                <w:spacing w:val="-5"/>
              </w:rPr>
              <w:t xml:space="preserve">стилей. Песня, танец, марш и их </w:t>
            </w:r>
            <w:r w:rsidRPr="009453BB">
              <w:rPr>
                <w:rFonts w:cs="Arial"/>
                <w:spacing w:val="-4"/>
              </w:rPr>
              <w:t>разновидности. Песенность, тан</w:t>
            </w:r>
            <w:r w:rsidRPr="009453BB">
              <w:rPr>
                <w:rFonts w:cs="Arial"/>
                <w:spacing w:val="-2"/>
              </w:rPr>
              <w:t>цевальность, маршевость. Опе</w:t>
            </w:r>
            <w:r w:rsidRPr="009453BB">
              <w:rPr>
                <w:rFonts w:cs="Arial"/>
                <w:spacing w:val="-2"/>
              </w:rPr>
              <w:softHyphen/>
            </w:r>
            <w:r w:rsidRPr="009453BB">
              <w:rPr>
                <w:rFonts w:cs="Arial"/>
              </w:rPr>
              <w:t>ра, балет, симфония, концерт, сюита, кантата, мюзикл.</w:t>
            </w:r>
          </w:p>
          <w:p w:rsidR="00F46803" w:rsidRPr="009453BB" w:rsidRDefault="00F46803" w:rsidP="009453BB">
            <w:pPr>
              <w:pStyle w:val="11"/>
              <w:rPr>
                <w:rFonts w:cs="Arial"/>
              </w:rPr>
            </w:pPr>
            <w:r w:rsidRPr="009453BB">
              <w:rPr>
                <w:rFonts w:cs="Arial"/>
                <w:spacing w:val="-4"/>
              </w:rPr>
              <w:t>Отечественные народные музы</w:t>
            </w:r>
            <w:r w:rsidRPr="009453BB">
              <w:rPr>
                <w:rFonts w:cs="Arial"/>
                <w:spacing w:val="-4"/>
              </w:rPr>
              <w:softHyphen/>
            </w:r>
            <w:r w:rsidRPr="009453BB">
              <w:rPr>
                <w:rFonts w:cs="Arial"/>
                <w:spacing w:val="-2"/>
              </w:rPr>
              <w:t xml:space="preserve">кальные традиции. Народное </w:t>
            </w:r>
            <w:r w:rsidRPr="009453BB">
              <w:rPr>
                <w:rFonts w:cs="Arial"/>
                <w:spacing w:val="-5"/>
              </w:rPr>
              <w:t xml:space="preserve">творчество России. Музыкальный </w:t>
            </w:r>
            <w:r w:rsidRPr="009453BB">
              <w:rPr>
                <w:rFonts w:cs="Arial"/>
                <w:spacing w:val="-3"/>
              </w:rPr>
              <w:t xml:space="preserve">и поэтический фольклор: песни, </w:t>
            </w:r>
            <w:r w:rsidRPr="009453BB">
              <w:rPr>
                <w:rFonts w:cs="Arial"/>
                <w:spacing w:val="-6"/>
              </w:rPr>
              <w:t>танцы, действа, обряды, скорого</w:t>
            </w:r>
            <w:r w:rsidRPr="009453BB">
              <w:rPr>
                <w:rFonts w:cs="Arial"/>
                <w:spacing w:val="-6"/>
              </w:rPr>
              <w:softHyphen/>
            </w:r>
            <w:r w:rsidRPr="009453BB">
              <w:rPr>
                <w:rFonts w:cs="Arial"/>
                <w:spacing w:val="-2"/>
              </w:rPr>
              <w:t>ворки, загадки, игры-драматиза</w:t>
            </w:r>
            <w:r w:rsidRPr="009453BB">
              <w:rPr>
                <w:rFonts w:cs="Arial"/>
                <w:spacing w:val="-2"/>
              </w:rPr>
              <w:softHyphen/>
            </w:r>
            <w:r w:rsidRPr="009453BB">
              <w:rPr>
                <w:rFonts w:cs="Arial"/>
                <w:spacing w:val="-5"/>
              </w:rPr>
              <w:t>ции. Историческое прошлое в му</w:t>
            </w:r>
            <w:r w:rsidRPr="009453BB">
              <w:rPr>
                <w:rFonts w:cs="Arial"/>
                <w:spacing w:val="-5"/>
              </w:rPr>
              <w:softHyphen/>
            </w:r>
            <w:r w:rsidRPr="009453BB">
              <w:rPr>
                <w:rFonts w:cs="Arial"/>
                <w:spacing w:val="-4"/>
              </w:rPr>
              <w:t xml:space="preserve">зыкальных образах. Народная и </w:t>
            </w:r>
            <w:r w:rsidRPr="009453BB">
              <w:rPr>
                <w:rFonts w:cs="Arial"/>
              </w:rPr>
              <w:t>профессиональная музыка.</w:t>
            </w:r>
          </w:p>
          <w:p w:rsidR="00F46803" w:rsidRPr="009453BB" w:rsidRDefault="00F46803" w:rsidP="009453BB">
            <w:pPr>
              <w:pStyle w:val="11"/>
              <w:rPr>
                <w:rFonts w:cs="Arial"/>
              </w:rPr>
            </w:pPr>
            <w:r w:rsidRPr="009453BB">
              <w:rPr>
                <w:rFonts w:cs="Arial"/>
                <w:color w:val="3B3B3B"/>
                <w:spacing w:val="20"/>
              </w:rPr>
              <w:t xml:space="preserve"> Идея триместра от музыки в жизни </w:t>
            </w:r>
            <w:r w:rsidRPr="009453BB">
              <w:rPr>
                <w:rFonts w:cs="Arial"/>
                <w:color w:val="3B3B3B"/>
                <w:spacing w:val="-2"/>
              </w:rPr>
              <w:t>ребенка к звучащему образу Родины. Музы</w:t>
            </w:r>
            <w:r w:rsidRPr="009453BB">
              <w:rPr>
                <w:rFonts w:cs="Arial"/>
                <w:color w:val="3B3B3B"/>
                <w:spacing w:val="-2"/>
              </w:rPr>
              <w:softHyphen/>
            </w:r>
            <w:r w:rsidRPr="009453BB">
              <w:rPr>
                <w:rFonts w:cs="Arial"/>
                <w:color w:val="3B3B3B"/>
              </w:rPr>
              <w:t xml:space="preserve">кальное окружение ребенка: музыка в школе, </w:t>
            </w:r>
            <w:r w:rsidRPr="009453BB">
              <w:rPr>
                <w:rFonts w:cs="Arial"/>
                <w:color w:val="3B3B3B"/>
                <w:spacing w:val="5"/>
              </w:rPr>
              <w:t xml:space="preserve">на улице, у друзей. Отражение в музыке </w:t>
            </w:r>
            <w:r w:rsidRPr="009453BB">
              <w:rPr>
                <w:rFonts w:cs="Arial"/>
                <w:color w:val="3B3B3B"/>
                <w:spacing w:val="-2"/>
              </w:rPr>
              <w:t xml:space="preserve">разных жизненных ситуаций. Сказка в музыке. </w:t>
            </w:r>
            <w:r w:rsidRPr="009453BB">
              <w:rPr>
                <w:rFonts w:cs="Arial"/>
                <w:color w:val="3B3B3B"/>
                <w:spacing w:val="5"/>
              </w:rPr>
              <w:t xml:space="preserve">Музыка о разных исторических временах. </w:t>
            </w:r>
            <w:r w:rsidRPr="009453BB">
              <w:rPr>
                <w:rFonts w:cs="Arial"/>
                <w:color w:val="3B3B3B"/>
              </w:rPr>
              <w:t xml:space="preserve">Образ Родины в музыке: ее просторы, красота, </w:t>
            </w:r>
            <w:r w:rsidRPr="009453BB">
              <w:rPr>
                <w:rFonts w:cs="Arial"/>
                <w:color w:val="3B3B3B"/>
                <w:spacing w:val="-3"/>
              </w:rPr>
              <w:t>величие, богатырская сила. Родная сторона в музыкальных картинках.</w:t>
            </w:r>
          </w:p>
          <w:p w:rsidR="00F46803" w:rsidRPr="009453BB" w:rsidRDefault="00F46803" w:rsidP="009453BB">
            <w:pPr>
              <w:pStyle w:val="11"/>
              <w:rPr>
                <w:rFonts w:cs="Arial"/>
              </w:rPr>
            </w:pPr>
            <w:r w:rsidRPr="009453BB">
              <w:rPr>
                <w:rFonts w:cs="Arial"/>
                <w:color w:val="3B3B3B"/>
                <w:spacing w:val="11"/>
              </w:rPr>
              <w:t xml:space="preserve">Введение в разговорный оборот общих </w:t>
            </w:r>
            <w:r w:rsidRPr="009453BB">
              <w:rPr>
                <w:rFonts w:cs="Arial"/>
                <w:color w:val="3B3B3B"/>
                <w:spacing w:val="9"/>
              </w:rPr>
              <w:t xml:space="preserve">и специальных музыкальных понятий: </w:t>
            </w:r>
            <w:r w:rsidRPr="009453BB">
              <w:rPr>
                <w:rFonts w:cs="Arial"/>
                <w:color w:val="3B3B3B"/>
              </w:rPr>
              <w:t xml:space="preserve">«звонница», «звонарь», «солист», «музыкальная характеристика», «сопровождение», «нота», </w:t>
            </w:r>
            <w:r w:rsidRPr="009453BB">
              <w:rPr>
                <w:rFonts w:cs="Arial"/>
                <w:color w:val="3B3B3B"/>
                <w:spacing w:val="-6"/>
              </w:rPr>
              <w:t>«музыкальная фраза», «характер», «частушка».</w:t>
            </w:r>
          </w:p>
          <w:p w:rsidR="00F46803" w:rsidRPr="009453BB" w:rsidRDefault="00F46803" w:rsidP="009453BB">
            <w:pPr>
              <w:pStyle w:val="11"/>
              <w:rPr>
                <w:rFonts w:cs="Arial"/>
              </w:rPr>
            </w:pPr>
            <w:r w:rsidRPr="009453BB">
              <w:rPr>
                <w:rFonts w:cs="Arial"/>
                <w:color w:val="3B3B3B"/>
                <w:spacing w:val="2"/>
              </w:rPr>
              <w:t xml:space="preserve">Встреча с русской народной музыкой и </w:t>
            </w:r>
            <w:r w:rsidRPr="009453BB">
              <w:rPr>
                <w:rFonts w:cs="Arial"/>
                <w:color w:val="3B3B3B"/>
                <w:spacing w:val="9"/>
              </w:rPr>
              <w:t xml:space="preserve">музыкой композиторов П.И. Чайковского, </w:t>
            </w:r>
            <w:r w:rsidRPr="009453BB">
              <w:rPr>
                <w:rFonts w:cs="Arial"/>
                <w:color w:val="3B3B3B"/>
                <w:spacing w:val="-3"/>
              </w:rPr>
              <w:t>М.И. Глинки, М.П. Мусоргского.</w:t>
            </w:r>
          </w:p>
          <w:p w:rsidR="00F46803" w:rsidRPr="009453BB" w:rsidRDefault="00F46803" w:rsidP="009453BB">
            <w:pPr>
              <w:pStyle w:val="11"/>
              <w:rPr>
                <w:rFonts w:cs="Arial"/>
              </w:rPr>
            </w:pPr>
            <w:r w:rsidRPr="009453BB">
              <w:rPr>
                <w:rFonts w:cs="Arial"/>
                <w:color w:val="3B3B3B"/>
                <w:spacing w:val="-4"/>
              </w:rPr>
              <w:t xml:space="preserve">Песни: русские народные песни былинного </w:t>
            </w:r>
            <w:r w:rsidRPr="009453BB">
              <w:rPr>
                <w:rFonts w:cs="Arial"/>
                <w:color w:val="3B3B3B"/>
                <w:spacing w:val="-3"/>
              </w:rPr>
              <w:t xml:space="preserve">характера, песни о Родине, о природе, игровые </w:t>
            </w:r>
            <w:r w:rsidRPr="009453BB">
              <w:rPr>
                <w:rFonts w:cs="Arial"/>
                <w:color w:val="3B3B3B"/>
                <w:spacing w:val="-5"/>
              </w:rPr>
              <w:t>и новогодние.</w:t>
            </w:r>
          </w:p>
          <w:p w:rsidR="00F46803" w:rsidRPr="009453BB" w:rsidRDefault="00F46803" w:rsidP="009453BB">
            <w:pPr>
              <w:pStyle w:val="11"/>
              <w:rPr>
                <w:rFonts w:cs="Arial"/>
                <w:spacing w:val="-7"/>
              </w:rPr>
            </w:pPr>
            <w:r w:rsidRPr="009453BB">
              <w:rPr>
                <w:rFonts w:cs="Arial"/>
                <w:spacing w:val="-7"/>
              </w:rPr>
              <w:t xml:space="preserve"> </w:t>
            </w:r>
          </w:p>
        </w:tc>
        <w:tc>
          <w:tcPr>
            <w:tcW w:w="3190" w:type="dxa"/>
          </w:tcPr>
          <w:p w:rsidR="00F46803" w:rsidRPr="009453BB" w:rsidRDefault="00F46803" w:rsidP="009453BB">
            <w:pPr>
              <w:pStyle w:val="11"/>
              <w:rPr>
                <w:rFonts w:cs="Arial"/>
                <w:b/>
              </w:rPr>
            </w:pPr>
            <w:r w:rsidRPr="009453BB">
              <w:rPr>
                <w:rFonts w:cs="Arial"/>
                <w:b/>
              </w:rPr>
              <w:t>Часть 2. Музыкальные встречи Маши и Миши.</w:t>
            </w:r>
          </w:p>
          <w:p w:rsidR="00F46803" w:rsidRPr="009453BB" w:rsidRDefault="00F46803" w:rsidP="009453BB">
            <w:pPr>
              <w:pStyle w:val="11"/>
              <w:rPr>
                <w:rFonts w:cs="Arial"/>
              </w:rPr>
            </w:pPr>
            <w:r w:rsidRPr="009453BB">
              <w:rPr>
                <w:rFonts w:cs="Arial"/>
              </w:rPr>
              <w:t>Музыка про разное</w:t>
            </w:r>
          </w:p>
          <w:p w:rsidR="00F46803" w:rsidRPr="009453BB" w:rsidRDefault="00F46803" w:rsidP="009453BB">
            <w:pPr>
              <w:pStyle w:val="11"/>
              <w:rPr>
                <w:rFonts w:cs="Arial"/>
              </w:rPr>
            </w:pPr>
            <w:r w:rsidRPr="009453BB">
              <w:rPr>
                <w:rFonts w:cs="Arial"/>
              </w:rPr>
              <w:t>Звучащий образ Родины.</w:t>
            </w:r>
          </w:p>
          <w:p w:rsidR="00F46803" w:rsidRPr="009453BB" w:rsidRDefault="00F46803" w:rsidP="009453BB">
            <w:pPr>
              <w:pStyle w:val="11"/>
              <w:rPr>
                <w:rFonts w:cs="Arial"/>
              </w:rPr>
            </w:pPr>
            <w:r w:rsidRPr="009453BB">
              <w:rPr>
                <w:rFonts w:cs="Arial"/>
              </w:rPr>
              <w:t xml:space="preserve">Здравствуй, гостья – зима! </w:t>
            </w:r>
          </w:p>
        </w:tc>
        <w:tc>
          <w:tcPr>
            <w:tcW w:w="3191" w:type="dxa"/>
          </w:tcPr>
          <w:p w:rsidR="00F46803" w:rsidRPr="009453BB" w:rsidRDefault="00F46803" w:rsidP="009453BB">
            <w:pPr>
              <w:pStyle w:val="11"/>
              <w:rPr>
                <w:rFonts w:cs="Arial"/>
                <w:b/>
                <w:i/>
                <w:spacing w:val="-4"/>
              </w:rPr>
            </w:pPr>
          </w:p>
          <w:p w:rsidR="00F46803" w:rsidRPr="009453BB" w:rsidRDefault="00F46803" w:rsidP="009453BB">
            <w:pPr>
              <w:pStyle w:val="11"/>
              <w:rPr>
                <w:rFonts w:cs="Arial"/>
                <w:b/>
                <w:i/>
                <w:spacing w:val="-4"/>
              </w:rPr>
            </w:pPr>
          </w:p>
          <w:p w:rsidR="00F46803" w:rsidRPr="009453BB" w:rsidRDefault="00F46803" w:rsidP="009453BB">
            <w:pPr>
              <w:pStyle w:val="11"/>
              <w:rPr>
                <w:rFonts w:cs="Arial"/>
              </w:rPr>
            </w:pPr>
            <w:r w:rsidRPr="009453BB">
              <w:rPr>
                <w:rFonts w:cs="Arial"/>
                <w:b/>
                <w:i/>
                <w:spacing w:val="-4"/>
              </w:rPr>
              <w:t>Сравнивать</w:t>
            </w:r>
            <w:r w:rsidRPr="009453BB">
              <w:rPr>
                <w:rFonts w:cs="Arial"/>
                <w:spacing w:val="-4"/>
              </w:rPr>
              <w:t xml:space="preserve"> музыкальные произ</w:t>
            </w:r>
            <w:r w:rsidRPr="009453BB">
              <w:rPr>
                <w:rFonts w:cs="Arial"/>
                <w:spacing w:val="-4"/>
              </w:rPr>
              <w:softHyphen/>
            </w:r>
            <w:r w:rsidRPr="009453BB">
              <w:rPr>
                <w:rFonts w:cs="Arial"/>
                <w:spacing w:val="1"/>
              </w:rPr>
              <w:t>ведения разных жанров и сти</w:t>
            </w:r>
            <w:r w:rsidRPr="009453BB">
              <w:rPr>
                <w:rFonts w:cs="Arial"/>
                <w:spacing w:val="1"/>
              </w:rPr>
              <w:softHyphen/>
            </w:r>
            <w:r w:rsidRPr="009453BB">
              <w:rPr>
                <w:rFonts w:cs="Arial"/>
                <w:spacing w:val="-10"/>
              </w:rPr>
              <w:t>лей.</w:t>
            </w:r>
          </w:p>
          <w:p w:rsidR="00F46803" w:rsidRPr="009453BB" w:rsidRDefault="00F46803" w:rsidP="009453BB">
            <w:pPr>
              <w:pStyle w:val="11"/>
              <w:rPr>
                <w:rFonts w:cs="Arial"/>
              </w:rPr>
            </w:pPr>
            <w:r w:rsidRPr="009453BB">
              <w:rPr>
                <w:rFonts w:cs="Arial"/>
                <w:b/>
                <w:i/>
                <w:spacing w:val="-2"/>
              </w:rPr>
              <w:t xml:space="preserve">Размышлять </w:t>
            </w:r>
            <w:r w:rsidRPr="009453BB">
              <w:rPr>
                <w:rFonts w:cs="Arial"/>
                <w:spacing w:val="-2"/>
              </w:rPr>
              <w:t xml:space="preserve">   о    модификации </w:t>
            </w:r>
            <w:r w:rsidRPr="009453BB">
              <w:rPr>
                <w:rFonts w:cs="Arial"/>
                <w:spacing w:val="1"/>
              </w:rPr>
              <w:t xml:space="preserve">жанров в современной музыке. </w:t>
            </w:r>
            <w:r w:rsidRPr="009453BB">
              <w:rPr>
                <w:rFonts w:cs="Arial"/>
                <w:b/>
                <w:i/>
                <w:spacing w:val="-4"/>
              </w:rPr>
              <w:t xml:space="preserve">Различать    </w:t>
            </w:r>
            <w:r w:rsidRPr="009453BB">
              <w:rPr>
                <w:rFonts w:cs="Arial"/>
                <w:spacing w:val="-4"/>
              </w:rPr>
              <w:t>песенность,   танце</w:t>
            </w:r>
            <w:r w:rsidRPr="009453BB">
              <w:rPr>
                <w:rFonts w:cs="Arial"/>
                <w:spacing w:val="-4"/>
              </w:rPr>
              <w:softHyphen/>
              <w:t>вальность и маршевость в музы</w:t>
            </w:r>
            <w:r w:rsidRPr="009453BB">
              <w:rPr>
                <w:rFonts w:cs="Arial"/>
                <w:spacing w:val="-4"/>
              </w:rPr>
              <w:softHyphen/>
            </w:r>
            <w:r w:rsidRPr="009453BB">
              <w:rPr>
                <w:rFonts w:cs="Arial"/>
                <w:spacing w:val="-10"/>
              </w:rPr>
              <w:t>ке.</w:t>
            </w:r>
          </w:p>
          <w:p w:rsidR="00F46803" w:rsidRPr="009453BB" w:rsidRDefault="00F46803" w:rsidP="009453BB">
            <w:pPr>
              <w:pStyle w:val="11"/>
              <w:rPr>
                <w:rFonts w:cs="Arial"/>
              </w:rPr>
            </w:pPr>
            <w:r w:rsidRPr="009453BB">
              <w:rPr>
                <w:rFonts w:cs="Arial"/>
                <w:b/>
                <w:i/>
                <w:spacing w:val="2"/>
              </w:rPr>
              <w:t xml:space="preserve">Соотносить </w:t>
            </w:r>
            <w:r w:rsidRPr="009453BB">
              <w:rPr>
                <w:rFonts w:cs="Arial"/>
                <w:spacing w:val="2"/>
              </w:rPr>
              <w:t>основные образно-</w:t>
            </w:r>
            <w:r w:rsidRPr="009453BB">
              <w:rPr>
                <w:rFonts w:cs="Arial"/>
                <w:spacing w:val="1"/>
              </w:rPr>
              <w:t xml:space="preserve">эмоциональные сферы музыки, </w:t>
            </w:r>
            <w:r w:rsidRPr="009453BB">
              <w:rPr>
                <w:rFonts w:cs="Arial"/>
                <w:spacing w:val="-5"/>
              </w:rPr>
              <w:t>специфические особенности про</w:t>
            </w:r>
            <w:r w:rsidRPr="009453BB">
              <w:rPr>
                <w:rFonts w:cs="Arial"/>
                <w:spacing w:val="-5"/>
              </w:rPr>
              <w:softHyphen/>
            </w:r>
            <w:r w:rsidRPr="009453BB">
              <w:rPr>
                <w:rFonts w:cs="Arial"/>
              </w:rPr>
              <w:t>изведений разных жанров.</w:t>
            </w:r>
          </w:p>
          <w:p w:rsidR="00F46803" w:rsidRPr="009453BB" w:rsidRDefault="00F46803" w:rsidP="009453BB">
            <w:pPr>
              <w:pStyle w:val="11"/>
              <w:rPr>
                <w:rFonts w:cs="Arial"/>
                <w:spacing w:val="2"/>
              </w:rPr>
            </w:pPr>
            <w:r w:rsidRPr="009453BB">
              <w:rPr>
                <w:rFonts w:cs="Arial"/>
              </w:rPr>
              <w:t xml:space="preserve"> </w:t>
            </w:r>
            <w:r w:rsidRPr="009453BB">
              <w:rPr>
                <w:rFonts w:cs="Arial"/>
                <w:b/>
                <w:i/>
              </w:rPr>
              <w:t>Исполнять</w:t>
            </w:r>
            <w:r w:rsidRPr="009453BB">
              <w:rPr>
                <w:rFonts w:cs="Arial"/>
              </w:rPr>
              <w:t xml:space="preserve"> различные по харак</w:t>
            </w:r>
            <w:r w:rsidRPr="009453BB">
              <w:rPr>
                <w:rFonts w:cs="Arial"/>
              </w:rPr>
              <w:softHyphen/>
            </w:r>
            <w:r w:rsidRPr="009453BB">
              <w:rPr>
                <w:rFonts w:cs="Arial"/>
                <w:spacing w:val="-5"/>
              </w:rPr>
              <w:t xml:space="preserve">теру музыкальные произведения. </w:t>
            </w:r>
            <w:r w:rsidRPr="009453BB">
              <w:rPr>
                <w:rFonts w:cs="Arial"/>
                <w:b/>
                <w:i/>
                <w:spacing w:val="-3"/>
              </w:rPr>
              <w:t xml:space="preserve">Инсценировать  </w:t>
            </w:r>
            <w:r w:rsidRPr="009453BB">
              <w:rPr>
                <w:rFonts w:cs="Arial"/>
                <w:spacing w:val="-3"/>
              </w:rPr>
              <w:t xml:space="preserve">  песни,    танцы, </w:t>
            </w:r>
            <w:r w:rsidRPr="009453BB">
              <w:rPr>
                <w:rFonts w:cs="Arial"/>
              </w:rPr>
              <w:t xml:space="preserve">фрагменты опер, мюзиклов. </w:t>
            </w:r>
            <w:r w:rsidRPr="009453BB">
              <w:rPr>
                <w:rFonts w:cs="Arial"/>
                <w:b/>
                <w:i/>
              </w:rPr>
              <w:t xml:space="preserve">Импровизировать  </w:t>
            </w:r>
            <w:r w:rsidRPr="009453BB">
              <w:rPr>
                <w:rFonts w:cs="Arial"/>
              </w:rPr>
              <w:t xml:space="preserve">   (вокальная, </w:t>
            </w:r>
            <w:r w:rsidRPr="009453BB">
              <w:rPr>
                <w:rFonts w:cs="Arial"/>
                <w:spacing w:val="-6"/>
              </w:rPr>
              <w:t xml:space="preserve">инструментальная, танцевальная </w:t>
            </w:r>
            <w:r w:rsidRPr="009453BB">
              <w:rPr>
                <w:rFonts w:cs="Arial"/>
                <w:spacing w:val="3"/>
              </w:rPr>
              <w:t>импровизации) в характере ос</w:t>
            </w:r>
            <w:r w:rsidRPr="009453BB">
              <w:rPr>
                <w:rFonts w:cs="Arial"/>
                <w:spacing w:val="3"/>
              </w:rPr>
              <w:softHyphen/>
            </w:r>
            <w:r w:rsidRPr="009453BB">
              <w:rPr>
                <w:rFonts w:cs="Arial"/>
                <w:spacing w:val="1"/>
              </w:rPr>
              <w:t xml:space="preserve">новных жанров музыки. </w:t>
            </w:r>
            <w:r w:rsidRPr="009453BB">
              <w:rPr>
                <w:rFonts w:cs="Arial"/>
                <w:b/>
                <w:i/>
                <w:spacing w:val="-7"/>
              </w:rPr>
              <w:t>Осуществлять</w:t>
            </w:r>
            <w:r w:rsidRPr="009453BB">
              <w:rPr>
                <w:rFonts w:cs="Arial"/>
                <w:spacing w:val="-7"/>
              </w:rPr>
              <w:t xml:space="preserve"> собственный музы</w:t>
            </w:r>
            <w:r w:rsidRPr="009453BB">
              <w:rPr>
                <w:rFonts w:cs="Arial"/>
                <w:spacing w:val="-7"/>
              </w:rPr>
              <w:softHyphen/>
            </w:r>
            <w:r w:rsidRPr="009453BB">
              <w:rPr>
                <w:rFonts w:cs="Arial"/>
                <w:spacing w:val="-2"/>
              </w:rPr>
              <w:t>кально-исполнительский   замы</w:t>
            </w:r>
            <w:r w:rsidRPr="009453BB">
              <w:rPr>
                <w:rFonts w:cs="Arial"/>
                <w:spacing w:val="-2"/>
              </w:rPr>
              <w:softHyphen/>
            </w:r>
            <w:r w:rsidRPr="009453BB">
              <w:rPr>
                <w:rFonts w:cs="Arial"/>
                <w:spacing w:val="2"/>
              </w:rPr>
              <w:t>сел в пении и импровизациях.</w:t>
            </w:r>
          </w:p>
          <w:p w:rsidR="00F46803" w:rsidRPr="009453BB" w:rsidRDefault="00F46803" w:rsidP="009453BB">
            <w:pPr>
              <w:pStyle w:val="11"/>
              <w:rPr>
                <w:rFonts w:cs="Arial"/>
              </w:rPr>
            </w:pPr>
            <w:r w:rsidRPr="009453BB">
              <w:rPr>
                <w:rFonts w:cs="Arial"/>
                <w:b/>
                <w:i/>
                <w:spacing w:val="-4"/>
              </w:rPr>
              <w:t>Разучивать</w:t>
            </w:r>
            <w:r w:rsidRPr="009453BB">
              <w:rPr>
                <w:rFonts w:cs="Arial"/>
                <w:spacing w:val="-4"/>
              </w:rPr>
              <w:t xml:space="preserve"> и </w:t>
            </w:r>
            <w:r w:rsidRPr="009453BB">
              <w:rPr>
                <w:rFonts w:cs="Arial"/>
                <w:b/>
                <w:i/>
                <w:spacing w:val="-4"/>
              </w:rPr>
              <w:t xml:space="preserve">исполнять </w:t>
            </w:r>
            <w:r w:rsidRPr="009453BB">
              <w:rPr>
                <w:rFonts w:cs="Arial"/>
                <w:spacing w:val="-4"/>
              </w:rPr>
              <w:t>образцы</w:t>
            </w:r>
          </w:p>
          <w:p w:rsidR="00F46803" w:rsidRPr="009453BB" w:rsidRDefault="00F46803" w:rsidP="009453BB">
            <w:pPr>
              <w:pStyle w:val="11"/>
              <w:rPr>
                <w:rFonts w:cs="Arial"/>
              </w:rPr>
            </w:pPr>
            <w:r w:rsidRPr="009453BB">
              <w:rPr>
                <w:rFonts w:cs="Arial"/>
                <w:spacing w:val="1"/>
              </w:rPr>
              <w:t>музыкально-поэтического твор</w:t>
            </w:r>
            <w:r w:rsidRPr="009453BB">
              <w:rPr>
                <w:rFonts w:cs="Arial"/>
                <w:spacing w:val="1"/>
              </w:rPr>
              <w:softHyphen/>
            </w:r>
            <w:r w:rsidRPr="009453BB">
              <w:rPr>
                <w:rFonts w:cs="Arial"/>
                <w:spacing w:val="3"/>
              </w:rPr>
              <w:t>чества (прибаутки, скороговор</w:t>
            </w:r>
            <w:r w:rsidRPr="009453BB">
              <w:rPr>
                <w:rFonts w:cs="Arial"/>
                <w:spacing w:val="3"/>
              </w:rPr>
              <w:softHyphen/>
              <w:t xml:space="preserve">ки, загадки, хороводы, игры). </w:t>
            </w:r>
            <w:r w:rsidRPr="009453BB">
              <w:rPr>
                <w:rFonts w:cs="Arial"/>
                <w:b/>
                <w:i/>
                <w:spacing w:val="-2"/>
              </w:rPr>
              <w:t>Разыгрывать</w:t>
            </w:r>
            <w:r w:rsidRPr="009453BB">
              <w:rPr>
                <w:rFonts w:cs="Arial"/>
                <w:spacing w:val="-2"/>
              </w:rPr>
              <w:t xml:space="preserve">   народные   песни, </w:t>
            </w:r>
            <w:r w:rsidRPr="009453BB">
              <w:rPr>
                <w:rFonts w:cs="Arial"/>
                <w:b/>
                <w:i/>
                <w:spacing w:val="1"/>
              </w:rPr>
              <w:t>участвовать</w:t>
            </w:r>
            <w:r w:rsidRPr="009453BB">
              <w:rPr>
                <w:rFonts w:cs="Arial"/>
                <w:spacing w:val="1"/>
              </w:rPr>
              <w:t xml:space="preserve"> в коллективных иг</w:t>
            </w:r>
            <w:r w:rsidRPr="009453BB">
              <w:rPr>
                <w:rFonts w:cs="Arial"/>
                <w:spacing w:val="-5"/>
              </w:rPr>
              <w:t xml:space="preserve">рах драматизациях. </w:t>
            </w:r>
            <w:r w:rsidRPr="009453BB">
              <w:rPr>
                <w:rFonts w:cs="Arial"/>
                <w:b/>
                <w:i/>
                <w:spacing w:val="-6"/>
              </w:rPr>
              <w:t xml:space="preserve">Размышлять, рассуждать </w:t>
            </w:r>
            <w:r w:rsidRPr="009453BB">
              <w:rPr>
                <w:rFonts w:cs="Arial"/>
                <w:spacing w:val="-6"/>
              </w:rPr>
              <w:t>об оте</w:t>
            </w:r>
            <w:r w:rsidRPr="009453BB">
              <w:rPr>
                <w:rFonts w:cs="Arial"/>
                <w:spacing w:val="-6"/>
              </w:rPr>
              <w:softHyphen/>
            </w:r>
            <w:r w:rsidRPr="009453BB">
              <w:rPr>
                <w:rFonts w:cs="Arial"/>
                <w:spacing w:val="-3"/>
              </w:rPr>
              <w:t>чественной музыке и многообра</w:t>
            </w:r>
            <w:r w:rsidRPr="009453BB">
              <w:rPr>
                <w:rFonts w:cs="Arial"/>
                <w:spacing w:val="-3"/>
              </w:rPr>
              <w:softHyphen/>
            </w:r>
            <w:r w:rsidRPr="009453BB">
              <w:rPr>
                <w:rFonts w:cs="Arial"/>
                <w:spacing w:val="1"/>
              </w:rPr>
              <w:t xml:space="preserve">зии музыкального фольклора </w:t>
            </w:r>
            <w:r w:rsidRPr="009453BB">
              <w:rPr>
                <w:rFonts w:cs="Arial"/>
                <w:spacing w:val="-10"/>
              </w:rPr>
              <w:t>России.</w:t>
            </w:r>
          </w:p>
          <w:p w:rsidR="00F46803" w:rsidRPr="009453BB" w:rsidRDefault="00F46803" w:rsidP="009453BB">
            <w:pPr>
              <w:pStyle w:val="11"/>
              <w:rPr>
                <w:rFonts w:cs="Arial"/>
              </w:rPr>
            </w:pPr>
            <w:r w:rsidRPr="009453BB">
              <w:rPr>
                <w:rFonts w:cs="Arial"/>
                <w:b/>
                <w:i/>
                <w:spacing w:val="-8"/>
              </w:rPr>
              <w:t>Сопоставлять</w:t>
            </w:r>
            <w:r w:rsidRPr="009453BB">
              <w:rPr>
                <w:rFonts w:cs="Arial"/>
                <w:spacing w:val="-8"/>
              </w:rPr>
              <w:t xml:space="preserve"> различные образцы </w:t>
            </w:r>
            <w:r w:rsidRPr="009453BB">
              <w:rPr>
                <w:rFonts w:cs="Arial"/>
                <w:spacing w:val="1"/>
              </w:rPr>
              <w:t xml:space="preserve">народной и профессиональной </w:t>
            </w:r>
            <w:r w:rsidRPr="009453BB">
              <w:rPr>
                <w:rFonts w:cs="Arial"/>
                <w:spacing w:val="-4"/>
              </w:rPr>
              <w:t>музыки.</w:t>
            </w:r>
          </w:p>
          <w:p w:rsidR="00F46803" w:rsidRPr="009453BB" w:rsidRDefault="00F46803" w:rsidP="009453BB">
            <w:pPr>
              <w:pStyle w:val="11"/>
              <w:rPr>
                <w:rFonts w:cs="Arial"/>
              </w:rPr>
            </w:pPr>
            <w:r w:rsidRPr="009453BB">
              <w:rPr>
                <w:rFonts w:cs="Arial"/>
                <w:b/>
                <w:i/>
                <w:spacing w:val="-5"/>
              </w:rPr>
              <w:t xml:space="preserve">Обнаруживать </w:t>
            </w:r>
            <w:r w:rsidRPr="009453BB">
              <w:rPr>
                <w:rFonts w:cs="Arial"/>
                <w:spacing w:val="-5"/>
              </w:rPr>
              <w:t xml:space="preserve">общность истоков </w:t>
            </w:r>
            <w:r w:rsidRPr="009453BB">
              <w:rPr>
                <w:rFonts w:cs="Arial"/>
                <w:spacing w:val="1"/>
              </w:rPr>
              <w:t xml:space="preserve">народной и профессиональной </w:t>
            </w:r>
            <w:r w:rsidRPr="009453BB">
              <w:rPr>
                <w:rFonts w:cs="Arial"/>
                <w:spacing w:val="-4"/>
              </w:rPr>
              <w:t>музыки.</w:t>
            </w:r>
          </w:p>
          <w:p w:rsidR="00F46803" w:rsidRPr="009453BB" w:rsidRDefault="00F46803" w:rsidP="009453BB">
            <w:pPr>
              <w:pStyle w:val="11"/>
              <w:rPr>
                <w:rFonts w:cs="Arial"/>
              </w:rPr>
            </w:pPr>
            <w:r w:rsidRPr="009453BB">
              <w:rPr>
                <w:rFonts w:cs="Arial"/>
                <w:b/>
                <w:i/>
                <w:spacing w:val="-4"/>
              </w:rPr>
              <w:t>Выявлят</w:t>
            </w:r>
            <w:r w:rsidRPr="009453BB">
              <w:rPr>
                <w:rFonts w:cs="Arial"/>
                <w:spacing w:val="-4"/>
                <w:u w:val="single"/>
              </w:rPr>
              <w:t>ь</w:t>
            </w:r>
            <w:r w:rsidRPr="009453BB">
              <w:rPr>
                <w:rFonts w:cs="Arial"/>
                <w:spacing w:val="-4"/>
              </w:rPr>
              <w:t xml:space="preserve"> характерные свойства </w:t>
            </w:r>
            <w:r w:rsidRPr="009453BB">
              <w:rPr>
                <w:rFonts w:cs="Arial"/>
              </w:rPr>
              <w:t>народной и композиторской му</w:t>
            </w:r>
            <w:r w:rsidRPr="009453BB">
              <w:rPr>
                <w:rFonts w:cs="Arial"/>
              </w:rPr>
              <w:softHyphen/>
            </w:r>
            <w:r w:rsidRPr="009453BB">
              <w:rPr>
                <w:rFonts w:cs="Arial"/>
                <w:spacing w:val="-4"/>
              </w:rPr>
              <w:t>зыки.</w:t>
            </w:r>
          </w:p>
          <w:p w:rsidR="00F46803" w:rsidRPr="009453BB" w:rsidRDefault="00F46803" w:rsidP="009453BB">
            <w:pPr>
              <w:pStyle w:val="11"/>
              <w:rPr>
                <w:rFonts w:cs="Arial"/>
                <w:spacing w:val="-3"/>
              </w:rPr>
            </w:pPr>
            <w:r w:rsidRPr="009453BB">
              <w:rPr>
                <w:rFonts w:cs="Arial"/>
                <w:b/>
                <w:i/>
                <w:spacing w:val="2"/>
              </w:rPr>
              <w:t>Импровизировать</w:t>
            </w:r>
            <w:r w:rsidRPr="009453BB">
              <w:rPr>
                <w:rFonts w:cs="Arial"/>
                <w:spacing w:val="2"/>
              </w:rPr>
              <w:t xml:space="preserve"> (вокальная, </w:t>
            </w:r>
            <w:r w:rsidRPr="009453BB">
              <w:rPr>
                <w:rFonts w:cs="Arial"/>
                <w:spacing w:val="-5"/>
              </w:rPr>
              <w:t xml:space="preserve">инструментальная, танцевальная </w:t>
            </w:r>
            <w:r w:rsidRPr="009453BB">
              <w:rPr>
                <w:rFonts w:cs="Arial"/>
              </w:rPr>
              <w:t xml:space="preserve">импровизации) при воплощении </w:t>
            </w:r>
            <w:r w:rsidRPr="009453BB">
              <w:rPr>
                <w:rFonts w:cs="Arial"/>
                <w:spacing w:val="-3"/>
              </w:rPr>
              <w:t>музыкальных образов.</w:t>
            </w:r>
          </w:p>
          <w:p w:rsidR="00F46803" w:rsidRPr="009453BB" w:rsidRDefault="00F46803" w:rsidP="009453BB">
            <w:pPr>
              <w:pStyle w:val="11"/>
              <w:rPr>
                <w:rFonts w:cs="Arial"/>
                <w:spacing w:val="2"/>
              </w:rPr>
            </w:pPr>
            <w:r w:rsidRPr="009453BB">
              <w:rPr>
                <w:rFonts w:cs="Arial"/>
                <w:spacing w:val="-3"/>
              </w:rPr>
              <w:t xml:space="preserve"> </w:t>
            </w:r>
            <w:r w:rsidRPr="009453BB">
              <w:rPr>
                <w:rFonts w:cs="Arial"/>
                <w:b/>
                <w:i/>
              </w:rPr>
              <w:t xml:space="preserve">Выражать </w:t>
            </w:r>
            <w:r w:rsidRPr="009453BB">
              <w:rPr>
                <w:rFonts w:cs="Arial"/>
              </w:rPr>
              <w:t xml:space="preserve">свое эмоциональное </w:t>
            </w:r>
            <w:r w:rsidRPr="009453BB">
              <w:rPr>
                <w:rFonts w:cs="Arial"/>
                <w:spacing w:val="-3"/>
              </w:rPr>
              <w:t>отношение к музыкальным обра</w:t>
            </w:r>
            <w:r w:rsidRPr="009453BB">
              <w:rPr>
                <w:rFonts w:cs="Arial"/>
                <w:spacing w:val="-3"/>
              </w:rPr>
              <w:softHyphen/>
            </w:r>
            <w:r w:rsidRPr="009453BB">
              <w:rPr>
                <w:rFonts w:cs="Arial"/>
                <w:spacing w:val="1"/>
              </w:rPr>
              <w:t xml:space="preserve">зам исторического прошлого в </w:t>
            </w:r>
            <w:r w:rsidRPr="009453BB">
              <w:rPr>
                <w:rFonts w:cs="Arial"/>
                <w:spacing w:val="11"/>
              </w:rPr>
              <w:t xml:space="preserve">слове, рисунке, жесте, пении </w:t>
            </w:r>
            <w:r w:rsidRPr="009453BB">
              <w:rPr>
                <w:rFonts w:cs="Arial"/>
                <w:spacing w:val="2"/>
              </w:rPr>
              <w:t>и др.</w:t>
            </w:r>
          </w:p>
          <w:p w:rsidR="00F46803" w:rsidRPr="009453BB" w:rsidRDefault="00F46803" w:rsidP="009453BB">
            <w:pPr>
              <w:pStyle w:val="11"/>
              <w:rPr>
                <w:rFonts w:cs="Arial"/>
              </w:rPr>
            </w:pPr>
            <w:r w:rsidRPr="009453BB">
              <w:rPr>
                <w:rFonts w:cs="Arial"/>
                <w:b/>
                <w:i/>
                <w:spacing w:val="-5"/>
              </w:rPr>
              <w:t xml:space="preserve">Отражать </w:t>
            </w:r>
            <w:r w:rsidRPr="009453BB">
              <w:rPr>
                <w:rFonts w:cs="Arial"/>
                <w:spacing w:val="-5"/>
              </w:rPr>
              <w:t>интонационно-мелоди</w:t>
            </w:r>
            <w:r w:rsidRPr="009453BB">
              <w:rPr>
                <w:rFonts w:cs="Arial"/>
                <w:spacing w:val="-5"/>
              </w:rPr>
              <w:softHyphen/>
            </w:r>
            <w:r w:rsidRPr="009453BB">
              <w:rPr>
                <w:rFonts w:cs="Arial"/>
                <w:spacing w:val="-4"/>
              </w:rPr>
              <w:t>ческие особенности отечествен</w:t>
            </w:r>
            <w:r w:rsidRPr="009453BB">
              <w:rPr>
                <w:rFonts w:cs="Arial"/>
                <w:spacing w:val="-4"/>
              </w:rPr>
              <w:softHyphen/>
            </w:r>
            <w:r w:rsidRPr="009453BB">
              <w:rPr>
                <w:rFonts w:cs="Arial"/>
                <w:spacing w:val="-3"/>
              </w:rPr>
              <w:t xml:space="preserve">ного музыкального фольклора в </w:t>
            </w:r>
            <w:r w:rsidRPr="009453BB">
              <w:rPr>
                <w:rFonts w:cs="Arial"/>
                <w:spacing w:val="-5"/>
              </w:rPr>
              <w:t>исполнении.</w:t>
            </w:r>
          </w:p>
          <w:p w:rsidR="00F46803" w:rsidRPr="009453BB" w:rsidRDefault="00F46803" w:rsidP="009453BB">
            <w:pPr>
              <w:pStyle w:val="11"/>
              <w:rPr>
                <w:rFonts w:cs="Arial"/>
              </w:rPr>
            </w:pPr>
            <w:r w:rsidRPr="009453BB">
              <w:rPr>
                <w:rFonts w:cs="Arial"/>
                <w:b/>
                <w:i/>
                <w:spacing w:val="-5"/>
              </w:rPr>
              <w:t>Подбирать</w:t>
            </w:r>
            <w:r w:rsidRPr="009453BB">
              <w:rPr>
                <w:rFonts w:cs="Arial"/>
                <w:spacing w:val="-5"/>
              </w:rPr>
              <w:t xml:space="preserve"> простейший аккомпа</w:t>
            </w:r>
            <w:r w:rsidRPr="009453BB">
              <w:rPr>
                <w:rFonts w:cs="Arial"/>
                <w:spacing w:val="-5"/>
              </w:rPr>
              <w:softHyphen/>
              <w:t>немент к народным песням, тан</w:t>
            </w:r>
            <w:r w:rsidRPr="009453BB">
              <w:rPr>
                <w:rFonts w:cs="Arial"/>
                <w:spacing w:val="-5"/>
              </w:rPr>
              <w:softHyphen/>
            </w:r>
            <w:r w:rsidRPr="009453BB">
              <w:rPr>
                <w:rFonts w:cs="Arial"/>
                <w:spacing w:val="3"/>
              </w:rPr>
              <w:t>цам и др.</w:t>
            </w:r>
          </w:p>
          <w:p w:rsidR="00F46803" w:rsidRPr="009453BB" w:rsidRDefault="00F46803" w:rsidP="009453BB">
            <w:pPr>
              <w:pStyle w:val="11"/>
              <w:rPr>
                <w:rFonts w:cs="Arial"/>
              </w:rPr>
            </w:pPr>
            <w:r w:rsidRPr="009453BB">
              <w:rPr>
                <w:rFonts w:cs="Arial"/>
                <w:b/>
                <w:i/>
                <w:spacing w:val="-7"/>
              </w:rPr>
              <w:t xml:space="preserve">Воплощать </w:t>
            </w:r>
            <w:r w:rsidRPr="009453BB">
              <w:rPr>
                <w:rFonts w:cs="Arial"/>
                <w:spacing w:val="-7"/>
              </w:rPr>
              <w:t>художественно-образ</w:t>
            </w:r>
            <w:r w:rsidRPr="009453BB">
              <w:rPr>
                <w:rFonts w:cs="Arial"/>
                <w:spacing w:val="-7"/>
              </w:rPr>
              <w:softHyphen/>
            </w:r>
            <w:r w:rsidRPr="009453BB">
              <w:rPr>
                <w:rFonts w:cs="Arial"/>
                <w:spacing w:val="-5"/>
              </w:rPr>
              <w:t>ное содержание народной и про</w:t>
            </w:r>
            <w:r w:rsidRPr="009453BB">
              <w:rPr>
                <w:rFonts w:cs="Arial"/>
                <w:spacing w:val="-5"/>
              </w:rPr>
              <w:softHyphen/>
            </w:r>
            <w:r w:rsidRPr="009453BB">
              <w:rPr>
                <w:rFonts w:cs="Arial"/>
                <w:spacing w:val="-4"/>
              </w:rPr>
              <w:t xml:space="preserve">фессиональной музыки в пении, </w:t>
            </w:r>
            <w:r w:rsidRPr="009453BB">
              <w:rPr>
                <w:rFonts w:cs="Arial"/>
                <w:spacing w:val="-3"/>
              </w:rPr>
              <w:t>слове, пластике, рисунке и др.</w:t>
            </w:r>
          </w:p>
          <w:p w:rsidR="00F46803" w:rsidRPr="009453BB" w:rsidRDefault="00F46803" w:rsidP="009453BB">
            <w:pPr>
              <w:pStyle w:val="11"/>
              <w:rPr>
                <w:rFonts w:cs="Arial"/>
              </w:rPr>
            </w:pPr>
          </w:p>
        </w:tc>
      </w:tr>
      <w:tr w:rsidR="00F46803" w:rsidRPr="009453BB">
        <w:tc>
          <w:tcPr>
            <w:tcW w:w="9571" w:type="dxa"/>
            <w:gridSpan w:val="3"/>
          </w:tcPr>
          <w:p w:rsidR="00F46803" w:rsidRPr="009453BB" w:rsidRDefault="00F46803" w:rsidP="009453BB">
            <w:pPr>
              <w:pStyle w:val="11"/>
              <w:rPr>
                <w:rFonts w:cs="Arial"/>
                <w:b/>
                <w:spacing w:val="-4"/>
                <w:u w:val="single"/>
              </w:rPr>
            </w:pPr>
            <w:r w:rsidRPr="009453BB">
              <w:rPr>
                <w:rFonts w:cs="Arial"/>
                <w:b/>
                <w:spacing w:val="-6"/>
                <w:w w:val="125"/>
              </w:rPr>
              <w:t>Основные закономерности музыкального искусства (11часов)</w:t>
            </w:r>
          </w:p>
        </w:tc>
      </w:tr>
      <w:tr w:rsidR="00F46803" w:rsidRPr="009453BB">
        <w:tc>
          <w:tcPr>
            <w:tcW w:w="3190" w:type="dxa"/>
          </w:tcPr>
          <w:p w:rsidR="00F46803" w:rsidRPr="009453BB" w:rsidRDefault="00F46803" w:rsidP="009453BB">
            <w:pPr>
              <w:pStyle w:val="11"/>
              <w:rPr>
                <w:rFonts w:cs="Arial"/>
                <w:spacing w:val="-4"/>
              </w:rPr>
            </w:pPr>
          </w:p>
          <w:p w:rsidR="00F46803" w:rsidRPr="009453BB" w:rsidRDefault="00F46803" w:rsidP="009453BB">
            <w:pPr>
              <w:pStyle w:val="11"/>
              <w:rPr>
                <w:rFonts w:cs="Arial"/>
                <w:spacing w:val="-4"/>
              </w:rPr>
            </w:pPr>
          </w:p>
          <w:p w:rsidR="00F46803" w:rsidRPr="009453BB" w:rsidRDefault="00F46803" w:rsidP="009453BB">
            <w:pPr>
              <w:pStyle w:val="11"/>
              <w:rPr>
                <w:rFonts w:cs="Arial"/>
              </w:rPr>
            </w:pPr>
            <w:r w:rsidRPr="009453BB">
              <w:rPr>
                <w:rFonts w:cs="Arial"/>
                <w:spacing w:val="-4"/>
              </w:rPr>
              <w:t>Интонационно-образная природа музыкального искусства. Вырази</w:t>
            </w:r>
            <w:r w:rsidRPr="009453BB">
              <w:rPr>
                <w:rFonts w:cs="Arial"/>
                <w:spacing w:val="-4"/>
              </w:rPr>
              <w:softHyphen/>
            </w:r>
            <w:r w:rsidRPr="009453BB">
              <w:rPr>
                <w:rFonts w:cs="Arial"/>
                <w:spacing w:val="-5"/>
              </w:rPr>
              <w:t xml:space="preserve">тельность и изобразительность в </w:t>
            </w:r>
            <w:r w:rsidRPr="009453BB">
              <w:rPr>
                <w:rFonts w:cs="Arial"/>
                <w:spacing w:val="-3"/>
              </w:rPr>
              <w:t>музыке. Интонация как озвучен</w:t>
            </w:r>
            <w:r w:rsidRPr="009453BB">
              <w:rPr>
                <w:rFonts w:cs="Arial"/>
                <w:spacing w:val="-3"/>
              </w:rPr>
              <w:softHyphen/>
              <w:t>ное состояние, выражение эмо</w:t>
            </w:r>
            <w:r w:rsidRPr="009453BB">
              <w:rPr>
                <w:rFonts w:cs="Arial"/>
                <w:spacing w:val="-3"/>
              </w:rPr>
              <w:softHyphen/>
            </w:r>
            <w:r w:rsidRPr="009453BB">
              <w:rPr>
                <w:rFonts w:cs="Arial"/>
                <w:spacing w:val="-4"/>
              </w:rPr>
              <w:t>ций и мыслей человека. Интона</w:t>
            </w:r>
            <w:r w:rsidRPr="009453BB">
              <w:rPr>
                <w:rFonts w:cs="Arial"/>
                <w:spacing w:val="-4"/>
              </w:rPr>
              <w:softHyphen/>
            </w:r>
            <w:r w:rsidRPr="009453BB">
              <w:rPr>
                <w:rFonts w:cs="Arial"/>
              </w:rPr>
              <w:t xml:space="preserve">ции музыкальные и речевые. </w:t>
            </w:r>
            <w:r w:rsidRPr="009453BB">
              <w:rPr>
                <w:rFonts w:cs="Arial"/>
                <w:spacing w:val="-7"/>
              </w:rPr>
              <w:t>Сходство и различие. Интонация -</w:t>
            </w:r>
            <w:r w:rsidRPr="009453BB">
              <w:rPr>
                <w:rFonts w:cs="Arial"/>
                <w:spacing w:val="-3"/>
              </w:rPr>
              <w:t>источник музыкальной речи. Ос</w:t>
            </w:r>
            <w:r w:rsidRPr="009453BB">
              <w:rPr>
                <w:rFonts w:cs="Arial"/>
                <w:spacing w:val="-3"/>
              </w:rPr>
              <w:softHyphen/>
            </w:r>
            <w:r w:rsidRPr="009453BB">
              <w:rPr>
                <w:rFonts w:cs="Arial"/>
                <w:spacing w:val="12"/>
              </w:rPr>
              <w:t>новные средства музыкаль</w:t>
            </w:r>
            <w:r w:rsidRPr="009453BB">
              <w:rPr>
                <w:rFonts w:cs="Arial"/>
                <w:spacing w:val="12"/>
              </w:rPr>
              <w:softHyphen/>
            </w:r>
            <w:r w:rsidRPr="009453BB">
              <w:rPr>
                <w:rFonts w:cs="Arial"/>
                <w:spacing w:val="2"/>
              </w:rPr>
              <w:t xml:space="preserve">ной выразительности (мелодия, ритм,   темп,  динамика,  тембр, </w:t>
            </w:r>
            <w:r w:rsidRPr="009453BB">
              <w:rPr>
                <w:rFonts w:cs="Arial"/>
              </w:rPr>
              <w:t xml:space="preserve">лад Идея триместра музыка вокруг ребенка, </w:t>
            </w:r>
            <w:r w:rsidRPr="009453BB">
              <w:rPr>
                <w:rFonts w:cs="Arial"/>
                <w:spacing w:val="7"/>
              </w:rPr>
              <w:t xml:space="preserve">музыка в душе ребенка, музыка в его </w:t>
            </w:r>
            <w:r w:rsidRPr="009453BB">
              <w:rPr>
                <w:rFonts w:cs="Arial"/>
              </w:rPr>
              <w:t>художественном творчестве.</w:t>
            </w:r>
          </w:p>
          <w:p w:rsidR="00F46803" w:rsidRPr="009453BB" w:rsidRDefault="00F46803" w:rsidP="009453BB">
            <w:pPr>
              <w:pStyle w:val="11"/>
              <w:rPr>
                <w:rFonts w:cs="Arial"/>
              </w:rPr>
            </w:pPr>
            <w:r w:rsidRPr="009453BB">
              <w:rPr>
                <w:rFonts w:cs="Arial"/>
              </w:rPr>
              <w:br w:type="column"/>
            </w:r>
            <w:r w:rsidRPr="009453BB">
              <w:rPr>
                <w:rFonts w:cs="Arial"/>
                <w:spacing w:val="6"/>
              </w:rPr>
              <w:t xml:space="preserve">Выразительные возможности музыки. </w:t>
            </w:r>
            <w:r w:rsidRPr="009453BB">
              <w:rPr>
                <w:rFonts w:cs="Arial"/>
                <w:spacing w:val="-2"/>
              </w:rPr>
              <w:t xml:space="preserve">Приобщение к музыкальному искусству через </w:t>
            </w:r>
            <w:r w:rsidRPr="009453BB">
              <w:rPr>
                <w:rFonts w:cs="Arial"/>
                <w:spacing w:val="-3"/>
              </w:rPr>
              <w:t xml:space="preserve">исполнение песен. Общение на музыкальном </w:t>
            </w:r>
            <w:r w:rsidRPr="009453BB">
              <w:rPr>
                <w:rFonts w:cs="Arial"/>
                <w:spacing w:val="6"/>
              </w:rPr>
              <w:t xml:space="preserve">языке. Музыкальные размышления. Музыка </w:t>
            </w:r>
            <w:r w:rsidRPr="009453BB">
              <w:rPr>
                <w:rFonts w:cs="Arial"/>
                <w:spacing w:val="5"/>
              </w:rPr>
              <w:t xml:space="preserve">о временах года. Задорные песни зимы. </w:t>
            </w:r>
            <w:r w:rsidRPr="009453BB">
              <w:rPr>
                <w:rFonts w:cs="Arial"/>
                <w:spacing w:val="-2"/>
              </w:rPr>
              <w:t>Весенние напевы. Музыкальные миниатюры о животных, птицах, зверях и игрушках. Музыка для любимых пап и мам, бабушек и дедушек.</w:t>
            </w:r>
          </w:p>
          <w:p w:rsidR="00F46803" w:rsidRPr="009453BB" w:rsidRDefault="00F46803" w:rsidP="009453BB">
            <w:pPr>
              <w:pStyle w:val="11"/>
              <w:rPr>
                <w:rFonts w:cs="Arial"/>
              </w:rPr>
            </w:pPr>
            <w:r w:rsidRPr="009453BB">
              <w:rPr>
                <w:rFonts w:cs="Arial"/>
                <w:spacing w:val="-2"/>
              </w:rPr>
              <w:t xml:space="preserve">Введение в разговорный оборот общих и </w:t>
            </w:r>
            <w:r w:rsidRPr="009453BB">
              <w:rPr>
                <w:rFonts w:cs="Arial"/>
                <w:spacing w:val="-8"/>
              </w:rPr>
              <w:t xml:space="preserve">специальных музыкальных понятий: «созвучие», </w:t>
            </w:r>
            <w:r w:rsidRPr="009453BB">
              <w:rPr>
                <w:rFonts w:cs="Arial"/>
                <w:spacing w:val="-5"/>
              </w:rPr>
              <w:t xml:space="preserve">«зримая музыка», «музыкальный язык», «герой </w:t>
            </w:r>
            <w:r w:rsidRPr="009453BB">
              <w:rPr>
                <w:rFonts w:cs="Arial"/>
                <w:spacing w:val="-8"/>
              </w:rPr>
              <w:t>песни», «симфоническая музыка», «симфониче</w:t>
            </w:r>
            <w:r w:rsidRPr="009453BB">
              <w:rPr>
                <w:rFonts w:cs="Arial"/>
                <w:spacing w:val="-8"/>
              </w:rPr>
              <w:softHyphen/>
            </w:r>
            <w:r w:rsidRPr="009453BB">
              <w:rPr>
                <w:rFonts w:cs="Arial"/>
                <w:spacing w:val="-5"/>
              </w:rPr>
              <w:t xml:space="preserve">ский оркестр», «настроение в музыке», «чувства </w:t>
            </w:r>
            <w:r w:rsidRPr="009453BB">
              <w:rPr>
                <w:rFonts w:cs="Arial"/>
                <w:spacing w:val="-3"/>
              </w:rPr>
              <w:t>в музыке», «выразительность и изобразитель</w:t>
            </w:r>
            <w:r w:rsidRPr="009453BB">
              <w:rPr>
                <w:rFonts w:cs="Arial"/>
                <w:spacing w:val="-3"/>
              </w:rPr>
              <w:softHyphen/>
            </w:r>
            <w:r w:rsidRPr="009453BB">
              <w:rPr>
                <w:rFonts w:cs="Arial"/>
                <w:spacing w:val="-6"/>
              </w:rPr>
              <w:t xml:space="preserve">ность музыки», «долгий звук», «нотная запись», </w:t>
            </w:r>
            <w:r w:rsidRPr="009453BB">
              <w:rPr>
                <w:rFonts w:cs="Arial"/>
                <w:spacing w:val="-10"/>
              </w:rPr>
              <w:t>«развитие», «фортепиано».</w:t>
            </w:r>
          </w:p>
          <w:p w:rsidR="00F46803" w:rsidRPr="009453BB" w:rsidRDefault="00F46803" w:rsidP="009453BB">
            <w:pPr>
              <w:pStyle w:val="11"/>
              <w:rPr>
                <w:rFonts w:cs="Arial"/>
              </w:rPr>
            </w:pPr>
            <w:r w:rsidRPr="009453BB">
              <w:rPr>
                <w:rFonts w:cs="Arial"/>
                <w:spacing w:val="1"/>
              </w:rPr>
              <w:t xml:space="preserve">Встреча с русской народной музыкой, с </w:t>
            </w:r>
            <w:r w:rsidRPr="009453BB">
              <w:rPr>
                <w:rFonts w:cs="Arial"/>
              </w:rPr>
              <w:t>музыкой композиторов К. Дебюсси, С.С. Про</w:t>
            </w:r>
            <w:r w:rsidRPr="009453BB">
              <w:rPr>
                <w:rFonts w:cs="Arial"/>
              </w:rPr>
              <w:softHyphen/>
              <w:t xml:space="preserve">кофьева, К. Сен-Санса, Д.Б. Кабалевского, </w:t>
            </w:r>
            <w:r w:rsidRPr="009453BB">
              <w:rPr>
                <w:rFonts w:cs="Arial"/>
                <w:spacing w:val="-2"/>
              </w:rPr>
              <w:t>П.И. Чайковского, Э. Грига, М. Равеля.</w:t>
            </w:r>
          </w:p>
          <w:p w:rsidR="00F46803" w:rsidRPr="009453BB" w:rsidRDefault="00F46803" w:rsidP="009453BB">
            <w:pPr>
              <w:pStyle w:val="11"/>
              <w:rPr>
                <w:rFonts w:cs="Arial"/>
              </w:rPr>
            </w:pPr>
            <w:r w:rsidRPr="009453BB">
              <w:rPr>
                <w:rFonts w:cs="Arial"/>
                <w:spacing w:val="12"/>
              </w:rPr>
              <w:t xml:space="preserve">Песни: русские народные игровые, </w:t>
            </w:r>
            <w:r w:rsidRPr="009453BB">
              <w:rPr>
                <w:rFonts w:cs="Arial"/>
                <w:spacing w:val="-4"/>
              </w:rPr>
              <w:t>шуточные, праздничные.</w:t>
            </w:r>
          </w:p>
          <w:p w:rsidR="00F46803" w:rsidRPr="009453BB" w:rsidRDefault="00F46803" w:rsidP="009453BB">
            <w:pPr>
              <w:pStyle w:val="11"/>
              <w:rPr>
                <w:rFonts w:cs="Arial"/>
              </w:rPr>
            </w:pPr>
          </w:p>
        </w:tc>
        <w:tc>
          <w:tcPr>
            <w:tcW w:w="3190" w:type="dxa"/>
          </w:tcPr>
          <w:p w:rsidR="00F46803" w:rsidRPr="009453BB" w:rsidRDefault="00F46803" w:rsidP="009453BB">
            <w:pPr>
              <w:pStyle w:val="11"/>
              <w:rPr>
                <w:rFonts w:cs="Arial"/>
                <w:b/>
              </w:rPr>
            </w:pPr>
            <w:r w:rsidRPr="009453BB">
              <w:rPr>
                <w:rFonts w:cs="Arial"/>
                <w:b/>
              </w:rPr>
              <w:t>Часть 3. Так и льются сами звуки из души.</w:t>
            </w:r>
          </w:p>
          <w:p w:rsidR="00F46803" w:rsidRPr="009453BB" w:rsidRDefault="00F46803" w:rsidP="009453BB">
            <w:pPr>
              <w:pStyle w:val="11"/>
              <w:rPr>
                <w:rFonts w:cs="Arial"/>
              </w:rPr>
            </w:pPr>
            <w:r w:rsidRPr="009453BB">
              <w:rPr>
                <w:rFonts w:cs="Arial"/>
              </w:rPr>
              <w:t xml:space="preserve"> Зимние забавы.</w:t>
            </w:r>
          </w:p>
          <w:p w:rsidR="00F46803" w:rsidRPr="009453BB" w:rsidRDefault="00F46803" w:rsidP="009453BB">
            <w:pPr>
              <w:pStyle w:val="11"/>
              <w:rPr>
                <w:rFonts w:cs="Arial"/>
              </w:rPr>
            </w:pPr>
            <w:r w:rsidRPr="009453BB">
              <w:rPr>
                <w:rFonts w:cs="Arial"/>
              </w:rPr>
              <w:t>Музыкальные картинки</w:t>
            </w:r>
          </w:p>
          <w:p w:rsidR="00F46803" w:rsidRPr="009453BB" w:rsidRDefault="00F46803" w:rsidP="009453BB">
            <w:pPr>
              <w:pStyle w:val="11"/>
              <w:rPr>
                <w:rFonts w:cs="Arial"/>
              </w:rPr>
            </w:pPr>
            <w:r w:rsidRPr="009453BB">
              <w:rPr>
                <w:rFonts w:cs="Arial"/>
              </w:rPr>
              <w:t>Мелодии жизни</w:t>
            </w:r>
          </w:p>
          <w:p w:rsidR="00F46803" w:rsidRPr="009453BB" w:rsidRDefault="00F46803" w:rsidP="009453BB">
            <w:pPr>
              <w:pStyle w:val="11"/>
              <w:rPr>
                <w:rFonts w:cs="Arial"/>
              </w:rPr>
            </w:pPr>
            <w:r w:rsidRPr="009453BB">
              <w:rPr>
                <w:rFonts w:cs="Arial"/>
              </w:rPr>
              <w:t>Весенние напевы</w:t>
            </w:r>
          </w:p>
          <w:p w:rsidR="00F46803" w:rsidRPr="009453BB" w:rsidRDefault="00F46803" w:rsidP="009453BB">
            <w:pPr>
              <w:pStyle w:val="11"/>
              <w:rPr>
                <w:rFonts w:cs="Arial"/>
              </w:rPr>
            </w:pPr>
            <w:r w:rsidRPr="009453BB">
              <w:rPr>
                <w:rFonts w:cs="Arial"/>
              </w:rPr>
              <w:t xml:space="preserve">Поговорим на музыкальном языке </w:t>
            </w:r>
          </w:p>
          <w:p w:rsidR="00F46803" w:rsidRPr="009453BB" w:rsidRDefault="00F46803" w:rsidP="009453BB">
            <w:pPr>
              <w:pStyle w:val="11"/>
              <w:rPr>
                <w:rFonts w:cs="Arial"/>
                <w:b/>
              </w:rPr>
            </w:pPr>
          </w:p>
        </w:tc>
        <w:tc>
          <w:tcPr>
            <w:tcW w:w="3191" w:type="dxa"/>
          </w:tcPr>
          <w:p w:rsidR="00F46803" w:rsidRPr="009453BB" w:rsidRDefault="00F46803" w:rsidP="009453BB">
            <w:pPr>
              <w:pStyle w:val="11"/>
              <w:rPr>
                <w:rFonts w:cs="Arial"/>
                <w:b/>
                <w:i/>
                <w:spacing w:val="1"/>
              </w:rPr>
            </w:pPr>
          </w:p>
          <w:p w:rsidR="00F46803" w:rsidRPr="009453BB" w:rsidRDefault="00F46803" w:rsidP="009453BB">
            <w:pPr>
              <w:pStyle w:val="11"/>
              <w:rPr>
                <w:rFonts w:cs="Arial"/>
                <w:b/>
                <w:i/>
                <w:spacing w:val="1"/>
              </w:rPr>
            </w:pPr>
          </w:p>
          <w:p w:rsidR="00F46803" w:rsidRPr="009453BB" w:rsidRDefault="00F46803" w:rsidP="009453BB">
            <w:pPr>
              <w:pStyle w:val="11"/>
              <w:rPr>
                <w:rFonts w:cs="Arial"/>
              </w:rPr>
            </w:pPr>
            <w:r w:rsidRPr="009453BB">
              <w:rPr>
                <w:rFonts w:cs="Arial"/>
                <w:b/>
                <w:i/>
                <w:spacing w:val="1"/>
              </w:rPr>
              <w:t xml:space="preserve">Исследовать </w:t>
            </w:r>
            <w:r w:rsidRPr="009453BB">
              <w:rPr>
                <w:rFonts w:cs="Arial"/>
                <w:spacing w:val="1"/>
              </w:rPr>
              <w:t>интонационно-об</w:t>
            </w:r>
            <w:r w:rsidRPr="009453BB">
              <w:rPr>
                <w:rFonts w:cs="Arial"/>
                <w:spacing w:val="1"/>
              </w:rPr>
              <w:softHyphen/>
            </w:r>
            <w:r w:rsidRPr="009453BB">
              <w:rPr>
                <w:rFonts w:cs="Arial"/>
                <w:spacing w:val="2"/>
              </w:rPr>
              <w:t xml:space="preserve">разную природу музыкального </w:t>
            </w:r>
            <w:r w:rsidRPr="009453BB">
              <w:rPr>
                <w:rFonts w:cs="Arial"/>
                <w:spacing w:val="-8"/>
              </w:rPr>
              <w:t>искусства.</w:t>
            </w:r>
          </w:p>
          <w:p w:rsidR="00F46803" w:rsidRPr="009453BB" w:rsidRDefault="00F46803" w:rsidP="009453BB">
            <w:pPr>
              <w:pStyle w:val="11"/>
              <w:rPr>
                <w:rFonts w:cs="Arial"/>
              </w:rPr>
            </w:pPr>
            <w:r w:rsidRPr="009453BB">
              <w:rPr>
                <w:rFonts w:cs="Arial"/>
                <w:b/>
                <w:i/>
              </w:rPr>
              <w:t>Распознавать</w:t>
            </w:r>
            <w:r w:rsidRPr="009453BB">
              <w:rPr>
                <w:rFonts w:cs="Arial"/>
              </w:rPr>
              <w:t xml:space="preserve"> и эмоционально </w:t>
            </w:r>
            <w:r w:rsidRPr="009453BB">
              <w:rPr>
                <w:rFonts w:cs="Arial"/>
                <w:b/>
                <w:i/>
                <w:spacing w:val="-5"/>
              </w:rPr>
              <w:t>откликаться</w:t>
            </w:r>
            <w:r w:rsidRPr="009453BB">
              <w:rPr>
                <w:rFonts w:cs="Arial"/>
                <w:spacing w:val="-5"/>
              </w:rPr>
              <w:t xml:space="preserve"> на выразительные и </w:t>
            </w:r>
            <w:r w:rsidRPr="009453BB">
              <w:rPr>
                <w:rFonts w:cs="Arial"/>
              </w:rPr>
              <w:t xml:space="preserve">изобразительные особенности </w:t>
            </w:r>
            <w:r w:rsidRPr="009453BB">
              <w:rPr>
                <w:rFonts w:cs="Arial"/>
                <w:spacing w:val="-5"/>
              </w:rPr>
              <w:t>музыки.</w:t>
            </w:r>
          </w:p>
          <w:p w:rsidR="00F46803" w:rsidRPr="009453BB" w:rsidRDefault="00F46803" w:rsidP="009453BB">
            <w:pPr>
              <w:pStyle w:val="11"/>
              <w:rPr>
                <w:rFonts w:cs="Arial"/>
                <w:spacing w:val="-2"/>
              </w:rPr>
            </w:pPr>
            <w:r w:rsidRPr="009453BB">
              <w:rPr>
                <w:rFonts w:cs="Arial"/>
                <w:b/>
                <w:i/>
                <w:spacing w:val="-6"/>
              </w:rPr>
              <w:t>Сравнивать</w:t>
            </w:r>
            <w:r w:rsidRPr="009453BB">
              <w:rPr>
                <w:rFonts w:cs="Arial"/>
                <w:spacing w:val="-6"/>
              </w:rPr>
              <w:t xml:space="preserve"> музыкальные и рече</w:t>
            </w:r>
            <w:r w:rsidRPr="009453BB">
              <w:rPr>
                <w:rFonts w:cs="Arial"/>
                <w:spacing w:val="-6"/>
              </w:rPr>
              <w:softHyphen/>
            </w:r>
            <w:r w:rsidRPr="009453BB">
              <w:rPr>
                <w:rFonts w:cs="Arial"/>
                <w:spacing w:val="5"/>
              </w:rPr>
              <w:t xml:space="preserve">вые интонации, </w:t>
            </w:r>
            <w:r w:rsidRPr="009453BB">
              <w:rPr>
                <w:rFonts w:cs="Arial"/>
                <w:b/>
                <w:i/>
                <w:spacing w:val="5"/>
              </w:rPr>
              <w:t>определять</w:t>
            </w:r>
            <w:r w:rsidRPr="009453BB">
              <w:rPr>
                <w:rFonts w:cs="Arial"/>
                <w:spacing w:val="5"/>
              </w:rPr>
              <w:t xml:space="preserve"> их </w:t>
            </w:r>
            <w:r w:rsidRPr="009453BB">
              <w:rPr>
                <w:rFonts w:cs="Arial"/>
                <w:spacing w:val="-2"/>
              </w:rPr>
              <w:t xml:space="preserve">сходство и различия. </w:t>
            </w:r>
          </w:p>
          <w:p w:rsidR="00F46803" w:rsidRPr="009453BB" w:rsidRDefault="00F46803" w:rsidP="009453BB">
            <w:pPr>
              <w:pStyle w:val="11"/>
              <w:rPr>
                <w:rFonts w:cs="Arial"/>
                <w:spacing w:val="-3"/>
              </w:rPr>
            </w:pPr>
            <w:r w:rsidRPr="009453BB">
              <w:rPr>
                <w:rFonts w:cs="Arial"/>
                <w:b/>
                <w:i/>
                <w:spacing w:val="-3"/>
              </w:rPr>
              <w:t xml:space="preserve">Выявлять </w:t>
            </w:r>
            <w:r w:rsidRPr="009453BB">
              <w:rPr>
                <w:rFonts w:cs="Arial"/>
                <w:spacing w:val="-3"/>
              </w:rPr>
              <w:t xml:space="preserve">различные по смыслу музыкальные интонации. </w:t>
            </w:r>
          </w:p>
          <w:p w:rsidR="00F46803" w:rsidRPr="009453BB" w:rsidRDefault="00F46803" w:rsidP="009453BB">
            <w:pPr>
              <w:pStyle w:val="11"/>
              <w:rPr>
                <w:rFonts w:cs="Arial"/>
                <w:spacing w:val="-2"/>
              </w:rPr>
            </w:pPr>
            <w:r w:rsidRPr="009453BB">
              <w:rPr>
                <w:rFonts w:cs="Arial"/>
                <w:b/>
                <w:i/>
              </w:rPr>
              <w:t>Определять</w:t>
            </w:r>
            <w:r w:rsidRPr="009453BB">
              <w:rPr>
                <w:rFonts w:cs="Arial"/>
              </w:rPr>
              <w:t xml:space="preserve">  жизненную  основу </w:t>
            </w:r>
            <w:r w:rsidRPr="009453BB">
              <w:rPr>
                <w:rFonts w:cs="Arial"/>
                <w:spacing w:val="-2"/>
              </w:rPr>
              <w:t xml:space="preserve">музыкальных интонаций. </w:t>
            </w:r>
          </w:p>
          <w:p w:rsidR="00F46803" w:rsidRPr="009453BB" w:rsidRDefault="00F46803" w:rsidP="009453BB">
            <w:pPr>
              <w:pStyle w:val="11"/>
              <w:rPr>
                <w:rFonts w:cs="Arial"/>
              </w:rPr>
            </w:pPr>
            <w:r w:rsidRPr="009453BB">
              <w:rPr>
                <w:rFonts w:cs="Arial"/>
                <w:b/>
                <w:i/>
                <w:spacing w:val="-9"/>
              </w:rPr>
              <w:t>Воплощать</w:t>
            </w:r>
            <w:r w:rsidRPr="009453BB">
              <w:rPr>
                <w:rFonts w:cs="Arial"/>
                <w:spacing w:val="-9"/>
              </w:rPr>
              <w:t xml:space="preserve"> эмоциональные состо</w:t>
            </w:r>
            <w:r w:rsidRPr="009453BB">
              <w:rPr>
                <w:rFonts w:cs="Arial"/>
                <w:spacing w:val="-9"/>
              </w:rPr>
              <w:softHyphen/>
            </w:r>
            <w:r w:rsidRPr="009453BB">
              <w:rPr>
                <w:rFonts w:cs="Arial"/>
                <w:spacing w:val="-2"/>
              </w:rPr>
              <w:t>яния  в  различных  видах  музы</w:t>
            </w:r>
            <w:r w:rsidRPr="009453BB">
              <w:rPr>
                <w:rFonts w:cs="Arial"/>
                <w:spacing w:val="-2"/>
              </w:rPr>
              <w:softHyphen/>
            </w:r>
            <w:r w:rsidRPr="009453BB">
              <w:rPr>
                <w:rFonts w:cs="Arial"/>
                <w:spacing w:val="-3"/>
              </w:rPr>
              <w:t xml:space="preserve">кально-творческой деятельности </w:t>
            </w:r>
            <w:r w:rsidRPr="009453BB">
              <w:rPr>
                <w:rFonts w:cs="Arial"/>
              </w:rPr>
              <w:t>(пение, игра на детских элемен</w:t>
            </w:r>
            <w:r w:rsidRPr="009453BB">
              <w:rPr>
                <w:rFonts w:cs="Arial"/>
              </w:rPr>
              <w:softHyphen/>
            </w:r>
            <w:r w:rsidRPr="009453BB">
              <w:rPr>
                <w:rFonts w:cs="Arial"/>
                <w:spacing w:val="-3"/>
              </w:rPr>
              <w:t>тарных музыкальных инструмен</w:t>
            </w:r>
            <w:r w:rsidRPr="009453BB">
              <w:rPr>
                <w:rFonts w:cs="Arial"/>
                <w:spacing w:val="-3"/>
              </w:rPr>
              <w:softHyphen/>
            </w:r>
            <w:r w:rsidRPr="009453BB">
              <w:rPr>
                <w:rFonts w:cs="Arial"/>
                <w:spacing w:val="-4"/>
              </w:rPr>
              <w:t xml:space="preserve">тах, импровизация, сочинение). </w:t>
            </w:r>
            <w:r w:rsidRPr="009453BB">
              <w:rPr>
                <w:rFonts w:cs="Arial"/>
                <w:b/>
                <w:i/>
                <w:spacing w:val="-2"/>
              </w:rPr>
              <w:t>Анализировать</w:t>
            </w:r>
            <w:r w:rsidRPr="009453BB">
              <w:rPr>
                <w:rFonts w:cs="Arial"/>
                <w:spacing w:val="-2"/>
              </w:rPr>
              <w:t xml:space="preserve"> и </w:t>
            </w:r>
            <w:r w:rsidRPr="009453BB">
              <w:rPr>
                <w:rFonts w:cs="Arial"/>
                <w:b/>
                <w:i/>
                <w:spacing w:val="-2"/>
              </w:rPr>
              <w:t xml:space="preserve">соотносить </w:t>
            </w:r>
            <w:r w:rsidRPr="009453BB">
              <w:rPr>
                <w:rFonts w:cs="Arial"/>
                <w:spacing w:val="-2"/>
              </w:rPr>
              <w:t>вы</w:t>
            </w:r>
            <w:r w:rsidRPr="009453BB">
              <w:rPr>
                <w:rFonts w:cs="Arial"/>
                <w:spacing w:val="-2"/>
              </w:rPr>
              <w:softHyphen/>
            </w:r>
            <w:r w:rsidRPr="009453BB">
              <w:rPr>
                <w:rFonts w:cs="Arial"/>
                <w:spacing w:val="-3"/>
              </w:rPr>
              <w:t xml:space="preserve">разительные и изобразительные </w:t>
            </w:r>
            <w:r w:rsidRPr="009453BB">
              <w:rPr>
                <w:rFonts w:cs="Arial"/>
                <w:spacing w:val="-2"/>
              </w:rPr>
              <w:t xml:space="preserve">интонации, свойства музыки в их </w:t>
            </w:r>
            <w:r w:rsidRPr="009453BB">
              <w:rPr>
                <w:rFonts w:cs="Arial"/>
              </w:rPr>
              <w:t xml:space="preserve">взаимосвязи и взаимодействии, </w:t>
            </w:r>
            <w:r w:rsidRPr="009453BB">
              <w:rPr>
                <w:rFonts w:cs="Arial"/>
                <w:b/>
                <w:i/>
              </w:rPr>
              <w:t>Применять</w:t>
            </w:r>
            <w:r w:rsidRPr="009453BB">
              <w:rPr>
                <w:rFonts w:cs="Arial"/>
              </w:rPr>
              <w:t xml:space="preserve"> знания     основных средств   музыкальной   вырази</w:t>
            </w:r>
            <w:r w:rsidRPr="009453BB">
              <w:rPr>
                <w:rFonts w:cs="Arial"/>
              </w:rPr>
              <w:softHyphen/>
            </w:r>
            <w:r w:rsidRPr="009453BB">
              <w:rPr>
                <w:rFonts w:cs="Arial"/>
                <w:spacing w:val="2"/>
              </w:rPr>
              <w:t>тельности при анализе прослу</w:t>
            </w:r>
            <w:r w:rsidRPr="009453BB">
              <w:rPr>
                <w:rFonts w:cs="Arial"/>
                <w:spacing w:val="2"/>
              </w:rPr>
              <w:softHyphen/>
            </w:r>
            <w:r w:rsidRPr="009453BB">
              <w:rPr>
                <w:rFonts w:cs="Arial"/>
              </w:rPr>
              <w:t>шанного музыкального произве</w:t>
            </w:r>
            <w:r w:rsidRPr="009453BB">
              <w:rPr>
                <w:rFonts w:cs="Arial"/>
              </w:rPr>
              <w:softHyphen/>
              <w:t>дения и в исполнительской дея</w:t>
            </w:r>
            <w:r w:rsidRPr="009453BB">
              <w:rPr>
                <w:rFonts w:cs="Arial"/>
              </w:rPr>
              <w:softHyphen/>
            </w:r>
            <w:r w:rsidRPr="009453BB">
              <w:rPr>
                <w:rFonts w:cs="Arial"/>
                <w:spacing w:val="-7"/>
              </w:rPr>
              <w:t>тельности.</w:t>
            </w:r>
          </w:p>
          <w:p w:rsidR="00F46803" w:rsidRPr="009453BB" w:rsidRDefault="00F46803" w:rsidP="009453BB">
            <w:pPr>
              <w:pStyle w:val="11"/>
              <w:rPr>
                <w:rFonts w:cs="Arial"/>
              </w:rPr>
            </w:pPr>
            <w:r w:rsidRPr="009453BB">
              <w:rPr>
                <w:rFonts w:cs="Arial"/>
                <w:b/>
                <w:i/>
                <w:spacing w:val="-2"/>
              </w:rPr>
              <w:t>Передавать</w:t>
            </w:r>
            <w:r w:rsidRPr="009453BB">
              <w:rPr>
                <w:rFonts w:cs="Arial"/>
                <w:spacing w:val="-2"/>
              </w:rPr>
              <w:t xml:space="preserve"> в собственном ис</w:t>
            </w:r>
            <w:r w:rsidRPr="009453BB">
              <w:rPr>
                <w:rFonts w:cs="Arial"/>
                <w:spacing w:val="-2"/>
              </w:rPr>
              <w:softHyphen/>
            </w:r>
            <w:r w:rsidRPr="009453BB">
              <w:rPr>
                <w:rFonts w:cs="Arial"/>
                <w:spacing w:val="2"/>
              </w:rPr>
              <w:t xml:space="preserve">полнении (пение, игра на </w:t>
            </w:r>
            <w:r w:rsidRPr="009453BB">
              <w:rPr>
                <w:rFonts w:cs="Arial"/>
                <w:spacing w:val="-3"/>
              </w:rPr>
              <w:t>инструментах, музыкально-плас</w:t>
            </w:r>
            <w:r w:rsidRPr="009453BB">
              <w:rPr>
                <w:rFonts w:cs="Arial"/>
                <w:spacing w:val="-3"/>
              </w:rPr>
              <w:softHyphen/>
            </w:r>
            <w:r w:rsidRPr="009453BB">
              <w:rPr>
                <w:rFonts w:cs="Arial"/>
              </w:rPr>
              <w:t xml:space="preserve">тическое движение) различные </w:t>
            </w:r>
            <w:r w:rsidRPr="009453BB">
              <w:rPr>
                <w:rFonts w:cs="Arial"/>
                <w:spacing w:val="-3"/>
              </w:rPr>
              <w:t xml:space="preserve">музыкальные образы. </w:t>
            </w:r>
            <w:r w:rsidRPr="009453BB">
              <w:rPr>
                <w:rFonts w:cs="Arial"/>
                <w:b/>
                <w:i/>
                <w:spacing w:val="-4"/>
              </w:rPr>
              <w:t xml:space="preserve">Импровизировать </w:t>
            </w:r>
            <w:r w:rsidRPr="009453BB">
              <w:rPr>
                <w:rFonts w:cs="Arial"/>
                <w:spacing w:val="-4"/>
              </w:rPr>
              <w:t xml:space="preserve">в соответствии </w:t>
            </w:r>
            <w:r w:rsidRPr="009453BB">
              <w:rPr>
                <w:rFonts w:cs="Arial"/>
                <w:spacing w:val="-9"/>
              </w:rPr>
              <w:t xml:space="preserve">с заданным либо самостоятельно </w:t>
            </w:r>
            <w:r w:rsidRPr="009453BB">
              <w:rPr>
                <w:rFonts w:cs="Arial"/>
                <w:spacing w:val="-3"/>
              </w:rPr>
              <w:t>выбранным музыкальным обра</w:t>
            </w:r>
            <w:r w:rsidRPr="009453BB">
              <w:rPr>
                <w:rFonts w:cs="Arial"/>
                <w:spacing w:val="-3"/>
              </w:rPr>
              <w:softHyphen/>
              <w:t>зом (вокальная, инструменталь</w:t>
            </w:r>
            <w:r w:rsidRPr="009453BB">
              <w:rPr>
                <w:rFonts w:cs="Arial"/>
                <w:spacing w:val="-3"/>
              </w:rPr>
              <w:softHyphen/>
            </w:r>
            <w:r w:rsidRPr="009453BB">
              <w:rPr>
                <w:rFonts w:cs="Arial"/>
                <w:spacing w:val="-8"/>
              </w:rPr>
              <w:t>ная, танцевальная импровизации).</w:t>
            </w:r>
          </w:p>
          <w:p w:rsidR="00F46803" w:rsidRPr="009453BB" w:rsidRDefault="00F46803" w:rsidP="009453BB">
            <w:pPr>
              <w:pStyle w:val="11"/>
              <w:rPr>
                <w:rFonts w:cs="Arial"/>
                <w:b/>
              </w:rPr>
            </w:pPr>
            <w:r w:rsidRPr="009453BB">
              <w:rPr>
                <w:rFonts w:cs="Arial"/>
                <w:b/>
                <w:i/>
                <w:spacing w:val="-3"/>
              </w:rPr>
              <w:t>Участвовать</w:t>
            </w:r>
            <w:r w:rsidRPr="009453BB">
              <w:rPr>
                <w:rFonts w:cs="Arial"/>
                <w:spacing w:val="-3"/>
              </w:rPr>
              <w:t xml:space="preserve"> в совместной дея</w:t>
            </w:r>
            <w:r w:rsidRPr="009453BB">
              <w:rPr>
                <w:rFonts w:cs="Arial"/>
                <w:spacing w:val="-3"/>
              </w:rPr>
              <w:softHyphen/>
            </w:r>
            <w:r w:rsidRPr="009453BB">
              <w:rPr>
                <w:rFonts w:cs="Arial"/>
                <w:spacing w:val="-4"/>
              </w:rPr>
              <w:t>тельности при воплощении раз</w:t>
            </w:r>
            <w:r w:rsidRPr="009453BB">
              <w:rPr>
                <w:rFonts w:cs="Arial"/>
                <w:spacing w:val="-4"/>
              </w:rPr>
              <w:softHyphen/>
              <w:t xml:space="preserve">личных музыкальных образов. </w:t>
            </w:r>
            <w:r w:rsidRPr="009453BB">
              <w:rPr>
                <w:rFonts w:cs="Arial"/>
                <w:b/>
                <w:i/>
              </w:rPr>
              <w:t>Исполнять</w:t>
            </w:r>
            <w:r w:rsidRPr="009453BB">
              <w:rPr>
                <w:rFonts w:cs="Arial"/>
                <w:u w:val="single"/>
              </w:rPr>
              <w:t xml:space="preserve">, </w:t>
            </w:r>
            <w:r w:rsidRPr="009453BB">
              <w:rPr>
                <w:rFonts w:cs="Arial"/>
                <w:b/>
                <w:i/>
              </w:rPr>
              <w:t xml:space="preserve">инсценировать </w:t>
            </w:r>
            <w:r w:rsidRPr="009453BB">
              <w:rPr>
                <w:rFonts w:cs="Arial"/>
              </w:rPr>
              <w:t>пес</w:t>
            </w:r>
            <w:r w:rsidRPr="009453BB">
              <w:rPr>
                <w:rFonts w:cs="Arial"/>
              </w:rPr>
              <w:softHyphen/>
            </w:r>
            <w:r w:rsidRPr="009453BB">
              <w:rPr>
                <w:rFonts w:cs="Arial"/>
                <w:spacing w:val="-4"/>
              </w:rPr>
              <w:t>ни, танцы, фрагменты из произ</w:t>
            </w:r>
            <w:r w:rsidRPr="009453BB">
              <w:rPr>
                <w:rFonts w:cs="Arial"/>
                <w:spacing w:val="-4"/>
              </w:rPr>
              <w:softHyphen/>
            </w:r>
            <w:r w:rsidRPr="009453BB">
              <w:rPr>
                <w:rFonts w:cs="Arial"/>
              </w:rPr>
              <w:t>ведений музыкально-театраль</w:t>
            </w:r>
            <w:r w:rsidRPr="009453BB">
              <w:rPr>
                <w:rFonts w:cs="Arial"/>
              </w:rPr>
              <w:softHyphen/>
            </w:r>
            <w:r w:rsidRPr="009453BB">
              <w:rPr>
                <w:rFonts w:cs="Arial"/>
                <w:spacing w:val="17"/>
              </w:rPr>
              <w:t xml:space="preserve">ных жанров (опера, мюзикл </w:t>
            </w:r>
            <w:r w:rsidRPr="009453BB">
              <w:rPr>
                <w:rFonts w:cs="Arial"/>
                <w:spacing w:val="4"/>
              </w:rPr>
              <w:t>и др.)</w:t>
            </w:r>
          </w:p>
        </w:tc>
      </w:tr>
      <w:tr w:rsidR="00F46803" w:rsidRPr="009453BB">
        <w:trPr>
          <w:trHeight w:val="369"/>
        </w:trPr>
        <w:tc>
          <w:tcPr>
            <w:tcW w:w="9571" w:type="dxa"/>
            <w:gridSpan w:val="3"/>
          </w:tcPr>
          <w:p w:rsidR="00F46803" w:rsidRPr="009453BB" w:rsidRDefault="00F46803" w:rsidP="009453BB">
            <w:pPr>
              <w:pStyle w:val="11"/>
              <w:rPr>
                <w:rFonts w:cs="Arial"/>
                <w:b/>
              </w:rPr>
            </w:pPr>
            <w:r w:rsidRPr="009453BB">
              <w:rPr>
                <w:rFonts w:cs="Arial"/>
                <w:b/>
              </w:rPr>
              <w:t xml:space="preserve">                           Музыкальная картина мира (9 часов)</w:t>
            </w:r>
          </w:p>
          <w:p w:rsidR="00F46803" w:rsidRPr="009453BB" w:rsidRDefault="00F46803" w:rsidP="009453BB">
            <w:pPr>
              <w:pStyle w:val="11"/>
              <w:rPr>
                <w:rFonts w:cs="Arial"/>
                <w:b/>
              </w:rPr>
            </w:pPr>
          </w:p>
        </w:tc>
      </w:tr>
      <w:tr w:rsidR="00F46803" w:rsidRPr="009453BB">
        <w:tc>
          <w:tcPr>
            <w:tcW w:w="3190" w:type="dxa"/>
          </w:tcPr>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 xml:space="preserve">Ребенок как слушатель и исполнитель. </w:t>
            </w:r>
            <w:r w:rsidRPr="009453BB">
              <w:rPr>
                <w:rFonts w:cs="Arial"/>
                <w:spacing w:val="-4"/>
              </w:rPr>
              <w:t xml:space="preserve">Любимые музыкальные герои. Новые встречи с </w:t>
            </w:r>
            <w:r w:rsidRPr="009453BB">
              <w:rPr>
                <w:rFonts w:cs="Arial"/>
                <w:spacing w:val="2"/>
              </w:rPr>
              <w:t>музыкой. Музыка - вечный спутник человека.</w:t>
            </w:r>
          </w:p>
          <w:p w:rsidR="00F46803" w:rsidRPr="009453BB" w:rsidRDefault="00F46803" w:rsidP="009453BB">
            <w:pPr>
              <w:pStyle w:val="11"/>
              <w:rPr>
                <w:rFonts w:cs="Arial"/>
              </w:rPr>
            </w:pPr>
            <w:r w:rsidRPr="009453BB">
              <w:rPr>
                <w:rFonts w:cs="Arial"/>
                <w:spacing w:val="-2"/>
              </w:rPr>
              <w:t xml:space="preserve">Введение в разговорный оборот общих и </w:t>
            </w:r>
            <w:r w:rsidRPr="009453BB">
              <w:rPr>
                <w:rFonts w:cs="Arial"/>
                <w:spacing w:val="-5"/>
              </w:rPr>
              <w:t xml:space="preserve">специальных музыкальных понятий: «Родина», </w:t>
            </w:r>
            <w:r w:rsidRPr="009453BB">
              <w:rPr>
                <w:rFonts w:cs="Arial"/>
                <w:spacing w:val="-11"/>
              </w:rPr>
              <w:t xml:space="preserve">«малая Родина», «слушатель», «исполнитель», </w:t>
            </w:r>
            <w:r w:rsidRPr="009453BB">
              <w:rPr>
                <w:rFonts w:cs="Arial"/>
                <w:spacing w:val="-4"/>
              </w:rPr>
              <w:t>«дирижер», «поэт», «запев», «припев», «отры</w:t>
            </w:r>
            <w:r w:rsidRPr="009453BB">
              <w:rPr>
                <w:rFonts w:cs="Arial"/>
                <w:spacing w:val="-4"/>
              </w:rPr>
              <w:softHyphen/>
            </w:r>
            <w:r w:rsidRPr="009453BB">
              <w:rPr>
                <w:rFonts w:cs="Arial"/>
                <w:spacing w:val="-9"/>
              </w:rPr>
              <w:t>висто», «певуче».</w:t>
            </w:r>
          </w:p>
          <w:p w:rsidR="00F46803" w:rsidRPr="009453BB" w:rsidRDefault="00F46803" w:rsidP="009453BB">
            <w:pPr>
              <w:pStyle w:val="11"/>
              <w:rPr>
                <w:rFonts w:cs="Arial"/>
              </w:rPr>
            </w:pPr>
            <w:r w:rsidRPr="009453BB">
              <w:rPr>
                <w:rFonts w:cs="Arial"/>
              </w:rPr>
              <w:t>Встреча с музыкой композиторов П.И. Чай</w:t>
            </w:r>
            <w:r w:rsidRPr="009453BB">
              <w:rPr>
                <w:rFonts w:cs="Arial"/>
              </w:rPr>
              <w:softHyphen/>
            </w:r>
            <w:r w:rsidRPr="009453BB">
              <w:rPr>
                <w:rFonts w:cs="Arial"/>
                <w:spacing w:val="-3"/>
              </w:rPr>
              <w:t xml:space="preserve">ковского, С.С. Прокофьева, С.М. Слонимского, </w:t>
            </w:r>
            <w:r w:rsidRPr="009453BB">
              <w:rPr>
                <w:rFonts w:cs="Arial"/>
                <w:spacing w:val="-7"/>
              </w:rPr>
              <w:t>М. Равеля.</w:t>
            </w:r>
          </w:p>
          <w:p w:rsidR="00F46803" w:rsidRPr="009453BB" w:rsidRDefault="00F46803" w:rsidP="009453BB">
            <w:pPr>
              <w:pStyle w:val="11"/>
              <w:rPr>
                <w:rFonts w:cs="Arial"/>
              </w:rPr>
            </w:pPr>
            <w:r w:rsidRPr="009453BB">
              <w:rPr>
                <w:rFonts w:cs="Arial"/>
              </w:rPr>
              <w:t>Песни: шуточные, о природе, из мульт</w:t>
            </w:r>
            <w:r w:rsidRPr="009453BB">
              <w:rPr>
                <w:rFonts w:cs="Arial"/>
              </w:rPr>
              <w:softHyphen/>
            </w:r>
            <w:r w:rsidRPr="009453BB">
              <w:rPr>
                <w:rFonts w:cs="Arial"/>
                <w:spacing w:val="-8"/>
              </w:rPr>
              <w:t>фильмов.</w:t>
            </w:r>
          </w:p>
          <w:p w:rsidR="00F46803" w:rsidRPr="009453BB" w:rsidRDefault="00F46803" w:rsidP="009453BB">
            <w:pPr>
              <w:pStyle w:val="11"/>
              <w:rPr>
                <w:rFonts w:cs="Arial"/>
                <w:spacing w:val="-3"/>
                <w:u w:val="single"/>
              </w:rPr>
            </w:pPr>
          </w:p>
        </w:tc>
        <w:tc>
          <w:tcPr>
            <w:tcW w:w="3190" w:type="dxa"/>
          </w:tcPr>
          <w:p w:rsidR="00F46803" w:rsidRPr="009453BB" w:rsidRDefault="00F46803" w:rsidP="009453BB">
            <w:pPr>
              <w:pStyle w:val="11"/>
              <w:rPr>
                <w:rFonts w:cs="Arial"/>
                <w:b/>
              </w:rPr>
            </w:pPr>
            <w:r w:rsidRPr="009453BB">
              <w:rPr>
                <w:rFonts w:cs="Arial"/>
                <w:b/>
              </w:rPr>
              <w:t>Часть 4. Волшебная сила музыки.</w:t>
            </w:r>
          </w:p>
          <w:p w:rsidR="00F46803" w:rsidRPr="009453BB" w:rsidRDefault="00F46803" w:rsidP="009453BB">
            <w:pPr>
              <w:pStyle w:val="11"/>
              <w:rPr>
                <w:rFonts w:cs="Arial"/>
              </w:rPr>
            </w:pPr>
            <w:r w:rsidRPr="009453BB">
              <w:rPr>
                <w:rFonts w:cs="Arial"/>
              </w:rPr>
              <w:t>Композитор –исполнитель- слушатель</w:t>
            </w:r>
          </w:p>
          <w:p w:rsidR="00F46803" w:rsidRPr="009453BB" w:rsidRDefault="00F46803" w:rsidP="009453BB">
            <w:pPr>
              <w:pStyle w:val="11"/>
              <w:rPr>
                <w:rFonts w:cs="Arial"/>
              </w:rPr>
            </w:pPr>
            <w:r w:rsidRPr="009453BB">
              <w:rPr>
                <w:rFonts w:cs="Arial"/>
              </w:rPr>
              <w:t>Музыка в стране « Мульти- Пульти»</w:t>
            </w:r>
          </w:p>
          <w:p w:rsidR="00F46803" w:rsidRPr="009453BB" w:rsidRDefault="00F46803" w:rsidP="009453BB">
            <w:pPr>
              <w:pStyle w:val="11"/>
              <w:rPr>
                <w:rFonts w:cs="Arial"/>
              </w:rPr>
            </w:pPr>
            <w:r w:rsidRPr="009453BB">
              <w:rPr>
                <w:rFonts w:cs="Arial"/>
              </w:rPr>
              <w:t>Всюду музыка живет</w:t>
            </w:r>
          </w:p>
          <w:p w:rsidR="00F46803" w:rsidRPr="009453BB" w:rsidRDefault="00F46803" w:rsidP="009453BB">
            <w:pPr>
              <w:pStyle w:val="11"/>
              <w:rPr>
                <w:rFonts w:cs="Arial"/>
              </w:rPr>
            </w:pPr>
          </w:p>
        </w:tc>
        <w:tc>
          <w:tcPr>
            <w:tcW w:w="3191" w:type="dxa"/>
          </w:tcPr>
          <w:p w:rsidR="00F46803" w:rsidRPr="009453BB" w:rsidRDefault="00F46803" w:rsidP="009453BB">
            <w:pPr>
              <w:pStyle w:val="11"/>
              <w:rPr>
                <w:rFonts w:cs="Arial"/>
                <w:b/>
                <w:i/>
                <w:spacing w:val="-5"/>
              </w:rPr>
            </w:pPr>
          </w:p>
          <w:p w:rsidR="00F46803" w:rsidRPr="009453BB" w:rsidRDefault="00F46803" w:rsidP="009453BB">
            <w:pPr>
              <w:pStyle w:val="11"/>
              <w:rPr>
                <w:rFonts w:cs="Arial"/>
                <w:b/>
                <w:i/>
                <w:spacing w:val="-5"/>
              </w:rPr>
            </w:pPr>
          </w:p>
          <w:p w:rsidR="00F46803" w:rsidRPr="009453BB" w:rsidRDefault="00F46803" w:rsidP="009453BB">
            <w:pPr>
              <w:pStyle w:val="11"/>
              <w:rPr>
                <w:rFonts w:cs="Arial"/>
              </w:rPr>
            </w:pPr>
            <w:r w:rsidRPr="009453BB">
              <w:rPr>
                <w:rFonts w:cs="Arial"/>
                <w:b/>
                <w:i/>
                <w:spacing w:val="-5"/>
              </w:rPr>
              <w:t>Наблюдать</w:t>
            </w:r>
            <w:r w:rsidRPr="009453BB">
              <w:rPr>
                <w:rFonts w:cs="Arial"/>
                <w:spacing w:val="-5"/>
              </w:rPr>
              <w:t xml:space="preserve"> и </w:t>
            </w:r>
            <w:r w:rsidRPr="009453BB">
              <w:rPr>
                <w:rFonts w:cs="Arial"/>
                <w:b/>
                <w:i/>
                <w:spacing w:val="-5"/>
              </w:rPr>
              <w:t xml:space="preserve">оценивать </w:t>
            </w:r>
            <w:r w:rsidRPr="009453BB">
              <w:rPr>
                <w:rFonts w:cs="Arial"/>
                <w:spacing w:val="-5"/>
              </w:rPr>
              <w:t>интона</w:t>
            </w:r>
            <w:r w:rsidRPr="009453BB">
              <w:rPr>
                <w:rFonts w:cs="Arial"/>
                <w:spacing w:val="-5"/>
              </w:rPr>
              <w:softHyphen/>
              <w:t xml:space="preserve">ционное богатство музыкального </w:t>
            </w:r>
            <w:r w:rsidRPr="009453BB">
              <w:rPr>
                <w:rFonts w:cs="Arial"/>
                <w:spacing w:val="-8"/>
              </w:rPr>
              <w:t>мира.</w:t>
            </w:r>
          </w:p>
          <w:p w:rsidR="00F46803" w:rsidRPr="009453BB" w:rsidRDefault="00F46803" w:rsidP="009453BB">
            <w:pPr>
              <w:pStyle w:val="11"/>
              <w:rPr>
                <w:rFonts w:cs="Arial"/>
                <w:spacing w:val="1"/>
              </w:rPr>
            </w:pPr>
            <w:r w:rsidRPr="009453BB">
              <w:rPr>
                <w:rFonts w:cs="Arial"/>
                <w:b/>
                <w:i/>
                <w:spacing w:val="-4"/>
              </w:rPr>
              <w:t>Участвовать</w:t>
            </w:r>
            <w:r w:rsidRPr="009453BB">
              <w:rPr>
                <w:rFonts w:cs="Arial"/>
                <w:spacing w:val="-4"/>
              </w:rPr>
              <w:t xml:space="preserve"> в музыкальной жиз</w:t>
            </w:r>
            <w:r w:rsidRPr="009453BB">
              <w:rPr>
                <w:rFonts w:cs="Arial"/>
                <w:spacing w:val="-4"/>
              </w:rPr>
              <w:softHyphen/>
            </w:r>
            <w:r w:rsidRPr="009453BB">
              <w:rPr>
                <w:rFonts w:cs="Arial"/>
                <w:spacing w:val="1"/>
              </w:rPr>
              <w:t>ни страны, школы, города и др.</w:t>
            </w:r>
          </w:p>
          <w:p w:rsidR="00F46803" w:rsidRPr="009453BB" w:rsidRDefault="00F46803" w:rsidP="009453BB">
            <w:pPr>
              <w:pStyle w:val="11"/>
              <w:rPr>
                <w:rFonts w:cs="Arial"/>
                <w:spacing w:val="-5"/>
              </w:rPr>
            </w:pPr>
            <w:r w:rsidRPr="009453BB">
              <w:rPr>
                <w:rFonts w:cs="Arial"/>
                <w:spacing w:val="-5"/>
              </w:rPr>
              <w:t xml:space="preserve">собственное исполнение. </w:t>
            </w:r>
          </w:p>
          <w:p w:rsidR="00F46803" w:rsidRPr="009453BB" w:rsidRDefault="00F46803" w:rsidP="009453BB">
            <w:pPr>
              <w:pStyle w:val="11"/>
              <w:rPr>
                <w:rFonts w:cs="Arial"/>
                <w:spacing w:val="-6"/>
              </w:rPr>
            </w:pPr>
            <w:r w:rsidRPr="009453BB">
              <w:rPr>
                <w:rFonts w:cs="Arial"/>
                <w:b/>
                <w:i/>
                <w:spacing w:val="-3"/>
              </w:rPr>
              <w:t>Предлагать</w:t>
            </w:r>
            <w:r w:rsidRPr="009453BB">
              <w:rPr>
                <w:rFonts w:cs="Arial"/>
                <w:spacing w:val="-3"/>
              </w:rPr>
              <w:t xml:space="preserve"> варианты интерпре</w:t>
            </w:r>
            <w:r w:rsidRPr="009453BB">
              <w:rPr>
                <w:rFonts w:cs="Arial"/>
                <w:spacing w:val="-3"/>
              </w:rPr>
              <w:softHyphen/>
            </w:r>
            <w:r w:rsidRPr="009453BB">
              <w:rPr>
                <w:rFonts w:cs="Arial"/>
              </w:rPr>
              <w:t>тации музыкальных произведе</w:t>
            </w:r>
            <w:r w:rsidRPr="009453BB">
              <w:rPr>
                <w:rFonts w:cs="Arial"/>
              </w:rPr>
              <w:softHyphen/>
            </w:r>
            <w:r w:rsidRPr="009453BB">
              <w:rPr>
                <w:rFonts w:cs="Arial"/>
                <w:spacing w:val="-6"/>
              </w:rPr>
              <w:t xml:space="preserve">ний. </w:t>
            </w:r>
          </w:p>
          <w:p w:rsidR="00F46803" w:rsidRPr="009453BB" w:rsidRDefault="00F46803" w:rsidP="009453BB">
            <w:pPr>
              <w:pStyle w:val="11"/>
              <w:rPr>
                <w:rFonts w:cs="Arial"/>
              </w:rPr>
            </w:pPr>
            <w:r w:rsidRPr="009453BB">
              <w:rPr>
                <w:rFonts w:cs="Arial"/>
                <w:b/>
                <w:i/>
              </w:rPr>
              <w:t xml:space="preserve">Оценивать </w:t>
            </w:r>
            <w:r w:rsidRPr="009453BB">
              <w:rPr>
                <w:rFonts w:cs="Arial"/>
              </w:rPr>
              <w:t>собственную музы</w:t>
            </w:r>
            <w:r w:rsidRPr="009453BB">
              <w:rPr>
                <w:rFonts w:cs="Arial"/>
              </w:rPr>
              <w:softHyphen/>
            </w:r>
            <w:r w:rsidRPr="009453BB">
              <w:rPr>
                <w:rFonts w:cs="Arial"/>
                <w:spacing w:val="-5"/>
              </w:rPr>
              <w:t>кально-творческую деятельность.</w:t>
            </w:r>
            <w:r w:rsidRPr="009453BB">
              <w:rPr>
                <w:rFonts w:cs="Arial"/>
                <w:spacing w:val="-2"/>
                <w:u w:val="single"/>
              </w:rPr>
              <w:t xml:space="preserve"> </w:t>
            </w:r>
            <w:r w:rsidRPr="009453BB">
              <w:rPr>
                <w:rFonts w:cs="Arial"/>
                <w:b/>
                <w:i/>
                <w:spacing w:val="-2"/>
              </w:rPr>
              <w:t>Определять</w:t>
            </w:r>
            <w:r w:rsidRPr="009453BB">
              <w:rPr>
                <w:rFonts w:cs="Arial"/>
                <w:spacing w:val="-2"/>
              </w:rPr>
              <w:t xml:space="preserve">  форму  построения </w:t>
            </w:r>
            <w:r w:rsidRPr="009453BB">
              <w:rPr>
                <w:rFonts w:cs="Arial"/>
              </w:rPr>
              <w:t xml:space="preserve">музыкального   произведения   и </w:t>
            </w:r>
            <w:r w:rsidRPr="009453BB">
              <w:rPr>
                <w:rFonts w:cs="Arial"/>
                <w:b/>
                <w:i/>
                <w:spacing w:val="4"/>
              </w:rPr>
              <w:t>создавать</w:t>
            </w:r>
            <w:r w:rsidRPr="009453BB">
              <w:rPr>
                <w:rFonts w:cs="Arial"/>
                <w:spacing w:val="4"/>
              </w:rPr>
              <w:t xml:space="preserve"> музыкальные компо</w:t>
            </w:r>
            <w:r w:rsidRPr="009453BB">
              <w:rPr>
                <w:rFonts w:cs="Arial"/>
                <w:spacing w:val="4"/>
              </w:rPr>
              <w:softHyphen/>
            </w:r>
            <w:r w:rsidRPr="009453BB">
              <w:rPr>
                <w:rFonts w:cs="Arial"/>
                <w:spacing w:val="1"/>
              </w:rPr>
              <w:t>зиции (пение, музыкально-плас</w:t>
            </w:r>
            <w:r w:rsidRPr="009453BB">
              <w:rPr>
                <w:rFonts w:cs="Arial"/>
                <w:spacing w:val="1"/>
              </w:rPr>
              <w:softHyphen/>
            </w:r>
            <w:r w:rsidRPr="009453BB">
              <w:rPr>
                <w:rFonts w:cs="Arial"/>
              </w:rPr>
              <w:t>тическое движение, игра на эле</w:t>
            </w:r>
            <w:r w:rsidRPr="009453BB">
              <w:rPr>
                <w:rFonts w:cs="Arial"/>
              </w:rPr>
              <w:softHyphen/>
              <w:t>ментарных инструментах) на ос</w:t>
            </w:r>
            <w:r w:rsidRPr="009453BB">
              <w:rPr>
                <w:rFonts w:cs="Arial"/>
              </w:rPr>
              <w:softHyphen/>
              <w:t xml:space="preserve">нове полученных знаний. </w:t>
            </w:r>
            <w:r w:rsidRPr="009453BB">
              <w:rPr>
                <w:rFonts w:cs="Arial"/>
                <w:b/>
                <w:i/>
              </w:rPr>
              <w:t>Анализировать</w:t>
            </w:r>
            <w:r w:rsidRPr="009453BB">
              <w:rPr>
                <w:rFonts w:cs="Arial"/>
              </w:rPr>
              <w:t xml:space="preserve"> и </w:t>
            </w:r>
            <w:r w:rsidRPr="009453BB">
              <w:rPr>
                <w:rFonts w:cs="Arial"/>
                <w:b/>
                <w:i/>
              </w:rPr>
              <w:t>обобщать</w:t>
            </w:r>
            <w:r w:rsidRPr="009453BB">
              <w:rPr>
                <w:rFonts w:cs="Arial"/>
              </w:rPr>
              <w:t xml:space="preserve"> жанрово-стилистические особеннос</w:t>
            </w:r>
            <w:r w:rsidRPr="009453BB">
              <w:rPr>
                <w:rFonts w:cs="Arial"/>
              </w:rPr>
              <w:softHyphen/>
              <w:t xml:space="preserve">ти музыкальных произведений. </w:t>
            </w:r>
            <w:r w:rsidRPr="009453BB">
              <w:rPr>
                <w:rFonts w:cs="Arial"/>
                <w:b/>
                <w:i/>
                <w:spacing w:val="-5"/>
              </w:rPr>
              <w:t xml:space="preserve">Общаться </w:t>
            </w:r>
            <w:r w:rsidRPr="009453BB">
              <w:rPr>
                <w:rFonts w:cs="Arial"/>
                <w:spacing w:val="-5"/>
              </w:rPr>
              <w:t xml:space="preserve">и </w:t>
            </w:r>
            <w:r w:rsidRPr="009453BB">
              <w:rPr>
                <w:rFonts w:cs="Arial"/>
                <w:b/>
                <w:i/>
                <w:spacing w:val="-5"/>
              </w:rPr>
              <w:t>взаимодействовать</w:t>
            </w:r>
            <w:r w:rsidRPr="009453BB">
              <w:rPr>
                <w:rFonts w:cs="Arial"/>
                <w:spacing w:val="-5"/>
              </w:rPr>
              <w:t xml:space="preserve"> в </w:t>
            </w:r>
            <w:r w:rsidRPr="009453BB">
              <w:rPr>
                <w:rFonts w:cs="Arial"/>
              </w:rPr>
              <w:t>процессе ансамблевого, коллек</w:t>
            </w:r>
            <w:r w:rsidRPr="009453BB">
              <w:rPr>
                <w:rFonts w:cs="Arial"/>
              </w:rPr>
              <w:softHyphen/>
            </w:r>
            <w:r w:rsidRPr="009453BB">
              <w:rPr>
                <w:rFonts w:cs="Arial"/>
                <w:spacing w:val="3"/>
              </w:rPr>
              <w:t>тивного (хорового и инструмен</w:t>
            </w:r>
            <w:r w:rsidRPr="009453BB">
              <w:rPr>
                <w:rFonts w:cs="Arial"/>
                <w:spacing w:val="3"/>
              </w:rPr>
              <w:softHyphen/>
            </w:r>
            <w:r w:rsidRPr="009453BB">
              <w:rPr>
                <w:rFonts w:cs="Arial"/>
                <w:spacing w:val="2"/>
              </w:rPr>
              <w:t>тального)  воплощения  различ</w:t>
            </w:r>
            <w:r w:rsidRPr="009453BB">
              <w:rPr>
                <w:rFonts w:cs="Arial"/>
                <w:spacing w:val="2"/>
              </w:rPr>
              <w:softHyphen/>
            </w:r>
            <w:r w:rsidRPr="009453BB">
              <w:rPr>
                <w:rFonts w:cs="Arial"/>
                <w:spacing w:val="-2"/>
              </w:rPr>
              <w:t xml:space="preserve">ных художественных образов. </w:t>
            </w:r>
            <w:r w:rsidRPr="009453BB">
              <w:rPr>
                <w:rFonts w:cs="Arial"/>
                <w:b/>
                <w:i/>
              </w:rPr>
              <w:t>Инсценировать</w:t>
            </w:r>
            <w:r w:rsidRPr="009453BB">
              <w:rPr>
                <w:rFonts w:cs="Arial"/>
              </w:rPr>
              <w:t xml:space="preserve">      произведения </w:t>
            </w:r>
            <w:r w:rsidRPr="009453BB">
              <w:rPr>
                <w:rFonts w:cs="Arial"/>
                <w:spacing w:val="2"/>
              </w:rPr>
              <w:t>разных жанров и форм</w:t>
            </w:r>
            <w:r w:rsidRPr="009453BB">
              <w:rPr>
                <w:rFonts w:cs="Arial"/>
                <w:spacing w:val="-5"/>
              </w:rPr>
              <w:t xml:space="preserve"> ансамбли песни и танца. Выдаю</w:t>
            </w:r>
            <w:r w:rsidRPr="009453BB">
              <w:rPr>
                <w:rFonts w:cs="Arial"/>
                <w:spacing w:val="-5"/>
              </w:rPr>
              <w:softHyphen/>
            </w:r>
            <w:r w:rsidRPr="009453BB">
              <w:rPr>
                <w:rFonts w:cs="Arial"/>
                <w:spacing w:val="-2"/>
              </w:rPr>
              <w:t>щиеся исполнительские коллек</w:t>
            </w:r>
            <w:r w:rsidRPr="009453BB">
              <w:rPr>
                <w:rFonts w:cs="Arial"/>
                <w:spacing w:val="-2"/>
              </w:rPr>
              <w:softHyphen/>
            </w:r>
            <w:r w:rsidRPr="009453BB">
              <w:rPr>
                <w:rFonts w:cs="Arial"/>
                <w:spacing w:val="-4"/>
              </w:rPr>
              <w:t xml:space="preserve">тивы (хоровые, симфонические). </w:t>
            </w:r>
            <w:r w:rsidRPr="009453BB">
              <w:rPr>
                <w:rFonts w:cs="Arial"/>
                <w:spacing w:val="1"/>
              </w:rPr>
              <w:t xml:space="preserve">Музыкальные театры. Конкурсы </w:t>
            </w:r>
            <w:r w:rsidRPr="009453BB">
              <w:rPr>
                <w:rFonts w:cs="Arial"/>
              </w:rPr>
              <w:t>и фестивали музыкантов. Музы</w:t>
            </w:r>
            <w:r w:rsidRPr="009453BB">
              <w:rPr>
                <w:rFonts w:cs="Arial"/>
              </w:rPr>
              <w:softHyphen/>
            </w:r>
            <w:r w:rsidRPr="009453BB">
              <w:rPr>
                <w:rFonts w:cs="Arial"/>
                <w:spacing w:val="-5"/>
              </w:rPr>
              <w:t>ка для детей: радио- и телепере</w:t>
            </w:r>
            <w:r w:rsidRPr="009453BB">
              <w:rPr>
                <w:rFonts w:cs="Arial"/>
                <w:spacing w:val="-5"/>
              </w:rPr>
              <w:softHyphen/>
            </w:r>
            <w:r w:rsidRPr="009453BB">
              <w:rPr>
                <w:rFonts w:cs="Arial"/>
              </w:rPr>
              <w:t>дачи, видеофильмы, звукозапи</w:t>
            </w:r>
            <w:r w:rsidRPr="009453BB">
              <w:rPr>
                <w:rFonts w:cs="Arial"/>
              </w:rPr>
              <w:softHyphen/>
              <w:t>си (СО, ОУО)</w:t>
            </w:r>
          </w:p>
          <w:p w:rsidR="00F46803" w:rsidRPr="009453BB" w:rsidRDefault="00F46803" w:rsidP="009453BB">
            <w:pPr>
              <w:pStyle w:val="11"/>
              <w:rPr>
                <w:rFonts w:cs="Arial"/>
              </w:rPr>
            </w:pPr>
          </w:p>
          <w:p w:rsidR="00F46803" w:rsidRPr="009453BB" w:rsidRDefault="00F46803" w:rsidP="009453BB">
            <w:pPr>
              <w:pStyle w:val="11"/>
              <w:rPr>
                <w:rFonts w:cs="Arial"/>
                <w:spacing w:val="-2"/>
                <w:u w:val="single"/>
              </w:rPr>
            </w:pPr>
            <w:r w:rsidRPr="009453BB">
              <w:rPr>
                <w:rFonts w:cs="Arial"/>
                <w:spacing w:val="-5"/>
              </w:rPr>
              <w:t xml:space="preserve"> </w:t>
            </w:r>
          </w:p>
        </w:tc>
      </w:tr>
      <w:tr w:rsidR="00F46803" w:rsidRPr="009453BB">
        <w:tc>
          <w:tcPr>
            <w:tcW w:w="3190" w:type="dxa"/>
          </w:tcPr>
          <w:p w:rsidR="00F46803" w:rsidRPr="009453BB" w:rsidRDefault="00F46803" w:rsidP="009453BB">
            <w:pPr>
              <w:pStyle w:val="11"/>
              <w:rPr>
                <w:rFonts w:cs="Arial"/>
                <w:b/>
                <w:i/>
                <w:spacing w:val="-3"/>
              </w:rPr>
            </w:pPr>
            <w:r w:rsidRPr="009453BB">
              <w:rPr>
                <w:rFonts w:cs="Arial"/>
                <w:b/>
                <w:i/>
                <w:spacing w:val="-3"/>
              </w:rPr>
              <w:t xml:space="preserve">Итог: 31 час </w:t>
            </w:r>
          </w:p>
          <w:p w:rsidR="00F46803" w:rsidRPr="009453BB" w:rsidRDefault="00F46803" w:rsidP="009453BB">
            <w:pPr>
              <w:pStyle w:val="11"/>
              <w:rPr>
                <w:rFonts w:cs="Arial"/>
                <w:b/>
                <w:i/>
                <w:spacing w:val="-3"/>
              </w:rPr>
            </w:pPr>
            <w:r w:rsidRPr="009453BB">
              <w:rPr>
                <w:rFonts w:cs="Arial"/>
                <w:b/>
                <w:i/>
                <w:spacing w:val="-3"/>
              </w:rPr>
              <w:t>Резерв: 2 часа</w:t>
            </w:r>
          </w:p>
        </w:tc>
        <w:tc>
          <w:tcPr>
            <w:tcW w:w="3190" w:type="dxa"/>
          </w:tcPr>
          <w:p w:rsidR="00F46803" w:rsidRPr="009453BB" w:rsidRDefault="00F46803" w:rsidP="009453BB">
            <w:pPr>
              <w:pStyle w:val="11"/>
              <w:rPr>
                <w:rFonts w:cs="Arial"/>
                <w:b/>
                <w:i/>
              </w:rPr>
            </w:pPr>
            <w:r w:rsidRPr="009453BB">
              <w:rPr>
                <w:rFonts w:cs="Arial"/>
                <w:b/>
                <w:i/>
              </w:rPr>
              <w:t>Всего: 33 часа</w:t>
            </w:r>
          </w:p>
        </w:tc>
        <w:tc>
          <w:tcPr>
            <w:tcW w:w="3191" w:type="dxa"/>
          </w:tcPr>
          <w:p w:rsidR="00F46803" w:rsidRPr="009453BB" w:rsidRDefault="00F46803" w:rsidP="009453BB">
            <w:pPr>
              <w:pStyle w:val="11"/>
              <w:rPr>
                <w:rFonts w:cs="Arial"/>
                <w:i/>
              </w:rPr>
            </w:pPr>
          </w:p>
        </w:tc>
      </w:tr>
    </w:tbl>
    <w:p w:rsidR="00F46803" w:rsidRPr="009453BB" w:rsidRDefault="00F46803" w:rsidP="009453BB">
      <w:pPr>
        <w:pStyle w:val="11"/>
        <w:rPr>
          <w:rFonts w:cs="Arial"/>
          <w:i/>
        </w:rPr>
      </w:pPr>
    </w:p>
    <w:p w:rsidR="00F46803" w:rsidRPr="009453BB" w:rsidRDefault="00F46803" w:rsidP="009453BB">
      <w:pPr>
        <w:pStyle w:val="11"/>
        <w:rPr>
          <w:rFonts w:cs="Arial"/>
          <w:i/>
        </w:rPr>
      </w:pPr>
      <w:r w:rsidRPr="009453BB">
        <w:rPr>
          <w:rFonts w:cs="Arial"/>
          <w:i/>
        </w:rPr>
        <w:t>*Для 2- 4 классов тематическое планирование будет разработано по мере поступления УМК.</w:t>
      </w:r>
    </w:p>
    <w:p w:rsidR="00F46803" w:rsidRPr="009453BB" w:rsidRDefault="00F46803" w:rsidP="009453BB">
      <w:pPr>
        <w:pStyle w:val="11"/>
        <w:rPr>
          <w:rFonts w:cs="Arial"/>
          <w:b/>
          <w:spacing w:val="-3"/>
        </w:rPr>
      </w:pPr>
    </w:p>
    <w:p w:rsidR="00F46803" w:rsidRPr="009453BB" w:rsidRDefault="00F46803" w:rsidP="009453BB">
      <w:pPr>
        <w:pStyle w:val="11"/>
        <w:rPr>
          <w:rFonts w:cs="Arial"/>
          <w:b/>
          <w:spacing w:val="-3"/>
        </w:rPr>
      </w:pPr>
    </w:p>
    <w:p w:rsidR="00F46803" w:rsidRPr="009453BB" w:rsidRDefault="00F46803" w:rsidP="009453BB">
      <w:pPr>
        <w:pStyle w:val="11"/>
        <w:rPr>
          <w:rFonts w:cs="Arial"/>
          <w:b/>
          <w:spacing w:val="-3"/>
        </w:rPr>
      </w:pPr>
    </w:p>
    <w:p w:rsidR="00F46803" w:rsidRPr="009453BB" w:rsidRDefault="00F46803" w:rsidP="009453BB">
      <w:pPr>
        <w:pStyle w:val="11"/>
        <w:rPr>
          <w:rFonts w:cs="Arial"/>
          <w:b/>
        </w:rPr>
      </w:pPr>
      <w:r w:rsidRPr="009453BB">
        <w:rPr>
          <w:rFonts w:cs="Arial"/>
          <w:b/>
        </w:rPr>
        <w:t>Календарно – тематическое планирование 1 класс – 33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7"/>
        <w:gridCol w:w="3630"/>
        <w:gridCol w:w="1667"/>
        <w:gridCol w:w="1291"/>
        <w:gridCol w:w="69"/>
        <w:gridCol w:w="1773"/>
      </w:tblGrid>
      <w:tr w:rsidR="00F46803" w:rsidRPr="009453BB">
        <w:tc>
          <w:tcPr>
            <w:tcW w:w="914" w:type="dxa"/>
          </w:tcPr>
          <w:p w:rsidR="00F46803" w:rsidRPr="009453BB" w:rsidRDefault="00F46803" w:rsidP="009453BB">
            <w:pPr>
              <w:pStyle w:val="11"/>
              <w:rPr>
                <w:rFonts w:cs="Arial"/>
              </w:rPr>
            </w:pPr>
            <w:r w:rsidRPr="009453BB">
              <w:rPr>
                <w:rFonts w:cs="Arial"/>
              </w:rPr>
              <w:t>№</w:t>
            </w:r>
          </w:p>
        </w:tc>
        <w:tc>
          <w:tcPr>
            <w:tcW w:w="3779" w:type="dxa"/>
          </w:tcPr>
          <w:p w:rsidR="00F46803" w:rsidRPr="009453BB" w:rsidRDefault="00F46803" w:rsidP="009453BB">
            <w:pPr>
              <w:pStyle w:val="11"/>
              <w:rPr>
                <w:rFonts w:cs="Arial"/>
              </w:rPr>
            </w:pPr>
            <w:r w:rsidRPr="009453BB">
              <w:rPr>
                <w:rFonts w:cs="Arial"/>
              </w:rPr>
              <w:t xml:space="preserve">        Тема</w:t>
            </w:r>
          </w:p>
        </w:tc>
        <w:tc>
          <w:tcPr>
            <w:tcW w:w="1695" w:type="dxa"/>
          </w:tcPr>
          <w:p w:rsidR="00F46803" w:rsidRPr="009453BB" w:rsidRDefault="00F46803" w:rsidP="009453BB">
            <w:pPr>
              <w:pStyle w:val="11"/>
              <w:rPr>
                <w:rFonts w:cs="Arial"/>
              </w:rPr>
            </w:pPr>
            <w:r w:rsidRPr="009453BB">
              <w:rPr>
                <w:rFonts w:cs="Arial"/>
              </w:rPr>
              <w:t>Количество часов</w:t>
            </w:r>
          </w:p>
        </w:tc>
        <w:tc>
          <w:tcPr>
            <w:tcW w:w="1305" w:type="dxa"/>
          </w:tcPr>
          <w:p w:rsidR="00F46803" w:rsidRPr="009453BB" w:rsidRDefault="00F46803" w:rsidP="009453BB">
            <w:pPr>
              <w:pStyle w:val="11"/>
              <w:rPr>
                <w:rFonts w:cs="Arial"/>
              </w:rPr>
            </w:pPr>
            <w:r w:rsidRPr="009453BB">
              <w:rPr>
                <w:rFonts w:cs="Arial"/>
              </w:rPr>
              <w:t>Страница учебника</w:t>
            </w:r>
          </w:p>
        </w:tc>
        <w:tc>
          <w:tcPr>
            <w:tcW w:w="1878" w:type="dxa"/>
            <w:gridSpan w:val="2"/>
          </w:tcPr>
          <w:p w:rsidR="00F46803" w:rsidRPr="009453BB" w:rsidRDefault="00F46803" w:rsidP="009453BB">
            <w:pPr>
              <w:pStyle w:val="11"/>
              <w:rPr>
                <w:rFonts w:cs="Arial"/>
              </w:rPr>
            </w:pPr>
            <w:r w:rsidRPr="009453BB">
              <w:rPr>
                <w:rFonts w:cs="Arial"/>
              </w:rPr>
              <w:t>Дата проведения</w:t>
            </w:r>
          </w:p>
        </w:tc>
      </w:tr>
      <w:tr w:rsidR="00F46803" w:rsidRPr="009453BB">
        <w:trPr>
          <w:trHeight w:val="95"/>
        </w:trPr>
        <w:tc>
          <w:tcPr>
            <w:tcW w:w="914" w:type="dxa"/>
          </w:tcPr>
          <w:p w:rsidR="00F46803" w:rsidRPr="009453BB" w:rsidRDefault="00F46803" w:rsidP="009453BB">
            <w:pPr>
              <w:pStyle w:val="11"/>
              <w:rPr>
                <w:rFonts w:cs="Arial"/>
              </w:rPr>
            </w:pPr>
          </w:p>
        </w:tc>
        <w:tc>
          <w:tcPr>
            <w:tcW w:w="3779" w:type="dxa"/>
          </w:tcPr>
          <w:p w:rsidR="00F46803" w:rsidRPr="009453BB" w:rsidRDefault="00F46803" w:rsidP="009453BB">
            <w:pPr>
              <w:pStyle w:val="11"/>
              <w:rPr>
                <w:rFonts w:cs="Arial"/>
              </w:rPr>
            </w:pPr>
            <w:r w:rsidRPr="009453BB">
              <w:rPr>
                <w:rFonts w:cs="Arial"/>
                <w:b/>
              </w:rPr>
              <w:t>Музыка вокруг нас (16ч)</w:t>
            </w:r>
          </w:p>
        </w:tc>
        <w:tc>
          <w:tcPr>
            <w:tcW w:w="1695" w:type="dxa"/>
          </w:tcPr>
          <w:p w:rsidR="00F46803" w:rsidRPr="009453BB" w:rsidRDefault="00F46803" w:rsidP="009453BB">
            <w:pPr>
              <w:pStyle w:val="11"/>
              <w:rPr>
                <w:rFonts w:cs="Arial"/>
              </w:rPr>
            </w:pP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w:t>
            </w:r>
          </w:p>
        </w:tc>
        <w:tc>
          <w:tcPr>
            <w:tcW w:w="3779" w:type="dxa"/>
          </w:tcPr>
          <w:p w:rsidR="00F46803" w:rsidRPr="009453BB" w:rsidRDefault="00F46803" w:rsidP="009453BB">
            <w:pPr>
              <w:pStyle w:val="11"/>
              <w:rPr>
                <w:rFonts w:cs="Arial"/>
              </w:rPr>
            </w:pPr>
            <w:r w:rsidRPr="009453BB">
              <w:rPr>
                <w:rFonts w:cs="Arial"/>
              </w:rPr>
              <w:t>Как услышать музыку?</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w:t>
            </w:r>
          </w:p>
        </w:tc>
        <w:tc>
          <w:tcPr>
            <w:tcW w:w="3779" w:type="dxa"/>
          </w:tcPr>
          <w:p w:rsidR="00F46803" w:rsidRPr="009453BB" w:rsidRDefault="00F46803" w:rsidP="009453BB">
            <w:pPr>
              <w:pStyle w:val="11"/>
              <w:rPr>
                <w:rFonts w:cs="Arial"/>
              </w:rPr>
            </w:pPr>
            <w:r w:rsidRPr="009453BB">
              <w:rPr>
                <w:rFonts w:cs="Arial"/>
              </w:rPr>
              <w:t>«И Муза вечная со мной»</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3</w:t>
            </w:r>
          </w:p>
        </w:tc>
        <w:tc>
          <w:tcPr>
            <w:tcW w:w="3779" w:type="dxa"/>
          </w:tcPr>
          <w:p w:rsidR="00F46803" w:rsidRPr="009453BB" w:rsidRDefault="00F46803" w:rsidP="009453BB">
            <w:pPr>
              <w:pStyle w:val="11"/>
              <w:rPr>
                <w:rFonts w:cs="Arial"/>
              </w:rPr>
            </w:pPr>
            <w:r w:rsidRPr="009453BB">
              <w:rPr>
                <w:rFonts w:cs="Arial"/>
              </w:rPr>
              <w:t>«Хоровод Муз»</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4</w:t>
            </w:r>
          </w:p>
        </w:tc>
        <w:tc>
          <w:tcPr>
            <w:tcW w:w="3779" w:type="dxa"/>
          </w:tcPr>
          <w:p w:rsidR="00F46803" w:rsidRPr="009453BB" w:rsidRDefault="00F46803" w:rsidP="009453BB">
            <w:pPr>
              <w:pStyle w:val="11"/>
              <w:rPr>
                <w:rFonts w:cs="Arial"/>
              </w:rPr>
            </w:pPr>
            <w:r w:rsidRPr="009453BB">
              <w:rPr>
                <w:rFonts w:cs="Arial"/>
              </w:rPr>
              <w:t>«Повсюду музыка нужна»</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5</w:t>
            </w:r>
          </w:p>
        </w:tc>
        <w:tc>
          <w:tcPr>
            <w:tcW w:w="3779" w:type="dxa"/>
          </w:tcPr>
          <w:p w:rsidR="00F46803" w:rsidRPr="009453BB" w:rsidRDefault="00F46803" w:rsidP="009453BB">
            <w:pPr>
              <w:pStyle w:val="11"/>
              <w:rPr>
                <w:rFonts w:cs="Arial"/>
              </w:rPr>
            </w:pPr>
            <w:r w:rsidRPr="009453BB">
              <w:rPr>
                <w:rFonts w:cs="Arial"/>
              </w:rPr>
              <w:t>«Душа музыки – мелодия»</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6</w:t>
            </w:r>
          </w:p>
        </w:tc>
        <w:tc>
          <w:tcPr>
            <w:tcW w:w="3779" w:type="dxa"/>
          </w:tcPr>
          <w:p w:rsidR="00F46803" w:rsidRPr="009453BB" w:rsidRDefault="00F46803" w:rsidP="009453BB">
            <w:pPr>
              <w:pStyle w:val="11"/>
              <w:rPr>
                <w:rFonts w:cs="Arial"/>
              </w:rPr>
            </w:pPr>
            <w:r w:rsidRPr="009453BB">
              <w:rPr>
                <w:rFonts w:cs="Arial"/>
              </w:rPr>
              <w:t>«Музыка осени»</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b/>
              </w:rPr>
            </w:pPr>
          </w:p>
        </w:tc>
        <w:tc>
          <w:tcPr>
            <w:tcW w:w="1878" w:type="dxa"/>
            <w:gridSpan w:val="2"/>
          </w:tcPr>
          <w:p w:rsidR="00F46803" w:rsidRPr="009453BB" w:rsidRDefault="00F46803" w:rsidP="009453BB">
            <w:pPr>
              <w:pStyle w:val="11"/>
              <w:rPr>
                <w:rFonts w:cs="Arial"/>
                <w:b/>
              </w:rPr>
            </w:pPr>
          </w:p>
        </w:tc>
      </w:tr>
      <w:tr w:rsidR="00F46803" w:rsidRPr="009453BB">
        <w:tc>
          <w:tcPr>
            <w:tcW w:w="914" w:type="dxa"/>
          </w:tcPr>
          <w:p w:rsidR="00F46803" w:rsidRPr="009453BB" w:rsidRDefault="00F46803" w:rsidP="009453BB">
            <w:pPr>
              <w:pStyle w:val="11"/>
              <w:rPr>
                <w:rFonts w:cs="Arial"/>
              </w:rPr>
            </w:pPr>
            <w:r w:rsidRPr="009453BB">
              <w:rPr>
                <w:rFonts w:cs="Arial"/>
              </w:rPr>
              <w:t>7</w:t>
            </w:r>
          </w:p>
        </w:tc>
        <w:tc>
          <w:tcPr>
            <w:tcW w:w="3779" w:type="dxa"/>
          </w:tcPr>
          <w:p w:rsidR="00F46803" w:rsidRPr="009453BB" w:rsidRDefault="00F46803" w:rsidP="009453BB">
            <w:pPr>
              <w:pStyle w:val="11"/>
              <w:rPr>
                <w:rFonts w:cs="Arial"/>
              </w:rPr>
            </w:pPr>
            <w:r w:rsidRPr="009453BB">
              <w:rPr>
                <w:rFonts w:cs="Arial"/>
              </w:rPr>
              <w:t>«Сочини мелодию»</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8</w:t>
            </w:r>
          </w:p>
        </w:tc>
        <w:tc>
          <w:tcPr>
            <w:tcW w:w="3779" w:type="dxa"/>
          </w:tcPr>
          <w:p w:rsidR="00F46803" w:rsidRPr="009453BB" w:rsidRDefault="00F46803" w:rsidP="009453BB">
            <w:pPr>
              <w:pStyle w:val="11"/>
              <w:rPr>
                <w:rFonts w:cs="Arial"/>
              </w:rPr>
            </w:pPr>
            <w:r w:rsidRPr="009453BB">
              <w:rPr>
                <w:rFonts w:cs="Arial"/>
              </w:rPr>
              <w:t>«Азбука каждому нужна»</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9</w:t>
            </w:r>
          </w:p>
        </w:tc>
        <w:tc>
          <w:tcPr>
            <w:tcW w:w="3779" w:type="dxa"/>
          </w:tcPr>
          <w:p w:rsidR="00F46803" w:rsidRPr="009453BB" w:rsidRDefault="00F46803" w:rsidP="009453BB">
            <w:pPr>
              <w:pStyle w:val="11"/>
              <w:rPr>
                <w:rFonts w:cs="Arial"/>
              </w:rPr>
            </w:pPr>
            <w:r w:rsidRPr="009453BB">
              <w:rPr>
                <w:rFonts w:cs="Arial"/>
              </w:rPr>
              <w:t>«Музыкальная азбука»</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10</w:t>
            </w:r>
          </w:p>
        </w:tc>
        <w:tc>
          <w:tcPr>
            <w:tcW w:w="3779" w:type="dxa"/>
          </w:tcPr>
          <w:p w:rsidR="00F46803" w:rsidRPr="009453BB" w:rsidRDefault="00F46803" w:rsidP="009453BB">
            <w:pPr>
              <w:pStyle w:val="11"/>
              <w:rPr>
                <w:rFonts w:cs="Arial"/>
              </w:rPr>
            </w:pPr>
            <w:r w:rsidRPr="009453BB">
              <w:rPr>
                <w:rFonts w:cs="Arial"/>
              </w:rPr>
              <w:t>«Музыкальные инструменты»</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rPr>
          <w:trHeight w:val="105"/>
        </w:trPr>
        <w:tc>
          <w:tcPr>
            <w:tcW w:w="914" w:type="dxa"/>
          </w:tcPr>
          <w:p w:rsidR="00F46803" w:rsidRPr="009453BB" w:rsidRDefault="00F46803" w:rsidP="009453BB">
            <w:pPr>
              <w:pStyle w:val="11"/>
              <w:rPr>
                <w:rFonts w:cs="Arial"/>
              </w:rPr>
            </w:pPr>
            <w:r w:rsidRPr="009453BB">
              <w:rPr>
                <w:rFonts w:cs="Arial"/>
              </w:rPr>
              <w:t>11</w:t>
            </w:r>
          </w:p>
        </w:tc>
        <w:tc>
          <w:tcPr>
            <w:tcW w:w="3779" w:type="dxa"/>
          </w:tcPr>
          <w:p w:rsidR="00F46803" w:rsidRPr="009453BB" w:rsidRDefault="00F46803" w:rsidP="009453BB">
            <w:pPr>
              <w:pStyle w:val="11"/>
              <w:rPr>
                <w:rFonts w:cs="Arial"/>
              </w:rPr>
            </w:pPr>
            <w:r w:rsidRPr="009453BB">
              <w:rPr>
                <w:rFonts w:cs="Arial"/>
              </w:rPr>
              <w:t>«Садко»</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rPr>
          <w:trHeight w:val="165"/>
        </w:trPr>
        <w:tc>
          <w:tcPr>
            <w:tcW w:w="914" w:type="dxa"/>
          </w:tcPr>
          <w:p w:rsidR="00F46803" w:rsidRPr="009453BB" w:rsidRDefault="00F46803" w:rsidP="009453BB">
            <w:pPr>
              <w:pStyle w:val="11"/>
              <w:rPr>
                <w:rFonts w:cs="Arial"/>
              </w:rPr>
            </w:pPr>
            <w:r w:rsidRPr="009453BB">
              <w:rPr>
                <w:rFonts w:cs="Arial"/>
              </w:rPr>
              <w:t>12</w:t>
            </w:r>
          </w:p>
        </w:tc>
        <w:tc>
          <w:tcPr>
            <w:tcW w:w="3779" w:type="dxa"/>
          </w:tcPr>
          <w:p w:rsidR="00F46803" w:rsidRPr="009453BB" w:rsidRDefault="00F46803" w:rsidP="009453BB">
            <w:pPr>
              <w:pStyle w:val="11"/>
              <w:rPr>
                <w:rFonts w:cs="Arial"/>
              </w:rPr>
            </w:pPr>
            <w:r w:rsidRPr="009453BB">
              <w:rPr>
                <w:rFonts w:cs="Arial"/>
              </w:rPr>
              <w:t>«Музыкальные инструменты»</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13</w:t>
            </w:r>
          </w:p>
        </w:tc>
        <w:tc>
          <w:tcPr>
            <w:tcW w:w="3779" w:type="dxa"/>
          </w:tcPr>
          <w:p w:rsidR="00F46803" w:rsidRPr="009453BB" w:rsidRDefault="00F46803" w:rsidP="009453BB">
            <w:pPr>
              <w:pStyle w:val="11"/>
              <w:rPr>
                <w:rFonts w:cs="Arial"/>
              </w:rPr>
            </w:pPr>
            <w:r w:rsidRPr="009453BB">
              <w:rPr>
                <w:rFonts w:cs="Arial"/>
              </w:rPr>
              <w:t>«Звучащие картины»</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14</w:t>
            </w:r>
          </w:p>
        </w:tc>
        <w:tc>
          <w:tcPr>
            <w:tcW w:w="3779" w:type="dxa"/>
          </w:tcPr>
          <w:p w:rsidR="00F46803" w:rsidRPr="009453BB" w:rsidRDefault="00F46803" w:rsidP="009453BB">
            <w:pPr>
              <w:pStyle w:val="11"/>
              <w:rPr>
                <w:rFonts w:cs="Arial"/>
              </w:rPr>
            </w:pPr>
            <w:r w:rsidRPr="009453BB">
              <w:rPr>
                <w:rFonts w:cs="Arial"/>
              </w:rPr>
              <w:t>«Разыграй песню»</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15</w:t>
            </w:r>
          </w:p>
        </w:tc>
        <w:tc>
          <w:tcPr>
            <w:tcW w:w="3779" w:type="dxa"/>
          </w:tcPr>
          <w:p w:rsidR="00F46803" w:rsidRPr="009453BB" w:rsidRDefault="00F46803" w:rsidP="009453BB">
            <w:pPr>
              <w:pStyle w:val="11"/>
              <w:rPr>
                <w:rFonts w:cs="Arial"/>
              </w:rPr>
            </w:pPr>
            <w:r w:rsidRPr="009453BB">
              <w:rPr>
                <w:rFonts w:cs="Arial"/>
              </w:rPr>
              <w:t>«Пришло Рождество- начинается торжество»</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16</w:t>
            </w:r>
          </w:p>
        </w:tc>
        <w:tc>
          <w:tcPr>
            <w:tcW w:w="3779" w:type="dxa"/>
          </w:tcPr>
          <w:p w:rsidR="00F46803" w:rsidRPr="009453BB" w:rsidRDefault="00F46803" w:rsidP="009453BB">
            <w:pPr>
              <w:pStyle w:val="11"/>
              <w:rPr>
                <w:rFonts w:cs="Arial"/>
              </w:rPr>
            </w:pPr>
            <w:r w:rsidRPr="009453BB">
              <w:rPr>
                <w:rFonts w:cs="Arial"/>
              </w:rPr>
              <w:t>«Добрый праздник среди зимы»</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b/>
              </w:rPr>
            </w:pPr>
          </w:p>
        </w:tc>
        <w:tc>
          <w:tcPr>
            <w:tcW w:w="1878" w:type="dxa"/>
            <w:gridSpan w:val="2"/>
          </w:tcPr>
          <w:p w:rsidR="00F46803" w:rsidRPr="009453BB" w:rsidRDefault="00F46803" w:rsidP="009453BB">
            <w:pPr>
              <w:pStyle w:val="11"/>
              <w:rPr>
                <w:rFonts w:cs="Arial"/>
                <w:b/>
              </w:rPr>
            </w:pPr>
          </w:p>
        </w:tc>
      </w:tr>
      <w:tr w:rsidR="00F46803" w:rsidRPr="009453BB">
        <w:tc>
          <w:tcPr>
            <w:tcW w:w="914" w:type="dxa"/>
          </w:tcPr>
          <w:p w:rsidR="00F46803" w:rsidRPr="009453BB" w:rsidRDefault="00F46803" w:rsidP="009453BB">
            <w:pPr>
              <w:pStyle w:val="11"/>
              <w:rPr>
                <w:rFonts w:cs="Arial"/>
              </w:rPr>
            </w:pPr>
          </w:p>
        </w:tc>
        <w:tc>
          <w:tcPr>
            <w:tcW w:w="3779" w:type="dxa"/>
          </w:tcPr>
          <w:p w:rsidR="00F46803" w:rsidRPr="009453BB" w:rsidRDefault="00F46803" w:rsidP="009453BB">
            <w:pPr>
              <w:pStyle w:val="11"/>
              <w:rPr>
                <w:rFonts w:cs="Arial"/>
                <w:b/>
              </w:rPr>
            </w:pPr>
            <w:r w:rsidRPr="009453BB">
              <w:rPr>
                <w:rFonts w:cs="Arial"/>
                <w:b/>
              </w:rPr>
              <w:t>Музыка и ты (17ч)</w:t>
            </w:r>
          </w:p>
        </w:tc>
        <w:tc>
          <w:tcPr>
            <w:tcW w:w="1695" w:type="dxa"/>
          </w:tcPr>
          <w:p w:rsidR="00F46803" w:rsidRPr="009453BB" w:rsidRDefault="00F46803" w:rsidP="009453BB">
            <w:pPr>
              <w:pStyle w:val="11"/>
              <w:rPr>
                <w:rFonts w:cs="Arial"/>
              </w:rPr>
            </w:pP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17</w:t>
            </w:r>
          </w:p>
        </w:tc>
        <w:tc>
          <w:tcPr>
            <w:tcW w:w="3779" w:type="dxa"/>
          </w:tcPr>
          <w:p w:rsidR="00F46803" w:rsidRPr="009453BB" w:rsidRDefault="00F46803" w:rsidP="009453BB">
            <w:pPr>
              <w:pStyle w:val="11"/>
              <w:rPr>
                <w:rFonts w:cs="Arial"/>
              </w:rPr>
            </w:pPr>
            <w:r w:rsidRPr="009453BB">
              <w:rPr>
                <w:rFonts w:cs="Arial"/>
              </w:rPr>
              <w:t>«Край, в котором ты живешь»</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18</w:t>
            </w:r>
          </w:p>
        </w:tc>
        <w:tc>
          <w:tcPr>
            <w:tcW w:w="3779" w:type="dxa"/>
          </w:tcPr>
          <w:p w:rsidR="00F46803" w:rsidRPr="009453BB" w:rsidRDefault="00F46803" w:rsidP="009453BB">
            <w:pPr>
              <w:pStyle w:val="11"/>
              <w:rPr>
                <w:rFonts w:cs="Arial"/>
              </w:rPr>
            </w:pPr>
            <w:r w:rsidRPr="009453BB">
              <w:rPr>
                <w:rFonts w:cs="Arial"/>
              </w:rPr>
              <w:t>«Поэт, художник, композитор»</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r w:rsidRPr="009453BB">
              <w:rPr>
                <w:rFonts w:cs="Arial"/>
              </w:rPr>
              <w:t xml:space="preserve"> </w:t>
            </w: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19</w:t>
            </w:r>
          </w:p>
        </w:tc>
        <w:tc>
          <w:tcPr>
            <w:tcW w:w="3779" w:type="dxa"/>
          </w:tcPr>
          <w:p w:rsidR="00F46803" w:rsidRPr="009453BB" w:rsidRDefault="00F46803" w:rsidP="009453BB">
            <w:pPr>
              <w:pStyle w:val="11"/>
              <w:rPr>
                <w:rFonts w:cs="Arial"/>
              </w:rPr>
            </w:pPr>
            <w:r w:rsidRPr="009453BB">
              <w:rPr>
                <w:rFonts w:cs="Arial"/>
              </w:rPr>
              <w:t>«Музыка утра»</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20</w:t>
            </w:r>
          </w:p>
        </w:tc>
        <w:tc>
          <w:tcPr>
            <w:tcW w:w="3779" w:type="dxa"/>
          </w:tcPr>
          <w:p w:rsidR="00F46803" w:rsidRPr="009453BB" w:rsidRDefault="00F46803" w:rsidP="009453BB">
            <w:pPr>
              <w:pStyle w:val="11"/>
              <w:rPr>
                <w:rFonts w:cs="Arial"/>
              </w:rPr>
            </w:pPr>
            <w:r w:rsidRPr="009453BB">
              <w:rPr>
                <w:rFonts w:cs="Arial"/>
              </w:rPr>
              <w:t>«Музыка вечера»</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21</w:t>
            </w:r>
          </w:p>
        </w:tc>
        <w:tc>
          <w:tcPr>
            <w:tcW w:w="3779" w:type="dxa"/>
          </w:tcPr>
          <w:p w:rsidR="00F46803" w:rsidRPr="009453BB" w:rsidRDefault="00F46803" w:rsidP="009453BB">
            <w:pPr>
              <w:pStyle w:val="11"/>
              <w:rPr>
                <w:rFonts w:cs="Arial"/>
              </w:rPr>
            </w:pPr>
            <w:r w:rsidRPr="009453BB">
              <w:rPr>
                <w:rFonts w:cs="Arial"/>
              </w:rPr>
              <w:t>«Музыкальные портреты»</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22</w:t>
            </w:r>
          </w:p>
        </w:tc>
        <w:tc>
          <w:tcPr>
            <w:tcW w:w="3779" w:type="dxa"/>
          </w:tcPr>
          <w:p w:rsidR="00F46803" w:rsidRPr="009453BB" w:rsidRDefault="00F46803" w:rsidP="009453BB">
            <w:pPr>
              <w:pStyle w:val="11"/>
              <w:rPr>
                <w:rFonts w:cs="Arial"/>
              </w:rPr>
            </w:pPr>
            <w:r w:rsidRPr="009453BB">
              <w:rPr>
                <w:rFonts w:cs="Arial"/>
              </w:rPr>
              <w:t>«Разыграй  сказку»</w:t>
            </w:r>
          </w:p>
        </w:tc>
        <w:tc>
          <w:tcPr>
            <w:tcW w:w="1695" w:type="dxa"/>
          </w:tcPr>
          <w:p w:rsidR="00F46803" w:rsidRPr="009453BB" w:rsidRDefault="00F46803" w:rsidP="009453BB">
            <w:pPr>
              <w:pStyle w:val="11"/>
              <w:rPr>
                <w:rFonts w:cs="Arial"/>
              </w:rPr>
            </w:pPr>
            <w:r w:rsidRPr="009453BB">
              <w:rPr>
                <w:rFonts w:cs="Arial"/>
              </w:rPr>
              <w:t>1</w:t>
            </w:r>
          </w:p>
        </w:tc>
        <w:tc>
          <w:tcPr>
            <w:tcW w:w="1305" w:type="dxa"/>
          </w:tcPr>
          <w:p w:rsidR="00F46803" w:rsidRPr="009453BB" w:rsidRDefault="00F46803" w:rsidP="009453BB">
            <w:pPr>
              <w:pStyle w:val="11"/>
              <w:rPr>
                <w:rFonts w:cs="Arial"/>
              </w:rPr>
            </w:pPr>
          </w:p>
        </w:tc>
        <w:tc>
          <w:tcPr>
            <w:tcW w:w="1878" w:type="dxa"/>
            <w:gridSpan w:val="2"/>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23</w:t>
            </w:r>
          </w:p>
        </w:tc>
        <w:tc>
          <w:tcPr>
            <w:tcW w:w="3779" w:type="dxa"/>
          </w:tcPr>
          <w:p w:rsidR="00F46803" w:rsidRPr="009453BB" w:rsidRDefault="00F46803" w:rsidP="009453BB">
            <w:pPr>
              <w:pStyle w:val="11"/>
              <w:rPr>
                <w:rFonts w:cs="Arial"/>
              </w:rPr>
            </w:pPr>
            <w:r w:rsidRPr="009453BB">
              <w:rPr>
                <w:rFonts w:cs="Arial"/>
              </w:rPr>
              <w:t>«Музы не молчали»</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24</w:t>
            </w:r>
          </w:p>
        </w:tc>
        <w:tc>
          <w:tcPr>
            <w:tcW w:w="3779" w:type="dxa"/>
          </w:tcPr>
          <w:p w:rsidR="00F46803" w:rsidRPr="009453BB" w:rsidRDefault="00F46803" w:rsidP="009453BB">
            <w:pPr>
              <w:pStyle w:val="11"/>
              <w:rPr>
                <w:rFonts w:cs="Arial"/>
              </w:rPr>
            </w:pPr>
            <w:r w:rsidRPr="009453BB">
              <w:rPr>
                <w:rFonts w:cs="Arial"/>
              </w:rPr>
              <w:t>«Музыкальные инструменты»</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25</w:t>
            </w:r>
          </w:p>
        </w:tc>
        <w:tc>
          <w:tcPr>
            <w:tcW w:w="3779" w:type="dxa"/>
          </w:tcPr>
          <w:p w:rsidR="00F46803" w:rsidRPr="009453BB" w:rsidRDefault="00F46803" w:rsidP="009453BB">
            <w:pPr>
              <w:pStyle w:val="11"/>
              <w:rPr>
                <w:rFonts w:cs="Arial"/>
              </w:rPr>
            </w:pPr>
            <w:r w:rsidRPr="009453BB">
              <w:rPr>
                <w:rFonts w:cs="Arial"/>
              </w:rPr>
              <w:t>«Мамин праздник»</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26</w:t>
            </w:r>
          </w:p>
        </w:tc>
        <w:tc>
          <w:tcPr>
            <w:tcW w:w="3779" w:type="dxa"/>
          </w:tcPr>
          <w:p w:rsidR="00F46803" w:rsidRPr="009453BB" w:rsidRDefault="00F46803" w:rsidP="009453BB">
            <w:pPr>
              <w:pStyle w:val="11"/>
              <w:rPr>
                <w:rFonts w:cs="Arial"/>
              </w:rPr>
            </w:pPr>
            <w:r w:rsidRPr="009453BB">
              <w:rPr>
                <w:rFonts w:cs="Arial"/>
              </w:rPr>
              <w:t>«Звучащие картины»</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27</w:t>
            </w:r>
          </w:p>
        </w:tc>
        <w:tc>
          <w:tcPr>
            <w:tcW w:w="3779" w:type="dxa"/>
          </w:tcPr>
          <w:p w:rsidR="00F46803" w:rsidRPr="009453BB" w:rsidRDefault="00F46803" w:rsidP="009453BB">
            <w:pPr>
              <w:pStyle w:val="11"/>
              <w:rPr>
                <w:rFonts w:cs="Arial"/>
              </w:rPr>
            </w:pPr>
            <w:r w:rsidRPr="009453BB">
              <w:rPr>
                <w:rFonts w:cs="Arial"/>
              </w:rPr>
              <w:t>Обобщающий урок по теме: «Музыка и ты»</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28</w:t>
            </w:r>
          </w:p>
        </w:tc>
        <w:tc>
          <w:tcPr>
            <w:tcW w:w="3779" w:type="dxa"/>
          </w:tcPr>
          <w:p w:rsidR="00F46803" w:rsidRPr="009453BB" w:rsidRDefault="00F46803" w:rsidP="009453BB">
            <w:pPr>
              <w:pStyle w:val="11"/>
              <w:rPr>
                <w:rFonts w:cs="Arial"/>
              </w:rPr>
            </w:pPr>
            <w:r w:rsidRPr="009453BB">
              <w:rPr>
                <w:rFonts w:cs="Arial"/>
              </w:rPr>
              <w:t>«Музыка в цирке»</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29</w:t>
            </w:r>
          </w:p>
        </w:tc>
        <w:tc>
          <w:tcPr>
            <w:tcW w:w="3779" w:type="dxa"/>
          </w:tcPr>
          <w:p w:rsidR="00F46803" w:rsidRPr="009453BB" w:rsidRDefault="00F46803" w:rsidP="009453BB">
            <w:pPr>
              <w:pStyle w:val="11"/>
              <w:rPr>
                <w:rFonts w:cs="Arial"/>
              </w:rPr>
            </w:pPr>
            <w:r w:rsidRPr="009453BB">
              <w:rPr>
                <w:rFonts w:cs="Arial"/>
              </w:rPr>
              <w:t>«Дом, который звучит»</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30</w:t>
            </w:r>
          </w:p>
        </w:tc>
        <w:tc>
          <w:tcPr>
            <w:tcW w:w="3779" w:type="dxa"/>
          </w:tcPr>
          <w:p w:rsidR="00F46803" w:rsidRPr="009453BB" w:rsidRDefault="00F46803" w:rsidP="009453BB">
            <w:pPr>
              <w:pStyle w:val="11"/>
              <w:rPr>
                <w:rFonts w:cs="Arial"/>
              </w:rPr>
            </w:pPr>
            <w:r w:rsidRPr="009453BB">
              <w:rPr>
                <w:rFonts w:cs="Arial"/>
              </w:rPr>
              <w:t>«Дом, который звучит»</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31</w:t>
            </w:r>
          </w:p>
        </w:tc>
        <w:tc>
          <w:tcPr>
            <w:tcW w:w="3779" w:type="dxa"/>
          </w:tcPr>
          <w:p w:rsidR="00F46803" w:rsidRPr="009453BB" w:rsidRDefault="00F46803" w:rsidP="009453BB">
            <w:pPr>
              <w:pStyle w:val="11"/>
              <w:rPr>
                <w:rFonts w:cs="Arial"/>
              </w:rPr>
            </w:pPr>
            <w:r w:rsidRPr="009453BB">
              <w:rPr>
                <w:rFonts w:cs="Arial"/>
              </w:rPr>
              <w:t>«Ничего на свете лучше нету…»</w:t>
            </w:r>
          </w:p>
        </w:tc>
        <w:tc>
          <w:tcPr>
            <w:tcW w:w="1695" w:type="dxa"/>
          </w:tcPr>
          <w:p w:rsidR="00F46803" w:rsidRPr="009453BB" w:rsidRDefault="00F46803" w:rsidP="009453BB">
            <w:pPr>
              <w:pStyle w:val="11"/>
              <w:rPr>
                <w:rFonts w:cs="Arial"/>
              </w:rPr>
            </w:pPr>
            <w:r w:rsidRPr="009453BB">
              <w:rPr>
                <w:rFonts w:cs="Arial"/>
              </w:rPr>
              <w:t>1</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r w:rsidRPr="009453BB">
              <w:rPr>
                <w:rFonts w:cs="Arial"/>
              </w:rPr>
              <w:t>32-33</w:t>
            </w:r>
          </w:p>
        </w:tc>
        <w:tc>
          <w:tcPr>
            <w:tcW w:w="3779" w:type="dxa"/>
          </w:tcPr>
          <w:p w:rsidR="00F46803" w:rsidRPr="009453BB" w:rsidRDefault="00F46803" w:rsidP="009453BB">
            <w:pPr>
              <w:pStyle w:val="11"/>
              <w:rPr>
                <w:rFonts w:cs="Arial"/>
              </w:rPr>
            </w:pPr>
            <w:r w:rsidRPr="009453BB">
              <w:rPr>
                <w:rFonts w:cs="Arial"/>
              </w:rPr>
              <w:t>Обобщающий урок по теме:»Музыка вокруг нас» и «Музыка и ты»</w:t>
            </w:r>
          </w:p>
        </w:tc>
        <w:tc>
          <w:tcPr>
            <w:tcW w:w="1695" w:type="dxa"/>
          </w:tcPr>
          <w:p w:rsidR="00F46803" w:rsidRPr="009453BB" w:rsidRDefault="00F46803" w:rsidP="009453BB">
            <w:pPr>
              <w:pStyle w:val="11"/>
              <w:rPr>
                <w:rFonts w:cs="Arial"/>
              </w:rPr>
            </w:pPr>
            <w:r w:rsidRPr="009453BB">
              <w:rPr>
                <w:rFonts w:cs="Arial"/>
              </w:rPr>
              <w:t>2</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p>
        </w:tc>
        <w:tc>
          <w:tcPr>
            <w:tcW w:w="3779" w:type="dxa"/>
          </w:tcPr>
          <w:p w:rsidR="00F46803" w:rsidRPr="009453BB" w:rsidRDefault="00F46803" w:rsidP="009453BB">
            <w:pPr>
              <w:pStyle w:val="11"/>
              <w:rPr>
                <w:rFonts w:cs="Arial"/>
              </w:rPr>
            </w:pPr>
            <w:r w:rsidRPr="009453BB">
              <w:rPr>
                <w:rFonts w:cs="Arial"/>
              </w:rPr>
              <w:t xml:space="preserve">                               Итого:</w:t>
            </w:r>
          </w:p>
        </w:tc>
        <w:tc>
          <w:tcPr>
            <w:tcW w:w="1695" w:type="dxa"/>
          </w:tcPr>
          <w:p w:rsidR="00F46803" w:rsidRPr="009453BB" w:rsidRDefault="00F46803" w:rsidP="009453BB">
            <w:pPr>
              <w:pStyle w:val="11"/>
              <w:rPr>
                <w:rFonts w:cs="Arial"/>
              </w:rPr>
            </w:pPr>
            <w:r w:rsidRPr="009453BB">
              <w:rPr>
                <w:rFonts w:cs="Arial"/>
              </w:rPr>
              <w:t>33ч</w:t>
            </w: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r w:rsidR="00F46803" w:rsidRPr="009453BB">
        <w:tc>
          <w:tcPr>
            <w:tcW w:w="914" w:type="dxa"/>
          </w:tcPr>
          <w:p w:rsidR="00F46803" w:rsidRPr="009453BB" w:rsidRDefault="00F46803" w:rsidP="009453BB">
            <w:pPr>
              <w:pStyle w:val="11"/>
              <w:rPr>
                <w:rFonts w:cs="Arial"/>
              </w:rPr>
            </w:pPr>
          </w:p>
        </w:tc>
        <w:tc>
          <w:tcPr>
            <w:tcW w:w="3779" w:type="dxa"/>
          </w:tcPr>
          <w:p w:rsidR="00F46803" w:rsidRPr="009453BB" w:rsidRDefault="00F46803" w:rsidP="009453BB">
            <w:pPr>
              <w:pStyle w:val="11"/>
              <w:rPr>
                <w:rFonts w:cs="Arial"/>
              </w:rPr>
            </w:pPr>
          </w:p>
        </w:tc>
        <w:tc>
          <w:tcPr>
            <w:tcW w:w="1695" w:type="dxa"/>
          </w:tcPr>
          <w:p w:rsidR="00F46803" w:rsidRPr="009453BB" w:rsidRDefault="00F46803" w:rsidP="009453BB">
            <w:pPr>
              <w:pStyle w:val="11"/>
              <w:rPr>
                <w:rFonts w:cs="Arial"/>
              </w:rPr>
            </w:pPr>
          </w:p>
        </w:tc>
        <w:tc>
          <w:tcPr>
            <w:tcW w:w="1375" w:type="dxa"/>
            <w:gridSpan w:val="2"/>
          </w:tcPr>
          <w:p w:rsidR="00F46803" w:rsidRPr="009453BB" w:rsidRDefault="00F46803" w:rsidP="009453BB">
            <w:pPr>
              <w:pStyle w:val="11"/>
              <w:rPr>
                <w:rFonts w:cs="Arial"/>
              </w:rPr>
            </w:pPr>
          </w:p>
        </w:tc>
        <w:tc>
          <w:tcPr>
            <w:tcW w:w="1808" w:type="dxa"/>
          </w:tcPr>
          <w:p w:rsidR="00F46803" w:rsidRPr="009453BB" w:rsidRDefault="00F46803" w:rsidP="009453BB">
            <w:pPr>
              <w:pStyle w:val="11"/>
              <w:rPr>
                <w:rFonts w:cs="Arial"/>
              </w:rPr>
            </w:pPr>
          </w:p>
        </w:tc>
      </w:tr>
    </w:tbl>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rPr>
        <w:t>Тематическое планирование уроков музыки в начальной школе в учебных часах по годам обучения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1192"/>
        <w:gridCol w:w="6629"/>
        <w:gridCol w:w="1413"/>
      </w:tblGrid>
      <w:tr w:rsidR="00F46803" w:rsidRPr="009453BB">
        <w:trPr>
          <w:trHeight w:val="794"/>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 класс (34 ч)</w:t>
            </w:r>
          </w:p>
          <w:p w:rsidR="00F46803" w:rsidRPr="009453BB" w:rsidRDefault="00F46803" w:rsidP="009453BB">
            <w:pPr>
              <w:pStyle w:val="11"/>
              <w:rPr>
                <w:rFonts w:cs="Arial"/>
                <w:b/>
              </w:rPr>
            </w:pPr>
            <w:r w:rsidRPr="009453BB">
              <w:rPr>
                <w:rFonts w:cs="Arial"/>
                <w:b/>
              </w:rPr>
              <w:t xml:space="preserve">Россия — Родина моя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 </w:t>
            </w:r>
          </w:p>
          <w:p w:rsidR="00F46803" w:rsidRPr="009453BB" w:rsidRDefault="00F46803" w:rsidP="009453BB">
            <w:pPr>
              <w:pStyle w:val="11"/>
              <w:rPr>
                <w:rFonts w:cs="Arial"/>
                <w:b/>
              </w:rPr>
            </w:pPr>
            <w:r w:rsidRPr="009453BB">
              <w:rPr>
                <w:rFonts w:cs="Arial"/>
                <w:b/>
              </w:rPr>
              <w:t>3</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Мелодия</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Здравствуй, Родина моя! Моя Россия</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Гимн России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День, полный событий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6</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Музыкальные инструменты (фортепиано)</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Природа и музыка. Прогулка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Танцы, танцы, танцы...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Эти разные марши. Звучащие картины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Расскажи сказку. Колыбельные. Мама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 четверти</w:t>
            </w:r>
            <w:r w:rsidRPr="009453BB">
              <w:rPr>
                <w:rFonts w:cs="Arial"/>
              </w:rPr>
              <w:t xml:space="preserve">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«О России петь — что стремиться в храм»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Великий колокольный звон. Звучащие картины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Святые земли Русской. Князь Александр Невский. Сергий Радонежский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Молитва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С Рождеством Христовым! Музыка на Новогоднем празднике</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 четверти</w:t>
            </w:r>
            <w:r w:rsidRPr="009453BB">
              <w:rPr>
                <w:rFonts w:cs="Arial"/>
              </w:rPr>
              <w:t xml:space="preserve">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«Гори, гори ясно, чтобы не погасло!»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4</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Русские народные инструменты. Плясовые наигрыши. Разыграй песню</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 в народном стиле. Сочини песенку</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Проводы зимы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Встреча весны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музыкальном театре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19, 20 </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Сказка будет впереди. Детский музыкальный театр. Опера. Балет</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2</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Театр оперы и балета. Волшебная палочка дирижера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22, 23 </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Опера «Руслан и Людмила». Сцены из оперы. Какое чудное мгновенье! Увертюра. Финал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2</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концертном зале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Симфоническая сказка (С. Прокофьев «Петя и волк»)</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Картинки с выставки. Музыкальное впечатление</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27, 28 </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«Звучит нестареющий Моцарт». Симфония № 40. Увертюра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2</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«Чтоб музыкантом быть, так надобно уменье...»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6</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Волшебный цветик-семицветик. Музыкальные инструменты (орган). И все это — Бах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Все в движении. Попутная песня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Музыка учит людей понимать друг друга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Два лада. Легенда. Природа и музыка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Печаль моя светла. Первый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Мир композитора (П. Чайковский, С. Прокофьев). Могут ли иссякнуть мелодии?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Заключительный урок-концерт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III класс (34 ч)</w:t>
            </w:r>
          </w:p>
          <w:p w:rsidR="00F46803" w:rsidRPr="009453BB" w:rsidRDefault="00F46803" w:rsidP="009453BB">
            <w:pPr>
              <w:pStyle w:val="11"/>
              <w:rPr>
                <w:rFonts w:cs="Arial"/>
                <w:b/>
              </w:rPr>
            </w:pPr>
            <w:r w:rsidRPr="009453BB">
              <w:rPr>
                <w:rFonts w:cs="Arial"/>
                <w:b/>
              </w:rPr>
              <w:t xml:space="preserve">Россия — Родина моя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 </w:t>
            </w:r>
          </w:p>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Мелодия — душа музыки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Природа и музыка (романс). Звучащие картины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Виват, Россия! (кант). Наша слава — русская держава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Кантата «Александр Невский»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Опера «Иван Сусанин». Да будет во веки веков сильна...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День, полный событий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4</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Утро</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Портрет в музыке. В каждой интонации спрятан человек</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 детской». Игры и игрушки. На прогулке. Вечер</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«О России петь — что стремиться в храм»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4</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Радуйся, Мария! Богородице Дево, радуйся!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Древнейшая песнь материнства. Тихая моя, нежная моя, добрая моя мама!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Вербное воскресенье. Вербочки. Святые земли Русской. Княгиня Ольга. Князь Владимир</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 четверти</w:t>
            </w:r>
            <w:r w:rsidRPr="009453BB">
              <w:rPr>
                <w:rFonts w:cs="Arial"/>
              </w:rPr>
              <w:t xml:space="preserve">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«Гори, гори ясно, чтобы не погасло!»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4</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14, 15 </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Настрою гусли на старинный лад... (былины). Былина о Садко и Морском царе</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2</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Певцы русской старины (Баян. Садко). Лель мой Лель...</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Звучащие картины. Прощание с Масленицей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музыкальном театре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6</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Опера «Руслан и Людмила». Я славил лирою преданья. Фарлаф. Увертюра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Опера «Орфей и Эвридика»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20, 21 </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Опера «Снегурочка». Волшебное дитя природы. Полна чудес могучая природа... В заповедном лесу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2</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«Океан — море синее». Балет «Спящая красавица». Две феи. Сцена на балу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23</w:t>
            </w:r>
          </w:p>
        </w:tc>
        <w:tc>
          <w:tcPr>
            <w:tcW w:w="3557" w:type="pct"/>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В современных ритмах (мюзиклы)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концертном зале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6</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Музыкальное состязание (концерт)</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Музыкальные инструменты (флейта). Звучащие картины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Музыкальные инструменты (скрипка)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Сюита «Пер Гюнт». Странствия Пера Гюнта. Севера песня родная</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«Героическая». Призыв к мужеству. Вторая часть симфонии. Финал симфонии. Мир Бетховена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«Чтоб музыкантом быть, так надобно уменье...»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Чудо-музыка. Острый ритм — джаза звуки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Люблю я грусть твоих просторов. Мир Прокофьева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Певцы родной природы (Э. Григ, П. Чайковский)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Прославим радость на земле. Радость к солнцу нас зовет</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IV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Заключительный урок-концерт</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IV класс</w:t>
            </w:r>
          </w:p>
          <w:p w:rsidR="00F46803" w:rsidRPr="009453BB" w:rsidRDefault="00F46803" w:rsidP="009453BB">
            <w:pPr>
              <w:pStyle w:val="11"/>
              <w:rPr>
                <w:rFonts w:cs="Arial"/>
                <w:b/>
              </w:rPr>
            </w:pPr>
            <w:r w:rsidRPr="009453BB">
              <w:rPr>
                <w:rFonts w:cs="Arial"/>
                <w:b/>
              </w:rPr>
              <w:t xml:space="preserve">Россия — Родина моя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 </w:t>
            </w:r>
          </w:p>
          <w:p w:rsidR="00F46803" w:rsidRPr="009453BB" w:rsidRDefault="00F46803" w:rsidP="009453BB">
            <w:pPr>
              <w:pStyle w:val="11"/>
              <w:rPr>
                <w:rFonts w:cs="Arial"/>
                <w:b/>
              </w:rPr>
            </w:pPr>
            <w:r w:rsidRPr="009453BB">
              <w:rPr>
                <w:rFonts w:cs="Arial"/>
                <w:b/>
              </w:rPr>
              <w:t>3</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Мелодия. Ты запой мне ту песню... «Что не выразишь словами, звуком на душу навей...»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Как сложили песню. Звучащие картины. «Ты откуда русская, зародилась, музыка?»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Я пойду по полю белому... На великий праздник собралася Русь!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«О России петь — что стремиться в храм»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4</w:t>
            </w:r>
          </w:p>
        </w:tc>
        <w:tc>
          <w:tcPr>
            <w:tcW w:w="3557" w:type="pct"/>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Святые земли Русской. Илья Муромец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День, полный событий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«Приют спокойствия, трудов и вдохновенья...»</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«Что за прелесть эти сказки!» Три чуда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Ярмарочное гулянье. Святогорский монастырь</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«Приют, сияньем муз одетый...»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 четверти</w:t>
            </w:r>
            <w:r w:rsidRPr="009453BB">
              <w:rPr>
                <w:rFonts w:cs="Arial"/>
              </w:rPr>
              <w:t xml:space="preserve">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IV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«Гори, гори ясно, чтобы не погасло!»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2</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Композитор — имя ему народ. Музыкальные инструменты России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Оркестр русских народных инструментов. «Музыкант-чародей». Белорусская народная сказка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концертном зале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5</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Музыкальные инструменты (скрипка, виолончель). Вариации на тему рококо</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Старый замок. Счастье в сирени живет...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Не молкнет сердце чуткое Шопена... Танцы, танцы, танцы...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Патетическая соната. Годы странствий. Царит гармония оркестра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День, полный событий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17 </w:t>
            </w:r>
          </w:p>
        </w:tc>
        <w:tc>
          <w:tcPr>
            <w:tcW w:w="3557" w:type="pct"/>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Зимнее утро. Зимний вечер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VII</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b/>
              </w:rPr>
            </w:pPr>
            <w:r w:rsidRPr="009453BB">
              <w:rPr>
                <w:rFonts w:cs="Arial"/>
                <w:b/>
              </w:rPr>
              <w:t xml:space="preserve">В музыкальном театре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b/>
              </w:rPr>
            </w:pPr>
            <w:r w:rsidRPr="009453BB">
              <w:rPr>
                <w:rFonts w:cs="Arial"/>
                <w:b/>
              </w:rPr>
              <w:t>6</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Опера «Иван Сусанин». Бал в замке польского короля. За Русь все стеной стоим...</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19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Сцена в лесу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20</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Исходила младешенька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Русский Восток. Сезам, откройся! Восточные мотивы</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Балет «Петрушка»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Театр музыкальной комедии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xml:space="preserve">«Чтоб музыкантом быть, так надобно уменье...»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3</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Прелюдия. Исповедь души. Революционный этюд</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25</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Мастерство исполнителя. Музыкальные инструменты (гитара)</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26</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xml:space="preserve">«О России петь — что стремиться в храм»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3</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27</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Праздников праздник, торжество из торжеств. Ангел вопияше</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28</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Родной обычай старины. Светлый праздник</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29</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Кирилл и Мефодий </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xml:space="preserve">«Гори, гори ясно, чтобы не погасло!»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30 </w:t>
            </w:r>
          </w:p>
        </w:tc>
        <w:tc>
          <w:tcPr>
            <w:tcW w:w="3557" w:type="pct"/>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 xml:space="preserve">Народные праздники. «Троица»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642" w:type="pct"/>
            <w:tcBorders>
              <w:top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w:t>
            </w:r>
          </w:p>
        </w:tc>
        <w:tc>
          <w:tcPr>
            <w:tcW w:w="3557" w:type="pct"/>
            <w:tcBorders>
              <w:top w:val="outset" w:sz="6" w:space="0" w:color="auto"/>
              <w:left w:val="outset" w:sz="6" w:space="0" w:color="auto"/>
              <w:bottom w:val="outset" w:sz="6" w:space="0" w:color="auto"/>
              <w:right w:val="outset" w:sz="6" w:space="0" w:color="auto"/>
            </w:tcBorders>
            <w:vAlign w:val="bottom"/>
          </w:tcPr>
          <w:p w:rsidR="00F46803" w:rsidRPr="009453BB" w:rsidRDefault="00F46803" w:rsidP="009453BB">
            <w:pPr>
              <w:pStyle w:val="11"/>
              <w:rPr>
                <w:rFonts w:cs="Arial"/>
              </w:rPr>
            </w:pPr>
            <w:r w:rsidRPr="009453BB">
              <w:rPr>
                <w:rFonts w:cs="Arial"/>
              </w:rPr>
              <w:t xml:space="preserve">«Чтоб музыкантом быть, так надобно уменье...» </w:t>
            </w:r>
          </w:p>
        </w:tc>
        <w:tc>
          <w:tcPr>
            <w:tcW w:w="738" w:type="pct"/>
            <w:tcBorders>
              <w:top w:val="outset" w:sz="6" w:space="0" w:color="auto"/>
              <w:left w:val="outset" w:sz="6" w:space="0" w:color="auto"/>
              <w:bottom w:val="outset" w:sz="6" w:space="0" w:color="auto"/>
            </w:tcBorders>
          </w:tcPr>
          <w:p w:rsidR="00F46803" w:rsidRPr="009453BB" w:rsidRDefault="00F46803" w:rsidP="009453BB">
            <w:pPr>
              <w:pStyle w:val="11"/>
              <w:rPr>
                <w:rFonts w:cs="Arial"/>
              </w:rPr>
            </w:pPr>
            <w:r w:rsidRPr="009453BB">
              <w:rPr>
                <w:rFonts w:cs="Arial"/>
              </w:rPr>
              <w:t>4</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31</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В интонации спрятан человек</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32</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Музыкальный сказочник</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33</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Рассвет на Москве-реке</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34</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Обобщающий урок III четверти</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r w:rsidR="00F46803" w:rsidRPr="009453BB">
        <w:trPr>
          <w:tblCellSpacing w:w="15" w:type="dxa"/>
        </w:trPr>
        <w:tc>
          <w:tcPr>
            <w:tcW w:w="0" w:type="auto"/>
            <w:tcBorders>
              <w:top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rPr>
              <w:t>—</w:t>
            </w:r>
          </w:p>
        </w:tc>
        <w:tc>
          <w:tcPr>
            <w:tcW w:w="0" w:type="auto"/>
            <w:tcBorders>
              <w:top w:val="outset" w:sz="6" w:space="0" w:color="auto"/>
              <w:left w:val="outset" w:sz="6" w:space="0" w:color="auto"/>
              <w:bottom w:val="outset" w:sz="6" w:space="0" w:color="auto"/>
              <w:right w:val="outset" w:sz="6" w:space="0" w:color="auto"/>
            </w:tcBorders>
          </w:tcPr>
          <w:p w:rsidR="00F46803" w:rsidRPr="009453BB" w:rsidRDefault="00F46803" w:rsidP="009453BB">
            <w:pPr>
              <w:pStyle w:val="11"/>
              <w:rPr>
                <w:rFonts w:cs="Arial"/>
              </w:rPr>
            </w:pPr>
            <w:r w:rsidRPr="009453BB">
              <w:rPr>
                <w:rFonts w:cs="Arial"/>
                <w:iCs/>
              </w:rPr>
              <w:t xml:space="preserve">Заключительный урок-концерт«Рассвет на Москве-реке». </w:t>
            </w:r>
            <w:r w:rsidRPr="009453BB">
              <w:rPr>
                <w:rFonts w:cs="Arial"/>
              </w:rPr>
              <w:t xml:space="preserve">Вступление к опере </w:t>
            </w:r>
            <w:r w:rsidRPr="009453BB">
              <w:rPr>
                <w:rFonts w:cs="Arial"/>
                <w:iCs/>
              </w:rPr>
              <w:t xml:space="preserve">«Хованщина». </w:t>
            </w:r>
            <w:r w:rsidRPr="009453BB">
              <w:rPr>
                <w:rFonts w:cs="Arial"/>
              </w:rPr>
              <w:t>М. Мусоргский</w:t>
            </w:r>
          </w:p>
        </w:tc>
        <w:tc>
          <w:tcPr>
            <w:tcW w:w="0" w:type="auto"/>
            <w:tcBorders>
              <w:top w:val="outset" w:sz="6" w:space="0" w:color="auto"/>
              <w:left w:val="outset" w:sz="6" w:space="0" w:color="auto"/>
              <w:bottom w:val="outset" w:sz="6" w:space="0" w:color="auto"/>
            </w:tcBorders>
            <w:vAlign w:val="bottom"/>
          </w:tcPr>
          <w:p w:rsidR="00F46803" w:rsidRPr="009453BB" w:rsidRDefault="00F46803" w:rsidP="009453BB">
            <w:pPr>
              <w:pStyle w:val="11"/>
              <w:rPr>
                <w:rFonts w:cs="Arial"/>
              </w:rPr>
            </w:pPr>
            <w:r w:rsidRPr="009453BB">
              <w:rPr>
                <w:rFonts w:cs="Arial"/>
              </w:rPr>
              <w:t>1</w:t>
            </w:r>
          </w:p>
        </w:tc>
      </w:tr>
    </w:tbl>
    <w:p w:rsidR="00F46803" w:rsidRPr="009453BB" w:rsidRDefault="00F46803" w:rsidP="009453BB">
      <w:pPr>
        <w:pStyle w:val="11"/>
        <w:rPr>
          <w:rFonts w:cs="Arial"/>
          <w:b/>
          <w:color w:val="2B2C30"/>
        </w:rPr>
      </w:pPr>
    </w:p>
    <w:p w:rsidR="00F46803" w:rsidRPr="009453BB" w:rsidRDefault="00F46803" w:rsidP="009453BB">
      <w:pPr>
        <w:pStyle w:val="11"/>
        <w:rPr>
          <w:rFonts w:cs="Arial"/>
          <w:b/>
          <w:color w:val="2B2C30"/>
        </w:rPr>
      </w:pPr>
      <w:r w:rsidRPr="009453BB">
        <w:rPr>
          <w:rFonts w:cs="Arial"/>
          <w:b/>
          <w:color w:val="2B2C30"/>
        </w:rPr>
        <w:t>Описание материально-технического обеспечения для преподавания учебного предмета.</w:t>
      </w:r>
    </w:p>
    <w:p w:rsidR="00F46803" w:rsidRPr="009453BB" w:rsidRDefault="00F46803" w:rsidP="009453BB">
      <w:pPr>
        <w:pStyle w:val="11"/>
        <w:rPr>
          <w:rFonts w:cs="Arial"/>
          <w:b/>
          <w:color w:val="2B2C3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79"/>
        <w:gridCol w:w="1902"/>
        <w:gridCol w:w="2458"/>
      </w:tblGrid>
      <w:tr w:rsidR="00F46803" w:rsidRPr="009453BB">
        <w:tc>
          <w:tcPr>
            <w:tcW w:w="5387" w:type="dxa"/>
          </w:tcPr>
          <w:p w:rsidR="00F46803" w:rsidRPr="009453BB" w:rsidRDefault="00F46803" w:rsidP="009453BB">
            <w:pPr>
              <w:pStyle w:val="11"/>
              <w:rPr>
                <w:rFonts w:cs="Arial"/>
                <w:b/>
                <w:color w:val="2B2C30"/>
              </w:rPr>
            </w:pPr>
            <w:r w:rsidRPr="009453BB">
              <w:rPr>
                <w:rFonts w:cs="Arial"/>
                <w:b/>
                <w:color w:val="2B2C30"/>
              </w:rPr>
              <w:t>Наименование объектов и средств материально-технического обеспечения</w:t>
            </w:r>
          </w:p>
        </w:tc>
        <w:tc>
          <w:tcPr>
            <w:tcW w:w="1902" w:type="dxa"/>
          </w:tcPr>
          <w:p w:rsidR="00F46803" w:rsidRPr="009453BB" w:rsidRDefault="00F46803" w:rsidP="009453BB">
            <w:pPr>
              <w:pStyle w:val="11"/>
              <w:rPr>
                <w:rFonts w:cs="Arial"/>
                <w:b/>
                <w:color w:val="2B2C30"/>
              </w:rPr>
            </w:pPr>
            <w:r w:rsidRPr="009453BB">
              <w:rPr>
                <w:rFonts w:cs="Arial"/>
                <w:b/>
                <w:color w:val="2B2C30"/>
              </w:rPr>
              <w:t>Количество*</w:t>
            </w:r>
          </w:p>
        </w:tc>
        <w:tc>
          <w:tcPr>
            <w:tcW w:w="2458" w:type="dxa"/>
          </w:tcPr>
          <w:p w:rsidR="00F46803" w:rsidRPr="009453BB" w:rsidRDefault="00F46803" w:rsidP="009453BB">
            <w:pPr>
              <w:pStyle w:val="11"/>
              <w:rPr>
                <w:rFonts w:cs="Arial"/>
                <w:b/>
                <w:color w:val="2B2C30"/>
              </w:rPr>
            </w:pPr>
            <w:r w:rsidRPr="009453BB">
              <w:rPr>
                <w:rFonts w:cs="Arial"/>
                <w:b/>
                <w:color w:val="2B2C30"/>
              </w:rPr>
              <w:t>Примечание</w:t>
            </w:r>
          </w:p>
        </w:tc>
      </w:tr>
      <w:tr w:rsidR="00F46803" w:rsidRPr="009453BB">
        <w:tc>
          <w:tcPr>
            <w:tcW w:w="5387" w:type="dxa"/>
          </w:tcPr>
          <w:p w:rsidR="00F46803" w:rsidRPr="009453BB" w:rsidRDefault="00F46803" w:rsidP="009453BB">
            <w:pPr>
              <w:pStyle w:val="11"/>
              <w:rPr>
                <w:rFonts w:cs="Arial"/>
                <w:color w:val="2B2C30"/>
              </w:rPr>
            </w:pPr>
            <w:r w:rsidRPr="009453BB">
              <w:rPr>
                <w:rFonts w:cs="Arial"/>
                <w:color w:val="2B2C30"/>
              </w:rPr>
              <w:t>1.Учебно-методический комплект для 1 класса* УМК «Перспективная начальная школа»:</w:t>
            </w:r>
          </w:p>
          <w:p w:rsidR="00F46803" w:rsidRPr="009453BB" w:rsidRDefault="00F46803" w:rsidP="009453BB">
            <w:pPr>
              <w:pStyle w:val="11"/>
              <w:rPr>
                <w:rFonts w:cs="Arial"/>
                <w:color w:val="2B2C30"/>
              </w:rPr>
            </w:pPr>
            <w:r w:rsidRPr="009453BB">
              <w:rPr>
                <w:rFonts w:cs="Arial"/>
                <w:color w:val="2B2C30"/>
              </w:rPr>
              <w:t>программа</w:t>
            </w:r>
          </w:p>
          <w:p w:rsidR="00F46803" w:rsidRPr="009453BB" w:rsidRDefault="00F46803" w:rsidP="009453BB">
            <w:pPr>
              <w:pStyle w:val="11"/>
              <w:rPr>
                <w:rFonts w:cs="Arial"/>
                <w:color w:val="2B2C30"/>
              </w:rPr>
            </w:pPr>
            <w:r w:rsidRPr="009453BB">
              <w:rPr>
                <w:rFonts w:cs="Arial"/>
                <w:color w:val="2B2C30"/>
              </w:rPr>
              <w:t>учебники</w:t>
            </w:r>
          </w:p>
          <w:p w:rsidR="00F46803" w:rsidRPr="009453BB" w:rsidRDefault="00F46803" w:rsidP="009453BB">
            <w:pPr>
              <w:pStyle w:val="11"/>
              <w:rPr>
                <w:rFonts w:cs="Arial"/>
                <w:color w:val="2B2C30"/>
              </w:rPr>
            </w:pPr>
            <w:r w:rsidRPr="009453BB">
              <w:rPr>
                <w:rFonts w:cs="Arial"/>
                <w:color w:val="2B2C30"/>
              </w:rPr>
              <w:t xml:space="preserve">рабочие тетради </w:t>
            </w:r>
          </w:p>
        </w:tc>
        <w:tc>
          <w:tcPr>
            <w:tcW w:w="1902" w:type="dxa"/>
          </w:tcPr>
          <w:p w:rsidR="00F46803" w:rsidRPr="009453BB" w:rsidRDefault="00F46803" w:rsidP="009453BB">
            <w:pPr>
              <w:pStyle w:val="11"/>
              <w:rPr>
                <w:rFonts w:cs="Arial"/>
                <w:color w:val="2B2C30"/>
              </w:rPr>
            </w:pPr>
          </w:p>
          <w:p w:rsidR="00F46803" w:rsidRPr="009453BB" w:rsidRDefault="00F46803" w:rsidP="009453BB">
            <w:pPr>
              <w:pStyle w:val="11"/>
              <w:rPr>
                <w:rFonts w:cs="Arial"/>
                <w:color w:val="2B2C30"/>
              </w:rPr>
            </w:pPr>
          </w:p>
          <w:p w:rsidR="00F46803" w:rsidRPr="009453BB" w:rsidRDefault="00F46803" w:rsidP="009453BB">
            <w:pPr>
              <w:pStyle w:val="11"/>
              <w:rPr>
                <w:rFonts w:cs="Arial"/>
                <w:color w:val="2B2C30"/>
              </w:rPr>
            </w:pPr>
          </w:p>
          <w:p w:rsidR="00F46803" w:rsidRPr="009453BB" w:rsidRDefault="00F46803" w:rsidP="009453BB">
            <w:pPr>
              <w:pStyle w:val="11"/>
              <w:rPr>
                <w:rFonts w:cs="Arial"/>
                <w:color w:val="2B2C30"/>
              </w:rPr>
            </w:pPr>
            <w:r w:rsidRPr="009453BB">
              <w:rPr>
                <w:rFonts w:cs="Arial"/>
                <w:color w:val="2B2C30"/>
              </w:rPr>
              <w:t>Д</w:t>
            </w:r>
          </w:p>
          <w:p w:rsidR="00F46803" w:rsidRPr="009453BB" w:rsidRDefault="00F46803" w:rsidP="009453BB">
            <w:pPr>
              <w:pStyle w:val="11"/>
              <w:rPr>
                <w:rFonts w:cs="Arial"/>
                <w:color w:val="2B2C30"/>
              </w:rPr>
            </w:pPr>
            <w:r w:rsidRPr="009453BB">
              <w:rPr>
                <w:rFonts w:cs="Arial"/>
                <w:color w:val="2B2C30"/>
              </w:rPr>
              <w:t>К</w:t>
            </w:r>
          </w:p>
          <w:p w:rsidR="00F46803" w:rsidRPr="009453BB" w:rsidRDefault="00F46803" w:rsidP="009453BB">
            <w:pPr>
              <w:pStyle w:val="11"/>
              <w:rPr>
                <w:rFonts w:cs="Arial"/>
                <w:color w:val="2B2C30"/>
              </w:rPr>
            </w:pPr>
            <w:r w:rsidRPr="009453BB">
              <w:rPr>
                <w:rFonts w:cs="Arial"/>
                <w:color w:val="2B2C30"/>
              </w:rPr>
              <w:t>К</w:t>
            </w:r>
          </w:p>
        </w:tc>
        <w:tc>
          <w:tcPr>
            <w:tcW w:w="2458" w:type="dxa"/>
          </w:tcPr>
          <w:p w:rsidR="00F46803" w:rsidRPr="009453BB" w:rsidRDefault="00F46803" w:rsidP="009453BB">
            <w:pPr>
              <w:pStyle w:val="11"/>
              <w:rPr>
                <w:rFonts w:cs="Arial"/>
                <w:color w:val="2B2C30"/>
              </w:rPr>
            </w:pPr>
            <w:r w:rsidRPr="009453BB">
              <w:rPr>
                <w:rFonts w:cs="Arial"/>
                <w:color w:val="2B2C30"/>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rPr>
          <w:trHeight w:val="283"/>
        </w:trPr>
        <w:tc>
          <w:tcPr>
            <w:tcW w:w="5387" w:type="dxa"/>
          </w:tcPr>
          <w:p w:rsidR="00F46803" w:rsidRPr="009453BB" w:rsidRDefault="00F46803" w:rsidP="009453BB">
            <w:pPr>
              <w:pStyle w:val="11"/>
              <w:rPr>
                <w:rFonts w:cs="Arial"/>
                <w:b/>
              </w:rPr>
            </w:pPr>
            <w:r w:rsidRPr="009453BB">
              <w:rPr>
                <w:rFonts w:cs="Arial"/>
                <w:color w:val="2B2C30"/>
              </w:rPr>
              <w:t>2.</w:t>
            </w:r>
            <w:r w:rsidRPr="009453BB">
              <w:rPr>
                <w:rFonts w:cs="Arial"/>
                <w:iCs/>
              </w:rPr>
              <w:t xml:space="preserve">Магнитофон,аудиокассеты, </w:t>
            </w:r>
          </w:p>
        </w:tc>
        <w:tc>
          <w:tcPr>
            <w:tcW w:w="1902" w:type="dxa"/>
          </w:tcPr>
          <w:p w:rsidR="00F46803" w:rsidRPr="009453BB" w:rsidRDefault="00F46803" w:rsidP="009453BB">
            <w:pPr>
              <w:pStyle w:val="11"/>
              <w:rPr>
                <w:rFonts w:cs="Arial"/>
                <w:color w:val="2B2C30"/>
              </w:rPr>
            </w:pPr>
            <w:r w:rsidRPr="009453BB">
              <w:rPr>
                <w:rFonts w:cs="Arial"/>
                <w:color w:val="2B2C30"/>
              </w:rPr>
              <w:t>1</w:t>
            </w:r>
          </w:p>
        </w:tc>
        <w:tc>
          <w:tcPr>
            <w:tcW w:w="2458" w:type="dxa"/>
          </w:tcPr>
          <w:p w:rsidR="00F46803" w:rsidRPr="009453BB" w:rsidRDefault="00F46803" w:rsidP="009453BB">
            <w:pPr>
              <w:pStyle w:val="11"/>
              <w:rPr>
                <w:rFonts w:cs="Arial"/>
                <w:color w:val="2B2C30"/>
              </w:rPr>
            </w:pPr>
          </w:p>
        </w:tc>
      </w:tr>
      <w:tr w:rsidR="00F46803" w:rsidRPr="009453BB">
        <w:tc>
          <w:tcPr>
            <w:tcW w:w="5387" w:type="dxa"/>
          </w:tcPr>
          <w:p w:rsidR="00F46803" w:rsidRPr="009453BB" w:rsidRDefault="00F46803" w:rsidP="009453BB">
            <w:pPr>
              <w:pStyle w:val="11"/>
              <w:rPr>
                <w:rFonts w:cs="Arial"/>
                <w:color w:val="2B2C30"/>
              </w:rPr>
            </w:pPr>
            <w:r w:rsidRPr="009453BB">
              <w:rPr>
                <w:rFonts w:cs="Arial"/>
                <w:iCs/>
              </w:rPr>
              <w:t xml:space="preserve">3.Музыкальный центр, диски МР-3, </w:t>
            </w:r>
          </w:p>
        </w:tc>
        <w:tc>
          <w:tcPr>
            <w:tcW w:w="1902" w:type="dxa"/>
          </w:tcPr>
          <w:p w:rsidR="00F46803" w:rsidRPr="009453BB" w:rsidRDefault="00F46803" w:rsidP="009453BB">
            <w:pPr>
              <w:pStyle w:val="11"/>
              <w:rPr>
                <w:rFonts w:cs="Arial"/>
                <w:color w:val="2B2C30"/>
              </w:rPr>
            </w:pPr>
            <w:r w:rsidRPr="009453BB">
              <w:rPr>
                <w:rFonts w:cs="Arial"/>
                <w:color w:val="2B2C30"/>
              </w:rPr>
              <w:t>1</w:t>
            </w:r>
          </w:p>
        </w:tc>
        <w:tc>
          <w:tcPr>
            <w:tcW w:w="2458" w:type="dxa"/>
          </w:tcPr>
          <w:p w:rsidR="00F46803" w:rsidRPr="009453BB" w:rsidRDefault="00F46803" w:rsidP="009453BB">
            <w:pPr>
              <w:pStyle w:val="11"/>
              <w:rPr>
                <w:rFonts w:cs="Arial"/>
                <w:color w:val="2B2C30"/>
              </w:rPr>
            </w:pPr>
          </w:p>
        </w:tc>
      </w:tr>
      <w:tr w:rsidR="00F46803" w:rsidRPr="009453BB">
        <w:trPr>
          <w:trHeight w:val="348"/>
        </w:trPr>
        <w:tc>
          <w:tcPr>
            <w:tcW w:w="5387" w:type="dxa"/>
          </w:tcPr>
          <w:p w:rsidR="00F46803" w:rsidRPr="009453BB" w:rsidRDefault="00F46803" w:rsidP="009453BB">
            <w:pPr>
              <w:pStyle w:val="11"/>
              <w:rPr>
                <w:rFonts w:cs="Arial"/>
                <w:b/>
              </w:rPr>
            </w:pPr>
            <w:r w:rsidRPr="009453BB">
              <w:rPr>
                <w:rFonts w:cs="Arial"/>
                <w:color w:val="2B2C30"/>
              </w:rPr>
              <w:t>4.</w:t>
            </w:r>
            <w:r w:rsidRPr="009453BB">
              <w:rPr>
                <w:rFonts w:cs="Arial"/>
                <w:iCs/>
              </w:rPr>
              <w:t xml:space="preserve"> Микрофоны</w:t>
            </w:r>
          </w:p>
        </w:tc>
        <w:tc>
          <w:tcPr>
            <w:tcW w:w="1902" w:type="dxa"/>
          </w:tcPr>
          <w:p w:rsidR="00F46803" w:rsidRPr="009453BB" w:rsidRDefault="00F46803" w:rsidP="009453BB">
            <w:pPr>
              <w:pStyle w:val="11"/>
              <w:rPr>
                <w:rFonts w:cs="Arial"/>
                <w:color w:val="2B2C30"/>
              </w:rPr>
            </w:pPr>
          </w:p>
        </w:tc>
        <w:tc>
          <w:tcPr>
            <w:tcW w:w="2458" w:type="dxa"/>
          </w:tcPr>
          <w:p w:rsidR="00F46803" w:rsidRPr="009453BB" w:rsidRDefault="00F46803" w:rsidP="009453BB">
            <w:pPr>
              <w:pStyle w:val="11"/>
              <w:rPr>
                <w:rFonts w:cs="Arial"/>
                <w:color w:val="2B2C30"/>
              </w:rPr>
            </w:pPr>
          </w:p>
        </w:tc>
      </w:tr>
      <w:tr w:rsidR="00F46803" w:rsidRPr="009453BB">
        <w:tc>
          <w:tcPr>
            <w:tcW w:w="5387" w:type="dxa"/>
          </w:tcPr>
          <w:p w:rsidR="00F46803" w:rsidRPr="009453BB" w:rsidRDefault="00F46803" w:rsidP="009453BB">
            <w:pPr>
              <w:pStyle w:val="11"/>
              <w:rPr>
                <w:rFonts w:cs="Arial"/>
                <w:color w:val="2B2C30"/>
              </w:rPr>
            </w:pPr>
            <w:r w:rsidRPr="009453BB">
              <w:rPr>
                <w:rFonts w:cs="Arial"/>
                <w:color w:val="2B2C30"/>
              </w:rPr>
              <w:t>5.Персональный компьютер</w:t>
            </w:r>
          </w:p>
        </w:tc>
        <w:tc>
          <w:tcPr>
            <w:tcW w:w="1902" w:type="dxa"/>
          </w:tcPr>
          <w:p w:rsidR="00F46803" w:rsidRPr="009453BB" w:rsidRDefault="00F46803" w:rsidP="009453BB">
            <w:pPr>
              <w:pStyle w:val="11"/>
              <w:rPr>
                <w:rFonts w:cs="Arial"/>
                <w:color w:val="2B2C30"/>
              </w:rPr>
            </w:pPr>
            <w:r w:rsidRPr="009453BB">
              <w:rPr>
                <w:rFonts w:cs="Arial"/>
                <w:color w:val="2B2C30"/>
              </w:rPr>
              <w:t>1</w:t>
            </w:r>
          </w:p>
        </w:tc>
        <w:tc>
          <w:tcPr>
            <w:tcW w:w="2458" w:type="dxa"/>
          </w:tcPr>
          <w:p w:rsidR="00F46803" w:rsidRPr="009453BB" w:rsidRDefault="00F46803" w:rsidP="009453BB">
            <w:pPr>
              <w:pStyle w:val="11"/>
              <w:rPr>
                <w:rFonts w:cs="Arial"/>
                <w:color w:val="2B2C30"/>
              </w:rPr>
            </w:pPr>
          </w:p>
        </w:tc>
      </w:tr>
      <w:tr w:rsidR="00F46803" w:rsidRPr="009453BB">
        <w:tc>
          <w:tcPr>
            <w:tcW w:w="5387" w:type="dxa"/>
          </w:tcPr>
          <w:p w:rsidR="00F46803" w:rsidRPr="009453BB" w:rsidRDefault="00F46803" w:rsidP="009453BB">
            <w:pPr>
              <w:pStyle w:val="11"/>
              <w:rPr>
                <w:rFonts w:cs="Arial"/>
                <w:color w:val="2B2C30"/>
              </w:rPr>
            </w:pPr>
            <w:r w:rsidRPr="009453BB">
              <w:rPr>
                <w:rFonts w:cs="Arial"/>
                <w:color w:val="2B2C30"/>
              </w:rPr>
              <w:t>6.Демонстрационный материал (таблицы, карточки и др.)</w:t>
            </w:r>
          </w:p>
        </w:tc>
        <w:tc>
          <w:tcPr>
            <w:tcW w:w="1902" w:type="dxa"/>
          </w:tcPr>
          <w:p w:rsidR="00F46803" w:rsidRPr="009453BB" w:rsidRDefault="00F46803" w:rsidP="009453BB">
            <w:pPr>
              <w:pStyle w:val="11"/>
              <w:rPr>
                <w:rFonts w:cs="Arial"/>
                <w:color w:val="2B2C30"/>
              </w:rPr>
            </w:pPr>
            <w:r w:rsidRPr="009453BB">
              <w:rPr>
                <w:rFonts w:cs="Arial"/>
                <w:color w:val="2B2C30"/>
              </w:rPr>
              <w:t>ДК</w:t>
            </w:r>
          </w:p>
        </w:tc>
        <w:tc>
          <w:tcPr>
            <w:tcW w:w="2458" w:type="dxa"/>
          </w:tcPr>
          <w:p w:rsidR="00F46803" w:rsidRPr="009453BB" w:rsidRDefault="00F46803" w:rsidP="009453BB">
            <w:pPr>
              <w:pStyle w:val="11"/>
              <w:rPr>
                <w:rFonts w:cs="Arial"/>
                <w:color w:val="2B2C30"/>
              </w:rPr>
            </w:pPr>
            <w:r w:rsidRPr="009453BB">
              <w:rPr>
                <w:rFonts w:cs="Arial"/>
                <w:color w:val="2B2C30"/>
              </w:rPr>
              <w:t>Изготавливает учитель</w:t>
            </w:r>
          </w:p>
        </w:tc>
      </w:tr>
    </w:tbl>
    <w:p w:rsidR="00F46803" w:rsidRPr="009453BB" w:rsidRDefault="00F46803" w:rsidP="009453BB">
      <w:pPr>
        <w:pStyle w:val="11"/>
        <w:rPr>
          <w:rFonts w:cs="Arial"/>
          <w:b/>
          <w:i/>
        </w:rPr>
      </w:pPr>
    </w:p>
    <w:p w:rsidR="00F46803" w:rsidRPr="009453BB" w:rsidRDefault="00F46803" w:rsidP="009453BB">
      <w:pPr>
        <w:pStyle w:val="11"/>
        <w:rPr>
          <w:rFonts w:cs="Arial"/>
        </w:rPr>
      </w:pPr>
      <w:r w:rsidRPr="009453BB">
        <w:rPr>
          <w:rFonts w:cs="Arial"/>
        </w:rPr>
        <w:t>Д – демонстрационный материал (не менее одного на класс),</w:t>
      </w:r>
    </w:p>
    <w:p w:rsidR="00F46803" w:rsidRPr="009453BB" w:rsidRDefault="00F46803" w:rsidP="009453BB">
      <w:pPr>
        <w:pStyle w:val="11"/>
        <w:rPr>
          <w:rFonts w:cs="Arial"/>
        </w:rPr>
      </w:pPr>
      <w:r w:rsidRPr="009453BB">
        <w:rPr>
          <w:rFonts w:cs="Arial"/>
        </w:rPr>
        <w:t>К – полный комплект (на каждого ученика класса),</w:t>
      </w:r>
    </w:p>
    <w:p w:rsidR="00F46803" w:rsidRPr="009453BB" w:rsidRDefault="00F46803" w:rsidP="009453BB">
      <w:pPr>
        <w:pStyle w:val="11"/>
        <w:rPr>
          <w:rFonts w:cs="Arial"/>
          <w:i/>
        </w:rPr>
      </w:pPr>
    </w:p>
    <w:p w:rsidR="00F46803" w:rsidRPr="009453BB" w:rsidRDefault="00F46803" w:rsidP="009453BB">
      <w:pPr>
        <w:pStyle w:val="11"/>
        <w:rPr>
          <w:rFonts w:cs="Arial"/>
          <w:i/>
        </w:rPr>
      </w:pPr>
      <w:r w:rsidRPr="009453BB">
        <w:rPr>
          <w:rFonts w:cs="Arial"/>
          <w:i/>
        </w:rPr>
        <w:t>*УМК для 2-4 классов будут приобретены по мере внедрения стандартов второго поколения в образовательном учреждении</w:t>
      </w:r>
    </w:p>
    <w:p w:rsidR="00F46803" w:rsidRPr="009453BB" w:rsidRDefault="00F46803" w:rsidP="009453BB">
      <w:pPr>
        <w:pStyle w:val="11"/>
        <w:rPr>
          <w:rFonts w:cs="Arial"/>
          <w:b/>
        </w:rPr>
      </w:pPr>
      <w:r w:rsidRPr="009453BB">
        <w:rPr>
          <w:rFonts w:cs="Arial"/>
          <w:b/>
          <w:spacing w:val="-8"/>
        </w:rPr>
        <w:t>Литература</w:t>
      </w:r>
    </w:p>
    <w:p w:rsidR="00F46803" w:rsidRPr="009453BB" w:rsidRDefault="00F46803" w:rsidP="009453BB">
      <w:pPr>
        <w:pStyle w:val="11"/>
        <w:rPr>
          <w:rFonts w:cs="Arial"/>
        </w:rPr>
      </w:pPr>
      <w:r w:rsidRPr="009453BB">
        <w:rPr>
          <w:rFonts w:cs="Arial"/>
        </w:rPr>
        <w:t>Научно-популярная и справочная литература для уча</w:t>
      </w:r>
      <w:r w:rsidRPr="009453BB">
        <w:rPr>
          <w:rFonts w:cs="Arial"/>
        </w:rPr>
        <w:softHyphen/>
      </w:r>
      <w:r w:rsidRPr="009453BB">
        <w:rPr>
          <w:rFonts w:cs="Arial"/>
          <w:spacing w:val="-5"/>
        </w:rPr>
        <w:t>щихся</w:t>
      </w:r>
    </w:p>
    <w:p w:rsidR="00F46803" w:rsidRPr="009453BB" w:rsidRDefault="00F46803" w:rsidP="009453BB">
      <w:pPr>
        <w:pStyle w:val="11"/>
        <w:rPr>
          <w:rFonts w:cs="Arial"/>
        </w:rPr>
      </w:pPr>
      <w:r w:rsidRPr="009453BB">
        <w:rPr>
          <w:rFonts w:cs="Arial"/>
          <w:spacing w:val="1"/>
        </w:rPr>
        <w:t>В мире искусств: словарь основных терминов по искус</w:t>
      </w:r>
      <w:r w:rsidRPr="009453BB">
        <w:rPr>
          <w:rFonts w:cs="Arial"/>
          <w:spacing w:val="1"/>
        </w:rPr>
        <w:softHyphen/>
      </w:r>
      <w:r w:rsidRPr="009453BB">
        <w:rPr>
          <w:rFonts w:cs="Arial"/>
          <w:spacing w:val="6"/>
        </w:rPr>
        <w:t xml:space="preserve">ствоведению, эстетике, педагогике и психологии искусства - </w:t>
      </w:r>
      <w:r w:rsidRPr="009453BB">
        <w:rPr>
          <w:rFonts w:cs="Arial"/>
          <w:spacing w:val="2"/>
        </w:rPr>
        <w:t>М., 2001.</w:t>
      </w:r>
    </w:p>
    <w:p w:rsidR="00F46803" w:rsidRPr="009453BB" w:rsidRDefault="00F46803" w:rsidP="009453BB">
      <w:pPr>
        <w:pStyle w:val="11"/>
        <w:rPr>
          <w:rFonts w:cs="Arial"/>
        </w:rPr>
      </w:pPr>
      <w:r w:rsidRPr="009453BB">
        <w:rPr>
          <w:rFonts w:cs="Arial"/>
          <w:spacing w:val="6"/>
        </w:rPr>
        <w:t xml:space="preserve">История мировой культуры: справочник школьника. - М </w:t>
      </w:r>
      <w:r w:rsidRPr="009453BB">
        <w:rPr>
          <w:rFonts w:cs="Arial"/>
          <w:spacing w:val="-15"/>
        </w:rPr>
        <w:t>1996.</w:t>
      </w:r>
    </w:p>
    <w:p w:rsidR="00F46803" w:rsidRPr="009453BB" w:rsidRDefault="00F46803" w:rsidP="009453BB">
      <w:pPr>
        <w:pStyle w:val="11"/>
        <w:rPr>
          <w:rFonts w:cs="Arial"/>
        </w:rPr>
      </w:pPr>
      <w:r w:rsidRPr="009453BB">
        <w:rPr>
          <w:rFonts w:cs="Arial"/>
          <w:spacing w:val="15"/>
        </w:rPr>
        <w:t>Кабалевский Д. Б. Про трех китов и про многое дру</w:t>
      </w:r>
      <w:r w:rsidRPr="009453BB">
        <w:rPr>
          <w:rFonts w:cs="Arial"/>
          <w:spacing w:val="15"/>
        </w:rPr>
        <w:softHyphen/>
      </w:r>
      <w:r w:rsidRPr="009453BB">
        <w:rPr>
          <w:rFonts w:cs="Arial"/>
          <w:spacing w:val="13"/>
        </w:rPr>
        <w:t>гое / Д. Б.   Кабалевский. - М., 1970.</w:t>
      </w:r>
    </w:p>
    <w:p w:rsidR="00F46803" w:rsidRPr="009453BB" w:rsidRDefault="00F46803" w:rsidP="009453BB">
      <w:pPr>
        <w:pStyle w:val="11"/>
        <w:rPr>
          <w:rFonts w:cs="Arial"/>
        </w:rPr>
      </w:pPr>
      <w:r w:rsidRPr="009453BB">
        <w:rPr>
          <w:rFonts w:cs="Arial"/>
          <w:spacing w:val="20"/>
        </w:rPr>
        <w:t xml:space="preserve">Музыкальный энциклопедический словарь / гл ред </w:t>
      </w:r>
      <w:r w:rsidRPr="009453BB">
        <w:rPr>
          <w:rFonts w:cs="Arial"/>
          <w:spacing w:val="7"/>
        </w:rPr>
        <w:t>Г. В. Келдыш. -- М., 1990.</w:t>
      </w:r>
    </w:p>
    <w:p w:rsidR="00F46803" w:rsidRPr="009453BB" w:rsidRDefault="00F46803" w:rsidP="009453BB">
      <w:pPr>
        <w:pStyle w:val="11"/>
        <w:rPr>
          <w:rFonts w:cs="Arial"/>
        </w:rPr>
      </w:pPr>
      <w:r w:rsidRPr="009453BB">
        <w:rPr>
          <w:rFonts w:cs="Arial"/>
          <w:spacing w:val="21"/>
        </w:rPr>
        <w:t xml:space="preserve">Музыканты мира: биографический словарь / сост. </w:t>
      </w:r>
      <w:r w:rsidRPr="009453BB">
        <w:rPr>
          <w:rFonts w:cs="Arial"/>
          <w:spacing w:val="11"/>
        </w:rPr>
        <w:t>М. В. Есипова, О. В. Фраёнова. - М., 2001.</w:t>
      </w:r>
    </w:p>
    <w:p w:rsidR="00F46803" w:rsidRPr="009453BB" w:rsidRDefault="00F46803" w:rsidP="009453BB">
      <w:pPr>
        <w:pStyle w:val="11"/>
        <w:rPr>
          <w:rFonts w:cs="Arial"/>
        </w:rPr>
      </w:pPr>
      <w:r w:rsidRPr="009453BB">
        <w:rPr>
          <w:rFonts w:cs="Arial"/>
          <w:spacing w:val="4"/>
        </w:rPr>
        <w:t xml:space="preserve">Популярная художественная энциклопедия.  В 2 т.  — М., </w:t>
      </w:r>
      <w:r w:rsidRPr="009453BB">
        <w:rPr>
          <w:rFonts w:cs="Arial"/>
          <w:spacing w:val="-13"/>
        </w:rPr>
        <w:t>1986.</w:t>
      </w:r>
    </w:p>
    <w:p w:rsidR="00F46803" w:rsidRPr="009453BB" w:rsidRDefault="00F46803" w:rsidP="009453BB">
      <w:pPr>
        <w:pStyle w:val="11"/>
        <w:rPr>
          <w:rFonts w:cs="Arial"/>
        </w:rPr>
      </w:pPr>
      <w:r w:rsidRPr="009453BB">
        <w:rPr>
          <w:rFonts w:cs="Arial"/>
        </w:rPr>
        <w:t>Современный словарь-справочник по искусству.  М., 1999.</w:t>
      </w:r>
    </w:p>
    <w:p w:rsidR="00F46803" w:rsidRPr="009453BB" w:rsidRDefault="00F46803" w:rsidP="009453BB">
      <w:pPr>
        <w:pStyle w:val="11"/>
        <w:rPr>
          <w:rFonts w:cs="Arial"/>
        </w:rPr>
      </w:pPr>
      <w:r w:rsidRPr="009453BB">
        <w:rPr>
          <w:rFonts w:cs="Arial"/>
        </w:rPr>
        <w:t xml:space="preserve">Энциклопедия для детей и юношества: история искусства; </w:t>
      </w:r>
      <w:r w:rsidRPr="009453BB">
        <w:rPr>
          <w:rFonts w:cs="Arial"/>
          <w:spacing w:val="2"/>
        </w:rPr>
        <w:t>М., 1996.</w:t>
      </w:r>
    </w:p>
    <w:p w:rsidR="00F46803" w:rsidRPr="009453BB" w:rsidRDefault="00F46803" w:rsidP="009453BB">
      <w:pPr>
        <w:pStyle w:val="11"/>
        <w:rPr>
          <w:rFonts w:cs="Arial"/>
        </w:rPr>
      </w:pPr>
      <w:r w:rsidRPr="009453BB">
        <w:rPr>
          <w:rFonts w:cs="Arial"/>
          <w:spacing w:val="1"/>
        </w:rPr>
        <w:t>Методическая литература для учителя</w:t>
      </w:r>
    </w:p>
    <w:p w:rsidR="00F46803" w:rsidRPr="009453BB" w:rsidRDefault="00F46803" w:rsidP="009453BB">
      <w:pPr>
        <w:pStyle w:val="11"/>
        <w:rPr>
          <w:rFonts w:cs="Arial"/>
        </w:rPr>
      </w:pPr>
      <w:r w:rsidRPr="009453BB">
        <w:rPr>
          <w:rFonts w:cs="Arial"/>
          <w:spacing w:val="8"/>
        </w:rPr>
        <w:t xml:space="preserve">Агамова Н. С. Народные игры для детей: организация, </w:t>
      </w:r>
      <w:r w:rsidRPr="009453BB">
        <w:rPr>
          <w:rFonts w:cs="Arial"/>
          <w:spacing w:val="2"/>
        </w:rPr>
        <w:t xml:space="preserve">методика, репертуар: сб. игр и развлечений по традиционной </w:t>
      </w:r>
      <w:r w:rsidRPr="009453BB">
        <w:rPr>
          <w:rFonts w:cs="Arial"/>
          <w:spacing w:val="25"/>
        </w:rPr>
        <w:t xml:space="preserve">народной культуре / Н. С. Агамова, И. С. Слепцова, </w:t>
      </w:r>
      <w:r w:rsidRPr="009453BB">
        <w:rPr>
          <w:rFonts w:cs="Arial"/>
          <w:spacing w:val="12"/>
        </w:rPr>
        <w:t>И. А. Морозова. - М., 1995.</w:t>
      </w:r>
    </w:p>
    <w:p w:rsidR="00F46803" w:rsidRPr="009453BB" w:rsidRDefault="00F46803" w:rsidP="009453BB">
      <w:pPr>
        <w:pStyle w:val="11"/>
        <w:rPr>
          <w:rFonts w:cs="Arial"/>
        </w:rPr>
      </w:pPr>
      <w:r w:rsidRPr="009453BB">
        <w:rPr>
          <w:rFonts w:cs="Arial"/>
          <w:spacing w:val="17"/>
        </w:rPr>
        <w:t>Кабалевский Д. Б. Прекрасное пробуждает доброе /</w:t>
      </w:r>
      <w:r w:rsidRPr="009453BB">
        <w:rPr>
          <w:rFonts w:cs="Arial"/>
          <w:spacing w:val="9"/>
        </w:rPr>
        <w:t>Д. Б. Кабалевский. - М., 1973.</w:t>
      </w:r>
    </w:p>
    <w:p w:rsidR="00F46803" w:rsidRPr="009453BB" w:rsidRDefault="00F46803" w:rsidP="009453BB">
      <w:pPr>
        <w:pStyle w:val="11"/>
        <w:rPr>
          <w:rFonts w:cs="Arial"/>
        </w:rPr>
      </w:pPr>
      <w:r w:rsidRPr="009453BB">
        <w:rPr>
          <w:rFonts w:cs="Arial"/>
          <w:spacing w:val="13"/>
        </w:rPr>
        <w:t>Кабалевский Д. Б. Как рассказывать детям о музыке /</w:t>
      </w:r>
      <w:r w:rsidRPr="009453BB">
        <w:rPr>
          <w:rFonts w:cs="Arial"/>
          <w:spacing w:val="9"/>
        </w:rPr>
        <w:t>Д. Б. Кабалевский. - М., 2005.</w:t>
      </w:r>
    </w:p>
    <w:p w:rsidR="00F46803" w:rsidRPr="009453BB" w:rsidRDefault="00F46803" w:rsidP="009453BB">
      <w:pPr>
        <w:pStyle w:val="11"/>
        <w:rPr>
          <w:rFonts w:cs="Arial"/>
          <w:lang w:val="en-US"/>
        </w:rPr>
      </w:pPr>
      <w:r w:rsidRPr="009453BB">
        <w:rPr>
          <w:rFonts w:cs="Arial"/>
          <w:spacing w:val="17"/>
        </w:rPr>
        <w:t xml:space="preserve">Соколов А. С. Музыка вокруг нас / А. С. Соколов. </w:t>
      </w:r>
      <w:r w:rsidRPr="009453BB">
        <w:rPr>
          <w:rFonts w:cs="Arial"/>
        </w:rPr>
        <w:t>М.,1996.</w:t>
      </w:r>
    </w:p>
    <w:p w:rsidR="00F46803" w:rsidRPr="009453BB" w:rsidRDefault="00F46803" w:rsidP="009453BB">
      <w:pPr>
        <w:pStyle w:val="11"/>
        <w:rPr>
          <w:rFonts w:cs="Arial"/>
          <w:lang w:val="en-US"/>
        </w:rPr>
      </w:pPr>
    </w:p>
    <w:p w:rsidR="00F46803" w:rsidRPr="009453BB" w:rsidRDefault="00F46803" w:rsidP="009453BB">
      <w:pPr>
        <w:pStyle w:val="11"/>
        <w:rPr>
          <w:rFonts w:cs="Arial"/>
          <w:lang w:val="en-US"/>
        </w:rPr>
      </w:pPr>
    </w:p>
    <w:p w:rsidR="00F46803" w:rsidRPr="009453BB" w:rsidRDefault="00F46803" w:rsidP="009453BB">
      <w:pPr>
        <w:pStyle w:val="11"/>
        <w:rPr>
          <w:rFonts w:cs="Arial"/>
          <w:b/>
          <w:bCs/>
          <w:spacing w:val="7"/>
          <w:szCs w:val="28"/>
          <w:lang w:val="en-US"/>
        </w:rPr>
      </w:pPr>
      <w:r w:rsidRPr="009453BB">
        <w:rPr>
          <w:rFonts w:cs="Arial"/>
          <w:b/>
          <w:bCs/>
          <w:spacing w:val="7"/>
          <w:szCs w:val="28"/>
        </w:rPr>
        <w:t>2.6 ПРОГРАММА  ПО ТЕХНОЛОГИИ В 1 – 4 КЛАССАХ</w:t>
      </w:r>
    </w:p>
    <w:p w:rsidR="00F46803" w:rsidRPr="009453BB" w:rsidRDefault="00F46803" w:rsidP="009453BB">
      <w:pPr>
        <w:pStyle w:val="11"/>
        <w:rPr>
          <w:rFonts w:cs="Arial"/>
          <w:b/>
          <w:bCs/>
          <w:spacing w:val="7"/>
          <w:szCs w:val="28"/>
          <w:lang w:val="en-US"/>
        </w:rPr>
      </w:pPr>
    </w:p>
    <w:p w:rsidR="00F46803" w:rsidRPr="009453BB" w:rsidRDefault="00F46803" w:rsidP="009453BB">
      <w:pPr>
        <w:pStyle w:val="11"/>
        <w:rPr>
          <w:rFonts w:cs="Arial"/>
          <w:spacing w:val="-7"/>
          <w:sz w:val="24"/>
          <w:szCs w:val="24"/>
        </w:rPr>
      </w:pPr>
      <w:r w:rsidRPr="009453BB">
        <w:rPr>
          <w:rFonts w:cs="Arial"/>
          <w:bCs/>
          <w:spacing w:val="7"/>
          <w:szCs w:val="28"/>
        </w:rPr>
        <w:tab/>
      </w:r>
      <w:r w:rsidRPr="009453BB">
        <w:rPr>
          <w:rFonts w:cs="Arial"/>
          <w:bCs/>
          <w:spacing w:val="7"/>
          <w:szCs w:val="28"/>
        </w:rPr>
        <w:tab/>
      </w:r>
      <w:r w:rsidRPr="009453BB">
        <w:rPr>
          <w:rFonts w:cs="Arial"/>
          <w:bCs/>
          <w:spacing w:val="7"/>
          <w:szCs w:val="28"/>
        </w:rPr>
        <w:tab/>
      </w:r>
      <w:r w:rsidRPr="009453BB">
        <w:rPr>
          <w:rFonts w:cs="Arial"/>
          <w:bCs/>
          <w:spacing w:val="7"/>
          <w:szCs w:val="28"/>
        </w:rPr>
        <w:tab/>
      </w:r>
      <w:r w:rsidRPr="009453BB">
        <w:rPr>
          <w:rFonts w:cs="Arial"/>
          <w:bCs/>
          <w:spacing w:val="7"/>
          <w:szCs w:val="28"/>
        </w:rPr>
        <w:tab/>
      </w:r>
      <w:r w:rsidRPr="009453BB">
        <w:rPr>
          <w:rFonts w:cs="Arial"/>
          <w:bCs/>
          <w:spacing w:val="7"/>
          <w:szCs w:val="28"/>
        </w:rPr>
        <w:tab/>
      </w: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 от 21.08.2012г.</w:t>
      </w:r>
    </w:p>
    <w:p w:rsidR="00F46803" w:rsidRPr="009453BB" w:rsidRDefault="00F46803" w:rsidP="009453BB">
      <w:pPr>
        <w:pStyle w:val="11"/>
        <w:rPr>
          <w:rFonts w:cs="Arial"/>
          <w:bCs/>
          <w:spacing w:val="7"/>
          <w:szCs w:val="28"/>
          <w:lang w:val="en-US"/>
        </w:rPr>
      </w:pPr>
      <w:r w:rsidRPr="009453BB">
        <w:tab/>
      </w:r>
      <w:r w:rsidRPr="009453BB">
        <w:tab/>
      </w:r>
    </w:p>
    <w:p w:rsidR="00F46803" w:rsidRPr="009453BB" w:rsidRDefault="00F46803" w:rsidP="009453BB">
      <w:pPr>
        <w:pStyle w:val="11"/>
        <w:rPr>
          <w:rFonts w:cs="Arial"/>
          <w:bCs/>
          <w:spacing w:val="7"/>
        </w:rPr>
      </w:pPr>
      <w:r w:rsidRPr="009453BB">
        <w:rPr>
          <w:rFonts w:cs="Arial"/>
        </w:rPr>
        <w:t xml:space="preserve">                                                       Программа составлена учителем Калинкиной Н.В. </w:t>
      </w:r>
    </w:p>
    <w:p w:rsidR="00F46803" w:rsidRPr="009453BB" w:rsidRDefault="00F46803" w:rsidP="009453BB">
      <w:pPr>
        <w:pStyle w:val="11"/>
        <w:rPr>
          <w:rFonts w:cs="Arial"/>
        </w:rPr>
      </w:pPr>
      <w:r w:rsidRPr="009453BB">
        <w:rPr>
          <w:rFonts w:cs="Arial"/>
        </w:rPr>
        <w:t>по УМК «Перспективная начальная школа»</w:t>
      </w:r>
    </w:p>
    <w:p w:rsidR="00F46803" w:rsidRPr="009453BB" w:rsidRDefault="00F46803" w:rsidP="009453BB">
      <w:pPr>
        <w:pStyle w:val="11"/>
        <w:rPr>
          <w:rFonts w:cs="Arial"/>
        </w:rPr>
      </w:pPr>
      <w:r w:rsidRPr="009453BB">
        <w:rPr>
          <w:rFonts w:cs="Arial"/>
        </w:rPr>
        <w:t xml:space="preserve">на основе авторской  учебной программы </w:t>
      </w:r>
    </w:p>
    <w:p w:rsidR="00F46803" w:rsidRPr="009453BB" w:rsidRDefault="00F46803" w:rsidP="009453BB">
      <w:pPr>
        <w:pStyle w:val="11"/>
        <w:rPr>
          <w:rFonts w:cs="Arial"/>
          <w:bCs/>
          <w:spacing w:val="7"/>
          <w:szCs w:val="28"/>
        </w:rPr>
      </w:pPr>
      <w:r w:rsidRPr="009453BB">
        <w:rPr>
          <w:rFonts w:cs="Arial"/>
          <w:bCs/>
          <w:spacing w:val="7"/>
        </w:rPr>
        <w:t>Т.М.Рагозиной, А.А. Гриневой, И.Б.Мыловой</w:t>
      </w:r>
      <w:r w:rsidRPr="009453BB">
        <w:rPr>
          <w:rFonts w:cs="Arial"/>
          <w:bCs/>
          <w:spacing w:val="7"/>
          <w:szCs w:val="28"/>
        </w:rPr>
        <w:t>.</w:t>
      </w:r>
    </w:p>
    <w:p w:rsidR="00F46803" w:rsidRPr="009453BB" w:rsidRDefault="00F46803" w:rsidP="009453BB">
      <w:pPr>
        <w:pStyle w:val="11"/>
        <w:rPr>
          <w:rFonts w:cs="Arial"/>
          <w:spacing w:val="-8"/>
          <w:szCs w:val="28"/>
        </w:rPr>
      </w:pPr>
    </w:p>
    <w:p w:rsidR="00F46803" w:rsidRPr="009453BB" w:rsidRDefault="00F46803" w:rsidP="009453BB">
      <w:pPr>
        <w:pStyle w:val="11"/>
        <w:rPr>
          <w:rFonts w:cs="Arial"/>
          <w:b/>
          <w:sz w:val="24"/>
          <w:szCs w:val="24"/>
        </w:rPr>
      </w:pPr>
      <w:r w:rsidRPr="009453BB">
        <w:rPr>
          <w:rFonts w:cs="Arial"/>
          <w:spacing w:val="-8"/>
          <w:szCs w:val="28"/>
        </w:rPr>
        <w:t xml:space="preserve">                           </w:t>
      </w:r>
      <w:r w:rsidRPr="009453BB">
        <w:rPr>
          <w:rFonts w:cs="Arial"/>
          <w:b/>
          <w:sz w:val="24"/>
          <w:szCs w:val="24"/>
        </w:rPr>
        <w:t>1.Пояснительная записка.</w:t>
      </w:r>
    </w:p>
    <w:p w:rsidR="00F46803" w:rsidRPr="009453BB" w:rsidRDefault="00F46803" w:rsidP="009453BB">
      <w:pPr>
        <w:pStyle w:val="11"/>
        <w:rPr>
          <w:rFonts w:cs="Arial"/>
          <w:sz w:val="24"/>
          <w:szCs w:val="24"/>
        </w:rPr>
      </w:pPr>
      <w:r w:rsidRPr="009453BB">
        <w:rPr>
          <w:rFonts w:cs="Arial"/>
          <w:spacing w:val="-3"/>
          <w:sz w:val="24"/>
          <w:szCs w:val="24"/>
        </w:rPr>
        <w:tab/>
        <w:t xml:space="preserve">Программа по технологии создана на основе Федерального государственного образовательного </w:t>
      </w:r>
      <w:r w:rsidRPr="009453BB">
        <w:rPr>
          <w:rFonts w:cs="Arial"/>
          <w:sz w:val="24"/>
          <w:szCs w:val="24"/>
        </w:rPr>
        <w:t xml:space="preserve"> стандарта начального общего образования (приказ Мтнобрнауки РФ от 06.10.2009 г. № 373).</w:t>
      </w:r>
    </w:p>
    <w:p w:rsidR="00F46803" w:rsidRPr="009453BB" w:rsidRDefault="00F46803" w:rsidP="009453BB">
      <w:pPr>
        <w:pStyle w:val="11"/>
        <w:rPr>
          <w:rFonts w:cs="Arial"/>
          <w:spacing w:val="-3"/>
          <w:sz w:val="24"/>
          <w:szCs w:val="24"/>
        </w:rPr>
      </w:pPr>
      <w:r w:rsidRPr="009453BB">
        <w:rPr>
          <w:rFonts w:cs="Arial"/>
          <w:spacing w:val="-3"/>
          <w:sz w:val="24"/>
          <w:szCs w:val="24"/>
        </w:rPr>
        <w:t>Программа включает три раздела:</w:t>
      </w:r>
    </w:p>
    <w:p w:rsidR="00F46803" w:rsidRPr="009453BB" w:rsidRDefault="00F46803" w:rsidP="009453BB">
      <w:pPr>
        <w:pStyle w:val="11"/>
        <w:rPr>
          <w:rFonts w:cs="Arial"/>
          <w:spacing w:val="-2"/>
          <w:sz w:val="24"/>
          <w:szCs w:val="24"/>
        </w:rPr>
      </w:pPr>
      <w:r w:rsidRPr="009453BB">
        <w:rPr>
          <w:rFonts w:cs="Arial"/>
          <w:iCs/>
          <w:spacing w:val="-3"/>
          <w:sz w:val="24"/>
          <w:szCs w:val="24"/>
        </w:rPr>
        <w:t>Пояснительную записку,</w:t>
      </w:r>
      <w:r w:rsidRPr="009453BB">
        <w:rPr>
          <w:rFonts w:cs="Arial"/>
          <w:i/>
          <w:iCs/>
          <w:spacing w:val="-3"/>
          <w:sz w:val="24"/>
          <w:szCs w:val="24"/>
        </w:rPr>
        <w:t xml:space="preserve"> </w:t>
      </w:r>
      <w:r w:rsidRPr="009453BB">
        <w:rPr>
          <w:rFonts w:cs="Arial"/>
          <w:spacing w:val="-3"/>
          <w:sz w:val="24"/>
          <w:szCs w:val="24"/>
        </w:rPr>
        <w:t xml:space="preserve">представляющую собой общую характеристику учебного предмета, </w:t>
      </w:r>
      <w:r w:rsidRPr="009453BB">
        <w:rPr>
          <w:rFonts w:cs="Arial"/>
          <w:spacing w:val="-2"/>
          <w:sz w:val="24"/>
          <w:szCs w:val="24"/>
        </w:rPr>
        <w:t xml:space="preserve">задачи его изучения, основные содержательные линии. </w:t>
      </w:r>
    </w:p>
    <w:p w:rsidR="00F46803" w:rsidRPr="009453BB" w:rsidRDefault="00F46803" w:rsidP="009453BB">
      <w:pPr>
        <w:pStyle w:val="11"/>
        <w:rPr>
          <w:rFonts w:cs="Arial"/>
          <w:i/>
          <w:iCs/>
          <w:spacing w:val="-4"/>
          <w:sz w:val="24"/>
          <w:szCs w:val="24"/>
        </w:rPr>
      </w:pPr>
      <w:r w:rsidRPr="009453BB">
        <w:rPr>
          <w:rFonts w:cs="Arial"/>
          <w:iCs/>
          <w:spacing w:val="-2"/>
          <w:sz w:val="24"/>
          <w:szCs w:val="24"/>
        </w:rPr>
        <w:t xml:space="preserve">Основное </w:t>
      </w:r>
      <w:r w:rsidRPr="009453BB">
        <w:rPr>
          <w:rFonts w:cs="Arial"/>
          <w:iCs/>
          <w:spacing w:val="2"/>
          <w:sz w:val="24"/>
          <w:szCs w:val="24"/>
        </w:rPr>
        <w:t>содержание</w:t>
      </w:r>
      <w:r w:rsidRPr="009453BB">
        <w:rPr>
          <w:rFonts w:cs="Arial"/>
          <w:i/>
          <w:iCs/>
          <w:spacing w:val="2"/>
          <w:sz w:val="24"/>
          <w:szCs w:val="24"/>
        </w:rPr>
        <w:t xml:space="preserve"> </w:t>
      </w:r>
      <w:r w:rsidRPr="009453BB">
        <w:rPr>
          <w:rFonts w:cs="Arial"/>
          <w:spacing w:val="2"/>
          <w:sz w:val="24"/>
          <w:szCs w:val="24"/>
        </w:rPr>
        <w:t xml:space="preserve">обучения с примерным распределением учебных </w:t>
      </w:r>
      <w:r w:rsidRPr="009453BB">
        <w:rPr>
          <w:rFonts w:cs="Arial"/>
          <w:spacing w:val="-4"/>
          <w:sz w:val="24"/>
          <w:szCs w:val="24"/>
        </w:rPr>
        <w:t xml:space="preserve">часов по разделам курса. </w:t>
      </w:r>
    </w:p>
    <w:p w:rsidR="00F46803" w:rsidRPr="009453BB" w:rsidRDefault="00F46803" w:rsidP="009453BB">
      <w:pPr>
        <w:pStyle w:val="11"/>
        <w:rPr>
          <w:rFonts w:cs="Arial"/>
          <w:spacing w:val="-3"/>
          <w:sz w:val="24"/>
          <w:szCs w:val="24"/>
        </w:rPr>
      </w:pPr>
      <w:r w:rsidRPr="009453BB">
        <w:rPr>
          <w:rFonts w:cs="Arial"/>
          <w:iCs/>
          <w:spacing w:val="-4"/>
          <w:sz w:val="24"/>
          <w:szCs w:val="24"/>
        </w:rPr>
        <w:t>Требования к уровню подготовки</w:t>
      </w:r>
      <w:r w:rsidRPr="009453BB">
        <w:rPr>
          <w:rFonts w:cs="Arial"/>
          <w:i/>
          <w:iCs/>
          <w:spacing w:val="-4"/>
          <w:sz w:val="24"/>
          <w:szCs w:val="24"/>
        </w:rPr>
        <w:t xml:space="preserve"> </w:t>
      </w:r>
      <w:r w:rsidRPr="009453BB">
        <w:rPr>
          <w:rFonts w:cs="Arial"/>
          <w:spacing w:val="-3"/>
          <w:sz w:val="24"/>
          <w:szCs w:val="24"/>
        </w:rPr>
        <w:t xml:space="preserve">учащихся по курсу «Технология» к концу каждого года обучения. </w:t>
      </w:r>
    </w:p>
    <w:p w:rsidR="00F46803" w:rsidRPr="009453BB" w:rsidRDefault="00F46803" w:rsidP="009453BB">
      <w:pPr>
        <w:pStyle w:val="11"/>
        <w:rPr>
          <w:rFonts w:cs="Arial"/>
          <w:spacing w:val="-4"/>
          <w:sz w:val="24"/>
          <w:szCs w:val="24"/>
        </w:rPr>
      </w:pPr>
      <w:r w:rsidRPr="009453BB">
        <w:rPr>
          <w:rFonts w:cs="Arial"/>
          <w:i/>
          <w:spacing w:val="5"/>
          <w:sz w:val="24"/>
          <w:szCs w:val="24"/>
        </w:rPr>
        <w:t>Цель обучения</w:t>
      </w:r>
      <w:r w:rsidRPr="009453BB">
        <w:rPr>
          <w:rFonts w:cs="Arial"/>
          <w:spacing w:val="5"/>
          <w:sz w:val="24"/>
          <w:szCs w:val="24"/>
        </w:rPr>
        <w:t xml:space="preserve"> — освоение конкретных технологических </w:t>
      </w:r>
      <w:r w:rsidRPr="009453BB">
        <w:rPr>
          <w:rFonts w:cs="Arial"/>
          <w:spacing w:val="-1"/>
          <w:sz w:val="24"/>
          <w:szCs w:val="24"/>
        </w:rPr>
        <w:t xml:space="preserve">операций в ходе создания изделий из природных, искусственных и </w:t>
      </w:r>
      <w:r w:rsidRPr="009453BB">
        <w:rPr>
          <w:rFonts w:cs="Arial"/>
          <w:spacing w:val="-2"/>
          <w:sz w:val="24"/>
          <w:szCs w:val="24"/>
        </w:rPr>
        <w:t xml:space="preserve">синтетических материалов, деталей конструктора, полуфабрикатов </w:t>
      </w:r>
      <w:r w:rsidRPr="009453BB">
        <w:rPr>
          <w:rFonts w:cs="Arial"/>
          <w:spacing w:val="-3"/>
          <w:sz w:val="24"/>
          <w:szCs w:val="24"/>
        </w:rPr>
        <w:t xml:space="preserve">и овладение первоначальными умениями проектной деятельности. </w:t>
      </w:r>
      <w:r w:rsidRPr="009453BB">
        <w:rPr>
          <w:rFonts w:cs="Arial"/>
          <w:spacing w:val="-2"/>
          <w:sz w:val="24"/>
          <w:szCs w:val="24"/>
        </w:rPr>
        <w:t xml:space="preserve">Виды практической деятельности и последовательность практических работ определяются возрастными особенностями учащихся и </w:t>
      </w:r>
      <w:r w:rsidRPr="009453BB">
        <w:rPr>
          <w:rFonts w:cs="Arial"/>
          <w:spacing w:val="-1"/>
          <w:sz w:val="24"/>
          <w:szCs w:val="24"/>
        </w:rPr>
        <w:t>построены на основе постепенного увеличения степени техноло</w:t>
      </w:r>
      <w:r w:rsidRPr="009453BB">
        <w:rPr>
          <w:rFonts w:cs="Arial"/>
          <w:sz w:val="24"/>
          <w:szCs w:val="24"/>
        </w:rPr>
        <w:t>гической сложности изготавливаемых изделий с учетом возмож</w:t>
      </w:r>
      <w:r w:rsidRPr="009453BB">
        <w:rPr>
          <w:rFonts w:cs="Arial"/>
          <w:spacing w:val="-2"/>
          <w:sz w:val="24"/>
          <w:szCs w:val="24"/>
        </w:rPr>
        <w:t>ности проявления учащимися творческой инициативы и самостоя</w:t>
      </w:r>
      <w:r w:rsidRPr="009453BB">
        <w:rPr>
          <w:rFonts w:cs="Arial"/>
          <w:spacing w:val="-4"/>
          <w:sz w:val="24"/>
          <w:szCs w:val="24"/>
        </w:rPr>
        <w:t>тельности.</w:t>
      </w:r>
    </w:p>
    <w:p w:rsidR="00F46803" w:rsidRPr="009453BB" w:rsidRDefault="00F46803" w:rsidP="009453BB">
      <w:pPr>
        <w:pStyle w:val="11"/>
        <w:rPr>
          <w:rFonts w:cs="Arial"/>
          <w:spacing w:val="-2"/>
          <w:sz w:val="24"/>
          <w:szCs w:val="24"/>
        </w:rPr>
      </w:pPr>
      <w:r w:rsidRPr="009453BB">
        <w:rPr>
          <w:rFonts w:cs="Arial"/>
          <w:spacing w:val="-1"/>
          <w:sz w:val="24"/>
          <w:szCs w:val="24"/>
        </w:rPr>
        <w:tab/>
        <w:t>В содержании обучения большое значение имеют социально-</w:t>
      </w:r>
      <w:r w:rsidRPr="009453BB">
        <w:rPr>
          <w:rFonts w:cs="Arial"/>
          <w:spacing w:val="-3"/>
          <w:sz w:val="24"/>
          <w:szCs w:val="24"/>
        </w:rPr>
        <w:t>нравственные аспекты трудовой деятельности, личностная и обще</w:t>
      </w:r>
      <w:r w:rsidRPr="009453BB">
        <w:rPr>
          <w:rFonts w:cs="Arial"/>
          <w:spacing w:val="-3"/>
          <w:sz w:val="24"/>
          <w:szCs w:val="24"/>
        </w:rPr>
        <w:softHyphen/>
      </w:r>
      <w:r w:rsidRPr="009453BB">
        <w:rPr>
          <w:rFonts w:cs="Arial"/>
          <w:spacing w:val="-2"/>
          <w:sz w:val="24"/>
          <w:szCs w:val="24"/>
        </w:rPr>
        <w:t>ственная значимость создаваемых изделий.</w:t>
      </w:r>
    </w:p>
    <w:p w:rsidR="00F46803" w:rsidRPr="009453BB" w:rsidRDefault="00F46803" w:rsidP="009453BB">
      <w:pPr>
        <w:pStyle w:val="11"/>
        <w:rPr>
          <w:rFonts w:cs="Arial"/>
          <w:i/>
          <w:sz w:val="24"/>
          <w:szCs w:val="24"/>
        </w:rPr>
      </w:pPr>
      <w:r w:rsidRPr="009453BB">
        <w:rPr>
          <w:rFonts w:cs="Arial"/>
          <w:i/>
          <w:spacing w:val="-3"/>
          <w:sz w:val="24"/>
          <w:szCs w:val="24"/>
        </w:rPr>
        <w:t>Задачи обучения:</w:t>
      </w:r>
    </w:p>
    <w:p w:rsidR="00F46803" w:rsidRPr="009453BB" w:rsidRDefault="00F46803" w:rsidP="009453BB">
      <w:pPr>
        <w:pStyle w:val="11"/>
        <w:rPr>
          <w:rFonts w:cs="Arial"/>
        </w:rPr>
      </w:pPr>
      <w:r w:rsidRPr="009453BB">
        <w:rPr>
          <w:rFonts w:cs="Arial"/>
          <w:spacing w:val="5"/>
        </w:rPr>
        <w:t>развитие сенсорики и моторики рук, пространственного во</w:t>
      </w:r>
      <w:r w:rsidRPr="009453BB">
        <w:rPr>
          <w:rFonts w:cs="Arial"/>
          <w:spacing w:val="5"/>
        </w:rPr>
        <w:softHyphen/>
      </w:r>
      <w:r w:rsidRPr="009453BB">
        <w:rPr>
          <w:rFonts w:cs="Arial"/>
          <w:spacing w:val="-2"/>
        </w:rPr>
        <w:t>ображения, технического и логического мышления, глазомера, уме</w:t>
      </w:r>
      <w:r w:rsidRPr="009453BB">
        <w:rPr>
          <w:rFonts w:cs="Arial"/>
          <w:spacing w:val="-2"/>
        </w:rPr>
        <w:softHyphen/>
      </w:r>
      <w:r w:rsidRPr="009453BB">
        <w:rPr>
          <w:rFonts w:cs="Arial"/>
        </w:rPr>
        <w:t xml:space="preserve">ний работать с различными источниками информации: учебником, </w:t>
      </w:r>
      <w:r w:rsidRPr="009453BB">
        <w:rPr>
          <w:rFonts w:cs="Arial"/>
          <w:spacing w:val="-2"/>
        </w:rPr>
        <w:t>справочниками, Интернетом;</w:t>
      </w:r>
    </w:p>
    <w:p w:rsidR="00F46803" w:rsidRPr="009453BB" w:rsidRDefault="00F46803" w:rsidP="009453BB">
      <w:pPr>
        <w:pStyle w:val="11"/>
        <w:rPr>
          <w:rFonts w:cs="Arial"/>
        </w:rPr>
      </w:pPr>
      <w:r w:rsidRPr="009453BB">
        <w:rPr>
          <w:rFonts w:cs="Arial"/>
          <w:spacing w:val="3"/>
        </w:rPr>
        <w:t>освоение содержания,  раскрывающего роль трудовой дея</w:t>
      </w:r>
      <w:r w:rsidRPr="009453BB">
        <w:rPr>
          <w:rFonts w:cs="Arial"/>
          <w:spacing w:val="-3"/>
        </w:rPr>
        <w:t>тельности человека в преобразовании окружающего мира, первона</w:t>
      </w:r>
      <w:r w:rsidRPr="009453BB">
        <w:rPr>
          <w:rFonts w:cs="Arial"/>
          <w:spacing w:val="-3"/>
        </w:rPr>
        <w:softHyphen/>
        <w:t>чальных представлений о мире профессий;</w:t>
      </w:r>
    </w:p>
    <w:p w:rsidR="00F46803" w:rsidRPr="009453BB" w:rsidRDefault="00F46803" w:rsidP="009453BB">
      <w:pPr>
        <w:pStyle w:val="11"/>
        <w:rPr>
          <w:rFonts w:cs="Arial"/>
        </w:rPr>
      </w:pPr>
      <w:r w:rsidRPr="009453BB">
        <w:rPr>
          <w:rFonts w:cs="Arial"/>
          <w:spacing w:val="-2"/>
        </w:rPr>
        <w:t>овладение начальными технологическими знаниями, трудовы</w:t>
      </w:r>
      <w:r w:rsidRPr="009453BB">
        <w:rPr>
          <w:rFonts w:cs="Arial"/>
          <w:spacing w:val="-2"/>
        </w:rPr>
        <w:softHyphen/>
      </w:r>
      <w:r w:rsidRPr="009453BB">
        <w:rPr>
          <w:rFonts w:cs="Arial"/>
          <w:spacing w:val="-5"/>
        </w:rPr>
        <w:t>ми умениями и навыками, опытом практической деятельности по соз</w:t>
      </w:r>
      <w:r w:rsidRPr="009453BB">
        <w:rPr>
          <w:rFonts w:cs="Arial"/>
          <w:spacing w:val="-5"/>
        </w:rPr>
        <w:softHyphen/>
      </w:r>
      <w:r w:rsidRPr="009453BB">
        <w:rPr>
          <w:rFonts w:cs="Arial"/>
          <w:spacing w:val="1"/>
        </w:rPr>
        <w:t xml:space="preserve">данию  личностно-значимых  объектов  и  общественно  значимых </w:t>
      </w:r>
      <w:r w:rsidRPr="009453BB">
        <w:rPr>
          <w:rFonts w:cs="Arial"/>
          <w:spacing w:val="-3"/>
        </w:rPr>
        <w:t xml:space="preserve">предметов труда, способами планирования и организации трудовой </w:t>
      </w:r>
      <w:r w:rsidRPr="009453BB">
        <w:rPr>
          <w:rFonts w:cs="Arial"/>
          <w:spacing w:val="-5"/>
        </w:rPr>
        <w:t>деятельности, умениями использовать компьютерную технику для ра</w:t>
      </w:r>
      <w:r w:rsidRPr="009453BB">
        <w:rPr>
          <w:rFonts w:cs="Arial"/>
          <w:spacing w:val="-5"/>
        </w:rPr>
        <w:softHyphen/>
        <w:t>боты с информацией в учебной деятельности и повседневной жизни;</w:t>
      </w:r>
    </w:p>
    <w:p w:rsidR="00F46803" w:rsidRPr="009453BB" w:rsidRDefault="00F46803" w:rsidP="009453BB">
      <w:pPr>
        <w:pStyle w:val="11"/>
        <w:rPr>
          <w:rFonts w:cs="Arial"/>
        </w:rPr>
      </w:pPr>
      <w:r w:rsidRPr="009453BB">
        <w:rPr>
          <w:rFonts w:cs="Arial"/>
          <w:spacing w:val="-1"/>
        </w:rPr>
        <w:t xml:space="preserve">воспитание трудолюбия, уважительного отношения к людям и </w:t>
      </w:r>
      <w:r w:rsidRPr="009453BB">
        <w:rPr>
          <w:rFonts w:cs="Arial"/>
          <w:spacing w:val="-3"/>
        </w:rPr>
        <w:t>результатам их труда, интереса к информационной и коммуникатив</w:t>
      </w:r>
      <w:r w:rsidRPr="009453BB">
        <w:rPr>
          <w:rFonts w:cs="Arial"/>
          <w:spacing w:val="-3"/>
        </w:rPr>
        <w:softHyphen/>
      </w:r>
      <w:r w:rsidRPr="009453BB">
        <w:rPr>
          <w:rFonts w:cs="Arial"/>
          <w:spacing w:val="-1"/>
        </w:rPr>
        <w:t>ной деятельности, формирование рефлексивной способности оце</w:t>
      </w:r>
      <w:r w:rsidRPr="009453BB">
        <w:rPr>
          <w:rFonts w:cs="Arial"/>
          <w:spacing w:val="-1"/>
        </w:rPr>
        <w:softHyphen/>
      </w:r>
      <w:r w:rsidRPr="009453BB">
        <w:rPr>
          <w:rFonts w:cs="Arial"/>
          <w:spacing w:val="-2"/>
        </w:rPr>
        <w:t>нивать собственное продвижение и свой вклад в результаты общей деятельности и умений делового сотрудничества.</w:t>
      </w: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szCs w:val="28"/>
        </w:rPr>
        <w:t>2</w:t>
      </w:r>
      <w:r w:rsidRPr="009453BB">
        <w:rPr>
          <w:rFonts w:cs="Arial"/>
        </w:rPr>
        <w:t>.</w:t>
      </w:r>
      <w:r w:rsidRPr="009453BB">
        <w:rPr>
          <w:rFonts w:cs="Arial"/>
          <w:b/>
        </w:rPr>
        <w:t xml:space="preserve"> Характеристика учебного предмета</w:t>
      </w:r>
    </w:p>
    <w:p w:rsidR="00F46803" w:rsidRPr="009453BB" w:rsidRDefault="00F46803" w:rsidP="009453BB">
      <w:pPr>
        <w:pStyle w:val="11"/>
        <w:rPr>
          <w:rFonts w:cs="Arial"/>
        </w:rPr>
      </w:pPr>
      <w:r w:rsidRPr="009453BB">
        <w:rPr>
          <w:rFonts w:cs="Arial"/>
        </w:rPr>
        <w:tab/>
      </w:r>
    </w:p>
    <w:p w:rsidR="00F46803" w:rsidRPr="009453BB" w:rsidRDefault="00F46803" w:rsidP="009453BB">
      <w:pPr>
        <w:pStyle w:val="11"/>
        <w:rPr>
          <w:rFonts w:cs="Arial"/>
        </w:rPr>
      </w:pPr>
      <w:r w:rsidRPr="009453BB">
        <w:rPr>
          <w:rFonts w:cs="Arial"/>
        </w:rPr>
        <w:t xml:space="preserve">  </w:t>
      </w:r>
      <w:r w:rsidRPr="009453BB">
        <w:rPr>
          <w:rFonts w:cs="Arial"/>
        </w:rPr>
        <w:tab/>
        <w:t xml:space="preserve">Данная программа, как и весь учебный комплект, учитывает опыт </w:t>
      </w:r>
      <w:r w:rsidRPr="009453BB">
        <w:rPr>
          <w:rFonts w:cs="Arial"/>
          <w:spacing w:val="1"/>
        </w:rPr>
        <w:t>ребенка и тот образ мира, который определяется природно-пред</w:t>
      </w:r>
      <w:r w:rsidRPr="009453BB">
        <w:rPr>
          <w:rFonts w:cs="Arial"/>
          <w:spacing w:val="2"/>
        </w:rPr>
        <w:t>метной средой. Это не только опыт городской жизни с развитой инфраструктурой; но и опыт сельской жизни с естественно-при</w:t>
      </w:r>
      <w:r w:rsidRPr="009453BB">
        <w:rPr>
          <w:rFonts w:cs="Arial"/>
          <w:spacing w:val="2"/>
        </w:rPr>
        <w:softHyphen/>
      </w:r>
      <w:r w:rsidRPr="009453BB">
        <w:rPr>
          <w:rFonts w:cs="Arial"/>
          <w:spacing w:val="-1"/>
        </w:rPr>
        <w:t xml:space="preserve">родным ритмом, с удаленностью от крупных культурных объектов. Этот опыт учитывается в содержании учебных заданий, в выборе </w:t>
      </w:r>
      <w:r w:rsidRPr="009453BB">
        <w:rPr>
          <w:rFonts w:cs="Arial"/>
          <w:spacing w:val="-2"/>
        </w:rPr>
        <w:t xml:space="preserve">технологических приемов и поделочных материалов, естественных </w:t>
      </w:r>
      <w:r w:rsidRPr="009453BB">
        <w:rPr>
          <w:rFonts w:cs="Arial"/>
          <w:spacing w:val="-1"/>
        </w:rPr>
        <w:t>и доступных для сельского школьника.</w:t>
      </w:r>
    </w:p>
    <w:p w:rsidR="00F46803" w:rsidRPr="009453BB" w:rsidRDefault="00F46803" w:rsidP="009453BB">
      <w:pPr>
        <w:pStyle w:val="11"/>
        <w:rPr>
          <w:rFonts w:cs="Arial"/>
          <w:spacing w:val="-3"/>
        </w:rPr>
      </w:pPr>
      <w:r w:rsidRPr="009453BB">
        <w:rPr>
          <w:rFonts w:cs="Arial"/>
          <w:spacing w:val="-1"/>
        </w:rPr>
        <w:t xml:space="preserve">Деятельностный подход к процессу обучения данного учебного </w:t>
      </w:r>
      <w:r w:rsidRPr="009453BB">
        <w:rPr>
          <w:rFonts w:cs="Arial"/>
          <w:spacing w:val="-2"/>
        </w:rPr>
        <w:t xml:space="preserve">курса обеспечивает формирование у школьников представлений о </w:t>
      </w:r>
      <w:r w:rsidRPr="009453BB">
        <w:rPr>
          <w:rFonts w:cs="Arial"/>
        </w:rPr>
        <w:t xml:space="preserve">взаимодействии человека и окружающего мира, о роли трудовой </w:t>
      </w:r>
      <w:r w:rsidRPr="009453BB">
        <w:rPr>
          <w:rFonts w:cs="Arial"/>
          <w:spacing w:val="-1"/>
        </w:rPr>
        <w:t xml:space="preserve">деятельности людей в развитии общества, а также помогает им </w:t>
      </w:r>
      <w:r w:rsidRPr="009453BB">
        <w:rPr>
          <w:rFonts w:cs="Arial"/>
          <w:spacing w:val="-3"/>
        </w:rPr>
        <w:t>получить начальные технологические знания, важнейшие трудовые умения и навыки.</w:t>
      </w:r>
    </w:p>
    <w:p w:rsidR="00F46803" w:rsidRPr="009453BB" w:rsidRDefault="00F46803" w:rsidP="009453BB">
      <w:pPr>
        <w:pStyle w:val="11"/>
        <w:rPr>
          <w:rFonts w:cs="Arial"/>
        </w:rPr>
      </w:pPr>
      <w:r w:rsidRPr="009453BB">
        <w:rPr>
          <w:rFonts w:cs="Arial"/>
          <w:spacing w:val="-1"/>
        </w:rPr>
        <w:t xml:space="preserve"> Характерными особенностями учебного предмета в связи с </w:t>
      </w:r>
      <w:r w:rsidRPr="009453BB">
        <w:rPr>
          <w:rFonts w:cs="Arial"/>
        </w:rPr>
        <w:t xml:space="preserve">включением в процесс обучения стандартов второго поколения </w:t>
      </w:r>
      <w:r w:rsidRPr="009453BB">
        <w:rPr>
          <w:rFonts w:cs="Arial"/>
          <w:spacing w:val="-6"/>
        </w:rPr>
        <w:t>являются:</w:t>
      </w:r>
    </w:p>
    <w:p w:rsidR="00F46803" w:rsidRPr="009453BB" w:rsidRDefault="00F46803" w:rsidP="009453BB">
      <w:pPr>
        <w:pStyle w:val="11"/>
        <w:rPr>
          <w:rFonts w:cs="Arial"/>
        </w:rPr>
      </w:pPr>
      <w:r w:rsidRPr="009453BB">
        <w:rPr>
          <w:rFonts w:cs="Arial"/>
        </w:rPr>
        <w:t>практико-ориентированная  направленность содержания  об</w:t>
      </w:r>
      <w:r w:rsidRPr="009453BB">
        <w:rPr>
          <w:rFonts w:cs="Arial"/>
          <w:spacing w:val="-5"/>
        </w:rPr>
        <w:t>учения;</w:t>
      </w:r>
    </w:p>
    <w:p w:rsidR="00F46803" w:rsidRPr="009453BB" w:rsidRDefault="00F46803" w:rsidP="009453BB">
      <w:pPr>
        <w:pStyle w:val="11"/>
        <w:rPr>
          <w:rFonts w:cs="Arial"/>
        </w:rPr>
      </w:pPr>
      <w:r w:rsidRPr="009453BB">
        <w:rPr>
          <w:rFonts w:cs="Arial"/>
          <w:spacing w:val="-1"/>
        </w:rPr>
        <w:t>применение знаний, полученных при изучении других образо</w:t>
      </w:r>
      <w:r w:rsidRPr="009453BB">
        <w:rPr>
          <w:rFonts w:cs="Arial"/>
          <w:spacing w:val="-1"/>
        </w:rPr>
        <w:softHyphen/>
      </w:r>
      <w:r w:rsidRPr="009453BB">
        <w:rPr>
          <w:rFonts w:cs="Arial"/>
        </w:rPr>
        <w:t xml:space="preserve">вательных областей, для решения технических и технологических </w:t>
      </w:r>
      <w:r w:rsidRPr="009453BB">
        <w:rPr>
          <w:rFonts w:cs="Arial"/>
          <w:spacing w:val="-6"/>
        </w:rPr>
        <w:t>задач;</w:t>
      </w:r>
    </w:p>
    <w:p w:rsidR="00F46803" w:rsidRPr="009453BB" w:rsidRDefault="00F46803" w:rsidP="009453BB">
      <w:pPr>
        <w:pStyle w:val="11"/>
        <w:rPr>
          <w:rFonts w:cs="Arial"/>
        </w:rPr>
      </w:pPr>
      <w:r w:rsidRPr="009453BB">
        <w:rPr>
          <w:rFonts w:cs="Arial"/>
          <w:spacing w:val="2"/>
        </w:rPr>
        <w:t xml:space="preserve">применение полученного опыта практической деятельности </w:t>
      </w:r>
      <w:r w:rsidRPr="009453BB">
        <w:rPr>
          <w:rFonts w:cs="Arial"/>
          <w:spacing w:val="-3"/>
        </w:rPr>
        <w:t>для выполнения домашних обязанностей.</w:t>
      </w:r>
    </w:p>
    <w:p w:rsidR="00F46803" w:rsidRPr="009453BB" w:rsidRDefault="00F46803" w:rsidP="009453BB">
      <w:pPr>
        <w:pStyle w:val="11"/>
        <w:rPr>
          <w:rFonts w:cs="Arial"/>
          <w:spacing w:val="-3"/>
        </w:rPr>
      </w:pPr>
      <w:r w:rsidRPr="009453BB">
        <w:rPr>
          <w:rFonts w:cs="Arial"/>
          <w:spacing w:val="-1"/>
        </w:rPr>
        <w:tab/>
        <w:t xml:space="preserve">Независимо от технологической направленности обучения </w:t>
      </w:r>
      <w:r w:rsidRPr="009453BB">
        <w:rPr>
          <w:rFonts w:cs="Arial"/>
          <w:spacing w:val="3"/>
        </w:rPr>
        <w:t xml:space="preserve">программой предусматриваются обязательное получение </w:t>
      </w:r>
      <w:r w:rsidRPr="009453BB">
        <w:rPr>
          <w:rFonts w:cs="Arial"/>
          <w:spacing w:val="4"/>
        </w:rPr>
        <w:t xml:space="preserve">общетрудовых знаний, овладение соответствующими умениями </w:t>
      </w:r>
      <w:r w:rsidRPr="009453BB">
        <w:rPr>
          <w:rFonts w:cs="Arial"/>
        </w:rPr>
        <w:t xml:space="preserve">и способами деятельности; приобретение опыта практической деятельности по изготовлению изделий из различных материалов </w:t>
      </w:r>
      <w:r w:rsidRPr="009453BB">
        <w:rPr>
          <w:rFonts w:cs="Arial"/>
          <w:spacing w:val="-1"/>
        </w:rPr>
        <w:t xml:space="preserve">и деталей конструктора. В программу включена новая область — </w:t>
      </w:r>
      <w:r w:rsidRPr="009453BB">
        <w:rPr>
          <w:rFonts w:cs="Arial"/>
          <w:spacing w:val="-3"/>
        </w:rPr>
        <w:t>обучение младших школьников работе на компьютере.</w:t>
      </w:r>
    </w:p>
    <w:p w:rsidR="00F46803" w:rsidRPr="009453BB" w:rsidRDefault="00F46803" w:rsidP="009453BB">
      <w:pPr>
        <w:pStyle w:val="11"/>
        <w:rPr>
          <w:rFonts w:cs="Arial"/>
        </w:rPr>
      </w:pPr>
      <w:r w:rsidRPr="009453BB">
        <w:rPr>
          <w:rFonts w:cs="Arial"/>
        </w:rPr>
        <w:t xml:space="preserve">С учетом специфики данного учебного предмета программный </w:t>
      </w:r>
      <w:r w:rsidRPr="009453BB">
        <w:rPr>
          <w:rFonts w:cs="Arial"/>
          <w:spacing w:val="7"/>
        </w:rPr>
        <w:t>материал каждого года обучения представлен тремя разде</w:t>
      </w:r>
      <w:r w:rsidRPr="009453BB">
        <w:rPr>
          <w:rFonts w:cs="Arial"/>
          <w:spacing w:val="1"/>
        </w:rPr>
        <w:t>лами: «Общетрудовые знания, умения и способы деятельности»,</w:t>
      </w:r>
      <w:r w:rsidRPr="009453BB">
        <w:rPr>
          <w:rFonts w:cs="Arial"/>
          <w:b/>
          <w:spacing w:val="1"/>
        </w:rPr>
        <w:t xml:space="preserve"> </w:t>
      </w:r>
      <w:r w:rsidRPr="009453BB">
        <w:rPr>
          <w:rFonts w:cs="Arial"/>
          <w:spacing w:val="-3"/>
        </w:rPr>
        <w:t>«Технология изготовления изделий из различных материалов (опыт практической деятельности)», «Практика работы на компьютере».</w:t>
      </w:r>
    </w:p>
    <w:p w:rsidR="00F46803" w:rsidRPr="009453BB" w:rsidRDefault="00F46803" w:rsidP="009453BB">
      <w:pPr>
        <w:pStyle w:val="11"/>
        <w:rPr>
          <w:rFonts w:cs="Arial"/>
          <w:spacing w:val="-4"/>
        </w:rPr>
      </w:pPr>
      <w:r w:rsidRPr="009453BB">
        <w:rPr>
          <w:rFonts w:cs="Arial"/>
          <w:b/>
          <w:i/>
          <w:spacing w:val="-5"/>
        </w:rPr>
        <w:t>Первый раздел</w:t>
      </w:r>
      <w:r w:rsidRPr="009453BB">
        <w:rPr>
          <w:rFonts w:cs="Arial"/>
          <w:spacing w:val="-5"/>
        </w:rPr>
        <w:t xml:space="preserve"> — «Общетрудовые знания, умения и способы дея</w:t>
      </w:r>
      <w:r w:rsidRPr="009453BB">
        <w:rPr>
          <w:rFonts w:cs="Arial"/>
          <w:spacing w:val="-5"/>
        </w:rPr>
        <w:softHyphen/>
      </w:r>
      <w:r w:rsidRPr="009453BB">
        <w:rPr>
          <w:rFonts w:cs="Arial"/>
          <w:spacing w:val="-4"/>
        </w:rPr>
        <w:t xml:space="preserve">тельности» — состоит из шести структурных единиц: </w:t>
      </w:r>
    </w:p>
    <w:p w:rsidR="00F46803" w:rsidRPr="009453BB" w:rsidRDefault="00F46803" w:rsidP="009453BB">
      <w:pPr>
        <w:pStyle w:val="11"/>
        <w:rPr>
          <w:rFonts w:cs="Arial"/>
          <w:spacing w:val="-4"/>
        </w:rPr>
      </w:pPr>
      <w:r w:rsidRPr="009453BB">
        <w:rPr>
          <w:rFonts w:cs="Arial"/>
          <w:spacing w:val="-4"/>
        </w:rPr>
        <w:t>«Трудовая дея</w:t>
      </w:r>
      <w:r w:rsidRPr="009453BB">
        <w:rPr>
          <w:rFonts w:cs="Arial"/>
          <w:spacing w:val="-4"/>
        </w:rPr>
        <w:softHyphen/>
        <w:t xml:space="preserve">тельность в жизни человека», </w:t>
      </w:r>
    </w:p>
    <w:p w:rsidR="00F46803" w:rsidRPr="009453BB" w:rsidRDefault="00F46803" w:rsidP="009453BB">
      <w:pPr>
        <w:pStyle w:val="11"/>
        <w:rPr>
          <w:rFonts w:cs="Arial"/>
          <w:spacing w:val="-3"/>
        </w:rPr>
      </w:pPr>
      <w:r w:rsidRPr="009453BB">
        <w:rPr>
          <w:rFonts w:cs="Arial"/>
          <w:spacing w:val="-4"/>
        </w:rPr>
        <w:t>«Содержание труда людей ближайше</w:t>
      </w:r>
      <w:r w:rsidRPr="009453BB">
        <w:rPr>
          <w:rFonts w:cs="Arial"/>
          <w:spacing w:val="-4"/>
        </w:rPr>
        <w:softHyphen/>
      </w:r>
      <w:r w:rsidRPr="009453BB">
        <w:rPr>
          <w:rFonts w:cs="Arial"/>
          <w:spacing w:val="-3"/>
        </w:rPr>
        <w:t>го окружения»,</w:t>
      </w:r>
    </w:p>
    <w:p w:rsidR="00F46803" w:rsidRPr="009453BB" w:rsidRDefault="00F46803" w:rsidP="009453BB">
      <w:pPr>
        <w:pStyle w:val="11"/>
        <w:rPr>
          <w:rFonts w:cs="Arial"/>
          <w:spacing w:val="-3"/>
        </w:rPr>
      </w:pPr>
      <w:r w:rsidRPr="009453BB">
        <w:rPr>
          <w:rFonts w:cs="Arial"/>
          <w:spacing w:val="-3"/>
        </w:rPr>
        <w:t>«Процесс труда»,</w:t>
      </w:r>
    </w:p>
    <w:p w:rsidR="00F46803" w:rsidRPr="009453BB" w:rsidRDefault="00F46803" w:rsidP="009453BB">
      <w:pPr>
        <w:pStyle w:val="11"/>
        <w:rPr>
          <w:rFonts w:cs="Arial"/>
          <w:spacing w:val="-5"/>
        </w:rPr>
      </w:pPr>
      <w:r w:rsidRPr="009453BB">
        <w:rPr>
          <w:rFonts w:cs="Arial"/>
          <w:spacing w:val="-3"/>
        </w:rPr>
        <w:t xml:space="preserve">«Поиск и применение информации </w:t>
      </w:r>
      <w:r w:rsidRPr="009453BB">
        <w:rPr>
          <w:rFonts w:cs="Arial"/>
          <w:spacing w:val="-5"/>
        </w:rPr>
        <w:t xml:space="preserve">для решения технических и технологических задач», </w:t>
      </w:r>
    </w:p>
    <w:p w:rsidR="00F46803" w:rsidRPr="009453BB" w:rsidRDefault="00F46803" w:rsidP="009453BB">
      <w:pPr>
        <w:pStyle w:val="11"/>
        <w:rPr>
          <w:rFonts w:cs="Arial"/>
          <w:spacing w:val="1"/>
        </w:rPr>
      </w:pPr>
      <w:r w:rsidRPr="009453BB">
        <w:rPr>
          <w:rFonts w:cs="Arial"/>
          <w:spacing w:val="-5"/>
        </w:rPr>
        <w:t xml:space="preserve">«Использование </w:t>
      </w:r>
      <w:r w:rsidRPr="009453BB">
        <w:rPr>
          <w:rFonts w:cs="Arial"/>
          <w:spacing w:val="1"/>
        </w:rPr>
        <w:t xml:space="preserve">измерений для решения практических задач», </w:t>
      </w:r>
    </w:p>
    <w:p w:rsidR="00F46803" w:rsidRPr="009453BB" w:rsidRDefault="00F46803" w:rsidP="009453BB">
      <w:pPr>
        <w:pStyle w:val="11"/>
        <w:rPr>
          <w:rFonts w:cs="Arial"/>
        </w:rPr>
      </w:pPr>
      <w:r w:rsidRPr="009453BB">
        <w:rPr>
          <w:rFonts w:cs="Arial"/>
          <w:spacing w:val="1"/>
        </w:rPr>
        <w:t xml:space="preserve">«Первоначальные </w:t>
      </w:r>
      <w:r w:rsidRPr="009453BB">
        <w:rPr>
          <w:rFonts w:cs="Arial"/>
          <w:spacing w:val="4"/>
        </w:rPr>
        <w:t>умения проектной деятельности».</w:t>
      </w:r>
    </w:p>
    <w:p w:rsidR="00F46803" w:rsidRPr="009453BB" w:rsidRDefault="00F46803" w:rsidP="009453BB">
      <w:pPr>
        <w:pStyle w:val="11"/>
        <w:rPr>
          <w:rFonts w:cs="Arial"/>
          <w:spacing w:val="-2"/>
        </w:rPr>
      </w:pPr>
      <w:r w:rsidRPr="009453BB">
        <w:rPr>
          <w:rFonts w:cs="Arial"/>
          <w:spacing w:val="4"/>
        </w:rPr>
        <w:tab/>
        <w:t xml:space="preserve">В них на основе знакомства с </w:t>
      </w:r>
      <w:r w:rsidRPr="009453BB">
        <w:rPr>
          <w:rFonts w:cs="Arial"/>
          <w:spacing w:val="2"/>
        </w:rPr>
        <w:t xml:space="preserve">особенностями труда, быта, ремесел родного края раскрывается </w:t>
      </w:r>
      <w:r w:rsidRPr="009453BB">
        <w:rPr>
          <w:rFonts w:cs="Arial"/>
          <w:spacing w:val="1"/>
        </w:rPr>
        <w:t xml:space="preserve">роль    трудовой    деятельности    человека    в    преобразовании </w:t>
      </w:r>
      <w:r w:rsidRPr="009453BB">
        <w:rPr>
          <w:rFonts w:cs="Arial"/>
          <w:spacing w:val="-2"/>
        </w:rPr>
        <w:t xml:space="preserve">окружающей среды, формируются первоначальные представления </w:t>
      </w:r>
      <w:r w:rsidRPr="009453BB">
        <w:rPr>
          <w:rFonts w:cs="Arial"/>
          <w:spacing w:val="-3"/>
        </w:rPr>
        <w:t xml:space="preserve">о мире профессий, эстетическая культура; содержится информация  </w:t>
      </w:r>
      <w:r w:rsidRPr="009453BB">
        <w:rPr>
          <w:rFonts w:cs="Arial"/>
          <w:spacing w:val="-2"/>
        </w:rPr>
        <w:t xml:space="preserve">о    ручном,    механизированном    и    автоматизированном   труде; </w:t>
      </w:r>
      <w:r w:rsidRPr="009453BB">
        <w:rPr>
          <w:rFonts w:cs="Arial"/>
          <w:spacing w:val="1"/>
        </w:rPr>
        <w:t xml:space="preserve">раскрываются особенности организации процесса труда младших школьников и роли в ней учителя; дается общее представление о </w:t>
      </w:r>
      <w:r w:rsidRPr="009453BB">
        <w:rPr>
          <w:rFonts w:cs="Arial"/>
          <w:spacing w:val="2"/>
        </w:rPr>
        <w:t xml:space="preserve">проектной деятельности, а также информация, необходимая для решения технических, технологических и практических задач, что </w:t>
      </w:r>
      <w:r w:rsidRPr="009453BB">
        <w:rPr>
          <w:rFonts w:cs="Arial"/>
          <w:spacing w:val="-2"/>
        </w:rPr>
        <w:t>обеспечивает самостоятельную деятельность детей при изготовле</w:t>
      </w:r>
      <w:r w:rsidRPr="009453BB">
        <w:rPr>
          <w:rFonts w:cs="Arial"/>
          <w:spacing w:val="-2"/>
        </w:rPr>
        <w:softHyphen/>
        <w:t>нии изделий из разных материалов.</w:t>
      </w:r>
    </w:p>
    <w:p w:rsidR="00F46803" w:rsidRPr="009453BB" w:rsidRDefault="00F46803" w:rsidP="009453BB">
      <w:pPr>
        <w:pStyle w:val="11"/>
        <w:rPr>
          <w:rFonts w:cs="Arial"/>
          <w:spacing w:val="8"/>
        </w:rPr>
      </w:pPr>
      <w:r w:rsidRPr="009453BB">
        <w:rPr>
          <w:rFonts w:cs="Arial"/>
          <w:b/>
          <w:i/>
          <w:spacing w:val="-2"/>
        </w:rPr>
        <w:tab/>
        <w:t>Второй раздел</w:t>
      </w:r>
      <w:r w:rsidRPr="009453BB">
        <w:rPr>
          <w:rFonts w:cs="Arial"/>
        </w:rPr>
        <w:tab/>
        <w:t xml:space="preserve"> - </w:t>
      </w:r>
      <w:r w:rsidRPr="009453BB">
        <w:rPr>
          <w:rFonts w:cs="Arial"/>
          <w:spacing w:val="-1"/>
        </w:rPr>
        <w:t xml:space="preserve">«Технология   изготовления    изделий   из </w:t>
      </w:r>
      <w:r w:rsidRPr="009453BB">
        <w:rPr>
          <w:rFonts w:cs="Arial"/>
        </w:rPr>
        <w:t xml:space="preserve">различных материалов (опыт практической деятельности)» </w:t>
      </w:r>
      <w:r w:rsidRPr="009453BB">
        <w:rPr>
          <w:rFonts w:cs="Arial"/>
          <w:spacing w:val="8"/>
        </w:rPr>
        <w:t xml:space="preserve">состоит из следующих структурных единиц: </w:t>
      </w:r>
    </w:p>
    <w:p w:rsidR="00F46803" w:rsidRPr="009453BB" w:rsidRDefault="00F46803" w:rsidP="009453BB">
      <w:pPr>
        <w:pStyle w:val="11"/>
        <w:rPr>
          <w:rFonts w:cs="Arial"/>
        </w:rPr>
      </w:pPr>
      <w:r w:rsidRPr="009453BB">
        <w:rPr>
          <w:rFonts w:cs="Arial"/>
          <w:spacing w:val="8"/>
        </w:rPr>
        <w:t xml:space="preserve">«Природные </w:t>
      </w:r>
      <w:r w:rsidRPr="009453BB">
        <w:rPr>
          <w:rFonts w:cs="Arial"/>
        </w:rPr>
        <w:t xml:space="preserve">материалы», </w:t>
      </w:r>
    </w:p>
    <w:p w:rsidR="00F46803" w:rsidRPr="009453BB" w:rsidRDefault="00F46803" w:rsidP="009453BB">
      <w:pPr>
        <w:pStyle w:val="11"/>
        <w:rPr>
          <w:rFonts w:cs="Arial"/>
        </w:rPr>
      </w:pPr>
      <w:r w:rsidRPr="009453BB">
        <w:rPr>
          <w:rFonts w:cs="Arial"/>
        </w:rPr>
        <w:t>«Искусственные материалы»,</w:t>
      </w:r>
    </w:p>
    <w:p w:rsidR="00F46803" w:rsidRPr="009453BB" w:rsidRDefault="00F46803" w:rsidP="009453BB">
      <w:pPr>
        <w:pStyle w:val="11"/>
        <w:rPr>
          <w:rFonts w:cs="Arial"/>
        </w:rPr>
      </w:pPr>
      <w:r w:rsidRPr="009453BB">
        <w:rPr>
          <w:rFonts w:cs="Arial"/>
        </w:rPr>
        <w:t xml:space="preserve">«Полуфабрикаты», </w:t>
      </w:r>
    </w:p>
    <w:p w:rsidR="00F46803" w:rsidRPr="009453BB" w:rsidRDefault="00F46803" w:rsidP="009453BB">
      <w:pPr>
        <w:pStyle w:val="11"/>
        <w:rPr>
          <w:rFonts w:cs="Arial"/>
          <w:spacing w:val="-2"/>
        </w:rPr>
      </w:pPr>
      <w:r w:rsidRPr="009453BB">
        <w:rPr>
          <w:rFonts w:cs="Arial"/>
          <w:spacing w:val="-2"/>
        </w:rPr>
        <w:t>«Сборка моделей из деталей конструктора».</w:t>
      </w:r>
    </w:p>
    <w:p w:rsidR="00F46803" w:rsidRPr="009453BB" w:rsidRDefault="00F46803" w:rsidP="009453BB">
      <w:pPr>
        <w:pStyle w:val="11"/>
        <w:rPr>
          <w:rFonts w:cs="Arial"/>
          <w:spacing w:val="-3"/>
        </w:rPr>
      </w:pPr>
      <w:r w:rsidRPr="009453BB">
        <w:rPr>
          <w:rFonts w:cs="Arial"/>
          <w:spacing w:val="-2"/>
        </w:rPr>
        <w:t xml:space="preserve"> </w:t>
      </w:r>
      <w:r w:rsidRPr="009453BB">
        <w:rPr>
          <w:rFonts w:cs="Arial"/>
          <w:spacing w:val="-2"/>
        </w:rPr>
        <w:tab/>
        <w:t>Распределение ма</w:t>
      </w:r>
      <w:r w:rsidRPr="009453BB">
        <w:rPr>
          <w:rFonts w:cs="Arial"/>
          <w:spacing w:val="-1"/>
        </w:rPr>
        <w:t>териалов по классам осуществляется на основе принципа доступ</w:t>
      </w:r>
      <w:r w:rsidRPr="009453BB">
        <w:rPr>
          <w:rFonts w:cs="Arial"/>
          <w:spacing w:val="-1"/>
        </w:rPr>
        <w:softHyphen/>
      </w:r>
      <w:r w:rsidRPr="009453BB">
        <w:rPr>
          <w:rFonts w:cs="Arial"/>
          <w:spacing w:val="2"/>
        </w:rPr>
        <w:t xml:space="preserve">ности с постепенным увеличением степени технологической </w:t>
      </w:r>
      <w:r w:rsidRPr="009453BB">
        <w:rPr>
          <w:rFonts w:cs="Arial"/>
          <w:spacing w:val="6"/>
        </w:rPr>
        <w:t xml:space="preserve">сложности изготавливаемых изделий, учитывая при этом </w:t>
      </w:r>
      <w:r w:rsidRPr="009453BB">
        <w:rPr>
          <w:rFonts w:cs="Arial"/>
        </w:rPr>
        <w:t xml:space="preserve">возможности проявления учащимися творческой инициативы и </w:t>
      </w:r>
      <w:r w:rsidRPr="009453BB">
        <w:rPr>
          <w:rFonts w:cs="Arial"/>
          <w:spacing w:val="-2"/>
        </w:rPr>
        <w:t xml:space="preserve">самостоятельности. </w:t>
      </w:r>
      <w:r w:rsidRPr="009453BB">
        <w:rPr>
          <w:rFonts w:cs="Arial"/>
          <w:spacing w:val="-1"/>
        </w:rPr>
        <w:t xml:space="preserve">Структурные единицы содержат информацию по применению </w:t>
      </w:r>
      <w:r w:rsidRPr="009453BB">
        <w:rPr>
          <w:rFonts w:cs="Arial"/>
          <w:spacing w:val="-2"/>
        </w:rPr>
        <w:t xml:space="preserve">материалов, наблюдения и опытное исследование некоторых их </w:t>
      </w:r>
      <w:r w:rsidRPr="009453BB">
        <w:rPr>
          <w:rFonts w:cs="Arial"/>
        </w:rPr>
        <w:t xml:space="preserve">свойств как отдельно, так и в сравнении друг с другом; краткую </w:t>
      </w:r>
      <w:r w:rsidRPr="009453BB">
        <w:rPr>
          <w:rFonts w:cs="Arial"/>
          <w:spacing w:val="-1"/>
        </w:rPr>
        <w:t xml:space="preserve">характеристику технологических операций; описание практических </w:t>
      </w:r>
      <w:r w:rsidRPr="009453BB">
        <w:rPr>
          <w:rFonts w:cs="Arial"/>
        </w:rPr>
        <w:t xml:space="preserve">работ; перечень объектов труда и творческие задания. Учитель </w:t>
      </w:r>
      <w:r w:rsidRPr="009453BB">
        <w:rPr>
          <w:rFonts w:cs="Arial"/>
          <w:spacing w:val="3"/>
        </w:rPr>
        <w:t xml:space="preserve">вправе с учетом региональных особенностей, национальных </w:t>
      </w:r>
      <w:r w:rsidRPr="009453BB">
        <w:rPr>
          <w:rFonts w:cs="Arial"/>
        </w:rPr>
        <w:t xml:space="preserve">традиций, возможностей школы вносить коррективы в перечень практических работ и объектов труда. В то же время следует </w:t>
      </w:r>
      <w:r w:rsidRPr="009453BB">
        <w:rPr>
          <w:rFonts w:cs="Arial"/>
          <w:spacing w:val="5"/>
        </w:rPr>
        <w:t xml:space="preserve">внимательно относиться к изготовлению пособий для других </w:t>
      </w:r>
      <w:r w:rsidRPr="009453BB">
        <w:rPr>
          <w:rFonts w:cs="Arial"/>
          <w:spacing w:val="2"/>
        </w:rPr>
        <w:t>уроков, так как они разработаны в контексте учебного комплекта. Н</w:t>
      </w:r>
      <w:r w:rsidRPr="009453BB">
        <w:rPr>
          <w:rFonts w:cs="Arial"/>
          <w:spacing w:val="-2"/>
        </w:rPr>
        <w:t xml:space="preserve">а изготовление рекомендуемых изделий может быть затрачено от </w:t>
      </w:r>
      <w:r w:rsidRPr="009453BB">
        <w:rPr>
          <w:rFonts w:cs="Arial"/>
          <w:spacing w:val="-3"/>
        </w:rPr>
        <w:t>одного до четырех уроков.</w:t>
      </w:r>
    </w:p>
    <w:p w:rsidR="00F46803" w:rsidRPr="009453BB" w:rsidRDefault="00F46803" w:rsidP="009453BB">
      <w:pPr>
        <w:pStyle w:val="11"/>
        <w:rPr>
          <w:rFonts w:cs="Arial"/>
        </w:rPr>
      </w:pPr>
      <w:r w:rsidRPr="009453BB">
        <w:rPr>
          <w:rFonts w:cs="Arial"/>
          <w:b/>
          <w:i/>
          <w:spacing w:val="-3"/>
        </w:rPr>
        <w:tab/>
        <w:t>Третий раздел</w:t>
      </w:r>
      <w:r w:rsidRPr="009453BB">
        <w:rPr>
          <w:rFonts w:cs="Arial"/>
          <w:spacing w:val="-3"/>
        </w:rPr>
        <w:t xml:space="preserve"> - «Практика работы на компьютере».</w:t>
      </w:r>
    </w:p>
    <w:p w:rsidR="00F46803" w:rsidRPr="009453BB" w:rsidRDefault="00F46803" w:rsidP="009453BB">
      <w:pPr>
        <w:pStyle w:val="11"/>
        <w:rPr>
          <w:rFonts w:cs="Arial"/>
        </w:rPr>
      </w:pPr>
      <w:r w:rsidRPr="009453BB">
        <w:rPr>
          <w:rFonts w:cs="Arial"/>
          <w:spacing w:val="-2"/>
        </w:rPr>
        <w:tab/>
        <w:t>Программа предусматривает обучение младших школьников ис</w:t>
      </w:r>
      <w:r w:rsidRPr="009453BB">
        <w:rPr>
          <w:rFonts w:cs="Arial"/>
          <w:spacing w:val="-2"/>
        </w:rPr>
        <w:softHyphen/>
        <w:t>пользованию компьютерных программ как средств учебного назна</w:t>
      </w:r>
      <w:r w:rsidRPr="009453BB">
        <w:rPr>
          <w:rFonts w:cs="Arial"/>
          <w:spacing w:val="2"/>
        </w:rPr>
        <w:t xml:space="preserve">чения, позволяя расширить ряд информационных источников, </w:t>
      </w:r>
      <w:r w:rsidRPr="009453BB">
        <w:rPr>
          <w:rFonts w:cs="Arial"/>
        </w:rPr>
        <w:t xml:space="preserve">работе с которыми целенаправленно обучаются дети, за счет </w:t>
      </w:r>
      <w:r w:rsidRPr="009453BB">
        <w:rPr>
          <w:rFonts w:cs="Arial"/>
          <w:spacing w:val="-3"/>
        </w:rPr>
        <w:t>включения электронных информационных источников.</w:t>
      </w:r>
    </w:p>
    <w:p w:rsidR="00F46803" w:rsidRPr="009453BB" w:rsidRDefault="00F46803" w:rsidP="009453BB">
      <w:pPr>
        <w:pStyle w:val="11"/>
        <w:rPr>
          <w:rFonts w:cs="Arial"/>
        </w:rPr>
      </w:pPr>
      <w:r w:rsidRPr="009453BB">
        <w:rPr>
          <w:rFonts w:cs="Arial"/>
          <w:spacing w:val="4"/>
        </w:rPr>
        <w:t xml:space="preserve">Учебные материалы для четвертого класса позволяют </w:t>
      </w:r>
      <w:r w:rsidRPr="009453BB">
        <w:rPr>
          <w:rFonts w:cs="Arial"/>
          <w:spacing w:val="2"/>
        </w:rPr>
        <w:t xml:space="preserve">организовывать практическую работу детей с электронным </w:t>
      </w:r>
      <w:r w:rsidRPr="009453BB">
        <w:rPr>
          <w:rFonts w:cs="Arial"/>
          <w:spacing w:val="-2"/>
        </w:rPr>
        <w:t>справочником для формирования первоначальных умений ис</w:t>
      </w:r>
      <w:r w:rsidRPr="009453BB">
        <w:rPr>
          <w:rFonts w:cs="Arial"/>
          <w:spacing w:val="-1"/>
        </w:rPr>
        <w:t xml:space="preserve">пользовать электронные справочники и энциклопедии для поиска </w:t>
      </w:r>
      <w:r w:rsidRPr="009453BB">
        <w:rPr>
          <w:rFonts w:cs="Arial"/>
          <w:spacing w:val="-3"/>
        </w:rPr>
        <w:t>информации.</w:t>
      </w:r>
    </w:p>
    <w:p w:rsidR="00F46803" w:rsidRPr="009453BB" w:rsidRDefault="00F46803" w:rsidP="009453BB">
      <w:pPr>
        <w:pStyle w:val="11"/>
        <w:rPr>
          <w:rFonts w:cs="Arial"/>
        </w:rPr>
      </w:pPr>
      <w:r w:rsidRPr="009453BB">
        <w:rPr>
          <w:rFonts w:cs="Arial"/>
        </w:rPr>
        <w:t xml:space="preserve">Программа предполагает обучение младших школьников умению организовать работу по самообразованию с использованием </w:t>
      </w:r>
      <w:r w:rsidRPr="009453BB">
        <w:rPr>
          <w:rFonts w:cs="Arial"/>
          <w:spacing w:val="-1"/>
        </w:rPr>
        <w:t>программных средств. В частности, дети учатся работать с трена</w:t>
      </w:r>
      <w:r w:rsidRPr="009453BB">
        <w:rPr>
          <w:rFonts w:cs="Arial"/>
          <w:spacing w:val="-3"/>
        </w:rPr>
        <w:t>жерами.</w:t>
      </w:r>
    </w:p>
    <w:p w:rsidR="00F46803" w:rsidRPr="009453BB" w:rsidRDefault="00F46803" w:rsidP="009453BB">
      <w:pPr>
        <w:pStyle w:val="11"/>
        <w:rPr>
          <w:rFonts w:cs="Arial"/>
        </w:rPr>
      </w:pPr>
      <w:r w:rsidRPr="009453BB">
        <w:rPr>
          <w:rFonts w:cs="Arial"/>
          <w:spacing w:val="2"/>
        </w:rPr>
        <w:t xml:space="preserve">Особое внимание при изучении вышеуказанных разделов </w:t>
      </w:r>
      <w:r w:rsidRPr="009453BB">
        <w:rPr>
          <w:rFonts w:cs="Arial"/>
          <w:spacing w:val="5"/>
        </w:rPr>
        <w:t xml:space="preserve">программы уделяется культуре труда, правилам безопасной </w:t>
      </w:r>
      <w:r w:rsidRPr="009453BB">
        <w:rPr>
          <w:rFonts w:cs="Arial"/>
        </w:rPr>
        <w:t xml:space="preserve">работы и личной гигиене, умению экономить материалы, бережно </w:t>
      </w:r>
      <w:r w:rsidRPr="009453BB">
        <w:rPr>
          <w:rFonts w:cs="Arial"/>
          <w:spacing w:val="-1"/>
        </w:rPr>
        <w:t>относиться к инструментам, приспособлениям.</w:t>
      </w:r>
    </w:p>
    <w:p w:rsidR="00F46803" w:rsidRPr="009453BB" w:rsidRDefault="00F46803" w:rsidP="009453BB">
      <w:pPr>
        <w:pStyle w:val="11"/>
        <w:rPr>
          <w:rFonts w:cs="Arial"/>
          <w:spacing w:val="-2"/>
        </w:rPr>
      </w:pPr>
    </w:p>
    <w:p w:rsidR="00F46803" w:rsidRPr="009453BB" w:rsidRDefault="00F46803" w:rsidP="009453BB">
      <w:pPr>
        <w:pStyle w:val="11"/>
        <w:rPr>
          <w:rFonts w:cs="Arial"/>
          <w:b/>
          <w:spacing w:val="-1"/>
        </w:rPr>
      </w:pPr>
      <w:r w:rsidRPr="009453BB">
        <w:rPr>
          <w:rFonts w:cs="Arial"/>
          <w:spacing w:val="-1"/>
        </w:rPr>
        <w:t>3.</w:t>
      </w:r>
      <w:r w:rsidRPr="009453BB">
        <w:rPr>
          <w:rFonts w:cs="Arial"/>
          <w:b/>
          <w:spacing w:val="-1"/>
        </w:rPr>
        <w:t xml:space="preserve">  Место предмета в базисном учебном плане.</w:t>
      </w:r>
    </w:p>
    <w:p w:rsidR="00F46803" w:rsidRPr="009453BB" w:rsidRDefault="00F46803" w:rsidP="009453BB">
      <w:pPr>
        <w:pStyle w:val="11"/>
        <w:rPr>
          <w:rFonts w:cs="Arial"/>
          <w:b/>
          <w:spacing w:val="-1"/>
        </w:rPr>
      </w:pPr>
    </w:p>
    <w:p w:rsidR="00F46803" w:rsidRPr="009453BB" w:rsidRDefault="00F46803" w:rsidP="009453BB">
      <w:pPr>
        <w:pStyle w:val="11"/>
        <w:rPr>
          <w:rFonts w:cs="Arial"/>
          <w:sz w:val="24"/>
          <w:szCs w:val="24"/>
        </w:rPr>
      </w:pPr>
      <w:r w:rsidRPr="009453BB">
        <w:rPr>
          <w:rFonts w:cs="Arial"/>
          <w:spacing w:val="4"/>
          <w:sz w:val="24"/>
          <w:szCs w:val="24"/>
        </w:rPr>
        <w:t xml:space="preserve">  </w:t>
      </w:r>
      <w:r w:rsidRPr="009453BB">
        <w:rPr>
          <w:rFonts w:cs="Arial"/>
          <w:spacing w:val="4"/>
          <w:sz w:val="24"/>
          <w:szCs w:val="24"/>
        </w:rPr>
        <w:tab/>
        <w:t>В соответствии с Федеральным базисным учебным планом дан</w:t>
      </w:r>
      <w:r w:rsidRPr="009453BB">
        <w:rPr>
          <w:rFonts w:cs="Arial"/>
          <w:spacing w:val="-1"/>
          <w:sz w:val="24"/>
          <w:szCs w:val="24"/>
        </w:rPr>
        <w:t>ный   предмет   изучается   во   всех   классах   начальной   школы,</w:t>
      </w:r>
      <w:r w:rsidRPr="009453BB">
        <w:rPr>
          <w:rFonts w:cs="Arial"/>
          <w:sz w:val="24"/>
          <w:szCs w:val="24"/>
        </w:rPr>
        <w:t xml:space="preserve"> </w:t>
      </w:r>
      <w:r w:rsidRPr="009453BB">
        <w:rPr>
          <w:rFonts w:cs="Arial"/>
          <w:spacing w:val="-2"/>
          <w:sz w:val="24"/>
          <w:szCs w:val="24"/>
        </w:rPr>
        <w:t xml:space="preserve">обеспечивая тем самым целостность образовательного процесса и преемственность между начальным и основным звеньями/этапами </w:t>
      </w:r>
      <w:r w:rsidRPr="009453BB">
        <w:rPr>
          <w:rFonts w:cs="Arial"/>
          <w:spacing w:val="-4"/>
          <w:sz w:val="24"/>
          <w:szCs w:val="24"/>
        </w:rPr>
        <w:t xml:space="preserve">образования. В первом классе на изучение курса отводится 33 часа, во втором – 34 -  </w:t>
      </w:r>
      <w:r w:rsidRPr="009453BB">
        <w:rPr>
          <w:rFonts w:cs="Arial"/>
          <w:sz w:val="24"/>
          <w:szCs w:val="24"/>
        </w:rPr>
        <w:t xml:space="preserve">из расчета 1 учебный час в неделю. В </w:t>
      </w:r>
      <w:r w:rsidRPr="009453BB">
        <w:rPr>
          <w:rFonts w:cs="Arial"/>
          <w:spacing w:val="-4"/>
          <w:sz w:val="24"/>
          <w:szCs w:val="24"/>
        </w:rPr>
        <w:t xml:space="preserve">третьем и четвертом классах — по 68 часов - </w:t>
      </w:r>
      <w:r w:rsidRPr="009453BB">
        <w:rPr>
          <w:rFonts w:cs="Arial"/>
          <w:sz w:val="24"/>
          <w:szCs w:val="24"/>
        </w:rPr>
        <w:t>из расчета 2 учебных часа в неделю для изучения курса «Технология» на базовом уровне.</w:t>
      </w:r>
    </w:p>
    <w:p w:rsidR="00F46803" w:rsidRPr="009453BB" w:rsidRDefault="00F46803" w:rsidP="009453BB">
      <w:pPr>
        <w:pStyle w:val="11"/>
        <w:rPr>
          <w:rFonts w:cs="Arial"/>
          <w:b/>
          <w:bCs/>
          <w:spacing w:val="1"/>
          <w:sz w:val="24"/>
          <w:szCs w:val="24"/>
        </w:rPr>
      </w:pPr>
      <w:r w:rsidRPr="009453BB">
        <w:rPr>
          <w:rFonts w:cs="Arial"/>
          <w:bCs/>
          <w:spacing w:val="1"/>
          <w:sz w:val="24"/>
          <w:szCs w:val="24"/>
        </w:rPr>
        <w:t xml:space="preserve"> </w:t>
      </w:r>
      <w:r w:rsidRPr="009453BB">
        <w:rPr>
          <w:rFonts w:cs="Arial"/>
          <w:b/>
          <w:bCs/>
          <w:spacing w:val="1"/>
          <w:sz w:val="24"/>
          <w:szCs w:val="24"/>
        </w:rPr>
        <w:t>Содержательное и  методическое обеспечение  курса:</w:t>
      </w:r>
    </w:p>
    <w:p w:rsidR="00F46803" w:rsidRPr="009453BB" w:rsidRDefault="00F46803" w:rsidP="009453BB">
      <w:pPr>
        <w:pStyle w:val="11"/>
        <w:rPr>
          <w:rFonts w:cs="Arial"/>
          <w:bCs/>
          <w:spacing w:val="-4"/>
          <w:sz w:val="24"/>
          <w:szCs w:val="24"/>
        </w:rPr>
      </w:pPr>
      <w:r w:rsidRPr="009453BB">
        <w:rPr>
          <w:rFonts w:cs="Arial"/>
          <w:bCs/>
          <w:spacing w:val="-4"/>
          <w:sz w:val="24"/>
          <w:szCs w:val="24"/>
        </w:rPr>
        <w:tab/>
      </w:r>
      <w:r w:rsidRPr="009453BB">
        <w:rPr>
          <w:rFonts w:cs="Arial"/>
          <w:bCs/>
          <w:i/>
          <w:spacing w:val="-4"/>
          <w:sz w:val="24"/>
          <w:szCs w:val="24"/>
        </w:rPr>
        <w:t>УМК для 1 класса</w:t>
      </w:r>
      <w:r w:rsidRPr="009453BB">
        <w:rPr>
          <w:rFonts w:cs="Arial"/>
          <w:bCs/>
          <w:spacing w:val="-4"/>
          <w:sz w:val="24"/>
          <w:szCs w:val="24"/>
        </w:rPr>
        <w:t xml:space="preserve"> общеобразовательного учреждения, на основе которого ведется преподавание предмета, содержит:</w:t>
      </w:r>
    </w:p>
    <w:p w:rsidR="00F46803" w:rsidRPr="009453BB" w:rsidRDefault="00F46803" w:rsidP="009453BB">
      <w:pPr>
        <w:pStyle w:val="11"/>
        <w:rPr>
          <w:rFonts w:cs="Arial"/>
        </w:rPr>
      </w:pPr>
      <w:r w:rsidRPr="009453BB">
        <w:rPr>
          <w:rFonts w:cs="Arial"/>
          <w:spacing w:val="-3"/>
        </w:rPr>
        <w:t xml:space="preserve">Рагозина Т.М., Гринева А.А. Технология. 1 класс. Учебник. - М.: </w:t>
      </w:r>
      <w:r w:rsidRPr="009453BB">
        <w:rPr>
          <w:rFonts w:cs="Arial"/>
          <w:spacing w:val="-1"/>
        </w:rPr>
        <w:t>Академкнига/Учебник, 2011</w:t>
      </w:r>
    </w:p>
    <w:p w:rsidR="00F46803" w:rsidRPr="009453BB" w:rsidRDefault="00F46803" w:rsidP="009453BB">
      <w:pPr>
        <w:pStyle w:val="11"/>
        <w:rPr>
          <w:rFonts w:cs="Arial"/>
          <w:spacing w:val="-1"/>
        </w:rPr>
      </w:pPr>
      <w:r w:rsidRPr="009453BB">
        <w:rPr>
          <w:rFonts w:cs="Arial"/>
          <w:spacing w:val="-1"/>
        </w:rPr>
        <w:t>Рагозина ТМ. Технология. 1 класс: Методическое пособие для учителя. — М.: Академкнига/Учебник, 2011.</w:t>
      </w:r>
    </w:p>
    <w:p w:rsidR="00F46803" w:rsidRPr="009453BB" w:rsidRDefault="00F46803" w:rsidP="009453BB">
      <w:pPr>
        <w:pStyle w:val="11"/>
        <w:rPr>
          <w:rFonts w:cs="Arial"/>
          <w:i/>
          <w:spacing w:val="-1"/>
        </w:rPr>
      </w:pPr>
      <w:r w:rsidRPr="009453BB">
        <w:rPr>
          <w:rFonts w:cs="Arial"/>
          <w:bCs/>
          <w:i/>
          <w:spacing w:val="-4"/>
        </w:rPr>
        <w:t xml:space="preserve">              УМК для 2 класса:</w:t>
      </w:r>
    </w:p>
    <w:p w:rsidR="00F46803" w:rsidRPr="009453BB" w:rsidRDefault="00F46803" w:rsidP="009453BB">
      <w:pPr>
        <w:pStyle w:val="11"/>
        <w:rPr>
          <w:rFonts w:cs="Arial"/>
        </w:rPr>
      </w:pPr>
      <w:r w:rsidRPr="009453BB">
        <w:rPr>
          <w:rFonts w:cs="Arial"/>
          <w:spacing w:val="-4"/>
        </w:rPr>
        <w:t xml:space="preserve">Рагозина Т.М., Гринева А.А., Кузнецова И.А. Технология. 2 класс: </w:t>
      </w:r>
      <w:r w:rsidRPr="009453BB">
        <w:rPr>
          <w:rFonts w:cs="Arial"/>
          <w:spacing w:val="-2"/>
        </w:rPr>
        <w:t xml:space="preserve">Учебник. — М.: Академкнига/Учебник </w:t>
      </w:r>
    </w:p>
    <w:p w:rsidR="00F46803" w:rsidRPr="009453BB" w:rsidRDefault="00F46803" w:rsidP="009453BB">
      <w:pPr>
        <w:pStyle w:val="11"/>
        <w:rPr>
          <w:rFonts w:cs="Arial"/>
        </w:rPr>
      </w:pPr>
      <w:r w:rsidRPr="009453BB">
        <w:rPr>
          <w:rFonts w:cs="Arial"/>
          <w:spacing w:val="-4"/>
        </w:rPr>
        <w:t xml:space="preserve">Рагозина Т.М., Гринева А.А., Кузнецова И.А. Технология. 2 класс: </w:t>
      </w:r>
      <w:r w:rsidRPr="009453BB">
        <w:rPr>
          <w:rFonts w:cs="Arial"/>
        </w:rPr>
        <w:t>Методическое пособие. — М.: Академкнига/Учебник</w:t>
      </w:r>
    </w:p>
    <w:p w:rsidR="00F46803" w:rsidRPr="009453BB" w:rsidRDefault="00F46803" w:rsidP="009453BB">
      <w:pPr>
        <w:pStyle w:val="11"/>
        <w:rPr>
          <w:rFonts w:cs="Arial"/>
          <w:bCs/>
          <w:spacing w:val="-4"/>
        </w:rPr>
      </w:pPr>
    </w:p>
    <w:p w:rsidR="00F46803" w:rsidRPr="009453BB" w:rsidRDefault="00F46803" w:rsidP="009453BB">
      <w:pPr>
        <w:pStyle w:val="11"/>
        <w:rPr>
          <w:rFonts w:cs="Arial"/>
          <w:bCs/>
          <w:spacing w:val="-4"/>
        </w:rPr>
      </w:pPr>
    </w:p>
    <w:p w:rsidR="00F46803" w:rsidRPr="009453BB" w:rsidRDefault="00F46803" w:rsidP="009453BB">
      <w:pPr>
        <w:pStyle w:val="11"/>
        <w:rPr>
          <w:rFonts w:cs="Arial"/>
          <w:bCs/>
          <w:i/>
          <w:spacing w:val="-4"/>
        </w:rPr>
      </w:pPr>
      <w:r w:rsidRPr="009453BB">
        <w:rPr>
          <w:rFonts w:cs="Arial"/>
          <w:bCs/>
          <w:i/>
          <w:spacing w:val="-4"/>
        </w:rPr>
        <w:t xml:space="preserve">                УМК для 3 класса:</w:t>
      </w:r>
    </w:p>
    <w:p w:rsidR="00F46803" w:rsidRPr="009453BB" w:rsidRDefault="00F46803" w:rsidP="009453BB">
      <w:pPr>
        <w:pStyle w:val="11"/>
        <w:rPr>
          <w:rFonts w:cs="Arial"/>
        </w:rPr>
      </w:pPr>
      <w:r w:rsidRPr="009453BB">
        <w:rPr>
          <w:rFonts w:cs="Arial"/>
          <w:spacing w:val="-1"/>
          <w:w w:val="97"/>
        </w:rPr>
        <w:t xml:space="preserve">Рагозина Т.М., Гринева А.А., Мылова И.Б. Технология. 3 класс: </w:t>
      </w:r>
      <w:r w:rsidRPr="009453BB">
        <w:rPr>
          <w:rFonts w:cs="Arial"/>
          <w:w w:val="97"/>
        </w:rPr>
        <w:t>Учебник, — М.: Академкнига/Учебник</w:t>
      </w:r>
    </w:p>
    <w:p w:rsidR="00F46803" w:rsidRPr="009453BB" w:rsidRDefault="00F46803" w:rsidP="009453BB">
      <w:pPr>
        <w:pStyle w:val="11"/>
        <w:rPr>
          <w:rFonts w:cs="Arial"/>
        </w:rPr>
      </w:pPr>
      <w:r w:rsidRPr="009453BB">
        <w:rPr>
          <w:rFonts w:cs="Arial"/>
          <w:spacing w:val="-1"/>
          <w:w w:val="97"/>
        </w:rPr>
        <w:t xml:space="preserve">Рагозина Т.М., Гринева А.А., Мылова И.Б. Технология. 3 класс: </w:t>
      </w:r>
      <w:r w:rsidRPr="009453BB">
        <w:rPr>
          <w:rFonts w:cs="Arial"/>
          <w:spacing w:val="1"/>
          <w:w w:val="97"/>
        </w:rPr>
        <w:t>Методическое пособие. — М.: Академкнига/Учебник</w:t>
      </w:r>
    </w:p>
    <w:p w:rsidR="00F46803" w:rsidRPr="009453BB" w:rsidRDefault="00F46803" w:rsidP="009453BB">
      <w:pPr>
        <w:pStyle w:val="11"/>
        <w:rPr>
          <w:rFonts w:cs="Arial"/>
          <w:i/>
          <w:spacing w:val="-1"/>
        </w:rPr>
      </w:pPr>
      <w:r w:rsidRPr="009453BB">
        <w:rPr>
          <w:rFonts w:cs="Arial"/>
          <w:bCs/>
          <w:i/>
          <w:spacing w:val="-4"/>
        </w:rPr>
        <w:t xml:space="preserve">               УМК для 4 класса</w:t>
      </w:r>
      <w:r w:rsidRPr="009453BB">
        <w:rPr>
          <w:rFonts w:cs="Arial"/>
          <w:i/>
          <w:spacing w:val="-1"/>
        </w:rPr>
        <w:t>:</w:t>
      </w:r>
    </w:p>
    <w:p w:rsidR="00F46803" w:rsidRPr="009453BB" w:rsidRDefault="00F46803" w:rsidP="009453BB">
      <w:pPr>
        <w:pStyle w:val="11"/>
        <w:rPr>
          <w:rFonts w:cs="Arial"/>
        </w:rPr>
      </w:pPr>
      <w:r w:rsidRPr="009453BB">
        <w:rPr>
          <w:rFonts w:cs="Arial"/>
          <w:spacing w:val="-1"/>
        </w:rPr>
        <w:t>Рагозина Т.М., Гринева А.А., Мылова И.Б. Технология. 4 класс: Учебник. — М.: Академкнига/Учебник</w:t>
      </w:r>
    </w:p>
    <w:p w:rsidR="00F46803" w:rsidRPr="009453BB" w:rsidRDefault="00F46803" w:rsidP="009453BB">
      <w:pPr>
        <w:pStyle w:val="11"/>
        <w:rPr>
          <w:rFonts w:cs="Arial"/>
          <w:spacing w:val="-1"/>
        </w:rPr>
      </w:pPr>
      <w:r w:rsidRPr="009453BB">
        <w:rPr>
          <w:rFonts w:cs="Arial"/>
          <w:spacing w:val="-1"/>
        </w:rPr>
        <w:t>Рагозина Т.М., Гринева А.А., Мылова И.Б. Технология 4 класс: Методическое пособие. — М.: Академкнига/Учебник</w:t>
      </w:r>
    </w:p>
    <w:p w:rsidR="00F46803" w:rsidRPr="009453BB" w:rsidRDefault="00F46803" w:rsidP="009453BB">
      <w:pPr>
        <w:pStyle w:val="11"/>
        <w:rPr>
          <w:rFonts w:cs="Arial"/>
          <w:spacing w:val="-1"/>
        </w:rPr>
      </w:pPr>
    </w:p>
    <w:p w:rsidR="00F46803" w:rsidRPr="009453BB" w:rsidRDefault="00F46803" w:rsidP="009453BB">
      <w:pPr>
        <w:pStyle w:val="11"/>
        <w:rPr>
          <w:rFonts w:cs="Arial"/>
          <w:b/>
          <w:spacing w:val="-2"/>
        </w:rPr>
      </w:pPr>
      <w:r w:rsidRPr="009453BB">
        <w:rPr>
          <w:rFonts w:cs="Arial"/>
          <w:spacing w:val="-2"/>
        </w:rPr>
        <w:t>4.</w:t>
      </w:r>
      <w:r w:rsidRPr="009453BB">
        <w:rPr>
          <w:rFonts w:cs="Arial"/>
          <w:b/>
          <w:spacing w:val="-2"/>
        </w:rPr>
        <w:t xml:space="preserve"> Ценностные ориентиры предмета.</w:t>
      </w:r>
    </w:p>
    <w:p w:rsidR="00F46803" w:rsidRPr="009453BB" w:rsidRDefault="00F46803" w:rsidP="009453BB">
      <w:pPr>
        <w:pStyle w:val="11"/>
        <w:rPr>
          <w:rFonts w:cs="Arial"/>
          <w:b/>
          <w:spacing w:val="-2"/>
          <w:szCs w:val="28"/>
        </w:rPr>
      </w:pPr>
    </w:p>
    <w:p w:rsidR="00F46803" w:rsidRPr="009453BB" w:rsidRDefault="00F46803" w:rsidP="009453BB">
      <w:pPr>
        <w:pStyle w:val="11"/>
        <w:rPr>
          <w:rFonts w:cs="Arial"/>
          <w:sz w:val="24"/>
          <w:szCs w:val="24"/>
        </w:rPr>
      </w:pPr>
      <w:r w:rsidRPr="009453BB">
        <w:rPr>
          <w:rFonts w:cs="Arial"/>
          <w:iCs/>
          <w:color w:val="000000"/>
          <w:spacing w:val="5"/>
          <w:sz w:val="24"/>
          <w:szCs w:val="24"/>
        </w:rPr>
        <w:t xml:space="preserve">Важнейшей особенностью уроков технологии в начальной </w:t>
      </w:r>
      <w:r w:rsidRPr="009453BB">
        <w:rPr>
          <w:rFonts w:cs="Arial"/>
          <w:iCs/>
          <w:color w:val="000000"/>
          <w:spacing w:val="-2"/>
          <w:sz w:val="24"/>
          <w:szCs w:val="24"/>
        </w:rPr>
        <w:t>школе является то, что они строятся на уникальной психологи</w:t>
      </w:r>
      <w:r w:rsidRPr="009453BB">
        <w:rPr>
          <w:rFonts w:cs="Arial"/>
          <w:iCs/>
          <w:color w:val="000000"/>
          <w:spacing w:val="-2"/>
          <w:sz w:val="24"/>
          <w:szCs w:val="24"/>
        </w:rPr>
        <w:softHyphen/>
      </w:r>
      <w:r w:rsidRPr="009453BB">
        <w:rPr>
          <w:rFonts w:cs="Arial"/>
          <w:iCs/>
          <w:color w:val="000000"/>
          <w:spacing w:val="-3"/>
          <w:sz w:val="24"/>
          <w:szCs w:val="24"/>
        </w:rPr>
        <w:t>ческой и дидактической базе - предметно-практической деятель</w:t>
      </w:r>
      <w:r w:rsidRPr="009453BB">
        <w:rPr>
          <w:rFonts w:cs="Arial"/>
          <w:iCs/>
          <w:color w:val="000000"/>
          <w:spacing w:val="-3"/>
          <w:sz w:val="24"/>
          <w:szCs w:val="24"/>
        </w:rPr>
        <w:softHyphen/>
        <w:t>ности, которая служит в младшем школьном возрасте необходи</w:t>
      </w:r>
      <w:r w:rsidRPr="009453BB">
        <w:rPr>
          <w:rFonts w:cs="Arial"/>
          <w:iCs/>
          <w:color w:val="000000"/>
          <w:spacing w:val="-3"/>
          <w:sz w:val="24"/>
          <w:szCs w:val="24"/>
        </w:rPr>
        <w:softHyphen/>
      </w:r>
      <w:r w:rsidRPr="009453BB">
        <w:rPr>
          <w:rFonts w:cs="Arial"/>
          <w:iCs/>
          <w:color w:val="000000"/>
          <w:spacing w:val="-4"/>
          <w:sz w:val="24"/>
          <w:szCs w:val="24"/>
        </w:rPr>
        <w:t>мой составляющей целостного процесса духовного, нравственно</w:t>
      </w:r>
      <w:r w:rsidRPr="009453BB">
        <w:rPr>
          <w:rFonts w:cs="Arial"/>
          <w:iCs/>
          <w:color w:val="000000"/>
          <w:spacing w:val="-4"/>
          <w:sz w:val="24"/>
          <w:szCs w:val="24"/>
        </w:rPr>
        <w:softHyphen/>
      </w:r>
      <w:r w:rsidRPr="009453BB">
        <w:rPr>
          <w:rFonts w:cs="Arial"/>
          <w:iCs/>
          <w:color w:val="000000"/>
          <w:spacing w:val="-1"/>
          <w:sz w:val="24"/>
          <w:szCs w:val="24"/>
        </w:rPr>
        <w:t xml:space="preserve">го и интеллектуального развития (прежде всего абстрактного, </w:t>
      </w:r>
      <w:r w:rsidRPr="009453BB">
        <w:rPr>
          <w:rFonts w:cs="Arial"/>
          <w:iCs/>
          <w:color w:val="000000"/>
          <w:spacing w:val="-2"/>
          <w:sz w:val="24"/>
          <w:szCs w:val="24"/>
        </w:rPr>
        <w:t xml:space="preserve">конструктивного мышления и пространственного воображения). </w:t>
      </w:r>
      <w:r w:rsidRPr="009453BB">
        <w:rPr>
          <w:rFonts w:cs="Arial"/>
          <w:iCs/>
          <w:color w:val="000000"/>
          <w:spacing w:val="-3"/>
          <w:sz w:val="24"/>
          <w:szCs w:val="24"/>
        </w:rPr>
        <w:t>Организация продуктивной преобразующей творческой деятель</w:t>
      </w:r>
      <w:r w:rsidRPr="009453BB">
        <w:rPr>
          <w:rFonts w:cs="Arial"/>
          <w:iCs/>
          <w:color w:val="000000"/>
          <w:spacing w:val="-3"/>
          <w:sz w:val="24"/>
          <w:szCs w:val="24"/>
        </w:rPr>
        <w:softHyphen/>
      </w:r>
      <w:r w:rsidRPr="009453BB">
        <w:rPr>
          <w:rFonts w:cs="Arial"/>
          <w:iCs/>
          <w:color w:val="000000"/>
          <w:spacing w:val="-4"/>
          <w:sz w:val="24"/>
          <w:szCs w:val="24"/>
        </w:rPr>
        <w:t xml:space="preserve">ности детей на уроках технологии создает важный противовес </w:t>
      </w:r>
      <w:r w:rsidRPr="009453BB">
        <w:rPr>
          <w:rFonts w:cs="Arial"/>
          <w:iCs/>
          <w:color w:val="000000"/>
          <w:spacing w:val="-2"/>
          <w:sz w:val="24"/>
          <w:szCs w:val="24"/>
        </w:rPr>
        <w:t>вербализму обучения в начальной школе, который является од</w:t>
      </w:r>
      <w:r w:rsidRPr="009453BB">
        <w:rPr>
          <w:rFonts w:cs="Arial"/>
          <w:iCs/>
          <w:color w:val="000000"/>
          <w:spacing w:val="-2"/>
          <w:sz w:val="24"/>
          <w:szCs w:val="24"/>
        </w:rPr>
        <w:softHyphen/>
        <w:t>ной из главных причин снижения учебно-познавательной моти</w:t>
      </w:r>
      <w:r w:rsidRPr="009453BB">
        <w:rPr>
          <w:rFonts w:cs="Arial"/>
          <w:iCs/>
          <w:color w:val="000000"/>
          <w:spacing w:val="-2"/>
          <w:sz w:val="24"/>
          <w:szCs w:val="24"/>
        </w:rPr>
        <w:softHyphen/>
      </w:r>
      <w:r w:rsidRPr="009453BB">
        <w:rPr>
          <w:rFonts w:cs="Arial"/>
          <w:iCs/>
          <w:color w:val="000000"/>
          <w:spacing w:val="-3"/>
          <w:sz w:val="24"/>
          <w:szCs w:val="24"/>
        </w:rPr>
        <w:t>вации, формализации знаний и в конечном счете низкой эффек</w:t>
      </w:r>
      <w:r w:rsidRPr="009453BB">
        <w:rPr>
          <w:rFonts w:cs="Arial"/>
          <w:iCs/>
          <w:color w:val="000000"/>
          <w:spacing w:val="-3"/>
          <w:sz w:val="24"/>
          <w:szCs w:val="24"/>
        </w:rPr>
        <w:softHyphen/>
        <w:t xml:space="preserve">тивности обучения. Продуктивная предметная деятельность на </w:t>
      </w:r>
      <w:r w:rsidRPr="009453BB">
        <w:rPr>
          <w:rFonts w:cs="Arial"/>
          <w:iCs/>
          <w:color w:val="000000"/>
          <w:spacing w:val="-5"/>
          <w:sz w:val="24"/>
          <w:szCs w:val="24"/>
        </w:rPr>
        <w:t>уроках технологии является основой формирования познаватель</w:t>
      </w:r>
      <w:r w:rsidRPr="009453BB">
        <w:rPr>
          <w:rFonts w:cs="Arial"/>
          <w:iCs/>
          <w:color w:val="000000"/>
          <w:spacing w:val="-5"/>
          <w:sz w:val="24"/>
          <w:szCs w:val="24"/>
        </w:rPr>
        <w:softHyphen/>
      </w:r>
      <w:r w:rsidRPr="009453BB">
        <w:rPr>
          <w:rFonts w:cs="Arial"/>
          <w:iCs/>
          <w:color w:val="000000"/>
          <w:sz w:val="24"/>
          <w:szCs w:val="24"/>
        </w:rPr>
        <w:t xml:space="preserve">ных способностей младших школьников, стремления активно </w:t>
      </w:r>
      <w:r w:rsidRPr="009453BB">
        <w:rPr>
          <w:rFonts w:cs="Arial"/>
          <w:iCs/>
          <w:color w:val="000000"/>
          <w:spacing w:val="-4"/>
          <w:sz w:val="24"/>
          <w:szCs w:val="24"/>
        </w:rPr>
        <w:t xml:space="preserve">познавать историю материальной культуры и семейных традиций </w:t>
      </w:r>
      <w:r w:rsidRPr="009453BB">
        <w:rPr>
          <w:rFonts w:cs="Arial"/>
          <w:iCs/>
          <w:color w:val="000000"/>
          <w:spacing w:val="3"/>
          <w:sz w:val="24"/>
          <w:szCs w:val="24"/>
        </w:rPr>
        <w:t>своего и других народов и уважительно относиться к ним.</w:t>
      </w:r>
    </w:p>
    <w:p w:rsidR="00F46803" w:rsidRPr="009453BB" w:rsidRDefault="00F46803" w:rsidP="009453BB">
      <w:pPr>
        <w:pStyle w:val="11"/>
        <w:rPr>
          <w:rFonts w:cs="Arial"/>
          <w:sz w:val="24"/>
          <w:szCs w:val="24"/>
        </w:rPr>
      </w:pPr>
      <w:r w:rsidRPr="009453BB">
        <w:rPr>
          <w:rFonts w:cs="Arial"/>
          <w:iCs/>
          <w:color w:val="000000"/>
          <w:spacing w:val="-1"/>
          <w:sz w:val="24"/>
          <w:szCs w:val="24"/>
        </w:rPr>
        <w:tab/>
        <w:t xml:space="preserve">Значение и возможности предмета «Технология» выходят </w:t>
      </w:r>
      <w:r w:rsidRPr="009453BB">
        <w:rPr>
          <w:rFonts w:cs="Arial"/>
          <w:iCs/>
          <w:color w:val="000000"/>
          <w:spacing w:val="-3"/>
          <w:sz w:val="24"/>
          <w:szCs w:val="24"/>
        </w:rPr>
        <w:t>далеко за рамки обеспечения учащихся сведениями о технико-технологической картине мира. При соответствующем содержа</w:t>
      </w:r>
      <w:r w:rsidRPr="009453BB">
        <w:rPr>
          <w:rFonts w:cs="Arial"/>
          <w:iCs/>
          <w:color w:val="000000"/>
          <w:spacing w:val="-3"/>
          <w:sz w:val="24"/>
          <w:szCs w:val="24"/>
        </w:rPr>
        <w:softHyphen/>
      </w:r>
      <w:r w:rsidRPr="009453BB">
        <w:rPr>
          <w:rFonts w:cs="Arial"/>
          <w:iCs/>
          <w:color w:val="000000"/>
          <w:spacing w:val="5"/>
          <w:sz w:val="24"/>
          <w:szCs w:val="24"/>
        </w:rPr>
        <w:t>тельном и методическом наполнении данный предмет может</w:t>
      </w:r>
      <w:r w:rsidRPr="009453BB">
        <w:rPr>
          <w:rFonts w:cs="Arial"/>
          <w:color w:val="000000"/>
          <w:spacing w:val="-3"/>
          <w:sz w:val="24"/>
          <w:szCs w:val="24"/>
        </w:rPr>
        <w:t xml:space="preserve"> стать опорным для формирования системы универсальных учеб</w:t>
      </w:r>
      <w:r w:rsidRPr="009453BB">
        <w:rPr>
          <w:rFonts w:cs="Arial"/>
          <w:color w:val="000000"/>
          <w:spacing w:val="-3"/>
          <w:sz w:val="24"/>
          <w:szCs w:val="24"/>
        </w:rPr>
        <w:softHyphen/>
      </w:r>
      <w:r w:rsidRPr="009453BB">
        <w:rPr>
          <w:rFonts w:cs="Arial"/>
          <w:color w:val="000000"/>
          <w:sz w:val="24"/>
          <w:szCs w:val="24"/>
        </w:rPr>
        <w:t xml:space="preserve">ных действий в начальном звене общеобразовательной школы. </w:t>
      </w:r>
      <w:r w:rsidRPr="009453BB">
        <w:rPr>
          <w:rFonts w:cs="Arial"/>
          <w:color w:val="000000"/>
          <w:spacing w:val="-3"/>
          <w:sz w:val="24"/>
          <w:szCs w:val="24"/>
        </w:rPr>
        <w:t>В нем все элементы учебной деятельности (планирование, ори</w:t>
      </w:r>
      <w:r w:rsidRPr="009453BB">
        <w:rPr>
          <w:rFonts w:cs="Arial"/>
          <w:color w:val="000000"/>
          <w:spacing w:val="-3"/>
          <w:sz w:val="24"/>
          <w:szCs w:val="24"/>
        </w:rPr>
        <w:softHyphen/>
      </w:r>
      <w:r w:rsidRPr="009453BB">
        <w:rPr>
          <w:rFonts w:cs="Arial"/>
          <w:color w:val="000000"/>
          <w:spacing w:val="-2"/>
          <w:sz w:val="24"/>
          <w:szCs w:val="24"/>
        </w:rPr>
        <w:t xml:space="preserve">ентировка в задании, преобразование, оценка продукта, умение </w:t>
      </w:r>
      <w:r w:rsidRPr="009453BB">
        <w:rPr>
          <w:rFonts w:cs="Arial"/>
          <w:color w:val="000000"/>
          <w:spacing w:val="-3"/>
          <w:sz w:val="24"/>
          <w:szCs w:val="24"/>
        </w:rPr>
        <w:t>распознавать и ставить задачи, возникающие в контексте прак</w:t>
      </w:r>
      <w:r w:rsidRPr="009453BB">
        <w:rPr>
          <w:rFonts w:cs="Arial"/>
          <w:color w:val="000000"/>
          <w:spacing w:val="-3"/>
          <w:sz w:val="24"/>
          <w:szCs w:val="24"/>
        </w:rPr>
        <w:softHyphen/>
      </w:r>
      <w:r w:rsidRPr="009453BB">
        <w:rPr>
          <w:rFonts w:cs="Arial"/>
          <w:color w:val="000000"/>
          <w:spacing w:val="-2"/>
          <w:sz w:val="24"/>
          <w:szCs w:val="24"/>
        </w:rPr>
        <w:t xml:space="preserve">тической ситуации, предлагать практические способы решения, </w:t>
      </w:r>
      <w:r w:rsidRPr="009453BB">
        <w:rPr>
          <w:rFonts w:cs="Arial"/>
          <w:color w:val="000000"/>
          <w:sz w:val="24"/>
          <w:szCs w:val="24"/>
        </w:rPr>
        <w:t>добиваться достижения результата и т.д.) предстают в нагляд</w:t>
      </w:r>
      <w:r w:rsidRPr="009453BB">
        <w:rPr>
          <w:rFonts w:cs="Arial"/>
          <w:color w:val="000000"/>
          <w:sz w:val="24"/>
          <w:szCs w:val="24"/>
        </w:rPr>
        <w:softHyphen/>
        <w:t>ном виде и тем самым становятся более понятными для детей.</w:t>
      </w:r>
    </w:p>
    <w:p w:rsidR="00F46803" w:rsidRPr="009453BB" w:rsidRDefault="00F46803" w:rsidP="009453BB">
      <w:pPr>
        <w:pStyle w:val="11"/>
        <w:rPr>
          <w:rFonts w:cs="Arial"/>
          <w:sz w:val="24"/>
          <w:szCs w:val="24"/>
        </w:rPr>
      </w:pPr>
      <w:r w:rsidRPr="009453BB">
        <w:rPr>
          <w:rFonts w:cs="Arial"/>
          <w:color w:val="000000"/>
          <w:spacing w:val="4"/>
          <w:sz w:val="24"/>
          <w:szCs w:val="24"/>
        </w:rPr>
        <w:t xml:space="preserve">Практико-ориентированная направленность содержания </w:t>
      </w:r>
      <w:r w:rsidRPr="009453BB">
        <w:rPr>
          <w:rFonts w:cs="Arial"/>
          <w:color w:val="000000"/>
          <w:spacing w:val="-2"/>
          <w:sz w:val="24"/>
          <w:szCs w:val="24"/>
        </w:rPr>
        <w:t>учебного предмета «Технология» естественным путем интегри</w:t>
      </w:r>
      <w:r w:rsidRPr="009453BB">
        <w:rPr>
          <w:rFonts w:cs="Arial"/>
          <w:color w:val="000000"/>
          <w:spacing w:val="-2"/>
          <w:sz w:val="24"/>
          <w:szCs w:val="24"/>
        </w:rPr>
        <w:softHyphen/>
      </w:r>
      <w:r w:rsidRPr="009453BB">
        <w:rPr>
          <w:rFonts w:cs="Arial"/>
          <w:color w:val="000000"/>
          <w:sz w:val="24"/>
          <w:szCs w:val="24"/>
        </w:rPr>
        <w:t>рует знания, полученные при изучении других учебных предме</w:t>
      </w:r>
      <w:r w:rsidRPr="009453BB">
        <w:rPr>
          <w:rFonts w:cs="Arial"/>
          <w:color w:val="000000"/>
          <w:sz w:val="24"/>
          <w:szCs w:val="24"/>
        </w:rPr>
        <w:softHyphen/>
      </w:r>
      <w:r w:rsidRPr="009453BB">
        <w:rPr>
          <w:rFonts w:cs="Arial"/>
          <w:color w:val="000000"/>
          <w:spacing w:val="-2"/>
          <w:sz w:val="24"/>
          <w:szCs w:val="24"/>
        </w:rPr>
        <w:t xml:space="preserve">тов (математика, окружающий мир, изобразительное искусство, </w:t>
      </w:r>
      <w:r w:rsidRPr="009453BB">
        <w:rPr>
          <w:rFonts w:cs="Arial"/>
          <w:color w:val="000000"/>
          <w:spacing w:val="2"/>
          <w:sz w:val="24"/>
          <w:szCs w:val="24"/>
        </w:rPr>
        <w:t xml:space="preserve">русский язык, литературное чтение), и позволяет реализовать </w:t>
      </w:r>
      <w:r w:rsidRPr="009453BB">
        <w:rPr>
          <w:rFonts w:cs="Arial"/>
          <w:color w:val="000000"/>
          <w:spacing w:val="1"/>
          <w:sz w:val="24"/>
          <w:szCs w:val="24"/>
        </w:rPr>
        <w:t xml:space="preserve">их в интеллектуально-практической деятельности ученика. Это, </w:t>
      </w:r>
      <w:r w:rsidRPr="009453BB">
        <w:rPr>
          <w:rFonts w:cs="Arial"/>
          <w:color w:val="000000"/>
          <w:spacing w:val="-2"/>
          <w:sz w:val="24"/>
          <w:szCs w:val="24"/>
        </w:rPr>
        <w:t xml:space="preserve">в свою очередь, создает условия для развития инициативности, </w:t>
      </w:r>
      <w:r w:rsidRPr="009453BB">
        <w:rPr>
          <w:rFonts w:cs="Arial"/>
          <w:color w:val="000000"/>
          <w:sz w:val="24"/>
          <w:szCs w:val="24"/>
        </w:rPr>
        <w:t>изобретательности, гибкости мышления.</w:t>
      </w:r>
    </w:p>
    <w:p w:rsidR="00F46803" w:rsidRPr="009453BB" w:rsidRDefault="00F46803" w:rsidP="009453BB">
      <w:pPr>
        <w:pStyle w:val="11"/>
        <w:rPr>
          <w:rFonts w:cs="Arial"/>
          <w:sz w:val="24"/>
          <w:szCs w:val="24"/>
        </w:rPr>
      </w:pPr>
      <w:r w:rsidRPr="009453BB">
        <w:rPr>
          <w:rFonts w:cs="Arial"/>
          <w:color w:val="000000"/>
          <w:spacing w:val="-1"/>
          <w:sz w:val="24"/>
          <w:szCs w:val="24"/>
        </w:rPr>
        <w:t>Занятия детей на уроках технологии продуктивной деятель</w:t>
      </w:r>
      <w:r w:rsidRPr="009453BB">
        <w:rPr>
          <w:rFonts w:cs="Arial"/>
          <w:color w:val="000000"/>
          <w:spacing w:val="-1"/>
          <w:sz w:val="24"/>
          <w:szCs w:val="24"/>
        </w:rPr>
        <w:softHyphen/>
        <w:t>ностью создают уникальную основу для самореализации лич</w:t>
      </w:r>
      <w:r w:rsidRPr="009453BB">
        <w:rPr>
          <w:rFonts w:cs="Arial"/>
          <w:color w:val="000000"/>
          <w:spacing w:val="-1"/>
          <w:sz w:val="24"/>
          <w:szCs w:val="24"/>
        </w:rPr>
        <w:softHyphen/>
      </w:r>
      <w:r w:rsidRPr="009453BB">
        <w:rPr>
          <w:rFonts w:cs="Arial"/>
          <w:color w:val="000000"/>
          <w:spacing w:val="1"/>
          <w:sz w:val="24"/>
          <w:szCs w:val="24"/>
        </w:rPr>
        <w:t xml:space="preserve">ности. Они отвечают возрастным особенностям психического </w:t>
      </w:r>
      <w:r w:rsidRPr="009453BB">
        <w:rPr>
          <w:rFonts w:cs="Arial"/>
          <w:color w:val="000000"/>
          <w:sz w:val="24"/>
          <w:szCs w:val="24"/>
        </w:rPr>
        <w:t xml:space="preserve">развития детей младшего школьного возраста, когда именно </w:t>
      </w:r>
      <w:r w:rsidRPr="009453BB">
        <w:rPr>
          <w:rFonts w:cs="Arial"/>
          <w:color w:val="000000"/>
          <w:spacing w:val="-5"/>
          <w:sz w:val="24"/>
          <w:szCs w:val="24"/>
        </w:rPr>
        <w:t>благодаря самостоятельно осуществляемой продуктивной проект</w:t>
      </w:r>
      <w:r w:rsidRPr="009453BB">
        <w:rPr>
          <w:rFonts w:cs="Arial"/>
          <w:color w:val="000000"/>
          <w:spacing w:val="-5"/>
          <w:sz w:val="24"/>
          <w:szCs w:val="24"/>
        </w:rPr>
        <w:softHyphen/>
      </w:r>
      <w:r w:rsidRPr="009453BB">
        <w:rPr>
          <w:rFonts w:cs="Arial"/>
          <w:color w:val="000000"/>
          <w:sz w:val="24"/>
          <w:szCs w:val="24"/>
        </w:rPr>
        <w:t>ной деятельности учащиеся могут реализовать свои умения, заслужить одобрение и получить признание (например, за про</w:t>
      </w:r>
      <w:r w:rsidRPr="009453BB">
        <w:rPr>
          <w:rFonts w:cs="Arial"/>
          <w:color w:val="000000"/>
          <w:sz w:val="24"/>
          <w:szCs w:val="24"/>
        </w:rPr>
        <w:softHyphen/>
      </w:r>
      <w:r w:rsidRPr="009453BB">
        <w:rPr>
          <w:rFonts w:cs="Arial"/>
          <w:color w:val="000000"/>
          <w:spacing w:val="1"/>
          <w:sz w:val="24"/>
          <w:szCs w:val="24"/>
        </w:rPr>
        <w:t xml:space="preserve">явленную в работе добросовестность, упорство в достижении </w:t>
      </w:r>
      <w:r w:rsidRPr="009453BB">
        <w:rPr>
          <w:rFonts w:cs="Arial"/>
          <w:color w:val="000000"/>
          <w:spacing w:val="2"/>
          <w:sz w:val="24"/>
          <w:szCs w:val="24"/>
        </w:rPr>
        <w:t>цели или как авторы оригинальной творческой идеи, вопло</w:t>
      </w:r>
      <w:r w:rsidRPr="009453BB">
        <w:rPr>
          <w:rFonts w:cs="Arial"/>
          <w:color w:val="000000"/>
          <w:spacing w:val="2"/>
          <w:sz w:val="24"/>
          <w:szCs w:val="24"/>
        </w:rPr>
        <w:softHyphen/>
      </w:r>
      <w:r w:rsidRPr="009453BB">
        <w:rPr>
          <w:rFonts w:cs="Arial"/>
          <w:color w:val="000000"/>
          <w:spacing w:val="-2"/>
          <w:sz w:val="24"/>
          <w:szCs w:val="24"/>
        </w:rPr>
        <w:t>щенной в материальном виде). В результате именно здесь за</w:t>
      </w:r>
      <w:r w:rsidRPr="009453BB">
        <w:rPr>
          <w:rFonts w:cs="Arial"/>
          <w:color w:val="000000"/>
          <w:spacing w:val="-2"/>
          <w:sz w:val="24"/>
          <w:szCs w:val="24"/>
        </w:rPr>
        <w:softHyphen/>
      </w:r>
      <w:r w:rsidRPr="009453BB">
        <w:rPr>
          <w:rFonts w:cs="Arial"/>
          <w:color w:val="000000"/>
          <w:spacing w:val="-1"/>
          <w:sz w:val="24"/>
          <w:szCs w:val="24"/>
        </w:rPr>
        <w:t>кладываются основы трудолюбия и способности к самовыраже</w:t>
      </w:r>
      <w:r w:rsidRPr="009453BB">
        <w:rPr>
          <w:rFonts w:cs="Arial"/>
          <w:color w:val="000000"/>
          <w:spacing w:val="-1"/>
          <w:sz w:val="24"/>
          <w:szCs w:val="24"/>
        </w:rPr>
        <w:softHyphen/>
      </w:r>
      <w:r w:rsidRPr="009453BB">
        <w:rPr>
          <w:rFonts w:cs="Arial"/>
          <w:color w:val="000000"/>
          <w:spacing w:val="3"/>
          <w:sz w:val="24"/>
          <w:szCs w:val="24"/>
        </w:rPr>
        <w:t xml:space="preserve">нию, формируются социально ценные практические умения, </w:t>
      </w:r>
      <w:r w:rsidRPr="009453BB">
        <w:rPr>
          <w:rFonts w:cs="Arial"/>
          <w:color w:val="000000"/>
          <w:sz w:val="24"/>
          <w:szCs w:val="24"/>
        </w:rPr>
        <w:t>опыт преобразовательной деятельности и творчество.</w:t>
      </w:r>
    </w:p>
    <w:p w:rsidR="00F46803" w:rsidRPr="009453BB" w:rsidRDefault="00F46803" w:rsidP="009453BB">
      <w:pPr>
        <w:pStyle w:val="11"/>
        <w:rPr>
          <w:rFonts w:cs="Arial"/>
          <w:sz w:val="24"/>
          <w:szCs w:val="24"/>
        </w:rPr>
      </w:pPr>
      <w:r w:rsidRPr="009453BB">
        <w:rPr>
          <w:rFonts w:cs="Arial"/>
          <w:color w:val="000000"/>
          <w:sz w:val="24"/>
          <w:szCs w:val="24"/>
        </w:rPr>
        <w:t>Таким образом, учебный предмет «Технология» обеспечи</w:t>
      </w:r>
      <w:r w:rsidRPr="009453BB">
        <w:rPr>
          <w:rFonts w:cs="Arial"/>
          <w:color w:val="000000"/>
          <w:sz w:val="24"/>
          <w:szCs w:val="24"/>
        </w:rPr>
        <w:softHyphen/>
        <w:t>вает реальное включение в образовательный процесс различ</w:t>
      </w:r>
      <w:r w:rsidRPr="009453BB">
        <w:rPr>
          <w:rFonts w:cs="Arial"/>
          <w:color w:val="000000"/>
          <w:sz w:val="24"/>
          <w:szCs w:val="24"/>
        </w:rPr>
        <w:softHyphen/>
      </w:r>
      <w:r w:rsidRPr="009453BB">
        <w:rPr>
          <w:rFonts w:cs="Arial"/>
          <w:color w:val="000000"/>
          <w:spacing w:val="3"/>
          <w:sz w:val="24"/>
          <w:szCs w:val="24"/>
        </w:rPr>
        <w:t xml:space="preserve">ных структурных компонентов личности (интеллектуального, </w:t>
      </w:r>
      <w:r w:rsidRPr="009453BB">
        <w:rPr>
          <w:rFonts w:cs="Arial"/>
          <w:color w:val="000000"/>
          <w:spacing w:val="-1"/>
          <w:sz w:val="24"/>
          <w:szCs w:val="24"/>
        </w:rPr>
        <w:t>эмоционально-эстетического, духовно-нравственного, физичес</w:t>
      </w:r>
      <w:r w:rsidRPr="009453BB">
        <w:rPr>
          <w:rFonts w:cs="Arial"/>
          <w:color w:val="000000"/>
          <w:spacing w:val="-1"/>
          <w:sz w:val="24"/>
          <w:szCs w:val="24"/>
        </w:rPr>
        <w:softHyphen/>
        <w:t>кого) в их единстве, что создает условия для гармонизации раз</w:t>
      </w:r>
      <w:r w:rsidRPr="009453BB">
        <w:rPr>
          <w:rFonts w:cs="Arial"/>
          <w:color w:val="000000"/>
          <w:spacing w:val="-1"/>
          <w:sz w:val="24"/>
          <w:szCs w:val="24"/>
        </w:rPr>
        <w:softHyphen/>
      </w:r>
      <w:r w:rsidRPr="009453BB">
        <w:rPr>
          <w:rFonts w:cs="Arial"/>
          <w:color w:val="000000"/>
          <w:spacing w:val="1"/>
          <w:sz w:val="24"/>
          <w:szCs w:val="24"/>
        </w:rPr>
        <w:t xml:space="preserve">вития, сохранения и укрепления психического и физического </w:t>
      </w:r>
      <w:r w:rsidRPr="009453BB">
        <w:rPr>
          <w:rFonts w:cs="Arial"/>
          <w:color w:val="000000"/>
          <w:sz w:val="24"/>
          <w:szCs w:val="24"/>
        </w:rPr>
        <w:t>здоровья подрастающего поколения.</w:t>
      </w:r>
    </w:p>
    <w:p w:rsidR="00F46803" w:rsidRPr="009453BB" w:rsidRDefault="00F46803" w:rsidP="009453BB">
      <w:pPr>
        <w:pStyle w:val="11"/>
        <w:rPr>
          <w:rFonts w:cs="Arial"/>
          <w:sz w:val="24"/>
          <w:szCs w:val="24"/>
        </w:rPr>
      </w:pPr>
      <w:r w:rsidRPr="009453BB">
        <w:rPr>
          <w:rFonts w:cs="Arial"/>
          <w:color w:val="000000"/>
          <w:spacing w:val="-2"/>
          <w:sz w:val="24"/>
          <w:szCs w:val="24"/>
        </w:rPr>
        <w:t>Технология по своей сути является комплексным и интегра-</w:t>
      </w:r>
      <w:r w:rsidRPr="009453BB">
        <w:rPr>
          <w:rFonts w:cs="Arial"/>
          <w:color w:val="000000"/>
          <w:spacing w:val="-1"/>
          <w:sz w:val="24"/>
          <w:szCs w:val="24"/>
        </w:rPr>
        <w:t>тивным учебным предметом. В содержательном плане он пред</w:t>
      </w:r>
      <w:r w:rsidRPr="009453BB">
        <w:rPr>
          <w:rFonts w:cs="Arial"/>
          <w:color w:val="000000"/>
          <w:spacing w:val="-1"/>
          <w:sz w:val="24"/>
          <w:szCs w:val="24"/>
        </w:rPr>
        <w:softHyphen/>
        <w:t>полагает реальные взаимосвязи практически со всеми предме</w:t>
      </w:r>
      <w:r w:rsidRPr="009453BB">
        <w:rPr>
          <w:rFonts w:cs="Arial"/>
          <w:color w:val="000000"/>
          <w:spacing w:val="-1"/>
          <w:sz w:val="24"/>
          <w:szCs w:val="24"/>
        </w:rPr>
        <w:softHyphen/>
      </w:r>
      <w:r w:rsidRPr="009453BB">
        <w:rPr>
          <w:rFonts w:cs="Arial"/>
          <w:color w:val="000000"/>
          <w:spacing w:val="1"/>
          <w:sz w:val="24"/>
          <w:szCs w:val="24"/>
        </w:rPr>
        <w:t>тами начальной школы.</w:t>
      </w:r>
    </w:p>
    <w:p w:rsidR="00F46803" w:rsidRPr="009453BB" w:rsidRDefault="00F46803" w:rsidP="009453BB">
      <w:pPr>
        <w:pStyle w:val="11"/>
        <w:rPr>
          <w:rFonts w:cs="Arial"/>
          <w:spacing w:val="-3"/>
        </w:rPr>
      </w:pPr>
    </w:p>
    <w:p w:rsidR="00F46803" w:rsidRPr="009453BB" w:rsidRDefault="00F46803" w:rsidP="009453BB">
      <w:pPr>
        <w:pStyle w:val="11"/>
        <w:rPr>
          <w:rFonts w:cs="Arial"/>
          <w:b/>
          <w:spacing w:val="-5"/>
        </w:rPr>
      </w:pPr>
      <w:r w:rsidRPr="009453BB">
        <w:rPr>
          <w:rFonts w:cs="Arial"/>
          <w:b/>
          <w:spacing w:val="-5"/>
        </w:rPr>
        <w:t>5</w:t>
      </w:r>
      <w:r w:rsidRPr="009453BB">
        <w:rPr>
          <w:rFonts w:cs="Arial"/>
          <w:spacing w:val="-5"/>
        </w:rPr>
        <w:t>.</w:t>
      </w:r>
      <w:r w:rsidRPr="009453BB">
        <w:rPr>
          <w:rFonts w:cs="Arial"/>
          <w:b/>
          <w:spacing w:val="-5"/>
        </w:rPr>
        <w:t xml:space="preserve">  Планируемые результаты обучения</w:t>
      </w:r>
    </w:p>
    <w:p w:rsidR="00F46803" w:rsidRPr="009453BB" w:rsidRDefault="00F46803" w:rsidP="009453BB">
      <w:pPr>
        <w:pStyle w:val="11"/>
        <w:rPr>
          <w:rFonts w:cs="Arial"/>
          <w:b/>
          <w:bCs/>
          <w:sz w:val="24"/>
          <w:szCs w:val="24"/>
        </w:rPr>
      </w:pPr>
      <w:r w:rsidRPr="009453BB">
        <w:rPr>
          <w:rFonts w:cs="Arial"/>
          <w:b/>
          <w:bCs/>
          <w:sz w:val="24"/>
          <w:szCs w:val="24"/>
        </w:rPr>
        <w:tab/>
      </w:r>
    </w:p>
    <w:p w:rsidR="00F46803" w:rsidRPr="009453BB" w:rsidRDefault="00F46803" w:rsidP="009453BB">
      <w:pPr>
        <w:pStyle w:val="11"/>
        <w:rPr>
          <w:rFonts w:cs="Arial"/>
          <w:sz w:val="24"/>
          <w:szCs w:val="24"/>
        </w:rPr>
      </w:pPr>
      <w:r w:rsidRPr="009453BB">
        <w:rPr>
          <w:rFonts w:cs="Arial"/>
          <w:b/>
          <w:bCs/>
          <w:sz w:val="24"/>
          <w:szCs w:val="24"/>
        </w:rPr>
        <w:t xml:space="preserve">Личностные действия  </w:t>
      </w:r>
      <w:r w:rsidRPr="009453BB">
        <w:rPr>
          <w:rFonts w:cs="Arial"/>
          <w:sz w:val="24"/>
          <w:szCs w:val="24"/>
        </w:rPr>
        <w:t>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w:t>
      </w:r>
    </w:p>
    <w:p w:rsidR="00F46803" w:rsidRPr="009453BB" w:rsidRDefault="00F46803" w:rsidP="009453BB">
      <w:pPr>
        <w:pStyle w:val="11"/>
        <w:rPr>
          <w:rFonts w:cs="Arial"/>
          <w:i/>
          <w:iCs/>
          <w:sz w:val="24"/>
          <w:szCs w:val="24"/>
        </w:rPr>
      </w:pPr>
      <w:r w:rsidRPr="009453BB">
        <w:rPr>
          <w:rFonts w:cs="Arial"/>
          <w:sz w:val="24"/>
          <w:szCs w:val="24"/>
        </w:rPr>
        <w:t xml:space="preserve"> </w:t>
      </w:r>
      <w:r w:rsidRPr="009453BB">
        <w:rPr>
          <w:rFonts w:cs="Arial"/>
          <w:i/>
          <w:iCs/>
          <w:sz w:val="24"/>
          <w:szCs w:val="24"/>
        </w:rPr>
        <w:t>три вида личностных действий:</w:t>
      </w:r>
    </w:p>
    <w:p w:rsidR="00F46803" w:rsidRPr="009453BB" w:rsidRDefault="00F46803" w:rsidP="009453BB">
      <w:pPr>
        <w:pStyle w:val="11"/>
        <w:rPr>
          <w:rFonts w:cs="Arial"/>
          <w:i/>
          <w:iCs/>
          <w:sz w:val="24"/>
          <w:szCs w:val="24"/>
        </w:rPr>
      </w:pPr>
      <w:r w:rsidRPr="009453BB">
        <w:rPr>
          <w:rFonts w:cs="Arial"/>
          <w:sz w:val="24"/>
          <w:szCs w:val="24"/>
        </w:rPr>
        <w:t xml:space="preserve"> - личностное, профессиональное, жизненное </w:t>
      </w:r>
      <w:r w:rsidRPr="009453BB">
        <w:rPr>
          <w:rFonts w:cs="Arial"/>
          <w:i/>
          <w:iCs/>
          <w:sz w:val="24"/>
          <w:szCs w:val="24"/>
        </w:rPr>
        <w:t>самоопределение</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 -  </w:t>
      </w:r>
      <w:r w:rsidRPr="009453BB">
        <w:rPr>
          <w:rFonts w:cs="Arial"/>
          <w:i/>
          <w:iCs/>
          <w:sz w:val="24"/>
          <w:szCs w:val="24"/>
        </w:rPr>
        <w:t>смыслообразование</w:t>
      </w:r>
      <w:r w:rsidRPr="009453BB">
        <w:rPr>
          <w:rFonts w:cs="Arial"/>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какой смысл имеет для меня учение? — и уметь на него отвечать;</w:t>
      </w:r>
    </w:p>
    <w:p w:rsidR="00F46803" w:rsidRPr="009453BB" w:rsidRDefault="00F46803" w:rsidP="009453BB">
      <w:pPr>
        <w:pStyle w:val="11"/>
        <w:rPr>
          <w:rFonts w:cs="Arial"/>
          <w:sz w:val="24"/>
          <w:szCs w:val="24"/>
        </w:rPr>
      </w:pPr>
      <w:r w:rsidRPr="009453BB">
        <w:rPr>
          <w:rFonts w:cs="Arial"/>
          <w:sz w:val="24"/>
          <w:szCs w:val="24"/>
        </w:rPr>
        <w:t xml:space="preserve"> -  </w:t>
      </w:r>
      <w:r w:rsidRPr="009453BB">
        <w:rPr>
          <w:rFonts w:cs="Arial"/>
          <w:i/>
          <w:iCs/>
          <w:sz w:val="24"/>
          <w:szCs w:val="24"/>
        </w:rPr>
        <w:t>нравственно-этическая ориентация</w:t>
      </w:r>
      <w:r w:rsidRPr="009453BB">
        <w:rPr>
          <w:rFonts w:cs="Arial"/>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Метапредметные:</w:t>
      </w:r>
    </w:p>
    <w:p w:rsidR="00F46803" w:rsidRPr="009453BB" w:rsidRDefault="00F46803" w:rsidP="009453BB">
      <w:pPr>
        <w:pStyle w:val="11"/>
        <w:rPr>
          <w:rFonts w:cs="Arial"/>
          <w:bCs/>
          <w:i/>
          <w:sz w:val="24"/>
          <w:szCs w:val="24"/>
        </w:rPr>
      </w:pPr>
    </w:p>
    <w:p w:rsidR="00F46803" w:rsidRPr="009453BB" w:rsidRDefault="00F46803" w:rsidP="009453BB">
      <w:pPr>
        <w:pStyle w:val="11"/>
        <w:rPr>
          <w:rFonts w:cs="Arial"/>
          <w:sz w:val="24"/>
          <w:szCs w:val="24"/>
        </w:rPr>
      </w:pPr>
      <w:r w:rsidRPr="009453BB">
        <w:rPr>
          <w:rFonts w:cs="Arial"/>
          <w:bCs/>
          <w:i/>
          <w:sz w:val="24"/>
          <w:szCs w:val="24"/>
        </w:rPr>
        <w:t xml:space="preserve">- </w:t>
      </w:r>
      <w:r w:rsidRPr="009453BB">
        <w:rPr>
          <w:rFonts w:cs="Arial"/>
          <w:b/>
          <w:bCs/>
          <w:i/>
          <w:sz w:val="24"/>
          <w:szCs w:val="24"/>
        </w:rPr>
        <w:t>Коммуникативные действия</w:t>
      </w:r>
      <w:r w:rsidRPr="009453BB">
        <w:rPr>
          <w:rFonts w:cs="Arial"/>
          <w:b/>
          <w:bCs/>
          <w:sz w:val="24"/>
          <w:szCs w:val="24"/>
        </w:rPr>
        <w:t xml:space="preserve"> </w:t>
      </w:r>
      <w:r w:rsidRPr="009453BB">
        <w:rPr>
          <w:rFonts w:cs="Arial"/>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46803" w:rsidRPr="009453BB" w:rsidRDefault="00F46803" w:rsidP="009453BB">
      <w:pPr>
        <w:pStyle w:val="11"/>
        <w:rPr>
          <w:rFonts w:cs="Arial"/>
          <w:sz w:val="24"/>
          <w:szCs w:val="24"/>
        </w:rPr>
      </w:pPr>
      <w:r w:rsidRPr="009453BB">
        <w:rPr>
          <w:rFonts w:cs="Arial"/>
          <w:sz w:val="24"/>
          <w:szCs w:val="24"/>
        </w:rPr>
        <w:t>К коммуникативным действиям относятся:</w:t>
      </w:r>
    </w:p>
    <w:p w:rsidR="00F46803" w:rsidRPr="009453BB" w:rsidRDefault="00F46803" w:rsidP="009453BB">
      <w:pPr>
        <w:pStyle w:val="11"/>
        <w:rPr>
          <w:rFonts w:cs="Arial"/>
          <w:sz w:val="24"/>
          <w:szCs w:val="24"/>
        </w:rPr>
      </w:pPr>
      <w:r w:rsidRPr="009453BB">
        <w:rPr>
          <w:rFonts w:cs="Arial"/>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w:t>
      </w:r>
    </w:p>
    <w:p w:rsidR="00F46803" w:rsidRPr="009453BB" w:rsidRDefault="00F46803" w:rsidP="009453BB">
      <w:pPr>
        <w:pStyle w:val="11"/>
        <w:rPr>
          <w:rFonts w:cs="Arial"/>
          <w:sz w:val="24"/>
          <w:szCs w:val="24"/>
        </w:rPr>
      </w:pPr>
      <w:r w:rsidRPr="009453BB">
        <w:rPr>
          <w:rFonts w:cs="Arial"/>
          <w:sz w:val="24"/>
          <w:szCs w:val="24"/>
        </w:rPr>
        <w:t xml:space="preserve"> постановка вопросов - инициативное сотрудничество в поиске и сборе информации;</w:t>
      </w:r>
    </w:p>
    <w:p w:rsidR="00F46803" w:rsidRPr="009453BB" w:rsidRDefault="00F46803" w:rsidP="009453BB">
      <w:pPr>
        <w:pStyle w:val="11"/>
        <w:rPr>
          <w:rFonts w:cs="Arial"/>
          <w:sz w:val="24"/>
          <w:szCs w:val="24"/>
        </w:rPr>
      </w:pPr>
      <w:r w:rsidRPr="009453BB">
        <w:rPr>
          <w:rFonts w:cs="Arial"/>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46803" w:rsidRPr="009453BB" w:rsidRDefault="00F46803" w:rsidP="009453BB">
      <w:pPr>
        <w:pStyle w:val="11"/>
        <w:rPr>
          <w:rFonts w:cs="Arial"/>
          <w:sz w:val="24"/>
          <w:szCs w:val="24"/>
        </w:rPr>
      </w:pPr>
      <w:r w:rsidRPr="009453BB">
        <w:rPr>
          <w:rFonts w:cs="Arial"/>
          <w:sz w:val="24"/>
          <w:szCs w:val="24"/>
        </w:rPr>
        <w:t xml:space="preserve"> управление поведением партнера -  контроль, коррекция, оценка его действий;</w:t>
      </w:r>
    </w:p>
    <w:p w:rsidR="00F46803" w:rsidRPr="009453BB" w:rsidRDefault="00F46803" w:rsidP="009453BB">
      <w:pPr>
        <w:pStyle w:val="11"/>
        <w:rPr>
          <w:rFonts w:cs="Arial"/>
          <w:sz w:val="24"/>
          <w:szCs w:val="24"/>
        </w:rPr>
      </w:pPr>
      <w:r w:rsidRPr="009453BB">
        <w:rPr>
          <w:rFonts w:cs="Arial"/>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F46803" w:rsidRPr="009453BB" w:rsidRDefault="00F46803" w:rsidP="009453BB">
      <w:pPr>
        <w:pStyle w:val="11"/>
        <w:rPr>
          <w:rFonts w:cs="Arial"/>
          <w:bCs/>
          <w:i/>
          <w:sz w:val="24"/>
          <w:szCs w:val="24"/>
        </w:rPr>
      </w:pPr>
      <w:r w:rsidRPr="009453BB">
        <w:rPr>
          <w:rFonts w:cs="Arial"/>
          <w:bCs/>
          <w:i/>
          <w:sz w:val="24"/>
          <w:szCs w:val="24"/>
        </w:rPr>
        <w:t xml:space="preserve"> </w:t>
      </w:r>
    </w:p>
    <w:p w:rsidR="00F46803" w:rsidRPr="009453BB" w:rsidRDefault="00F46803" w:rsidP="009453BB">
      <w:pPr>
        <w:pStyle w:val="11"/>
        <w:rPr>
          <w:rFonts w:cs="Arial"/>
          <w:sz w:val="24"/>
          <w:szCs w:val="24"/>
        </w:rPr>
      </w:pPr>
      <w:r w:rsidRPr="009453BB">
        <w:rPr>
          <w:rFonts w:cs="Arial"/>
          <w:b/>
          <w:bCs/>
          <w:i/>
          <w:sz w:val="24"/>
          <w:szCs w:val="24"/>
        </w:rPr>
        <w:t>- Регулятивные действия</w:t>
      </w:r>
      <w:r w:rsidRPr="009453BB">
        <w:rPr>
          <w:rFonts w:cs="Arial"/>
          <w:b/>
          <w:bCs/>
          <w:sz w:val="24"/>
          <w:szCs w:val="24"/>
        </w:rPr>
        <w:t xml:space="preserve"> </w:t>
      </w:r>
      <w:r w:rsidRPr="009453BB">
        <w:rPr>
          <w:rFonts w:cs="Arial"/>
          <w:sz w:val="24"/>
          <w:szCs w:val="24"/>
        </w:rPr>
        <w:t>обеспечивают учащимся организацию их учебной деятельности. К ним относятся:</w:t>
      </w:r>
    </w:p>
    <w:p w:rsidR="00F46803" w:rsidRPr="009453BB" w:rsidRDefault="00F46803" w:rsidP="009453BB">
      <w:pPr>
        <w:pStyle w:val="11"/>
        <w:rPr>
          <w:rFonts w:cs="Arial"/>
          <w:sz w:val="24"/>
          <w:szCs w:val="24"/>
        </w:rPr>
      </w:pPr>
      <w:r w:rsidRPr="009453BB">
        <w:rPr>
          <w:rFonts w:cs="Arial"/>
          <w:i/>
          <w:iCs/>
          <w:sz w:val="24"/>
          <w:szCs w:val="24"/>
        </w:rPr>
        <w:t xml:space="preserve">целеполагание </w:t>
      </w:r>
      <w:r w:rsidRPr="009453BB">
        <w:rPr>
          <w:rFonts w:cs="Arial"/>
          <w:sz w:val="24"/>
          <w:szCs w:val="24"/>
        </w:rPr>
        <w:t>как постановка учебной задачи на основе соотнесения того, что уже известно и усвоено учащимся, и того, что еще неизвестно;</w:t>
      </w:r>
    </w:p>
    <w:p w:rsidR="00F46803" w:rsidRPr="009453BB" w:rsidRDefault="00F46803" w:rsidP="009453BB">
      <w:pPr>
        <w:pStyle w:val="11"/>
        <w:rPr>
          <w:rFonts w:cs="Arial"/>
          <w:sz w:val="24"/>
          <w:szCs w:val="24"/>
        </w:rPr>
      </w:pPr>
      <w:r w:rsidRPr="009453BB">
        <w:rPr>
          <w:rFonts w:cs="Arial"/>
          <w:i/>
          <w:iCs/>
          <w:sz w:val="24"/>
          <w:szCs w:val="24"/>
        </w:rPr>
        <w:t xml:space="preserve">планирование - </w:t>
      </w:r>
      <w:r w:rsidRPr="009453BB">
        <w:rPr>
          <w:rFonts w:cs="Arial"/>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F46803" w:rsidRPr="009453BB" w:rsidRDefault="00F46803" w:rsidP="009453BB">
      <w:pPr>
        <w:pStyle w:val="11"/>
        <w:rPr>
          <w:rFonts w:cs="Arial"/>
          <w:sz w:val="24"/>
          <w:szCs w:val="24"/>
        </w:rPr>
      </w:pPr>
      <w:r w:rsidRPr="009453BB">
        <w:rPr>
          <w:rFonts w:cs="Arial"/>
          <w:i/>
          <w:iCs/>
          <w:sz w:val="24"/>
          <w:szCs w:val="24"/>
        </w:rPr>
        <w:t xml:space="preserve">прогнозирование </w:t>
      </w:r>
      <w:r w:rsidRPr="009453BB">
        <w:rPr>
          <w:rFonts w:cs="Arial"/>
          <w:sz w:val="24"/>
          <w:szCs w:val="24"/>
        </w:rPr>
        <w:t xml:space="preserve"> -  предвосхищение результата и уровня усвоения знаний, его временных характеристик;</w:t>
      </w:r>
    </w:p>
    <w:p w:rsidR="00F46803" w:rsidRPr="009453BB" w:rsidRDefault="00F46803" w:rsidP="009453BB">
      <w:pPr>
        <w:pStyle w:val="11"/>
        <w:rPr>
          <w:rFonts w:cs="Arial"/>
          <w:sz w:val="24"/>
          <w:szCs w:val="24"/>
        </w:rPr>
      </w:pPr>
      <w:r w:rsidRPr="009453BB">
        <w:rPr>
          <w:rFonts w:cs="Arial"/>
          <w:i/>
          <w:iCs/>
          <w:sz w:val="24"/>
          <w:szCs w:val="24"/>
        </w:rPr>
        <w:t xml:space="preserve">контроль </w:t>
      </w:r>
      <w:r w:rsidRPr="009453BB">
        <w:rPr>
          <w:rFonts w:cs="Arial"/>
          <w:sz w:val="24"/>
          <w:szCs w:val="24"/>
        </w:rPr>
        <w:t>в форме сличения способа действия и его результата с заданным эталоном с целью обнаружения отклонений и отличий от эталона;</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коррекция </w:t>
      </w:r>
      <w:r w:rsidRPr="009453BB">
        <w:rPr>
          <w:rFonts w:cs="Arial"/>
          <w:sz w:val="24"/>
          <w:szCs w:val="24"/>
        </w:rPr>
        <w:t xml:space="preserve"> -  внесение необходимых дополнений и корректив в план, и способ действия в случае расхождения эталона, реального действия и его результата;</w:t>
      </w:r>
    </w:p>
    <w:p w:rsidR="00F46803" w:rsidRPr="009453BB" w:rsidRDefault="00F46803" w:rsidP="009453BB">
      <w:pPr>
        <w:pStyle w:val="11"/>
        <w:rPr>
          <w:rFonts w:cs="Arial"/>
          <w:sz w:val="24"/>
          <w:szCs w:val="24"/>
        </w:rPr>
      </w:pPr>
      <w:r w:rsidRPr="009453BB">
        <w:rPr>
          <w:rFonts w:cs="Arial"/>
          <w:i/>
          <w:iCs/>
          <w:sz w:val="24"/>
          <w:szCs w:val="24"/>
        </w:rPr>
        <w:t xml:space="preserve">оценка </w:t>
      </w:r>
      <w:r w:rsidRPr="009453BB">
        <w:rPr>
          <w:rFonts w:cs="Arial"/>
          <w:sz w:val="24"/>
          <w:szCs w:val="24"/>
        </w:rPr>
        <w:t xml:space="preserve"> -  выделение и осознание учащимся того, что уже усвоено и что еще нужно усвоить,  осознание качества и уровня усвоения;</w:t>
      </w:r>
    </w:p>
    <w:p w:rsidR="00F46803" w:rsidRPr="009453BB" w:rsidRDefault="00F46803" w:rsidP="009453BB">
      <w:pPr>
        <w:pStyle w:val="11"/>
        <w:rPr>
          <w:rFonts w:cs="Arial"/>
          <w:sz w:val="24"/>
          <w:szCs w:val="24"/>
        </w:rPr>
      </w:pPr>
      <w:r w:rsidRPr="009453BB">
        <w:rPr>
          <w:rFonts w:cs="Arial"/>
          <w:i/>
          <w:iCs/>
          <w:sz w:val="24"/>
          <w:szCs w:val="24"/>
        </w:rPr>
        <w:t xml:space="preserve">саморегуляция </w:t>
      </w:r>
      <w:r w:rsidRPr="009453BB">
        <w:rPr>
          <w:rFonts w:cs="Arial"/>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F46803" w:rsidRPr="009453BB" w:rsidRDefault="00F46803" w:rsidP="009453BB">
      <w:pPr>
        <w:pStyle w:val="11"/>
        <w:rPr>
          <w:rFonts w:cs="Arial"/>
          <w:b/>
          <w:bCs/>
          <w:i/>
          <w:sz w:val="24"/>
          <w:szCs w:val="24"/>
        </w:rPr>
      </w:pPr>
    </w:p>
    <w:p w:rsidR="00F46803" w:rsidRPr="009453BB" w:rsidRDefault="00F46803" w:rsidP="009453BB">
      <w:pPr>
        <w:pStyle w:val="11"/>
        <w:rPr>
          <w:rFonts w:cs="Arial"/>
          <w:sz w:val="24"/>
          <w:szCs w:val="24"/>
        </w:rPr>
      </w:pPr>
      <w:r w:rsidRPr="009453BB">
        <w:rPr>
          <w:rFonts w:cs="Arial"/>
          <w:b/>
          <w:bCs/>
          <w:i/>
          <w:sz w:val="24"/>
          <w:szCs w:val="24"/>
        </w:rPr>
        <w:t xml:space="preserve"> Познавательные универсальные действия</w:t>
      </w:r>
      <w:r w:rsidRPr="009453BB">
        <w:rPr>
          <w:rFonts w:cs="Arial"/>
          <w:b/>
          <w:bCs/>
          <w:sz w:val="24"/>
          <w:szCs w:val="24"/>
        </w:rPr>
        <w:t xml:space="preserve"> </w:t>
      </w:r>
      <w:r w:rsidRPr="009453BB">
        <w:rPr>
          <w:rFonts w:cs="Arial"/>
          <w:sz w:val="24"/>
          <w:szCs w:val="24"/>
        </w:rPr>
        <w:t>включают: общеучебные, логические, а также постановку и решение проблемы.</w:t>
      </w:r>
    </w:p>
    <w:p w:rsidR="00F46803" w:rsidRPr="009453BB" w:rsidRDefault="00F46803" w:rsidP="009453BB">
      <w:pPr>
        <w:pStyle w:val="11"/>
        <w:rPr>
          <w:rFonts w:cs="Arial"/>
          <w:i/>
          <w:iCs/>
          <w:sz w:val="24"/>
          <w:szCs w:val="24"/>
        </w:rPr>
      </w:pPr>
    </w:p>
    <w:p w:rsidR="00F46803" w:rsidRPr="009453BB" w:rsidRDefault="00F46803" w:rsidP="009453BB">
      <w:pPr>
        <w:pStyle w:val="11"/>
        <w:rPr>
          <w:rFonts w:cs="Arial"/>
          <w:sz w:val="24"/>
          <w:szCs w:val="24"/>
        </w:rPr>
      </w:pPr>
      <w:r w:rsidRPr="009453BB">
        <w:rPr>
          <w:rFonts w:cs="Arial"/>
          <w:i/>
          <w:iCs/>
          <w:sz w:val="24"/>
          <w:szCs w:val="24"/>
        </w:rPr>
        <w:t>Общеучебные универсальные действия</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самостоятельное выделение и формулирование познавательной цели;</w:t>
      </w:r>
    </w:p>
    <w:p w:rsidR="00F46803" w:rsidRPr="009453BB" w:rsidRDefault="00F46803" w:rsidP="009453BB">
      <w:pPr>
        <w:pStyle w:val="11"/>
        <w:rPr>
          <w:rFonts w:cs="Arial"/>
          <w:sz w:val="24"/>
          <w:szCs w:val="24"/>
        </w:rPr>
      </w:pPr>
      <w:r w:rsidRPr="009453BB">
        <w:rPr>
          <w:rFonts w:cs="Arial"/>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F46803" w:rsidRPr="009453BB" w:rsidRDefault="00F46803" w:rsidP="009453BB">
      <w:pPr>
        <w:pStyle w:val="11"/>
        <w:rPr>
          <w:rFonts w:cs="Arial"/>
          <w:sz w:val="24"/>
          <w:szCs w:val="24"/>
        </w:rPr>
      </w:pPr>
      <w:r w:rsidRPr="009453BB">
        <w:rPr>
          <w:rFonts w:cs="Arial"/>
          <w:sz w:val="24"/>
          <w:szCs w:val="24"/>
        </w:rPr>
        <w:t>структурирование знаний;</w:t>
      </w:r>
    </w:p>
    <w:p w:rsidR="00F46803" w:rsidRPr="009453BB" w:rsidRDefault="00F46803" w:rsidP="009453BB">
      <w:pPr>
        <w:pStyle w:val="11"/>
        <w:rPr>
          <w:rFonts w:cs="Arial"/>
          <w:sz w:val="24"/>
          <w:szCs w:val="24"/>
        </w:rPr>
      </w:pPr>
      <w:r w:rsidRPr="009453BB">
        <w:rPr>
          <w:rFonts w:cs="Arial"/>
          <w:sz w:val="24"/>
          <w:szCs w:val="24"/>
        </w:rPr>
        <w:t>осознанное и произвольное построение речевого высказывания в устной и письменной форме;</w:t>
      </w:r>
    </w:p>
    <w:p w:rsidR="00F46803" w:rsidRPr="009453BB" w:rsidRDefault="00F46803" w:rsidP="009453BB">
      <w:pPr>
        <w:pStyle w:val="11"/>
        <w:rPr>
          <w:rFonts w:cs="Arial"/>
          <w:sz w:val="24"/>
          <w:szCs w:val="24"/>
        </w:rPr>
      </w:pPr>
      <w:r w:rsidRPr="009453BB">
        <w:rPr>
          <w:rFonts w:cs="Arial"/>
          <w:sz w:val="24"/>
          <w:szCs w:val="24"/>
        </w:rPr>
        <w:t>выбор наиболее эффективных способов решения задач в зависимости от конкретных условий;</w:t>
      </w:r>
    </w:p>
    <w:p w:rsidR="00F46803" w:rsidRPr="009453BB" w:rsidRDefault="00F46803" w:rsidP="009453BB">
      <w:pPr>
        <w:pStyle w:val="11"/>
        <w:rPr>
          <w:rFonts w:cs="Arial"/>
          <w:sz w:val="24"/>
          <w:szCs w:val="24"/>
        </w:rPr>
      </w:pPr>
      <w:r w:rsidRPr="009453BB">
        <w:rPr>
          <w:rFonts w:cs="Arial"/>
          <w:sz w:val="24"/>
          <w:szCs w:val="24"/>
        </w:rPr>
        <w:t>рефлексия способов и условий действия, контроль и оценка процесса и результатов деятельности;</w:t>
      </w:r>
    </w:p>
    <w:p w:rsidR="00F46803" w:rsidRPr="009453BB" w:rsidRDefault="00F46803" w:rsidP="009453BB">
      <w:pPr>
        <w:pStyle w:val="11"/>
        <w:rPr>
          <w:rFonts w:cs="Arial"/>
          <w:sz w:val="24"/>
          <w:szCs w:val="24"/>
        </w:rPr>
      </w:pPr>
      <w:r w:rsidRPr="009453BB">
        <w:rPr>
          <w:rFonts w:cs="Arial"/>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46803" w:rsidRPr="009453BB" w:rsidRDefault="00F46803" w:rsidP="009453BB">
      <w:pPr>
        <w:pStyle w:val="11"/>
        <w:rPr>
          <w:rFonts w:cs="Arial"/>
          <w:sz w:val="24"/>
          <w:szCs w:val="24"/>
        </w:rPr>
      </w:pPr>
      <w:r w:rsidRPr="009453BB">
        <w:rPr>
          <w:rFonts w:cs="Arial"/>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46803" w:rsidRPr="009453BB" w:rsidRDefault="00F46803" w:rsidP="009453BB">
      <w:pPr>
        <w:pStyle w:val="11"/>
        <w:rPr>
          <w:rFonts w:cs="Arial"/>
          <w:sz w:val="24"/>
          <w:szCs w:val="24"/>
        </w:rPr>
      </w:pPr>
      <w:r w:rsidRPr="009453BB">
        <w:rPr>
          <w:rFonts w:cs="Arial"/>
          <w:sz w:val="24"/>
          <w:szCs w:val="24"/>
        </w:rPr>
        <w:t>Особую группу общеучебных универсальных действий составляют знаково-символические действия. Моделирование:</w:t>
      </w:r>
    </w:p>
    <w:p w:rsidR="00F46803" w:rsidRPr="009453BB" w:rsidRDefault="00F46803" w:rsidP="009453BB">
      <w:pPr>
        <w:pStyle w:val="11"/>
        <w:rPr>
          <w:rFonts w:cs="Arial"/>
          <w:sz w:val="24"/>
          <w:szCs w:val="24"/>
        </w:rPr>
      </w:pPr>
      <w:r w:rsidRPr="009453BB">
        <w:rPr>
          <w:rFonts w:cs="Arial"/>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46803" w:rsidRPr="009453BB" w:rsidRDefault="00F46803" w:rsidP="009453BB">
      <w:pPr>
        <w:pStyle w:val="11"/>
        <w:rPr>
          <w:rFonts w:cs="Arial"/>
          <w:sz w:val="24"/>
          <w:szCs w:val="24"/>
        </w:rPr>
      </w:pPr>
      <w:r w:rsidRPr="009453BB">
        <w:rPr>
          <w:rFonts w:cs="Arial"/>
          <w:sz w:val="24"/>
          <w:szCs w:val="24"/>
        </w:rPr>
        <w:t xml:space="preserve"> -  преобразование модели с целью выявления общих законов, определяющих данную предметную область.</w:t>
      </w:r>
    </w:p>
    <w:p w:rsidR="00F46803" w:rsidRPr="009453BB" w:rsidRDefault="00F46803" w:rsidP="009453BB">
      <w:pPr>
        <w:pStyle w:val="11"/>
        <w:rPr>
          <w:rFonts w:cs="Arial"/>
          <w:b/>
          <w:i/>
          <w:iCs/>
          <w:sz w:val="24"/>
          <w:szCs w:val="24"/>
        </w:rPr>
      </w:pPr>
    </w:p>
    <w:p w:rsidR="00F46803" w:rsidRPr="009453BB" w:rsidRDefault="00F46803" w:rsidP="009453BB">
      <w:pPr>
        <w:pStyle w:val="11"/>
        <w:rPr>
          <w:rFonts w:cs="Arial"/>
          <w:b/>
          <w:i/>
          <w:sz w:val="24"/>
          <w:szCs w:val="24"/>
        </w:rPr>
      </w:pPr>
      <w:r w:rsidRPr="009453BB">
        <w:rPr>
          <w:rFonts w:cs="Arial"/>
          <w:b/>
          <w:i/>
          <w:iCs/>
          <w:sz w:val="24"/>
          <w:szCs w:val="24"/>
        </w:rPr>
        <w:t xml:space="preserve"> Логические универсальные действия</w:t>
      </w:r>
      <w:r w:rsidRPr="009453BB">
        <w:rPr>
          <w:rFonts w:cs="Arial"/>
          <w:b/>
          <w:i/>
          <w:sz w:val="24"/>
          <w:szCs w:val="24"/>
        </w:rPr>
        <w:t>:</w:t>
      </w:r>
    </w:p>
    <w:p w:rsidR="00F46803" w:rsidRPr="009453BB" w:rsidRDefault="00F46803" w:rsidP="009453BB">
      <w:pPr>
        <w:pStyle w:val="11"/>
        <w:rPr>
          <w:rFonts w:cs="Arial"/>
          <w:sz w:val="24"/>
          <w:szCs w:val="24"/>
        </w:rPr>
      </w:pPr>
      <w:r w:rsidRPr="009453BB">
        <w:rPr>
          <w:rFonts w:cs="Arial"/>
          <w:sz w:val="24"/>
          <w:szCs w:val="24"/>
        </w:rPr>
        <w:t>— анализ объектов с целью выделения признаков (существенных, несущественных);</w:t>
      </w:r>
    </w:p>
    <w:p w:rsidR="00F46803" w:rsidRPr="009453BB" w:rsidRDefault="00F46803" w:rsidP="009453BB">
      <w:pPr>
        <w:pStyle w:val="11"/>
        <w:rPr>
          <w:rFonts w:cs="Arial"/>
          <w:sz w:val="24"/>
          <w:szCs w:val="24"/>
        </w:rPr>
      </w:pPr>
      <w:r w:rsidRPr="009453BB">
        <w:rPr>
          <w:rFonts w:cs="Arial"/>
          <w:sz w:val="24"/>
          <w:szCs w:val="24"/>
        </w:rPr>
        <w:t>— синтез — составление целого из частей, в том числе самостоятельное достраивание с восполнением недостающих компонентов;</w:t>
      </w:r>
    </w:p>
    <w:p w:rsidR="00F46803" w:rsidRPr="009453BB" w:rsidRDefault="00F46803" w:rsidP="009453BB">
      <w:pPr>
        <w:pStyle w:val="11"/>
        <w:rPr>
          <w:rFonts w:cs="Arial"/>
          <w:sz w:val="24"/>
          <w:szCs w:val="24"/>
        </w:rPr>
      </w:pPr>
      <w:r w:rsidRPr="009453BB">
        <w:rPr>
          <w:rFonts w:cs="Arial"/>
          <w:sz w:val="24"/>
          <w:szCs w:val="24"/>
        </w:rPr>
        <w:t>— выбор оснований и критериев для сравнения, сериации, классификации объектов;</w:t>
      </w:r>
    </w:p>
    <w:p w:rsidR="00F46803" w:rsidRPr="009453BB" w:rsidRDefault="00F46803" w:rsidP="009453BB">
      <w:pPr>
        <w:pStyle w:val="11"/>
        <w:rPr>
          <w:rFonts w:cs="Arial"/>
          <w:sz w:val="24"/>
          <w:szCs w:val="24"/>
        </w:rPr>
      </w:pPr>
      <w:r w:rsidRPr="009453BB">
        <w:rPr>
          <w:rFonts w:cs="Arial"/>
          <w:sz w:val="24"/>
          <w:szCs w:val="24"/>
        </w:rPr>
        <w:t>— подведение под понятие, выведение следствий;</w:t>
      </w:r>
    </w:p>
    <w:p w:rsidR="00F46803" w:rsidRPr="009453BB" w:rsidRDefault="00F46803" w:rsidP="009453BB">
      <w:pPr>
        <w:pStyle w:val="11"/>
        <w:rPr>
          <w:rFonts w:cs="Arial"/>
          <w:sz w:val="24"/>
          <w:szCs w:val="24"/>
        </w:rPr>
      </w:pPr>
      <w:r w:rsidRPr="009453BB">
        <w:rPr>
          <w:rFonts w:cs="Arial"/>
          <w:sz w:val="24"/>
          <w:szCs w:val="24"/>
        </w:rPr>
        <w:t>— установление причинно-следственных связей;</w:t>
      </w:r>
    </w:p>
    <w:p w:rsidR="00F46803" w:rsidRPr="009453BB" w:rsidRDefault="00F46803" w:rsidP="009453BB">
      <w:pPr>
        <w:pStyle w:val="11"/>
        <w:rPr>
          <w:rFonts w:cs="Arial"/>
          <w:sz w:val="24"/>
          <w:szCs w:val="24"/>
        </w:rPr>
      </w:pPr>
      <w:r w:rsidRPr="009453BB">
        <w:rPr>
          <w:rFonts w:cs="Arial"/>
          <w:sz w:val="24"/>
          <w:szCs w:val="24"/>
        </w:rPr>
        <w:t>— построение логической цепи рассуждений;</w:t>
      </w:r>
    </w:p>
    <w:p w:rsidR="00F46803" w:rsidRPr="009453BB" w:rsidRDefault="00F46803" w:rsidP="009453BB">
      <w:pPr>
        <w:pStyle w:val="11"/>
        <w:rPr>
          <w:rFonts w:cs="Arial"/>
          <w:sz w:val="24"/>
          <w:szCs w:val="24"/>
        </w:rPr>
      </w:pPr>
      <w:r w:rsidRPr="009453BB">
        <w:rPr>
          <w:rFonts w:cs="Arial"/>
          <w:sz w:val="24"/>
          <w:szCs w:val="24"/>
        </w:rPr>
        <w:t>— доказательство;</w:t>
      </w:r>
    </w:p>
    <w:p w:rsidR="00F46803" w:rsidRPr="009453BB" w:rsidRDefault="00F46803" w:rsidP="009453BB">
      <w:pPr>
        <w:pStyle w:val="11"/>
        <w:rPr>
          <w:rFonts w:cs="Arial"/>
          <w:sz w:val="24"/>
          <w:szCs w:val="24"/>
        </w:rPr>
      </w:pPr>
      <w:r w:rsidRPr="009453BB">
        <w:rPr>
          <w:rFonts w:cs="Arial"/>
          <w:sz w:val="24"/>
          <w:szCs w:val="24"/>
        </w:rPr>
        <w:t>— выдвижение гипотез и их обоснование.</w:t>
      </w:r>
    </w:p>
    <w:p w:rsidR="00F46803" w:rsidRPr="009453BB" w:rsidRDefault="00F46803" w:rsidP="009453BB">
      <w:pPr>
        <w:pStyle w:val="11"/>
        <w:rPr>
          <w:rFonts w:cs="Arial"/>
          <w:sz w:val="24"/>
          <w:szCs w:val="24"/>
        </w:rPr>
      </w:pPr>
      <w:r w:rsidRPr="009453BB">
        <w:rPr>
          <w:rFonts w:cs="Arial"/>
          <w:i/>
          <w:iCs/>
          <w:sz w:val="24"/>
          <w:szCs w:val="24"/>
        </w:rPr>
        <w:t>Постановка и решение проблемы</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формулирование проблемы;</w:t>
      </w:r>
    </w:p>
    <w:p w:rsidR="00F46803" w:rsidRPr="009453BB" w:rsidRDefault="00F46803" w:rsidP="009453BB">
      <w:pPr>
        <w:pStyle w:val="11"/>
        <w:rPr>
          <w:rFonts w:cs="Arial"/>
          <w:sz w:val="24"/>
          <w:szCs w:val="24"/>
        </w:rPr>
      </w:pPr>
      <w:r w:rsidRPr="009453BB">
        <w:rPr>
          <w:rFonts w:cs="Arial"/>
          <w:sz w:val="24"/>
          <w:szCs w:val="24"/>
        </w:rPr>
        <w:t>— самостоятельное создание способов решения проблем</w:t>
      </w:r>
    </w:p>
    <w:p w:rsidR="00F46803" w:rsidRPr="009453BB" w:rsidRDefault="00F46803" w:rsidP="009453BB">
      <w:pPr>
        <w:pStyle w:val="11"/>
        <w:rPr>
          <w:rFonts w:cs="Arial"/>
          <w:sz w:val="24"/>
          <w:szCs w:val="24"/>
        </w:rPr>
      </w:pPr>
      <w:r w:rsidRPr="009453BB">
        <w:rPr>
          <w:rFonts w:cs="Arial"/>
          <w:sz w:val="24"/>
          <w:szCs w:val="24"/>
        </w:rPr>
        <w:t>творческого и поискового характера.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Предметные</w:t>
      </w:r>
    </w:p>
    <w:p w:rsidR="00F46803" w:rsidRPr="009453BB" w:rsidRDefault="00F46803" w:rsidP="009453BB">
      <w:pPr>
        <w:pStyle w:val="11"/>
        <w:rPr>
          <w:rFonts w:cs="Arial"/>
          <w:b/>
          <w:bCs/>
          <w:i/>
          <w:sz w:val="24"/>
          <w:szCs w:val="24"/>
        </w:rPr>
      </w:pPr>
    </w:p>
    <w:p w:rsidR="00F46803" w:rsidRPr="009453BB" w:rsidRDefault="00F46803" w:rsidP="009453BB">
      <w:pPr>
        <w:pStyle w:val="11"/>
        <w:rPr>
          <w:rFonts w:cs="Arial"/>
          <w:b/>
          <w:bCs/>
          <w:i/>
          <w:sz w:val="24"/>
          <w:szCs w:val="24"/>
        </w:rPr>
      </w:pPr>
      <w:r w:rsidRPr="009453BB">
        <w:rPr>
          <w:rFonts w:cs="Arial"/>
          <w:b/>
          <w:bCs/>
          <w:i/>
          <w:sz w:val="24"/>
          <w:szCs w:val="24"/>
        </w:rPr>
        <w:t>Раздел «Общекультурные и общетрудовые компетенции.</w:t>
      </w:r>
    </w:p>
    <w:p w:rsidR="00F46803" w:rsidRPr="009453BB" w:rsidRDefault="00F46803" w:rsidP="009453BB">
      <w:pPr>
        <w:pStyle w:val="11"/>
        <w:rPr>
          <w:rFonts w:cs="Arial"/>
          <w:b/>
          <w:bCs/>
          <w:i/>
          <w:sz w:val="24"/>
          <w:szCs w:val="24"/>
        </w:rPr>
      </w:pPr>
      <w:r w:rsidRPr="009453BB">
        <w:rPr>
          <w:rFonts w:cs="Arial"/>
          <w:b/>
          <w:bCs/>
          <w:i/>
          <w:sz w:val="24"/>
          <w:szCs w:val="24"/>
        </w:rPr>
        <w:t>Основы культуры труда, самообслуживание»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Выпускник научится:</w:t>
      </w:r>
    </w:p>
    <w:p w:rsidR="00F46803" w:rsidRPr="009453BB" w:rsidRDefault="00F46803" w:rsidP="009453BB">
      <w:pPr>
        <w:pStyle w:val="11"/>
        <w:rPr>
          <w:rFonts w:cs="Arial"/>
          <w:sz w:val="24"/>
          <w:szCs w:val="24"/>
        </w:rPr>
      </w:pPr>
      <w:r w:rsidRPr="009453BB">
        <w:rPr>
          <w:rFonts w:cs="Arial"/>
          <w:sz w:val="24"/>
          <w:szCs w:val="24"/>
        </w:rPr>
        <w:t>• называть наиболее распространенные в своем регионе профессии (в том числе профессии своих родителей) и описывать их особенности;</w:t>
      </w:r>
    </w:p>
    <w:p w:rsidR="00F46803" w:rsidRPr="009453BB" w:rsidRDefault="00F46803" w:rsidP="009453BB">
      <w:pPr>
        <w:pStyle w:val="11"/>
        <w:rPr>
          <w:rFonts w:cs="Arial"/>
          <w:sz w:val="24"/>
          <w:szCs w:val="24"/>
        </w:rPr>
      </w:pPr>
      <w:r w:rsidRPr="009453BB">
        <w:rPr>
          <w:rFonts w:cs="Arial"/>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F46803" w:rsidRPr="009453BB" w:rsidRDefault="00F46803" w:rsidP="009453BB">
      <w:pPr>
        <w:pStyle w:val="11"/>
        <w:rPr>
          <w:rFonts w:cs="Arial"/>
          <w:sz w:val="24"/>
          <w:szCs w:val="24"/>
        </w:rPr>
      </w:pPr>
      <w:r w:rsidRPr="009453BB">
        <w:rPr>
          <w:rFonts w:cs="Arial"/>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F46803" w:rsidRPr="009453BB" w:rsidRDefault="00F46803" w:rsidP="009453BB">
      <w:pPr>
        <w:pStyle w:val="11"/>
        <w:rPr>
          <w:rFonts w:cs="Arial"/>
          <w:sz w:val="24"/>
          <w:szCs w:val="24"/>
        </w:rPr>
      </w:pPr>
      <w:r w:rsidRPr="009453BB">
        <w:rPr>
          <w:rFonts w:cs="Arial"/>
          <w:sz w:val="24"/>
          <w:szCs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F46803" w:rsidRPr="009453BB" w:rsidRDefault="00F46803" w:rsidP="009453BB">
      <w:pPr>
        <w:pStyle w:val="11"/>
        <w:rPr>
          <w:rFonts w:cs="Arial"/>
          <w:iCs/>
          <w:sz w:val="24"/>
          <w:szCs w:val="24"/>
        </w:rPr>
      </w:pPr>
      <w:r w:rsidRPr="009453BB">
        <w:rPr>
          <w:rFonts w:cs="Arial"/>
          <w:iCs/>
          <w:sz w:val="24"/>
          <w:szCs w:val="24"/>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уважительно относиться к труду людей;</w:t>
      </w:r>
    </w:p>
    <w:p w:rsidR="00F46803" w:rsidRPr="009453BB" w:rsidRDefault="00F46803" w:rsidP="009453BB">
      <w:pPr>
        <w:pStyle w:val="11"/>
        <w:rPr>
          <w:rFonts w:cs="Arial"/>
          <w:i/>
          <w:iCs/>
          <w:sz w:val="24"/>
          <w:szCs w:val="24"/>
        </w:rPr>
      </w:pPr>
      <w:r w:rsidRPr="009453BB">
        <w:rPr>
          <w:rFonts w:cs="Arial"/>
          <w:i/>
          <w:iCs/>
          <w:sz w:val="24"/>
          <w:szCs w:val="24"/>
        </w:rPr>
        <w:t>• понимать культурно - историческую ценность традиций, отраженных в предметном мире, и уважать их;</w:t>
      </w:r>
    </w:p>
    <w:p w:rsidR="00F46803" w:rsidRPr="009453BB" w:rsidRDefault="00F46803" w:rsidP="009453BB">
      <w:pPr>
        <w:pStyle w:val="11"/>
        <w:rPr>
          <w:rFonts w:cs="Arial"/>
          <w:i/>
          <w:iCs/>
          <w:sz w:val="24"/>
          <w:szCs w:val="24"/>
        </w:rPr>
      </w:pPr>
      <w:r w:rsidRPr="009453BB">
        <w:rPr>
          <w:rFonts w:cs="Arial"/>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sz w:val="24"/>
          <w:szCs w:val="24"/>
        </w:rPr>
      </w:pPr>
      <w:r w:rsidRPr="009453BB">
        <w:rPr>
          <w:rFonts w:cs="Arial"/>
          <w:i/>
          <w:iCs/>
          <w:sz w:val="24"/>
          <w:szCs w:val="24"/>
        </w:rPr>
        <w:t xml:space="preserve">______________________________________________________________________*в </w:t>
      </w:r>
      <w:r w:rsidRPr="009453BB">
        <w:rPr>
          <w:rFonts w:cs="Arial"/>
          <w:sz w:val="24"/>
          <w:szCs w:val="24"/>
        </w:rPr>
        <w:t xml:space="preserve">блоке </w:t>
      </w:r>
      <w:r w:rsidRPr="009453BB">
        <w:rPr>
          <w:rFonts w:cs="Arial"/>
          <w:b/>
          <w:bCs/>
          <w:sz w:val="24"/>
          <w:szCs w:val="24"/>
        </w:rPr>
        <w:t>«Выпускник получит возможность научиться»</w:t>
      </w:r>
      <w:r w:rsidRPr="009453BB">
        <w:rPr>
          <w:rFonts w:cs="Arial"/>
          <w:sz w:val="24"/>
          <w:szCs w:val="24"/>
        </w:rPr>
        <w:t xml:space="preserve"> приводятся и </w:t>
      </w:r>
      <w:r w:rsidRPr="009453BB">
        <w:rPr>
          <w:rFonts w:cs="Arial"/>
          <w:iCs/>
          <w:sz w:val="24"/>
          <w:szCs w:val="24"/>
        </w:rPr>
        <w:t>выделяются курсивом</w:t>
      </w:r>
      <w:r w:rsidRPr="009453BB">
        <w:rPr>
          <w:rFonts w:cs="Arial"/>
          <w:sz w:val="24"/>
          <w:szCs w:val="24"/>
        </w:rPr>
        <w:t xml:space="preserve"> планируемые результаты, описывающие </w:t>
      </w:r>
      <w:r w:rsidRPr="009453BB">
        <w:rPr>
          <w:rFonts w:cs="Arial"/>
          <w:bCs/>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sz w:val="24"/>
          <w:szCs w:val="24"/>
        </w:rPr>
      </w:pPr>
      <w:r w:rsidRPr="009453BB">
        <w:rPr>
          <w:rFonts w:cs="Arial"/>
          <w:b/>
          <w:bCs/>
          <w:i/>
          <w:iCs/>
          <w:sz w:val="24"/>
          <w:szCs w:val="24"/>
        </w:rPr>
        <w:t>Раздел «Технология ручной обработки материалов. Элементы графической грамоты»</w:t>
      </w:r>
    </w:p>
    <w:p w:rsidR="00F46803" w:rsidRPr="009453BB" w:rsidRDefault="00F46803" w:rsidP="009453BB">
      <w:pPr>
        <w:pStyle w:val="11"/>
        <w:rPr>
          <w:rFonts w:cs="Arial"/>
          <w:iCs/>
          <w:sz w:val="24"/>
          <w:szCs w:val="24"/>
        </w:rPr>
      </w:pPr>
    </w:p>
    <w:p w:rsidR="00F46803" w:rsidRPr="009453BB" w:rsidRDefault="00F46803" w:rsidP="009453BB">
      <w:pPr>
        <w:pStyle w:val="11"/>
        <w:rPr>
          <w:rFonts w:cs="Arial"/>
          <w:iCs/>
          <w:sz w:val="24"/>
          <w:szCs w:val="24"/>
        </w:rPr>
      </w:pPr>
      <w:r w:rsidRPr="009453BB">
        <w:rPr>
          <w:rFonts w:cs="Arial"/>
          <w:iCs/>
          <w:sz w:val="24"/>
          <w:szCs w:val="24"/>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 художественным и конструктивным свойствам в соответствии с поставленной задачей;</w:t>
      </w:r>
    </w:p>
    <w:p w:rsidR="00F46803" w:rsidRPr="009453BB" w:rsidRDefault="00F46803" w:rsidP="009453BB">
      <w:pPr>
        <w:pStyle w:val="11"/>
        <w:rPr>
          <w:rFonts w:cs="Arial"/>
          <w:iCs/>
          <w:sz w:val="24"/>
          <w:szCs w:val="24"/>
        </w:rPr>
      </w:pPr>
      <w:r w:rsidRPr="009453BB">
        <w:rPr>
          <w:rFonts w:cs="Arial"/>
          <w:iCs/>
          <w:sz w:val="24"/>
          <w:szCs w:val="24"/>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F46803" w:rsidRPr="009453BB" w:rsidRDefault="00F46803" w:rsidP="009453BB">
      <w:pPr>
        <w:pStyle w:val="11"/>
        <w:rPr>
          <w:rFonts w:cs="Arial"/>
          <w:iCs/>
          <w:sz w:val="24"/>
          <w:szCs w:val="24"/>
        </w:rPr>
      </w:pPr>
      <w:r w:rsidRPr="009453BB">
        <w:rPr>
          <w:rFonts w:cs="Arial"/>
          <w:iCs/>
          <w:sz w:val="24"/>
          <w:szCs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F46803" w:rsidRPr="009453BB" w:rsidRDefault="00F46803" w:rsidP="009453BB">
      <w:pPr>
        <w:pStyle w:val="11"/>
        <w:rPr>
          <w:rFonts w:cs="Arial"/>
          <w:iCs/>
          <w:sz w:val="24"/>
          <w:szCs w:val="24"/>
        </w:rPr>
      </w:pPr>
      <w:r w:rsidRPr="009453BB">
        <w:rPr>
          <w:rFonts w:cs="Arial"/>
          <w:iCs/>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плокостные и объемные изделия по простейшим чертежам, эскизам, схемам, рисункам.</w:t>
      </w:r>
    </w:p>
    <w:p w:rsidR="00F46803" w:rsidRPr="009453BB" w:rsidRDefault="00F46803" w:rsidP="009453BB">
      <w:pPr>
        <w:pStyle w:val="11"/>
        <w:rPr>
          <w:rFonts w:cs="Arial"/>
          <w:i/>
          <w:iCs/>
          <w:sz w:val="24"/>
          <w:szCs w:val="24"/>
        </w:rPr>
      </w:pPr>
      <w:r w:rsidRPr="009453BB">
        <w:rPr>
          <w:rFonts w:cs="Arial"/>
          <w:i/>
          <w:iCs/>
          <w:sz w:val="24"/>
          <w:szCs w:val="24"/>
        </w:rPr>
        <w:t>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F46803" w:rsidRPr="009453BB" w:rsidRDefault="00F46803" w:rsidP="009453BB">
      <w:pPr>
        <w:pStyle w:val="11"/>
        <w:rPr>
          <w:rFonts w:cs="Arial"/>
          <w:i/>
          <w:iCs/>
          <w:sz w:val="24"/>
          <w:szCs w:val="24"/>
        </w:rPr>
      </w:pPr>
      <w:r w:rsidRPr="009453BB">
        <w:rPr>
          <w:rFonts w:cs="Arial"/>
          <w:i/>
          <w:iCs/>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 художественной задачей.</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Раздел «Конструирование и моделирование»</w:t>
      </w:r>
    </w:p>
    <w:p w:rsidR="00F46803" w:rsidRPr="009453BB" w:rsidRDefault="00F46803" w:rsidP="009453BB">
      <w:pPr>
        <w:pStyle w:val="11"/>
        <w:rPr>
          <w:rFonts w:cs="Arial"/>
          <w:iCs/>
          <w:sz w:val="24"/>
          <w:szCs w:val="24"/>
        </w:rPr>
      </w:pPr>
    </w:p>
    <w:p w:rsidR="00F46803" w:rsidRPr="009453BB" w:rsidRDefault="00F46803" w:rsidP="009453BB">
      <w:pPr>
        <w:pStyle w:val="11"/>
        <w:rPr>
          <w:rFonts w:cs="Arial"/>
          <w:iCs/>
          <w:sz w:val="24"/>
          <w:szCs w:val="24"/>
        </w:rPr>
      </w:pPr>
      <w:r w:rsidRPr="009453BB">
        <w:rPr>
          <w:rFonts w:cs="Arial"/>
          <w:iCs/>
          <w:sz w:val="24"/>
          <w:szCs w:val="24"/>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анализировать устройство изделия: выделять детали, их форму, определять взаимное расположение, виды соединения деталей;</w:t>
      </w:r>
    </w:p>
    <w:p w:rsidR="00F46803" w:rsidRPr="009453BB" w:rsidRDefault="00F46803" w:rsidP="009453BB">
      <w:pPr>
        <w:pStyle w:val="11"/>
        <w:rPr>
          <w:rFonts w:cs="Arial"/>
          <w:iCs/>
          <w:sz w:val="24"/>
          <w:szCs w:val="24"/>
        </w:rPr>
      </w:pPr>
      <w:r w:rsidRPr="009453BB">
        <w:rPr>
          <w:rFonts w:cs="Arial"/>
          <w:iCs/>
          <w:sz w:val="24"/>
          <w:szCs w:val="24"/>
        </w:rPr>
        <w:t>• решать простейшие задачи конструктивного характера поизменению вида и cпособа соединения деталей: на достраивание, придание новых свойств конструкции, а также другие доступные и сходные по сложности задачи;</w:t>
      </w:r>
    </w:p>
    <w:p w:rsidR="00F46803" w:rsidRPr="009453BB" w:rsidRDefault="00F46803" w:rsidP="009453BB">
      <w:pPr>
        <w:pStyle w:val="11"/>
        <w:rPr>
          <w:rFonts w:cs="Arial"/>
          <w:iCs/>
          <w:sz w:val="24"/>
          <w:szCs w:val="24"/>
        </w:rPr>
      </w:pPr>
      <w:r w:rsidRPr="009453BB">
        <w:rPr>
          <w:rFonts w:cs="Arial"/>
          <w:iCs/>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F46803" w:rsidRPr="009453BB" w:rsidRDefault="00F46803" w:rsidP="009453BB">
      <w:pPr>
        <w:pStyle w:val="11"/>
        <w:rPr>
          <w:rFonts w:cs="Arial"/>
          <w:i/>
          <w:iCs/>
          <w:sz w:val="24"/>
          <w:szCs w:val="24"/>
        </w:rPr>
      </w:pPr>
      <w:r w:rsidRPr="009453BB">
        <w:rPr>
          <w:rFonts w:cs="Arial"/>
          <w:i/>
          <w:iCs/>
          <w:sz w:val="24"/>
          <w:szCs w:val="24"/>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соотносить объемную конструкцию, основанную на правильных геометрических формах, с изображениями их разверток;</w:t>
      </w:r>
    </w:p>
    <w:p w:rsidR="00F46803" w:rsidRPr="009453BB" w:rsidRDefault="00F46803" w:rsidP="009453BB">
      <w:pPr>
        <w:pStyle w:val="11"/>
        <w:rPr>
          <w:rFonts w:cs="Arial"/>
          <w:i/>
          <w:iCs/>
          <w:sz w:val="24"/>
          <w:szCs w:val="24"/>
        </w:rPr>
      </w:pPr>
      <w:r w:rsidRPr="009453BB">
        <w:rPr>
          <w:rFonts w:cs="Arial"/>
          <w:i/>
          <w:iCs/>
          <w:sz w:val="24"/>
          <w:szCs w:val="24"/>
        </w:rPr>
        <w:t>• создавать мысленный образ конструкции с целью решения определенной конструкторской задачи или передачи определенной художественно_эстетической информации, воплощать этот образ в материале.</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bCs/>
          <w:i/>
          <w:iCs/>
          <w:sz w:val="24"/>
          <w:szCs w:val="24"/>
        </w:rPr>
      </w:pPr>
      <w:r w:rsidRPr="009453BB">
        <w:rPr>
          <w:rFonts w:cs="Arial"/>
          <w:b/>
          <w:bCs/>
          <w:i/>
          <w:iCs/>
          <w:sz w:val="24"/>
          <w:szCs w:val="24"/>
        </w:rPr>
        <w:t>Раздел «Практика работы на компьютере»</w:t>
      </w:r>
    </w:p>
    <w:p w:rsidR="00F46803" w:rsidRPr="009453BB" w:rsidRDefault="00F46803" w:rsidP="009453BB">
      <w:pPr>
        <w:pStyle w:val="11"/>
        <w:rPr>
          <w:rFonts w:cs="Arial"/>
          <w:iCs/>
          <w:sz w:val="24"/>
          <w:szCs w:val="24"/>
        </w:rPr>
      </w:pPr>
    </w:p>
    <w:p w:rsidR="00F46803" w:rsidRPr="009453BB" w:rsidRDefault="00F46803" w:rsidP="009453BB">
      <w:pPr>
        <w:pStyle w:val="11"/>
        <w:rPr>
          <w:rFonts w:cs="Arial"/>
          <w:iCs/>
          <w:sz w:val="24"/>
          <w:szCs w:val="24"/>
        </w:rPr>
      </w:pPr>
      <w:r w:rsidRPr="009453BB">
        <w:rPr>
          <w:rFonts w:cs="Arial"/>
          <w:iCs/>
          <w:sz w:val="24"/>
          <w:szCs w:val="24"/>
        </w:rPr>
        <w:t>Выпускник научится:</w:t>
      </w:r>
    </w:p>
    <w:p w:rsidR="00F46803" w:rsidRPr="009453BB" w:rsidRDefault="00F46803" w:rsidP="009453BB">
      <w:pPr>
        <w:pStyle w:val="11"/>
        <w:rPr>
          <w:rFonts w:cs="Arial"/>
          <w:iCs/>
          <w:sz w:val="24"/>
          <w:szCs w:val="24"/>
        </w:rPr>
      </w:pPr>
      <w:r w:rsidRPr="009453BB">
        <w:rPr>
          <w:rFonts w:cs="Arial"/>
          <w:iCs/>
          <w:sz w:val="24"/>
          <w:szCs w:val="24"/>
        </w:rPr>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 - технологических задач;</w:t>
      </w:r>
    </w:p>
    <w:p w:rsidR="00F46803" w:rsidRPr="009453BB" w:rsidRDefault="00F46803" w:rsidP="009453BB">
      <w:pPr>
        <w:pStyle w:val="11"/>
        <w:rPr>
          <w:rFonts w:cs="Arial"/>
          <w:iCs/>
          <w:sz w:val="24"/>
          <w:szCs w:val="24"/>
        </w:rPr>
      </w:pPr>
      <w:r w:rsidRPr="009453BB">
        <w:rPr>
          <w:rFonts w:cs="Arial"/>
          <w:iCs/>
          <w:sz w:val="24"/>
          <w:szCs w:val="24"/>
        </w:rPr>
        <w:t>• использовать простейшие приемы работы с готовыми электронными ресурсами: активировать, читать информаци ,выполнять задания;</w:t>
      </w:r>
    </w:p>
    <w:p w:rsidR="00F46803" w:rsidRPr="009453BB" w:rsidRDefault="00F46803" w:rsidP="009453BB">
      <w:pPr>
        <w:pStyle w:val="11"/>
        <w:rPr>
          <w:rFonts w:cs="Arial"/>
          <w:iCs/>
          <w:sz w:val="24"/>
          <w:szCs w:val="24"/>
        </w:rPr>
      </w:pPr>
      <w:r w:rsidRPr="009453BB">
        <w:rPr>
          <w:rFonts w:cs="Arial"/>
          <w:iCs/>
          <w:sz w:val="24"/>
          <w:szCs w:val="24"/>
        </w:rPr>
        <w:t>• создавать небольшие тексты, использовать рисунки из ресурса компьютера, программы Word и Power Point.</w:t>
      </w:r>
    </w:p>
    <w:p w:rsidR="00F46803" w:rsidRPr="009453BB" w:rsidRDefault="00F46803" w:rsidP="009453BB">
      <w:pPr>
        <w:pStyle w:val="11"/>
        <w:rPr>
          <w:rFonts w:cs="Arial"/>
          <w:i/>
          <w:iCs/>
          <w:sz w:val="24"/>
          <w:szCs w:val="24"/>
        </w:rPr>
      </w:pPr>
      <w:r w:rsidRPr="009453BB">
        <w:rPr>
          <w:rFonts w:cs="Arial"/>
          <w:i/>
          <w:iCs/>
          <w:sz w:val="24"/>
          <w:szCs w:val="24"/>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обработки.</w:t>
      </w:r>
    </w:p>
    <w:p w:rsidR="00F46803" w:rsidRPr="009453BB" w:rsidRDefault="00F46803" w:rsidP="009453BB">
      <w:pPr>
        <w:pStyle w:val="11"/>
        <w:rPr>
          <w:rFonts w:cs="Arial"/>
          <w:b/>
          <w:spacing w:val="-4"/>
          <w:sz w:val="24"/>
          <w:szCs w:val="24"/>
        </w:rPr>
      </w:pPr>
    </w:p>
    <w:p w:rsidR="00F46803" w:rsidRPr="009453BB" w:rsidRDefault="00F46803" w:rsidP="009453BB">
      <w:pPr>
        <w:pStyle w:val="11"/>
        <w:rPr>
          <w:rFonts w:cs="Arial"/>
          <w:b/>
          <w:bCs/>
          <w:sz w:val="24"/>
          <w:szCs w:val="24"/>
        </w:rPr>
      </w:pPr>
      <w:r w:rsidRPr="009453BB">
        <w:rPr>
          <w:rFonts w:cs="Arial"/>
          <w:b/>
          <w:spacing w:val="-4"/>
          <w:sz w:val="24"/>
          <w:szCs w:val="24"/>
        </w:rPr>
        <w:t>6</w:t>
      </w:r>
      <w:r w:rsidRPr="009453BB">
        <w:rPr>
          <w:rFonts w:cs="Arial"/>
          <w:spacing w:val="-4"/>
          <w:sz w:val="24"/>
          <w:szCs w:val="24"/>
        </w:rPr>
        <w:t>.</w:t>
      </w:r>
      <w:r w:rsidRPr="009453BB">
        <w:rPr>
          <w:rFonts w:cs="Arial"/>
          <w:b/>
          <w:spacing w:val="-4"/>
          <w:sz w:val="24"/>
          <w:szCs w:val="24"/>
        </w:rPr>
        <w:t xml:space="preserve">Содержание </w:t>
      </w:r>
      <w:r w:rsidRPr="009453BB">
        <w:rPr>
          <w:rFonts w:cs="Arial"/>
          <w:b/>
          <w:sz w:val="24"/>
          <w:szCs w:val="24"/>
        </w:rPr>
        <w:t>учебного предмета</w:t>
      </w:r>
    </w:p>
    <w:p w:rsidR="00F46803" w:rsidRPr="009453BB" w:rsidRDefault="00F46803" w:rsidP="009453BB">
      <w:pPr>
        <w:pStyle w:val="11"/>
        <w:rPr>
          <w:rFonts w:cs="Arial"/>
          <w:b/>
          <w:color w:val="000000"/>
          <w:spacing w:val="-4"/>
          <w:sz w:val="24"/>
          <w:szCs w:val="24"/>
        </w:rPr>
      </w:pPr>
    </w:p>
    <w:p w:rsidR="00F46803" w:rsidRPr="009453BB" w:rsidRDefault="00F46803" w:rsidP="009453BB">
      <w:pPr>
        <w:pStyle w:val="11"/>
        <w:rPr>
          <w:rFonts w:cs="Arial"/>
          <w:b/>
          <w:color w:val="000000"/>
          <w:spacing w:val="-4"/>
          <w:sz w:val="24"/>
          <w:szCs w:val="24"/>
        </w:rPr>
      </w:pPr>
      <w:r w:rsidRPr="009453BB">
        <w:rPr>
          <w:rFonts w:cs="Arial"/>
          <w:b/>
          <w:color w:val="000000"/>
          <w:spacing w:val="-4"/>
          <w:sz w:val="24"/>
          <w:szCs w:val="24"/>
        </w:rPr>
        <w:t>1 класс</w:t>
      </w:r>
      <w:r w:rsidRPr="009453BB">
        <w:rPr>
          <w:rFonts w:cs="Arial"/>
          <w:color w:val="000000"/>
          <w:spacing w:val="-4"/>
          <w:sz w:val="24"/>
          <w:szCs w:val="24"/>
        </w:rPr>
        <w:t xml:space="preserve"> </w:t>
      </w:r>
      <w:r w:rsidRPr="009453BB">
        <w:rPr>
          <w:rFonts w:cs="Arial"/>
          <w:b/>
          <w:color w:val="000000"/>
          <w:spacing w:val="-4"/>
          <w:sz w:val="24"/>
          <w:szCs w:val="24"/>
        </w:rPr>
        <w:t>(33 ч)</w:t>
      </w:r>
    </w:p>
    <w:p w:rsidR="00F46803" w:rsidRPr="009453BB" w:rsidRDefault="00F46803" w:rsidP="009453BB">
      <w:pPr>
        <w:pStyle w:val="11"/>
        <w:rPr>
          <w:rFonts w:cs="Arial"/>
          <w:i/>
          <w:color w:val="000000"/>
          <w:spacing w:val="-3"/>
        </w:rPr>
      </w:pPr>
    </w:p>
    <w:p w:rsidR="00F46803" w:rsidRPr="009453BB" w:rsidRDefault="00F46803" w:rsidP="009453BB">
      <w:pPr>
        <w:pStyle w:val="11"/>
        <w:rPr>
          <w:rFonts w:cs="Arial"/>
          <w:i/>
          <w:color w:val="000000"/>
          <w:spacing w:val="-3"/>
        </w:rPr>
      </w:pPr>
      <w:r w:rsidRPr="009453BB">
        <w:rPr>
          <w:rFonts w:cs="Arial"/>
          <w:i/>
          <w:color w:val="000000"/>
          <w:spacing w:val="-3"/>
        </w:rPr>
        <w:t>Общетрудовые знания, умения и способы деятельности</w:t>
      </w:r>
    </w:p>
    <w:p w:rsidR="00F46803" w:rsidRPr="009453BB" w:rsidRDefault="00F46803" w:rsidP="009453BB">
      <w:pPr>
        <w:pStyle w:val="11"/>
        <w:rPr>
          <w:rFonts w:cs="Arial"/>
          <w:color w:val="000000"/>
        </w:rPr>
      </w:pPr>
      <w:r w:rsidRPr="009453BB">
        <w:rPr>
          <w:rFonts w:cs="Arial"/>
          <w:i/>
          <w:color w:val="000000"/>
          <w:spacing w:val="-3"/>
        </w:rPr>
        <w:t xml:space="preserve"> </w:t>
      </w:r>
      <w:r w:rsidRPr="009453BB">
        <w:rPr>
          <w:rFonts w:cs="Arial"/>
          <w:i/>
          <w:color w:val="000000"/>
          <w:spacing w:val="-3"/>
        </w:rPr>
        <w:tab/>
      </w:r>
      <w:r w:rsidRPr="009453BB">
        <w:rPr>
          <w:rFonts w:cs="Arial"/>
          <w:i/>
          <w:color w:val="000000"/>
          <w:spacing w:val="4"/>
        </w:rPr>
        <w:t>Трудовая деятельность в жизни человека.</w:t>
      </w:r>
      <w:r w:rsidRPr="009453BB">
        <w:rPr>
          <w:rFonts w:cs="Arial"/>
          <w:color w:val="000000"/>
          <w:spacing w:val="4"/>
        </w:rPr>
        <w:t xml:space="preserve"> Рукотворный мир </w:t>
      </w:r>
      <w:r w:rsidRPr="009453BB">
        <w:rPr>
          <w:rFonts w:cs="Arial"/>
          <w:color w:val="000000"/>
          <w:spacing w:val="-2"/>
        </w:rPr>
        <w:t xml:space="preserve">как результат труда человека. Предметы рукотворного мира, их </w:t>
      </w:r>
      <w:r w:rsidRPr="009453BB">
        <w:rPr>
          <w:rFonts w:cs="Arial"/>
          <w:color w:val="000000"/>
          <w:spacing w:val="-1"/>
        </w:rPr>
        <w:t xml:space="preserve">назначение. Содержание труда людей ближайшего окружения. Профессии моей семьи и ближайшего окружения, связанные с </w:t>
      </w:r>
      <w:r w:rsidRPr="009453BB">
        <w:rPr>
          <w:rFonts w:cs="Arial"/>
          <w:color w:val="000000"/>
          <w:spacing w:val="-2"/>
        </w:rPr>
        <w:t>созданием предметов рукотворного мира.</w:t>
      </w:r>
    </w:p>
    <w:p w:rsidR="00F46803" w:rsidRPr="009453BB" w:rsidRDefault="00F46803" w:rsidP="009453BB">
      <w:pPr>
        <w:pStyle w:val="11"/>
        <w:rPr>
          <w:rFonts w:cs="Arial"/>
          <w:color w:val="000000"/>
        </w:rPr>
      </w:pPr>
      <w:r w:rsidRPr="009453BB">
        <w:rPr>
          <w:rFonts w:cs="Arial"/>
          <w:i/>
          <w:color w:val="000000"/>
          <w:spacing w:val="-2"/>
        </w:rPr>
        <w:t>Процесс труда</w:t>
      </w:r>
      <w:r w:rsidRPr="009453BB">
        <w:rPr>
          <w:rFonts w:cs="Arial"/>
          <w:color w:val="000000"/>
          <w:spacing w:val="-2"/>
        </w:rPr>
        <w:t xml:space="preserve">. </w:t>
      </w:r>
      <w:r w:rsidRPr="009453BB">
        <w:rPr>
          <w:rFonts w:cs="Arial"/>
          <w:color w:val="000000"/>
          <w:spacing w:val="-2"/>
          <w:lang w:val="ru-MO"/>
        </w:rPr>
        <w:t xml:space="preserve">Организация рабочего места под руководством </w:t>
      </w:r>
      <w:r w:rsidRPr="009453BB">
        <w:rPr>
          <w:rFonts w:cs="Arial"/>
          <w:color w:val="000000"/>
          <w:spacing w:val="-3"/>
          <w:lang w:val="ru-MO"/>
        </w:rPr>
        <w:t xml:space="preserve">учителя. </w:t>
      </w:r>
      <w:r w:rsidRPr="009453BB">
        <w:rPr>
          <w:rFonts w:cs="Arial"/>
          <w:color w:val="000000"/>
          <w:spacing w:val="-3"/>
        </w:rPr>
        <w:t xml:space="preserve">Последовательное выполнение технологических операций  </w:t>
      </w:r>
      <w:r w:rsidRPr="009453BB">
        <w:rPr>
          <w:rFonts w:cs="Arial"/>
          <w:color w:val="000000"/>
          <w:spacing w:val="1"/>
        </w:rPr>
        <w:t xml:space="preserve">под контролем учителя. </w:t>
      </w:r>
      <w:r w:rsidRPr="009453BB">
        <w:rPr>
          <w:rFonts w:cs="Arial"/>
          <w:color w:val="000000"/>
          <w:spacing w:val="1"/>
          <w:lang w:val="ru-MO"/>
        </w:rPr>
        <w:t xml:space="preserve">Обсуждение безопасных приемов труда </w:t>
      </w:r>
      <w:r w:rsidRPr="009453BB">
        <w:rPr>
          <w:rFonts w:cs="Arial"/>
          <w:color w:val="000000"/>
          <w:spacing w:val="-1"/>
          <w:lang w:val="ru-MO"/>
        </w:rPr>
        <w:t xml:space="preserve">при работе с ножницами, иглами, булавками с колечками, правил </w:t>
      </w:r>
      <w:r w:rsidRPr="009453BB">
        <w:rPr>
          <w:rFonts w:cs="Arial"/>
          <w:color w:val="000000"/>
          <w:spacing w:val="-2"/>
          <w:lang w:val="ru-MO"/>
        </w:rPr>
        <w:t>личной гигиены.</w:t>
      </w:r>
    </w:p>
    <w:p w:rsidR="00F46803" w:rsidRPr="009453BB" w:rsidRDefault="00F46803" w:rsidP="009453BB">
      <w:pPr>
        <w:pStyle w:val="11"/>
        <w:rPr>
          <w:rFonts w:cs="Arial"/>
          <w:color w:val="000000"/>
          <w:spacing w:val="-2"/>
        </w:rPr>
      </w:pPr>
      <w:r w:rsidRPr="009453BB">
        <w:rPr>
          <w:rFonts w:cs="Arial"/>
          <w:i/>
          <w:color w:val="000000"/>
          <w:spacing w:val="-2"/>
        </w:rPr>
        <w:t xml:space="preserve">Поиск и применение информации для решения технических </w:t>
      </w:r>
      <w:r w:rsidRPr="009453BB">
        <w:rPr>
          <w:rFonts w:cs="Arial"/>
          <w:i/>
          <w:color w:val="000000"/>
          <w:spacing w:val="-3"/>
        </w:rPr>
        <w:t>и технологических</w:t>
      </w:r>
      <w:r w:rsidRPr="009453BB">
        <w:rPr>
          <w:rFonts w:cs="Arial"/>
          <w:color w:val="000000"/>
          <w:spacing w:val="-3"/>
        </w:rPr>
        <w:t xml:space="preserve"> </w:t>
      </w:r>
      <w:r w:rsidRPr="009453BB">
        <w:rPr>
          <w:rFonts w:cs="Arial"/>
          <w:i/>
          <w:color w:val="000000"/>
          <w:spacing w:val="-3"/>
        </w:rPr>
        <w:t>задач</w:t>
      </w:r>
      <w:r w:rsidRPr="009453BB">
        <w:rPr>
          <w:rFonts w:cs="Arial"/>
          <w:color w:val="000000"/>
          <w:spacing w:val="-3"/>
        </w:rPr>
        <w:t xml:space="preserve">. Под руководством учителя определение </w:t>
      </w:r>
      <w:r w:rsidRPr="009453BB">
        <w:rPr>
          <w:rFonts w:cs="Arial"/>
          <w:color w:val="000000"/>
          <w:spacing w:val="-1"/>
        </w:rPr>
        <w:t xml:space="preserve">формы, размеров деталей, способов их соединения по образцу </w:t>
      </w:r>
      <w:r w:rsidRPr="009453BB">
        <w:rPr>
          <w:rFonts w:cs="Arial"/>
          <w:color w:val="000000"/>
          <w:spacing w:val="3"/>
        </w:rPr>
        <w:t xml:space="preserve">изделия в сборе, установление пространственных отношений </w:t>
      </w:r>
      <w:r w:rsidRPr="009453BB">
        <w:rPr>
          <w:rFonts w:cs="Arial"/>
          <w:color w:val="000000"/>
          <w:spacing w:val="-2"/>
        </w:rPr>
        <w:t xml:space="preserve">между деталями; обсуждение последовательности изготовления </w:t>
      </w:r>
      <w:r w:rsidRPr="009453BB">
        <w:rPr>
          <w:rFonts w:cs="Arial"/>
          <w:color w:val="000000"/>
          <w:spacing w:val="-1"/>
        </w:rPr>
        <w:t xml:space="preserve">изделия по сборочной схеме. Понятия: изделие, деталь, форма, </w:t>
      </w:r>
      <w:r w:rsidRPr="009453BB">
        <w:rPr>
          <w:rFonts w:cs="Arial"/>
          <w:color w:val="000000"/>
          <w:spacing w:val="6"/>
        </w:rPr>
        <w:t xml:space="preserve">размер, материал, инструмент, приспособление, подкладные </w:t>
      </w:r>
      <w:r w:rsidRPr="009453BB">
        <w:rPr>
          <w:rFonts w:cs="Arial"/>
          <w:color w:val="000000"/>
          <w:spacing w:val="2"/>
        </w:rPr>
        <w:t xml:space="preserve">лист и доска, разметка, шаблон, фальцовка, стека, булавка с </w:t>
      </w:r>
      <w:r w:rsidRPr="009453BB">
        <w:rPr>
          <w:rFonts w:cs="Arial"/>
          <w:color w:val="000000"/>
          <w:spacing w:val="-1"/>
        </w:rPr>
        <w:t xml:space="preserve">колечком, наперсток, пяльцы, нити долевые и поперечные, шов </w:t>
      </w:r>
      <w:r w:rsidRPr="009453BB">
        <w:rPr>
          <w:rFonts w:cs="Arial"/>
          <w:color w:val="000000"/>
          <w:spacing w:val="-2"/>
        </w:rPr>
        <w:t xml:space="preserve">«вперед иголку», бахрома; ткани хлопчато - бумажная и льняная. </w:t>
      </w:r>
      <w:r w:rsidRPr="009453BB">
        <w:rPr>
          <w:rFonts w:cs="Arial"/>
          <w:color w:val="000000"/>
          <w:spacing w:val="-3"/>
        </w:rPr>
        <w:t xml:space="preserve">Действия: сминать, размачивать, скатывать, обрывать, складывать, </w:t>
      </w:r>
      <w:r w:rsidRPr="009453BB">
        <w:rPr>
          <w:rFonts w:cs="Arial"/>
          <w:color w:val="000000"/>
          <w:spacing w:val="-2"/>
        </w:rPr>
        <w:t xml:space="preserve">переплетать, разминать, раскатывать, вытягивать, заглаживать, </w:t>
      </w:r>
      <w:r w:rsidRPr="009453BB">
        <w:rPr>
          <w:rFonts w:cs="Arial"/>
          <w:color w:val="000000"/>
          <w:spacing w:val="-1"/>
        </w:rPr>
        <w:t xml:space="preserve">примазывать прижимать. Свойства: цвет, блеск, прозрачность, </w:t>
      </w:r>
      <w:r w:rsidRPr="009453BB">
        <w:rPr>
          <w:rFonts w:cs="Arial"/>
          <w:color w:val="000000"/>
          <w:spacing w:val="-3"/>
        </w:rPr>
        <w:t>толщина, фактура поверхности (шероховатая, гладкая).</w:t>
      </w:r>
    </w:p>
    <w:p w:rsidR="00F46803" w:rsidRPr="009453BB" w:rsidRDefault="00F46803" w:rsidP="009453BB">
      <w:pPr>
        <w:pStyle w:val="11"/>
        <w:rPr>
          <w:rFonts w:cs="Arial"/>
          <w:color w:val="000000"/>
        </w:rPr>
      </w:pPr>
      <w:r w:rsidRPr="009453BB">
        <w:rPr>
          <w:rFonts w:cs="Arial"/>
          <w:i/>
          <w:color w:val="000000"/>
          <w:spacing w:val="-4"/>
        </w:rPr>
        <w:t>Использование измерений для решения практических задач:</w:t>
      </w:r>
      <w:r w:rsidRPr="009453BB">
        <w:rPr>
          <w:rFonts w:cs="Arial"/>
          <w:color w:val="000000"/>
          <w:spacing w:val="-4"/>
        </w:rPr>
        <w:t xml:space="preserve"> </w:t>
      </w:r>
      <w:r w:rsidRPr="009453BB">
        <w:rPr>
          <w:rFonts w:cs="Arial"/>
          <w:color w:val="000000"/>
          <w:spacing w:val="-3"/>
        </w:rPr>
        <w:t>разметка заготовок деталей сгибанием по шаблону.</w:t>
      </w:r>
    </w:p>
    <w:p w:rsidR="00F46803" w:rsidRPr="009453BB" w:rsidRDefault="00F46803" w:rsidP="009453BB">
      <w:pPr>
        <w:pStyle w:val="11"/>
        <w:rPr>
          <w:rFonts w:cs="Arial"/>
          <w:b/>
          <w:color w:val="000000"/>
          <w:spacing w:val="-4"/>
        </w:rPr>
      </w:pPr>
    </w:p>
    <w:p w:rsidR="00F46803" w:rsidRPr="009453BB" w:rsidRDefault="00F46803" w:rsidP="009453BB">
      <w:pPr>
        <w:pStyle w:val="11"/>
        <w:rPr>
          <w:rFonts w:cs="Arial"/>
          <w:color w:val="000000"/>
        </w:rPr>
      </w:pPr>
      <w:r w:rsidRPr="009453BB">
        <w:rPr>
          <w:rFonts w:cs="Arial"/>
          <w:b/>
          <w:color w:val="000000"/>
          <w:spacing w:val="-4"/>
        </w:rPr>
        <w:t>Технология изготовления изделий из различных материалов</w:t>
      </w:r>
      <w:r w:rsidRPr="009453BB">
        <w:rPr>
          <w:rFonts w:cs="Arial"/>
          <w:color w:val="000000"/>
          <w:spacing w:val="-4"/>
        </w:rPr>
        <w:t xml:space="preserve"> </w:t>
      </w:r>
      <w:r w:rsidRPr="009453BB">
        <w:rPr>
          <w:rFonts w:cs="Arial"/>
          <w:color w:val="000000"/>
          <w:spacing w:val="-2"/>
        </w:rPr>
        <w:t>(опыт практической деятельности)</w:t>
      </w:r>
    </w:p>
    <w:p w:rsidR="00F46803" w:rsidRPr="009453BB" w:rsidRDefault="00F46803" w:rsidP="009453BB">
      <w:pPr>
        <w:pStyle w:val="11"/>
        <w:rPr>
          <w:rFonts w:cs="Arial"/>
          <w:b/>
          <w:color w:val="000000"/>
        </w:rPr>
      </w:pPr>
      <w:r w:rsidRPr="009453BB">
        <w:rPr>
          <w:rFonts w:cs="Arial"/>
          <w:b/>
          <w:i/>
          <w:iCs/>
          <w:color w:val="000000"/>
          <w:spacing w:val="-5"/>
        </w:rPr>
        <w:t>Природные материалы (6 ч)</w:t>
      </w:r>
    </w:p>
    <w:p w:rsidR="00F46803" w:rsidRPr="009453BB" w:rsidRDefault="00F46803" w:rsidP="009453BB">
      <w:pPr>
        <w:pStyle w:val="11"/>
        <w:rPr>
          <w:rFonts w:cs="Arial"/>
          <w:color w:val="000000"/>
        </w:rPr>
      </w:pPr>
      <w:r w:rsidRPr="009453BB">
        <w:rPr>
          <w:rFonts w:cs="Arial"/>
          <w:color w:val="000000"/>
          <w:spacing w:val="-1"/>
        </w:rPr>
        <w:t xml:space="preserve">Растительные природные материалы: листья, веточки, семена </w:t>
      </w:r>
      <w:r w:rsidRPr="009453BB">
        <w:rPr>
          <w:rFonts w:cs="Arial"/>
          <w:color w:val="000000"/>
          <w:spacing w:val="5"/>
        </w:rPr>
        <w:t xml:space="preserve">растений, шишки, желуди, скорлупа грецких орехов. Выбор </w:t>
      </w:r>
      <w:r w:rsidRPr="009453BB">
        <w:rPr>
          <w:rFonts w:cs="Arial"/>
          <w:color w:val="000000"/>
          <w:spacing w:val="3"/>
        </w:rPr>
        <w:t xml:space="preserve">материала для изготовления изделия по его свойствам: цвет, </w:t>
      </w:r>
      <w:r w:rsidRPr="009453BB">
        <w:rPr>
          <w:rFonts w:cs="Arial"/>
          <w:color w:val="000000"/>
          <w:spacing w:val="1"/>
        </w:rPr>
        <w:t xml:space="preserve">форма, размер. Подготовка материала к работе. Бережное </w:t>
      </w:r>
      <w:r w:rsidRPr="009453BB">
        <w:rPr>
          <w:rFonts w:cs="Arial"/>
          <w:color w:val="000000"/>
          <w:spacing w:val="-2"/>
        </w:rPr>
        <w:t>использование природного материала.</w:t>
      </w:r>
    </w:p>
    <w:p w:rsidR="00F46803" w:rsidRPr="009453BB" w:rsidRDefault="00F46803" w:rsidP="009453BB">
      <w:pPr>
        <w:pStyle w:val="11"/>
        <w:rPr>
          <w:rFonts w:cs="Arial"/>
          <w:color w:val="000000"/>
        </w:rPr>
      </w:pPr>
      <w:r w:rsidRPr="009453BB">
        <w:rPr>
          <w:rFonts w:cs="Arial"/>
          <w:i/>
          <w:iCs/>
          <w:color w:val="000000"/>
          <w:spacing w:val="-3"/>
        </w:rPr>
        <w:t xml:space="preserve">Краткая характеристика операций сбора, обработки, хранения </w:t>
      </w:r>
      <w:r w:rsidRPr="009453BB">
        <w:rPr>
          <w:rFonts w:cs="Arial"/>
          <w:i/>
          <w:iCs/>
          <w:color w:val="000000"/>
          <w:spacing w:val="-5"/>
        </w:rPr>
        <w:t xml:space="preserve">и использования природных материалов: </w:t>
      </w:r>
      <w:r w:rsidRPr="009453BB">
        <w:rPr>
          <w:rFonts w:cs="Arial"/>
          <w:color w:val="000000"/>
          <w:spacing w:val="-5"/>
        </w:rPr>
        <w:t xml:space="preserve">собирать листья в сухую </w:t>
      </w:r>
      <w:r w:rsidRPr="009453BB">
        <w:rPr>
          <w:rFonts w:cs="Arial"/>
          <w:color w:val="000000"/>
          <w:spacing w:val="-3"/>
        </w:rPr>
        <w:t xml:space="preserve">погоду, очищать от пыли, сортировать по цвету, размеру, форме, </w:t>
      </w:r>
      <w:r w:rsidRPr="009453BB">
        <w:rPr>
          <w:rFonts w:cs="Arial"/>
          <w:color w:val="000000"/>
          <w:spacing w:val="-6"/>
        </w:rPr>
        <w:t xml:space="preserve">сушить листья под прессом; промывать семена, подсушивать; хранить материалы в бумажных конвертах и коробках; наклеивать композиции </w:t>
      </w:r>
      <w:r w:rsidRPr="009453BB">
        <w:rPr>
          <w:rFonts w:cs="Arial"/>
          <w:color w:val="000000"/>
        </w:rPr>
        <w:t xml:space="preserve">из природных материалов на основу из картона и пластилина; </w:t>
      </w:r>
      <w:r w:rsidRPr="009453BB">
        <w:rPr>
          <w:rFonts w:cs="Arial"/>
          <w:color w:val="000000"/>
          <w:spacing w:val="-6"/>
        </w:rPr>
        <w:t>соединять объемные детали из природных материалов пластилином.</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ножницы, стека, кисточка для клея, подкладная доска.</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Изготовление плоских и объемных изде</w:t>
      </w:r>
      <w:r w:rsidRPr="009453BB">
        <w:rPr>
          <w:rFonts w:cs="Arial"/>
          <w:color w:val="000000"/>
          <w:spacing w:val="-4"/>
        </w:rPr>
        <w:softHyphen/>
      </w:r>
      <w:r w:rsidRPr="009453BB">
        <w:rPr>
          <w:rFonts w:cs="Arial"/>
          <w:color w:val="000000"/>
          <w:spacing w:val="9"/>
        </w:rPr>
        <w:t xml:space="preserve">лий из природных материалов по сборочным схемам: выбор </w:t>
      </w:r>
      <w:r w:rsidRPr="009453BB">
        <w:rPr>
          <w:rFonts w:cs="Arial"/>
          <w:color w:val="000000"/>
          <w:spacing w:val="-2"/>
        </w:rPr>
        <w:t xml:space="preserve">материалов с учетом их поделочных качеств, формы и размеров </w:t>
      </w:r>
      <w:r w:rsidRPr="009453BB">
        <w:rPr>
          <w:rFonts w:cs="Arial"/>
          <w:color w:val="000000"/>
          <w:spacing w:val="3"/>
        </w:rPr>
        <w:t xml:space="preserve">изделия; установление пространственных отношений между </w:t>
      </w:r>
      <w:r w:rsidRPr="009453BB">
        <w:rPr>
          <w:rFonts w:cs="Arial"/>
          <w:color w:val="000000"/>
          <w:spacing w:val="-1"/>
        </w:rPr>
        <w:t xml:space="preserve">деталями изделия; составление композиций; соединение деталей </w:t>
      </w:r>
      <w:r w:rsidRPr="009453BB">
        <w:rPr>
          <w:rFonts w:cs="Arial"/>
          <w:color w:val="000000"/>
          <w:spacing w:val="-2"/>
        </w:rPr>
        <w:t>пластилином, клеем; сборка изделия.</w:t>
      </w:r>
    </w:p>
    <w:p w:rsidR="00F46803" w:rsidRPr="009453BB" w:rsidRDefault="00F46803" w:rsidP="009453BB">
      <w:pPr>
        <w:pStyle w:val="11"/>
        <w:rPr>
          <w:rFonts w:cs="Arial"/>
          <w:color w:val="000000"/>
        </w:rPr>
      </w:pPr>
      <w:r w:rsidRPr="009453BB">
        <w:rPr>
          <w:rFonts w:cs="Arial"/>
          <w:i/>
          <w:iCs/>
          <w:color w:val="000000"/>
          <w:spacing w:val="-4"/>
        </w:rPr>
        <w:t xml:space="preserve">Варианты объектов труда: </w:t>
      </w:r>
      <w:r w:rsidRPr="009453BB">
        <w:rPr>
          <w:rFonts w:cs="Arial"/>
          <w:color w:val="000000"/>
          <w:spacing w:val="-4"/>
        </w:rPr>
        <w:t>аппликации из листьев, декоратив</w:t>
      </w:r>
      <w:r w:rsidRPr="009453BB">
        <w:rPr>
          <w:rFonts w:cs="Arial"/>
          <w:color w:val="000000"/>
          <w:spacing w:val="-4"/>
        </w:rPr>
        <w:softHyphen/>
      </w:r>
      <w:r w:rsidRPr="009453BB">
        <w:rPr>
          <w:rFonts w:cs="Arial"/>
          <w:color w:val="000000"/>
          <w:spacing w:val="6"/>
        </w:rPr>
        <w:t xml:space="preserve">ные композиции из семян и листьев, сказочные персонажи </w:t>
      </w:r>
      <w:r w:rsidRPr="009453BB">
        <w:rPr>
          <w:rFonts w:cs="Arial"/>
          <w:color w:val="000000"/>
          <w:spacing w:val="2"/>
        </w:rPr>
        <w:t>(Баба-Яга и т. п.),</w:t>
      </w:r>
    </w:p>
    <w:p w:rsidR="00F46803" w:rsidRPr="009453BB" w:rsidRDefault="00F46803" w:rsidP="009453BB">
      <w:pPr>
        <w:pStyle w:val="11"/>
        <w:rPr>
          <w:rFonts w:cs="Arial"/>
          <w:i/>
          <w:iCs/>
          <w:color w:val="000000"/>
          <w:spacing w:val="-9"/>
        </w:rPr>
      </w:pPr>
      <w:r w:rsidRPr="009453BB">
        <w:rPr>
          <w:rFonts w:cs="Arial"/>
          <w:i/>
          <w:iCs/>
          <w:color w:val="000000"/>
          <w:spacing w:val="-9"/>
        </w:rPr>
        <w:t>Искусственные материалы</w:t>
      </w:r>
    </w:p>
    <w:p w:rsidR="00F46803" w:rsidRPr="009453BB" w:rsidRDefault="00F46803" w:rsidP="009453BB">
      <w:pPr>
        <w:pStyle w:val="11"/>
        <w:rPr>
          <w:rFonts w:cs="Arial"/>
          <w:b/>
          <w:color w:val="000000"/>
        </w:rPr>
      </w:pPr>
      <w:r w:rsidRPr="009453BB">
        <w:rPr>
          <w:rFonts w:cs="Arial"/>
          <w:b/>
          <w:i/>
          <w:iCs/>
          <w:color w:val="000000"/>
          <w:spacing w:val="-9"/>
        </w:rPr>
        <w:t xml:space="preserve"> </w:t>
      </w:r>
      <w:r w:rsidRPr="009453BB">
        <w:rPr>
          <w:rFonts w:cs="Arial"/>
          <w:b/>
          <w:color w:val="000000"/>
          <w:spacing w:val="-4"/>
        </w:rPr>
        <w:t>Пластичные материалы (3 ч)</w:t>
      </w:r>
    </w:p>
    <w:p w:rsidR="00F46803" w:rsidRPr="009453BB" w:rsidRDefault="00F46803" w:rsidP="009453BB">
      <w:pPr>
        <w:pStyle w:val="11"/>
        <w:rPr>
          <w:rFonts w:cs="Arial"/>
          <w:color w:val="000000"/>
        </w:rPr>
      </w:pPr>
      <w:r w:rsidRPr="009453BB">
        <w:rPr>
          <w:rFonts w:cs="Arial"/>
          <w:color w:val="000000"/>
          <w:spacing w:val="-2"/>
        </w:rPr>
        <w:t xml:space="preserve">Пластилин, масса для моделирования. Выбор материала по его </w:t>
      </w:r>
      <w:r w:rsidRPr="009453BB">
        <w:rPr>
          <w:rFonts w:cs="Arial"/>
          <w:color w:val="000000"/>
          <w:spacing w:val="-4"/>
        </w:rPr>
        <w:t xml:space="preserve">свойствам: пластичность, способность сохранять форму. Экономное </w:t>
      </w:r>
      <w:r w:rsidRPr="009453BB">
        <w:rPr>
          <w:rFonts w:cs="Arial"/>
          <w:color w:val="000000"/>
          <w:spacing w:val="-3"/>
        </w:rPr>
        <w:t>расходование материала при лепке.</w:t>
      </w:r>
    </w:p>
    <w:p w:rsidR="00F46803" w:rsidRPr="009453BB" w:rsidRDefault="00F46803" w:rsidP="009453BB">
      <w:pPr>
        <w:pStyle w:val="11"/>
        <w:rPr>
          <w:rFonts w:cs="Arial"/>
          <w:color w:val="000000"/>
        </w:rPr>
      </w:pPr>
      <w:r w:rsidRPr="009453BB">
        <w:rPr>
          <w:rFonts w:cs="Arial"/>
          <w:i/>
          <w:iCs/>
          <w:color w:val="000000"/>
          <w:spacing w:val="-10"/>
        </w:rPr>
        <w:t>Краткая характеристика операций подготовки и обработки плас</w:t>
      </w:r>
      <w:r w:rsidRPr="009453BB">
        <w:rPr>
          <w:rFonts w:cs="Arial"/>
          <w:i/>
          <w:iCs/>
          <w:color w:val="000000"/>
          <w:spacing w:val="-10"/>
        </w:rPr>
        <w:softHyphen/>
      </w:r>
      <w:r w:rsidRPr="009453BB">
        <w:rPr>
          <w:rFonts w:cs="Arial"/>
          <w:i/>
          <w:iCs/>
          <w:color w:val="000000"/>
          <w:spacing w:val="-5"/>
        </w:rPr>
        <w:t xml:space="preserve">тичных материалов: </w:t>
      </w:r>
      <w:r w:rsidRPr="009453BB">
        <w:rPr>
          <w:rFonts w:cs="Arial"/>
          <w:color w:val="000000"/>
          <w:spacing w:val="-5"/>
        </w:rPr>
        <w:t xml:space="preserve">делить брусок пластилина на глаз, разминать </w:t>
      </w:r>
      <w:r w:rsidRPr="009453BB">
        <w:rPr>
          <w:rFonts w:cs="Arial"/>
          <w:color w:val="000000"/>
          <w:spacing w:val="-3"/>
        </w:rPr>
        <w:t xml:space="preserve">материал для повышения пластичности, скатывать круглые формы, </w:t>
      </w:r>
      <w:r w:rsidRPr="009453BB">
        <w:rPr>
          <w:rFonts w:cs="Arial"/>
          <w:color w:val="000000"/>
          <w:spacing w:val="-5"/>
        </w:rPr>
        <w:t xml:space="preserve">раскатывать до получения удлиненных форм, вдавливать, соединять </w:t>
      </w:r>
      <w:r w:rsidRPr="009453BB">
        <w:rPr>
          <w:rFonts w:cs="Arial"/>
          <w:color w:val="000000"/>
          <w:spacing w:val="-2"/>
        </w:rPr>
        <w:t>детали прижиманием.</w:t>
      </w:r>
    </w:p>
    <w:p w:rsidR="00F46803" w:rsidRPr="009453BB" w:rsidRDefault="00F46803" w:rsidP="009453BB">
      <w:pPr>
        <w:pStyle w:val="11"/>
        <w:rPr>
          <w:rFonts w:cs="Arial"/>
          <w:color w:val="000000"/>
          <w:spacing w:val="-5"/>
        </w:rPr>
      </w:pPr>
      <w:r w:rsidRPr="009453BB">
        <w:rPr>
          <w:rFonts w:cs="Arial"/>
          <w:i/>
          <w:iCs/>
          <w:color w:val="000000"/>
          <w:spacing w:val="-5"/>
        </w:rPr>
        <w:t xml:space="preserve">Инструменты и приспособления: </w:t>
      </w:r>
      <w:r w:rsidRPr="009453BB">
        <w:rPr>
          <w:rFonts w:cs="Arial"/>
          <w:color w:val="000000"/>
          <w:spacing w:val="-5"/>
        </w:rPr>
        <w:t>стека, подкладная доска.</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 xml:space="preserve">Изготовление изделий из пластилина и </w:t>
      </w:r>
      <w:r w:rsidRPr="009453BB">
        <w:rPr>
          <w:rFonts w:cs="Arial"/>
          <w:color w:val="000000"/>
          <w:spacing w:val="-2"/>
        </w:rPr>
        <w:t xml:space="preserve">массы для моделирования: формообразование деталей изделия и </w:t>
      </w:r>
      <w:r w:rsidRPr="009453BB">
        <w:rPr>
          <w:rFonts w:cs="Arial"/>
          <w:color w:val="000000"/>
          <w:spacing w:val="-3"/>
        </w:rPr>
        <w:t>их соединение.</w:t>
      </w:r>
    </w:p>
    <w:p w:rsidR="00F46803" w:rsidRPr="009453BB" w:rsidRDefault="00F46803" w:rsidP="009453BB">
      <w:pPr>
        <w:pStyle w:val="11"/>
        <w:rPr>
          <w:rFonts w:cs="Arial"/>
          <w:color w:val="000000"/>
        </w:rPr>
      </w:pPr>
      <w:r w:rsidRPr="009453BB">
        <w:rPr>
          <w:rFonts w:cs="Arial"/>
          <w:i/>
          <w:iCs/>
          <w:color w:val="000000"/>
          <w:spacing w:val="-6"/>
        </w:rPr>
        <w:t xml:space="preserve">Варианты объектов труда: </w:t>
      </w:r>
      <w:r w:rsidRPr="009453BB">
        <w:rPr>
          <w:rFonts w:cs="Arial"/>
          <w:color w:val="000000"/>
          <w:spacing w:val="-6"/>
        </w:rPr>
        <w:t xml:space="preserve">модели предметов живой природы </w:t>
      </w:r>
      <w:r w:rsidRPr="009453BB">
        <w:rPr>
          <w:rFonts w:cs="Arial"/>
          <w:color w:val="000000"/>
          <w:spacing w:val="-3"/>
        </w:rPr>
        <w:t>(овощи, фрукты, животные), фишки для уроков математики.</w:t>
      </w:r>
    </w:p>
    <w:p w:rsidR="00F46803" w:rsidRPr="009453BB" w:rsidRDefault="00F46803" w:rsidP="009453BB">
      <w:pPr>
        <w:pStyle w:val="11"/>
        <w:rPr>
          <w:rFonts w:cs="Arial"/>
          <w:b/>
          <w:color w:val="000000"/>
          <w:spacing w:val="-1"/>
        </w:rPr>
      </w:pPr>
    </w:p>
    <w:p w:rsidR="00F46803" w:rsidRPr="009453BB" w:rsidRDefault="00F46803" w:rsidP="009453BB">
      <w:pPr>
        <w:pStyle w:val="11"/>
        <w:rPr>
          <w:rFonts w:cs="Arial"/>
          <w:b/>
          <w:color w:val="000000"/>
        </w:rPr>
      </w:pPr>
      <w:r w:rsidRPr="009453BB">
        <w:rPr>
          <w:rFonts w:cs="Arial"/>
          <w:b/>
          <w:color w:val="000000"/>
          <w:spacing w:val="-1"/>
        </w:rPr>
        <w:t>Бумага (15ч)</w:t>
      </w:r>
    </w:p>
    <w:p w:rsidR="00F46803" w:rsidRPr="009453BB" w:rsidRDefault="00F46803" w:rsidP="009453BB">
      <w:pPr>
        <w:pStyle w:val="11"/>
        <w:rPr>
          <w:rFonts w:cs="Arial"/>
          <w:color w:val="000000"/>
        </w:rPr>
      </w:pPr>
      <w:r w:rsidRPr="009453BB">
        <w:rPr>
          <w:rFonts w:cs="Arial"/>
          <w:color w:val="000000"/>
          <w:spacing w:val="8"/>
        </w:rPr>
        <w:t xml:space="preserve">         Виды бумаги и ее использование на уроках: цветная для </w:t>
      </w:r>
      <w:r w:rsidRPr="009453BB">
        <w:rPr>
          <w:rFonts w:cs="Arial"/>
          <w:color w:val="000000"/>
          <w:spacing w:val="-1"/>
        </w:rPr>
        <w:t xml:space="preserve">аппликаций, калька, копировальная, писчая. Выбор бумаги по ее свойствам: цвет, блеск, прозрачность. Экономное расходование </w:t>
      </w:r>
      <w:r w:rsidRPr="009453BB">
        <w:rPr>
          <w:rFonts w:cs="Arial"/>
          <w:color w:val="000000"/>
          <w:spacing w:val="-3"/>
        </w:rPr>
        <w:t>бумаги при разметке деталей по шаблонам, через копирку, кальку.</w:t>
      </w:r>
    </w:p>
    <w:p w:rsidR="00F46803" w:rsidRPr="009453BB" w:rsidRDefault="00F46803" w:rsidP="009453BB">
      <w:pPr>
        <w:pStyle w:val="11"/>
        <w:rPr>
          <w:rFonts w:cs="Arial"/>
          <w:color w:val="000000"/>
        </w:rPr>
      </w:pPr>
      <w:r w:rsidRPr="009453BB">
        <w:rPr>
          <w:rFonts w:cs="Arial"/>
          <w:i/>
          <w:iCs/>
          <w:color w:val="000000"/>
          <w:spacing w:val="-8"/>
        </w:rPr>
        <w:t xml:space="preserve">Краткая характеристика операций обработки бумаги: </w:t>
      </w:r>
      <w:r w:rsidRPr="009453BB">
        <w:rPr>
          <w:rFonts w:cs="Arial"/>
          <w:color w:val="000000"/>
          <w:spacing w:val="-8"/>
        </w:rPr>
        <w:t xml:space="preserve">сминать </w:t>
      </w:r>
      <w:r w:rsidRPr="009453BB">
        <w:rPr>
          <w:rFonts w:cs="Arial"/>
          <w:color w:val="000000"/>
          <w:spacing w:val="-1"/>
        </w:rPr>
        <w:t xml:space="preserve">(делать мятой поверхность бумаги), размачивать (размягчать); скатывать (свернуть в трубку или собрать в шарик); обрывать по </w:t>
      </w:r>
      <w:r w:rsidRPr="009453BB">
        <w:rPr>
          <w:rFonts w:cs="Arial"/>
          <w:color w:val="000000"/>
        </w:rPr>
        <w:t xml:space="preserve">краям (делать край неровным); складывать (делить на части); </w:t>
      </w:r>
      <w:r w:rsidRPr="009453BB">
        <w:rPr>
          <w:rFonts w:cs="Arial"/>
          <w:color w:val="000000"/>
          <w:spacing w:val="4"/>
        </w:rPr>
        <w:t xml:space="preserve">размечать по шаблону (обвести внешний контур предмета); </w:t>
      </w:r>
      <w:r w:rsidRPr="009453BB">
        <w:rPr>
          <w:rFonts w:cs="Arial"/>
          <w:color w:val="000000"/>
          <w:spacing w:val="-2"/>
        </w:rPr>
        <w:t xml:space="preserve">размечать через копирку, кальку (снять копию с оригинала), резать </w:t>
      </w:r>
      <w:r w:rsidRPr="009453BB">
        <w:rPr>
          <w:rFonts w:cs="Arial"/>
          <w:color w:val="000000"/>
          <w:spacing w:val="1"/>
        </w:rPr>
        <w:t xml:space="preserve">(отделять от целого); гофрировать (делать ряд параллельных </w:t>
      </w:r>
      <w:r w:rsidRPr="009453BB">
        <w:rPr>
          <w:rFonts w:cs="Arial"/>
          <w:color w:val="000000"/>
          <w:spacing w:val="-2"/>
        </w:rPr>
        <w:t>складок); переплетать (соединять способом щелевого замка).</w:t>
      </w:r>
    </w:p>
    <w:p w:rsidR="00F46803" w:rsidRPr="009453BB" w:rsidRDefault="00F46803" w:rsidP="009453BB">
      <w:pPr>
        <w:pStyle w:val="11"/>
        <w:rPr>
          <w:rFonts w:cs="Arial"/>
          <w:color w:val="000000"/>
        </w:rPr>
      </w:pPr>
      <w:r w:rsidRPr="009453BB">
        <w:rPr>
          <w:rFonts w:cs="Arial"/>
          <w:i/>
          <w:iCs/>
          <w:color w:val="000000"/>
          <w:spacing w:val="-5"/>
        </w:rPr>
        <w:t xml:space="preserve">Инструменты и приспособления: </w:t>
      </w:r>
      <w:r w:rsidRPr="009453BB">
        <w:rPr>
          <w:rFonts w:cs="Arial"/>
          <w:color w:val="000000"/>
          <w:spacing w:val="-5"/>
        </w:rPr>
        <w:t>карандаш ТМ, ножницы, кисточ</w:t>
      </w:r>
      <w:r w:rsidRPr="009453BB">
        <w:rPr>
          <w:rFonts w:cs="Arial"/>
          <w:color w:val="000000"/>
          <w:spacing w:val="-5"/>
        </w:rPr>
        <w:softHyphen/>
      </w:r>
      <w:r w:rsidRPr="009453BB">
        <w:rPr>
          <w:rFonts w:cs="Arial"/>
          <w:color w:val="000000"/>
          <w:spacing w:val="-4"/>
        </w:rPr>
        <w:t>ка для клея, клей, фальцовка, шаблон, подкладной лист.</w:t>
      </w:r>
    </w:p>
    <w:p w:rsidR="00F46803" w:rsidRPr="009453BB" w:rsidRDefault="00F46803" w:rsidP="009453BB">
      <w:pPr>
        <w:pStyle w:val="11"/>
        <w:rPr>
          <w:rFonts w:cs="Arial"/>
          <w:color w:val="000000"/>
        </w:rPr>
      </w:pPr>
      <w:r w:rsidRPr="009453BB">
        <w:rPr>
          <w:rFonts w:cs="Arial"/>
          <w:i/>
          <w:iCs/>
          <w:color w:val="000000"/>
          <w:spacing w:val="-3"/>
        </w:rPr>
        <w:t xml:space="preserve">Основные способы соединения деталей изделия: </w:t>
      </w:r>
      <w:r w:rsidRPr="009453BB">
        <w:rPr>
          <w:rFonts w:cs="Arial"/>
          <w:color w:val="000000"/>
          <w:spacing w:val="-3"/>
        </w:rPr>
        <w:t>склеить, пере</w:t>
      </w:r>
      <w:r w:rsidRPr="009453BB">
        <w:rPr>
          <w:rFonts w:cs="Arial"/>
          <w:color w:val="000000"/>
          <w:spacing w:val="-3"/>
        </w:rPr>
        <w:softHyphen/>
      </w:r>
      <w:r w:rsidRPr="009453BB">
        <w:rPr>
          <w:rFonts w:cs="Arial"/>
          <w:color w:val="000000"/>
          <w:spacing w:val="-6"/>
        </w:rPr>
        <w:t>плести.</w:t>
      </w:r>
    </w:p>
    <w:p w:rsidR="00F46803" w:rsidRPr="009453BB" w:rsidRDefault="00F46803" w:rsidP="009453BB">
      <w:pPr>
        <w:pStyle w:val="11"/>
        <w:rPr>
          <w:rFonts w:cs="Arial"/>
          <w:color w:val="000000"/>
        </w:rPr>
      </w:pPr>
      <w:r w:rsidRPr="009453BB">
        <w:rPr>
          <w:rFonts w:cs="Arial"/>
          <w:i/>
          <w:iCs/>
          <w:color w:val="000000"/>
          <w:spacing w:val="-3"/>
        </w:rPr>
        <w:t xml:space="preserve">Практические работы. </w:t>
      </w:r>
      <w:r w:rsidRPr="009453BB">
        <w:rPr>
          <w:rFonts w:cs="Arial"/>
          <w:color w:val="000000"/>
          <w:spacing w:val="-3"/>
        </w:rPr>
        <w:t>Изготовление плоских и объемных из</w:t>
      </w:r>
      <w:r w:rsidRPr="009453BB">
        <w:rPr>
          <w:rFonts w:cs="Arial"/>
          <w:color w:val="000000"/>
          <w:spacing w:val="-3"/>
        </w:rPr>
        <w:softHyphen/>
      </w:r>
      <w:r w:rsidRPr="009453BB">
        <w:rPr>
          <w:rFonts w:cs="Arial"/>
          <w:color w:val="000000"/>
          <w:spacing w:val="2"/>
        </w:rPr>
        <w:t>делий из бумаги по образцам, рисункам: выбор заготовки с уче</w:t>
      </w:r>
      <w:r w:rsidRPr="009453BB">
        <w:rPr>
          <w:rFonts w:cs="Arial"/>
          <w:color w:val="000000"/>
          <w:spacing w:val="2"/>
        </w:rPr>
        <w:softHyphen/>
      </w:r>
      <w:r w:rsidRPr="009453BB">
        <w:rPr>
          <w:rFonts w:cs="Arial"/>
          <w:color w:val="000000"/>
        </w:rPr>
        <w:t xml:space="preserve">том размеров изделия; экономная разметка заготовок; сминание заготовки; размачивание комка бумаги в воде; скатывание мятой заготовки в трубочку или шарик, обрывание заготовки по контуру; </w:t>
      </w:r>
      <w:r w:rsidRPr="009453BB">
        <w:rPr>
          <w:rFonts w:cs="Arial"/>
          <w:color w:val="000000"/>
          <w:spacing w:val="-1"/>
        </w:rPr>
        <w:t xml:space="preserve">складывание и сгибание заготовок; вырезание бумажных деталей; </w:t>
      </w:r>
      <w:r w:rsidRPr="009453BB">
        <w:rPr>
          <w:rFonts w:cs="Arial"/>
          <w:color w:val="000000"/>
          <w:spacing w:val="1"/>
        </w:rPr>
        <w:t xml:space="preserve">плетение из бумажных полос; соединение деталей изделий </w:t>
      </w:r>
      <w:r w:rsidRPr="009453BB">
        <w:rPr>
          <w:rFonts w:cs="Arial"/>
          <w:color w:val="000000"/>
          <w:spacing w:val="-1"/>
        </w:rPr>
        <w:t>склеиванием; декоративное оформление изделия аппликацией, мозаикой, плетеным узором.</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 xml:space="preserve">пригласительные билеты, конверты, </w:t>
      </w:r>
      <w:r w:rsidRPr="009453BB">
        <w:rPr>
          <w:rFonts w:cs="Arial"/>
          <w:color w:val="000000"/>
          <w:spacing w:val="5"/>
        </w:rPr>
        <w:t xml:space="preserve">закладки для книг, новогодние подвески, снежинки, игрушки, </w:t>
      </w:r>
      <w:r w:rsidRPr="009453BB">
        <w:rPr>
          <w:rFonts w:cs="Arial"/>
          <w:color w:val="000000"/>
          <w:spacing w:val="-1"/>
        </w:rPr>
        <w:t>изделия в технике оригами, открытки, декоративные композиции.</w:t>
      </w:r>
    </w:p>
    <w:p w:rsidR="00F46803" w:rsidRPr="009453BB" w:rsidRDefault="00F46803" w:rsidP="009453BB">
      <w:pPr>
        <w:pStyle w:val="11"/>
        <w:rPr>
          <w:rFonts w:cs="Arial"/>
          <w:b/>
          <w:color w:val="000000"/>
          <w:spacing w:val="-2"/>
        </w:rPr>
      </w:pPr>
    </w:p>
    <w:p w:rsidR="00F46803" w:rsidRPr="009453BB" w:rsidRDefault="00F46803" w:rsidP="009453BB">
      <w:pPr>
        <w:pStyle w:val="11"/>
        <w:rPr>
          <w:rFonts w:cs="Arial"/>
          <w:b/>
          <w:color w:val="000000"/>
        </w:rPr>
      </w:pPr>
      <w:r w:rsidRPr="009453BB">
        <w:rPr>
          <w:rFonts w:cs="Arial"/>
          <w:b/>
          <w:color w:val="000000"/>
          <w:spacing w:val="-2"/>
        </w:rPr>
        <w:t>Текстильные материалы (9 ч)</w:t>
      </w:r>
    </w:p>
    <w:p w:rsidR="00F46803" w:rsidRPr="009453BB" w:rsidRDefault="00F46803" w:rsidP="009453BB">
      <w:pPr>
        <w:pStyle w:val="11"/>
        <w:rPr>
          <w:rFonts w:cs="Arial"/>
          <w:color w:val="000000"/>
        </w:rPr>
      </w:pPr>
      <w:r w:rsidRPr="009453BB">
        <w:rPr>
          <w:rFonts w:cs="Arial"/>
          <w:color w:val="000000"/>
          <w:spacing w:val="-1"/>
        </w:rPr>
        <w:t xml:space="preserve">          Общее понятие о ткани. Ткани растительного происхождения </w:t>
      </w:r>
      <w:r w:rsidRPr="009453BB">
        <w:rPr>
          <w:rFonts w:cs="Arial"/>
          <w:color w:val="000000"/>
          <w:spacing w:val="8"/>
        </w:rPr>
        <w:t xml:space="preserve">(хлопчатобумажная и льняная), их виды и использование. </w:t>
      </w:r>
      <w:r w:rsidRPr="009453BB">
        <w:rPr>
          <w:rFonts w:cs="Arial"/>
          <w:color w:val="000000"/>
          <w:spacing w:val="-1"/>
        </w:rPr>
        <w:t xml:space="preserve">Свойства ткани: цвет, фактура поверхности, толщина. Экономное </w:t>
      </w:r>
      <w:r w:rsidRPr="009453BB">
        <w:rPr>
          <w:rFonts w:cs="Arial"/>
          <w:color w:val="000000"/>
          <w:spacing w:val="8"/>
        </w:rPr>
        <w:t xml:space="preserve">расходование ткани при разметке по выкройке деталей </w:t>
      </w:r>
      <w:r w:rsidRPr="009453BB">
        <w:rPr>
          <w:rFonts w:cs="Arial"/>
          <w:color w:val="000000"/>
          <w:spacing w:val="-3"/>
        </w:rPr>
        <w:t>прямоугольной формы.</w:t>
      </w:r>
    </w:p>
    <w:p w:rsidR="00F46803" w:rsidRPr="009453BB" w:rsidRDefault="00F46803" w:rsidP="009453BB">
      <w:pPr>
        <w:pStyle w:val="11"/>
        <w:rPr>
          <w:rFonts w:cs="Arial"/>
          <w:color w:val="000000"/>
        </w:rPr>
      </w:pPr>
      <w:r w:rsidRPr="009453BB">
        <w:rPr>
          <w:rFonts w:cs="Arial"/>
          <w:i/>
          <w:iCs/>
          <w:color w:val="000000"/>
          <w:spacing w:val="-12"/>
        </w:rPr>
        <w:t xml:space="preserve">Краткая характеристика операций обработки текстильных </w:t>
      </w:r>
      <w:r w:rsidRPr="009453BB">
        <w:rPr>
          <w:rFonts w:cs="Arial"/>
          <w:i/>
          <w:iCs/>
          <w:color w:val="000000"/>
          <w:spacing w:val="5"/>
        </w:rPr>
        <w:t xml:space="preserve">материалов: </w:t>
      </w:r>
      <w:r w:rsidRPr="009453BB">
        <w:rPr>
          <w:rFonts w:cs="Arial"/>
          <w:color w:val="000000"/>
          <w:spacing w:val="5"/>
        </w:rPr>
        <w:t xml:space="preserve">отмерять нитку, вдевать нитку в ушко иголки, </w:t>
      </w:r>
      <w:r w:rsidRPr="009453BB">
        <w:rPr>
          <w:rFonts w:cs="Arial"/>
          <w:color w:val="000000"/>
          <w:spacing w:val="-3"/>
        </w:rPr>
        <w:t xml:space="preserve">закреплять конец нитки узелком, размечать по выкройке квадратную </w:t>
      </w:r>
      <w:r w:rsidRPr="009453BB">
        <w:rPr>
          <w:rFonts w:cs="Arial"/>
          <w:color w:val="000000"/>
          <w:spacing w:val="3"/>
        </w:rPr>
        <w:t xml:space="preserve">заготовку на ткани, резать ножницами на столе, выдергивать </w:t>
      </w:r>
      <w:r w:rsidRPr="009453BB">
        <w:rPr>
          <w:rFonts w:cs="Arial"/>
          <w:color w:val="000000"/>
          <w:spacing w:val="-1"/>
        </w:rPr>
        <w:t xml:space="preserve">долевые и поперечные нити по краям тканевой заготовки, образуя </w:t>
      </w:r>
      <w:r w:rsidRPr="009453BB">
        <w:rPr>
          <w:rFonts w:cs="Arial"/>
          <w:color w:val="000000"/>
        </w:rPr>
        <w:t xml:space="preserve">бахрому, пришивать пуговицу с двумя отверстиями; способы </w:t>
      </w:r>
      <w:r w:rsidRPr="009453BB">
        <w:rPr>
          <w:rFonts w:cs="Arial"/>
          <w:color w:val="000000"/>
          <w:spacing w:val="-4"/>
        </w:rPr>
        <w:t>выполнения ручного шва «вперед иголку».</w:t>
      </w:r>
    </w:p>
    <w:p w:rsidR="00F46803" w:rsidRPr="009453BB" w:rsidRDefault="00F46803" w:rsidP="009453BB">
      <w:pPr>
        <w:pStyle w:val="11"/>
        <w:rPr>
          <w:rFonts w:cs="Arial"/>
          <w:color w:val="000000"/>
        </w:rPr>
      </w:pPr>
      <w:r w:rsidRPr="009453BB">
        <w:rPr>
          <w:rFonts w:cs="Arial"/>
          <w:i/>
          <w:iCs/>
          <w:color w:val="000000"/>
          <w:spacing w:val="-7"/>
        </w:rPr>
        <w:t xml:space="preserve">Инструменты и приспособления: </w:t>
      </w:r>
      <w:r w:rsidRPr="009453BB">
        <w:rPr>
          <w:rFonts w:cs="Arial"/>
          <w:color w:val="000000"/>
          <w:spacing w:val="-7"/>
        </w:rPr>
        <w:t xml:space="preserve">иглы швейные и для вышивания, </w:t>
      </w:r>
      <w:r w:rsidRPr="009453BB">
        <w:rPr>
          <w:rFonts w:cs="Arial"/>
          <w:color w:val="000000"/>
          <w:spacing w:val="-2"/>
        </w:rPr>
        <w:t>булавки с колечками, ножницы, наперсток.</w:t>
      </w:r>
    </w:p>
    <w:p w:rsidR="00F46803" w:rsidRPr="009453BB" w:rsidRDefault="00F46803" w:rsidP="009453BB">
      <w:pPr>
        <w:pStyle w:val="11"/>
        <w:rPr>
          <w:rFonts w:cs="Arial"/>
          <w:color w:val="000000"/>
        </w:rPr>
      </w:pPr>
      <w:r w:rsidRPr="009453BB">
        <w:rPr>
          <w:rFonts w:cs="Arial"/>
          <w:i/>
          <w:iCs/>
          <w:color w:val="000000"/>
        </w:rPr>
        <w:t xml:space="preserve">Практические работы. </w:t>
      </w:r>
      <w:r w:rsidRPr="009453BB">
        <w:rPr>
          <w:rFonts w:cs="Arial"/>
          <w:color w:val="000000"/>
        </w:rPr>
        <w:t xml:space="preserve">Изготовление плоских изделий из </w:t>
      </w:r>
      <w:r w:rsidRPr="009453BB">
        <w:rPr>
          <w:rFonts w:cs="Arial"/>
          <w:color w:val="000000"/>
          <w:spacing w:val="8"/>
        </w:rPr>
        <w:t xml:space="preserve">текстильных материалов: подбор ткани с учетом размеров </w:t>
      </w:r>
      <w:r w:rsidRPr="009453BB">
        <w:rPr>
          <w:rFonts w:cs="Arial"/>
          <w:color w:val="000000"/>
          <w:spacing w:val="-1"/>
        </w:rPr>
        <w:t xml:space="preserve">изделия; разметка ткани; резание ножницами по линиям разметки, </w:t>
      </w:r>
      <w:r w:rsidRPr="009453BB">
        <w:rPr>
          <w:rFonts w:cs="Arial"/>
          <w:color w:val="000000"/>
          <w:spacing w:val="8"/>
        </w:rPr>
        <w:t xml:space="preserve">клеевое соединение; декоративное оформление изделия </w:t>
      </w:r>
      <w:r w:rsidRPr="009453BB">
        <w:rPr>
          <w:rFonts w:cs="Arial"/>
          <w:color w:val="000000"/>
          <w:spacing w:val="-1"/>
        </w:rPr>
        <w:t>вышивкой, фурнитурой.</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 xml:space="preserve">декоративные салфетки, игольницы, </w:t>
      </w:r>
      <w:r w:rsidRPr="009453BB">
        <w:rPr>
          <w:rFonts w:cs="Arial"/>
          <w:color w:val="000000"/>
          <w:spacing w:val="-2"/>
        </w:rPr>
        <w:t>аппликации, украшения.</w:t>
      </w:r>
    </w:p>
    <w:p w:rsidR="00F46803" w:rsidRPr="009453BB" w:rsidRDefault="00F46803" w:rsidP="009453BB">
      <w:pPr>
        <w:pStyle w:val="11"/>
        <w:rPr>
          <w:rFonts w:cs="Arial"/>
          <w:color w:val="000000"/>
        </w:rPr>
      </w:pPr>
      <w:r w:rsidRPr="009453BB">
        <w:rPr>
          <w:rFonts w:cs="Arial"/>
          <w:i/>
          <w:iCs/>
          <w:color w:val="000000"/>
          <w:spacing w:val="-4"/>
        </w:rPr>
        <w:t xml:space="preserve">Примечание. </w:t>
      </w:r>
      <w:r w:rsidRPr="009453BB">
        <w:rPr>
          <w:rFonts w:cs="Arial"/>
          <w:color w:val="000000"/>
          <w:spacing w:val="-4"/>
        </w:rPr>
        <w:t xml:space="preserve">Содержание подразделов «Общетрудовые знания, </w:t>
      </w:r>
      <w:r w:rsidRPr="009453BB">
        <w:rPr>
          <w:rFonts w:cs="Arial"/>
          <w:color w:val="000000"/>
          <w:spacing w:val="1"/>
        </w:rPr>
        <w:t xml:space="preserve">умения и способы деятельности» осваивается детьми в процессе </w:t>
      </w:r>
      <w:r w:rsidRPr="009453BB">
        <w:rPr>
          <w:rFonts w:cs="Arial"/>
          <w:color w:val="000000"/>
          <w:spacing w:val="-1"/>
        </w:rPr>
        <w:t>изучения раздела «Технология изготовления изделий из различных</w:t>
      </w:r>
      <w:r w:rsidRPr="009453BB">
        <w:rPr>
          <w:rFonts w:cs="Arial"/>
          <w:i/>
          <w:iCs/>
          <w:color w:val="000000"/>
          <w:spacing w:val="-1"/>
        </w:rPr>
        <w:t xml:space="preserve"> </w:t>
      </w:r>
      <w:r w:rsidRPr="009453BB">
        <w:rPr>
          <w:rFonts w:cs="Arial"/>
          <w:color w:val="000000"/>
          <w:spacing w:val="-6"/>
        </w:rPr>
        <w:t>материалов».</w:t>
      </w:r>
    </w:p>
    <w:p w:rsidR="00F46803" w:rsidRPr="009453BB" w:rsidRDefault="00F46803" w:rsidP="009453BB">
      <w:pPr>
        <w:pStyle w:val="11"/>
        <w:rPr>
          <w:rFonts w:cs="Arial"/>
          <w:b/>
          <w:color w:val="000000"/>
          <w:spacing w:val="3"/>
        </w:rPr>
      </w:pPr>
    </w:p>
    <w:p w:rsidR="00F46803" w:rsidRPr="009453BB" w:rsidRDefault="00F46803" w:rsidP="009453BB">
      <w:pPr>
        <w:pStyle w:val="11"/>
        <w:rPr>
          <w:rFonts w:cs="Arial"/>
          <w:b/>
          <w:color w:val="000000"/>
        </w:rPr>
      </w:pPr>
      <w:r w:rsidRPr="009453BB">
        <w:rPr>
          <w:rFonts w:cs="Arial"/>
          <w:b/>
          <w:color w:val="000000"/>
          <w:spacing w:val="3"/>
        </w:rPr>
        <w:t>Требования к уровню подготовки учащихся по курсу «Техно</w:t>
      </w:r>
      <w:r w:rsidRPr="009453BB">
        <w:rPr>
          <w:rFonts w:cs="Arial"/>
          <w:b/>
          <w:color w:val="000000"/>
          <w:spacing w:val="2"/>
        </w:rPr>
        <w:t>логия» к концу первого года обучения</w:t>
      </w:r>
    </w:p>
    <w:p w:rsidR="00F46803" w:rsidRPr="009453BB" w:rsidRDefault="00F46803" w:rsidP="009453BB">
      <w:pPr>
        <w:pStyle w:val="11"/>
        <w:rPr>
          <w:rFonts w:cs="Arial"/>
          <w:b/>
          <w:i/>
          <w:iCs/>
          <w:color w:val="000000"/>
          <w:spacing w:val="-1"/>
        </w:rPr>
      </w:pPr>
    </w:p>
    <w:p w:rsidR="00F46803" w:rsidRPr="009453BB" w:rsidRDefault="00F46803" w:rsidP="009453BB">
      <w:pPr>
        <w:pStyle w:val="11"/>
        <w:rPr>
          <w:rFonts w:cs="Arial"/>
          <w:b/>
          <w:color w:val="000000"/>
        </w:rPr>
      </w:pPr>
      <w:r w:rsidRPr="009453BB">
        <w:rPr>
          <w:rFonts w:cs="Arial"/>
          <w:b/>
          <w:i/>
          <w:iCs/>
          <w:color w:val="000000"/>
          <w:spacing w:val="-1"/>
        </w:rPr>
        <w:t>Учащиеся должны знать/понимать:</w:t>
      </w:r>
    </w:p>
    <w:p w:rsidR="00F46803" w:rsidRPr="009453BB" w:rsidRDefault="00F46803" w:rsidP="009453BB">
      <w:pPr>
        <w:pStyle w:val="11"/>
        <w:rPr>
          <w:rFonts w:cs="Arial"/>
          <w:i/>
          <w:iCs/>
          <w:color w:val="000000"/>
        </w:rPr>
      </w:pPr>
      <w:r w:rsidRPr="009453BB">
        <w:rPr>
          <w:rFonts w:cs="Arial"/>
          <w:color w:val="000000"/>
          <w:spacing w:val="-3"/>
        </w:rPr>
        <w:t>роль трудовой деятельности в жизни человека;</w:t>
      </w:r>
    </w:p>
    <w:p w:rsidR="00F46803" w:rsidRPr="009453BB" w:rsidRDefault="00F46803" w:rsidP="009453BB">
      <w:pPr>
        <w:pStyle w:val="11"/>
        <w:rPr>
          <w:rFonts w:cs="Arial"/>
          <w:color w:val="000000"/>
        </w:rPr>
      </w:pPr>
      <w:r w:rsidRPr="009453BB">
        <w:rPr>
          <w:rFonts w:cs="Arial"/>
          <w:color w:val="000000"/>
          <w:spacing w:val="-2"/>
        </w:rPr>
        <w:t>содержание труда людей ближайшего окружения;</w:t>
      </w:r>
    </w:p>
    <w:p w:rsidR="00F46803" w:rsidRPr="009453BB" w:rsidRDefault="00F46803" w:rsidP="009453BB">
      <w:pPr>
        <w:pStyle w:val="11"/>
        <w:rPr>
          <w:rFonts w:cs="Arial"/>
          <w:color w:val="000000"/>
        </w:rPr>
      </w:pPr>
      <w:r w:rsidRPr="009453BB">
        <w:rPr>
          <w:rFonts w:cs="Arial"/>
          <w:color w:val="000000"/>
        </w:rPr>
        <w:t xml:space="preserve">область применения и назначение инструментов: карандаша </w:t>
      </w:r>
      <w:r w:rsidRPr="009453BB">
        <w:rPr>
          <w:rFonts w:cs="Arial"/>
          <w:color w:val="000000"/>
          <w:spacing w:val="2"/>
        </w:rPr>
        <w:t xml:space="preserve">ТМ, ножниц, кисточки для клея, фальцовки, стеки, швейной иглы, </w:t>
      </w:r>
      <w:r w:rsidRPr="009453BB">
        <w:rPr>
          <w:rFonts w:cs="Arial"/>
          <w:color w:val="000000"/>
          <w:spacing w:val="-3"/>
        </w:rPr>
        <w:t>булавки с колечком;</w:t>
      </w:r>
    </w:p>
    <w:p w:rsidR="00F46803" w:rsidRPr="009453BB" w:rsidRDefault="00F46803" w:rsidP="009453BB">
      <w:pPr>
        <w:pStyle w:val="11"/>
        <w:rPr>
          <w:rFonts w:cs="Arial"/>
          <w:color w:val="000000"/>
        </w:rPr>
      </w:pPr>
      <w:r w:rsidRPr="009453BB">
        <w:rPr>
          <w:rFonts w:cs="Arial"/>
          <w:color w:val="000000"/>
          <w:spacing w:val="-1"/>
        </w:rPr>
        <w:t>область применения и назначения приспособлений: шаблона,</w:t>
      </w:r>
      <w:r w:rsidRPr="009453BB">
        <w:rPr>
          <w:rFonts w:cs="Arial"/>
          <w:color w:val="000000"/>
          <w:spacing w:val="-1"/>
        </w:rPr>
        <w:br/>
      </w:r>
      <w:r w:rsidRPr="009453BB">
        <w:rPr>
          <w:rFonts w:cs="Arial"/>
          <w:color w:val="000000"/>
          <w:spacing w:val="-2"/>
        </w:rPr>
        <w:t>подкладного листа и доски, наперстка, пялец.</w:t>
      </w:r>
    </w:p>
    <w:p w:rsidR="00F46803" w:rsidRPr="009453BB" w:rsidRDefault="00F46803" w:rsidP="009453BB">
      <w:pPr>
        <w:pStyle w:val="11"/>
        <w:rPr>
          <w:rFonts w:cs="Arial"/>
          <w:b/>
          <w:color w:val="000000"/>
        </w:rPr>
      </w:pPr>
      <w:r w:rsidRPr="009453BB">
        <w:rPr>
          <w:rFonts w:cs="Arial"/>
          <w:b/>
          <w:i/>
          <w:iCs/>
          <w:color w:val="000000"/>
          <w:spacing w:val="-3"/>
        </w:rPr>
        <w:t>Уметь в процессе самостоятельной и парной работы:</w:t>
      </w:r>
    </w:p>
    <w:p w:rsidR="00F46803" w:rsidRPr="009453BB" w:rsidRDefault="00F46803" w:rsidP="009453BB">
      <w:pPr>
        <w:pStyle w:val="11"/>
        <w:rPr>
          <w:rFonts w:cs="Arial"/>
          <w:i/>
          <w:iCs/>
          <w:color w:val="000000"/>
        </w:rPr>
      </w:pPr>
      <w:r w:rsidRPr="009453BB">
        <w:rPr>
          <w:rFonts w:cs="Arial"/>
          <w:color w:val="000000"/>
        </w:rPr>
        <w:t xml:space="preserve">осуществлять организацию рабочего места под руководством </w:t>
      </w:r>
      <w:r w:rsidRPr="009453BB">
        <w:rPr>
          <w:rFonts w:cs="Arial"/>
          <w:color w:val="000000"/>
          <w:spacing w:val="-7"/>
        </w:rPr>
        <w:t>учителя;</w:t>
      </w:r>
    </w:p>
    <w:p w:rsidR="00F46803" w:rsidRPr="009453BB" w:rsidRDefault="00F46803" w:rsidP="009453BB">
      <w:pPr>
        <w:pStyle w:val="11"/>
        <w:rPr>
          <w:rFonts w:cs="Arial"/>
          <w:color w:val="000000"/>
        </w:rPr>
      </w:pPr>
      <w:r w:rsidRPr="009453BB">
        <w:rPr>
          <w:rFonts w:cs="Arial"/>
          <w:color w:val="000000"/>
          <w:spacing w:val="-5"/>
        </w:rPr>
        <w:t>составлять словесный план собственной трудовой деятельности;</w:t>
      </w:r>
    </w:p>
    <w:p w:rsidR="00F46803" w:rsidRPr="009453BB" w:rsidRDefault="00F46803" w:rsidP="009453BB">
      <w:pPr>
        <w:pStyle w:val="11"/>
        <w:rPr>
          <w:rFonts w:cs="Arial"/>
          <w:color w:val="000000"/>
        </w:rPr>
      </w:pPr>
      <w:r w:rsidRPr="009453BB">
        <w:rPr>
          <w:rFonts w:cs="Arial"/>
          <w:color w:val="000000"/>
          <w:spacing w:val="-3"/>
        </w:rPr>
        <w:t xml:space="preserve">получать необходимую информацию об объекте деятельности, </w:t>
      </w:r>
      <w:r w:rsidRPr="009453BB">
        <w:rPr>
          <w:rFonts w:cs="Arial"/>
          <w:color w:val="000000"/>
          <w:spacing w:val="-2"/>
        </w:rPr>
        <w:t>используя образец, рисунки (на бумажных носителях);</w:t>
      </w:r>
    </w:p>
    <w:p w:rsidR="00F46803" w:rsidRPr="009453BB" w:rsidRDefault="00F46803" w:rsidP="009453BB">
      <w:pPr>
        <w:pStyle w:val="11"/>
        <w:rPr>
          <w:rFonts w:cs="Arial"/>
          <w:color w:val="000000"/>
        </w:rPr>
      </w:pPr>
      <w:r w:rsidRPr="009453BB">
        <w:rPr>
          <w:rFonts w:cs="Arial"/>
          <w:color w:val="000000"/>
          <w:spacing w:val="2"/>
        </w:rPr>
        <w:t xml:space="preserve">изготавливать изделия  из доступных материалов  (цветной, </w:t>
      </w:r>
      <w:r w:rsidRPr="009453BB">
        <w:rPr>
          <w:rFonts w:cs="Arial"/>
          <w:color w:val="000000"/>
          <w:spacing w:val="4"/>
        </w:rPr>
        <w:t xml:space="preserve">писчей бумаги, сухих листьев, веточек, семян растений, шишек, </w:t>
      </w:r>
      <w:r w:rsidRPr="009453BB">
        <w:rPr>
          <w:rFonts w:cs="Arial"/>
          <w:color w:val="000000"/>
          <w:spacing w:val="-2"/>
        </w:rPr>
        <w:t xml:space="preserve">желудей,   скорлупы   грецких  орехов,   натуральной  ткани,   ниток, </w:t>
      </w:r>
      <w:r w:rsidRPr="009453BB">
        <w:rPr>
          <w:rFonts w:cs="Arial"/>
          <w:color w:val="000000"/>
          <w:spacing w:val="-1"/>
        </w:rPr>
        <w:t xml:space="preserve">пластилина) по сборочной схеме; выбирать материалы с учетом их </w:t>
      </w:r>
      <w:r w:rsidRPr="009453BB">
        <w:rPr>
          <w:rFonts w:cs="Arial"/>
          <w:color w:val="000000"/>
          <w:spacing w:val="-2"/>
        </w:rPr>
        <w:t>свойств, определяемым по внешним признакам;</w:t>
      </w:r>
    </w:p>
    <w:p w:rsidR="00F46803" w:rsidRPr="009453BB" w:rsidRDefault="00F46803" w:rsidP="009453BB">
      <w:pPr>
        <w:pStyle w:val="11"/>
        <w:rPr>
          <w:rFonts w:cs="Arial"/>
          <w:color w:val="000000"/>
        </w:rPr>
      </w:pPr>
      <w:r w:rsidRPr="009453BB">
        <w:rPr>
          <w:rFonts w:cs="Arial"/>
          <w:color w:val="000000"/>
          <w:spacing w:val="-3"/>
        </w:rPr>
        <w:t xml:space="preserve">соблюдать последовательность технологических операций при </w:t>
      </w:r>
      <w:r w:rsidRPr="009453BB">
        <w:rPr>
          <w:rFonts w:cs="Arial"/>
          <w:color w:val="000000"/>
          <w:spacing w:val="-2"/>
        </w:rPr>
        <w:t>изготовлении и сборке изделия под контролем учителя;</w:t>
      </w:r>
    </w:p>
    <w:p w:rsidR="00F46803" w:rsidRPr="009453BB" w:rsidRDefault="00F46803" w:rsidP="009453BB">
      <w:pPr>
        <w:pStyle w:val="11"/>
        <w:rPr>
          <w:rFonts w:cs="Arial"/>
          <w:color w:val="000000"/>
        </w:rPr>
      </w:pPr>
      <w:r w:rsidRPr="009453BB">
        <w:rPr>
          <w:rFonts w:cs="Arial"/>
          <w:color w:val="000000"/>
          <w:spacing w:val="-1"/>
        </w:rPr>
        <w:t>создавать модели несложных объектов из природных матери</w:t>
      </w:r>
      <w:r w:rsidRPr="009453BB">
        <w:rPr>
          <w:rFonts w:cs="Arial"/>
          <w:color w:val="000000"/>
          <w:spacing w:val="-1"/>
        </w:rPr>
        <w:softHyphen/>
      </w:r>
      <w:r w:rsidRPr="009453BB">
        <w:rPr>
          <w:rFonts w:cs="Arial"/>
          <w:color w:val="000000"/>
          <w:spacing w:val="-9"/>
        </w:rPr>
        <w:t>алов;</w:t>
      </w:r>
    </w:p>
    <w:p w:rsidR="00F46803" w:rsidRPr="009453BB" w:rsidRDefault="00F46803" w:rsidP="009453BB">
      <w:pPr>
        <w:pStyle w:val="11"/>
        <w:rPr>
          <w:rFonts w:cs="Arial"/>
          <w:color w:val="000000"/>
        </w:rPr>
      </w:pPr>
      <w:r w:rsidRPr="009453BB">
        <w:rPr>
          <w:rFonts w:cs="Arial"/>
          <w:color w:val="000000"/>
          <w:spacing w:val="-2"/>
        </w:rPr>
        <w:t>осуществлять декоративное оформление изделия аппликаци</w:t>
      </w:r>
      <w:r w:rsidRPr="009453BB">
        <w:rPr>
          <w:rFonts w:cs="Arial"/>
          <w:color w:val="000000"/>
          <w:spacing w:val="-2"/>
        </w:rPr>
        <w:softHyphen/>
      </w:r>
      <w:r w:rsidRPr="009453BB">
        <w:rPr>
          <w:rFonts w:cs="Arial"/>
          <w:color w:val="000000"/>
        </w:rPr>
        <w:t xml:space="preserve">ей, мозаикой, вышивкой швом «вперед иголку», плетеным узором, </w:t>
      </w:r>
      <w:r w:rsidRPr="009453BB">
        <w:rPr>
          <w:rFonts w:cs="Arial"/>
          <w:color w:val="000000"/>
          <w:spacing w:val="-3"/>
        </w:rPr>
        <w:t>природными материалами.</w:t>
      </w:r>
    </w:p>
    <w:p w:rsidR="00F46803" w:rsidRPr="009453BB" w:rsidRDefault="00F46803" w:rsidP="009453BB">
      <w:pPr>
        <w:pStyle w:val="11"/>
        <w:rPr>
          <w:rFonts w:cs="Arial"/>
          <w:color w:val="000000"/>
        </w:rPr>
      </w:pPr>
      <w:r w:rsidRPr="009453BB">
        <w:rPr>
          <w:rFonts w:cs="Arial"/>
          <w:i/>
          <w:iCs/>
          <w:color w:val="000000"/>
          <w:spacing w:val="1"/>
        </w:rPr>
        <w:t>Использовать приобретенные знания и умения в практиче</w:t>
      </w:r>
      <w:r w:rsidRPr="009453BB">
        <w:rPr>
          <w:rFonts w:cs="Arial"/>
          <w:i/>
          <w:iCs/>
          <w:color w:val="000000"/>
          <w:spacing w:val="1"/>
        </w:rPr>
        <w:softHyphen/>
      </w:r>
      <w:r w:rsidRPr="009453BB">
        <w:rPr>
          <w:rFonts w:cs="Arial"/>
          <w:i/>
          <w:iCs/>
          <w:color w:val="000000"/>
        </w:rPr>
        <w:t>ской деятельности и повседневной жизни для:</w:t>
      </w:r>
    </w:p>
    <w:p w:rsidR="00F46803" w:rsidRPr="009453BB" w:rsidRDefault="00F46803" w:rsidP="009453BB">
      <w:pPr>
        <w:pStyle w:val="11"/>
        <w:rPr>
          <w:rFonts w:cs="Arial"/>
          <w:color w:val="000000"/>
          <w:spacing w:val="-2"/>
        </w:rPr>
      </w:pPr>
      <w:r w:rsidRPr="009453BB">
        <w:rPr>
          <w:rFonts w:cs="Arial"/>
          <w:color w:val="000000"/>
          <w:spacing w:val="-2"/>
        </w:rPr>
        <w:t>применения информации при решении различных задач;</w:t>
      </w:r>
    </w:p>
    <w:p w:rsidR="00F46803" w:rsidRPr="009453BB" w:rsidRDefault="00F46803" w:rsidP="009453BB">
      <w:pPr>
        <w:pStyle w:val="11"/>
        <w:rPr>
          <w:rFonts w:cs="Arial"/>
          <w:color w:val="000000"/>
          <w:spacing w:val="-3"/>
        </w:rPr>
      </w:pPr>
      <w:r w:rsidRPr="009453BB">
        <w:rPr>
          <w:rFonts w:cs="Arial"/>
          <w:color w:val="000000"/>
          <w:spacing w:val="-1"/>
        </w:rPr>
        <w:t>выполнения домашнего труда (самообслуживание, мелкий ре</w:t>
      </w:r>
      <w:r w:rsidRPr="009453BB">
        <w:rPr>
          <w:rFonts w:cs="Arial"/>
          <w:color w:val="000000"/>
          <w:spacing w:val="-1"/>
        </w:rPr>
        <w:softHyphen/>
      </w:r>
      <w:r w:rsidRPr="009453BB">
        <w:rPr>
          <w:rFonts w:cs="Arial"/>
          <w:color w:val="000000"/>
          <w:spacing w:val="-3"/>
        </w:rPr>
        <w:t>монт одежды);</w:t>
      </w:r>
    </w:p>
    <w:p w:rsidR="00F46803" w:rsidRPr="009453BB" w:rsidRDefault="00F46803" w:rsidP="009453BB">
      <w:pPr>
        <w:pStyle w:val="11"/>
        <w:rPr>
          <w:rFonts w:cs="Arial"/>
          <w:color w:val="000000"/>
        </w:rPr>
      </w:pPr>
      <w:r w:rsidRPr="009453BB">
        <w:rPr>
          <w:rFonts w:cs="Arial"/>
          <w:color w:val="000000"/>
          <w:spacing w:val="-2"/>
        </w:rPr>
        <w:t>соблюдения правил личной гигиены и использования безопас</w:t>
      </w:r>
      <w:r w:rsidRPr="009453BB">
        <w:rPr>
          <w:rFonts w:cs="Arial"/>
          <w:color w:val="000000"/>
          <w:spacing w:val="-2"/>
        </w:rPr>
        <w:softHyphen/>
      </w:r>
      <w:r w:rsidRPr="009453BB">
        <w:rPr>
          <w:rFonts w:cs="Arial"/>
          <w:color w:val="000000"/>
          <w:spacing w:val="-3"/>
        </w:rPr>
        <w:t>ных приемов работы с материалами, инструментами;</w:t>
      </w:r>
    </w:p>
    <w:p w:rsidR="00F46803" w:rsidRPr="009453BB" w:rsidRDefault="00F46803" w:rsidP="009453BB">
      <w:pPr>
        <w:pStyle w:val="11"/>
        <w:rPr>
          <w:rFonts w:cs="Arial"/>
          <w:color w:val="000000"/>
        </w:rPr>
      </w:pPr>
      <w:r w:rsidRPr="009453BB">
        <w:rPr>
          <w:rFonts w:cs="Arial"/>
          <w:color w:val="000000"/>
          <w:spacing w:val="1"/>
        </w:rPr>
        <w:t xml:space="preserve">создания различных предметов по собственному замыслу из </w:t>
      </w:r>
      <w:r w:rsidRPr="009453BB">
        <w:rPr>
          <w:rFonts w:cs="Arial"/>
          <w:color w:val="000000"/>
          <w:spacing w:val="-3"/>
        </w:rPr>
        <w:t>бумаги, природных, текстильных и пластичных материалов;</w:t>
      </w:r>
    </w:p>
    <w:p w:rsidR="00F46803" w:rsidRPr="009453BB" w:rsidRDefault="00F46803" w:rsidP="009453BB">
      <w:pPr>
        <w:pStyle w:val="11"/>
        <w:rPr>
          <w:rFonts w:cs="Arial"/>
          <w:color w:val="000000"/>
        </w:rPr>
      </w:pPr>
      <w:r w:rsidRPr="009453BB">
        <w:rPr>
          <w:rFonts w:cs="Arial"/>
          <w:color w:val="000000"/>
          <w:spacing w:val="-2"/>
        </w:rPr>
        <w:t>осуществления сотрудничества в совместной работе.</w:t>
      </w:r>
    </w:p>
    <w:p w:rsidR="00F46803" w:rsidRPr="009453BB" w:rsidRDefault="00F46803" w:rsidP="009453BB">
      <w:pPr>
        <w:pStyle w:val="11"/>
        <w:rPr>
          <w:rFonts w:cs="Arial"/>
          <w:color w:val="000000"/>
          <w:spacing w:val="-6"/>
        </w:rPr>
      </w:pPr>
    </w:p>
    <w:p w:rsidR="00F46803" w:rsidRPr="009453BB" w:rsidRDefault="00F46803" w:rsidP="009453BB">
      <w:pPr>
        <w:pStyle w:val="11"/>
        <w:rPr>
          <w:rFonts w:cs="Arial"/>
          <w:color w:val="000000"/>
          <w:spacing w:val="-6"/>
        </w:rPr>
      </w:pPr>
    </w:p>
    <w:p w:rsidR="00F46803" w:rsidRPr="009453BB" w:rsidRDefault="00F46803" w:rsidP="009453BB">
      <w:pPr>
        <w:pStyle w:val="11"/>
        <w:rPr>
          <w:rFonts w:cs="Arial"/>
          <w:color w:val="000000"/>
          <w:spacing w:val="-6"/>
        </w:rPr>
      </w:pPr>
    </w:p>
    <w:p w:rsidR="00F46803" w:rsidRPr="009453BB" w:rsidRDefault="00F46803" w:rsidP="009453BB">
      <w:pPr>
        <w:pStyle w:val="11"/>
        <w:rPr>
          <w:rFonts w:cs="Arial"/>
          <w:color w:val="000000"/>
          <w:spacing w:val="-6"/>
        </w:rPr>
      </w:pPr>
    </w:p>
    <w:p w:rsidR="00F46803" w:rsidRPr="009453BB" w:rsidRDefault="00F46803" w:rsidP="009453BB">
      <w:pPr>
        <w:pStyle w:val="11"/>
        <w:rPr>
          <w:rFonts w:cs="Arial"/>
          <w:b/>
          <w:color w:val="000000"/>
          <w:spacing w:val="-6"/>
        </w:rPr>
      </w:pPr>
      <w:r w:rsidRPr="009453BB">
        <w:rPr>
          <w:rFonts w:cs="Arial"/>
          <w:b/>
          <w:color w:val="000000"/>
          <w:spacing w:val="-6"/>
        </w:rPr>
        <w:t xml:space="preserve">   2 класс</w:t>
      </w:r>
      <w:r w:rsidRPr="009453BB">
        <w:rPr>
          <w:rFonts w:cs="Arial"/>
          <w:color w:val="000000"/>
          <w:spacing w:val="-6"/>
        </w:rPr>
        <w:t xml:space="preserve"> </w:t>
      </w:r>
      <w:r w:rsidRPr="009453BB">
        <w:rPr>
          <w:rFonts w:cs="Arial"/>
          <w:b/>
          <w:color w:val="000000"/>
          <w:spacing w:val="-6"/>
        </w:rPr>
        <w:t>(34 ч)</w:t>
      </w:r>
    </w:p>
    <w:p w:rsidR="00F46803" w:rsidRPr="009453BB" w:rsidRDefault="00F46803" w:rsidP="009453BB">
      <w:pPr>
        <w:pStyle w:val="11"/>
        <w:rPr>
          <w:rFonts w:cs="Arial"/>
          <w:color w:val="000000"/>
        </w:rPr>
      </w:pPr>
    </w:p>
    <w:p w:rsidR="00F46803" w:rsidRPr="009453BB" w:rsidRDefault="00F46803" w:rsidP="009453BB">
      <w:pPr>
        <w:pStyle w:val="11"/>
        <w:rPr>
          <w:rFonts w:cs="Arial"/>
          <w:color w:val="000000"/>
          <w:spacing w:val="-3"/>
        </w:rPr>
      </w:pPr>
      <w:r w:rsidRPr="009453BB">
        <w:rPr>
          <w:rFonts w:cs="Arial"/>
          <w:b/>
          <w:color w:val="000000"/>
          <w:spacing w:val="-2"/>
        </w:rPr>
        <w:t>Общетрудовые знания, умения и способы деятельности</w:t>
      </w:r>
      <w:r w:rsidRPr="009453BB">
        <w:rPr>
          <w:rFonts w:cs="Arial"/>
          <w:color w:val="000000"/>
          <w:spacing w:val="-2"/>
        </w:rPr>
        <w:t xml:space="preserve"> </w:t>
      </w:r>
    </w:p>
    <w:p w:rsidR="00F46803" w:rsidRPr="009453BB" w:rsidRDefault="00F46803" w:rsidP="009453BB">
      <w:pPr>
        <w:pStyle w:val="11"/>
        <w:rPr>
          <w:rFonts w:cs="Arial"/>
          <w:color w:val="000000"/>
        </w:rPr>
      </w:pPr>
      <w:r w:rsidRPr="009453BB">
        <w:rPr>
          <w:rFonts w:cs="Arial"/>
          <w:i/>
          <w:color w:val="000000"/>
          <w:spacing w:val="-3"/>
        </w:rPr>
        <w:t>Трудовая деятельность в жизни человека</w:t>
      </w:r>
      <w:r w:rsidRPr="009453BB">
        <w:rPr>
          <w:rFonts w:cs="Arial"/>
          <w:color w:val="000000"/>
          <w:spacing w:val="-3"/>
        </w:rPr>
        <w:t xml:space="preserve">. Современная техника: </w:t>
      </w:r>
      <w:r w:rsidRPr="009453BB">
        <w:rPr>
          <w:rFonts w:cs="Arial"/>
          <w:color w:val="000000"/>
          <w:spacing w:val="-1"/>
        </w:rPr>
        <w:t>транспорт, используемый человеком в воздухе и на воде (назначе</w:t>
      </w:r>
      <w:r w:rsidRPr="009453BB">
        <w:rPr>
          <w:rFonts w:cs="Arial"/>
          <w:color w:val="000000"/>
          <w:spacing w:val="-1"/>
        </w:rPr>
        <w:softHyphen/>
        <w:t>ние, исторические аналоги, общее представление о конструкции).</w:t>
      </w:r>
    </w:p>
    <w:p w:rsidR="00F46803" w:rsidRPr="009453BB" w:rsidRDefault="00F46803" w:rsidP="009453BB">
      <w:pPr>
        <w:pStyle w:val="11"/>
        <w:rPr>
          <w:rFonts w:cs="Arial"/>
          <w:color w:val="000000"/>
        </w:rPr>
      </w:pPr>
      <w:r w:rsidRPr="009453BB">
        <w:rPr>
          <w:rFonts w:cs="Arial"/>
          <w:b/>
          <w:i/>
          <w:color w:val="000000"/>
          <w:spacing w:val="2"/>
        </w:rPr>
        <w:t>Содержание труда людей ближайшего окружения</w:t>
      </w:r>
      <w:r w:rsidRPr="009453BB">
        <w:rPr>
          <w:rFonts w:cs="Arial"/>
          <w:b/>
          <w:color w:val="000000"/>
          <w:spacing w:val="2"/>
        </w:rPr>
        <w:t xml:space="preserve"> (2 ч).      </w:t>
      </w:r>
      <w:r w:rsidRPr="009453BB">
        <w:rPr>
          <w:rFonts w:cs="Arial"/>
          <w:color w:val="000000"/>
          <w:spacing w:val="9"/>
        </w:rPr>
        <w:t xml:space="preserve">Распространенные виды профессий, связанных с воздушным </w:t>
      </w:r>
      <w:r w:rsidRPr="009453BB">
        <w:rPr>
          <w:rFonts w:cs="Arial"/>
          <w:color w:val="000000"/>
          <w:spacing w:val="-1"/>
        </w:rPr>
        <w:t xml:space="preserve">и водным транспортом (с учетом региональных особенностей); трудовая деятельность человека осенью и весной в родном крае; </w:t>
      </w:r>
      <w:r w:rsidRPr="009453BB">
        <w:rPr>
          <w:rFonts w:cs="Arial"/>
          <w:color w:val="000000"/>
          <w:spacing w:val="-2"/>
        </w:rPr>
        <w:t>сбор детьми природного материала для уроков.</w:t>
      </w:r>
    </w:p>
    <w:p w:rsidR="00F46803" w:rsidRPr="009453BB" w:rsidRDefault="00F46803" w:rsidP="009453BB">
      <w:pPr>
        <w:pStyle w:val="11"/>
        <w:rPr>
          <w:rFonts w:cs="Arial"/>
          <w:color w:val="000000"/>
        </w:rPr>
      </w:pPr>
      <w:r w:rsidRPr="009453BB">
        <w:rPr>
          <w:rFonts w:cs="Arial"/>
          <w:i/>
          <w:color w:val="000000"/>
          <w:spacing w:val="-1"/>
        </w:rPr>
        <w:t>Процесс труда</w:t>
      </w:r>
      <w:r w:rsidRPr="009453BB">
        <w:rPr>
          <w:rFonts w:cs="Arial"/>
          <w:color w:val="000000"/>
          <w:spacing w:val="-1"/>
        </w:rPr>
        <w:t xml:space="preserve">. Рациональное размещение материалов и </w:t>
      </w:r>
      <w:r w:rsidRPr="009453BB">
        <w:rPr>
          <w:rFonts w:cs="Arial"/>
          <w:color w:val="000000"/>
          <w:spacing w:val="1"/>
        </w:rPr>
        <w:t xml:space="preserve">инструментов под руководством учителя; последовательное </w:t>
      </w:r>
      <w:r w:rsidRPr="009453BB">
        <w:rPr>
          <w:rFonts w:cs="Arial"/>
          <w:color w:val="000000"/>
        </w:rPr>
        <w:t xml:space="preserve">выполнение технологических операций под руководством учителя </w:t>
      </w:r>
      <w:r w:rsidRPr="009453BB">
        <w:rPr>
          <w:rFonts w:cs="Arial"/>
          <w:color w:val="000000"/>
          <w:spacing w:val="1"/>
        </w:rPr>
        <w:t xml:space="preserve">и по операционной карте; соотнесение результатов деятельности </w:t>
      </w:r>
      <w:r w:rsidRPr="009453BB">
        <w:rPr>
          <w:rFonts w:cs="Arial"/>
          <w:color w:val="000000"/>
          <w:spacing w:val="-1"/>
        </w:rPr>
        <w:t xml:space="preserve">с образцом под руководством учителя; соблюдение безопасных </w:t>
      </w:r>
      <w:r w:rsidRPr="009453BB">
        <w:rPr>
          <w:rFonts w:cs="Arial"/>
          <w:color w:val="000000"/>
        </w:rPr>
        <w:t xml:space="preserve">приемов труда при работе с ножницами, иглами, булавками с </w:t>
      </w:r>
      <w:r w:rsidRPr="009453BB">
        <w:rPr>
          <w:rFonts w:cs="Arial"/>
          <w:color w:val="000000"/>
          <w:spacing w:val="-2"/>
        </w:rPr>
        <w:t>колечками; соблюдение правил личной гигиены.</w:t>
      </w:r>
    </w:p>
    <w:p w:rsidR="00F46803" w:rsidRPr="009453BB" w:rsidRDefault="00F46803" w:rsidP="009453BB">
      <w:pPr>
        <w:pStyle w:val="11"/>
        <w:rPr>
          <w:rFonts w:cs="Arial"/>
          <w:color w:val="000000"/>
        </w:rPr>
      </w:pPr>
      <w:r w:rsidRPr="009453BB">
        <w:rPr>
          <w:rFonts w:cs="Arial"/>
          <w:i/>
          <w:color w:val="000000"/>
          <w:spacing w:val="-1"/>
        </w:rPr>
        <w:t xml:space="preserve">Поиск и применение информации для решения технических </w:t>
      </w:r>
      <w:r w:rsidRPr="009453BB">
        <w:rPr>
          <w:rFonts w:cs="Arial"/>
          <w:i/>
          <w:color w:val="000000"/>
        </w:rPr>
        <w:t>и технологических задач.</w:t>
      </w:r>
      <w:r w:rsidRPr="009453BB">
        <w:rPr>
          <w:rFonts w:cs="Arial"/>
          <w:color w:val="000000"/>
        </w:rPr>
        <w:t xml:space="preserve"> Анализ образца изделия и способов </w:t>
      </w:r>
      <w:r w:rsidRPr="009453BB">
        <w:rPr>
          <w:rFonts w:cs="Arial"/>
          <w:color w:val="000000"/>
          <w:spacing w:val="-2"/>
        </w:rPr>
        <w:t xml:space="preserve">соединения деталей по вопросам учителя, учебника; коллективное </w:t>
      </w:r>
      <w:r w:rsidRPr="009453BB">
        <w:rPr>
          <w:rFonts w:cs="Arial"/>
          <w:color w:val="000000"/>
          <w:spacing w:val="6"/>
        </w:rPr>
        <w:t xml:space="preserve">обсуждение пространственных отношений между деталями </w:t>
      </w:r>
      <w:r w:rsidRPr="009453BB">
        <w:rPr>
          <w:rFonts w:cs="Arial"/>
          <w:color w:val="000000"/>
          <w:spacing w:val="-2"/>
        </w:rPr>
        <w:t xml:space="preserve">изделия и последовательности изготовления изделия по сборочной </w:t>
      </w:r>
      <w:r w:rsidRPr="009453BB">
        <w:rPr>
          <w:rFonts w:cs="Arial"/>
          <w:color w:val="000000"/>
          <w:spacing w:val="5"/>
        </w:rPr>
        <w:t xml:space="preserve">схеме; условные обозначения на схемах, чертежах. </w:t>
      </w:r>
      <w:r w:rsidRPr="009453BB">
        <w:rPr>
          <w:rFonts w:cs="Arial"/>
          <w:i/>
          <w:color w:val="000000"/>
          <w:spacing w:val="5"/>
        </w:rPr>
        <w:t>Понятия:</w:t>
      </w:r>
      <w:r w:rsidRPr="009453BB">
        <w:rPr>
          <w:rFonts w:cs="Arial"/>
          <w:color w:val="000000"/>
          <w:spacing w:val="5"/>
        </w:rPr>
        <w:t xml:space="preserve"> </w:t>
      </w:r>
      <w:r w:rsidRPr="009453BB">
        <w:rPr>
          <w:rFonts w:cs="Arial"/>
          <w:color w:val="000000"/>
          <w:spacing w:val="-1"/>
        </w:rPr>
        <w:t xml:space="preserve">схема, развертка, выкройка, чертеж, эскиз, линия чертежа, проект, </w:t>
      </w:r>
      <w:r w:rsidRPr="009453BB">
        <w:rPr>
          <w:rFonts w:cs="Arial"/>
          <w:color w:val="000000"/>
          <w:spacing w:val="-3"/>
        </w:rPr>
        <w:t>конструктивный элемент, модель.</w:t>
      </w:r>
    </w:p>
    <w:p w:rsidR="00F46803" w:rsidRPr="009453BB" w:rsidRDefault="00F46803" w:rsidP="009453BB">
      <w:pPr>
        <w:pStyle w:val="11"/>
        <w:rPr>
          <w:rFonts w:cs="Arial"/>
          <w:color w:val="000000"/>
        </w:rPr>
      </w:pPr>
      <w:r w:rsidRPr="009453BB">
        <w:rPr>
          <w:rFonts w:cs="Arial"/>
          <w:i/>
          <w:color w:val="000000"/>
          <w:spacing w:val="1"/>
        </w:rPr>
        <w:t>Использование измерений для решения практических за</w:t>
      </w:r>
      <w:r w:rsidRPr="009453BB">
        <w:rPr>
          <w:rFonts w:cs="Arial"/>
          <w:i/>
          <w:color w:val="000000"/>
          <w:spacing w:val="1"/>
        </w:rPr>
        <w:softHyphen/>
      </w:r>
      <w:r w:rsidRPr="009453BB">
        <w:rPr>
          <w:rFonts w:cs="Arial"/>
          <w:i/>
          <w:color w:val="000000"/>
          <w:spacing w:val="-2"/>
        </w:rPr>
        <w:t>дач</w:t>
      </w:r>
      <w:r w:rsidRPr="009453BB">
        <w:rPr>
          <w:rFonts w:cs="Arial"/>
          <w:color w:val="000000"/>
          <w:spacing w:val="-2"/>
        </w:rPr>
        <w:t xml:space="preserve">. Разметка заготовок деталей сгибанием, по шаблону, по месту, </w:t>
      </w:r>
      <w:r w:rsidRPr="009453BB">
        <w:rPr>
          <w:rFonts w:cs="Arial"/>
          <w:color w:val="000000"/>
        </w:rPr>
        <w:t>на просвет с использованием копий, по клеткам и с помощью раз</w:t>
      </w:r>
      <w:r w:rsidRPr="009453BB">
        <w:rPr>
          <w:rFonts w:cs="Arial"/>
          <w:color w:val="000000"/>
        </w:rPr>
        <w:softHyphen/>
      </w:r>
      <w:r w:rsidRPr="009453BB">
        <w:rPr>
          <w:rFonts w:cs="Arial"/>
          <w:color w:val="000000"/>
          <w:spacing w:val="-3"/>
        </w:rPr>
        <w:t>меточных инструментов: линейки, карандаша; представление о раз</w:t>
      </w:r>
      <w:r w:rsidRPr="009453BB">
        <w:rPr>
          <w:rFonts w:cs="Arial"/>
          <w:color w:val="000000"/>
          <w:spacing w:val="-3"/>
        </w:rPr>
        <w:softHyphen/>
      </w:r>
      <w:r w:rsidRPr="009453BB">
        <w:rPr>
          <w:rFonts w:cs="Arial"/>
          <w:color w:val="000000"/>
          <w:spacing w:val="-6"/>
        </w:rPr>
        <w:t>вертке.</w:t>
      </w:r>
    </w:p>
    <w:p w:rsidR="00F46803" w:rsidRPr="009453BB" w:rsidRDefault="00F46803" w:rsidP="009453BB">
      <w:pPr>
        <w:pStyle w:val="11"/>
        <w:rPr>
          <w:rFonts w:cs="Arial"/>
          <w:b/>
          <w:color w:val="000000"/>
          <w:spacing w:val="-3"/>
        </w:rPr>
      </w:pPr>
      <w:r w:rsidRPr="009453BB">
        <w:rPr>
          <w:rFonts w:cs="Arial"/>
          <w:b/>
          <w:i/>
          <w:color w:val="000000"/>
          <w:spacing w:val="-3"/>
        </w:rPr>
        <w:t>Первоначальные умения проектной деятельности</w:t>
      </w:r>
      <w:r w:rsidRPr="009453BB">
        <w:rPr>
          <w:rFonts w:cs="Arial"/>
          <w:b/>
          <w:color w:val="000000"/>
          <w:spacing w:val="-3"/>
        </w:rPr>
        <w:t xml:space="preserve"> (3 ч).</w:t>
      </w:r>
    </w:p>
    <w:p w:rsidR="00F46803" w:rsidRPr="009453BB" w:rsidRDefault="00F46803" w:rsidP="009453BB">
      <w:pPr>
        <w:pStyle w:val="11"/>
        <w:rPr>
          <w:rFonts w:cs="Arial"/>
          <w:color w:val="000000"/>
        </w:rPr>
      </w:pPr>
      <w:r w:rsidRPr="009453BB">
        <w:rPr>
          <w:rFonts w:cs="Arial"/>
          <w:color w:val="000000"/>
          <w:spacing w:val="-3"/>
        </w:rPr>
        <w:t xml:space="preserve"> Сбор </w:t>
      </w:r>
      <w:r w:rsidRPr="009453BB">
        <w:rPr>
          <w:rFonts w:cs="Arial"/>
          <w:color w:val="000000"/>
          <w:spacing w:val="-2"/>
        </w:rPr>
        <w:t xml:space="preserve">и анализ информации о создаваемом изделии с помощью учителя; </w:t>
      </w:r>
      <w:r w:rsidRPr="009453BB">
        <w:rPr>
          <w:rFonts w:cs="Arial"/>
          <w:color w:val="000000"/>
        </w:rPr>
        <w:t>поиск и построение плана деятельности под руководством учите</w:t>
      </w:r>
      <w:r w:rsidRPr="009453BB">
        <w:rPr>
          <w:rFonts w:cs="Arial"/>
          <w:color w:val="000000"/>
        </w:rPr>
        <w:softHyphen/>
      </w:r>
      <w:r w:rsidRPr="009453BB">
        <w:rPr>
          <w:rFonts w:cs="Arial"/>
          <w:color w:val="000000"/>
          <w:spacing w:val="-2"/>
        </w:rPr>
        <w:t xml:space="preserve">ля; коллективный выбор лучшего варианта при участии учителя; определение последовательности изготовления изделия и средств </w:t>
      </w:r>
      <w:r w:rsidRPr="009453BB">
        <w:rPr>
          <w:rFonts w:cs="Arial"/>
          <w:color w:val="000000"/>
          <w:spacing w:val="-1"/>
        </w:rPr>
        <w:t>достижения поставленной задачи под руководством учителя; из</w:t>
      </w:r>
      <w:r w:rsidRPr="009453BB">
        <w:rPr>
          <w:rFonts w:cs="Arial"/>
          <w:color w:val="000000"/>
          <w:spacing w:val="-1"/>
        </w:rPr>
        <w:softHyphen/>
        <w:t xml:space="preserve">готовление изделия под контролем учителя; проверка изделия в действии; представление и оценка результатов деятельности при </w:t>
      </w:r>
      <w:r w:rsidRPr="009453BB">
        <w:rPr>
          <w:rFonts w:cs="Arial"/>
          <w:color w:val="000000"/>
          <w:spacing w:val="-5"/>
        </w:rPr>
        <w:t>участии учителя.</w:t>
      </w:r>
    </w:p>
    <w:p w:rsidR="00F46803" w:rsidRPr="009453BB" w:rsidRDefault="00F46803" w:rsidP="009453BB">
      <w:pPr>
        <w:pStyle w:val="11"/>
        <w:rPr>
          <w:rFonts w:cs="Arial"/>
          <w:color w:val="000000"/>
        </w:rPr>
      </w:pPr>
      <w:r w:rsidRPr="009453BB">
        <w:rPr>
          <w:rFonts w:cs="Arial"/>
          <w:i/>
          <w:iCs/>
          <w:color w:val="000000"/>
          <w:spacing w:val="-5"/>
        </w:rPr>
        <w:t xml:space="preserve">Варианты проектов: </w:t>
      </w:r>
      <w:r w:rsidRPr="009453BB">
        <w:rPr>
          <w:rFonts w:cs="Arial"/>
          <w:color w:val="000000"/>
          <w:spacing w:val="-5"/>
        </w:rPr>
        <w:t>модель бумажного змея, весенняя регата.</w:t>
      </w:r>
    </w:p>
    <w:p w:rsidR="00F46803" w:rsidRPr="009453BB" w:rsidRDefault="00F46803" w:rsidP="009453BB">
      <w:pPr>
        <w:pStyle w:val="11"/>
        <w:rPr>
          <w:rFonts w:cs="Arial"/>
          <w:b/>
          <w:color w:val="000000"/>
          <w:spacing w:val="-4"/>
        </w:rPr>
      </w:pPr>
    </w:p>
    <w:p w:rsidR="00F46803" w:rsidRPr="009453BB" w:rsidRDefault="00F46803" w:rsidP="009453BB">
      <w:pPr>
        <w:pStyle w:val="11"/>
        <w:rPr>
          <w:rFonts w:cs="Arial"/>
          <w:color w:val="000000"/>
        </w:rPr>
      </w:pPr>
      <w:r w:rsidRPr="009453BB">
        <w:rPr>
          <w:rFonts w:cs="Arial"/>
          <w:b/>
          <w:color w:val="000000"/>
          <w:spacing w:val="-4"/>
        </w:rPr>
        <w:t>Технология изготовления изделий из различных материалов</w:t>
      </w:r>
      <w:r w:rsidRPr="009453BB">
        <w:rPr>
          <w:rFonts w:cs="Arial"/>
          <w:color w:val="000000"/>
          <w:spacing w:val="-4"/>
        </w:rPr>
        <w:t xml:space="preserve"> </w:t>
      </w:r>
      <w:r w:rsidRPr="009453BB">
        <w:rPr>
          <w:rFonts w:cs="Arial"/>
          <w:color w:val="000000"/>
          <w:spacing w:val="-2"/>
        </w:rPr>
        <w:t>(опыт практической деятельности)</w:t>
      </w:r>
    </w:p>
    <w:p w:rsidR="00F46803" w:rsidRPr="009453BB" w:rsidRDefault="00F46803" w:rsidP="009453BB">
      <w:pPr>
        <w:pStyle w:val="11"/>
        <w:rPr>
          <w:rFonts w:cs="Arial"/>
          <w:b/>
          <w:color w:val="000000"/>
        </w:rPr>
      </w:pPr>
      <w:r w:rsidRPr="009453BB">
        <w:rPr>
          <w:rFonts w:cs="Arial"/>
          <w:b/>
          <w:i/>
          <w:iCs/>
          <w:color w:val="000000"/>
          <w:spacing w:val="-3"/>
        </w:rPr>
        <w:t>Природные материалы (15ч)</w:t>
      </w:r>
    </w:p>
    <w:p w:rsidR="00F46803" w:rsidRPr="009453BB" w:rsidRDefault="00F46803" w:rsidP="009453BB">
      <w:pPr>
        <w:pStyle w:val="11"/>
        <w:rPr>
          <w:rFonts w:cs="Arial"/>
          <w:color w:val="000000"/>
        </w:rPr>
      </w:pPr>
      <w:r w:rsidRPr="009453BB">
        <w:rPr>
          <w:rFonts w:cs="Arial"/>
          <w:color w:val="000000"/>
          <w:spacing w:val="6"/>
        </w:rPr>
        <w:t xml:space="preserve">       Растительные природные материалы: листья, цветущие </w:t>
      </w:r>
      <w:r w:rsidRPr="009453BB">
        <w:rPr>
          <w:rFonts w:cs="Arial"/>
          <w:color w:val="000000"/>
          <w:spacing w:val="-3"/>
        </w:rPr>
        <w:t>растения, стебли, семена и плоды растений. Технологические свой</w:t>
      </w:r>
      <w:r w:rsidRPr="009453BB">
        <w:rPr>
          <w:rFonts w:cs="Arial"/>
          <w:color w:val="000000"/>
          <w:spacing w:val="-3"/>
        </w:rPr>
        <w:softHyphen/>
      </w:r>
      <w:r w:rsidRPr="009453BB">
        <w:rPr>
          <w:rFonts w:cs="Arial"/>
          <w:color w:val="000000"/>
          <w:spacing w:val="-2"/>
        </w:rPr>
        <w:t>ства соломы: режется ножницами, связывается в пучок, переплета</w:t>
      </w:r>
      <w:r w:rsidRPr="009453BB">
        <w:rPr>
          <w:rFonts w:cs="Arial"/>
          <w:color w:val="000000"/>
          <w:spacing w:val="-2"/>
        </w:rPr>
        <w:softHyphen/>
      </w:r>
      <w:r w:rsidRPr="009453BB">
        <w:rPr>
          <w:rFonts w:cs="Arial"/>
          <w:color w:val="000000"/>
          <w:spacing w:val="-7"/>
        </w:rPr>
        <w:t>ется.</w:t>
      </w:r>
    </w:p>
    <w:p w:rsidR="00F46803" w:rsidRPr="009453BB" w:rsidRDefault="00F46803" w:rsidP="009453BB">
      <w:pPr>
        <w:pStyle w:val="11"/>
        <w:rPr>
          <w:rFonts w:cs="Arial"/>
          <w:color w:val="000000"/>
        </w:rPr>
      </w:pPr>
      <w:r w:rsidRPr="009453BB">
        <w:rPr>
          <w:rFonts w:cs="Arial"/>
          <w:color w:val="000000"/>
          <w:spacing w:val="8"/>
        </w:rPr>
        <w:t xml:space="preserve">Яичная скорлупа. Выбор материалов в зависимости от </w:t>
      </w:r>
      <w:r w:rsidRPr="009453BB">
        <w:rPr>
          <w:rFonts w:cs="Arial"/>
          <w:color w:val="000000"/>
          <w:spacing w:val="4"/>
        </w:rPr>
        <w:t xml:space="preserve">назначения и конструкции изделия. Подготовка материалов к </w:t>
      </w:r>
      <w:r w:rsidRPr="009453BB">
        <w:rPr>
          <w:rFonts w:cs="Arial"/>
          <w:color w:val="000000"/>
          <w:spacing w:val="-3"/>
        </w:rPr>
        <w:t>работе. Бережное пользование материалов.</w:t>
      </w:r>
    </w:p>
    <w:p w:rsidR="00F46803" w:rsidRPr="009453BB" w:rsidRDefault="00F46803" w:rsidP="009453BB">
      <w:pPr>
        <w:pStyle w:val="11"/>
        <w:rPr>
          <w:rFonts w:cs="Arial"/>
          <w:color w:val="000000"/>
        </w:rPr>
      </w:pPr>
      <w:r w:rsidRPr="009453BB">
        <w:rPr>
          <w:rFonts w:cs="Arial"/>
          <w:i/>
          <w:iCs/>
          <w:color w:val="000000"/>
          <w:spacing w:val="-3"/>
        </w:rPr>
        <w:t xml:space="preserve">        Краткая характеристика операций сбора, хранения, обработки </w:t>
      </w:r>
      <w:r w:rsidRPr="009453BB">
        <w:rPr>
          <w:rFonts w:cs="Arial"/>
          <w:i/>
          <w:iCs/>
          <w:color w:val="000000"/>
          <w:spacing w:val="-2"/>
        </w:rPr>
        <w:t xml:space="preserve">и использования природных материалов: </w:t>
      </w:r>
      <w:r w:rsidRPr="009453BB">
        <w:rPr>
          <w:rFonts w:cs="Arial"/>
          <w:color w:val="000000"/>
          <w:spacing w:val="-2"/>
        </w:rPr>
        <w:t xml:space="preserve">сбор цветущих растений </w:t>
      </w:r>
      <w:r w:rsidRPr="009453BB">
        <w:rPr>
          <w:rFonts w:cs="Arial"/>
          <w:color w:val="000000"/>
          <w:spacing w:val="-1"/>
        </w:rPr>
        <w:t xml:space="preserve">в солнечный день; сушка растений под прессом между бумажными </w:t>
      </w:r>
      <w:r w:rsidRPr="009453BB">
        <w:rPr>
          <w:rFonts w:cs="Arial"/>
          <w:color w:val="000000"/>
          <w:spacing w:val="4"/>
        </w:rPr>
        <w:t xml:space="preserve">листами с прокладкой ваты вокруг цветка; сортировка семян, </w:t>
      </w:r>
      <w:r w:rsidRPr="009453BB">
        <w:rPr>
          <w:rFonts w:cs="Arial"/>
          <w:color w:val="000000"/>
          <w:spacing w:val="1"/>
        </w:rPr>
        <w:t xml:space="preserve">плодов, стеблей по размеру, форме, цвету; хранение материалов </w:t>
      </w:r>
      <w:r w:rsidRPr="009453BB">
        <w:rPr>
          <w:rFonts w:cs="Arial"/>
          <w:color w:val="000000"/>
        </w:rPr>
        <w:t xml:space="preserve">в бумажных конвертах, коробках; подготовка яичной скорлупы к </w:t>
      </w:r>
      <w:r w:rsidRPr="009453BB">
        <w:rPr>
          <w:rFonts w:cs="Arial"/>
          <w:color w:val="000000"/>
          <w:spacing w:val="1"/>
        </w:rPr>
        <w:t xml:space="preserve">работе; наклеивание композиций из природных материалов на </w:t>
      </w:r>
      <w:r w:rsidRPr="009453BB">
        <w:rPr>
          <w:rFonts w:cs="Arial"/>
          <w:color w:val="000000"/>
          <w:spacing w:val="-5"/>
        </w:rPr>
        <w:t>картон.</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ножницы, кисточка для клея, клей, карандаш, подкладная доска.</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 xml:space="preserve">Изготовление рельефных и объемных </w:t>
      </w:r>
      <w:r w:rsidRPr="009453BB">
        <w:rPr>
          <w:rFonts w:cs="Arial"/>
          <w:color w:val="000000"/>
        </w:rPr>
        <w:t xml:space="preserve">изделий из природных материалов по сборочным схемам: выбор </w:t>
      </w:r>
      <w:r w:rsidRPr="009453BB">
        <w:rPr>
          <w:rFonts w:cs="Arial"/>
          <w:color w:val="000000"/>
          <w:spacing w:val="-1"/>
        </w:rPr>
        <w:t xml:space="preserve">материалов с учетом их поделочных качеств, формы и размеров </w:t>
      </w:r>
      <w:r w:rsidRPr="009453BB">
        <w:rPr>
          <w:rFonts w:cs="Arial"/>
          <w:color w:val="000000"/>
          <w:spacing w:val="3"/>
        </w:rPr>
        <w:t xml:space="preserve">изделия; установление пространственных отношений между </w:t>
      </w:r>
      <w:r w:rsidRPr="009453BB">
        <w:rPr>
          <w:rFonts w:cs="Arial"/>
          <w:color w:val="000000"/>
          <w:spacing w:val="5"/>
        </w:rPr>
        <w:t xml:space="preserve">деталями изделия, соединение деталей изделия клеем, сборка </w:t>
      </w:r>
      <w:r w:rsidRPr="009453BB">
        <w:rPr>
          <w:rFonts w:cs="Arial"/>
          <w:color w:val="000000"/>
          <w:spacing w:val="13"/>
        </w:rPr>
        <w:t xml:space="preserve">пучка и перевязывание его нитками, использование бумаги </w:t>
      </w:r>
      <w:r w:rsidRPr="009453BB">
        <w:rPr>
          <w:rFonts w:cs="Arial"/>
          <w:color w:val="000000"/>
          <w:spacing w:val="3"/>
        </w:rPr>
        <w:t xml:space="preserve">и текстильных материалов для оформления изделия, сборка </w:t>
      </w:r>
      <w:r w:rsidRPr="009453BB">
        <w:rPr>
          <w:rFonts w:cs="Arial"/>
          <w:color w:val="000000"/>
          <w:spacing w:val="-4"/>
        </w:rPr>
        <w:t>изделия.</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панно, аппликации «Цветочный хоро</w:t>
      </w:r>
      <w:r w:rsidRPr="009453BB">
        <w:rPr>
          <w:rFonts w:cs="Arial"/>
          <w:color w:val="000000"/>
          <w:spacing w:val="-7"/>
        </w:rPr>
        <w:softHyphen/>
      </w:r>
      <w:r w:rsidRPr="009453BB">
        <w:rPr>
          <w:rFonts w:cs="Arial"/>
          <w:color w:val="000000"/>
          <w:spacing w:val="-2"/>
        </w:rPr>
        <w:t xml:space="preserve">вод», «Коллекция насекомых из семян», композиция «Подводный </w:t>
      </w:r>
      <w:r w:rsidRPr="009453BB">
        <w:rPr>
          <w:rFonts w:cs="Arial"/>
          <w:color w:val="000000"/>
          <w:spacing w:val="-4"/>
        </w:rPr>
        <w:t>мир», масленичная кукла, сувенир «Пасхальное яйцо».</w:t>
      </w:r>
    </w:p>
    <w:p w:rsidR="00F46803" w:rsidRPr="009453BB" w:rsidRDefault="00F46803" w:rsidP="009453BB">
      <w:pPr>
        <w:pStyle w:val="11"/>
        <w:rPr>
          <w:rFonts w:cs="Arial"/>
          <w:b/>
          <w:i/>
          <w:iCs/>
          <w:color w:val="000000"/>
          <w:spacing w:val="-9"/>
        </w:rPr>
      </w:pPr>
    </w:p>
    <w:p w:rsidR="00F46803" w:rsidRPr="009453BB" w:rsidRDefault="00F46803" w:rsidP="009453BB">
      <w:pPr>
        <w:pStyle w:val="11"/>
        <w:rPr>
          <w:rFonts w:cs="Arial"/>
          <w:i/>
          <w:iCs/>
          <w:color w:val="000000"/>
          <w:spacing w:val="-9"/>
        </w:rPr>
      </w:pPr>
      <w:r w:rsidRPr="009453BB">
        <w:rPr>
          <w:rFonts w:cs="Arial"/>
          <w:b/>
          <w:i/>
          <w:iCs/>
          <w:color w:val="000000"/>
          <w:spacing w:val="-9"/>
        </w:rPr>
        <w:t>Искусственные материалы</w:t>
      </w:r>
      <w:r w:rsidRPr="009453BB">
        <w:rPr>
          <w:rFonts w:cs="Arial"/>
          <w:i/>
          <w:iCs/>
          <w:color w:val="000000"/>
          <w:spacing w:val="-9"/>
        </w:rPr>
        <w:t xml:space="preserve"> </w:t>
      </w:r>
    </w:p>
    <w:p w:rsidR="00F46803" w:rsidRPr="009453BB" w:rsidRDefault="00F46803" w:rsidP="009453BB">
      <w:pPr>
        <w:pStyle w:val="11"/>
        <w:rPr>
          <w:rFonts w:cs="Arial"/>
          <w:b/>
          <w:color w:val="000000"/>
        </w:rPr>
      </w:pPr>
      <w:r w:rsidRPr="009453BB">
        <w:rPr>
          <w:rFonts w:cs="Arial"/>
          <w:b/>
          <w:color w:val="000000"/>
          <w:spacing w:val="-5"/>
        </w:rPr>
        <w:t>Пластичные материалы (2 ч)</w:t>
      </w:r>
    </w:p>
    <w:p w:rsidR="00F46803" w:rsidRPr="009453BB" w:rsidRDefault="00F46803" w:rsidP="009453BB">
      <w:pPr>
        <w:pStyle w:val="11"/>
        <w:rPr>
          <w:rFonts w:cs="Arial"/>
          <w:color w:val="000000"/>
        </w:rPr>
      </w:pPr>
      <w:r w:rsidRPr="009453BB">
        <w:rPr>
          <w:rFonts w:cs="Arial"/>
          <w:color w:val="000000"/>
          <w:spacing w:val="-1"/>
        </w:rPr>
        <w:t xml:space="preserve">Пластилин. Выбор материала по его свойствам: пластичность, </w:t>
      </w:r>
      <w:r w:rsidRPr="009453BB">
        <w:rPr>
          <w:rFonts w:cs="Arial"/>
          <w:color w:val="000000"/>
          <w:spacing w:val="-3"/>
        </w:rPr>
        <w:t xml:space="preserve">способность сохранять форму. Экономное расходование материала </w:t>
      </w:r>
      <w:r w:rsidRPr="009453BB">
        <w:rPr>
          <w:rFonts w:cs="Arial"/>
          <w:color w:val="000000"/>
          <w:spacing w:val="-4"/>
        </w:rPr>
        <w:t>при лепке.</w:t>
      </w:r>
    </w:p>
    <w:p w:rsidR="00F46803" w:rsidRPr="009453BB" w:rsidRDefault="00F46803" w:rsidP="009453BB">
      <w:pPr>
        <w:pStyle w:val="11"/>
        <w:rPr>
          <w:rFonts w:cs="Arial"/>
          <w:color w:val="000000"/>
        </w:rPr>
      </w:pPr>
      <w:r w:rsidRPr="009453BB">
        <w:rPr>
          <w:rFonts w:cs="Arial"/>
          <w:i/>
          <w:iCs/>
          <w:color w:val="000000"/>
        </w:rPr>
        <w:t>Краткая характеристика операций обработки пластичных мате</w:t>
      </w:r>
      <w:r w:rsidRPr="009453BB">
        <w:rPr>
          <w:rFonts w:cs="Arial"/>
          <w:i/>
          <w:iCs/>
          <w:color w:val="000000"/>
        </w:rPr>
        <w:softHyphen/>
      </w:r>
      <w:r w:rsidRPr="009453BB">
        <w:rPr>
          <w:rFonts w:cs="Arial"/>
          <w:i/>
          <w:iCs/>
          <w:color w:val="000000"/>
          <w:spacing w:val="-1"/>
        </w:rPr>
        <w:t xml:space="preserve">риалов: </w:t>
      </w:r>
      <w:r w:rsidRPr="009453BB">
        <w:rPr>
          <w:rFonts w:cs="Arial"/>
          <w:color w:val="000000"/>
          <w:spacing w:val="-1"/>
        </w:rPr>
        <w:t xml:space="preserve">разминать, скатывать шар, сплющивать, расплющивать, </w:t>
      </w:r>
      <w:r w:rsidRPr="009453BB">
        <w:rPr>
          <w:rFonts w:cs="Arial"/>
          <w:color w:val="000000"/>
          <w:spacing w:val="-3"/>
        </w:rPr>
        <w:t>делать углубления, соединять прижиманием.</w:t>
      </w:r>
    </w:p>
    <w:p w:rsidR="00F46803" w:rsidRPr="009453BB" w:rsidRDefault="00F46803" w:rsidP="009453BB">
      <w:pPr>
        <w:pStyle w:val="11"/>
        <w:rPr>
          <w:rFonts w:cs="Arial"/>
          <w:color w:val="000000"/>
        </w:rPr>
      </w:pPr>
      <w:r w:rsidRPr="009453BB">
        <w:rPr>
          <w:rFonts w:cs="Arial"/>
          <w:i/>
          <w:iCs/>
          <w:color w:val="000000"/>
          <w:spacing w:val="-4"/>
        </w:rPr>
        <w:t xml:space="preserve">Инструменты и приспособления: </w:t>
      </w:r>
      <w:r w:rsidRPr="009453BB">
        <w:rPr>
          <w:rFonts w:cs="Arial"/>
          <w:color w:val="000000"/>
          <w:spacing w:val="-4"/>
        </w:rPr>
        <w:t>стека, подкладная доска.</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 xml:space="preserve">Изготовление изделий из пластилина: </w:t>
      </w:r>
      <w:r w:rsidRPr="009453BB">
        <w:rPr>
          <w:rFonts w:cs="Arial"/>
          <w:color w:val="000000"/>
          <w:spacing w:val="-3"/>
        </w:rPr>
        <w:t>формообразование деталей изделия и их соединение.</w:t>
      </w:r>
    </w:p>
    <w:p w:rsidR="00F46803" w:rsidRPr="009453BB" w:rsidRDefault="00F46803" w:rsidP="009453BB">
      <w:pPr>
        <w:pStyle w:val="11"/>
        <w:rPr>
          <w:rFonts w:cs="Arial"/>
          <w:color w:val="000000"/>
        </w:rPr>
      </w:pPr>
      <w:r w:rsidRPr="009453BB">
        <w:rPr>
          <w:rFonts w:cs="Arial"/>
          <w:i/>
          <w:iCs/>
          <w:color w:val="000000"/>
          <w:spacing w:val="-6"/>
        </w:rPr>
        <w:t xml:space="preserve">Варианты объектов труда: </w:t>
      </w:r>
      <w:r w:rsidRPr="009453BB">
        <w:rPr>
          <w:rFonts w:cs="Arial"/>
          <w:color w:val="000000"/>
          <w:spacing w:val="-6"/>
        </w:rPr>
        <w:t xml:space="preserve">модели предметов живой природы </w:t>
      </w:r>
      <w:r w:rsidRPr="009453BB">
        <w:rPr>
          <w:rFonts w:cs="Arial"/>
          <w:color w:val="000000"/>
          <w:spacing w:val="-2"/>
        </w:rPr>
        <w:t>(грибы), декоративная композиция («Космос»).</w:t>
      </w:r>
    </w:p>
    <w:p w:rsidR="00F46803" w:rsidRPr="009453BB" w:rsidRDefault="00F46803" w:rsidP="009453BB">
      <w:pPr>
        <w:pStyle w:val="11"/>
        <w:rPr>
          <w:rFonts w:cs="Arial"/>
          <w:b/>
          <w:color w:val="000000"/>
        </w:rPr>
      </w:pPr>
      <w:r w:rsidRPr="009453BB">
        <w:rPr>
          <w:rFonts w:cs="Arial"/>
          <w:b/>
          <w:i/>
          <w:color w:val="000000"/>
          <w:spacing w:val="-1"/>
        </w:rPr>
        <w:t xml:space="preserve">Бумага </w:t>
      </w:r>
      <w:r w:rsidRPr="009453BB">
        <w:rPr>
          <w:rFonts w:cs="Arial"/>
          <w:b/>
          <w:color w:val="000000"/>
          <w:spacing w:val="-1"/>
        </w:rPr>
        <w:t>(8 ч)</w:t>
      </w:r>
    </w:p>
    <w:p w:rsidR="00F46803" w:rsidRPr="009453BB" w:rsidRDefault="00F46803" w:rsidP="009453BB">
      <w:pPr>
        <w:pStyle w:val="11"/>
        <w:rPr>
          <w:rFonts w:cs="Arial"/>
          <w:color w:val="000000"/>
        </w:rPr>
      </w:pPr>
      <w:r w:rsidRPr="009453BB">
        <w:rPr>
          <w:rFonts w:cs="Arial"/>
          <w:color w:val="000000"/>
          <w:spacing w:val="1"/>
        </w:rPr>
        <w:t xml:space="preserve">Виды бумаги и ее назначение: альбомная, книжно-журнальная, </w:t>
      </w:r>
      <w:r w:rsidRPr="009453BB">
        <w:rPr>
          <w:rFonts w:cs="Arial"/>
          <w:color w:val="000000"/>
          <w:spacing w:val="-2"/>
        </w:rPr>
        <w:t>калька, цветная для принтера, обойная. Сравнение свойств разных видов бумаги между собой и со структурой ткани. Разметка деталей с помощью линейки. Экономное расходование бумаги.</w:t>
      </w:r>
    </w:p>
    <w:p w:rsidR="00F46803" w:rsidRPr="009453BB" w:rsidRDefault="00F46803" w:rsidP="009453BB">
      <w:pPr>
        <w:pStyle w:val="11"/>
        <w:rPr>
          <w:rFonts w:cs="Arial"/>
          <w:color w:val="000000"/>
        </w:rPr>
      </w:pPr>
      <w:r w:rsidRPr="009453BB">
        <w:rPr>
          <w:rFonts w:cs="Arial"/>
          <w:i/>
          <w:iCs/>
          <w:color w:val="000000"/>
          <w:spacing w:val="-8"/>
        </w:rPr>
        <w:t xml:space="preserve">Краткая характеристика операций обработки бумаги: </w:t>
      </w:r>
      <w:r w:rsidRPr="009453BB">
        <w:rPr>
          <w:rFonts w:cs="Arial"/>
          <w:color w:val="000000"/>
          <w:spacing w:val="-8"/>
        </w:rPr>
        <w:t xml:space="preserve">размечать </w:t>
      </w:r>
      <w:r w:rsidRPr="009453BB">
        <w:rPr>
          <w:rFonts w:cs="Arial"/>
          <w:color w:val="000000"/>
          <w:spacing w:val="-5"/>
        </w:rPr>
        <w:t xml:space="preserve">по клеткам — перенести на материал увеличенный контур предмета; </w:t>
      </w:r>
      <w:r w:rsidRPr="009453BB">
        <w:rPr>
          <w:rFonts w:cs="Arial"/>
          <w:color w:val="000000"/>
          <w:spacing w:val="-3"/>
        </w:rPr>
        <w:t xml:space="preserve">размечать по месту — указать черточкой точное место на заготовке; </w:t>
      </w:r>
      <w:r w:rsidRPr="009453BB">
        <w:rPr>
          <w:rFonts w:cs="Arial"/>
          <w:color w:val="000000"/>
          <w:spacing w:val="-2"/>
        </w:rPr>
        <w:t xml:space="preserve">размечать на просвет — снять копию с оригинала и получить оттиск </w:t>
      </w:r>
      <w:r w:rsidRPr="009453BB">
        <w:rPr>
          <w:rFonts w:cs="Arial"/>
          <w:color w:val="000000"/>
        </w:rPr>
        <w:t xml:space="preserve">детали с копии на материал; размечать по линейке — переносить </w:t>
      </w:r>
      <w:r w:rsidRPr="009453BB">
        <w:rPr>
          <w:rFonts w:cs="Arial"/>
          <w:color w:val="000000"/>
          <w:spacing w:val="-1"/>
        </w:rPr>
        <w:t xml:space="preserve">на заготовку точки и линии; надрезать ножницами — разрезать до </w:t>
      </w:r>
      <w:r w:rsidRPr="009453BB">
        <w:rPr>
          <w:rFonts w:cs="Arial"/>
          <w:color w:val="000000"/>
          <w:spacing w:val="1"/>
        </w:rPr>
        <w:t xml:space="preserve">определенной точки; изгибать - - гнуть, придавая дугообразную </w:t>
      </w:r>
      <w:r w:rsidRPr="009453BB">
        <w:rPr>
          <w:rFonts w:cs="Arial"/>
          <w:color w:val="000000"/>
          <w:spacing w:val="-9"/>
        </w:rPr>
        <w:t>форму.</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 xml:space="preserve">карандаши марки ТМ и 2М, ножницы, линейка, кисточка для клея, клей, фальцовка, шаблон, </w:t>
      </w:r>
      <w:r w:rsidRPr="009453BB">
        <w:rPr>
          <w:rFonts w:cs="Arial"/>
          <w:color w:val="000000"/>
          <w:spacing w:val="-7"/>
        </w:rPr>
        <w:t>подкладной лист.</w:t>
      </w:r>
    </w:p>
    <w:p w:rsidR="00F46803" w:rsidRPr="009453BB" w:rsidRDefault="00F46803" w:rsidP="009453BB">
      <w:pPr>
        <w:pStyle w:val="11"/>
        <w:rPr>
          <w:rFonts w:cs="Arial"/>
          <w:color w:val="000000"/>
        </w:rPr>
      </w:pPr>
      <w:r w:rsidRPr="009453BB">
        <w:rPr>
          <w:rFonts w:cs="Arial"/>
          <w:i/>
          <w:iCs/>
          <w:color w:val="000000"/>
          <w:spacing w:val="-2"/>
        </w:rPr>
        <w:t xml:space="preserve">Основные способы соединения деталей изделия: </w:t>
      </w:r>
      <w:r w:rsidRPr="009453BB">
        <w:rPr>
          <w:rFonts w:cs="Arial"/>
          <w:color w:val="000000"/>
          <w:spacing w:val="-2"/>
        </w:rPr>
        <w:t>склеить, скре</w:t>
      </w:r>
      <w:r w:rsidRPr="009453BB">
        <w:rPr>
          <w:rFonts w:cs="Arial"/>
          <w:color w:val="000000"/>
          <w:spacing w:val="-2"/>
        </w:rPr>
        <w:softHyphen/>
      </w:r>
      <w:r w:rsidRPr="009453BB">
        <w:rPr>
          <w:rFonts w:cs="Arial"/>
          <w:color w:val="000000"/>
          <w:spacing w:val="-3"/>
        </w:rPr>
        <w:t>пить кнопкой, подвесить на нитке, соединить «в надрез».</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Изготовление плоских и объемных изде</w:t>
      </w:r>
      <w:r w:rsidRPr="009453BB">
        <w:rPr>
          <w:rFonts w:cs="Arial"/>
          <w:color w:val="000000"/>
          <w:spacing w:val="-4"/>
        </w:rPr>
        <w:softHyphen/>
      </w:r>
      <w:r w:rsidRPr="009453BB">
        <w:rPr>
          <w:rFonts w:cs="Arial"/>
          <w:color w:val="000000"/>
          <w:spacing w:val="-1"/>
        </w:rPr>
        <w:t xml:space="preserve">лий из бумаги по образцам, рисункам и чертежам: выбор заготовок </w:t>
      </w:r>
      <w:r w:rsidRPr="009453BB">
        <w:rPr>
          <w:rFonts w:cs="Arial"/>
          <w:color w:val="000000"/>
          <w:spacing w:val="2"/>
        </w:rPr>
        <w:t xml:space="preserve">с учетом свойств материалов и размеров изделия; экономная </w:t>
      </w:r>
      <w:r w:rsidRPr="009453BB">
        <w:rPr>
          <w:rFonts w:cs="Arial"/>
          <w:color w:val="000000"/>
          <w:spacing w:val="-1"/>
        </w:rPr>
        <w:t xml:space="preserve">разметка заготовок, деталей; складывание бумажных заготовок; резание ножницами по контуру; надрезание ножницами, изгибание </w:t>
      </w:r>
      <w:r w:rsidRPr="009453BB">
        <w:rPr>
          <w:rFonts w:cs="Arial"/>
          <w:color w:val="000000"/>
          <w:spacing w:val="2"/>
        </w:rPr>
        <w:t xml:space="preserve">частей, гофрирование заготовок; соединение деталей изделия </w:t>
      </w:r>
      <w:r w:rsidRPr="009453BB">
        <w:rPr>
          <w:rFonts w:cs="Arial"/>
          <w:color w:val="000000"/>
        </w:rPr>
        <w:t xml:space="preserve">клеем, кнопкой, скрепкой, «в надрез», нитками. Декоративное </w:t>
      </w:r>
      <w:r w:rsidRPr="009453BB">
        <w:rPr>
          <w:rFonts w:cs="Arial"/>
          <w:color w:val="000000"/>
          <w:spacing w:val="-2"/>
        </w:rPr>
        <w:t>оформление изделий аппликацией.</w:t>
      </w:r>
    </w:p>
    <w:p w:rsidR="00F46803" w:rsidRPr="009453BB" w:rsidRDefault="00F46803" w:rsidP="009453BB">
      <w:pPr>
        <w:pStyle w:val="11"/>
        <w:rPr>
          <w:rFonts w:cs="Arial"/>
          <w:color w:val="000000"/>
        </w:rPr>
      </w:pPr>
      <w:r w:rsidRPr="009453BB">
        <w:rPr>
          <w:rFonts w:cs="Arial"/>
          <w:i/>
          <w:iCs/>
          <w:color w:val="000000"/>
          <w:spacing w:val="-2"/>
        </w:rPr>
        <w:t xml:space="preserve">Варианты объектов труда: </w:t>
      </w:r>
      <w:r w:rsidRPr="009453BB">
        <w:rPr>
          <w:rFonts w:cs="Arial"/>
          <w:color w:val="000000"/>
          <w:spacing w:val="-2"/>
        </w:rPr>
        <w:t>этикетки, конверты, вертушки, рам</w:t>
      </w:r>
      <w:r w:rsidRPr="009453BB">
        <w:rPr>
          <w:rFonts w:cs="Arial"/>
          <w:color w:val="000000"/>
          <w:spacing w:val="-2"/>
        </w:rPr>
        <w:softHyphen/>
      </w:r>
      <w:r w:rsidRPr="009453BB">
        <w:rPr>
          <w:rFonts w:cs="Arial"/>
          <w:color w:val="000000"/>
        </w:rPr>
        <w:t xml:space="preserve">ки, модели самолетов, гофрированные подвески, динамические </w:t>
      </w:r>
      <w:r w:rsidRPr="009453BB">
        <w:rPr>
          <w:rFonts w:cs="Arial"/>
          <w:color w:val="000000"/>
          <w:spacing w:val="-5"/>
        </w:rPr>
        <w:t>модели.</w:t>
      </w:r>
    </w:p>
    <w:p w:rsidR="00F46803" w:rsidRPr="009453BB" w:rsidRDefault="00F46803" w:rsidP="009453BB">
      <w:pPr>
        <w:pStyle w:val="11"/>
        <w:rPr>
          <w:rFonts w:cs="Arial"/>
          <w:b/>
          <w:color w:val="000000"/>
        </w:rPr>
      </w:pPr>
      <w:r w:rsidRPr="009453BB">
        <w:rPr>
          <w:rFonts w:cs="Arial"/>
          <w:b/>
          <w:i/>
          <w:iCs/>
          <w:color w:val="000000"/>
          <w:spacing w:val="-8"/>
        </w:rPr>
        <w:t>Текстильные материалы (4 ч)</w:t>
      </w:r>
    </w:p>
    <w:p w:rsidR="00F46803" w:rsidRPr="009453BB" w:rsidRDefault="00F46803" w:rsidP="009453BB">
      <w:pPr>
        <w:pStyle w:val="11"/>
        <w:rPr>
          <w:rFonts w:cs="Arial"/>
          <w:color w:val="000000"/>
        </w:rPr>
      </w:pPr>
      <w:r w:rsidRPr="009453BB">
        <w:rPr>
          <w:rFonts w:cs="Arial"/>
          <w:color w:val="000000"/>
          <w:spacing w:val="4"/>
        </w:rPr>
        <w:t xml:space="preserve">Назначение текстильных материалов. Лицевая и изнаночная </w:t>
      </w:r>
      <w:r w:rsidRPr="009453BB">
        <w:rPr>
          <w:rFonts w:cs="Arial"/>
          <w:color w:val="000000"/>
          <w:spacing w:val="1"/>
        </w:rPr>
        <w:t xml:space="preserve">сторона ткани. Экономное расходование ткани при разметке по </w:t>
      </w:r>
      <w:r w:rsidRPr="009453BB">
        <w:rPr>
          <w:rFonts w:cs="Arial"/>
          <w:color w:val="000000"/>
          <w:spacing w:val="-1"/>
        </w:rPr>
        <w:t xml:space="preserve">выкройке прямоугольных деталей от сгиба. Нитки и их назначение. </w:t>
      </w:r>
      <w:r w:rsidRPr="009453BB">
        <w:rPr>
          <w:rFonts w:cs="Arial"/>
          <w:color w:val="000000"/>
          <w:spacing w:val="5"/>
        </w:rPr>
        <w:t xml:space="preserve">Выбор ниток для изготовления изделия в зависимости от их </w:t>
      </w:r>
      <w:r w:rsidRPr="009453BB">
        <w:rPr>
          <w:rFonts w:cs="Arial"/>
          <w:color w:val="000000"/>
          <w:spacing w:val="-1"/>
        </w:rPr>
        <w:t>свойств: цвета, прочности, толщины, мягкости.</w:t>
      </w:r>
    </w:p>
    <w:p w:rsidR="00F46803" w:rsidRPr="009453BB" w:rsidRDefault="00F46803" w:rsidP="009453BB">
      <w:pPr>
        <w:pStyle w:val="11"/>
        <w:rPr>
          <w:rFonts w:cs="Arial"/>
          <w:color w:val="000000"/>
        </w:rPr>
      </w:pPr>
      <w:r w:rsidRPr="009453BB">
        <w:rPr>
          <w:rFonts w:cs="Arial"/>
          <w:i/>
          <w:iCs/>
          <w:color w:val="000000"/>
          <w:spacing w:val="-12"/>
        </w:rPr>
        <w:t xml:space="preserve">Краткая характеристика операций обработки текстильных </w:t>
      </w:r>
      <w:r w:rsidRPr="009453BB">
        <w:rPr>
          <w:rFonts w:cs="Arial"/>
          <w:i/>
          <w:iCs/>
          <w:color w:val="000000"/>
          <w:spacing w:val="-3"/>
        </w:rPr>
        <w:t xml:space="preserve">материалов: </w:t>
      </w:r>
      <w:r w:rsidRPr="009453BB">
        <w:rPr>
          <w:rFonts w:cs="Arial"/>
          <w:color w:val="000000"/>
          <w:spacing w:val="-3"/>
        </w:rPr>
        <w:t xml:space="preserve">размечать двойные детали по выкройке и по месту; </w:t>
      </w:r>
      <w:r w:rsidRPr="009453BB">
        <w:rPr>
          <w:rFonts w:cs="Arial"/>
          <w:color w:val="000000"/>
          <w:spacing w:val="-1"/>
        </w:rPr>
        <w:t xml:space="preserve">вырезать ножницами детали на столе; сшивать детали из ткани; </w:t>
      </w:r>
      <w:r w:rsidRPr="009453BB">
        <w:rPr>
          <w:rFonts w:cs="Arial"/>
          <w:color w:val="000000"/>
          <w:spacing w:val="7"/>
        </w:rPr>
        <w:t xml:space="preserve">обрабатывать край изделия; пришивать тесьму или шнур; </w:t>
      </w:r>
      <w:r w:rsidRPr="009453BB">
        <w:rPr>
          <w:rFonts w:cs="Arial"/>
          <w:color w:val="000000"/>
          <w:spacing w:val="-2"/>
        </w:rPr>
        <w:t xml:space="preserve">наматывать нитки на картонную основу; связывать нитки в пучок, </w:t>
      </w:r>
      <w:r w:rsidRPr="009453BB">
        <w:rPr>
          <w:rFonts w:cs="Arial"/>
          <w:color w:val="000000"/>
          <w:spacing w:val="-3"/>
        </w:rPr>
        <w:t xml:space="preserve">пришивать пуговицы с четырьмя отверстиями. Способы выполнения </w:t>
      </w:r>
      <w:r w:rsidRPr="009453BB">
        <w:rPr>
          <w:rFonts w:cs="Arial"/>
          <w:color w:val="000000"/>
          <w:spacing w:val="-5"/>
        </w:rPr>
        <w:t>ручных швов: «роспись», «вперед иголку с перевивом», «через край».</w:t>
      </w:r>
    </w:p>
    <w:p w:rsidR="00F46803" w:rsidRPr="009453BB" w:rsidRDefault="00F46803" w:rsidP="009453BB">
      <w:pPr>
        <w:pStyle w:val="11"/>
        <w:rPr>
          <w:rFonts w:cs="Arial"/>
          <w:color w:val="000000"/>
        </w:rPr>
      </w:pPr>
      <w:r w:rsidRPr="009453BB">
        <w:rPr>
          <w:rFonts w:cs="Arial"/>
          <w:i/>
          <w:iCs/>
          <w:color w:val="000000"/>
          <w:spacing w:val="-2"/>
        </w:rPr>
        <w:t xml:space="preserve">Инструменты и приспособления: </w:t>
      </w:r>
      <w:r w:rsidRPr="009453BB">
        <w:rPr>
          <w:rFonts w:cs="Arial"/>
          <w:color w:val="000000"/>
          <w:spacing w:val="-2"/>
        </w:rPr>
        <w:t>ножницы, иглы, булавки с колечками, наперсток, портновский мел, шаблон колец.</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Изготовление плоских и объемных изде</w:t>
      </w:r>
      <w:r w:rsidRPr="009453BB">
        <w:rPr>
          <w:rFonts w:cs="Arial"/>
          <w:color w:val="000000"/>
          <w:spacing w:val="-4"/>
        </w:rPr>
        <w:softHyphen/>
      </w:r>
      <w:r w:rsidRPr="009453BB">
        <w:rPr>
          <w:rFonts w:cs="Arial"/>
          <w:color w:val="000000"/>
          <w:spacing w:val="-1"/>
        </w:rPr>
        <w:t xml:space="preserve">лий из текстильных материалов: подбор ткани и ниток с учетом их </w:t>
      </w:r>
      <w:r w:rsidRPr="009453BB">
        <w:rPr>
          <w:rFonts w:cs="Arial"/>
          <w:color w:val="000000"/>
        </w:rPr>
        <w:t xml:space="preserve">свойств; определение лицевой и изнаночной стороны; разметка и </w:t>
      </w:r>
      <w:r w:rsidRPr="009453BB">
        <w:rPr>
          <w:rFonts w:cs="Arial"/>
          <w:color w:val="000000"/>
          <w:spacing w:val="-1"/>
        </w:rPr>
        <w:t xml:space="preserve">раскрой ткани от сгиба; вырезание ножницами по линиям разметки </w:t>
      </w:r>
      <w:r w:rsidRPr="009453BB">
        <w:rPr>
          <w:rFonts w:cs="Arial"/>
          <w:color w:val="000000"/>
          <w:spacing w:val="-2"/>
        </w:rPr>
        <w:t>двойной детали; клеевое и ниточное соединения деталей; соедине</w:t>
      </w:r>
      <w:r w:rsidRPr="009453BB">
        <w:rPr>
          <w:rFonts w:cs="Arial"/>
          <w:color w:val="000000"/>
          <w:spacing w:val="-2"/>
        </w:rPr>
        <w:softHyphen/>
      </w:r>
      <w:r w:rsidRPr="009453BB">
        <w:rPr>
          <w:rFonts w:cs="Arial"/>
          <w:color w:val="000000"/>
          <w:spacing w:val="-1"/>
        </w:rPr>
        <w:t xml:space="preserve">ние деталей ручными швами. Декоративное оформление изделия </w:t>
      </w:r>
      <w:r w:rsidRPr="009453BB">
        <w:rPr>
          <w:rFonts w:cs="Arial"/>
          <w:color w:val="000000"/>
          <w:spacing w:val="-3"/>
        </w:rPr>
        <w:t>накладными деталями, вышивкой, фурнитурой.</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 xml:space="preserve">мешочки для всякой всячины, одежда </w:t>
      </w:r>
      <w:r w:rsidRPr="009453BB">
        <w:rPr>
          <w:rFonts w:cs="Arial"/>
          <w:color w:val="000000"/>
          <w:spacing w:val="-2"/>
        </w:rPr>
        <w:t>для соломенной куклы, игрушки из помпонов «Веселый зверинец».</w:t>
      </w:r>
    </w:p>
    <w:p w:rsidR="00F46803" w:rsidRPr="009453BB" w:rsidRDefault="00F46803" w:rsidP="009453BB">
      <w:pPr>
        <w:pStyle w:val="11"/>
        <w:rPr>
          <w:rFonts w:cs="Arial"/>
          <w:color w:val="000000"/>
        </w:rPr>
      </w:pPr>
      <w:r w:rsidRPr="009453BB">
        <w:rPr>
          <w:rFonts w:cs="Arial"/>
          <w:i/>
          <w:iCs/>
          <w:color w:val="000000"/>
          <w:spacing w:val="-4"/>
        </w:rPr>
        <w:t xml:space="preserve">Примечание. </w:t>
      </w:r>
      <w:r w:rsidRPr="009453BB">
        <w:rPr>
          <w:rFonts w:cs="Arial"/>
          <w:color w:val="000000"/>
          <w:spacing w:val="-4"/>
        </w:rPr>
        <w:t xml:space="preserve">Содержание подразделов «Общетрудовые знания, </w:t>
      </w:r>
      <w:r w:rsidRPr="009453BB">
        <w:rPr>
          <w:rFonts w:cs="Arial"/>
          <w:color w:val="000000"/>
          <w:spacing w:val="-1"/>
        </w:rPr>
        <w:t xml:space="preserve">умения и способы деятельности» осваивается детьми в процессе </w:t>
      </w:r>
      <w:r w:rsidRPr="009453BB">
        <w:rPr>
          <w:rFonts w:cs="Arial"/>
          <w:color w:val="000000"/>
          <w:spacing w:val="-3"/>
        </w:rPr>
        <w:t xml:space="preserve">изучения раздела «Технология изготовления изделий из различных </w:t>
      </w:r>
      <w:r w:rsidRPr="009453BB">
        <w:rPr>
          <w:rFonts w:cs="Arial"/>
          <w:color w:val="000000"/>
          <w:spacing w:val="-6"/>
        </w:rPr>
        <w:t>материалов».</w:t>
      </w:r>
    </w:p>
    <w:p w:rsidR="00F46803" w:rsidRPr="009453BB" w:rsidRDefault="00F46803" w:rsidP="009453BB">
      <w:pPr>
        <w:pStyle w:val="11"/>
        <w:rPr>
          <w:rFonts w:cs="Arial"/>
          <w:b/>
          <w:color w:val="000000"/>
          <w:spacing w:val="-3"/>
        </w:rPr>
      </w:pPr>
    </w:p>
    <w:p w:rsidR="00F46803" w:rsidRPr="009453BB" w:rsidRDefault="00F46803" w:rsidP="009453BB">
      <w:pPr>
        <w:pStyle w:val="11"/>
        <w:rPr>
          <w:rFonts w:cs="Arial"/>
          <w:b/>
          <w:color w:val="000000"/>
          <w:spacing w:val="-3"/>
        </w:rPr>
      </w:pPr>
      <w:r w:rsidRPr="009453BB">
        <w:rPr>
          <w:rFonts w:cs="Arial"/>
          <w:b/>
          <w:color w:val="000000"/>
          <w:spacing w:val="-3"/>
        </w:rPr>
        <w:t>Требования к уровню подготовки учащихся по курсу «Техно</w:t>
      </w:r>
      <w:r w:rsidRPr="009453BB">
        <w:rPr>
          <w:rFonts w:cs="Arial"/>
          <w:b/>
          <w:color w:val="000000"/>
          <w:spacing w:val="-3"/>
        </w:rPr>
        <w:softHyphen/>
        <w:t>логия» к концу второго года обучения</w:t>
      </w:r>
    </w:p>
    <w:p w:rsidR="00F46803" w:rsidRPr="009453BB" w:rsidRDefault="00F46803" w:rsidP="009453BB">
      <w:pPr>
        <w:pStyle w:val="11"/>
        <w:rPr>
          <w:rFonts w:cs="Arial"/>
          <w:color w:val="000000"/>
        </w:rPr>
      </w:pPr>
      <w:r w:rsidRPr="009453BB">
        <w:rPr>
          <w:rFonts w:cs="Arial"/>
          <w:i/>
          <w:iCs/>
          <w:color w:val="000000"/>
          <w:spacing w:val="-7"/>
        </w:rPr>
        <w:t>Учащиеся должны знать/понимать:</w:t>
      </w:r>
    </w:p>
    <w:p w:rsidR="00F46803" w:rsidRPr="009453BB" w:rsidRDefault="00F46803" w:rsidP="009453BB">
      <w:pPr>
        <w:pStyle w:val="11"/>
        <w:rPr>
          <w:rFonts w:cs="Arial"/>
          <w:i/>
          <w:iCs/>
          <w:color w:val="000000"/>
        </w:rPr>
      </w:pPr>
      <w:r w:rsidRPr="009453BB">
        <w:rPr>
          <w:rFonts w:cs="Arial"/>
          <w:color w:val="000000"/>
          <w:spacing w:val="-3"/>
        </w:rPr>
        <w:t>значение осенних и весенних работ для человека;</w:t>
      </w:r>
    </w:p>
    <w:p w:rsidR="00F46803" w:rsidRPr="009453BB" w:rsidRDefault="00F46803" w:rsidP="009453BB">
      <w:pPr>
        <w:pStyle w:val="11"/>
        <w:rPr>
          <w:rFonts w:cs="Arial"/>
          <w:color w:val="000000"/>
        </w:rPr>
      </w:pPr>
      <w:r w:rsidRPr="009453BB">
        <w:rPr>
          <w:rFonts w:cs="Arial"/>
          <w:color w:val="000000"/>
          <w:spacing w:val="-2"/>
        </w:rPr>
        <w:t xml:space="preserve">современный транспорт, используемый человеком в воздухе и </w:t>
      </w:r>
      <w:r w:rsidRPr="009453BB">
        <w:rPr>
          <w:rFonts w:cs="Arial"/>
          <w:color w:val="000000"/>
          <w:spacing w:val="-6"/>
        </w:rPr>
        <w:t>на воде;</w:t>
      </w:r>
    </w:p>
    <w:p w:rsidR="00F46803" w:rsidRPr="009453BB" w:rsidRDefault="00F46803" w:rsidP="009453BB">
      <w:pPr>
        <w:pStyle w:val="11"/>
        <w:rPr>
          <w:rFonts w:cs="Arial"/>
          <w:color w:val="000000"/>
        </w:rPr>
      </w:pPr>
      <w:r w:rsidRPr="009453BB">
        <w:rPr>
          <w:rFonts w:cs="Arial"/>
          <w:color w:val="000000"/>
          <w:spacing w:val="-3"/>
        </w:rPr>
        <w:t xml:space="preserve">распространенные виды профессий, связанных с воздушным и </w:t>
      </w:r>
      <w:r w:rsidRPr="009453BB">
        <w:rPr>
          <w:rFonts w:cs="Arial"/>
          <w:color w:val="000000"/>
          <w:spacing w:val="-2"/>
        </w:rPr>
        <w:t>водным транспортом (с учетом региональных особенностей);</w:t>
      </w:r>
    </w:p>
    <w:p w:rsidR="00F46803" w:rsidRPr="009453BB" w:rsidRDefault="00F46803" w:rsidP="009453BB">
      <w:pPr>
        <w:pStyle w:val="11"/>
        <w:rPr>
          <w:rFonts w:cs="Arial"/>
          <w:color w:val="000000"/>
        </w:rPr>
      </w:pPr>
      <w:r w:rsidRPr="009453BB">
        <w:rPr>
          <w:rFonts w:cs="Arial"/>
          <w:color w:val="000000"/>
        </w:rPr>
        <w:t xml:space="preserve">область применения и назначение инструментов: карандаша </w:t>
      </w:r>
      <w:r w:rsidRPr="009453BB">
        <w:rPr>
          <w:rFonts w:cs="Arial"/>
          <w:color w:val="000000"/>
          <w:spacing w:val="-2"/>
        </w:rPr>
        <w:t xml:space="preserve">2М, линейки; </w:t>
      </w:r>
    </w:p>
    <w:p w:rsidR="00F46803" w:rsidRPr="009453BB" w:rsidRDefault="00F46803" w:rsidP="009453BB">
      <w:pPr>
        <w:pStyle w:val="11"/>
        <w:rPr>
          <w:rFonts w:cs="Arial"/>
          <w:color w:val="000000"/>
        </w:rPr>
      </w:pPr>
      <w:r w:rsidRPr="009453BB">
        <w:rPr>
          <w:rFonts w:cs="Arial"/>
          <w:color w:val="000000"/>
          <w:spacing w:val="-2"/>
        </w:rPr>
        <w:t>область применения и назначение машин воздушного и водно</w:t>
      </w:r>
      <w:r w:rsidRPr="009453BB">
        <w:rPr>
          <w:rFonts w:cs="Arial"/>
          <w:color w:val="000000"/>
          <w:spacing w:val="-2"/>
        </w:rPr>
        <w:softHyphen/>
        <w:t>го транспорта;</w:t>
      </w:r>
    </w:p>
    <w:p w:rsidR="00F46803" w:rsidRPr="009453BB" w:rsidRDefault="00F46803" w:rsidP="009453BB">
      <w:pPr>
        <w:pStyle w:val="11"/>
        <w:rPr>
          <w:rFonts w:cs="Arial"/>
          <w:color w:val="000000"/>
        </w:rPr>
      </w:pPr>
      <w:r w:rsidRPr="009453BB">
        <w:rPr>
          <w:rFonts w:cs="Arial"/>
          <w:color w:val="000000"/>
          <w:spacing w:val="-2"/>
        </w:rPr>
        <w:t xml:space="preserve">область применения и назначение приспособлений: шаблона, </w:t>
      </w:r>
      <w:r w:rsidRPr="009453BB">
        <w:rPr>
          <w:rFonts w:cs="Arial"/>
          <w:color w:val="000000"/>
          <w:spacing w:val="-3"/>
        </w:rPr>
        <w:t>подкладных листа и доски, наперстка, пялец.</w:t>
      </w:r>
    </w:p>
    <w:p w:rsidR="00F46803" w:rsidRPr="009453BB" w:rsidRDefault="00F46803" w:rsidP="009453BB">
      <w:pPr>
        <w:pStyle w:val="11"/>
        <w:rPr>
          <w:rFonts w:cs="Arial"/>
          <w:color w:val="000000"/>
        </w:rPr>
      </w:pPr>
      <w:r w:rsidRPr="009453BB">
        <w:rPr>
          <w:rFonts w:cs="Arial"/>
          <w:i/>
          <w:iCs/>
          <w:color w:val="000000"/>
          <w:spacing w:val="-9"/>
        </w:rPr>
        <w:t>Уметь в процессе самостоятельной и парной работы:</w:t>
      </w:r>
    </w:p>
    <w:p w:rsidR="00F46803" w:rsidRPr="009453BB" w:rsidRDefault="00F46803" w:rsidP="009453BB">
      <w:pPr>
        <w:pStyle w:val="11"/>
        <w:rPr>
          <w:rFonts w:cs="Arial"/>
          <w:i/>
          <w:iCs/>
          <w:color w:val="000000"/>
        </w:rPr>
      </w:pPr>
      <w:r w:rsidRPr="009453BB">
        <w:rPr>
          <w:rFonts w:cs="Arial"/>
          <w:color w:val="000000"/>
          <w:spacing w:val="-3"/>
        </w:rPr>
        <w:t>выполнять инструкцию под руководством учителя;</w:t>
      </w:r>
    </w:p>
    <w:p w:rsidR="00F46803" w:rsidRPr="009453BB" w:rsidRDefault="00F46803" w:rsidP="009453BB">
      <w:pPr>
        <w:pStyle w:val="11"/>
        <w:rPr>
          <w:rFonts w:cs="Arial"/>
          <w:color w:val="000000"/>
        </w:rPr>
      </w:pPr>
      <w:r w:rsidRPr="009453BB">
        <w:rPr>
          <w:rFonts w:cs="Arial"/>
          <w:color w:val="000000"/>
          <w:spacing w:val="-2"/>
        </w:rPr>
        <w:t>организовывать рабочее место;</w:t>
      </w:r>
    </w:p>
    <w:p w:rsidR="00F46803" w:rsidRPr="009453BB" w:rsidRDefault="00F46803" w:rsidP="009453BB">
      <w:pPr>
        <w:pStyle w:val="11"/>
        <w:rPr>
          <w:rFonts w:cs="Arial"/>
          <w:color w:val="000000"/>
        </w:rPr>
      </w:pPr>
      <w:r w:rsidRPr="009453BB">
        <w:rPr>
          <w:rFonts w:cs="Arial"/>
          <w:color w:val="000000"/>
          <w:spacing w:val="-1"/>
        </w:rPr>
        <w:t>обсуждать последовательность изготовления изделия по сбо</w:t>
      </w:r>
      <w:r w:rsidRPr="009453BB">
        <w:rPr>
          <w:rFonts w:cs="Arial"/>
          <w:color w:val="000000"/>
          <w:spacing w:val="-1"/>
        </w:rPr>
        <w:softHyphen/>
      </w:r>
      <w:r w:rsidRPr="009453BB">
        <w:rPr>
          <w:rFonts w:cs="Arial"/>
          <w:color w:val="000000"/>
          <w:spacing w:val="2"/>
        </w:rPr>
        <w:t xml:space="preserve">рочной схеме и соотносить результаты деятельности с образцом </w:t>
      </w:r>
      <w:r w:rsidRPr="009453BB">
        <w:rPr>
          <w:rFonts w:cs="Arial"/>
          <w:color w:val="000000"/>
          <w:spacing w:val="-3"/>
        </w:rPr>
        <w:t>под руководством учителя;</w:t>
      </w:r>
    </w:p>
    <w:p w:rsidR="00F46803" w:rsidRPr="009453BB" w:rsidRDefault="00F46803" w:rsidP="009453BB">
      <w:pPr>
        <w:pStyle w:val="11"/>
        <w:rPr>
          <w:rFonts w:cs="Arial"/>
          <w:color w:val="000000"/>
        </w:rPr>
      </w:pPr>
      <w:r w:rsidRPr="009453BB">
        <w:rPr>
          <w:rFonts w:cs="Arial"/>
          <w:color w:val="000000"/>
          <w:spacing w:val="2"/>
        </w:rPr>
        <w:t>получать необходимую информацию об объекте деятельно</w:t>
      </w:r>
      <w:r w:rsidRPr="009453BB">
        <w:rPr>
          <w:rFonts w:cs="Arial"/>
          <w:color w:val="000000"/>
          <w:spacing w:val="2"/>
        </w:rPr>
        <w:softHyphen/>
      </w:r>
      <w:r w:rsidRPr="009453BB">
        <w:rPr>
          <w:rFonts w:cs="Arial"/>
          <w:color w:val="000000"/>
          <w:spacing w:val="1"/>
        </w:rPr>
        <w:t>сти, используя рисунки, схемы, эскизы, чертежи (на бумажных но</w:t>
      </w:r>
      <w:r w:rsidRPr="009453BB">
        <w:rPr>
          <w:rFonts w:cs="Arial"/>
          <w:color w:val="000000"/>
          <w:spacing w:val="1"/>
        </w:rPr>
        <w:softHyphen/>
      </w:r>
      <w:r w:rsidRPr="009453BB">
        <w:rPr>
          <w:rFonts w:cs="Arial"/>
          <w:color w:val="000000"/>
          <w:spacing w:val="-5"/>
        </w:rPr>
        <w:t>сителях);</w:t>
      </w:r>
    </w:p>
    <w:p w:rsidR="00F46803" w:rsidRPr="009453BB" w:rsidRDefault="00F46803" w:rsidP="009453BB">
      <w:pPr>
        <w:pStyle w:val="11"/>
        <w:rPr>
          <w:rFonts w:cs="Arial"/>
          <w:color w:val="000000"/>
        </w:rPr>
      </w:pPr>
      <w:r w:rsidRPr="009453BB">
        <w:rPr>
          <w:rFonts w:cs="Arial"/>
          <w:color w:val="000000"/>
          <w:spacing w:val="-2"/>
        </w:rPr>
        <w:t xml:space="preserve">изготавливать изделия из доступных материалов (пластилина, </w:t>
      </w:r>
      <w:r w:rsidRPr="009453BB">
        <w:rPr>
          <w:rFonts w:cs="Arial"/>
          <w:color w:val="000000"/>
          <w:spacing w:val="1"/>
        </w:rPr>
        <w:t xml:space="preserve">цветной бумаги для принтера, сухих листьев, цветущих растений, </w:t>
      </w:r>
      <w:r w:rsidRPr="009453BB">
        <w:rPr>
          <w:rFonts w:cs="Arial"/>
          <w:color w:val="000000"/>
          <w:spacing w:val="4"/>
        </w:rPr>
        <w:t>стеблей, семян и плодов растений) по сборочной схеме, эскизу,</w:t>
      </w:r>
      <w:r w:rsidRPr="009453BB">
        <w:rPr>
          <w:rFonts w:cs="Arial"/>
          <w:color w:val="000000"/>
          <w:spacing w:val="-1"/>
        </w:rPr>
        <w:t xml:space="preserve">чертежу; выбирать материалы с учетом их свойств, определяемых </w:t>
      </w:r>
      <w:r w:rsidRPr="009453BB">
        <w:rPr>
          <w:rFonts w:cs="Arial"/>
          <w:color w:val="000000"/>
          <w:spacing w:val="-2"/>
        </w:rPr>
        <w:t>по внешним признакам;</w:t>
      </w:r>
    </w:p>
    <w:p w:rsidR="00F46803" w:rsidRPr="009453BB" w:rsidRDefault="00F46803" w:rsidP="009453BB">
      <w:pPr>
        <w:pStyle w:val="11"/>
        <w:rPr>
          <w:rFonts w:cs="Arial"/>
          <w:color w:val="000000"/>
        </w:rPr>
      </w:pPr>
      <w:r w:rsidRPr="009453BB">
        <w:rPr>
          <w:rFonts w:cs="Arial"/>
          <w:color w:val="000000"/>
          <w:spacing w:val="-3"/>
        </w:rPr>
        <w:t xml:space="preserve">соблюдать последовательность технологических операций при </w:t>
      </w:r>
      <w:r w:rsidRPr="009453BB">
        <w:rPr>
          <w:rFonts w:cs="Arial"/>
          <w:color w:val="000000"/>
          <w:spacing w:val="-2"/>
        </w:rPr>
        <w:t>изготовлении и сборке изделия под контролем учителя;</w:t>
      </w:r>
    </w:p>
    <w:p w:rsidR="00F46803" w:rsidRPr="009453BB" w:rsidRDefault="00F46803" w:rsidP="009453BB">
      <w:pPr>
        <w:pStyle w:val="11"/>
        <w:rPr>
          <w:rFonts w:cs="Arial"/>
          <w:color w:val="000000"/>
        </w:rPr>
      </w:pPr>
      <w:r w:rsidRPr="009453BB">
        <w:rPr>
          <w:rFonts w:cs="Arial"/>
          <w:color w:val="000000"/>
          <w:spacing w:val="-2"/>
        </w:rPr>
        <w:t>создавать модели несложных объектов из природных матери</w:t>
      </w:r>
      <w:r w:rsidRPr="009453BB">
        <w:rPr>
          <w:rFonts w:cs="Arial"/>
          <w:color w:val="000000"/>
          <w:spacing w:val="-2"/>
        </w:rPr>
        <w:softHyphen/>
      </w:r>
      <w:r w:rsidRPr="009453BB">
        <w:rPr>
          <w:rFonts w:cs="Arial"/>
          <w:color w:val="000000"/>
          <w:spacing w:val="-3"/>
        </w:rPr>
        <w:t>алов, бумаги с добавлением других материалов;</w:t>
      </w:r>
    </w:p>
    <w:p w:rsidR="00F46803" w:rsidRPr="009453BB" w:rsidRDefault="00F46803" w:rsidP="009453BB">
      <w:pPr>
        <w:pStyle w:val="11"/>
        <w:rPr>
          <w:rFonts w:cs="Arial"/>
          <w:color w:val="000000"/>
        </w:rPr>
      </w:pPr>
      <w:r w:rsidRPr="009453BB">
        <w:rPr>
          <w:rFonts w:cs="Arial"/>
          <w:color w:val="000000"/>
          <w:spacing w:val="-2"/>
        </w:rPr>
        <w:t>осуществлять декоративное оформление изделия аппликаци</w:t>
      </w:r>
      <w:r w:rsidRPr="009453BB">
        <w:rPr>
          <w:rFonts w:cs="Arial"/>
          <w:color w:val="000000"/>
          <w:spacing w:val="-2"/>
        </w:rPr>
        <w:softHyphen/>
        <w:t>ей, накладными деталями, вышивкой, пуговицами.</w:t>
      </w:r>
    </w:p>
    <w:p w:rsidR="00F46803" w:rsidRPr="009453BB" w:rsidRDefault="00F46803" w:rsidP="009453BB">
      <w:pPr>
        <w:pStyle w:val="11"/>
        <w:rPr>
          <w:rFonts w:cs="Arial"/>
          <w:b/>
          <w:i/>
          <w:iCs/>
          <w:color w:val="000000"/>
          <w:spacing w:val="-6"/>
        </w:rPr>
      </w:pPr>
    </w:p>
    <w:p w:rsidR="00F46803" w:rsidRPr="009453BB" w:rsidRDefault="00F46803" w:rsidP="009453BB">
      <w:pPr>
        <w:pStyle w:val="11"/>
        <w:rPr>
          <w:rFonts w:cs="Arial"/>
          <w:b/>
          <w:color w:val="000000"/>
        </w:rPr>
      </w:pPr>
      <w:r w:rsidRPr="009453BB">
        <w:rPr>
          <w:rFonts w:cs="Arial"/>
          <w:b/>
          <w:i/>
          <w:iCs/>
          <w:color w:val="000000"/>
          <w:spacing w:val="-6"/>
        </w:rPr>
        <w:t>Использовать приобретенные знания и умения в практиче</w:t>
      </w:r>
      <w:r w:rsidRPr="009453BB">
        <w:rPr>
          <w:rFonts w:cs="Arial"/>
          <w:b/>
          <w:i/>
          <w:iCs/>
          <w:color w:val="000000"/>
          <w:spacing w:val="-6"/>
        </w:rPr>
        <w:softHyphen/>
        <w:t>ской деятельности и повседневной жизни для:</w:t>
      </w:r>
    </w:p>
    <w:p w:rsidR="00F46803" w:rsidRPr="009453BB" w:rsidRDefault="00F46803" w:rsidP="009453BB">
      <w:pPr>
        <w:pStyle w:val="11"/>
        <w:rPr>
          <w:rFonts w:cs="Arial"/>
          <w:i/>
          <w:iCs/>
          <w:color w:val="000000"/>
        </w:rPr>
      </w:pPr>
      <w:r w:rsidRPr="009453BB">
        <w:rPr>
          <w:rFonts w:cs="Arial"/>
          <w:color w:val="000000"/>
          <w:spacing w:val="-3"/>
        </w:rPr>
        <w:t>поиска и применения информации при решении различных за</w:t>
      </w:r>
      <w:r w:rsidRPr="009453BB">
        <w:rPr>
          <w:rFonts w:cs="Arial"/>
          <w:color w:val="000000"/>
          <w:spacing w:val="-3"/>
        </w:rPr>
        <w:softHyphen/>
      </w:r>
      <w:r w:rsidRPr="009453BB">
        <w:rPr>
          <w:rFonts w:cs="Arial"/>
          <w:color w:val="000000"/>
          <w:spacing w:val="-8"/>
        </w:rPr>
        <w:t>дач;</w:t>
      </w:r>
    </w:p>
    <w:p w:rsidR="00F46803" w:rsidRPr="009453BB" w:rsidRDefault="00F46803" w:rsidP="009453BB">
      <w:pPr>
        <w:pStyle w:val="11"/>
        <w:rPr>
          <w:rFonts w:cs="Arial"/>
          <w:color w:val="000000"/>
        </w:rPr>
      </w:pPr>
      <w:r w:rsidRPr="009453BB">
        <w:rPr>
          <w:rFonts w:cs="Arial"/>
          <w:color w:val="000000"/>
          <w:spacing w:val="-3"/>
        </w:rPr>
        <w:t>выполнения домашнего труда (самообслуживание, мелкий ре</w:t>
      </w:r>
      <w:r w:rsidRPr="009453BB">
        <w:rPr>
          <w:rFonts w:cs="Arial"/>
          <w:color w:val="000000"/>
          <w:spacing w:val="-3"/>
        </w:rPr>
        <w:softHyphen/>
        <w:t>монт одежды);</w:t>
      </w:r>
    </w:p>
    <w:p w:rsidR="00F46803" w:rsidRPr="009453BB" w:rsidRDefault="00F46803" w:rsidP="009453BB">
      <w:pPr>
        <w:pStyle w:val="11"/>
        <w:rPr>
          <w:rFonts w:cs="Arial"/>
          <w:color w:val="000000"/>
        </w:rPr>
      </w:pPr>
      <w:r w:rsidRPr="009453BB">
        <w:rPr>
          <w:rFonts w:cs="Arial"/>
          <w:color w:val="000000"/>
          <w:spacing w:val="-1"/>
        </w:rPr>
        <w:t>соблюдения правил личной гигиены и использования безопас</w:t>
      </w:r>
      <w:r w:rsidRPr="009453BB">
        <w:rPr>
          <w:rFonts w:cs="Arial"/>
          <w:color w:val="000000"/>
          <w:spacing w:val="-1"/>
        </w:rPr>
        <w:softHyphen/>
      </w:r>
      <w:r w:rsidRPr="009453BB">
        <w:rPr>
          <w:rFonts w:cs="Arial"/>
          <w:color w:val="000000"/>
          <w:spacing w:val="-3"/>
        </w:rPr>
        <w:t>ных приемов работы с материалами, инструментами;</w:t>
      </w:r>
    </w:p>
    <w:p w:rsidR="00F46803" w:rsidRPr="009453BB" w:rsidRDefault="00F46803" w:rsidP="009453BB">
      <w:pPr>
        <w:pStyle w:val="11"/>
        <w:rPr>
          <w:rFonts w:cs="Arial"/>
          <w:color w:val="000000"/>
        </w:rPr>
      </w:pPr>
      <w:r w:rsidRPr="009453BB">
        <w:rPr>
          <w:rFonts w:cs="Arial"/>
          <w:color w:val="000000"/>
          <w:spacing w:val="-1"/>
        </w:rPr>
        <w:t>создания различных изделий по собственному замыслу из бу</w:t>
      </w:r>
      <w:r w:rsidRPr="009453BB">
        <w:rPr>
          <w:rFonts w:cs="Arial"/>
          <w:color w:val="000000"/>
          <w:spacing w:val="-1"/>
        </w:rPr>
        <w:softHyphen/>
      </w:r>
      <w:r w:rsidRPr="009453BB">
        <w:rPr>
          <w:rFonts w:cs="Arial"/>
          <w:color w:val="000000"/>
          <w:spacing w:val="-3"/>
        </w:rPr>
        <w:t>маги, природных и текстильных материалов;</w:t>
      </w:r>
    </w:p>
    <w:p w:rsidR="00F46803" w:rsidRPr="009453BB" w:rsidRDefault="00F46803" w:rsidP="009453BB">
      <w:pPr>
        <w:pStyle w:val="11"/>
        <w:rPr>
          <w:rFonts w:cs="Arial"/>
          <w:color w:val="000000"/>
        </w:rPr>
      </w:pPr>
      <w:r w:rsidRPr="009453BB">
        <w:rPr>
          <w:rFonts w:cs="Arial"/>
          <w:color w:val="000000"/>
          <w:spacing w:val="-2"/>
        </w:rPr>
        <w:t>осуществления сотрудничества в совместной работе.</w:t>
      </w:r>
    </w:p>
    <w:p w:rsidR="00F46803" w:rsidRPr="009453BB" w:rsidRDefault="00F46803" w:rsidP="009453BB">
      <w:pPr>
        <w:pStyle w:val="11"/>
        <w:rPr>
          <w:rFonts w:cs="Arial"/>
          <w:b/>
          <w:color w:val="000000"/>
          <w:spacing w:val="-7"/>
        </w:rPr>
      </w:pPr>
    </w:p>
    <w:p w:rsidR="00F46803" w:rsidRPr="009453BB" w:rsidRDefault="00F46803" w:rsidP="009453BB">
      <w:pPr>
        <w:pStyle w:val="11"/>
        <w:rPr>
          <w:rFonts w:cs="Arial"/>
          <w:b/>
          <w:color w:val="000000"/>
          <w:spacing w:val="-7"/>
        </w:rPr>
      </w:pPr>
    </w:p>
    <w:p w:rsidR="00F46803" w:rsidRPr="009453BB" w:rsidRDefault="00F46803" w:rsidP="009453BB">
      <w:pPr>
        <w:pStyle w:val="11"/>
        <w:rPr>
          <w:rFonts w:cs="Arial"/>
          <w:b/>
          <w:color w:val="000000"/>
        </w:rPr>
      </w:pPr>
      <w:r w:rsidRPr="009453BB">
        <w:rPr>
          <w:rFonts w:cs="Arial"/>
          <w:b/>
          <w:color w:val="000000"/>
          <w:spacing w:val="-7"/>
        </w:rPr>
        <w:t>3 класс (34 ч)</w:t>
      </w:r>
    </w:p>
    <w:p w:rsidR="00F46803" w:rsidRPr="009453BB" w:rsidRDefault="00F46803" w:rsidP="009453BB">
      <w:pPr>
        <w:pStyle w:val="11"/>
        <w:rPr>
          <w:rFonts w:cs="Arial"/>
          <w:b/>
          <w:i/>
          <w:color w:val="000000"/>
          <w:spacing w:val="-2"/>
        </w:rPr>
      </w:pPr>
    </w:p>
    <w:p w:rsidR="00F46803" w:rsidRPr="009453BB" w:rsidRDefault="00F46803" w:rsidP="009453BB">
      <w:pPr>
        <w:pStyle w:val="11"/>
        <w:rPr>
          <w:rFonts w:cs="Arial"/>
          <w:color w:val="000000"/>
          <w:spacing w:val="-3"/>
        </w:rPr>
      </w:pPr>
      <w:r w:rsidRPr="009453BB">
        <w:rPr>
          <w:rFonts w:cs="Arial"/>
          <w:b/>
          <w:i/>
          <w:color w:val="000000"/>
          <w:spacing w:val="-2"/>
        </w:rPr>
        <w:t>Общетрудовые знания, умения и способы деятельности</w:t>
      </w:r>
      <w:r w:rsidRPr="009453BB">
        <w:rPr>
          <w:rFonts w:cs="Arial"/>
          <w:color w:val="000000"/>
          <w:spacing w:val="-2"/>
        </w:rPr>
        <w:t xml:space="preserve"> </w:t>
      </w:r>
    </w:p>
    <w:p w:rsidR="00F46803" w:rsidRPr="009453BB" w:rsidRDefault="00F46803" w:rsidP="009453BB">
      <w:pPr>
        <w:pStyle w:val="11"/>
        <w:rPr>
          <w:rFonts w:cs="Arial"/>
          <w:color w:val="000000"/>
        </w:rPr>
      </w:pPr>
      <w:r w:rsidRPr="009453BB">
        <w:rPr>
          <w:rFonts w:cs="Arial"/>
          <w:i/>
          <w:color w:val="000000"/>
          <w:spacing w:val="-3"/>
        </w:rPr>
        <w:t>Трудовая деятельность в жизни человека</w:t>
      </w:r>
      <w:r w:rsidRPr="009453BB">
        <w:rPr>
          <w:rFonts w:cs="Arial"/>
          <w:color w:val="000000"/>
          <w:spacing w:val="-3"/>
        </w:rPr>
        <w:t xml:space="preserve">. Современная техника: </w:t>
      </w:r>
      <w:r w:rsidRPr="009453BB">
        <w:rPr>
          <w:rFonts w:cs="Arial"/>
          <w:color w:val="000000"/>
          <w:spacing w:val="-1"/>
        </w:rPr>
        <w:t xml:space="preserve">средства связи (общее представление о конструкции компьютера); </w:t>
      </w:r>
      <w:r w:rsidRPr="009453BB">
        <w:rPr>
          <w:rFonts w:cs="Arial"/>
          <w:color w:val="000000"/>
        </w:rPr>
        <w:t>транспорт, используемый человеком для перевозки грузов (назна</w:t>
      </w:r>
      <w:r w:rsidRPr="009453BB">
        <w:rPr>
          <w:rFonts w:cs="Arial"/>
          <w:color w:val="000000"/>
        </w:rPr>
        <w:softHyphen/>
      </w:r>
      <w:r w:rsidRPr="009453BB">
        <w:rPr>
          <w:rFonts w:cs="Arial"/>
          <w:color w:val="000000"/>
          <w:spacing w:val="-3"/>
        </w:rPr>
        <w:t>чение, исторические аналоги, общее представление о конструкции).</w:t>
      </w:r>
    </w:p>
    <w:p w:rsidR="00F46803" w:rsidRPr="009453BB" w:rsidRDefault="00F46803" w:rsidP="009453BB">
      <w:pPr>
        <w:pStyle w:val="11"/>
        <w:rPr>
          <w:rFonts w:cs="Arial"/>
          <w:color w:val="000000"/>
        </w:rPr>
      </w:pPr>
      <w:r w:rsidRPr="009453BB">
        <w:rPr>
          <w:rFonts w:cs="Arial"/>
          <w:i/>
          <w:color w:val="000000"/>
          <w:spacing w:val="-1"/>
        </w:rPr>
        <w:t>Содержание труда людей ближайшего окружения</w:t>
      </w:r>
      <w:r w:rsidRPr="009453BB">
        <w:rPr>
          <w:rFonts w:cs="Arial"/>
          <w:color w:val="000000"/>
          <w:spacing w:val="-1"/>
        </w:rPr>
        <w:t xml:space="preserve">. Профессии, связанные с механизированным трудом; предприятия родного </w:t>
      </w:r>
      <w:r w:rsidRPr="009453BB">
        <w:rPr>
          <w:rFonts w:cs="Arial"/>
          <w:color w:val="000000"/>
          <w:spacing w:val="-2"/>
        </w:rPr>
        <w:t>края, занятые производством транспортных средств.</w:t>
      </w:r>
    </w:p>
    <w:p w:rsidR="00F46803" w:rsidRPr="009453BB" w:rsidRDefault="00F46803" w:rsidP="009453BB">
      <w:pPr>
        <w:pStyle w:val="11"/>
        <w:rPr>
          <w:rFonts w:cs="Arial"/>
          <w:color w:val="000000"/>
        </w:rPr>
      </w:pPr>
      <w:r w:rsidRPr="009453BB">
        <w:rPr>
          <w:rFonts w:cs="Arial"/>
          <w:i/>
          <w:color w:val="000000"/>
          <w:spacing w:val="-1"/>
        </w:rPr>
        <w:t>Процесс труда</w:t>
      </w:r>
      <w:r w:rsidRPr="009453BB">
        <w:rPr>
          <w:rFonts w:cs="Arial"/>
          <w:color w:val="000000"/>
          <w:spacing w:val="-1"/>
        </w:rPr>
        <w:t xml:space="preserve">. Обоснование рационального размещения </w:t>
      </w:r>
      <w:r w:rsidRPr="009453BB">
        <w:rPr>
          <w:rFonts w:cs="Arial"/>
          <w:color w:val="000000"/>
          <w:spacing w:val="11"/>
        </w:rPr>
        <w:t xml:space="preserve">инструментов и материалов; обсуждение распределения </w:t>
      </w:r>
      <w:r w:rsidRPr="009453BB">
        <w:rPr>
          <w:rFonts w:cs="Arial"/>
          <w:color w:val="000000"/>
          <w:spacing w:val="-1"/>
        </w:rPr>
        <w:t xml:space="preserve">рабочего времени по этапам работы; осознанное выполнение </w:t>
      </w:r>
      <w:r w:rsidRPr="009453BB">
        <w:rPr>
          <w:rFonts w:cs="Arial"/>
          <w:color w:val="000000"/>
          <w:spacing w:val="1"/>
        </w:rPr>
        <w:t xml:space="preserve">технологических операций по операционной карте; поэтапный </w:t>
      </w:r>
      <w:r w:rsidRPr="009453BB">
        <w:rPr>
          <w:rFonts w:cs="Arial"/>
          <w:color w:val="000000"/>
          <w:spacing w:val="2"/>
        </w:rPr>
        <w:t xml:space="preserve">контроль за ходом деятельности; соотнесение результатов </w:t>
      </w:r>
      <w:r w:rsidRPr="009453BB">
        <w:rPr>
          <w:rFonts w:cs="Arial"/>
          <w:color w:val="000000"/>
          <w:spacing w:val="-1"/>
        </w:rPr>
        <w:t xml:space="preserve">деятельности с образцом; осуществление сотрудничества при </w:t>
      </w:r>
      <w:r w:rsidRPr="009453BB">
        <w:rPr>
          <w:rFonts w:cs="Arial"/>
          <w:color w:val="000000"/>
          <w:spacing w:val="-2"/>
        </w:rPr>
        <w:t xml:space="preserve">коллективной деятельности под руководством учителя; обсуждение </w:t>
      </w:r>
      <w:r w:rsidRPr="009453BB">
        <w:rPr>
          <w:rFonts w:cs="Arial"/>
          <w:color w:val="000000"/>
          <w:spacing w:val="-1"/>
        </w:rPr>
        <w:t xml:space="preserve">возможных травмоопасных ситуаций при работе с различными </w:t>
      </w:r>
      <w:r w:rsidRPr="009453BB">
        <w:rPr>
          <w:rFonts w:cs="Arial"/>
          <w:color w:val="000000"/>
        </w:rPr>
        <w:t xml:space="preserve">инструментами (ножницами, ножом-резаком, кусачками, шилом, </w:t>
      </w:r>
      <w:r w:rsidRPr="009453BB">
        <w:rPr>
          <w:rFonts w:cs="Arial"/>
          <w:color w:val="000000"/>
          <w:spacing w:val="-3"/>
        </w:rPr>
        <w:t>иглами, булавками с колечками), компьютером; обсуждение условий соблюдения правил личной гигиены.</w:t>
      </w:r>
    </w:p>
    <w:p w:rsidR="00F46803" w:rsidRPr="009453BB" w:rsidRDefault="00F46803" w:rsidP="009453BB">
      <w:pPr>
        <w:pStyle w:val="11"/>
        <w:rPr>
          <w:rFonts w:cs="Arial"/>
          <w:color w:val="000000"/>
        </w:rPr>
      </w:pPr>
      <w:r w:rsidRPr="009453BB">
        <w:rPr>
          <w:rFonts w:cs="Arial"/>
          <w:i/>
          <w:color w:val="000000"/>
          <w:spacing w:val="-1"/>
        </w:rPr>
        <w:t>Поиск и применение информации для решения технических и технологических задач</w:t>
      </w:r>
      <w:r w:rsidRPr="009453BB">
        <w:rPr>
          <w:rFonts w:cs="Arial"/>
          <w:color w:val="000000"/>
          <w:spacing w:val="-1"/>
        </w:rPr>
        <w:t xml:space="preserve">. Коллективное обсуждение конструкции </w:t>
      </w:r>
      <w:r w:rsidRPr="009453BB">
        <w:rPr>
          <w:rFonts w:cs="Arial"/>
          <w:color w:val="000000"/>
        </w:rPr>
        <w:t xml:space="preserve">изделия по образцу в сборе; определение способов соединения </w:t>
      </w:r>
      <w:r w:rsidRPr="009453BB">
        <w:rPr>
          <w:rFonts w:cs="Arial"/>
          <w:color w:val="000000"/>
          <w:spacing w:val="-1"/>
        </w:rPr>
        <w:t xml:space="preserve">деталей по рисункам, установление пространственных отношений между деталями изделия и обсуждение последовательности </w:t>
      </w:r>
      <w:r w:rsidRPr="009453BB">
        <w:rPr>
          <w:rFonts w:cs="Arial"/>
          <w:color w:val="000000"/>
          <w:spacing w:val="13"/>
        </w:rPr>
        <w:t xml:space="preserve">изготовления изделия по операционной карте; условные </w:t>
      </w:r>
      <w:r w:rsidRPr="009453BB">
        <w:rPr>
          <w:rFonts w:cs="Arial"/>
          <w:color w:val="000000"/>
          <w:spacing w:val="-3"/>
        </w:rPr>
        <w:t xml:space="preserve">обозначения на чертежах. Понятия: кант, капсула, коллаж, книжный блок, кромка, корешок, нитяная графика, обложка, основа, паспарту, </w:t>
      </w:r>
      <w:r w:rsidRPr="009453BB">
        <w:rPr>
          <w:rFonts w:cs="Arial"/>
          <w:color w:val="000000"/>
          <w:spacing w:val="2"/>
        </w:rPr>
        <w:t xml:space="preserve">пластмассовый, развертка, рицовка, степлер, шпагат, шпулька, </w:t>
      </w:r>
      <w:r w:rsidRPr="009453BB">
        <w:rPr>
          <w:rFonts w:cs="Arial"/>
          <w:color w:val="000000"/>
          <w:spacing w:val="-4"/>
        </w:rPr>
        <w:t>уток.</w:t>
      </w:r>
    </w:p>
    <w:p w:rsidR="00F46803" w:rsidRPr="009453BB" w:rsidRDefault="00F46803" w:rsidP="009453BB">
      <w:pPr>
        <w:pStyle w:val="11"/>
        <w:rPr>
          <w:rFonts w:cs="Arial"/>
          <w:color w:val="000000"/>
        </w:rPr>
      </w:pPr>
      <w:r w:rsidRPr="009453BB">
        <w:rPr>
          <w:rFonts w:cs="Arial"/>
          <w:i/>
          <w:color w:val="000000"/>
          <w:spacing w:val="6"/>
        </w:rPr>
        <w:t xml:space="preserve">Использование измерений для решения практических </w:t>
      </w:r>
      <w:r w:rsidRPr="009453BB">
        <w:rPr>
          <w:rFonts w:cs="Arial"/>
          <w:i/>
          <w:color w:val="000000"/>
          <w:spacing w:val="-1"/>
        </w:rPr>
        <w:t>задач</w:t>
      </w:r>
      <w:r w:rsidRPr="009453BB">
        <w:rPr>
          <w:rFonts w:cs="Arial"/>
          <w:color w:val="000000"/>
          <w:spacing w:val="-1"/>
        </w:rPr>
        <w:t xml:space="preserve">. Разметка заготовок деталей по шаблону, на просвет с </w:t>
      </w:r>
      <w:r w:rsidRPr="009453BB">
        <w:rPr>
          <w:rFonts w:cs="Arial"/>
          <w:color w:val="000000"/>
          <w:spacing w:val="3"/>
        </w:rPr>
        <w:t xml:space="preserve">использованием копий, по клеткам, через копировальную бумагу </w:t>
      </w:r>
      <w:r w:rsidRPr="009453BB">
        <w:rPr>
          <w:rFonts w:cs="Arial"/>
          <w:color w:val="000000"/>
          <w:spacing w:val="-1"/>
        </w:rPr>
        <w:t xml:space="preserve">и с помощью разметочных инструментов: линейки, угольника, </w:t>
      </w:r>
      <w:r w:rsidRPr="009453BB">
        <w:rPr>
          <w:rFonts w:cs="Arial"/>
          <w:color w:val="000000"/>
          <w:spacing w:val="-4"/>
        </w:rPr>
        <w:t>карандаша.</w:t>
      </w:r>
    </w:p>
    <w:p w:rsidR="00F46803" w:rsidRPr="009453BB" w:rsidRDefault="00F46803" w:rsidP="009453BB">
      <w:pPr>
        <w:pStyle w:val="11"/>
        <w:rPr>
          <w:rFonts w:cs="Arial"/>
          <w:color w:val="000000"/>
        </w:rPr>
      </w:pPr>
      <w:r w:rsidRPr="009453BB">
        <w:rPr>
          <w:rFonts w:cs="Arial"/>
          <w:b/>
          <w:i/>
          <w:color w:val="000000"/>
          <w:spacing w:val="-1"/>
        </w:rPr>
        <w:t xml:space="preserve">Первоначальные умения проектной деятельности под </w:t>
      </w:r>
      <w:r w:rsidRPr="009453BB">
        <w:rPr>
          <w:rFonts w:cs="Arial"/>
          <w:b/>
          <w:i/>
          <w:color w:val="000000"/>
        </w:rPr>
        <w:t>руководством учителя</w:t>
      </w:r>
      <w:r w:rsidRPr="009453BB">
        <w:rPr>
          <w:rFonts w:cs="Arial"/>
          <w:b/>
          <w:color w:val="000000"/>
        </w:rPr>
        <w:t xml:space="preserve"> (4 ч).</w:t>
      </w:r>
      <w:r w:rsidRPr="009453BB">
        <w:rPr>
          <w:rFonts w:cs="Arial"/>
          <w:color w:val="000000"/>
        </w:rPr>
        <w:t xml:space="preserve"> </w:t>
      </w:r>
    </w:p>
    <w:p w:rsidR="00F46803" w:rsidRPr="009453BB" w:rsidRDefault="00F46803" w:rsidP="009453BB">
      <w:pPr>
        <w:pStyle w:val="11"/>
        <w:rPr>
          <w:rFonts w:cs="Arial"/>
          <w:color w:val="000000"/>
        </w:rPr>
      </w:pPr>
      <w:r w:rsidRPr="009453BB">
        <w:rPr>
          <w:rFonts w:cs="Arial"/>
          <w:color w:val="000000"/>
        </w:rPr>
        <w:t xml:space="preserve">Сбор информации о создаваемом </w:t>
      </w:r>
      <w:r w:rsidRPr="009453BB">
        <w:rPr>
          <w:rFonts w:cs="Arial"/>
          <w:color w:val="000000"/>
          <w:spacing w:val="5"/>
        </w:rPr>
        <w:t xml:space="preserve">изделии; анализ собранной информации; поиск и построение </w:t>
      </w:r>
      <w:r w:rsidRPr="009453BB">
        <w:rPr>
          <w:rFonts w:cs="Arial"/>
          <w:color w:val="000000"/>
          <w:spacing w:val="10"/>
        </w:rPr>
        <w:t xml:space="preserve">плана деятельности, коллективный выбор лучшего варианта </w:t>
      </w:r>
      <w:r w:rsidRPr="009453BB">
        <w:rPr>
          <w:rFonts w:cs="Arial"/>
          <w:color w:val="000000"/>
          <w:spacing w:val="2"/>
        </w:rPr>
        <w:t xml:space="preserve">с последующей корректировкой учителем; определение </w:t>
      </w:r>
      <w:r w:rsidRPr="009453BB">
        <w:rPr>
          <w:rFonts w:cs="Arial"/>
          <w:color w:val="000000"/>
          <w:spacing w:val="-1"/>
        </w:rPr>
        <w:t xml:space="preserve">последовательности изготовления изделия и средств достижения поставленной задачи; изготовление изделия с привлечением </w:t>
      </w:r>
      <w:r w:rsidRPr="009453BB">
        <w:rPr>
          <w:rFonts w:cs="Arial"/>
          <w:color w:val="000000"/>
          <w:spacing w:val="-4"/>
        </w:rPr>
        <w:t>консультаций учителя; проверка изделия в действии; представление результатов деятельности и их оценка учителем.</w:t>
      </w:r>
    </w:p>
    <w:p w:rsidR="00F46803" w:rsidRPr="009453BB" w:rsidRDefault="00F46803" w:rsidP="009453BB">
      <w:pPr>
        <w:pStyle w:val="11"/>
        <w:rPr>
          <w:rFonts w:cs="Arial"/>
          <w:color w:val="000000"/>
        </w:rPr>
      </w:pPr>
      <w:r w:rsidRPr="009453BB">
        <w:rPr>
          <w:rFonts w:cs="Arial"/>
          <w:i/>
          <w:iCs/>
          <w:color w:val="000000"/>
          <w:spacing w:val="-4"/>
        </w:rPr>
        <w:t xml:space="preserve">Варианты проектов: </w:t>
      </w:r>
      <w:r w:rsidRPr="009453BB">
        <w:rPr>
          <w:rFonts w:cs="Arial"/>
          <w:color w:val="000000"/>
          <w:spacing w:val="-4"/>
        </w:rPr>
        <w:t xml:space="preserve">создание моделей для парка машин по </w:t>
      </w:r>
      <w:r w:rsidRPr="009453BB">
        <w:rPr>
          <w:rFonts w:cs="Arial"/>
          <w:color w:val="000000"/>
          <w:spacing w:val="-1"/>
        </w:rPr>
        <w:t>перевозке грузов.</w:t>
      </w:r>
    </w:p>
    <w:p w:rsidR="00F46803" w:rsidRPr="009453BB" w:rsidRDefault="00F46803" w:rsidP="009453BB">
      <w:pPr>
        <w:pStyle w:val="11"/>
        <w:rPr>
          <w:rFonts w:cs="Arial"/>
          <w:b/>
          <w:color w:val="000000"/>
          <w:spacing w:val="-4"/>
        </w:rPr>
      </w:pPr>
    </w:p>
    <w:p w:rsidR="00F46803" w:rsidRPr="009453BB" w:rsidRDefault="00F46803" w:rsidP="009453BB">
      <w:pPr>
        <w:pStyle w:val="11"/>
        <w:rPr>
          <w:rFonts w:cs="Arial"/>
          <w:b/>
          <w:color w:val="000000"/>
        </w:rPr>
      </w:pPr>
      <w:r w:rsidRPr="009453BB">
        <w:rPr>
          <w:rFonts w:cs="Arial"/>
          <w:b/>
          <w:color w:val="000000"/>
          <w:spacing w:val="-4"/>
        </w:rPr>
        <w:t>Технология изготовления изделий из различных материалов</w:t>
      </w:r>
      <w:r w:rsidRPr="009453BB">
        <w:rPr>
          <w:rFonts w:cs="Arial"/>
          <w:color w:val="000000"/>
          <w:spacing w:val="-4"/>
        </w:rPr>
        <w:t xml:space="preserve"> </w:t>
      </w:r>
      <w:r w:rsidRPr="009453BB">
        <w:rPr>
          <w:rFonts w:cs="Arial"/>
          <w:color w:val="000000"/>
          <w:spacing w:val="-1"/>
        </w:rPr>
        <w:t xml:space="preserve">(опыт практической деятельности) </w:t>
      </w:r>
      <w:r w:rsidRPr="009453BB">
        <w:rPr>
          <w:rFonts w:cs="Arial"/>
          <w:b/>
          <w:color w:val="000000"/>
          <w:spacing w:val="-1"/>
        </w:rPr>
        <w:t>(22 ч)</w:t>
      </w:r>
    </w:p>
    <w:p w:rsidR="00F46803" w:rsidRPr="009453BB" w:rsidRDefault="00F46803" w:rsidP="009453BB">
      <w:pPr>
        <w:pStyle w:val="11"/>
        <w:rPr>
          <w:rFonts w:cs="Arial"/>
          <w:b/>
          <w:i/>
          <w:iCs/>
          <w:color w:val="000000"/>
          <w:spacing w:val="-5"/>
        </w:rPr>
      </w:pPr>
    </w:p>
    <w:p w:rsidR="00F46803" w:rsidRPr="009453BB" w:rsidRDefault="00F46803" w:rsidP="009453BB">
      <w:pPr>
        <w:pStyle w:val="11"/>
        <w:rPr>
          <w:rFonts w:cs="Arial"/>
          <w:b/>
          <w:i/>
          <w:color w:val="000000"/>
        </w:rPr>
      </w:pPr>
      <w:r w:rsidRPr="009453BB">
        <w:rPr>
          <w:rFonts w:cs="Arial"/>
          <w:b/>
          <w:i/>
          <w:iCs/>
          <w:color w:val="000000"/>
          <w:spacing w:val="-5"/>
        </w:rPr>
        <w:t xml:space="preserve">Искусственные материалы </w:t>
      </w:r>
      <w:r w:rsidRPr="009453BB">
        <w:rPr>
          <w:rFonts w:cs="Arial"/>
          <w:b/>
          <w:i/>
          <w:color w:val="000000"/>
          <w:spacing w:val="-4"/>
          <w:w w:val="110"/>
        </w:rPr>
        <w:t>Бумага и картон (</w:t>
      </w:r>
      <w:r w:rsidRPr="009453BB">
        <w:rPr>
          <w:rFonts w:cs="Arial"/>
          <w:i/>
          <w:color w:val="000000"/>
          <w:spacing w:val="-4"/>
          <w:w w:val="110"/>
        </w:rPr>
        <w:t>14 ч</w:t>
      </w:r>
      <w:r w:rsidRPr="009453BB">
        <w:rPr>
          <w:rFonts w:cs="Arial"/>
          <w:b/>
          <w:i/>
          <w:color w:val="000000"/>
          <w:spacing w:val="-4"/>
          <w:w w:val="110"/>
        </w:rPr>
        <w:t>)</w:t>
      </w:r>
    </w:p>
    <w:p w:rsidR="00F46803" w:rsidRPr="009453BB" w:rsidRDefault="00F46803" w:rsidP="009453BB">
      <w:pPr>
        <w:pStyle w:val="11"/>
        <w:rPr>
          <w:rFonts w:cs="Arial"/>
          <w:color w:val="000000"/>
        </w:rPr>
      </w:pPr>
      <w:r w:rsidRPr="009453BB">
        <w:rPr>
          <w:rFonts w:cs="Arial"/>
          <w:color w:val="000000"/>
          <w:spacing w:val="5"/>
        </w:rPr>
        <w:t xml:space="preserve">          Виды картона: цветной, коробочный, упаковочный, гофриро</w:t>
      </w:r>
      <w:r w:rsidRPr="009453BB">
        <w:rPr>
          <w:rFonts w:cs="Arial"/>
          <w:color w:val="000000"/>
          <w:spacing w:val="5"/>
        </w:rPr>
        <w:softHyphen/>
      </w:r>
      <w:r w:rsidRPr="009453BB">
        <w:rPr>
          <w:rFonts w:cs="Arial"/>
          <w:color w:val="000000"/>
          <w:spacing w:val="-3"/>
        </w:rPr>
        <w:t xml:space="preserve">ванный. Сравнение свойств разных видов картона между собой и со </w:t>
      </w:r>
      <w:r w:rsidRPr="009453BB">
        <w:rPr>
          <w:rFonts w:cs="Arial"/>
          <w:color w:val="000000"/>
          <w:spacing w:val="-1"/>
        </w:rPr>
        <w:t xml:space="preserve">структурой бумаги: цвет, прочность, толщина, гибкость, ломкость, </w:t>
      </w:r>
      <w:r w:rsidRPr="009453BB">
        <w:rPr>
          <w:rFonts w:cs="Arial"/>
          <w:color w:val="000000"/>
          <w:spacing w:val="-2"/>
        </w:rPr>
        <w:t xml:space="preserve">фактура поверхности. Подготовка упаковочного картона к работе. </w:t>
      </w:r>
      <w:r w:rsidRPr="009453BB">
        <w:rPr>
          <w:rFonts w:cs="Arial"/>
          <w:color w:val="000000"/>
          <w:spacing w:val="-4"/>
        </w:rPr>
        <w:t>Разметка деталей по угольнику. Экономное расходование картона.</w:t>
      </w:r>
    </w:p>
    <w:p w:rsidR="00F46803" w:rsidRPr="009453BB" w:rsidRDefault="00F46803" w:rsidP="009453BB">
      <w:pPr>
        <w:pStyle w:val="11"/>
        <w:rPr>
          <w:rFonts w:cs="Arial"/>
          <w:color w:val="000000"/>
        </w:rPr>
      </w:pPr>
      <w:r w:rsidRPr="009453BB">
        <w:rPr>
          <w:rFonts w:cs="Arial"/>
          <w:i/>
          <w:iCs/>
          <w:color w:val="000000"/>
          <w:w w:val="93"/>
        </w:rPr>
        <w:t xml:space="preserve">Краткая характеристика операций обработки бумаги: </w:t>
      </w:r>
      <w:r w:rsidRPr="009453BB">
        <w:rPr>
          <w:rFonts w:cs="Arial"/>
          <w:color w:val="000000"/>
          <w:w w:val="93"/>
        </w:rPr>
        <w:t>разме</w:t>
      </w:r>
      <w:r w:rsidRPr="009453BB">
        <w:rPr>
          <w:rFonts w:cs="Arial"/>
          <w:color w:val="000000"/>
          <w:w w:val="93"/>
        </w:rPr>
        <w:softHyphen/>
      </w:r>
      <w:r w:rsidRPr="009453BB">
        <w:rPr>
          <w:rFonts w:cs="Arial"/>
          <w:color w:val="000000"/>
          <w:spacing w:val="-1"/>
        </w:rPr>
        <w:t xml:space="preserve">чать по угольнику (получить на материале контуры будущей </w:t>
      </w:r>
      <w:r w:rsidRPr="009453BB">
        <w:rPr>
          <w:rFonts w:cs="Arial"/>
          <w:color w:val="000000"/>
        </w:rPr>
        <w:t xml:space="preserve">прямоугольной заготовки по эскизу или чертежу); размечать через </w:t>
      </w:r>
      <w:r w:rsidRPr="009453BB">
        <w:rPr>
          <w:rFonts w:cs="Arial"/>
          <w:color w:val="000000"/>
          <w:spacing w:val="-1"/>
        </w:rPr>
        <w:t xml:space="preserve">копировальную бумагу (снять точную копию рисунка для вышивки); </w:t>
      </w:r>
      <w:r w:rsidRPr="009453BB">
        <w:rPr>
          <w:rFonts w:cs="Arial"/>
          <w:color w:val="000000"/>
          <w:spacing w:val="5"/>
        </w:rPr>
        <w:t xml:space="preserve">-надрезать (разрезать немного сверху, не до конца); сделать </w:t>
      </w:r>
      <w:r w:rsidRPr="009453BB">
        <w:rPr>
          <w:rFonts w:cs="Arial"/>
          <w:color w:val="000000"/>
          <w:spacing w:val="-1"/>
        </w:rPr>
        <w:t xml:space="preserve">рицовку; прокалывать (делать сквозное отверстие); выправлять </w:t>
      </w:r>
      <w:r w:rsidRPr="009453BB">
        <w:rPr>
          <w:rFonts w:cs="Arial"/>
          <w:color w:val="000000"/>
          <w:spacing w:val="-2"/>
        </w:rPr>
        <w:t>(расправить); подравнивать (делать ровнее край).</w:t>
      </w:r>
    </w:p>
    <w:p w:rsidR="00F46803" w:rsidRPr="009453BB" w:rsidRDefault="00F46803" w:rsidP="009453BB">
      <w:pPr>
        <w:pStyle w:val="11"/>
        <w:rPr>
          <w:rFonts w:cs="Arial"/>
          <w:color w:val="000000"/>
          <w:spacing w:val="-3"/>
        </w:rPr>
      </w:pPr>
      <w:r w:rsidRPr="009453BB">
        <w:rPr>
          <w:rFonts w:cs="Arial"/>
          <w:i/>
          <w:iCs/>
          <w:color w:val="000000"/>
          <w:spacing w:val="-3"/>
        </w:rPr>
        <w:t xml:space="preserve">Инструменты и приспособления: </w:t>
      </w:r>
      <w:r w:rsidRPr="009453BB">
        <w:rPr>
          <w:rFonts w:cs="Arial"/>
          <w:color w:val="000000"/>
          <w:spacing w:val="-3"/>
        </w:rPr>
        <w:t xml:space="preserve">карандаши марки ТМ и 2М, </w:t>
      </w:r>
      <w:r w:rsidRPr="009453BB">
        <w:rPr>
          <w:rFonts w:cs="Arial"/>
          <w:color w:val="000000"/>
          <w:spacing w:val="1"/>
        </w:rPr>
        <w:t xml:space="preserve">нож-резак, ножницы, линейка, угольник, фальцлинейка, кисточка </w:t>
      </w:r>
      <w:r w:rsidRPr="009453BB">
        <w:rPr>
          <w:rFonts w:cs="Arial"/>
          <w:color w:val="000000"/>
          <w:spacing w:val="-3"/>
        </w:rPr>
        <w:t>для клея, клей, подкладная доска, шило, гладилка</w:t>
      </w:r>
    </w:p>
    <w:p w:rsidR="00F46803" w:rsidRPr="009453BB" w:rsidRDefault="00F46803" w:rsidP="009453BB">
      <w:pPr>
        <w:pStyle w:val="11"/>
        <w:rPr>
          <w:rFonts w:cs="Arial"/>
          <w:color w:val="000000"/>
        </w:rPr>
      </w:pPr>
      <w:r w:rsidRPr="009453BB">
        <w:rPr>
          <w:rFonts w:cs="Arial"/>
          <w:i/>
          <w:iCs/>
          <w:color w:val="000000"/>
          <w:spacing w:val="-3"/>
        </w:rPr>
        <w:t xml:space="preserve">Основные способы соединения деталей изделия: </w:t>
      </w:r>
      <w:r w:rsidRPr="009453BB">
        <w:rPr>
          <w:rFonts w:cs="Arial"/>
          <w:color w:val="000000"/>
          <w:spacing w:val="-3"/>
        </w:rPr>
        <w:t xml:space="preserve">склеить, сшить </w:t>
      </w:r>
      <w:r w:rsidRPr="009453BB">
        <w:rPr>
          <w:rFonts w:cs="Arial"/>
          <w:color w:val="000000"/>
          <w:spacing w:val="1"/>
        </w:rPr>
        <w:t xml:space="preserve">ниткой, соединить скотчем, скобами, гвоздиками, скрепками, </w:t>
      </w:r>
      <w:r w:rsidRPr="009453BB">
        <w:rPr>
          <w:rFonts w:cs="Arial"/>
          <w:color w:val="000000"/>
          <w:spacing w:val="-4"/>
        </w:rPr>
        <w:t>проволокой, в «надрез».</w:t>
      </w:r>
    </w:p>
    <w:p w:rsidR="00F46803" w:rsidRPr="009453BB" w:rsidRDefault="00F46803" w:rsidP="009453BB">
      <w:pPr>
        <w:pStyle w:val="11"/>
        <w:rPr>
          <w:rFonts w:cs="Arial"/>
          <w:color w:val="000000"/>
        </w:rPr>
      </w:pPr>
      <w:r w:rsidRPr="009453BB">
        <w:rPr>
          <w:rFonts w:cs="Arial"/>
          <w:i/>
          <w:iCs/>
          <w:color w:val="000000"/>
          <w:spacing w:val="-8"/>
        </w:rPr>
        <w:t xml:space="preserve">Практические работы. </w:t>
      </w:r>
      <w:r w:rsidRPr="009453BB">
        <w:rPr>
          <w:rFonts w:cs="Arial"/>
          <w:color w:val="000000"/>
          <w:spacing w:val="-8"/>
        </w:rPr>
        <w:t xml:space="preserve">Изготовление плоских и объемных изделий: </w:t>
      </w:r>
      <w:r w:rsidRPr="009453BB">
        <w:rPr>
          <w:rFonts w:cs="Arial"/>
          <w:color w:val="000000"/>
        </w:rPr>
        <w:t xml:space="preserve">из бумаги и картона по образцам, рисункам, эскизам и чертежам: </w:t>
      </w:r>
      <w:r w:rsidRPr="009453BB">
        <w:rPr>
          <w:rFonts w:cs="Arial"/>
          <w:color w:val="000000"/>
          <w:spacing w:val="-3"/>
        </w:rPr>
        <w:t xml:space="preserve">выбор заготовок с учетом свойств материалов и размеров изделия; </w:t>
      </w:r>
      <w:r w:rsidRPr="009453BB">
        <w:rPr>
          <w:rFonts w:cs="Arial"/>
          <w:color w:val="000000"/>
          <w:spacing w:val="-1"/>
        </w:rPr>
        <w:t xml:space="preserve">экономная разметка заготовок, деталей; резание ножницами по </w:t>
      </w:r>
      <w:r w:rsidRPr="009453BB">
        <w:rPr>
          <w:rFonts w:cs="Arial"/>
          <w:color w:val="000000"/>
          <w:spacing w:val="-2"/>
        </w:rPr>
        <w:t xml:space="preserve">контуру; надрезание ножницами и ножом; прокалывание шилом; </w:t>
      </w:r>
      <w:r w:rsidRPr="009453BB">
        <w:rPr>
          <w:rFonts w:cs="Arial"/>
          <w:color w:val="000000"/>
          <w:spacing w:val="3"/>
        </w:rPr>
        <w:t xml:space="preserve">подравнивание ножницами; выправление клапанов наружу; </w:t>
      </w:r>
      <w:r w:rsidRPr="009453BB">
        <w:rPr>
          <w:rFonts w:cs="Arial"/>
          <w:color w:val="000000"/>
          <w:spacing w:val="-1"/>
        </w:rPr>
        <w:t xml:space="preserve">соединение деталей клеем, нитками, скотчем, скобами, гвоздем, </w:t>
      </w:r>
      <w:r w:rsidRPr="009453BB">
        <w:rPr>
          <w:rFonts w:cs="Arial"/>
          <w:color w:val="000000"/>
          <w:spacing w:val="-3"/>
        </w:rPr>
        <w:t>скрепками, проволокой; сборка изделия; выявление несоответствия формы и размеров деталей изделия относительно заданных. Декоративное оформление изделия аппликацией.</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 xml:space="preserve">учебные пособия (устройство, </w:t>
      </w:r>
      <w:r w:rsidRPr="009453BB">
        <w:rPr>
          <w:rFonts w:cs="Arial"/>
          <w:color w:val="000000"/>
          <w:spacing w:val="-1"/>
        </w:rPr>
        <w:t xml:space="preserve">демонстрирующее циркуляцию воздуха, змейка для определения </w:t>
      </w:r>
      <w:r w:rsidRPr="009453BB">
        <w:rPr>
          <w:rFonts w:cs="Arial"/>
          <w:color w:val="000000"/>
          <w:spacing w:val="-4"/>
        </w:rPr>
        <w:t xml:space="preserve">движения теплого воздуха, открытка-ландшафт, флюгер из картона), </w:t>
      </w:r>
      <w:r w:rsidRPr="009453BB">
        <w:rPr>
          <w:rFonts w:cs="Arial"/>
          <w:color w:val="000000"/>
          <w:spacing w:val="-2"/>
        </w:rPr>
        <w:t xml:space="preserve">упаковки, подставки для письменных принадлежностей, картонные </w:t>
      </w:r>
      <w:r w:rsidRPr="009453BB">
        <w:rPr>
          <w:rFonts w:cs="Arial"/>
          <w:color w:val="000000"/>
          <w:spacing w:val="1"/>
        </w:rPr>
        <w:t xml:space="preserve">фигурки для театра с элементами движения, несложный ремонт </w:t>
      </w:r>
      <w:r w:rsidRPr="009453BB">
        <w:rPr>
          <w:rFonts w:cs="Arial"/>
          <w:color w:val="000000"/>
          <w:spacing w:val="-9"/>
        </w:rPr>
        <w:t>книг.</w:t>
      </w:r>
    </w:p>
    <w:p w:rsidR="00F46803" w:rsidRPr="009453BB" w:rsidRDefault="00F46803" w:rsidP="009453BB">
      <w:pPr>
        <w:pStyle w:val="11"/>
        <w:rPr>
          <w:rFonts w:cs="Arial"/>
          <w:b/>
          <w:i/>
          <w:iCs/>
          <w:color w:val="000000"/>
          <w:spacing w:val="-1"/>
          <w:w w:val="92"/>
        </w:rPr>
      </w:pPr>
    </w:p>
    <w:p w:rsidR="00F46803" w:rsidRPr="009453BB" w:rsidRDefault="00F46803" w:rsidP="009453BB">
      <w:pPr>
        <w:pStyle w:val="11"/>
        <w:rPr>
          <w:rFonts w:cs="Arial"/>
          <w:b/>
          <w:color w:val="000000"/>
        </w:rPr>
      </w:pPr>
      <w:r w:rsidRPr="009453BB">
        <w:rPr>
          <w:rFonts w:cs="Arial"/>
          <w:b/>
          <w:i/>
          <w:iCs/>
          <w:color w:val="000000"/>
          <w:spacing w:val="-1"/>
          <w:w w:val="92"/>
        </w:rPr>
        <w:t>Текстильные материалы (</w:t>
      </w:r>
      <w:r w:rsidRPr="009453BB">
        <w:rPr>
          <w:rFonts w:cs="Arial"/>
          <w:i/>
          <w:iCs/>
          <w:color w:val="000000"/>
          <w:spacing w:val="-1"/>
          <w:w w:val="92"/>
        </w:rPr>
        <w:t>3ч</w:t>
      </w:r>
      <w:r w:rsidRPr="009453BB">
        <w:rPr>
          <w:rFonts w:cs="Arial"/>
          <w:b/>
          <w:i/>
          <w:iCs/>
          <w:color w:val="000000"/>
          <w:spacing w:val="-1"/>
          <w:w w:val="92"/>
        </w:rPr>
        <w:t>)</w:t>
      </w:r>
    </w:p>
    <w:p w:rsidR="00F46803" w:rsidRPr="009453BB" w:rsidRDefault="00F46803" w:rsidP="009453BB">
      <w:pPr>
        <w:pStyle w:val="11"/>
        <w:rPr>
          <w:rFonts w:cs="Arial"/>
          <w:color w:val="000000"/>
        </w:rPr>
      </w:pPr>
      <w:r w:rsidRPr="009453BB">
        <w:rPr>
          <w:rFonts w:cs="Arial"/>
          <w:color w:val="000000"/>
          <w:spacing w:val="-2"/>
        </w:rPr>
        <w:t xml:space="preserve">          Ткани животного происхождения, их виды и использование. Выбор </w:t>
      </w:r>
      <w:r w:rsidRPr="009453BB">
        <w:rPr>
          <w:rFonts w:cs="Arial"/>
          <w:color w:val="000000"/>
          <w:spacing w:val="1"/>
        </w:rPr>
        <w:t xml:space="preserve">материала для изготовления изделия по его свойствам: цвет, </w:t>
      </w:r>
      <w:r w:rsidRPr="009453BB">
        <w:rPr>
          <w:rFonts w:cs="Arial"/>
          <w:color w:val="000000"/>
          <w:spacing w:val="-1"/>
        </w:rPr>
        <w:t xml:space="preserve">толщина, фактура поверхности. Нити основы и утка. Экономное </w:t>
      </w:r>
      <w:r w:rsidRPr="009453BB">
        <w:rPr>
          <w:rFonts w:cs="Arial"/>
          <w:color w:val="000000"/>
          <w:spacing w:val="-3"/>
        </w:rPr>
        <w:t>расходование ткани при раскрое по выкройке парных деталей.</w:t>
      </w:r>
    </w:p>
    <w:p w:rsidR="00F46803" w:rsidRPr="009453BB" w:rsidRDefault="00F46803" w:rsidP="009453BB">
      <w:pPr>
        <w:pStyle w:val="11"/>
        <w:rPr>
          <w:rFonts w:cs="Arial"/>
          <w:color w:val="000000"/>
        </w:rPr>
      </w:pPr>
      <w:r w:rsidRPr="009453BB">
        <w:rPr>
          <w:rFonts w:cs="Arial"/>
          <w:i/>
          <w:iCs/>
          <w:color w:val="000000"/>
          <w:spacing w:val="-2"/>
          <w:w w:val="92"/>
        </w:rPr>
        <w:t>Краткая характеристика операций обработки текстильных ма</w:t>
      </w:r>
      <w:r w:rsidRPr="009453BB">
        <w:rPr>
          <w:rFonts w:cs="Arial"/>
          <w:i/>
          <w:iCs/>
          <w:color w:val="000000"/>
          <w:spacing w:val="-2"/>
          <w:w w:val="92"/>
        </w:rPr>
        <w:softHyphen/>
      </w:r>
      <w:r w:rsidRPr="009453BB">
        <w:rPr>
          <w:rFonts w:cs="Arial"/>
          <w:i/>
          <w:iCs/>
          <w:color w:val="000000"/>
          <w:spacing w:val="-2"/>
        </w:rPr>
        <w:t xml:space="preserve">териалов: </w:t>
      </w:r>
      <w:r w:rsidRPr="009453BB">
        <w:rPr>
          <w:rFonts w:cs="Arial"/>
          <w:color w:val="000000"/>
          <w:spacing w:val="-2"/>
        </w:rPr>
        <w:t xml:space="preserve">закреплять конец нитки петелькой; наклеивать ткань и </w:t>
      </w:r>
      <w:r w:rsidRPr="009453BB">
        <w:rPr>
          <w:rFonts w:cs="Arial"/>
          <w:color w:val="000000"/>
          <w:spacing w:val="-1"/>
        </w:rPr>
        <w:t xml:space="preserve">нитки на картонную основу. Способы выполнения ручных швов: </w:t>
      </w:r>
      <w:r w:rsidRPr="009453BB">
        <w:rPr>
          <w:rFonts w:cs="Arial"/>
          <w:color w:val="000000"/>
          <w:spacing w:val="-4"/>
        </w:rPr>
        <w:t>стебельчатый, тамбурный.</w:t>
      </w:r>
    </w:p>
    <w:p w:rsidR="00F46803" w:rsidRPr="009453BB" w:rsidRDefault="00F46803" w:rsidP="009453BB">
      <w:pPr>
        <w:pStyle w:val="11"/>
        <w:rPr>
          <w:rFonts w:cs="Arial"/>
          <w:color w:val="000000"/>
        </w:rPr>
      </w:pPr>
      <w:r w:rsidRPr="009453BB">
        <w:rPr>
          <w:rFonts w:cs="Arial"/>
          <w:i/>
          <w:iCs/>
          <w:color w:val="000000"/>
          <w:spacing w:val="-4"/>
        </w:rPr>
        <w:t xml:space="preserve">Инструменты и приспособления: </w:t>
      </w:r>
      <w:r w:rsidRPr="009453BB">
        <w:rPr>
          <w:rFonts w:cs="Arial"/>
          <w:color w:val="000000"/>
          <w:spacing w:val="-4"/>
        </w:rPr>
        <w:t xml:space="preserve">ножницы, иглы швейные, иглы </w:t>
      </w:r>
      <w:r w:rsidRPr="009453BB">
        <w:rPr>
          <w:rFonts w:cs="Arial"/>
          <w:color w:val="000000"/>
          <w:spacing w:val="-1"/>
        </w:rPr>
        <w:t xml:space="preserve">для вышивки, булавки с колечками, наперсток, портновский мел, </w:t>
      </w:r>
      <w:r w:rsidRPr="009453BB">
        <w:rPr>
          <w:rFonts w:cs="Arial"/>
          <w:color w:val="000000"/>
          <w:spacing w:val="-3"/>
        </w:rPr>
        <w:t>выкройки.</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Изготовление плоских и объемных изде</w:t>
      </w:r>
      <w:r w:rsidRPr="009453BB">
        <w:rPr>
          <w:rFonts w:cs="Arial"/>
          <w:color w:val="000000"/>
          <w:spacing w:val="-4"/>
        </w:rPr>
        <w:softHyphen/>
      </w:r>
      <w:r w:rsidRPr="009453BB">
        <w:rPr>
          <w:rFonts w:cs="Arial"/>
          <w:color w:val="000000"/>
          <w:spacing w:val="-1"/>
        </w:rPr>
        <w:t xml:space="preserve">лий из текстильных материалов: подбор ткани и ниток с учетом их </w:t>
      </w:r>
      <w:r w:rsidRPr="009453BB">
        <w:rPr>
          <w:rFonts w:cs="Arial"/>
          <w:color w:val="000000"/>
          <w:spacing w:val="1"/>
        </w:rPr>
        <w:t xml:space="preserve">свойств и размеров изделия; разметка и раскрой ткани; резание </w:t>
      </w:r>
      <w:r w:rsidRPr="009453BB">
        <w:rPr>
          <w:rFonts w:cs="Arial"/>
          <w:color w:val="000000"/>
        </w:rPr>
        <w:t xml:space="preserve">ножницами по линиям разметки; клеевое и ниточное соединения </w:t>
      </w:r>
      <w:r w:rsidRPr="009453BB">
        <w:rPr>
          <w:rFonts w:cs="Arial"/>
          <w:color w:val="000000"/>
          <w:spacing w:val="-3"/>
        </w:rPr>
        <w:t xml:space="preserve">деталей; соединение деталей петлеобразными стежками и ручными </w:t>
      </w:r>
      <w:r w:rsidRPr="009453BB">
        <w:rPr>
          <w:rFonts w:cs="Arial"/>
          <w:color w:val="000000"/>
          <w:spacing w:val="-2"/>
        </w:rPr>
        <w:t xml:space="preserve">швами. Декоративное оформление изделия накладными деталями, </w:t>
      </w:r>
      <w:r w:rsidRPr="009453BB">
        <w:rPr>
          <w:rFonts w:cs="Arial"/>
          <w:color w:val="000000"/>
          <w:spacing w:val="-3"/>
        </w:rPr>
        <w:t>вышивкой, фурнитурой.</w:t>
      </w:r>
    </w:p>
    <w:p w:rsidR="00F46803" w:rsidRPr="009453BB" w:rsidRDefault="00F46803" w:rsidP="009453BB">
      <w:pPr>
        <w:pStyle w:val="11"/>
        <w:rPr>
          <w:rFonts w:cs="Arial"/>
          <w:color w:val="000000"/>
        </w:rPr>
      </w:pPr>
      <w:r w:rsidRPr="009453BB">
        <w:rPr>
          <w:rFonts w:cs="Arial"/>
          <w:i/>
          <w:iCs/>
          <w:color w:val="000000"/>
          <w:spacing w:val="-6"/>
        </w:rPr>
        <w:t xml:space="preserve">Варианты объектов труда: </w:t>
      </w:r>
      <w:r w:rsidRPr="009453BB">
        <w:rPr>
          <w:rFonts w:cs="Arial"/>
          <w:color w:val="000000"/>
          <w:spacing w:val="-6"/>
        </w:rPr>
        <w:t xml:space="preserve">декоративное оформление изделий </w:t>
      </w:r>
      <w:r w:rsidRPr="009453BB">
        <w:rPr>
          <w:rFonts w:cs="Arial"/>
          <w:color w:val="000000"/>
          <w:spacing w:val="-3"/>
        </w:rPr>
        <w:t>вышивкой (обложки для записных книг, открытки), коллажи.</w:t>
      </w:r>
    </w:p>
    <w:p w:rsidR="00F46803" w:rsidRPr="009453BB" w:rsidRDefault="00F46803" w:rsidP="009453BB">
      <w:pPr>
        <w:pStyle w:val="11"/>
        <w:rPr>
          <w:rFonts w:cs="Arial"/>
          <w:b/>
          <w:i/>
          <w:iCs/>
          <w:color w:val="000000"/>
          <w:spacing w:val="-3"/>
        </w:rPr>
      </w:pPr>
    </w:p>
    <w:p w:rsidR="00F46803" w:rsidRPr="009453BB" w:rsidRDefault="00F46803" w:rsidP="009453BB">
      <w:pPr>
        <w:pStyle w:val="11"/>
        <w:rPr>
          <w:rFonts w:cs="Arial"/>
          <w:b/>
          <w:color w:val="000000"/>
        </w:rPr>
      </w:pPr>
      <w:r w:rsidRPr="009453BB">
        <w:rPr>
          <w:rFonts w:cs="Arial"/>
          <w:b/>
          <w:i/>
          <w:iCs/>
          <w:color w:val="000000"/>
          <w:spacing w:val="-3"/>
        </w:rPr>
        <w:t>Металлы (</w:t>
      </w:r>
      <w:r w:rsidRPr="009453BB">
        <w:rPr>
          <w:rFonts w:cs="Arial"/>
          <w:i/>
          <w:iCs/>
          <w:color w:val="000000"/>
          <w:spacing w:val="-3"/>
        </w:rPr>
        <w:t>2ч</w:t>
      </w:r>
      <w:r w:rsidRPr="009453BB">
        <w:rPr>
          <w:rFonts w:cs="Arial"/>
          <w:b/>
          <w:i/>
          <w:iCs/>
          <w:color w:val="000000"/>
          <w:spacing w:val="-3"/>
        </w:rPr>
        <w:t>)</w:t>
      </w:r>
    </w:p>
    <w:p w:rsidR="00F46803" w:rsidRPr="009453BB" w:rsidRDefault="00F46803" w:rsidP="009453BB">
      <w:pPr>
        <w:pStyle w:val="11"/>
        <w:rPr>
          <w:rFonts w:cs="Arial"/>
          <w:color w:val="000000"/>
        </w:rPr>
      </w:pPr>
      <w:r w:rsidRPr="009453BB">
        <w:rPr>
          <w:rFonts w:cs="Arial"/>
          <w:color w:val="000000"/>
          <w:spacing w:val="1"/>
        </w:rPr>
        <w:t xml:space="preserve">          Проволока. Фольга, ее применение. Выбор материала по его </w:t>
      </w:r>
      <w:r w:rsidRPr="009453BB">
        <w:rPr>
          <w:rFonts w:cs="Arial"/>
          <w:color w:val="000000"/>
          <w:spacing w:val="4"/>
        </w:rPr>
        <w:t xml:space="preserve">свойствам: цвет, толщина, жесткость, способность сохранять </w:t>
      </w:r>
      <w:r w:rsidRPr="009453BB">
        <w:rPr>
          <w:rFonts w:cs="Arial"/>
          <w:color w:val="000000"/>
          <w:spacing w:val="-2"/>
        </w:rPr>
        <w:t>форму. Подготовка материалов к работе. Экономное расходование материалов при разметке.</w:t>
      </w:r>
    </w:p>
    <w:p w:rsidR="00F46803" w:rsidRPr="009453BB" w:rsidRDefault="00F46803" w:rsidP="009453BB">
      <w:pPr>
        <w:pStyle w:val="11"/>
        <w:rPr>
          <w:rFonts w:cs="Arial"/>
          <w:color w:val="000000"/>
        </w:rPr>
      </w:pPr>
      <w:r w:rsidRPr="009453BB">
        <w:rPr>
          <w:rFonts w:cs="Arial"/>
          <w:i/>
          <w:iCs/>
          <w:color w:val="000000"/>
          <w:spacing w:val="1"/>
          <w:w w:val="92"/>
        </w:rPr>
        <w:t xml:space="preserve">Краткая характеристика операций обработки проволоки и </w:t>
      </w:r>
      <w:r w:rsidRPr="009453BB">
        <w:rPr>
          <w:rFonts w:cs="Arial"/>
          <w:i/>
          <w:iCs/>
          <w:color w:val="000000"/>
          <w:spacing w:val="-2"/>
        </w:rPr>
        <w:t xml:space="preserve">фольги: </w:t>
      </w:r>
      <w:r w:rsidRPr="009453BB">
        <w:rPr>
          <w:rFonts w:cs="Arial"/>
          <w:color w:val="000000"/>
          <w:spacing w:val="-2"/>
        </w:rPr>
        <w:t xml:space="preserve">размечать заготовки на глаз, шаблоны по чертежу, резать </w:t>
      </w:r>
      <w:r w:rsidRPr="009453BB">
        <w:rPr>
          <w:rFonts w:cs="Arial"/>
          <w:color w:val="000000"/>
          <w:spacing w:val="-1"/>
        </w:rPr>
        <w:t xml:space="preserve">материалы ножницами, сгибать и скручивать заготовки на оправке, </w:t>
      </w:r>
      <w:r w:rsidRPr="009453BB">
        <w:rPr>
          <w:rFonts w:cs="Arial"/>
          <w:color w:val="000000"/>
          <w:spacing w:val="-2"/>
        </w:rPr>
        <w:t>соединять проволокой детали из картона.</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ножницы, оправка, кусачки, подкладная доска.</w:t>
      </w:r>
    </w:p>
    <w:p w:rsidR="00F46803" w:rsidRPr="009453BB" w:rsidRDefault="00F46803" w:rsidP="009453BB">
      <w:pPr>
        <w:pStyle w:val="11"/>
        <w:rPr>
          <w:rFonts w:cs="Arial"/>
          <w:color w:val="000000"/>
        </w:rPr>
      </w:pPr>
      <w:r w:rsidRPr="009453BB">
        <w:rPr>
          <w:rFonts w:cs="Arial"/>
          <w:i/>
          <w:iCs/>
          <w:color w:val="000000"/>
          <w:spacing w:val="-3"/>
        </w:rPr>
        <w:t xml:space="preserve">Практические работы. </w:t>
      </w:r>
      <w:r w:rsidRPr="009453BB">
        <w:rPr>
          <w:rFonts w:cs="Arial"/>
          <w:color w:val="000000"/>
          <w:spacing w:val="-3"/>
        </w:rPr>
        <w:t xml:space="preserve">Изготовление изделий из фольги: правка и резание заготовок, сгибание ручными инструментами и на оправе, </w:t>
      </w:r>
      <w:r w:rsidRPr="009453BB">
        <w:rPr>
          <w:rFonts w:cs="Arial"/>
          <w:color w:val="000000"/>
          <w:spacing w:val="-2"/>
        </w:rPr>
        <w:t>соединение деталей из проволоки и фольги.</w:t>
      </w:r>
    </w:p>
    <w:p w:rsidR="00F46803" w:rsidRPr="009453BB" w:rsidRDefault="00F46803" w:rsidP="009453BB">
      <w:pPr>
        <w:pStyle w:val="11"/>
        <w:rPr>
          <w:rFonts w:cs="Arial"/>
          <w:color w:val="000000"/>
        </w:rPr>
      </w:pPr>
      <w:r w:rsidRPr="009453BB">
        <w:rPr>
          <w:rFonts w:cs="Arial"/>
          <w:i/>
          <w:iCs/>
          <w:color w:val="000000"/>
          <w:spacing w:val="-5"/>
        </w:rPr>
        <w:t xml:space="preserve">Варианты объектов труда: </w:t>
      </w:r>
      <w:r w:rsidRPr="009453BB">
        <w:rPr>
          <w:rFonts w:cs="Arial"/>
          <w:color w:val="000000"/>
          <w:spacing w:val="-5"/>
        </w:rPr>
        <w:t>крепление для подвижного соедине</w:t>
      </w:r>
      <w:r w:rsidRPr="009453BB">
        <w:rPr>
          <w:rFonts w:cs="Arial"/>
          <w:color w:val="000000"/>
          <w:spacing w:val="-5"/>
        </w:rPr>
        <w:softHyphen/>
      </w:r>
      <w:r w:rsidRPr="009453BB">
        <w:rPr>
          <w:rFonts w:cs="Arial"/>
          <w:color w:val="000000"/>
          <w:spacing w:val="-3"/>
        </w:rPr>
        <w:t>ния деталей картонных фигурок, украшения из фольги для одежды.</w:t>
      </w:r>
    </w:p>
    <w:p w:rsidR="00F46803" w:rsidRPr="009453BB" w:rsidRDefault="00F46803" w:rsidP="009453BB">
      <w:pPr>
        <w:pStyle w:val="11"/>
        <w:rPr>
          <w:rFonts w:cs="Arial"/>
          <w:b/>
          <w:i/>
          <w:iCs/>
          <w:color w:val="000000"/>
          <w:spacing w:val="-7"/>
        </w:rPr>
      </w:pPr>
    </w:p>
    <w:p w:rsidR="00F46803" w:rsidRPr="009453BB" w:rsidRDefault="00F46803" w:rsidP="009453BB">
      <w:pPr>
        <w:pStyle w:val="11"/>
        <w:rPr>
          <w:rFonts w:cs="Arial"/>
          <w:b/>
          <w:color w:val="000000"/>
        </w:rPr>
      </w:pPr>
      <w:r w:rsidRPr="009453BB">
        <w:rPr>
          <w:rFonts w:cs="Arial"/>
          <w:b/>
          <w:i/>
          <w:iCs/>
          <w:color w:val="000000"/>
          <w:spacing w:val="-7"/>
        </w:rPr>
        <w:t xml:space="preserve">Полуфабрикаты </w:t>
      </w:r>
      <w:r w:rsidRPr="009453BB">
        <w:rPr>
          <w:rFonts w:cs="Arial"/>
          <w:i/>
          <w:iCs/>
          <w:color w:val="000000"/>
          <w:spacing w:val="-7"/>
        </w:rPr>
        <w:t>(3 ч</w:t>
      </w:r>
      <w:r w:rsidRPr="009453BB">
        <w:rPr>
          <w:rFonts w:cs="Arial"/>
          <w:b/>
          <w:i/>
          <w:iCs/>
          <w:color w:val="000000"/>
          <w:spacing w:val="-7"/>
        </w:rPr>
        <w:t>)</w:t>
      </w:r>
    </w:p>
    <w:p w:rsidR="00F46803" w:rsidRPr="009453BB" w:rsidRDefault="00F46803" w:rsidP="009453BB">
      <w:pPr>
        <w:pStyle w:val="11"/>
        <w:rPr>
          <w:rFonts w:cs="Arial"/>
          <w:color w:val="000000"/>
        </w:rPr>
      </w:pPr>
      <w:r w:rsidRPr="009453BB">
        <w:rPr>
          <w:rFonts w:cs="Arial"/>
          <w:color w:val="000000"/>
          <w:spacing w:val="-3"/>
        </w:rPr>
        <w:t xml:space="preserve">           Виды полуфабрикатов: пластмассовые упаковки-капсулы, трубочки, </w:t>
      </w:r>
      <w:r w:rsidRPr="009453BB">
        <w:rPr>
          <w:rFonts w:cs="Arial"/>
          <w:color w:val="000000"/>
          <w:spacing w:val="-1"/>
        </w:rPr>
        <w:t xml:space="preserve">палочки; корковые пробки; банки из жести. Выбор материалов для </w:t>
      </w:r>
      <w:r w:rsidRPr="009453BB">
        <w:rPr>
          <w:rFonts w:cs="Arial"/>
          <w:color w:val="000000"/>
          <w:spacing w:val="-3"/>
        </w:rPr>
        <w:t xml:space="preserve">изделия с учетом их свойств: цвет, прочность, режутся ножницами и </w:t>
      </w:r>
      <w:r w:rsidRPr="009453BB">
        <w:rPr>
          <w:rFonts w:cs="Arial"/>
          <w:color w:val="000000"/>
          <w:spacing w:val="-1"/>
        </w:rPr>
        <w:t xml:space="preserve">ножом, прокалываются шилом, соединяются нитками, проволокой, </w:t>
      </w:r>
      <w:r w:rsidRPr="009453BB">
        <w:rPr>
          <w:rFonts w:cs="Arial"/>
          <w:color w:val="000000"/>
          <w:spacing w:val="-3"/>
        </w:rPr>
        <w:t>клеем. Подготовка материала к работе. Экономное использование.</w:t>
      </w:r>
    </w:p>
    <w:p w:rsidR="00F46803" w:rsidRPr="009453BB" w:rsidRDefault="00F46803" w:rsidP="009453BB">
      <w:pPr>
        <w:pStyle w:val="11"/>
        <w:rPr>
          <w:rFonts w:cs="Arial"/>
          <w:color w:val="000000"/>
        </w:rPr>
      </w:pPr>
      <w:r w:rsidRPr="009453BB">
        <w:rPr>
          <w:rFonts w:cs="Arial"/>
          <w:i/>
          <w:iCs/>
          <w:color w:val="000000"/>
          <w:w w:val="92"/>
        </w:rPr>
        <w:t xml:space="preserve">Краткая характеристика операций обработки полуфабрикатов: </w:t>
      </w:r>
      <w:r w:rsidRPr="009453BB">
        <w:rPr>
          <w:rFonts w:cs="Arial"/>
          <w:color w:val="000000"/>
          <w:spacing w:val="-3"/>
        </w:rPr>
        <w:t xml:space="preserve">вырезать пластмассовые ячейки, надрезать их ножницами, изгибать </w:t>
      </w:r>
      <w:r w:rsidRPr="009453BB">
        <w:rPr>
          <w:rFonts w:cs="Arial"/>
          <w:color w:val="000000"/>
          <w:spacing w:val="-2"/>
        </w:rPr>
        <w:t xml:space="preserve">на оправке, соединять клеем; прокалывать пластмассовые капсулы </w:t>
      </w:r>
      <w:r w:rsidRPr="009453BB">
        <w:rPr>
          <w:rFonts w:cs="Arial"/>
          <w:color w:val="000000"/>
          <w:spacing w:val="1"/>
        </w:rPr>
        <w:t xml:space="preserve">шилом, соединять гвоздиком; разрезать корковую пробку ножом, </w:t>
      </w:r>
      <w:r w:rsidRPr="009453BB">
        <w:rPr>
          <w:rFonts w:cs="Arial"/>
          <w:color w:val="000000"/>
          <w:spacing w:val="3"/>
        </w:rPr>
        <w:t xml:space="preserve">соединять с иглой клейкой лентой; соединять палочки ниткой, </w:t>
      </w:r>
      <w:r w:rsidRPr="009453BB">
        <w:rPr>
          <w:rFonts w:cs="Arial"/>
          <w:color w:val="000000"/>
          <w:spacing w:val="-3"/>
        </w:rPr>
        <w:t>детали скотчем.</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ножницы, нож-резак, флома</w:t>
      </w:r>
      <w:r w:rsidRPr="009453BB">
        <w:rPr>
          <w:rFonts w:cs="Arial"/>
          <w:color w:val="000000"/>
          <w:spacing w:val="-3"/>
        </w:rPr>
        <w:softHyphen/>
        <w:t>стер, стальная игла, подкладная доска.</w:t>
      </w:r>
    </w:p>
    <w:p w:rsidR="00F46803" w:rsidRPr="009453BB" w:rsidRDefault="00F46803" w:rsidP="009453BB">
      <w:pPr>
        <w:pStyle w:val="11"/>
        <w:rPr>
          <w:rFonts w:cs="Arial"/>
          <w:color w:val="000000"/>
        </w:rPr>
      </w:pPr>
      <w:r w:rsidRPr="009453BB">
        <w:rPr>
          <w:rFonts w:cs="Arial"/>
          <w:i/>
          <w:iCs/>
          <w:color w:val="000000"/>
          <w:spacing w:val="-5"/>
        </w:rPr>
        <w:t xml:space="preserve">Практические работы. </w:t>
      </w:r>
      <w:r w:rsidRPr="009453BB">
        <w:rPr>
          <w:rFonts w:cs="Arial"/>
          <w:color w:val="000000"/>
          <w:spacing w:val="-5"/>
        </w:rPr>
        <w:t xml:space="preserve">Изготовление изделий из полуфабрикатов </w:t>
      </w:r>
      <w:r w:rsidRPr="009453BB">
        <w:rPr>
          <w:rFonts w:cs="Arial"/>
          <w:color w:val="000000"/>
          <w:spacing w:val="3"/>
        </w:rPr>
        <w:t xml:space="preserve">по рисункам: выбор полуфабрикатов с учетом их поделочных </w:t>
      </w:r>
      <w:r w:rsidRPr="009453BB">
        <w:rPr>
          <w:rFonts w:cs="Arial"/>
          <w:color w:val="000000"/>
          <w:spacing w:val="2"/>
        </w:rPr>
        <w:t xml:space="preserve">качеств, формы и размера изделия, резание материалов на </w:t>
      </w:r>
      <w:r w:rsidRPr="009453BB">
        <w:rPr>
          <w:rFonts w:cs="Arial"/>
          <w:color w:val="000000"/>
          <w:spacing w:val="1"/>
        </w:rPr>
        <w:t xml:space="preserve">подкладной доске; установление пространственных отношений </w:t>
      </w:r>
      <w:r w:rsidRPr="009453BB">
        <w:rPr>
          <w:rFonts w:cs="Arial"/>
          <w:color w:val="000000"/>
          <w:spacing w:val="-1"/>
        </w:rPr>
        <w:t xml:space="preserve">между деталями изделия; соединение деталей нитками, клейкой </w:t>
      </w:r>
      <w:r w:rsidRPr="009453BB">
        <w:rPr>
          <w:rFonts w:cs="Arial"/>
          <w:color w:val="000000"/>
        </w:rPr>
        <w:t xml:space="preserve">лентой, скотчем; сборка изделия. Использование бумаги для </w:t>
      </w:r>
      <w:r w:rsidRPr="009453BB">
        <w:rPr>
          <w:rFonts w:cs="Arial"/>
          <w:color w:val="000000"/>
          <w:spacing w:val="-3"/>
        </w:rPr>
        <w:t>оформления изделия.</w:t>
      </w:r>
    </w:p>
    <w:p w:rsidR="00F46803" w:rsidRPr="009453BB" w:rsidRDefault="00F46803" w:rsidP="009453BB">
      <w:pPr>
        <w:pStyle w:val="11"/>
        <w:rPr>
          <w:rFonts w:cs="Arial"/>
          <w:color w:val="000000"/>
          <w:spacing w:val="1"/>
        </w:rPr>
      </w:pPr>
      <w:r w:rsidRPr="009453BB">
        <w:rPr>
          <w:rFonts w:cs="Arial"/>
          <w:i/>
          <w:iCs/>
          <w:color w:val="000000"/>
          <w:spacing w:val="-2"/>
        </w:rPr>
        <w:t xml:space="preserve">Варианты объектов труда: </w:t>
      </w:r>
      <w:r w:rsidRPr="009453BB">
        <w:rPr>
          <w:rFonts w:cs="Arial"/>
          <w:color w:val="000000"/>
          <w:spacing w:val="-2"/>
        </w:rPr>
        <w:t xml:space="preserve">игрушки; пособия (самодельный </w:t>
      </w:r>
      <w:r w:rsidRPr="009453BB">
        <w:rPr>
          <w:rFonts w:cs="Arial"/>
          <w:color w:val="000000"/>
          <w:spacing w:val="-3"/>
        </w:rPr>
        <w:t>компас, весы для определения веса воздуха).</w:t>
      </w:r>
      <w:r w:rsidRPr="009453BB">
        <w:rPr>
          <w:rFonts w:cs="Arial"/>
          <w:color w:val="000000"/>
          <w:spacing w:val="1"/>
        </w:rPr>
        <w:t xml:space="preserve"> </w:t>
      </w:r>
    </w:p>
    <w:p w:rsidR="00F46803" w:rsidRPr="009453BB" w:rsidRDefault="00F46803" w:rsidP="009453BB">
      <w:pPr>
        <w:pStyle w:val="11"/>
        <w:rPr>
          <w:rFonts w:cs="Arial"/>
          <w:b/>
          <w:i/>
          <w:iCs/>
          <w:color w:val="000000"/>
        </w:rPr>
      </w:pPr>
    </w:p>
    <w:p w:rsidR="00F46803" w:rsidRPr="009453BB" w:rsidRDefault="00F46803" w:rsidP="009453BB">
      <w:pPr>
        <w:pStyle w:val="11"/>
        <w:rPr>
          <w:rFonts w:cs="Arial"/>
          <w:b/>
          <w:color w:val="000000"/>
        </w:rPr>
      </w:pPr>
      <w:r w:rsidRPr="009453BB">
        <w:rPr>
          <w:rFonts w:cs="Arial"/>
          <w:b/>
          <w:i/>
          <w:iCs/>
          <w:color w:val="000000"/>
        </w:rPr>
        <w:t>Сборка моделей из деталей конструктора (2ч)</w:t>
      </w:r>
    </w:p>
    <w:p w:rsidR="00F46803" w:rsidRPr="009453BB" w:rsidRDefault="00F46803" w:rsidP="009453BB">
      <w:pPr>
        <w:pStyle w:val="11"/>
        <w:rPr>
          <w:rFonts w:cs="Arial"/>
          <w:color w:val="000000"/>
        </w:rPr>
      </w:pPr>
      <w:r w:rsidRPr="009453BB">
        <w:rPr>
          <w:rFonts w:cs="Arial"/>
          <w:color w:val="000000"/>
          <w:spacing w:val="-2"/>
        </w:rPr>
        <w:t xml:space="preserve">          Понятия: типовая деталь, подвижное и неподвижное соединение </w:t>
      </w:r>
      <w:r w:rsidRPr="009453BB">
        <w:rPr>
          <w:rFonts w:cs="Arial"/>
          <w:color w:val="000000"/>
          <w:spacing w:val="-5"/>
        </w:rPr>
        <w:t>деталей.</w:t>
      </w:r>
    </w:p>
    <w:p w:rsidR="00F46803" w:rsidRPr="009453BB" w:rsidRDefault="00F46803" w:rsidP="009453BB">
      <w:pPr>
        <w:pStyle w:val="11"/>
        <w:rPr>
          <w:rFonts w:cs="Arial"/>
          <w:color w:val="000000"/>
        </w:rPr>
      </w:pPr>
      <w:r w:rsidRPr="009453BB">
        <w:rPr>
          <w:rFonts w:cs="Arial"/>
          <w:i/>
          <w:iCs/>
          <w:color w:val="000000"/>
          <w:spacing w:val="-7"/>
        </w:rPr>
        <w:t>Поиск и применение информации для технических и технологиче</w:t>
      </w:r>
      <w:r w:rsidRPr="009453BB">
        <w:rPr>
          <w:rFonts w:cs="Arial"/>
          <w:i/>
          <w:iCs/>
          <w:color w:val="000000"/>
          <w:spacing w:val="-7"/>
        </w:rPr>
        <w:softHyphen/>
      </w:r>
      <w:r w:rsidRPr="009453BB">
        <w:rPr>
          <w:rFonts w:cs="Arial"/>
          <w:i/>
          <w:iCs/>
          <w:color w:val="000000"/>
          <w:spacing w:val="1"/>
        </w:rPr>
        <w:t xml:space="preserve">ских задач: </w:t>
      </w:r>
      <w:r w:rsidRPr="009453BB">
        <w:rPr>
          <w:rFonts w:cs="Arial"/>
          <w:color w:val="000000"/>
          <w:spacing w:val="1"/>
        </w:rPr>
        <w:t>определять принцип действия и устройства простей</w:t>
      </w:r>
      <w:r w:rsidRPr="009453BB">
        <w:rPr>
          <w:rFonts w:cs="Arial"/>
          <w:color w:val="000000"/>
          <w:spacing w:val="1"/>
        </w:rPr>
        <w:softHyphen/>
      </w:r>
      <w:r w:rsidRPr="009453BB">
        <w:rPr>
          <w:rFonts w:cs="Arial"/>
          <w:color w:val="000000"/>
          <w:spacing w:val="-2"/>
        </w:rPr>
        <w:t xml:space="preserve">ших машин по образцу и графическому изображению; определять </w:t>
      </w:r>
      <w:r w:rsidRPr="009453BB">
        <w:rPr>
          <w:rFonts w:cs="Arial"/>
          <w:color w:val="000000"/>
          <w:spacing w:val="-4"/>
        </w:rPr>
        <w:t>назначение, количество и способы соединения деталей и узлов.</w:t>
      </w:r>
    </w:p>
    <w:p w:rsidR="00F46803" w:rsidRPr="009453BB" w:rsidRDefault="00F46803" w:rsidP="009453BB">
      <w:pPr>
        <w:pStyle w:val="11"/>
        <w:rPr>
          <w:rFonts w:cs="Arial"/>
          <w:color w:val="000000"/>
        </w:rPr>
      </w:pPr>
      <w:r w:rsidRPr="009453BB">
        <w:rPr>
          <w:rFonts w:cs="Arial"/>
          <w:i/>
          <w:iCs/>
          <w:color w:val="000000"/>
          <w:spacing w:val="-5"/>
        </w:rPr>
        <w:t xml:space="preserve">Практические работы. </w:t>
      </w:r>
      <w:r w:rsidRPr="009453BB">
        <w:rPr>
          <w:rFonts w:cs="Arial"/>
          <w:color w:val="000000"/>
          <w:spacing w:val="-5"/>
        </w:rPr>
        <w:t xml:space="preserve">Сборка моделей из деталей конструктор  </w:t>
      </w:r>
      <w:r w:rsidRPr="009453BB">
        <w:rPr>
          <w:rFonts w:cs="Arial"/>
          <w:color w:val="000000"/>
          <w:spacing w:val="-2"/>
        </w:rPr>
        <w:t xml:space="preserve">по образцу и сборочной схеме с использованием типовых деталей; </w:t>
      </w:r>
      <w:r w:rsidRPr="009453BB">
        <w:rPr>
          <w:rFonts w:cs="Arial"/>
          <w:color w:val="000000"/>
          <w:spacing w:val="-3"/>
        </w:rPr>
        <w:t xml:space="preserve">приемы монтажа изделия с использованием резьбовых соединений; </w:t>
      </w:r>
      <w:r w:rsidRPr="009453BB">
        <w:rPr>
          <w:rFonts w:cs="Arial"/>
          <w:color w:val="000000"/>
          <w:spacing w:val="-2"/>
        </w:rPr>
        <w:t>проверка модели в действии; демонтаж изделия.</w:t>
      </w:r>
    </w:p>
    <w:p w:rsidR="00F46803" w:rsidRPr="009453BB" w:rsidRDefault="00F46803" w:rsidP="009453BB">
      <w:pPr>
        <w:pStyle w:val="11"/>
        <w:rPr>
          <w:rFonts w:cs="Arial"/>
          <w:color w:val="000000"/>
        </w:rPr>
      </w:pPr>
      <w:r w:rsidRPr="009453BB">
        <w:rPr>
          <w:rFonts w:cs="Arial"/>
          <w:i/>
          <w:iCs/>
          <w:color w:val="000000"/>
          <w:spacing w:val="-8"/>
        </w:rPr>
        <w:t xml:space="preserve">Варианты объектов труда: </w:t>
      </w:r>
      <w:r w:rsidRPr="009453BB">
        <w:rPr>
          <w:rFonts w:cs="Arial"/>
          <w:color w:val="000000"/>
          <w:spacing w:val="-8"/>
        </w:rPr>
        <w:t>модели циферблатов часов.</w:t>
      </w:r>
    </w:p>
    <w:p w:rsidR="00F46803" w:rsidRPr="009453BB" w:rsidRDefault="00F46803" w:rsidP="009453BB">
      <w:pPr>
        <w:pStyle w:val="11"/>
        <w:rPr>
          <w:rFonts w:cs="Arial"/>
          <w:color w:val="000000"/>
        </w:rPr>
      </w:pPr>
      <w:r w:rsidRPr="009453BB">
        <w:rPr>
          <w:rFonts w:cs="Arial"/>
          <w:i/>
          <w:iCs/>
          <w:color w:val="000000"/>
          <w:spacing w:val="-3"/>
        </w:rPr>
        <w:t xml:space="preserve">Примечание. </w:t>
      </w:r>
      <w:r w:rsidRPr="009453BB">
        <w:rPr>
          <w:rFonts w:cs="Arial"/>
          <w:color w:val="000000"/>
          <w:spacing w:val="-3"/>
        </w:rPr>
        <w:t xml:space="preserve">Содержание подразделов «Общетрудовые знания, </w:t>
      </w:r>
      <w:r w:rsidRPr="009453BB">
        <w:rPr>
          <w:rFonts w:cs="Arial"/>
          <w:color w:val="000000"/>
          <w:spacing w:val="-2"/>
        </w:rPr>
        <w:t xml:space="preserve">умения и способы деятельности» осваивается детьми в процессе </w:t>
      </w:r>
      <w:r w:rsidRPr="009453BB">
        <w:rPr>
          <w:rFonts w:cs="Arial"/>
          <w:color w:val="000000"/>
          <w:spacing w:val="-3"/>
        </w:rPr>
        <w:t xml:space="preserve">изучения раздела «Технология изготовления изделий из различных  </w:t>
      </w:r>
      <w:r w:rsidRPr="009453BB">
        <w:rPr>
          <w:rFonts w:cs="Arial"/>
          <w:color w:val="000000"/>
          <w:spacing w:val="-7"/>
        </w:rPr>
        <w:t>материалов».</w:t>
      </w:r>
      <w:r w:rsidRPr="009453BB">
        <w:rPr>
          <w:rFonts w:cs="Arial"/>
          <w:i/>
          <w:color w:val="000000"/>
          <w:spacing w:val="6"/>
        </w:rPr>
        <w:tab/>
      </w:r>
    </w:p>
    <w:p w:rsidR="00F46803" w:rsidRPr="009453BB" w:rsidRDefault="00F46803" w:rsidP="009453BB">
      <w:pPr>
        <w:pStyle w:val="11"/>
        <w:rPr>
          <w:rFonts w:cs="Arial"/>
          <w:b/>
          <w:i/>
          <w:color w:val="000000"/>
          <w:spacing w:val="6"/>
        </w:rPr>
      </w:pPr>
    </w:p>
    <w:p w:rsidR="00F46803" w:rsidRPr="009453BB" w:rsidRDefault="00F46803" w:rsidP="009453BB">
      <w:pPr>
        <w:pStyle w:val="11"/>
        <w:rPr>
          <w:rFonts w:cs="Arial"/>
          <w:b/>
          <w:i/>
          <w:color w:val="000000"/>
          <w:spacing w:val="6"/>
        </w:rPr>
      </w:pPr>
    </w:p>
    <w:p w:rsidR="00F46803" w:rsidRPr="009453BB" w:rsidRDefault="00F46803" w:rsidP="009453BB">
      <w:pPr>
        <w:pStyle w:val="11"/>
        <w:rPr>
          <w:rFonts w:cs="Arial"/>
          <w:b/>
          <w:color w:val="000000"/>
        </w:rPr>
      </w:pPr>
      <w:r w:rsidRPr="009453BB">
        <w:rPr>
          <w:rFonts w:cs="Arial"/>
          <w:b/>
          <w:i/>
          <w:color w:val="000000"/>
          <w:spacing w:val="6"/>
        </w:rPr>
        <w:t>Практика работы на компьютере</w:t>
      </w:r>
      <w:r w:rsidRPr="009453BB">
        <w:rPr>
          <w:rFonts w:cs="Arial"/>
          <w:b/>
          <w:color w:val="000000"/>
          <w:spacing w:val="6"/>
        </w:rPr>
        <w:t xml:space="preserve"> (10ч)</w:t>
      </w:r>
    </w:p>
    <w:p w:rsidR="00F46803" w:rsidRPr="009453BB" w:rsidRDefault="00F46803" w:rsidP="009453BB">
      <w:pPr>
        <w:pStyle w:val="11"/>
        <w:rPr>
          <w:rFonts w:cs="Arial"/>
          <w:i/>
          <w:color w:val="000000"/>
        </w:rPr>
      </w:pPr>
      <w:r w:rsidRPr="009453BB">
        <w:rPr>
          <w:rFonts w:cs="Arial"/>
          <w:i/>
          <w:color w:val="000000"/>
          <w:spacing w:val="6"/>
        </w:rPr>
        <w:t>Компьютер   и дополнительные устройства, подключаемые к</w:t>
      </w:r>
    </w:p>
    <w:p w:rsidR="00F46803" w:rsidRPr="009453BB" w:rsidRDefault="00F46803" w:rsidP="009453BB">
      <w:pPr>
        <w:pStyle w:val="11"/>
        <w:rPr>
          <w:rFonts w:cs="Arial"/>
          <w:i/>
          <w:color w:val="000000"/>
        </w:rPr>
      </w:pPr>
      <w:r w:rsidRPr="009453BB">
        <w:rPr>
          <w:rFonts w:cs="Arial"/>
          <w:i/>
          <w:color w:val="000000"/>
          <w:spacing w:val="4"/>
        </w:rPr>
        <w:t xml:space="preserve">компьютеру </w:t>
      </w:r>
      <w:r w:rsidRPr="009453BB">
        <w:rPr>
          <w:rFonts w:cs="Arial"/>
          <w:color w:val="000000"/>
          <w:spacing w:val="4"/>
        </w:rPr>
        <w:t>(2ч)</w:t>
      </w:r>
    </w:p>
    <w:p w:rsidR="00F46803" w:rsidRPr="009453BB" w:rsidRDefault="00F46803" w:rsidP="009453BB">
      <w:pPr>
        <w:pStyle w:val="11"/>
        <w:rPr>
          <w:rFonts w:cs="Arial"/>
          <w:color w:val="000000"/>
        </w:rPr>
      </w:pPr>
      <w:r w:rsidRPr="009453BB">
        <w:rPr>
          <w:rFonts w:cs="Arial"/>
          <w:color w:val="000000"/>
          <w:spacing w:val="-7"/>
        </w:rPr>
        <w:t xml:space="preserve">Компьютер как техническое устройство для работы с информацией. </w:t>
      </w:r>
      <w:r w:rsidRPr="009453BB">
        <w:rPr>
          <w:rFonts w:cs="Arial"/>
          <w:color w:val="000000"/>
          <w:spacing w:val="-2"/>
        </w:rPr>
        <w:t xml:space="preserve">Основные устройства компьютера. Назначение основных устройств </w:t>
      </w:r>
      <w:r w:rsidRPr="009453BB">
        <w:rPr>
          <w:rFonts w:cs="Arial"/>
          <w:color w:val="000000"/>
          <w:spacing w:val="-4"/>
        </w:rPr>
        <w:t>компьютера.</w:t>
      </w:r>
    </w:p>
    <w:p w:rsidR="00F46803" w:rsidRPr="009453BB" w:rsidRDefault="00F46803" w:rsidP="009453BB">
      <w:pPr>
        <w:pStyle w:val="11"/>
        <w:rPr>
          <w:rFonts w:cs="Arial"/>
          <w:color w:val="000000"/>
        </w:rPr>
      </w:pPr>
      <w:r w:rsidRPr="009453BB">
        <w:rPr>
          <w:rFonts w:cs="Arial"/>
          <w:color w:val="000000"/>
          <w:spacing w:val="-1"/>
        </w:rPr>
        <w:t xml:space="preserve">Дополнительные устройства, подключаемые к компьютеру, их </w:t>
      </w:r>
      <w:r w:rsidRPr="009453BB">
        <w:rPr>
          <w:rFonts w:cs="Arial"/>
          <w:color w:val="000000"/>
        </w:rPr>
        <w:t xml:space="preserve">назначение. Носители информации. Электронный диск. Дисковод </w:t>
      </w:r>
      <w:r w:rsidRPr="009453BB">
        <w:rPr>
          <w:rFonts w:cs="Arial"/>
          <w:color w:val="000000"/>
          <w:spacing w:val="-1"/>
        </w:rPr>
        <w:t xml:space="preserve">как техническое устройство для работы с электронными дисками. Приемы работы с электронным диском, обеспечивающие его </w:t>
      </w:r>
      <w:r w:rsidRPr="009453BB">
        <w:rPr>
          <w:rFonts w:cs="Arial"/>
          <w:color w:val="000000"/>
          <w:spacing w:val="-4"/>
        </w:rPr>
        <w:t>сохранность.</w:t>
      </w:r>
    </w:p>
    <w:p w:rsidR="00F46803" w:rsidRPr="009453BB" w:rsidRDefault="00F46803" w:rsidP="009453BB">
      <w:pPr>
        <w:pStyle w:val="11"/>
        <w:rPr>
          <w:rFonts w:cs="Arial"/>
          <w:color w:val="000000"/>
        </w:rPr>
      </w:pPr>
      <w:r w:rsidRPr="009453BB">
        <w:rPr>
          <w:rFonts w:cs="Arial"/>
          <w:i/>
          <w:color w:val="000000"/>
          <w:spacing w:val="3"/>
        </w:rPr>
        <w:t>Основы работы за компьютером</w:t>
      </w:r>
      <w:r w:rsidRPr="009453BB">
        <w:rPr>
          <w:rFonts w:cs="Arial"/>
          <w:color w:val="000000"/>
          <w:spacing w:val="3"/>
        </w:rPr>
        <w:t xml:space="preserve"> (5ч)</w:t>
      </w:r>
    </w:p>
    <w:p w:rsidR="00F46803" w:rsidRPr="009453BB" w:rsidRDefault="00F46803" w:rsidP="009453BB">
      <w:pPr>
        <w:pStyle w:val="11"/>
        <w:rPr>
          <w:rFonts w:cs="Arial"/>
          <w:color w:val="000000"/>
        </w:rPr>
      </w:pPr>
      <w:r w:rsidRPr="009453BB">
        <w:rPr>
          <w:rFonts w:cs="Arial"/>
          <w:color w:val="000000"/>
          <w:spacing w:val="2"/>
        </w:rPr>
        <w:t xml:space="preserve">Организация работы на компьютере. Подготовка компьютера к </w:t>
      </w:r>
      <w:r w:rsidRPr="009453BB">
        <w:rPr>
          <w:rFonts w:cs="Arial"/>
          <w:color w:val="000000"/>
        </w:rPr>
        <w:t xml:space="preserve">работе (включение компьютера). Правильное завершение работы </w:t>
      </w:r>
      <w:r w:rsidRPr="009453BB">
        <w:rPr>
          <w:rFonts w:cs="Arial"/>
          <w:color w:val="000000"/>
          <w:spacing w:val="-3"/>
        </w:rPr>
        <w:t xml:space="preserve">на компьютере. Организация работы на компьютере с соблюдением </w:t>
      </w:r>
      <w:r w:rsidRPr="009453BB">
        <w:rPr>
          <w:rFonts w:cs="Arial"/>
          <w:color w:val="000000"/>
          <w:spacing w:val="-1"/>
        </w:rPr>
        <w:t>санитарно-гигиенических норм.</w:t>
      </w:r>
    </w:p>
    <w:p w:rsidR="00F46803" w:rsidRPr="009453BB" w:rsidRDefault="00F46803" w:rsidP="009453BB">
      <w:pPr>
        <w:pStyle w:val="11"/>
        <w:rPr>
          <w:rFonts w:cs="Arial"/>
          <w:color w:val="000000"/>
          <w:spacing w:val="-2"/>
        </w:rPr>
      </w:pPr>
      <w:r w:rsidRPr="009453BB">
        <w:rPr>
          <w:rFonts w:cs="Arial"/>
          <w:color w:val="000000"/>
          <w:spacing w:val="10"/>
        </w:rPr>
        <w:t xml:space="preserve">Мышь. Устройство мыши. Приемы работы с мышью. </w:t>
      </w:r>
      <w:r w:rsidRPr="009453BB">
        <w:rPr>
          <w:rFonts w:cs="Arial"/>
          <w:color w:val="000000"/>
          <w:spacing w:val="-1"/>
        </w:rPr>
        <w:t xml:space="preserve">Компьютерные программы. Понятие о тренажере как программном </w:t>
      </w:r>
      <w:r w:rsidRPr="009453BB">
        <w:rPr>
          <w:rFonts w:cs="Arial"/>
          <w:color w:val="000000"/>
          <w:spacing w:val="3"/>
        </w:rPr>
        <w:t xml:space="preserve">средстве учебного назначения. Первоначальное понятие об </w:t>
      </w:r>
      <w:r w:rsidRPr="009453BB">
        <w:rPr>
          <w:rFonts w:cs="Arial"/>
          <w:color w:val="000000"/>
          <w:spacing w:val="6"/>
        </w:rPr>
        <w:t xml:space="preserve">управлении работой компьютерной программы. Управление </w:t>
      </w:r>
      <w:r w:rsidRPr="009453BB">
        <w:rPr>
          <w:rFonts w:cs="Arial"/>
          <w:color w:val="000000"/>
          <w:spacing w:val="-2"/>
        </w:rPr>
        <w:t xml:space="preserve">работой компьютерной программы с помощью мыши. </w:t>
      </w:r>
    </w:p>
    <w:p w:rsidR="00F46803" w:rsidRPr="009453BB" w:rsidRDefault="00F46803" w:rsidP="009453BB">
      <w:pPr>
        <w:pStyle w:val="11"/>
        <w:rPr>
          <w:rFonts w:cs="Arial"/>
          <w:color w:val="000000"/>
          <w:spacing w:val="-6"/>
        </w:rPr>
      </w:pPr>
      <w:r w:rsidRPr="009453BB">
        <w:rPr>
          <w:rFonts w:cs="Arial"/>
          <w:color w:val="000000"/>
          <w:spacing w:val="-2"/>
        </w:rPr>
        <w:t xml:space="preserve">Клавиатура как устройство для ввода информации в компьютер. </w:t>
      </w:r>
      <w:r w:rsidRPr="009453BB">
        <w:rPr>
          <w:rFonts w:cs="Arial"/>
          <w:color w:val="000000"/>
          <w:spacing w:val="-6"/>
        </w:rPr>
        <w:t>Работа на клавиатуре с соблюдением санитарно-гигиенических норм.</w:t>
      </w:r>
    </w:p>
    <w:p w:rsidR="00F46803" w:rsidRPr="009453BB" w:rsidRDefault="00F46803" w:rsidP="009453BB">
      <w:pPr>
        <w:pStyle w:val="11"/>
        <w:rPr>
          <w:rFonts w:cs="Arial"/>
          <w:color w:val="000000"/>
        </w:rPr>
      </w:pPr>
      <w:r w:rsidRPr="009453BB">
        <w:rPr>
          <w:rFonts w:cs="Arial"/>
          <w:i/>
          <w:color w:val="000000"/>
          <w:spacing w:val="3"/>
        </w:rPr>
        <w:t>Технология работы с инструментальными программами (3</w:t>
      </w:r>
      <w:r w:rsidRPr="009453BB">
        <w:rPr>
          <w:rFonts w:cs="Arial"/>
          <w:color w:val="000000"/>
          <w:spacing w:val="3"/>
        </w:rPr>
        <w:t>ч)</w:t>
      </w:r>
    </w:p>
    <w:p w:rsidR="00F46803" w:rsidRPr="009453BB" w:rsidRDefault="00F46803" w:rsidP="009453BB">
      <w:pPr>
        <w:pStyle w:val="11"/>
        <w:rPr>
          <w:rFonts w:cs="Arial"/>
          <w:color w:val="000000"/>
          <w:spacing w:val="-2"/>
        </w:rPr>
      </w:pPr>
      <w:r w:rsidRPr="009453BB">
        <w:rPr>
          <w:rFonts w:cs="Arial"/>
          <w:color w:val="000000"/>
          <w:spacing w:val="9"/>
        </w:rPr>
        <w:t xml:space="preserve">Графические редакторы, их назначение и возможности </w:t>
      </w:r>
      <w:r w:rsidRPr="009453BB">
        <w:rPr>
          <w:rFonts w:cs="Arial"/>
          <w:color w:val="000000"/>
          <w:spacing w:val="-1"/>
        </w:rPr>
        <w:t xml:space="preserve">использования. Работа с простыми информационными объектами </w:t>
      </w:r>
      <w:r w:rsidRPr="009453BB">
        <w:rPr>
          <w:rFonts w:cs="Arial"/>
          <w:color w:val="000000"/>
        </w:rPr>
        <w:t xml:space="preserve">(графическое изображение): создание, редактирование. Вывод изображения на принтер. Использование графического редактора </w:t>
      </w:r>
      <w:r w:rsidRPr="009453BB">
        <w:rPr>
          <w:rFonts w:cs="Arial"/>
          <w:color w:val="000000"/>
          <w:spacing w:val="-2"/>
        </w:rPr>
        <w:t>для реализации творческого замысла.</w:t>
      </w:r>
    </w:p>
    <w:p w:rsidR="00F46803" w:rsidRPr="009453BB" w:rsidRDefault="00F46803" w:rsidP="009453BB">
      <w:pPr>
        <w:pStyle w:val="11"/>
        <w:rPr>
          <w:rFonts w:cs="Arial"/>
          <w:color w:val="000000"/>
          <w:spacing w:val="-2"/>
        </w:rPr>
      </w:pPr>
    </w:p>
    <w:p w:rsidR="00F46803" w:rsidRPr="009453BB" w:rsidRDefault="00F46803" w:rsidP="009453BB">
      <w:pPr>
        <w:pStyle w:val="11"/>
        <w:rPr>
          <w:rFonts w:cs="Arial"/>
          <w:b/>
          <w:color w:val="000000"/>
        </w:rPr>
      </w:pPr>
      <w:r w:rsidRPr="009453BB">
        <w:rPr>
          <w:rFonts w:cs="Arial"/>
          <w:b/>
          <w:color w:val="000000"/>
          <w:spacing w:val="3"/>
        </w:rPr>
        <w:t>Требования к уровню подготовки учащихся по курсу «Техно</w:t>
      </w:r>
      <w:r w:rsidRPr="009453BB">
        <w:rPr>
          <w:rFonts w:cs="Arial"/>
          <w:b/>
          <w:color w:val="000000"/>
          <w:spacing w:val="3"/>
        </w:rPr>
        <w:softHyphen/>
      </w:r>
      <w:r w:rsidRPr="009453BB">
        <w:rPr>
          <w:rFonts w:cs="Arial"/>
          <w:b/>
          <w:color w:val="000000"/>
          <w:spacing w:val="2"/>
        </w:rPr>
        <w:t>логия» к концу третьего года обучения</w:t>
      </w:r>
    </w:p>
    <w:p w:rsidR="00F46803" w:rsidRPr="009453BB" w:rsidRDefault="00F46803" w:rsidP="009453BB">
      <w:pPr>
        <w:pStyle w:val="11"/>
        <w:rPr>
          <w:rFonts w:cs="Arial"/>
          <w:color w:val="000000"/>
        </w:rPr>
      </w:pPr>
      <w:r w:rsidRPr="009453BB">
        <w:rPr>
          <w:rFonts w:cs="Arial"/>
          <w:i/>
          <w:iCs/>
          <w:color w:val="000000"/>
          <w:spacing w:val="-1"/>
        </w:rPr>
        <w:t>Учащиеся должны знать/понимать:</w:t>
      </w:r>
    </w:p>
    <w:p w:rsidR="00F46803" w:rsidRPr="009453BB" w:rsidRDefault="00F46803" w:rsidP="009453BB">
      <w:pPr>
        <w:pStyle w:val="11"/>
        <w:rPr>
          <w:rFonts w:cs="Arial"/>
          <w:i/>
          <w:iCs/>
          <w:color w:val="000000"/>
        </w:rPr>
      </w:pPr>
      <w:r w:rsidRPr="009453BB">
        <w:rPr>
          <w:rFonts w:cs="Arial"/>
          <w:color w:val="000000"/>
          <w:spacing w:val="-1"/>
        </w:rPr>
        <w:t>распространенные виды профессий, связанных с механизиро</w:t>
      </w:r>
      <w:r w:rsidRPr="009453BB">
        <w:rPr>
          <w:rFonts w:cs="Arial"/>
          <w:color w:val="000000"/>
          <w:spacing w:val="-1"/>
        </w:rPr>
        <w:softHyphen/>
      </w:r>
      <w:r w:rsidRPr="009453BB">
        <w:rPr>
          <w:rFonts w:cs="Arial"/>
          <w:color w:val="000000"/>
          <w:spacing w:val="-2"/>
        </w:rPr>
        <w:t>ванным трудом (с учетом региональных особенностей);</w:t>
      </w:r>
    </w:p>
    <w:p w:rsidR="00F46803" w:rsidRPr="009453BB" w:rsidRDefault="00F46803" w:rsidP="009453BB">
      <w:pPr>
        <w:pStyle w:val="11"/>
        <w:rPr>
          <w:rFonts w:cs="Arial"/>
          <w:color w:val="000000"/>
        </w:rPr>
      </w:pPr>
      <w:r w:rsidRPr="009453BB">
        <w:rPr>
          <w:rFonts w:cs="Arial"/>
          <w:color w:val="000000"/>
          <w:spacing w:val="1"/>
        </w:rPr>
        <w:t>область  применения  и  назначения  инструментов: угольни</w:t>
      </w:r>
      <w:r w:rsidRPr="009453BB">
        <w:rPr>
          <w:rFonts w:cs="Arial"/>
          <w:color w:val="000000"/>
        </w:rPr>
        <w:t xml:space="preserve">ка, фальцлинейки, шила, кусачек, ножа-резака, оправки, отвертки; </w:t>
      </w:r>
      <w:r w:rsidRPr="009453BB">
        <w:rPr>
          <w:rFonts w:cs="Arial"/>
          <w:color w:val="000000"/>
          <w:spacing w:val="4"/>
        </w:rPr>
        <w:t xml:space="preserve">а также машин, используемых человеком для перевозки грузов; </w:t>
      </w:r>
      <w:r w:rsidRPr="009453BB">
        <w:rPr>
          <w:rFonts w:cs="Arial"/>
          <w:color w:val="000000"/>
          <w:spacing w:val="-1"/>
        </w:rPr>
        <w:t>технических устройств (машин, компьютера);</w:t>
      </w:r>
    </w:p>
    <w:p w:rsidR="00F46803" w:rsidRPr="009453BB" w:rsidRDefault="00F46803" w:rsidP="009453BB">
      <w:pPr>
        <w:pStyle w:val="11"/>
        <w:rPr>
          <w:rFonts w:cs="Arial"/>
          <w:color w:val="000000"/>
        </w:rPr>
      </w:pPr>
      <w:r w:rsidRPr="009453BB">
        <w:rPr>
          <w:rFonts w:cs="Arial"/>
          <w:color w:val="000000"/>
          <w:spacing w:val="-2"/>
        </w:rPr>
        <w:t>основные источники информации;</w:t>
      </w:r>
    </w:p>
    <w:p w:rsidR="00F46803" w:rsidRPr="009453BB" w:rsidRDefault="00F46803" w:rsidP="009453BB">
      <w:pPr>
        <w:pStyle w:val="11"/>
        <w:rPr>
          <w:rFonts w:cs="Arial"/>
          <w:color w:val="000000"/>
        </w:rPr>
      </w:pPr>
      <w:r w:rsidRPr="009453BB">
        <w:rPr>
          <w:rFonts w:cs="Arial"/>
          <w:color w:val="000000"/>
          <w:spacing w:val="-2"/>
        </w:rPr>
        <w:t>правила организации труда при работе за компьютером;</w:t>
      </w:r>
    </w:p>
    <w:p w:rsidR="00F46803" w:rsidRPr="009453BB" w:rsidRDefault="00F46803" w:rsidP="009453BB">
      <w:pPr>
        <w:pStyle w:val="11"/>
        <w:rPr>
          <w:rFonts w:cs="Arial"/>
          <w:color w:val="000000"/>
        </w:rPr>
      </w:pPr>
      <w:r w:rsidRPr="009453BB">
        <w:rPr>
          <w:rFonts w:cs="Arial"/>
          <w:color w:val="000000"/>
          <w:spacing w:val="-3"/>
        </w:rPr>
        <w:t xml:space="preserve">основные функциональные устройства компьютера (системный </w:t>
      </w:r>
      <w:r w:rsidRPr="009453BB">
        <w:rPr>
          <w:rFonts w:cs="Arial"/>
          <w:color w:val="000000"/>
          <w:spacing w:val="-2"/>
        </w:rPr>
        <w:t>блок, монитор, клавиатура, мышь, наушники, микрофон);</w:t>
      </w:r>
    </w:p>
    <w:p w:rsidR="00F46803" w:rsidRPr="009453BB" w:rsidRDefault="00F46803" w:rsidP="009453BB">
      <w:pPr>
        <w:pStyle w:val="11"/>
        <w:rPr>
          <w:rFonts w:cs="Arial"/>
          <w:color w:val="000000"/>
        </w:rPr>
      </w:pPr>
      <w:r w:rsidRPr="009453BB">
        <w:rPr>
          <w:rFonts w:cs="Arial"/>
          <w:color w:val="000000"/>
          <w:spacing w:val="1"/>
        </w:rPr>
        <w:t xml:space="preserve">дополнительные компьютерные устройства (принтер, сканер, </w:t>
      </w:r>
      <w:r w:rsidRPr="009453BB">
        <w:rPr>
          <w:rFonts w:cs="Arial"/>
          <w:color w:val="000000"/>
          <w:spacing w:val="-2"/>
        </w:rPr>
        <w:t>модем, цифровой фотоаппарат, цифровая видеокамера, видеопро</w:t>
      </w:r>
      <w:r w:rsidRPr="009453BB">
        <w:rPr>
          <w:rFonts w:cs="Arial"/>
          <w:color w:val="000000"/>
          <w:spacing w:val="-1"/>
        </w:rPr>
        <w:t>ектор, звуковые колонки);</w:t>
      </w:r>
    </w:p>
    <w:p w:rsidR="00F46803" w:rsidRPr="009453BB" w:rsidRDefault="00F46803" w:rsidP="009453BB">
      <w:pPr>
        <w:pStyle w:val="11"/>
        <w:rPr>
          <w:rFonts w:cs="Arial"/>
          <w:color w:val="000000"/>
        </w:rPr>
      </w:pPr>
      <w:r w:rsidRPr="009453BB">
        <w:rPr>
          <w:rFonts w:cs="Arial"/>
          <w:color w:val="000000"/>
          <w:spacing w:val="-3"/>
        </w:rPr>
        <w:t>назначение основных функциональных устройств компьютера;</w:t>
      </w:r>
    </w:p>
    <w:p w:rsidR="00F46803" w:rsidRPr="009453BB" w:rsidRDefault="00F46803" w:rsidP="009453BB">
      <w:pPr>
        <w:pStyle w:val="11"/>
        <w:rPr>
          <w:rFonts w:cs="Arial"/>
          <w:color w:val="000000"/>
        </w:rPr>
      </w:pPr>
      <w:r w:rsidRPr="009453BB">
        <w:rPr>
          <w:rFonts w:cs="Arial"/>
          <w:color w:val="000000"/>
          <w:spacing w:val="-2"/>
        </w:rPr>
        <w:t>назначение периферийных компьютерных устройств;</w:t>
      </w:r>
    </w:p>
    <w:p w:rsidR="00F46803" w:rsidRPr="009453BB" w:rsidRDefault="00F46803" w:rsidP="009453BB">
      <w:pPr>
        <w:pStyle w:val="11"/>
        <w:rPr>
          <w:rFonts w:cs="Arial"/>
          <w:color w:val="000000"/>
        </w:rPr>
      </w:pPr>
      <w:r w:rsidRPr="009453BB">
        <w:rPr>
          <w:rFonts w:cs="Arial"/>
          <w:color w:val="000000"/>
          <w:spacing w:val="-2"/>
        </w:rPr>
        <w:t>назначение устройств внешней памяти.</w:t>
      </w:r>
    </w:p>
    <w:p w:rsidR="00F46803" w:rsidRPr="009453BB" w:rsidRDefault="00F46803" w:rsidP="009453BB">
      <w:pPr>
        <w:pStyle w:val="11"/>
        <w:rPr>
          <w:rFonts w:cs="Arial"/>
          <w:color w:val="000000"/>
        </w:rPr>
      </w:pPr>
      <w:r w:rsidRPr="009453BB">
        <w:rPr>
          <w:rFonts w:cs="Arial"/>
          <w:i/>
          <w:iCs/>
          <w:color w:val="000000"/>
          <w:spacing w:val="-3"/>
        </w:rPr>
        <w:t>Уметь в процессе самостоятельной и парной работы:</w:t>
      </w:r>
    </w:p>
    <w:p w:rsidR="00F46803" w:rsidRPr="009453BB" w:rsidRDefault="00F46803" w:rsidP="009453BB">
      <w:pPr>
        <w:pStyle w:val="11"/>
        <w:rPr>
          <w:rFonts w:cs="Arial"/>
          <w:i/>
          <w:iCs/>
          <w:color w:val="000000"/>
        </w:rPr>
      </w:pPr>
      <w:r w:rsidRPr="009453BB">
        <w:rPr>
          <w:rFonts w:cs="Arial"/>
          <w:color w:val="000000"/>
          <w:spacing w:val="2"/>
        </w:rPr>
        <w:t xml:space="preserve">выполнять инструкцию, несложные алгоритмы при решении </w:t>
      </w:r>
      <w:r w:rsidRPr="009453BB">
        <w:rPr>
          <w:rFonts w:cs="Arial"/>
          <w:color w:val="000000"/>
          <w:spacing w:val="-6"/>
        </w:rPr>
        <w:t>учебных задач;</w:t>
      </w:r>
    </w:p>
    <w:p w:rsidR="00F46803" w:rsidRPr="009453BB" w:rsidRDefault="00F46803" w:rsidP="009453BB">
      <w:pPr>
        <w:pStyle w:val="11"/>
        <w:rPr>
          <w:rFonts w:cs="Arial"/>
          <w:color w:val="000000"/>
        </w:rPr>
      </w:pPr>
      <w:r w:rsidRPr="009453BB">
        <w:rPr>
          <w:rFonts w:cs="Arial"/>
          <w:color w:val="000000"/>
          <w:spacing w:val="-1"/>
        </w:rPr>
        <w:t>осуществлять организацию и планирование собственной тру</w:t>
      </w:r>
      <w:r w:rsidRPr="009453BB">
        <w:rPr>
          <w:rFonts w:cs="Arial"/>
          <w:color w:val="000000"/>
          <w:spacing w:val="-1"/>
        </w:rPr>
        <w:softHyphen/>
      </w:r>
      <w:r w:rsidRPr="009453BB">
        <w:rPr>
          <w:rFonts w:cs="Arial"/>
          <w:color w:val="000000"/>
          <w:spacing w:val="-3"/>
        </w:rPr>
        <w:t>довой деятельности;</w:t>
      </w:r>
    </w:p>
    <w:p w:rsidR="00F46803" w:rsidRPr="009453BB" w:rsidRDefault="00F46803" w:rsidP="009453BB">
      <w:pPr>
        <w:pStyle w:val="11"/>
        <w:rPr>
          <w:rFonts w:cs="Arial"/>
          <w:color w:val="000000"/>
        </w:rPr>
      </w:pPr>
      <w:r w:rsidRPr="009453BB">
        <w:rPr>
          <w:rFonts w:cs="Arial"/>
          <w:color w:val="000000"/>
        </w:rPr>
        <w:t>осуществлять последовательность изготовления изделия, по</w:t>
      </w:r>
      <w:r w:rsidRPr="009453BB">
        <w:rPr>
          <w:rFonts w:cs="Arial"/>
          <w:color w:val="000000"/>
        </w:rPr>
        <w:softHyphen/>
      </w:r>
      <w:r w:rsidRPr="009453BB">
        <w:rPr>
          <w:rFonts w:cs="Arial"/>
          <w:color w:val="000000"/>
          <w:spacing w:val="-2"/>
        </w:rPr>
        <w:t>этапный контроль за ее ходом и соотносить результаты деятельности с образцом;</w:t>
      </w:r>
    </w:p>
    <w:p w:rsidR="00F46803" w:rsidRPr="009453BB" w:rsidRDefault="00F46803" w:rsidP="009453BB">
      <w:pPr>
        <w:pStyle w:val="11"/>
        <w:rPr>
          <w:rFonts w:cs="Arial"/>
          <w:color w:val="000000"/>
          <w:spacing w:val="3"/>
          <w:w w:val="97"/>
        </w:rPr>
      </w:pPr>
      <w:r w:rsidRPr="009453BB">
        <w:rPr>
          <w:rFonts w:cs="Arial"/>
          <w:color w:val="000000"/>
          <w:spacing w:val="-3"/>
        </w:rPr>
        <w:t>получать необходимую информацию об объекте деятельности, и</w:t>
      </w:r>
      <w:r w:rsidRPr="009453BB">
        <w:rPr>
          <w:rFonts w:cs="Arial"/>
          <w:color w:val="000000"/>
          <w:spacing w:val="-6"/>
        </w:rPr>
        <w:t>спользуя рисунки, схемы, эскизы, чертежи (на бумажных носителях);</w:t>
      </w:r>
    </w:p>
    <w:p w:rsidR="00F46803" w:rsidRPr="009453BB" w:rsidRDefault="00F46803" w:rsidP="009453BB">
      <w:pPr>
        <w:pStyle w:val="11"/>
        <w:rPr>
          <w:rFonts w:cs="Arial"/>
          <w:color w:val="000000"/>
          <w:w w:val="97"/>
        </w:rPr>
      </w:pPr>
      <w:r w:rsidRPr="009453BB">
        <w:rPr>
          <w:rFonts w:cs="Arial"/>
          <w:color w:val="000000"/>
          <w:spacing w:val="3"/>
          <w:w w:val="97"/>
        </w:rPr>
        <w:t xml:space="preserve">изготавливать изделия из доступных материалов (цветного и </w:t>
      </w:r>
      <w:r w:rsidRPr="009453BB">
        <w:rPr>
          <w:rFonts w:cs="Arial"/>
          <w:color w:val="000000"/>
          <w:spacing w:val="-4"/>
          <w:w w:val="97"/>
        </w:rPr>
        <w:t>упаковочного картона, шерстяной и шелковой ткани, полуфабрикатов)</w:t>
      </w:r>
      <w:r w:rsidRPr="009453BB">
        <w:rPr>
          <w:rFonts w:cs="Arial"/>
          <w:color w:val="000000"/>
          <w:spacing w:val="-1"/>
          <w:w w:val="97"/>
        </w:rPr>
        <w:t xml:space="preserve">по сборочной схеме, эскизу, чертежу; выбирать материалы с учетом </w:t>
      </w:r>
      <w:r w:rsidRPr="009453BB">
        <w:rPr>
          <w:rFonts w:cs="Arial"/>
          <w:color w:val="000000"/>
          <w:spacing w:val="-2"/>
          <w:w w:val="97"/>
        </w:rPr>
        <w:t>их свойств, определяемым по внешним признакам;</w:t>
      </w:r>
    </w:p>
    <w:p w:rsidR="00F46803" w:rsidRPr="009453BB" w:rsidRDefault="00F46803" w:rsidP="009453BB">
      <w:pPr>
        <w:pStyle w:val="11"/>
        <w:rPr>
          <w:rFonts w:cs="Arial"/>
          <w:color w:val="000000"/>
          <w:w w:val="97"/>
        </w:rPr>
      </w:pPr>
      <w:r w:rsidRPr="009453BB">
        <w:rPr>
          <w:rFonts w:cs="Arial"/>
          <w:color w:val="000000"/>
          <w:w w:val="97"/>
        </w:rPr>
        <w:t xml:space="preserve">соблюдать последовательность технологических операций при </w:t>
      </w:r>
      <w:r w:rsidRPr="009453BB">
        <w:rPr>
          <w:rFonts w:cs="Arial"/>
          <w:color w:val="000000"/>
          <w:spacing w:val="1"/>
          <w:w w:val="97"/>
        </w:rPr>
        <w:t>изготовлении и сборке изделия</w:t>
      </w:r>
    </w:p>
    <w:p w:rsidR="00F46803" w:rsidRPr="009453BB" w:rsidRDefault="00F46803" w:rsidP="009453BB">
      <w:pPr>
        <w:pStyle w:val="11"/>
        <w:rPr>
          <w:rFonts w:cs="Arial"/>
          <w:color w:val="000000"/>
          <w:w w:val="97"/>
        </w:rPr>
      </w:pPr>
      <w:r w:rsidRPr="009453BB">
        <w:rPr>
          <w:rFonts w:cs="Arial"/>
          <w:color w:val="000000"/>
          <w:w w:val="97"/>
        </w:rPr>
        <w:t>создавать модели несложных объектов из деталей конструкто</w:t>
      </w:r>
      <w:r w:rsidRPr="009453BB">
        <w:rPr>
          <w:rFonts w:cs="Arial"/>
          <w:color w:val="000000"/>
          <w:spacing w:val="-2"/>
          <w:w w:val="97"/>
        </w:rPr>
        <w:t>ра и различных материалов;</w:t>
      </w:r>
    </w:p>
    <w:p w:rsidR="00F46803" w:rsidRPr="009453BB" w:rsidRDefault="00F46803" w:rsidP="009453BB">
      <w:pPr>
        <w:pStyle w:val="11"/>
        <w:rPr>
          <w:rFonts w:cs="Arial"/>
          <w:color w:val="000000"/>
          <w:w w:val="97"/>
        </w:rPr>
      </w:pPr>
      <w:r w:rsidRPr="009453BB">
        <w:rPr>
          <w:rFonts w:cs="Arial"/>
          <w:color w:val="000000"/>
          <w:spacing w:val="2"/>
          <w:w w:val="97"/>
        </w:rPr>
        <w:t>осуществлять декоративное оформление изделия аппликаци</w:t>
      </w:r>
      <w:r w:rsidRPr="009453BB">
        <w:rPr>
          <w:rFonts w:cs="Arial"/>
          <w:color w:val="000000"/>
          <w:spacing w:val="2"/>
          <w:w w:val="97"/>
        </w:rPr>
        <w:softHyphen/>
      </w:r>
      <w:r w:rsidRPr="009453BB">
        <w:rPr>
          <w:rFonts w:cs="Arial"/>
          <w:color w:val="000000"/>
          <w:w w:val="97"/>
        </w:rPr>
        <w:t>ей, плетеным узором, вышивкой, фурнитурой;</w:t>
      </w:r>
    </w:p>
    <w:p w:rsidR="00F46803" w:rsidRPr="009453BB" w:rsidRDefault="00F46803" w:rsidP="009453BB">
      <w:pPr>
        <w:pStyle w:val="11"/>
        <w:rPr>
          <w:rFonts w:cs="Arial"/>
          <w:color w:val="000000"/>
          <w:w w:val="97"/>
        </w:rPr>
      </w:pPr>
      <w:r w:rsidRPr="009453BB">
        <w:rPr>
          <w:rFonts w:cs="Arial"/>
          <w:color w:val="000000"/>
          <w:spacing w:val="3"/>
          <w:w w:val="97"/>
        </w:rPr>
        <w:t>соблюдать безопасные приемы труда при работе на компью</w:t>
      </w:r>
      <w:r w:rsidRPr="009453BB">
        <w:rPr>
          <w:rFonts w:cs="Arial"/>
          <w:color w:val="000000"/>
          <w:spacing w:val="-3"/>
          <w:w w:val="97"/>
        </w:rPr>
        <w:t>тере;</w:t>
      </w:r>
    </w:p>
    <w:p w:rsidR="00F46803" w:rsidRPr="009453BB" w:rsidRDefault="00F46803" w:rsidP="009453BB">
      <w:pPr>
        <w:pStyle w:val="11"/>
        <w:rPr>
          <w:rFonts w:cs="Arial"/>
          <w:color w:val="000000"/>
          <w:w w:val="97"/>
        </w:rPr>
      </w:pPr>
      <w:r w:rsidRPr="009453BB">
        <w:rPr>
          <w:rFonts w:cs="Arial"/>
          <w:color w:val="000000"/>
          <w:spacing w:val="-2"/>
          <w:w w:val="97"/>
        </w:rPr>
        <w:t>включать и выключать компьютер;</w:t>
      </w:r>
    </w:p>
    <w:p w:rsidR="00F46803" w:rsidRPr="009453BB" w:rsidRDefault="00F46803" w:rsidP="009453BB">
      <w:pPr>
        <w:pStyle w:val="11"/>
        <w:rPr>
          <w:rFonts w:cs="Arial"/>
          <w:color w:val="000000"/>
          <w:w w:val="97"/>
        </w:rPr>
      </w:pPr>
      <w:r w:rsidRPr="009453BB">
        <w:rPr>
          <w:rFonts w:cs="Arial"/>
          <w:color w:val="000000"/>
          <w:spacing w:val="7"/>
          <w:w w:val="97"/>
        </w:rPr>
        <w:t xml:space="preserve">владеть элементарными приемами работы с дисководом и </w:t>
      </w:r>
      <w:r w:rsidRPr="009453BB">
        <w:rPr>
          <w:rFonts w:cs="Arial"/>
          <w:color w:val="000000"/>
          <w:spacing w:val="1"/>
          <w:w w:val="97"/>
        </w:rPr>
        <w:t>электронным диском;</w:t>
      </w:r>
    </w:p>
    <w:p w:rsidR="00F46803" w:rsidRPr="009453BB" w:rsidRDefault="00F46803" w:rsidP="009453BB">
      <w:pPr>
        <w:pStyle w:val="11"/>
        <w:rPr>
          <w:rFonts w:cs="Arial"/>
          <w:color w:val="000000"/>
          <w:w w:val="97"/>
        </w:rPr>
      </w:pPr>
      <w:r w:rsidRPr="009453BB">
        <w:rPr>
          <w:rFonts w:cs="Arial"/>
          <w:color w:val="000000"/>
          <w:spacing w:val="-1"/>
          <w:w w:val="97"/>
        </w:rPr>
        <w:t>владеть приемами работы с мышью;</w:t>
      </w:r>
    </w:p>
    <w:p w:rsidR="00F46803" w:rsidRPr="009453BB" w:rsidRDefault="00F46803" w:rsidP="009453BB">
      <w:pPr>
        <w:pStyle w:val="11"/>
        <w:rPr>
          <w:rFonts w:cs="Arial"/>
          <w:color w:val="000000"/>
          <w:w w:val="97"/>
        </w:rPr>
      </w:pPr>
      <w:r w:rsidRPr="009453BB">
        <w:rPr>
          <w:rFonts w:cs="Arial"/>
          <w:color w:val="000000"/>
          <w:spacing w:val="7"/>
          <w:w w:val="97"/>
        </w:rPr>
        <w:t>работать с прикладной программой,  используя мышь, осу</w:t>
      </w:r>
      <w:r w:rsidRPr="009453BB">
        <w:rPr>
          <w:rFonts w:cs="Arial"/>
          <w:color w:val="000000"/>
          <w:spacing w:val="7"/>
          <w:w w:val="97"/>
        </w:rPr>
        <w:softHyphen/>
      </w:r>
      <w:r w:rsidRPr="009453BB">
        <w:rPr>
          <w:rFonts w:cs="Arial"/>
          <w:color w:val="000000"/>
          <w:spacing w:val="1"/>
          <w:w w:val="97"/>
        </w:rPr>
        <w:t>ществлять навигацию по программе, используя элементы управле</w:t>
      </w:r>
      <w:r w:rsidRPr="009453BB">
        <w:rPr>
          <w:rFonts w:cs="Arial"/>
          <w:color w:val="000000"/>
          <w:spacing w:val="1"/>
          <w:w w:val="97"/>
        </w:rPr>
        <w:softHyphen/>
      </w:r>
      <w:r w:rsidRPr="009453BB">
        <w:rPr>
          <w:rFonts w:cs="Arial"/>
          <w:color w:val="000000"/>
          <w:w w:val="97"/>
        </w:rPr>
        <w:t>ния (кнопки);</w:t>
      </w:r>
    </w:p>
    <w:p w:rsidR="00F46803" w:rsidRPr="009453BB" w:rsidRDefault="00F46803" w:rsidP="009453BB">
      <w:pPr>
        <w:pStyle w:val="11"/>
        <w:rPr>
          <w:rFonts w:cs="Arial"/>
          <w:color w:val="000000"/>
          <w:w w:val="97"/>
        </w:rPr>
      </w:pPr>
      <w:r w:rsidRPr="009453BB">
        <w:rPr>
          <w:rFonts w:cs="Arial"/>
          <w:color w:val="000000"/>
          <w:w w:val="97"/>
        </w:rPr>
        <w:t>работать с текстом и изображением, представленными на ком</w:t>
      </w:r>
      <w:r w:rsidRPr="009453BB">
        <w:rPr>
          <w:rFonts w:cs="Arial"/>
          <w:color w:val="000000"/>
          <w:w w:val="97"/>
        </w:rPr>
        <w:softHyphen/>
      </w:r>
      <w:r w:rsidRPr="009453BB">
        <w:rPr>
          <w:rFonts w:cs="Arial"/>
          <w:color w:val="000000"/>
          <w:spacing w:val="-3"/>
          <w:w w:val="97"/>
        </w:rPr>
        <w:t>пьютере;</w:t>
      </w:r>
    </w:p>
    <w:p w:rsidR="00F46803" w:rsidRPr="009453BB" w:rsidRDefault="00F46803" w:rsidP="009453BB">
      <w:pPr>
        <w:pStyle w:val="11"/>
        <w:rPr>
          <w:rFonts w:cs="Arial"/>
          <w:color w:val="000000"/>
          <w:w w:val="97"/>
        </w:rPr>
      </w:pPr>
      <w:r w:rsidRPr="009453BB">
        <w:rPr>
          <w:rFonts w:cs="Arial"/>
          <w:color w:val="000000"/>
          <w:spacing w:val="5"/>
          <w:w w:val="97"/>
        </w:rPr>
        <w:t>владеть элементарными приемами работы с графическими</w:t>
      </w:r>
      <w:r w:rsidRPr="009453BB">
        <w:rPr>
          <w:rFonts w:cs="Arial"/>
          <w:color w:val="000000"/>
          <w:spacing w:val="5"/>
          <w:w w:val="97"/>
        </w:rPr>
        <w:br/>
      </w:r>
      <w:r w:rsidRPr="009453BB">
        <w:rPr>
          <w:rFonts w:cs="Arial"/>
          <w:color w:val="000000"/>
          <w:spacing w:val="3"/>
          <w:w w:val="97"/>
        </w:rPr>
        <w:t>объектами  с  помощью  компьютерной  программы  (графический</w:t>
      </w:r>
      <w:r w:rsidRPr="009453BB">
        <w:rPr>
          <w:rFonts w:cs="Arial"/>
          <w:color w:val="000000"/>
          <w:spacing w:val="3"/>
          <w:w w:val="97"/>
        </w:rPr>
        <w:br/>
      </w:r>
      <w:r w:rsidRPr="009453BB">
        <w:rPr>
          <w:rFonts w:cs="Arial"/>
          <w:color w:val="000000"/>
          <w:spacing w:val="-1"/>
          <w:w w:val="97"/>
        </w:rPr>
        <w:t>редактор).</w:t>
      </w:r>
    </w:p>
    <w:p w:rsidR="00F46803" w:rsidRPr="009453BB" w:rsidRDefault="00F46803" w:rsidP="009453BB">
      <w:pPr>
        <w:pStyle w:val="11"/>
        <w:rPr>
          <w:rFonts w:cs="Arial"/>
          <w:color w:val="000000"/>
        </w:rPr>
      </w:pPr>
      <w:r w:rsidRPr="009453BB">
        <w:rPr>
          <w:rFonts w:cs="Arial"/>
          <w:i/>
          <w:iCs/>
          <w:color w:val="000000"/>
          <w:spacing w:val="-3"/>
          <w:w w:val="97"/>
        </w:rPr>
        <w:t>Использовать приобретенные знания и умения в практиче</w:t>
      </w:r>
      <w:r w:rsidRPr="009453BB">
        <w:rPr>
          <w:rFonts w:cs="Arial"/>
          <w:i/>
          <w:iCs/>
          <w:color w:val="000000"/>
          <w:spacing w:val="-3"/>
          <w:w w:val="97"/>
        </w:rPr>
        <w:softHyphen/>
        <w:t>ской деятельности и повседневной жизни для:</w:t>
      </w:r>
    </w:p>
    <w:p w:rsidR="00F46803" w:rsidRPr="009453BB" w:rsidRDefault="00F46803" w:rsidP="009453BB">
      <w:pPr>
        <w:pStyle w:val="11"/>
        <w:rPr>
          <w:rFonts w:cs="Arial"/>
          <w:i/>
          <w:iCs/>
          <w:color w:val="000000"/>
          <w:w w:val="97"/>
        </w:rPr>
      </w:pPr>
      <w:r w:rsidRPr="009453BB">
        <w:rPr>
          <w:rFonts w:cs="Arial"/>
          <w:color w:val="000000"/>
          <w:spacing w:val="2"/>
          <w:w w:val="97"/>
        </w:rPr>
        <w:t xml:space="preserve">поиска,   преобразования   и   применения   информации   для </w:t>
      </w:r>
      <w:r w:rsidRPr="009453BB">
        <w:rPr>
          <w:rFonts w:cs="Arial"/>
          <w:color w:val="000000"/>
          <w:spacing w:val="-2"/>
          <w:w w:val="97"/>
        </w:rPr>
        <w:t>решения различных задач;</w:t>
      </w:r>
    </w:p>
    <w:p w:rsidR="00F46803" w:rsidRPr="009453BB" w:rsidRDefault="00F46803" w:rsidP="009453BB">
      <w:pPr>
        <w:pStyle w:val="11"/>
        <w:rPr>
          <w:rFonts w:cs="Arial"/>
          <w:color w:val="000000"/>
          <w:w w:val="97"/>
        </w:rPr>
      </w:pPr>
      <w:r w:rsidRPr="009453BB">
        <w:rPr>
          <w:rFonts w:cs="Arial"/>
          <w:color w:val="000000"/>
          <w:spacing w:val="1"/>
          <w:w w:val="97"/>
        </w:rPr>
        <w:t>выполнения домашнего труда (самообслуживание, мелкий ре</w:t>
      </w:r>
      <w:r w:rsidRPr="009453BB">
        <w:rPr>
          <w:rFonts w:cs="Arial"/>
          <w:color w:val="000000"/>
          <w:spacing w:val="1"/>
          <w:w w:val="97"/>
        </w:rPr>
        <w:softHyphen/>
      </w:r>
      <w:r w:rsidRPr="009453BB">
        <w:rPr>
          <w:rFonts w:cs="Arial"/>
          <w:color w:val="000000"/>
          <w:spacing w:val="-2"/>
          <w:w w:val="97"/>
        </w:rPr>
        <w:t>монт одежды);</w:t>
      </w:r>
    </w:p>
    <w:p w:rsidR="00F46803" w:rsidRPr="009453BB" w:rsidRDefault="00F46803" w:rsidP="009453BB">
      <w:pPr>
        <w:pStyle w:val="11"/>
        <w:rPr>
          <w:rFonts w:cs="Arial"/>
          <w:color w:val="000000"/>
          <w:w w:val="97"/>
        </w:rPr>
      </w:pPr>
      <w:r w:rsidRPr="009453BB">
        <w:rPr>
          <w:rFonts w:cs="Arial"/>
          <w:color w:val="000000"/>
          <w:spacing w:val="5"/>
          <w:w w:val="97"/>
        </w:rPr>
        <w:t>соблюдения  правил личной  гигиены  и  использования без</w:t>
      </w:r>
      <w:r w:rsidRPr="009453BB">
        <w:rPr>
          <w:rFonts w:cs="Arial"/>
          <w:color w:val="000000"/>
          <w:spacing w:val="5"/>
          <w:w w:val="97"/>
        </w:rPr>
        <w:softHyphen/>
      </w:r>
      <w:r w:rsidRPr="009453BB">
        <w:rPr>
          <w:rFonts w:cs="Arial"/>
          <w:color w:val="000000"/>
          <w:spacing w:val="-1"/>
          <w:w w:val="97"/>
        </w:rPr>
        <w:t>опасных приемов работы с материалами, инструментами, средства</w:t>
      </w:r>
      <w:r w:rsidRPr="009453BB">
        <w:rPr>
          <w:rFonts w:cs="Arial"/>
          <w:color w:val="000000"/>
          <w:w w:val="97"/>
        </w:rPr>
        <w:t>ми информационных и коммуникационных технологий;</w:t>
      </w:r>
    </w:p>
    <w:p w:rsidR="00F46803" w:rsidRPr="009453BB" w:rsidRDefault="00F46803" w:rsidP="009453BB">
      <w:pPr>
        <w:pStyle w:val="11"/>
        <w:rPr>
          <w:rFonts w:cs="Arial"/>
          <w:color w:val="000000"/>
          <w:w w:val="97"/>
        </w:rPr>
      </w:pPr>
      <w:r w:rsidRPr="009453BB">
        <w:rPr>
          <w:rFonts w:cs="Arial"/>
          <w:color w:val="000000"/>
          <w:spacing w:val="8"/>
          <w:w w:val="97"/>
        </w:rPr>
        <w:t xml:space="preserve">создания различных изделий по собственному замыслу из </w:t>
      </w:r>
      <w:r w:rsidRPr="009453BB">
        <w:rPr>
          <w:rFonts w:cs="Arial"/>
          <w:color w:val="000000"/>
          <w:spacing w:val="1"/>
          <w:w w:val="97"/>
        </w:rPr>
        <w:t xml:space="preserve">бумаги, картона, природных и текстильных материалов, проволоки, </w:t>
      </w:r>
      <w:r w:rsidRPr="009453BB">
        <w:rPr>
          <w:rFonts w:cs="Arial"/>
          <w:color w:val="000000"/>
          <w:w w:val="97"/>
        </w:rPr>
        <w:t>фольги, полуфабрикатов, деталей конструктора;</w:t>
      </w:r>
    </w:p>
    <w:p w:rsidR="00F46803" w:rsidRPr="009453BB" w:rsidRDefault="00F46803" w:rsidP="009453BB">
      <w:pPr>
        <w:pStyle w:val="11"/>
        <w:rPr>
          <w:rFonts w:cs="Arial"/>
          <w:color w:val="000000"/>
          <w:w w:val="97"/>
        </w:rPr>
      </w:pPr>
      <w:r w:rsidRPr="009453BB">
        <w:rPr>
          <w:rFonts w:cs="Arial"/>
          <w:color w:val="000000"/>
          <w:w w:val="97"/>
        </w:rPr>
        <w:t>осуществления сотрудничества в совместной работе;</w:t>
      </w:r>
    </w:p>
    <w:p w:rsidR="00F46803" w:rsidRPr="009453BB" w:rsidRDefault="00F46803" w:rsidP="009453BB">
      <w:pPr>
        <w:pStyle w:val="11"/>
        <w:rPr>
          <w:rFonts w:cs="Arial"/>
          <w:color w:val="000000"/>
          <w:w w:val="97"/>
        </w:rPr>
      </w:pPr>
      <w:r w:rsidRPr="009453BB">
        <w:rPr>
          <w:rFonts w:cs="Arial"/>
          <w:color w:val="000000"/>
          <w:spacing w:val="5"/>
          <w:w w:val="97"/>
        </w:rPr>
        <w:t>работы с программными продуктами, записанными на элек</w:t>
      </w:r>
      <w:r w:rsidRPr="009453BB">
        <w:rPr>
          <w:rFonts w:cs="Arial"/>
          <w:color w:val="000000"/>
          <w:spacing w:val="5"/>
          <w:w w:val="97"/>
        </w:rPr>
        <w:softHyphen/>
      </w:r>
      <w:r w:rsidRPr="009453BB">
        <w:rPr>
          <w:rFonts w:cs="Arial"/>
          <w:color w:val="000000"/>
          <w:spacing w:val="1"/>
          <w:w w:val="97"/>
        </w:rPr>
        <w:t xml:space="preserve">тронных   дисках,   для   обеспечения   возможности   дальнейшего </w:t>
      </w:r>
      <w:r w:rsidRPr="009453BB">
        <w:rPr>
          <w:rFonts w:cs="Arial"/>
          <w:color w:val="000000"/>
          <w:spacing w:val="4"/>
          <w:w w:val="97"/>
        </w:rPr>
        <w:t xml:space="preserve">использования учащимися программно-педагогических средств в </w:t>
      </w:r>
      <w:r w:rsidRPr="009453BB">
        <w:rPr>
          <w:rFonts w:cs="Arial"/>
          <w:color w:val="000000"/>
          <w:w w:val="97"/>
        </w:rPr>
        <w:t>учебном процессе;</w:t>
      </w:r>
    </w:p>
    <w:p w:rsidR="00F46803" w:rsidRPr="009453BB" w:rsidRDefault="00F46803" w:rsidP="009453BB">
      <w:pPr>
        <w:pStyle w:val="11"/>
        <w:rPr>
          <w:rFonts w:cs="Arial"/>
          <w:color w:val="000000"/>
          <w:w w:val="97"/>
        </w:rPr>
      </w:pPr>
      <w:r w:rsidRPr="009453BB">
        <w:rPr>
          <w:rFonts w:cs="Arial"/>
          <w:color w:val="000000"/>
          <w:spacing w:val="-1"/>
          <w:w w:val="97"/>
        </w:rPr>
        <w:t>работы с тренажером;</w:t>
      </w:r>
    </w:p>
    <w:p w:rsidR="00F46803" w:rsidRPr="009453BB" w:rsidRDefault="00F46803" w:rsidP="009453BB">
      <w:pPr>
        <w:pStyle w:val="11"/>
        <w:rPr>
          <w:rFonts w:cs="Arial"/>
          <w:color w:val="000000"/>
          <w:w w:val="97"/>
        </w:rPr>
      </w:pPr>
      <w:r w:rsidRPr="009453BB">
        <w:rPr>
          <w:rFonts w:cs="Arial"/>
          <w:color w:val="000000"/>
          <w:spacing w:val="5"/>
          <w:w w:val="97"/>
        </w:rPr>
        <w:t xml:space="preserve">соблюдения санитарно-гигиенических правил  при  работе с </w:t>
      </w:r>
      <w:r w:rsidRPr="009453BB">
        <w:rPr>
          <w:rFonts w:cs="Arial"/>
          <w:color w:val="000000"/>
          <w:w w:val="97"/>
        </w:rPr>
        <w:t>компьютерной клавиатурой.</w:t>
      </w:r>
    </w:p>
    <w:p w:rsidR="00F46803" w:rsidRPr="009453BB" w:rsidRDefault="00F46803" w:rsidP="009453BB">
      <w:pPr>
        <w:pStyle w:val="11"/>
        <w:rPr>
          <w:rFonts w:cs="Arial"/>
          <w:color w:val="000000"/>
        </w:rPr>
      </w:pPr>
      <w:r w:rsidRPr="009453BB">
        <w:rPr>
          <w:rFonts w:cs="Arial"/>
          <w:color w:val="000000"/>
        </w:rPr>
        <w:tab/>
      </w:r>
    </w:p>
    <w:p w:rsidR="00F46803" w:rsidRPr="009453BB" w:rsidRDefault="00F46803" w:rsidP="009453BB">
      <w:pPr>
        <w:pStyle w:val="11"/>
        <w:rPr>
          <w:rFonts w:cs="Arial"/>
          <w:b/>
          <w:color w:val="000000"/>
          <w:spacing w:val="-6"/>
        </w:rPr>
      </w:pPr>
    </w:p>
    <w:p w:rsidR="00F46803" w:rsidRPr="009453BB" w:rsidRDefault="00F46803" w:rsidP="009453BB">
      <w:pPr>
        <w:pStyle w:val="11"/>
        <w:rPr>
          <w:rFonts w:cs="Arial"/>
          <w:b/>
          <w:color w:val="000000"/>
          <w:spacing w:val="-6"/>
        </w:rPr>
      </w:pPr>
    </w:p>
    <w:p w:rsidR="00F46803" w:rsidRPr="009453BB" w:rsidRDefault="00F46803" w:rsidP="009453BB">
      <w:pPr>
        <w:pStyle w:val="11"/>
        <w:rPr>
          <w:rFonts w:cs="Arial"/>
          <w:b/>
          <w:color w:val="000000"/>
          <w:spacing w:val="-6"/>
        </w:rPr>
      </w:pPr>
    </w:p>
    <w:p w:rsidR="00F46803" w:rsidRPr="009453BB" w:rsidRDefault="00F46803" w:rsidP="009453BB">
      <w:pPr>
        <w:pStyle w:val="11"/>
        <w:rPr>
          <w:rFonts w:cs="Arial"/>
          <w:color w:val="000000"/>
        </w:rPr>
      </w:pPr>
      <w:r w:rsidRPr="009453BB">
        <w:rPr>
          <w:rFonts w:cs="Arial"/>
          <w:b/>
          <w:color w:val="000000"/>
          <w:spacing w:val="-6"/>
        </w:rPr>
        <w:t>4 класс</w:t>
      </w:r>
      <w:r w:rsidRPr="009453BB">
        <w:rPr>
          <w:rFonts w:cs="Arial"/>
          <w:color w:val="000000"/>
          <w:spacing w:val="-6"/>
        </w:rPr>
        <w:t xml:space="preserve"> </w:t>
      </w:r>
      <w:r w:rsidRPr="009453BB">
        <w:rPr>
          <w:rFonts w:cs="Arial"/>
          <w:b/>
          <w:color w:val="000000"/>
          <w:spacing w:val="-6"/>
        </w:rPr>
        <w:t>(34 ч)</w:t>
      </w:r>
    </w:p>
    <w:p w:rsidR="00F46803" w:rsidRPr="009453BB" w:rsidRDefault="00F46803" w:rsidP="009453BB">
      <w:pPr>
        <w:pStyle w:val="11"/>
        <w:rPr>
          <w:rFonts w:cs="Arial"/>
          <w:b/>
          <w:color w:val="000000"/>
          <w:spacing w:val="1"/>
          <w:w w:val="97"/>
        </w:rPr>
      </w:pPr>
      <w:r w:rsidRPr="009453BB">
        <w:rPr>
          <w:rFonts w:cs="Arial"/>
          <w:b/>
          <w:color w:val="000000"/>
          <w:spacing w:val="1"/>
          <w:w w:val="97"/>
        </w:rPr>
        <w:t>Общетрудовые знания, умения и способы деятельности</w:t>
      </w:r>
    </w:p>
    <w:p w:rsidR="00F46803" w:rsidRPr="009453BB" w:rsidRDefault="00F46803" w:rsidP="009453BB">
      <w:pPr>
        <w:pStyle w:val="11"/>
        <w:rPr>
          <w:rFonts w:cs="Arial"/>
          <w:b/>
          <w:color w:val="000000"/>
          <w:spacing w:val="-1"/>
          <w:w w:val="97"/>
        </w:rPr>
      </w:pPr>
    </w:p>
    <w:p w:rsidR="00F46803" w:rsidRPr="009453BB" w:rsidRDefault="00F46803" w:rsidP="009453BB">
      <w:pPr>
        <w:pStyle w:val="11"/>
        <w:rPr>
          <w:rFonts w:cs="Arial"/>
          <w:color w:val="000000"/>
        </w:rPr>
      </w:pPr>
      <w:r w:rsidRPr="009453BB">
        <w:rPr>
          <w:rFonts w:cs="Arial"/>
          <w:b/>
          <w:color w:val="000000"/>
          <w:spacing w:val="-1"/>
          <w:w w:val="97"/>
        </w:rPr>
        <w:t>Трудовая деятельность в</w:t>
      </w:r>
      <w:r w:rsidRPr="009453BB">
        <w:rPr>
          <w:rFonts w:cs="Arial"/>
          <w:color w:val="000000"/>
          <w:spacing w:val="-1"/>
          <w:w w:val="97"/>
        </w:rPr>
        <w:t xml:space="preserve"> </w:t>
      </w:r>
      <w:r w:rsidRPr="009453BB">
        <w:rPr>
          <w:rFonts w:cs="Arial"/>
          <w:b/>
          <w:color w:val="000000"/>
          <w:spacing w:val="-1"/>
          <w:w w:val="97"/>
        </w:rPr>
        <w:t>жизни человека</w:t>
      </w:r>
      <w:r w:rsidRPr="009453BB">
        <w:rPr>
          <w:rFonts w:cs="Arial"/>
          <w:color w:val="000000"/>
          <w:spacing w:val="-1"/>
          <w:w w:val="97"/>
        </w:rPr>
        <w:t xml:space="preserve">. Современная техника: </w:t>
      </w:r>
      <w:r w:rsidRPr="009453BB">
        <w:rPr>
          <w:rFonts w:cs="Arial"/>
          <w:color w:val="000000"/>
          <w:w w:val="97"/>
        </w:rPr>
        <w:t>бытовые электроприборы и инструменты.</w:t>
      </w:r>
    </w:p>
    <w:p w:rsidR="00F46803" w:rsidRPr="009453BB" w:rsidRDefault="00F46803" w:rsidP="009453BB">
      <w:pPr>
        <w:pStyle w:val="11"/>
        <w:rPr>
          <w:rFonts w:cs="Arial"/>
          <w:color w:val="000000"/>
        </w:rPr>
      </w:pPr>
      <w:r w:rsidRPr="009453BB">
        <w:rPr>
          <w:rFonts w:cs="Arial"/>
          <w:i/>
          <w:color w:val="000000"/>
          <w:spacing w:val="4"/>
          <w:w w:val="97"/>
        </w:rPr>
        <w:t>Содержание     труда     людей     ближайшего     окружения</w:t>
      </w:r>
      <w:r w:rsidRPr="009453BB">
        <w:rPr>
          <w:rFonts w:cs="Arial"/>
          <w:color w:val="000000"/>
          <w:spacing w:val="4"/>
          <w:w w:val="97"/>
        </w:rPr>
        <w:t>.</w:t>
      </w:r>
    </w:p>
    <w:p w:rsidR="00F46803" w:rsidRPr="009453BB" w:rsidRDefault="00F46803" w:rsidP="009453BB">
      <w:pPr>
        <w:pStyle w:val="11"/>
        <w:rPr>
          <w:rFonts w:cs="Arial"/>
          <w:color w:val="000000"/>
        </w:rPr>
      </w:pPr>
      <w:r w:rsidRPr="009453BB">
        <w:rPr>
          <w:rFonts w:cs="Arial"/>
          <w:color w:val="000000"/>
          <w:spacing w:val="-1"/>
          <w:w w:val="97"/>
        </w:rPr>
        <w:t xml:space="preserve">Профессии, связанные с автоматизированным трудом; предприятия </w:t>
      </w:r>
      <w:r w:rsidRPr="009453BB">
        <w:rPr>
          <w:rFonts w:cs="Arial"/>
          <w:color w:val="000000"/>
          <w:spacing w:val="1"/>
          <w:w w:val="97"/>
        </w:rPr>
        <w:t>родного края, занятые производством техники.</w:t>
      </w:r>
    </w:p>
    <w:p w:rsidR="00F46803" w:rsidRPr="009453BB" w:rsidRDefault="00F46803" w:rsidP="009453BB">
      <w:pPr>
        <w:pStyle w:val="11"/>
        <w:rPr>
          <w:rFonts w:cs="Arial"/>
          <w:color w:val="000000"/>
        </w:rPr>
      </w:pPr>
      <w:r w:rsidRPr="009453BB">
        <w:rPr>
          <w:rFonts w:cs="Arial"/>
          <w:i/>
          <w:color w:val="000000"/>
          <w:spacing w:val="5"/>
          <w:w w:val="97"/>
        </w:rPr>
        <w:t>Процесс труда</w:t>
      </w:r>
      <w:r w:rsidRPr="009453BB">
        <w:rPr>
          <w:rFonts w:cs="Arial"/>
          <w:color w:val="000000"/>
          <w:spacing w:val="5"/>
          <w:w w:val="97"/>
        </w:rPr>
        <w:t xml:space="preserve">. Планирование и организация рабочего места </w:t>
      </w:r>
      <w:r w:rsidRPr="009453BB">
        <w:rPr>
          <w:rFonts w:cs="Arial"/>
          <w:color w:val="000000"/>
          <w:spacing w:val="2"/>
          <w:w w:val="97"/>
        </w:rPr>
        <w:t xml:space="preserve">в соответствии с содержанием урока; рациональное размещение </w:t>
      </w:r>
      <w:r w:rsidRPr="009453BB">
        <w:rPr>
          <w:rFonts w:cs="Arial"/>
          <w:color w:val="000000"/>
          <w:w w:val="97"/>
        </w:rPr>
        <w:t>материалов и инструментов; последовательное выполнение тех</w:t>
      </w:r>
      <w:r w:rsidRPr="009453BB">
        <w:rPr>
          <w:rFonts w:cs="Arial"/>
          <w:color w:val="000000"/>
          <w:w w:val="97"/>
        </w:rPr>
        <w:softHyphen/>
      </w:r>
      <w:r w:rsidRPr="009453BB">
        <w:rPr>
          <w:rFonts w:cs="Arial"/>
          <w:color w:val="000000"/>
          <w:spacing w:val="2"/>
          <w:w w:val="97"/>
        </w:rPr>
        <w:t xml:space="preserve">нологических операций по операционной карте с учетом рабочего </w:t>
      </w:r>
      <w:r w:rsidRPr="009453BB">
        <w:rPr>
          <w:rFonts w:cs="Arial"/>
          <w:color w:val="000000"/>
          <w:spacing w:val="-1"/>
          <w:w w:val="97"/>
        </w:rPr>
        <w:t>времени; контроль за ходом деятельности в целом; соотнесение ре</w:t>
      </w:r>
      <w:r w:rsidRPr="009453BB">
        <w:rPr>
          <w:rFonts w:cs="Arial"/>
          <w:color w:val="000000"/>
          <w:spacing w:val="-1"/>
          <w:w w:val="97"/>
        </w:rPr>
        <w:softHyphen/>
        <w:t xml:space="preserve">зультатов деятельности с образцом; осуществление сотрудничества </w:t>
      </w:r>
      <w:r w:rsidRPr="009453BB">
        <w:rPr>
          <w:rFonts w:cs="Arial"/>
          <w:color w:val="000000"/>
          <w:spacing w:val="5"/>
          <w:w w:val="97"/>
        </w:rPr>
        <w:t>при коллективной работе; соблюдение безопасных приемов тру</w:t>
      </w:r>
      <w:r w:rsidRPr="009453BB">
        <w:rPr>
          <w:rFonts w:cs="Arial"/>
          <w:color w:val="000000"/>
          <w:spacing w:val="5"/>
          <w:w w:val="97"/>
        </w:rPr>
        <w:softHyphen/>
      </w:r>
      <w:r w:rsidRPr="009453BB">
        <w:rPr>
          <w:rFonts w:cs="Arial"/>
          <w:color w:val="000000"/>
          <w:spacing w:val="2"/>
          <w:w w:val="97"/>
        </w:rPr>
        <w:t xml:space="preserve">да при работе с различными инструментами (ножницами, ножом-резаком, иглами, булавками с колечками, шилом, кусачками), </w:t>
      </w:r>
      <w:r w:rsidRPr="009453BB">
        <w:rPr>
          <w:rFonts w:cs="Arial"/>
          <w:color w:val="000000"/>
          <w:w w:val="97"/>
        </w:rPr>
        <w:t>компьютером, а также соблюдение правил личной гигиены.</w:t>
      </w:r>
    </w:p>
    <w:p w:rsidR="00F46803" w:rsidRPr="009453BB" w:rsidRDefault="00F46803" w:rsidP="009453BB">
      <w:pPr>
        <w:pStyle w:val="11"/>
        <w:rPr>
          <w:rFonts w:cs="Arial"/>
          <w:color w:val="000000"/>
        </w:rPr>
      </w:pPr>
      <w:r w:rsidRPr="009453BB">
        <w:rPr>
          <w:rFonts w:cs="Arial"/>
          <w:i/>
          <w:color w:val="000000"/>
          <w:spacing w:val="2"/>
          <w:w w:val="97"/>
        </w:rPr>
        <w:t xml:space="preserve">Поиск и применение информации для решения технических </w:t>
      </w:r>
      <w:r w:rsidRPr="009453BB">
        <w:rPr>
          <w:rFonts w:cs="Arial"/>
          <w:i/>
          <w:color w:val="000000"/>
          <w:spacing w:val="1"/>
          <w:w w:val="97"/>
        </w:rPr>
        <w:t>и технологических задач</w:t>
      </w:r>
      <w:r w:rsidRPr="009453BB">
        <w:rPr>
          <w:rFonts w:cs="Arial"/>
          <w:color w:val="000000"/>
          <w:spacing w:val="1"/>
          <w:w w:val="97"/>
        </w:rPr>
        <w:t>. Определение формы и размеров дета</w:t>
      </w:r>
      <w:r w:rsidRPr="009453BB">
        <w:rPr>
          <w:rFonts w:cs="Arial"/>
          <w:color w:val="000000"/>
          <w:spacing w:val="1"/>
          <w:w w:val="97"/>
        </w:rPr>
        <w:softHyphen/>
        <w:t>лей изделия, способов их соединения по рисункам, эскизам, черте</w:t>
      </w:r>
      <w:r w:rsidRPr="009453BB">
        <w:rPr>
          <w:rFonts w:cs="Arial"/>
          <w:color w:val="000000"/>
          <w:spacing w:val="1"/>
          <w:w w:val="97"/>
        </w:rPr>
        <w:softHyphen/>
        <w:t xml:space="preserve">жам; установление пространственных отношений между деталями </w:t>
      </w:r>
      <w:r w:rsidRPr="009453BB">
        <w:rPr>
          <w:rFonts w:cs="Arial"/>
          <w:color w:val="000000"/>
          <w:spacing w:val="2"/>
          <w:w w:val="97"/>
        </w:rPr>
        <w:t xml:space="preserve">изделия; определение последовательности изготовления изделия </w:t>
      </w:r>
      <w:r w:rsidRPr="009453BB">
        <w:rPr>
          <w:rFonts w:cs="Arial"/>
          <w:color w:val="000000"/>
          <w:spacing w:val="1"/>
          <w:w w:val="97"/>
        </w:rPr>
        <w:t>по сборочной схеме и операционной карте.</w:t>
      </w:r>
    </w:p>
    <w:p w:rsidR="00F46803" w:rsidRPr="009453BB" w:rsidRDefault="00F46803" w:rsidP="009453BB">
      <w:pPr>
        <w:pStyle w:val="11"/>
        <w:rPr>
          <w:rFonts w:cs="Arial"/>
          <w:color w:val="000000"/>
        </w:rPr>
      </w:pPr>
      <w:r w:rsidRPr="009453BB">
        <w:rPr>
          <w:rFonts w:cs="Arial"/>
          <w:i/>
          <w:color w:val="000000"/>
          <w:spacing w:val="4"/>
          <w:w w:val="97"/>
        </w:rPr>
        <w:t>Использование измерений для решения практических за</w:t>
      </w:r>
      <w:r w:rsidRPr="009453BB">
        <w:rPr>
          <w:rFonts w:cs="Arial"/>
          <w:i/>
          <w:color w:val="000000"/>
          <w:spacing w:val="4"/>
          <w:w w:val="97"/>
        </w:rPr>
        <w:softHyphen/>
      </w:r>
      <w:r w:rsidRPr="009453BB">
        <w:rPr>
          <w:rFonts w:cs="Arial"/>
          <w:i/>
          <w:color w:val="000000"/>
          <w:spacing w:val="2"/>
          <w:w w:val="97"/>
        </w:rPr>
        <w:t>дач</w:t>
      </w:r>
      <w:r w:rsidRPr="009453BB">
        <w:rPr>
          <w:rFonts w:cs="Arial"/>
          <w:color w:val="000000"/>
          <w:spacing w:val="2"/>
          <w:w w:val="97"/>
        </w:rPr>
        <w:t xml:space="preserve">. Разметка заготовок деталей с использованием разметочных </w:t>
      </w:r>
      <w:r w:rsidRPr="009453BB">
        <w:rPr>
          <w:rFonts w:cs="Arial"/>
          <w:color w:val="000000"/>
          <w:w w:val="97"/>
        </w:rPr>
        <w:t>инструментов: линейки, угольника, циркуля, карандаша.</w:t>
      </w:r>
    </w:p>
    <w:p w:rsidR="00F46803" w:rsidRPr="009453BB" w:rsidRDefault="00F46803" w:rsidP="009453BB">
      <w:pPr>
        <w:pStyle w:val="11"/>
        <w:rPr>
          <w:rFonts w:cs="Arial"/>
          <w:b/>
          <w:i/>
          <w:color w:val="000000"/>
          <w:spacing w:val="1"/>
          <w:w w:val="97"/>
        </w:rPr>
      </w:pPr>
    </w:p>
    <w:p w:rsidR="00F46803" w:rsidRPr="009453BB" w:rsidRDefault="00F46803" w:rsidP="009453BB">
      <w:pPr>
        <w:pStyle w:val="11"/>
        <w:rPr>
          <w:rFonts w:cs="Arial"/>
          <w:b/>
          <w:i/>
          <w:color w:val="000000"/>
        </w:rPr>
      </w:pPr>
      <w:r w:rsidRPr="009453BB">
        <w:rPr>
          <w:rFonts w:cs="Arial"/>
          <w:b/>
          <w:i/>
          <w:color w:val="000000"/>
          <w:spacing w:val="1"/>
          <w:w w:val="97"/>
        </w:rPr>
        <w:t>Первоначальные умения проектной деятельности</w:t>
      </w:r>
      <w:r w:rsidRPr="009453BB">
        <w:rPr>
          <w:rFonts w:cs="Arial"/>
          <w:i/>
          <w:color w:val="000000"/>
          <w:spacing w:val="1"/>
          <w:w w:val="97"/>
        </w:rPr>
        <w:t xml:space="preserve"> </w:t>
      </w:r>
      <w:r w:rsidRPr="009453BB">
        <w:rPr>
          <w:rFonts w:cs="Arial"/>
          <w:b/>
          <w:i/>
          <w:color w:val="000000"/>
          <w:spacing w:val="1"/>
          <w:w w:val="97"/>
        </w:rPr>
        <w:t>(2 ч)</w:t>
      </w:r>
    </w:p>
    <w:p w:rsidR="00F46803" w:rsidRPr="009453BB" w:rsidRDefault="00F46803" w:rsidP="009453BB">
      <w:pPr>
        <w:pStyle w:val="11"/>
        <w:rPr>
          <w:rFonts w:cs="Arial"/>
          <w:color w:val="000000"/>
        </w:rPr>
      </w:pPr>
      <w:r w:rsidRPr="009453BB">
        <w:rPr>
          <w:rFonts w:cs="Arial"/>
          <w:i/>
          <w:color w:val="000000"/>
          <w:spacing w:val="5"/>
          <w:w w:val="97"/>
        </w:rPr>
        <w:t>Сбор и анализ информации о создаваемом изделии</w:t>
      </w:r>
      <w:r w:rsidRPr="009453BB">
        <w:rPr>
          <w:rFonts w:cs="Arial"/>
          <w:color w:val="000000"/>
          <w:spacing w:val="5"/>
          <w:w w:val="97"/>
        </w:rPr>
        <w:t xml:space="preserve">. Поиск </w:t>
      </w:r>
      <w:r w:rsidRPr="009453BB">
        <w:rPr>
          <w:rFonts w:cs="Arial"/>
          <w:color w:val="000000"/>
          <w:spacing w:val="10"/>
          <w:w w:val="97"/>
        </w:rPr>
        <w:t xml:space="preserve">и построение плана деятельности, выбор лучшего варианта, </w:t>
      </w:r>
      <w:r w:rsidRPr="009453BB">
        <w:rPr>
          <w:rFonts w:cs="Arial"/>
          <w:color w:val="000000"/>
          <w:spacing w:val="-1"/>
        </w:rPr>
        <w:t xml:space="preserve">определение последовательности изготовления изделия, выбор средств достижения поставленной задачи; изготовление изделия; </w:t>
      </w:r>
      <w:r w:rsidRPr="009453BB">
        <w:rPr>
          <w:rFonts w:cs="Arial"/>
          <w:color w:val="000000"/>
          <w:spacing w:val="-2"/>
        </w:rPr>
        <w:t xml:space="preserve">проверка изделия в действии; представление и оценка результатов </w:t>
      </w:r>
      <w:r w:rsidRPr="009453BB">
        <w:rPr>
          <w:rFonts w:cs="Arial"/>
          <w:color w:val="000000"/>
          <w:spacing w:val="-4"/>
        </w:rPr>
        <w:t>деятельности.</w:t>
      </w:r>
    </w:p>
    <w:p w:rsidR="00F46803" w:rsidRPr="009453BB" w:rsidRDefault="00F46803" w:rsidP="009453BB">
      <w:pPr>
        <w:pStyle w:val="11"/>
        <w:rPr>
          <w:rFonts w:cs="Arial"/>
          <w:color w:val="000000"/>
        </w:rPr>
      </w:pPr>
      <w:r w:rsidRPr="009453BB">
        <w:rPr>
          <w:rFonts w:cs="Arial"/>
          <w:i/>
          <w:iCs/>
          <w:color w:val="000000"/>
          <w:spacing w:val="-6"/>
        </w:rPr>
        <w:t xml:space="preserve">Варианты проектов: </w:t>
      </w:r>
      <w:r w:rsidRPr="009453BB">
        <w:rPr>
          <w:rFonts w:cs="Arial"/>
          <w:color w:val="000000"/>
          <w:spacing w:val="-6"/>
        </w:rPr>
        <w:t>макет села.</w:t>
      </w:r>
    </w:p>
    <w:p w:rsidR="00F46803" w:rsidRPr="009453BB" w:rsidRDefault="00F46803" w:rsidP="009453BB">
      <w:pPr>
        <w:pStyle w:val="11"/>
        <w:rPr>
          <w:rFonts w:cs="Arial"/>
          <w:b/>
          <w:i/>
          <w:color w:val="000000"/>
          <w:spacing w:val="-4"/>
        </w:rPr>
      </w:pPr>
    </w:p>
    <w:p w:rsidR="00F46803" w:rsidRPr="009453BB" w:rsidRDefault="00F46803" w:rsidP="009453BB">
      <w:pPr>
        <w:pStyle w:val="11"/>
        <w:rPr>
          <w:rFonts w:cs="Arial"/>
          <w:color w:val="000000"/>
        </w:rPr>
      </w:pPr>
      <w:r w:rsidRPr="009453BB">
        <w:rPr>
          <w:rFonts w:cs="Arial"/>
          <w:b/>
          <w:i/>
          <w:color w:val="000000"/>
          <w:spacing w:val="-4"/>
        </w:rPr>
        <w:t>Технология изготовления изделий из различных материалов</w:t>
      </w:r>
      <w:r w:rsidRPr="009453BB">
        <w:rPr>
          <w:rFonts w:cs="Arial"/>
          <w:color w:val="000000"/>
          <w:spacing w:val="-4"/>
        </w:rPr>
        <w:t xml:space="preserve"> </w:t>
      </w:r>
      <w:r w:rsidRPr="009453BB">
        <w:rPr>
          <w:rFonts w:cs="Arial"/>
          <w:color w:val="000000"/>
          <w:spacing w:val="1"/>
        </w:rPr>
        <w:t xml:space="preserve">(опыт практической деятельности) </w:t>
      </w:r>
      <w:r w:rsidRPr="009453BB">
        <w:rPr>
          <w:rFonts w:cs="Arial"/>
          <w:b/>
          <w:color w:val="000000"/>
          <w:spacing w:val="1"/>
        </w:rPr>
        <w:t>(22 ч)</w:t>
      </w:r>
    </w:p>
    <w:p w:rsidR="00F46803" w:rsidRPr="009453BB" w:rsidRDefault="00F46803" w:rsidP="009453BB">
      <w:pPr>
        <w:pStyle w:val="11"/>
        <w:rPr>
          <w:rFonts w:cs="Arial"/>
          <w:b/>
          <w:i/>
          <w:iCs/>
          <w:color w:val="000000"/>
        </w:rPr>
      </w:pPr>
    </w:p>
    <w:p w:rsidR="00F46803" w:rsidRPr="009453BB" w:rsidRDefault="00F46803" w:rsidP="009453BB">
      <w:pPr>
        <w:pStyle w:val="11"/>
        <w:rPr>
          <w:rFonts w:cs="Arial"/>
          <w:b/>
          <w:i/>
          <w:iCs/>
          <w:color w:val="000000"/>
        </w:rPr>
      </w:pPr>
    </w:p>
    <w:p w:rsidR="00F46803" w:rsidRPr="009453BB" w:rsidRDefault="00F46803" w:rsidP="009453BB">
      <w:pPr>
        <w:pStyle w:val="11"/>
        <w:rPr>
          <w:rFonts w:cs="Arial"/>
          <w:b/>
          <w:color w:val="000000"/>
        </w:rPr>
      </w:pPr>
      <w:r w:rsidRPr="009453BB">
        <w:rPr>
          <w:rFonts w:cs="Arial"/>
          <w:b/>
          <w:i/>
          <w:iCs/>
          <w:color w:val="000000"/>
        </w:rPr>
        <w:t xml:space="preserve">Искусственные материалы </w:t>
      </w:r>
      <w:r w:rsidRPr="009453BB">
        <w:rPr>
          <w:rFonts w:cs="Arial"/>
          <w:b/>
          <w:color w:val="000000"/>
        </w:rPr>
        <w:t xml:space="preserve">Бумага и картон </w:t>
      </w:r>
      <w:r w:rsidRPr="009453BB">
        <w:rPr>
          <w:rFonts w:cs="Arial"/>
          <w:color w:val="000000"/>
        </w:rPr>
        <w:t>(10)</w:t>
      </w:r>
    </w:p>
    <w:p w:rsidR="00F46803" w:rsidRPr="009453BB" w:rsidRDefault="00F46803" w:rsidP="009453BB">
      <w:pPr>
        <w:pStyle w:val="11"/>
        <w:rPr>
          <w:rFonts w:cs="Arial"/>
          <w:color w:val="000000"/>
        </w:rPr>
      </w:pPr>
      <w:r w:rsidRPr="009453BB">
        <w:rPr>
          <w:rFonts w:cs="Arial"/>
          <w:color w:val="000000"/>
          <w:spacing w:val="-2"/>
        </w:rPr>
        <w:t xml:space="preserve">           Бумага бархатная, ватман, крепированная. Выбор материалов в зависимости от назначения изделия, его конструкции и отделки.</w:t>
      </w:r>
    </w:p>
    <w:p w:rsidR="00F46803" w:rsidRPr="009453BB" w:rsidRDefault="00F46803" w:rsidP="009453BB">
      <w:pPr>
        <w:pStyle w:val="11"/>
        <w:rPr>
          <w:rFonts w:cs="Arial"/>
          <w:color w:val="000000"/>
        </w:rPr>
      </w:pPr>
      <w:r w:rsidRPr="009453BB">
        <w:rPr>
          <w:rFonts w:cs="Arial"/>
          <w:i/>
          <w:iCs/>
          <w:color w:val="000000"/>
          <w:spacing w:val="-9"/>
        </w:rPr>
        <w:t xml:space="preserve">Краткая характеристика операций обработки бумаги и картона: </w:t>
      </w:r>
      <w:r w:rsidRPr="009453BB">
        <w:rPr>
          <w:rFonts w:cs="Arial"/>
          <w:color w:val="000000"/>
        </w:rPr>
        <w:t xml:space="preserve">изгибать заготовку по жесткому ребру, скручивать поверхность; </w:t>
      </w:r>
      <w:r w:rsidRPr="009453BB">
        <w:rPr>
          <w:rFonts w:cs="Arial"/>
          <w:color w:val="000000"/>
          <w:spacing w:val="-3"/>
        </w:rPr>
        <w:t>отрывать (отделить часть с усилием, дернув).</w:t>
      </w:r>
    </w:p>
    <w:p w:rsidR="00F46803" w:rsidRPr="009453BB" w:rsidRDefault="00F46803" w:rsidP="009453BB">
      <w:pPr>
        <w:pStyle w:val="11"/>
        <w:rPr>
          <w:rFonts w:cs="Arial"/>
          <w:color w:val="000000"/>
        </w:rPr>
      </w:pPr>
      <w:r w:rsidRPr="009453BB">
        <w:rPr>
          <w:rFonts w:cs="Arial"/>
          <w:i/>
          <w:iCs/>
          <w:color w:val="000000"/>
          <w:spacing w:val="-5"/>
        </w:rPr>
        <w:t xml:space="preserve">Инструменты и приспособления: </w:t>
      </w:r>
      <w:r w:rsidRPr="009453BB">
        <w:rPr>
          <w:rFonts w:cs="Arial"/>
          <w:color w:val="000000"/>
          <w:spacing w:val="-5"/>
        </w:rPr>
        <w:t xml:space="preserve">карандаш, нож-резак, ножницы, </w:t>
      </w:r>
      <w:r w:rsidRPr="009453BB">
        <w:rPr>
          <w:rFonts w:cs="Arial"/>
          <w:color w:val="000000"/>
          <w:spacing w:val="-1"/>
        </w:rPr>
        <w:t xml:space="preserve">линейка, угольник, циркуль, оправка, фальцлинейка, кисточка для </w:t>
      </w:r>
      <w:r w:rsidRPr="009453BB">
        <w:rPr>
          <w:rFonts w:cs="Arial"/>
          <w:color w:val="000000"/>
          <w:spacing w:val="-3"/>
        </w:rPr>
        <w:t>клея, клей, подкладная доска.</w:t>
      </w:r>
    </w:p>
    <w:p w:rsidR="00F46803" w:rsidRPr="009453BB" w:rsidRDefault="00F46803" w:rsidP="009453BB">
      <w:pPr>
        <w:pStyle w:val="11"/>
        <w:rPr>
          <w:rFonts w:cs="Arial"/>
          <w:color w:val="000000"/>
        </w:rPr>
      </w:pPr>
      <w:r w:rsidRPr="009453BB">
        <w:rPr>
          <w:rFonts w:cs="Arial"/>
          <w:i/>
          <w:iCs/>
          <w:color w:val="000000"/>
          <w:spacing w:val="-1"/>
        </w:rPr>
        <w:t xml:space="preserve">Основные способы соединения деталей изделия: </w:t>
      </w:r>
      <w:r w:rsidRPr="009453BB">
        <w:rPr>
          <w:rFonts w:cs="Arial"/>
          <w:color w:val="000000"/>
          <w:spacing w:val="-1"/>
        </w:rPr>
        <w:t xml:space="preserve">склеивание, </w:t>
      </w:r>
      <w:r w:rsidRPr="009453BB">
        <w:rPr>
          <w:rFonts w:cs="Arial"/>
          <w:color w:val="000000"/>
          <w:spacing w:val="-4"/>
        </w:rPr>
        <w:t>соединение «в надрез», встык.</w:t>
      </w:r>
    </w:p>
    <w:p w:rsidR="00F46803" w:rsidRPr="009453BB" w:rsidRDefault="00F46803" w:rsidP="009453BB">
      <w:pPr>
        <w:pStyle w:val="11"/>
        <w:rPr>
          <w:rFonts w:cs="Arial"/>
          <w:color w:val="000000"/>
        </w:rPr>
      </w:pPr>
      <w:r w:rsidRPr="009453BB">
        <w:rPr>
          <w:rFonts w:cs="Arial"/>
          <w:i/>
          <w:iCs/>
          <w:color w:val="000000"/>
          <w:spacing w:val="-4"/>
        </w:rPr>
        <w:t xml:space="preserve">Практические работы. </w:t>
      </w:r>
      <w:r w:rsidRPr="009453BB">
        <w:rPr>
          <w:rFonts w:cs="Arial"/>
          <w:color w:val="000000"/>
          <w:spacing w:val="-4"/>
        </w:rPr>
        <w:t>Изготовление плоских и объемных изде</w:t>
      </w:r>
      <w:r w:rsidRPr="009453BB">
        <w:rPr>
          <w:rFonts w:cs="Arial"/>
          <w:color w:val="000000"/>
          <w:spacing w:val="-4"/>
        </w:rPr>
        <w:softHyphen/>
      </w:r>
      <w:r w:rsidRPr="009453BB">
        <w:rPr>
          <w:rFonts w:cs="Arial"/>
          <w:color w:val="000000"/>
        </w:rPr>
        <w:t>лий из бумаги по образцам, рисункам, эскизам и чертежам: выбор заготовок с учетом свойств материалов и размеров изделия; раз</w:t>
      </w:r>
      <w:r w:rsidRPr="009453BB">
        <w:rPr>
          <w:rFonts w:cs="Arial"/>
          <w:color w:val="000000"/>
        </w:rPr>
        <w:softHyphen/>
      </w:r>
      <w:r w:rsidRPr="009453BB">
        <w:rPr>
          <w:rFonts w:cs="Arial"/>
          <w:color w:val="000000"/>
          <w:spacing w:val="2"/>
        </w:rPr>
        <w:t>метка заготовок, деталей циркулем; резание ножницами по кон</w:t>
      </w:r>
      <w:r w:rsidRPr="009453BB">
        <w:rPr>
          <w:rFonts w:cs="Arial"/>
          <w:color w:val="000000"/>
          <w:spacing w:val="2"/>
        </w:rPr>
        <w:softHyphen/>
      </w:r>
      <w:r w:rsidRPr="009453BB">
        <w:rPr>
          <w:rFonts w:cs="Arial"/>
          <w:color w:val="000000"/>
          <w:spacing w:val="3"/>
        </w:rPr>
        <w:t xml:space="preserve">туру; складывание и сгибание заготовок, надрезание ножницами </w:t>
      </w:r>
      <w:r w:rsidRPr="009453BB">
        <w:rPr>
          <w:rFonts w:cs="Arial"/>
          <w:color w:val="000000"/>
        </w:rPr>
        <w:t xml:space="preserve">и ножом; изгибание по жесткому ребру, скручивание на оправке, </w:t>
      </w:r>
      <w:r w:rsidRPr="009453BB">
        <w:rPr>
          <w:rFonts w:cs="Arial"/>
          <w:color w:val="000000"/>
          <w:spacing w:val="7"/>
        </w:rPr>
        <w:t xml:space="preserve">отрывание, прокалывание шилом; соединение деталей клеем, </w:t>
      </w:r>
      <w:r w:rsidRPr="009453BB">
        <w:rPr>
          <w:rFonts w:cs="Arial"/>
          <w:color w:val="000000"/>
          <w:spacing w:val="2"/>
        </w:rPr>
        <w:t xml:space="preserve">«в надрез», встык; сборка изделия; выявления несоответствия </w:t>
      </w:r>
      <w:r w:rsidRPr="009453BB">
        <w:rPr>
          <w:rFonts w:cs="Arial"/>
          <w:color w:val="000000"/>
          <w:spacing w:val="-1"/>
        </w:rPr>
        <w:t xml:space="preserve">формы и размеров деталей изделия относи - тельно заданного. </w:t>
      </w:r>
      <w:r w:rsidRPr="009453BB">
        <w:rPr>
          <w:rFonts w:cs="Arial"/>
          <w:color w:val="000000"/>
          <w:spacing w:val="-2"/>
        </w:rPr>
        <w:t>Декоративное оформление изделия аппликацией.</w:t>
      </w:r>
    </w:p>
    <w:p w:rsidR="00F46803" w:rsidRPr="009453BB" w:rsidRDefault="00F46803" w:rsidP="009453BB">
      <w:pPr>
        <w:pStyle w:val="11"/>
        <w:rPr>
          <w:rFonts w:cs="Arial"/>
          <w:color w:val="000000"/>
        </w:rPr>
      </w:pPr>
      <w:r w:rsidRPr="009453BB">
        <w:rPr>
          <w:rFonts w:cs="Arial"/>
          <w:i/>
          <w:iCs/>
          <w:color w:val="000000"/>
          <w:spacing w:val="2"/>
        </w:rPr>
        <w:t xml:space="preserve">Варианты объектов труда: </w:t>
      </w:r>
      <w:r w:rsidRPr="009453BB">
        <w:rPr>
          <w:rFonts w:cs="Arial"/>
          <w:color w:val="000000"/>
          <w:spacing w:val="2"/>
        </w:rPr>
        <w:t xml:space="preserve">игрушки, головоломки, бусы из </w:t>
      </w:r>
      <w:r w:rsidRPr="009453BB">
        <w:rPr>
          <w:rFonts w:cs="Arial"/>
          <w:color w:val="000000"/>
        </w:rPr>
        <w:t xml:space="preserve">бумаги в технике оригами, маски из бумаги, декоративные панно, </w:t>
      </w:r>
      <w:r w:rsidRPr="009453BB">
        <w:rPr>
          <w:rFonts w:cs="Arial"/>
          <w:color w:val="000000"/>
          <w:spacing w:val="-3"/>
        </w:rPr>
        <w:t>поздравительные открытки.</w:t>
      </w:r>
    </w:p>
    <w:p w:rsidR="00F46803" w:rsidRPr="009453BB" w:rsidRDefault="00F46803" w:rsidP="009453BB">
      <w:pPr>
        <w:pStyle w:val="11"/>
        <w:rPr>
          <w:rFonts w:cs="Arial"/>
          <w:color w:val="000000"/>
        </w:rPr>
      </w:pPr>
      <w:r w:rsidRPr="009453BB">
        <w:rPr>
          <w:rFonts w:cs="Arial"/>
          <w:i/>
          <w:iCs/>
          <w:color w:val="000000"/>
          <w:spacing w:val="-9"/>
        </w:rPr>
        <w:t>Текстильные материалы (4ч)</w:t>
      </w:r>
    </w:p>
    <w:p w:rsidR="00F46803" w:rsidRPr="009453BB" w:rsidRDefault="00F46803" w:rsidP="009453BB">
      <w:pPr>
        <w:pStyle w:val="11"/>
        <w:rPr>
          <w:rFonts w:cs="Arial"/>
          <w:color w:val="000000"/>
          <w:spacing w:val="-9"/>
        </w:rPr>
      </w:pPr>
      <w:r w:rsidRPr="009453BB">
        <w:rPr>
          <w:rFonts w:cs="Arial"/>
          <w:color w:val="000000"/>
        </w:rPr>
        <w:t>Сопоставление тканей растительного и животного происхождения по переплетению нитей. Выбор тканей по их свойствам и назна</w:t>
      </w:r>
      <w:r w:rsidRPr="009453BB">
        <w:rPr>
          <w:rFonts w:cs="Arial"/>
          <w:color w:val="000000"/>
        </w:rPr>
        <w:softHyphen/>
      </w:r>
      <w:r w:rsidRPr="009453BB">
        <w:rPr>
          <w:rFonts w:cs="Arial"/>
          <w:color w:val="000000"/>
          <w:spacing w:val="-2"/>
        </w:rPr>
        <w:t>чению, способам отделки. Экономное расходование материала при разметке по выкройке.</w:t>
      </w:r>
    </w:p>
    <w:p w:rsidR="00F46803" w:rsidRPr="009453BB" w:rsidRDefault="00F46803" w:rsidP="009453BB">
      <w:pPr>
        <w:pStyle w:val="11"/>
        <w:rPr>
          <w:rFonts w:cs="Arial"/>
          <w:color w:val="000000"/>
          <w:spacing w:val="-9"/>
        </w:rPr>
      </w:pPr>
      <w:r w:rsidRPr="009453BB">
        <w:rPr>
          <w:rFonts w:cs="Arial"/>
          <w:i/>
          <w:iCs/>
          <w:color w:val="000000"/>
          <w:spacing w:val="-12"/>
        </w:rPr>
        <w:t xml:space="preserve">Краткая характеристика операций обработки текстильных </w:t>
      </w:r>
      <w:r w:rsidRPr="009453BB">
        <w:rPr>
          <w:rFonts w:cs="Arial"/>
          <w:i/>
          <w:iCs/>
          <w:color w:val="000000"/>
          <w:spacing w:val="-3"/>
        </w:rPr>
        <w:t xml:space="preserve">материалов: </w:t>
      </w:r>
      <w:r w:rsidRPr="009453BB">
        <w:rPr>
          <w:rFonts w:cs="Arial"/>
          <w:color w:val="000000"/>
          <w:spacing w:val="-3"/>
        </w:rPr>
        <w:t>размечать детали по выкройкам; натягивать нитки на картонную основу, обматывать нитками картонные кольца; Способы выполнения ручных швов: простой крест,</w:t>
      </w:r>
    </w:p>
    <w:p w:rsidR="00F46803" w:rsidRPr="009453BB" w:rsidRDefault="00F46803" w:rsidP="009453BB">
      <w:pPr>
        <w:pStyle w:val="11"/>
        <w:rPr>
          <w:rFonts w:cs="Arial"/>
          <w:color w:val="000000"/>
        </w:rPr>
      </w:pPr>
      <w:r w:rsidRPr="009453BB">
        <w:rPr>
          <w:rFonts w:cs="Arial"/>
          <w:i/>
          <w:iCs/>
          <w:color w:val="000000"/>
          <w:spacing w:val="-4"/>
        </w:rPr>
        <w:t xml:space="preserve">Инструменты и приспособления: </w:t>
      </w:r>
      <w:r w:rsidRPr="009453BB">
        <w:rPr>
          <w:rFonts w:cs="Arial"/>
          <w:color w:val="000000"/>
          <w:spacing w:val="-4"/>
        </w:rPr>
        <w:t xml:space="preserve">ножницы, иглы швейные, иглы </w:t>
      </w:r>
      <w:r w:rsidRPr="009453BB">
        <w:rPr>
          <w:rFonts w:cs="Arial"/>
          <w:color w:val="000000"/>
          <w:spacing w:val="3"/>
        </w:rPr>
        <w:t>для вышивки, булавки с колечками, циркуль, наперсток, порт</w:t>
      </w:r>
      <w:r w:rsidRPr="009453BB">
        <w:rPr>
          <w:rFonts w:cs="Arial"/>
          <w:color w:val="000000"/>
          <w:spacing w:val="3"/>
        </w:rPr>
        <w:softHyphen/>
      </w:r>
      <w:r w:rsidRPr="009453BB">
        <w:rPr>
          <w:rFonts w:cs="Arial"/>
          <w:color w:val="000000"/>
          <w:spacing w:val="-3"/>
        </w:rPr>
        <w:t>новский мел.</w:t>
      </w:r>
    </w:p>
    <w:p w:rsidR="00F46803" w:rsidRPr="009453BB" w:rsidRDefault="00F46803" w:rsidP="009453BB">
      <w:pPr>
        <w:pStyle w:val="11"/>
        <w:rPr>
          <w:rFonts w:cs="Arial"/>
          <w:color w:val="000000"/>
        </w:rPr>
      </w:pPr>
      <w:r w:rsidRPr="009453BB">
        <w:rPr>
          <w:rFonts w:cs="Arial"/>
          <w:i/>
          <w:iCs/>
          <w:color w:val="000000"/>
        </w:rPr>
        <w:t xml:space="preserve">Практические работы. </w:t>
      </w:r>
      <w:r w:rsidRPr="009453BB">
        <w:rPr>
          <w:rFonts w:cs="Arial"/>
          <w:color w:val="000000"/>
        </w:rPr>
        <w:t xml:space="preserve">Изготовление плоских изделий из </w:t>
      </w:r>
      <w:r w:rsidRPr="009453BB">
        <w:rPr>
          <w:rFonts w:cs="Arial"/>
          <w:color w:val="000000"/>
          <w:spacing w:val="-1"/>
        </w:rPr>
        <w:t xml:space="preserve">текстильных материалов: подбор ткани и ниток с учетом их свойств </w:t>
      </w:r>
      <w:r w:rsidRPr="009453BB">
        <w:rPr>
          <w:rFonts w:cs="Arial"/>
          <w:color w:val="000000"/>
          <w:spacing w:val="1"/>
        </w:rPr>
        <w:t xml:space="preserve">и размеров; разметка и раскрой ткани; определение припуска на </w:t>
      </w:r>
      <w:r w:rsidRPr="009453BB">
        <w:rPr>
          <w:rFonts w:cs="Arial"/>
          <w:color w:val="000000"/>
          <w:spacing w:val="-4"/>
        </w:rPr>
        <w:t xml:space="preserve">швы; резание ножницами по линиям разметки; ниточное соединение </w:t>
      </w:r>
      <w:r w:rsidRPr="009453BB">
        <w:rPr>
          <w:rFonts w:cs="Arial"/>
          <w:color w:val="000000"/>
          <w:spacing w:val="-2"/>
        </w:rPr>
        <w:t>деталей; декоративное оформление изделия вышивкой.</w:t>
      </w:r>
    </w:p>
    <w:p w:rsidR="00F46803" w:rsidRPr="009453BB" w:rsidRDefault="00F46803" w:rsidP="009453BB">
      <w:pPr>
        <w:pStyle w:val="11"/>
        <w:rPr>
          <w:rFonts w:cs="Arial"/>
          <w:color w:val="000000"/>
        </w:rPr>
      </w:pPr>
      <w:r w:rsidRPr="009453BB">
        <w:rPr>
          <w:rFonts w:cs="Arial"/>
          <w:i/>
          <w:iCs/>
          <w:color w:val="000000"/>
          <w:spacing w:val="-6"/>
        </w:rPr>
        <w:t xml:space="preserve">Варианты объектов труда: </w:t>
      </w:r>
      <w:r w:rsidRPr="009453BB">
        <w:rPr>
          <w:rFonts w:cs="Arial"/>
          <w:color w:val="000000"/>
          <w:spacing w:val="-6"/>
        </w:rPr>
        <w:t xml:space="preserve">декоративные композиции из нитяных </w:t>
      </w:r>
      <w:r w:rsidRPr="009453BB">
        <w:rPr>
          <w:rFonts w:cs="Arial"/>
          <w:color w:val="000000"/>
        </w:rPr>
        <w:t xml:space="preserve">колец, оформление изделий вышивкой простым крестом, нитяная </w:t>
      </w:r>
      <w:r w:rsidRPr="009453BB">
        <w:rPr>
          <w:rFonts w:cs="Arial"/>
          <w:color w:val="000000"/>
          <w:spacing w:val="-5"/>
        </w:rPr>
        <w:t>графика.</w:t>
      </w:r>
    </w:p>
    <w:p w:rsidR="00F46803" w:rsidRPr="009453BB" w:rsidRDefault="00F46803" w:rsidP="009453BB">
      <w:pPr>
        <w:pStyle w:val="11"/>
        <w:rPr>
          <w:rFonts w:cs="Arial"/>
          <w:color w:val="000000"/>
        </w:rPr>
      </w:pPr>
      <w:r w:rsidRPr="009453BB">
        <w:rPr>
          <w:rFonts w:cs="Arial"/>
          <w:i/>
          <w:iCs/>
          <w:color w:val="000000"/>
          <w:spacing w:val="-7"/>
        </w:rPr>
        <w:t>Металлы (2ч)</w:t>
      </w:r>
    </w:p>
    <w:p w:rsidR="00F46803" w:rsidRPr="009453BB" w:rsidRDefault="00F46803" w:rsidP="009453BB">
      <w:pPr>
        <w:pStyle w:val="11"/>
        <w:rPr>
          <w:rFonts w:cs="Arial"/>
          <w:color w:val="000000"/>
        </w:rPr>
      </w:pPr>
      <w:r w:rsidRPr="009453BB">
        <w:rPr>
          <w:rFonts w:cs="Arial"/>
          <w:color w:val="000000"/>
        </w:rPr>
        <w:t xml:space="preserve">Проволока, ее виды. Фольга, Выбор материала по его свойствам: упругость, гибкость, толщина. Подготовка материалов к работе. </w:t>
      </w:r>
      <w:r w:rsidRPr="009453BB">
        <w:rPr>
          <w:rFonts w:cs="Arial"/>
          <w:color w:val="000000"/>
          <w:spacing w:val="-2"/>
        </w:rPr>
        <w:t>Экономное расходование материалов при разметке.</w:t>
      </w:r>
    </w:p>
    <w:p w:rsidR="00F46803" w:rsidRPr="009453BB" w:rsidRDefault="00F46803" w:rsidP="009453BB">
      <w:pPr>
        <w:pStyle w:val="11"/>
        <w:rPr>
          <w:rFonts w:cs="Arial"/>
          <w:color w:val="000000"/>
        </w:rPr>
      </w:pPr>
      <w:r w:rsidRPr="009453BB">
        <w:rPr>
          <w:rFonts w:cs="Arial"/>
          <w:i/>
          <w:iCs/>
          <w:color w:val="000000"/>
          <w:spacing w:val="-7"/>
        </w:rPr>
        <w:t xml:space="preserve">Краткая характеристика операций по обработке проволоки и </w:t>
      </w:r>
      <w:r w:rsidRPr="009453BB">
        <w:rPr>
          <w:rFonts w:cs="Arial"/>
          <w:i/>
          <w:iCs/>
          <w:color w:val="000000"/>
          <w:spacing w:val="1"/>
        </w:rPr>
        <w:t xml:space="preserve">фольги: </w:t>
      </w:r>
      <w:r w:rsidRPr="009453BB">
        <w:rPr>
          <w:rFonts w:cs="Arial"/>
          <w:color w:val="000000"/>
          <w:spacing w:val="1"/>
        </w:rPr>
        <w:t xml:space="preserve">размечать заготовки из проволоки нужной длины; сгибать </w:t>
      </w:r>
      <w:r w:rsidRPr="009453BB">
        <w:rPr>
          <w:rFonts w:cs="Arial"/>
          <w:color w:val="000000"/>
        </w:rPr>
        <w:t xml:space="preserve">и скручивать заготовки, скреплять части между собой, закреплять </w:t>
      </w:r>
      <w:r w:rsidRPr="009453BB">
        <w:rPr>
          <w:rFonts w:cs="Arial"/>
          <w:color w:val="000000"/>
          <w:spacing w:val="-1"/>
        </w:rPr>
        <w:t xml:space="preserve">готовые каркасы на подставке; продавливать заготовки по линиям </w:t>
      </w:r>
      <w:r w:rsidRPr="009453BB">
        <w:rPr>
          <w:rFonts w:cs="Arial"/>
          <w:color w:val="000000"/>
          <w:spacing w:val="-2"/>
        </w:rPr>
        <w:t>для получения выпуклого изображения.</w:t>
      </w:r>
    </w:p>
    <w:p w:rsidR="00F46803" w:rsidRPr="009453BB" w:rsidRDefault="00F46803" w:rsidP="009453BB">
      <w:pPr>
        <w:pStyle w:val="11"/>
        <w:rPr>
          <w:rFonts w:cs="Arial"/>
          <w:color w:val="000000"/>
        </w:rPr>
      </w:pPr>
      <w:r w:rsidRPr="009453BB">
        <w:rPr>
          <w:rFonts w:cs="Arial"/>
          <w:i/>
          <w:iCs/>
          <w:color w:val="000000"/>
          <w:spacing w:val="-4"/>
        </w:rPr>
        <w:t xml:space="preserve">Инструменты и приспособления: </w:t>
      </w:r>
      <w:r w:rsidRPr="009453BB">
        <w:rPr>
          <w:rFonts w:cs="Arial"/>
          <w:color w:val="000000"/>
          <w:spacing w:val="-4"/>
        </w:rPr>
        <w:t>ножницы, кусачки, оправка, ли</w:t>
      </w:r>
      <w:r w:rsidRPr="009453BB">
        <w:rPr>
          <w:rFonts w:cs="Arial"/>
          <w:color w:val="000000"/>
          <w:spacing w:val="-4"/>
        </w:rPr>
        <w:softHyphen/>
      </w:r>
      <w:r w:rsidRPr="009453BB">
        <w:rPr>
          <w:rFonts w:cs="Arial"/>
          <w:color w:val="000000"/>
          <w:spacing w:val="-2"/>
        </w:rPr>
        <w:t>нейка, подкладная доска.</w:t>
      </w:r>
    </w:p>
    <w:p w:rsidR="00F46803" w:rsidRPr="009453BB" w:rsidRDefault="00F46803" w:rsidP="009453BB">
      <w:pPr>
        <w:pStyle w:val="11"/>
        <w:rPr>
          <w:rFonts w:cs="Arial"/>
          <w:color w:val="000000"/>
        </w:rPr>
      </w:pPr>
      <w:r w:rsidRPr="009453BB">
        <w:rPr>
          <w:rFonts w:cs="Arial"/>
          <w:i/>
          <w:iCs/>
          <w:color w:val="000000"/>
        </w:rPr>
        <w:t xml:space="preserve">Практические работы. </w:t>
      </w:r>
      <w:r w:rsidRPr="009453BB">
        <w:rPr>
          <w:rFonts w:cs="Arial"/>
          <w:color w:val="000000"/>
        </w:rPr>
        <w:t xml:space="preserve">Изготовление изделий из проволоки: правка и резание заготовок, сгибание и скручивание на оправке, </w:t>
      </w:r>
      <w:r w:rsidRPr="009453BB">
        <w:rPr>
          <w:rFonts w:cs="Arial"/>
          <w:color w:val="000000"/>
          <w:spacing w:val="2"/>
        </w:rPr>
        <w:t xml:space="preserve">способы соединения частей из проволоки; изготовление изделий </w:t>
      </w:r>
      <w:r w:rsidRPr="009453BB">
        <w:rPr>
          <w:rFonts w:cs="Arial"/>
          <w:color w:val="000000"/>
          <w:spacing w:val="-2"/>
        </w:rPr>
        <w:t>из фольги тиснением.</w:t>
      </w:r>
    </w:p>
    <w:p w:rsidR="00F46803" w:rsidRPr="009453BB" w:rsidRDefault="00F46803" w:rsidP="009453BB">
      <w:pPr>
        <w:pStyle w:val="11"/>
        <w:rPr>
          <w:rFonts w:cs="Arial"/>
          <w:color w:val="000000"/>
        </w:rPr>
      </w:pPr>
      <w:r w:rsidRPr="009453BB">
        <w:rPr>
          <w:rFonts w:cs="Arial"/>
          <w:i/>
          <w:iCs/>
          <w:color w:val="000000"/>
          <w:spacing w:val="-7"/>
        </w:rPr>
        <w:t xml:space="preserve">Варианты объектов труда: </w:t>
      </w:r>
      <w:r w:rsidRPr="009453BB">
        <w:rPr>
          <w:rFonts w:cs="Arial"/>
          <w:color w:val="000000"/>
          <w:spacing w:val="-7"/>
        </w:rPr>
        <w:t>каркасные модели, броши.</w:t>
      </w:r>
    </w:p>
    <w:p w:rsidR="00F46803" w:rsidRPr="009453BB" w:rsidRDefault="00F46803" w:rsidP="009453BB">
      <w:pPr>
        <w:pStyle w:val="11"/>
        <w:rPr>
          <w:rFonts w:cs="Arial"/>
          <w:color w:val="000000"/>
        </w:rPr>
      </w:pPr>
      <w:r w:rsidRPr="009453BB">
        <w:rPr>
          <w:rFonts w:cs="Arial"/>
          <w:i/>
          <w:iCs/>
          <w:color w:val="000000"/>
          <w:spacing w:val="-7"/>
        </w:rPr>
        <w:t>Полуфабрикаты (6ч)</w:t>
      </w:r>
    </w:p>
    <w:p w:rsidR="00F46803" w:rsidRPr="009453BB" w:rsidRDefault="00F46803" w:rsidP="009453BB">
      <w:pPr>
        <w:pStyle w:val="11"/>
        <w:rPr>
          <w:rFonts w:cs="Arial"/>
          <w:color w:val="000000"/>
        </w:rPr>
      </w:pPr>
      <w:r w:rsidRPr="009453BB">
        <w:rPr>
          <w:rFonts w:cs="Arial"/>
          <w:color w:val="000000"/>
          <w:spacing w:val="-1"/>
        </w:rPr>
        <w:t xml:space="preserve">Пластмассовые емкости (тюбики, бутылки). Выбор материала в </w:t>
      </w:r>
      <w:r w:rsidRPr="009453BB">
        <w:rPr>
          <w:rFonts w:cs="Arial"/>
          <w:color w:val="000000"/>
        </w:rPr>
        <w:t xml:space="preserve">зависимости от назначения изделия, его конструкции и отделки. </w:t>
      </w:r>
      <w:r w:rsidRPr="009453BB">
        <w:rPr>
          <w:rFonts w:cs="Arial"/>
          <w:color w:val="000000"/>
          <w:spacing w:val="6"/>
        </w:rPr>
        <w:t xml:space="preserve">Подготовка материала к работе. Экономное расходование </w:t>
      </w:r>
      <w:r w:rsidRPr="009453BB">
        <w:rPr>
          <w:rFonts w:cs="Arial"/>
          <w:color w:val="000000"/>
          <w:spacing w:val="-6"/>
        </w:rPr>
        <w:t>материала.</w:t>
      </w:r>
    </w:p>
    <w:p w:rsidR="00F46803" w:rsidRPr="009453BB" w:rsidRDefault="00F46803" w:rsidP="009453BB">
      <w:pPr>
        <w:pStyle w:val="11"/>
        <w:rPr>
          <w:rFonts w:cs="Arial"/>
          <w:color w:val="000000"/>
        </w:rPr>
      </w:pPr>
      <w:r w:rsidRPr="009453BB">
        <w:rPr>
          <w:rFonts w:cs="Arial"/>
          <w:color w:val="000000"/>
          <w:spacing w:val="1"/>
        </w:rPr>
        <w:t xml:space="preserve">Упаковочная тара из пенопласта. Выбор материалов по их </w:t>
      </w:r>
      <w:r w:rsidRPr="009453BB">
        <w:rPr>
          <w:rFonts w:cs="Arial"/>
          <w:color w:val="000000"/>
          <w:spacing w:val="3"/>
        </w:rPr>
        <w:t xml:space="preserve">свойствам: твердость, легкость, хрупкость, режется (ножницами </w:t>
      </w:r>
      <w:r w:rsidRPr="009453BB">
        <w:rPr>
          <w:rFonts w:cs="Arial"/>
          <w:color w:val="000000"/>
          <w:spacing w:val="-1"/>
        </w:rPr>
        <w:t xml:space="preserve">или резаком), соединяется (клеем), продавливается. Экономное </w:t>
      </w:r>
      <w:r w:rsidRPr="009453BB">
        <w:rPr>
          <w:rFonts w:cs="Arial"/>
          <w:color w:val="000000"/>
          <w:spacing w:val="-3"/>
        </w:rPr>
        <w:t>расходование материалов.</w:t>
      </w:r>
    </w:p>
    <w:p w:rsidR="00F46803" w:rsidRPr="009453BB" w:rsidRDefault="00F46803" w:rsidP="009453BB">
      <w:pPr>
        <w:pStyle w:val="11"/>
        <w:rPr>
          <w:rFonts w:cs="Arial"/>
          <w:color w:val="000000"/>
        </w:rPr>
      </w:pPr>
      <w:r w:rsidRPr="009453BB">
        <w:rPr>
          <w:rFonts w:cs="Arial"/>
          <w:i/>
          <w:iCs/>
          <w:color w:val="000000"/>
          <w:spacing w:val="-2"/>
          <w:w w:val="92"/>
        </w:rPr>
        <w:t xml:space="preserve">Краткая характеристика операций по обработке полуфабрикатов: </w:t>
      </w:r>
      <w:r w:rsidRPr="009453BB">
        <w:rPr>
          <w:rFonts w:cs="Arial"/>
          <w:color w:val="000000"/>
          <w:spacing w:val="4"/>
        </w:rPr>
        <w:t xml:space="preserve">оклеивать емкости шпагатом, резать пластиковые бутылки на </w:t>
      </w:r>
      <w:r w:rsidRPr="009453BB">
        <w:rPr>
          <w:rFonts w:cs="Arial"/>
          <w:color w:val="000000"/>
          <w:spacing w:val="-1"/>
        </w:rPr>
        <w:t xml:space="preserve">части, надрезать заготовки на узкие полоски, изгибать по оправке, </w:t>
      </w:r>
      <w:r w:rsidRPr="009453BB">
        <w:rPr>
          <w:rFonts w:cs="Arial"/>
          <w:color w:val="000000"/>
          <w:spacing w:val="4"/>
        </w:rPr>
        <w:t xml:space="preserve">прорезать щели, продавливать на заготовках из пенопласта </w:t>
      </w:r>
      <w:r w:rsidRPr="009453BB">
        <w:rPr>
          <w:rFonts w:cs="Arial"/>
          <w:color w:val="000000"/>
          <w:spacing w:val="-2"/>
        </w:rPr>
        <w:t>бороздки, прокалывать, соединять клеем.</w:t>
      </w:r>
    </w:p>
    <w:p w:rsidR="00F46803" w:rsidRPr="009453BB" w:rsidRDefault="00F46803" w:rsidP="009453BB">
      <w:pPr>
        <w:pStyle w:val="11"/>
        <w:rPr>
          <w:rFonts w:cs="Arial"/>
          <w:color w:val="000000"/>
        </w:rPr>
      </w:pPr>
      <w:r w:rsidRPr="009453BB">
        <w:rPr>
          <w:rFonts w:cs="Arial"/>
          <w:i/>
          <w:iCs/>
          <w:color w:val="000000"/>
          <w:spacing w:val="-3"/>
        </w:rPr>
        <w:t xml:space="preserve">Инструменты и приспособления: </w:t>
      </w:r>
      <w:r w:rsidRPr="009453BB">
        <w:rPr>
          <w:rFonts w:cs="Arial"/>
          <w:color w:val="000000"/>
          <w:spacing w:val="-3"/>
        </w:rPr>
        <w:t>ножницы, нож-резак, оправка, подкладная доска, кисть для клея, клей.</w:t>
      </w:r>
    </w:p>
    <w:p w:rsidR="00F46803" w:rsidRPr="009453BB" w:rsidRDefault="00F46803" w:rsidP="009453BB">
      <w:pPr>
        <w:pStyle w:val="11"/>
        <w:rPr>
          <w:rFonts w:cs="Arial"/>
          <w:color w:val="000000"/>
        </w:rPr>
      </w:pPr>
      <w:r w:rsidRPr="009453BB">
        <w:rPr>
          <w:rFonts w:cs="Arial"/>
          <w:i/>
          <w:iCs/>
          <w:color w:val="000000"/>
          <w:spacing w:val="-5"/>
        </w:rPr>
        <w:t xml:space="preserve">Практические работы. </w:t>
      </w:r>
      <w:r w:rsidRPr="009453BB">
        <w:rPr>
          <w:rFonts w:cs="Arial"/>
          <w:color w:val="000000"/>
          <w:spacing w:val="-5"/>
        </w:rPr>
        <w:t>Изготовление объемных изделий из полу</w:t>
      </w:r>
      <w:r w:rsidRPr="009453BB">
        <w:rPr>
          <w:rFonts w:cs="Arial"/>
          <w:color w:val="000000"/>
          <w:spacing w:val="-5"/>
        </w:rPr>
        <w:softHyphen/>
      </w:r>
      <w:r w:rsidRPr="009453BB">
        <w:rPr>
          <w:rFonts w:cs="Arial"/>
          <w:color w:val="000000"/>
          <w:spacing w:val="-2"/>
        </w:rPr>
        <w:t xml:space="preserve">фабрикатов: выбор материалов с учетом их поделочных качеств, </w:t>
      </w:r>
      <w:r w:rsidRPr="009453BB">
        <w:rPr>
          <w:rFonts w:cs="Arial"/>
          <w:color w:val="000000"/>
          <w:spacing w:val="6"/>
        </w:rPr>
        <w:t xml:space="preserve">формы и размера изделия; резание ножницами; изгибание </w:t>
      </w:r>
      <w:r w:rsidRPr="009453BB">
        <w:rPr>
          <w:rFonts w:cs="Arial"/>
          <w:color w:val="000000"/>
          <w:spacing w:val="1"/>
        </w:rPr>
        <w:t xml:space="preserve">заготовок; установление пространственных отношений между </w:t>
      </w:r>
      <w:r w:rsidRPr="009453BB">
        <w:rPr>
          <w:rFonts w:cs="Arial"/>
          <w:color w:val="000000"/>
          <w:spacing w:val="-1"/>
        </w:rPr>
        <w:t xml:space="preserve">деталями изделия; соединение деталей клеем; декоративное </w:t>
      </w:r>
      <w:r w:rsidRPr="009453BB">
        <w:rPr>
          <w:rFonts w:cs="Arial"/>
          <w:color w:val="000000"/>
          <w:spacing w:val="-3"/>
        </w:rPr>
        <w:t>оформление изделия аппликацией.</w:t>
      </w:r>
    </w:p>
    <w:p w:rsidR="00F46803" w:rsidRPr="009453BB" w:rsidRDefault="00F46803" w:rsidP="009453BB">
      <w:pPr>
        <w:pStyle w:val="11"/>
        <w:rPr>
          <w:rFonts w:cs="Arial"/>
          <w:color w:val="000000"/>
          <w:spacing w:val="-2"/>
        </w:rPr>
      </w:pPr>
      <w:r w:rsidRPr="009453BB">
        <w:rPr>
          <w:rFonts w:cs="Arial"/>
          <w:i/>
          <w:iCs/>
          <w:color w:val="000000"/>
          <w:spacing w:val="-4"/>
        </w:rPr>
        <w:t xml:space="preserve">Варианты объектов труда: </w:t>
      </w:r>
      <w:r w:rsidRPr="009453BB">
        <w:rPr>
          <w:rFonts w:cs="Arial"/>
          <w:color w:val="000000"/>
          <w:spacing w:val="-4"/>
        </w:rPr>
        <w:t xml:space="preserve">вазы для осенних букетов, пособия </w:t>
      </w:r>
      <w:r w:rsidRPr="009453BB">
        <w:rPr>
          <w:rFonts w:cs="Arial"/>
          <w:color w:val="000000"/>
          <w:spacing w:val="1"/>
        </w:rPr>
        <w:t xml:space="preserve">для уроков по окружающему миру (осадкомер), подставки из </w:t>
      </w:r>
      <w:r w:rsidRPr="009453BB">
        <w:rPr>
          <w:rFonts w:cs="Arial"/>
          <w:color w:val="000000"/>
          <w:spacing w:val="-2"/>
        </w:rPr>
        <w:t>пластиковых емкостей, плоские подвески из пенопласта.</w:t>
      </w:r>
    </w:p>
    <w:p w:rsidR="00F46803" w:rsidRPr="009453BB" w:rsidRDefault="00F46803" w:rsidP="009453BB">
      <w:pPr>
        <w:pStyle w:val="11"/>
        <w:rPr>
          <w:rFonts w:cs="Arial"/>
          <w:color w:val="000000"/>
          <w:spacing w:val="-7"/>
        </w:rPr>
      </w:pPr>
      <w:r w:rsidRPr="009453BB">
        <w:rPr>
          <w:rFonts w:cs="Arial"/>
          <w:i/>
          <w:iCs/>
          <w:color w:val="000000"/>
          <w:spacing w:val="-4"/>
        </w:rPr>
        <w:t xml:space="preserve">Примечание. </w:t>
      </w:r>
      <w:r w:rsidRPr="009453BB">
        <w:rPr>
          <w:rFonts w:cs="Arial"/>
          <w:color w:val="000000"/>
          <w:spacing w:val="-4"/>
        </w:rPr>
        <w:t xml:space="preserve">Содержание подразделов «Общетрудовые знания, </w:t>
      </w:r>
      <w:r w:rsidRPr="009453BB">
        <w:rPr>
          <w:rFonts w:cs="Arial"/>
          <w:color w:val="000000"/>
          <w:spacing w:val="-1"/>
        </w:rPr>
        <w:t xml:space="preserve">умения и способы деятельности» осваивается детьми в процессе </w:t>
      </w:r>
      <w:r w:rsidRPr="009453BB">
        <w:rPr>
          <w:rFonts w:cs="Arial"/>
          <w:color w:val="000000"/>
          <w:spacing w:val="-3"/>
        </w:rPr>
        <w:t xml:space="preserve">изучения раздела «Технология изготовления изделий из различных </w:t>
      </w:r>
      <w:r w:rsidRPr="009453BB">
        <w:rPr>
          <w:rFonts w:cs="Arial"/>
          <w:color w:val="000000"/>
          <w:spacing w:val="-7"/>
        </w:rPr>
        <w:t>материалов».</w:t>
      </w:r>
    </w:p>
    <w:p w:rsidR="00F46803" w:rsidRPr="009453BB" w:rsidRDefault="00F46803" w:rsidP="009453BB">
      <w:pPr>
        <w:pStyle w:val="11"/>
        <w:rPr>
          <w:rFonts w:cs="Arial"/>
          <w:b/>
          <w:i/>
          <w:color w:val="000000"/>
          <w:spacing w:val="1"/>
        </w:rPr>
      </w:pPr>
    </w:p>
    <w:p w:rsidR="00F46803" w:rsidRPr="009453BB" w:rsidRDefault="00F46803" w:rsidP="009453BB">
      <w:pPr>
        <w:pStyle w:val="11"/>
        <w:rPr>
          <w:rFonts w:cs="Arial"/>
          <w:b/>
          <w:color w:val="000000"/>
          <w:spacing w:val="1"/>
        </w:rPr>
      </w:pPr>
      <w:r w:rsidRPr="009453BB">
        <w:rPr>
          <w:rFonts w:cs="Arial"/>
          <w:b/>
          <w:i/>
          <w:color w:val="000000"/>
          <w:spacing w:val="1"/>
        </w:rPr>
        <w:t>Практика работы на компьютере</w:t>
      </w:r>
      <w:r w:rsidRPr="009453BB">
        <w:rPr>
          <w:rFonts w:cs="Arial"/>
          <w:color w:val="000000"/>
          <w:spacing w:val="1"/>
        </w:rPr>
        <w:t xml:space="preserve"> </w:t>
      </w:r>
      <w:r w:rsidRPr="009453BB">
        <w:rPr>
          <w:rFonts w:cs="Arial"/>
          <w:b/>
          <w:color w:val="000000"/>
          <w:spacing w:val="1"/>
        </w:rPr>
        <w:t xml:space="preserve">(10ч) </w:t>
      </w:r>
    </w:p>
    <w:p w:rsidR="00F46803" w:rsidRPr="009453BB" w:rsidRDefault="00F46803" w:rsidP="009453BB">
      <w:pPr>
        <w:pStyle w:val="11"/>
        <w:rPr>
          <w:rFonts w:cs="Arial"/>
          <w:color w:val="000000"/>
        </w:rPr>
      </w:pPr>
      <w:r w:rsidRPr="009453BB">
        <w:rPr>
          <w:rFonts w:cs="Arial"/>
          <w:i/>
          <w:color w:val="000000"/>
          <w:spacing w:val="-4"/>
        </w:rPr>
        <w:t>Компьютер. Основы работы за компьютером</w:t>
      </w:r>
      <w:r w:rsidRPr="009453BB">
        <w:rPr>
          <w:rFonts w:cs="Arial"/>
          <w:color w:val="000000"/>
          <w:spacing w:val="-4"/>
        </w:rPr>
        <w:t xml:space="preserve"> (4 ч)</w:t>
      </w:r>
    </w:p>
    <w:p w:rsidR="00F46803" w:rsidRPr="009453BB" w:rsidRDefault="00F46803" w:rsidP="009453BB">
      <w:pPr>
        <w:pStyle w:val="11"/>
        <w:rPr>
          <w:rFonts w:cs="Arial"/>
          <w:color w:val="000000"/>
        </w:rPr>
      </w:pPr>
      <w:r w:rsidRPr="009453BB">
        <w:rPr>
          <w:rFonts w:cs="Arial"/>
          <w:i/>
          <w:iCs/>
          <w:color w:val="000000"/>
          <w:spacing w:val="-2"/>
        </w:rPr>
        <w:t xml:space="preserve">Повторение. </w:t>
      </w:r>
      <w:r w:rsidRPr="009453BB">
        <w:rPr>
          <w:rFonts w:cs="Arial"/>
          <w:color w:val="000000"/>
          <w:spacing w:val="-2"/>
        </w:rPr>
        <w:t>Организация рабочего места. Подключение к компь</w:t>
      </w:r>
      <w:r w:rsidRPr="009453BB">
        <w:rPr>
          <w:rFonts w:cs="Arial"/>
          <w:color w:val="000000"/>
          <w:spacing w:val="-2"/>
        </w:rPr>
        <w:softHyphen/>
      </w:r>
      <w:r w:rsidRPr="009453BB">
        <w:rPr>
          <w:rFonts w:cs="Arial"/>
          <w:color w:val="000000"/>
          <w:spacing w:val="-1"/>
        </w:rPr>
        <w:t xml:space="preserve">ютеру дополнительных устройств для работы с текстом (принтер, </w:t>
      </w:r>
      <w:r w:rsidRPr="009453BB">
        <w:rPr>
          <w:rFonts w:cs="Arial"/>
          <w:color w:val="000000"/>
          <w:spacing w:val="-3"/>
        </w:rPr>
        <w:t>сканер).</w:t>
      </w:r>
    </w:p>
    <w:p w:rsidR="00F46803" w:rsidRPr="009453BB" w:rsidRDefault="00F46803" w:rsidP="009453BB">
      <w:pPr>
        <w:pStyle w:val="11"/>
        <w:rPr>
          <w:rFonts w:cs="Arial"/>
          <w:color w:val="000000"/>
        </w:rPr>
      </w:pPr>
      <w:r w:rsidRPr="009453BB">
        <w:rPr>
          <w:rFonts w:cs="Arial"/>
          <w:i/>
          <w:color w:val="000000"/>
          <w:spacing w:val="-3"/>
        </w:rPr>
        <w:t>Технология работы с инструментальными программами</w:t>
      </w:r>
      <w:r w:rsidRPr="009453BB">
        <w:rPr>
          <w:rFonts w:cs="Arial"/>
          <w:color w:val="000000"/>
          <w:spacing w:val="-3"/>
        </w:rPr>
        <w:t xml:space="preserve"> (6 ч) </w:t>
      </w:r>
      <w:r w:rsidRPr="009453BB">
        <w:rPr>
          <w:rFonts w:cs="Arial"/>
          <w:color w:val="000000"/>
          <w:spacing w:val="-1"/>
        </w:rPr>
        <w:t xml:space="preserve">Инструментальные программы для работы с текстом (текстовые </w:t>
      </w:r>
      <w:r w:rsidRPr="009453BB">
        <w:rPr>
          <w:rFonts w:cs="Arial"/>
          <w:color w:val="000000"/>
          <w:spacing w:val="-3"/>
        </w:rPr>
        <w:t>редакторы).</w:t>
      </w:r>
    </w:p>
    <w:p w:rsidR="00F46803" w:rsidRPr="009453BB" w:rsidRDefault="00F46803" w:rsidP="009453BB">
      <w:pPr>
        <w:pStyle w:val="11"/>
        <w:rPr>
          <w:rFonts w:cs="Arial"/>
          <w:color w:val="000000"/>
        </w:rPr>
      </w:pPr>
      <w:r w:rsidRPr="009453BB">
        <w:rPr>
          <w:rFonts w:cs="Arial"/>
          <w:color w:val="000000"/>
          <w:spacing w:val="-1"/>
        </w:rPr>
        <w:t>Организация работы на компьютере с соблюдением санитар</w:t>
      </w:r>
      <w:r w:rsidRPr="009453BB">
        <w:rPr>
          <w:rFonts w:cs="Arial"/>
          <w:color w:val="000000"/>
          <w:spacing w:val="-1"/>
        </w:rPr>
        <w:softHyphen/>
      </w:r>
      <w:r w:rsidRPr="009453BB">
        <w:rPr>
          <w:rFonts w:cs="Arial"/>
          <w:color w:val="000000"/>
          <w:spacing w:val="-2"/>
        </w:rPr>
        <w:t>но-гигиенических норм. Освоение клавиатуры компьютера. Клавиа</w:t>
      </w:r>
      <w:r w:rsidRPr="009453BB">
        <w:rPr>
          <w:rFonts w:cs="Arial"/>
          <w:color w:val="000000"/>
          <w:spacing w:val="-2"/>
        </w:rPr>
        <w:softHyphen/>
      </w:r>
      <w:r w:rsidRPr="009453BB">
        <w:rPr>
          <w:rFonts w:cs="Arial"/>
          <w:color w:val="000000"/>
          <w:spacing w:val="-3"/>
        </w:rPr>
        <w:t>турный тренажер. Работа с клавиа- турным тренажером.</w:t>
      </w:r>
    </w:p>
    <w:p w:rsidR="00F46803" w:rsidRPr="009453BB" w:rsidRDefault="00F46803" w:rsidP="009453BB">
      <w:pPr>
        <w:pStyle w:val="11"/>
        <w:rPr>
          <w:rFonts w:cs="Arial"/>
          <w:color w:val="000000"/>
        </w:rPr>
      </w:pPr>
      <w:r w:rsidRPr="009453BB">
        <w:rPr>
          <w:rFonts w:cs="Arial"/>
          <w:color w:val="000000"/>
          <w:spacing w:val="2"/>
        </w:rPr>
        <w:t xml:space="preserve">Знакомство с правилами клавиатурного письма (ввод букв и </w:t>
      </w:r>
      <w:r w:rsidRPr="009453BB">
        <w:rPr>
          <w:rFonts w:cs="Arial"/>
          <w:color w:val="000000"/>
          <w:spacing w:val="-2"/>
        </w:rPr>
        <w:t xml:space="preserve">цифр, заглавной буквы, точки, запятой, интервала между словами, </w:t>
      </w:r>
      <w:r w:rsidRPr="009453BB">
        <w:rPr>
          <w:rFonts w:cs="Arial"/>
          <w:color w:val="000000"/>
        </w:rPr>
        <w:t xml:space="preserve">переход на новую строку, отступ, удаление символов). Ввод в </w:t>
      </w:r>
      <w:r w:rsidRPr="009453BB">
        <w:rPr>
          <w:rFonts w:cs="Arial"/>
          <w:color w:val="000000"/>
          <w:spacing w:val="-2"/>
        </w:rPr>
        <w:t>компьютер простого текста с клавиатуры.</w:t>
      </w:r>
    </w:p>
    <w:p w:rsidR="00F46803" w:rsidRPr="009453BB" w:rsidRDefault="00F46803" w:rsidP="009453BB">
      <w:pPr>
        <w:pStyle w:val="11"/>
        <w:rPr>
          <w:rFonts w:cs="Arial"/>
          <w:color w:val="000000"/>
        </w:rPr>
      </w:pPr>
      <w:r w:rsidRPr="009453BB">
        <w:rPr>
          <w:rFonts w:cs="Arial"/>
          <w:color w:val="000000"/>
          <w:spacing w:val="-3"/>
        </w:rPr>
        <w:t>Оформление текста. Рисунок в тексте. Таблица в тексте. Схема в т</w:t>
      </w:r>
      <w:r w:rsidRPr="009453BB">
        <w:rPr>
          <w:rFonts w:cs="Arial"/>
          <w:color w:val="000000"/>
          <w:spacing w:val="-1"/>
        </w:rPr>
        <w:t>ксте. Исполь- зование текстового редактора для творческой рабо</w:t>
      </w:r>
      <w:r w:rsidRPr="009453BB">
        <w:rPr>
          <w:rFonts w:cs="Arial"/>
          <w:color w:val="000000"/>
          <w:spacing w:val="-1"/>
        </w:rPr>
        <w:softHyphen/>
      </w:r>
      <w:r w:rsidRPr="009453BB">
        <w:rPr>
          <w:rFonts w:cs="Arial"/>
          <w:color w:val="000000"/>
          <w:spacing w:val="-6"/>
        </w:rPr>
        <w:t>ты учащихся.</w:t>
      </w:r>
    </w:p>
    <w:p w:rsidR="00F46803" w:rsidRPr="009453BB" w:rsidRDefault="00F46803" w:rsidP="009453BB">
      <w:pPr>
        <w:pStyle w:val="11"/>
        <w:rPr>
          <w:rFonts w:cs="Arial"/>
          <w:color w:val="000000"/>
          <w:spacing w:val="-2"/>
        </w:rPr>
      </w:pPr>
      <w:r w:rsidRPr="009453BB">
        <w:rPr>
          <w:rFonts w:cs="Arial"/>
          <w:i/>
          <w:color w:val="000000"/>
          <w:spacing w:val="-1"/>
        </w:rPr>
        <w:tab/>
        <w:t>Приемы работы с документом</w:t>
      </w:r>
      <w:r w:rsidRPr="009453BB">
        <w:rPr>
          <w:rFonts w:cs="Arial"/>
          <w:color w:val="000000"/>
          <w:spacing w:val="-1"/>
        </w:rPr>
        <w:t>. Сохранение документа на жест</w:t>
      </w:r>
      <w:r w:rsidRPr="009453BB">
        <w:rPr>
          <w:rFonts w:cs="Arial"/>
          <w:color w:val="000000"/>
          <w:spacing w:val="-1"/>
        </w:rPr>
        <w:softHyphen/>
      </w:r>
      <w:r w:rsidRPr="009453BB">
        <w:rPr>
          <w:rFonts w:cs="Arial"/>
          <w:color w:val="000000"/>
          <w:spacing w:val="-2"/>
        </w:rPr>
        <w:t>ком диске. Открытие документа. Вывод документа на печать. Демонстрация возможности ввода текста документа со сканера</w:t>
      </w:r>
    </w:p>
    <w:p w:rsidR="00F46803" w:rsidRPr="009453BB" w:rsidRDefault="00F46803" w:rsidP="009453BB">
      <w:pPr>
        <w:pStyle w:val="11"/>
        <w:rPr>
          <w:rFonts w:cs="Arial"/>
          <w:color w:val="000000"/>
        </w:rPr>
      </w:pPr>
      <w:r w:rsidRPr="009453BB">
        <w:rPr>
          <w:rFonts w:cs="Arial"/>
          <w:color w:val="000000"/>
          <w:spacing w:val="-2"/>
        </w:rPr>
        <w:tab/>
      </w:r>
      <w:r w:rsidRPr="009453BB">
        <w:rPr>
          <w:rFonts w:cs="Arial"/>
          <w:color w:val="000000"/>
          <w:spacing w:val="11"/>
        </w:rPr>
        <w:t xml:space="preserve">Первоначальное представление о поиске информации </w:t>
      </w:r>
      <w:r w:rsidRPr="009453BB">
        <w:rPr>
          <w:rFonts w:cs="Arial"/>
          <w:color w:val="000000"/>
          <w:spacing w:val="-1"/>
        </w:rPr>
        <w:t xml:space="preserve">на основе использования программных средств. Примеры </w:t>
      </w:r>
      <w:r w:rsidRPr="009453BB">
        <w:rPr>
          <w:rFonts w:cs="Arial"/>
          <w:color w:val="000000"/>
          <w:spacing w:val="1"/>
        </w:rPr>
        <w:t xml:space="preserve">использования программных средств для поиска информации </w:t>
      </w:r>
      <w:r w:rsidRPr="009453BB">
        <w:rPr>
          <w:rFonts w:cs="Arial"/>
          <w:color w:val="000000"/>
          <w:spacing w:val="4"/>
        </w:rPr>
        <w:t xml:space="preserve">(по ключевому слову, каталогам). Работа с простейшими </w:t>
      </w:r>
      <w:r w:rsidRPr="009453BB">
        <w:rPr>
          <w:rFonts w:cs="Arial"/>
          <w:color w:val="000000"/>
          <w:spacing w:val="-2"/>
        </w:rPr>
        <w:t>аналогами электронных справочников.</w:t>
      </w:r>
    </w:p>
    <w:p w:rsidR="00F46803" w:rsidRPr="009453BB" w:rsidRDefault="00F46803" w:rsidP="009453BB">
      <w:pPr>
        <w:pStyle w:val="11"/>
        <w:rPr>
          <w:rFonts w:cs="Arial"/>
          <w:b/>
          <w:color w:val="000000"/>
          <w:spacing w:val="-3"/>
        </w:rPr>
      </w:pPr>
    </w:p>
    <w:p w:rsidR="00F46803" w:rsidRPr="009453BB" w:rsidRDefault="00F46803" w:rsidP="009453BB">
      <w:pPr>
        <w:pStyle w:val="11"/>
        <w:rPr>
          <w:rFonts w:cs="Arial"/>
          <w:b/>
          <w:color w:val="000000"/>
        </w:rPr>
      </w:pPr>
      <w:r w:rsidRPr="009453BB">
        <w:rPr>
          <w:rFonts w:cs="Arial"/>
          <w:b/>
          <w:color w:val="000000"/>
          <w:spacing w:val="-3"/>
        </w:rPr>
        <w:t>Требования к уровню подготовки учащихся по курсу «Техно</w:t>
      </w:r>
      <w:r w:rsidRPr="009453BB">
        <w:rPr>
          <w:rFonts w:cs="Arial"/>
          <w:b/>
          <w:color w:val="000000"/>
          <w:spacing w:val="-2"/>
        </w:rPr>
        <w:t>логия» к концу четвертого года обучения</w:t>
      </w:r>
    </w:p>
    <w:p w:rsidR="00F46803" w:rsidRPr="009453BB" w:rsidRDefault="00F46803" w:rsidP="009453BB">
      <w:pPr>
        <w:pStyle w:val="11"/>
        <w:rPr>
          <w:rFonts w:cs="Arial"/>
          <w:color w:val="000000"/>
        </w:rPr>
      </w:pPr>
      <w:r w:rsidRPr="009453BB">
        <w:rPr>
          <w:rFonts w:cs="Arial"/>
          <w:i/>
          <w:iCs/>
          <w:color w:val="000000"/>
          <w:spacing w:val="-1"/>
        </w:rPr>
        <w:t>Учащиеся должны знать/понимать:</w:t>
      </w:r>
    </w:p>
    <w:p w:rsidR="00F46803" w:rsidRPr="009453BB" w:rsidRDefault="00F46803" w:rsidP="009453BB">
      <w:pPr>
        <w:pStyle w:val="11"/>
        <w:rPr>
          <w:rFonts w:cs="Arial"/>
          <w:i/>
          <w:iCs/>
          <w:color w:val="000000"/>
        </w:rPr>
      </w:pPr>
      <w:r w:rsidRPr="009453BB">
        <w:rPr>
          <w:rFonts w:cs="Arial"/>
          <w:color w:val="000000"/>
          <w:spacing w:val="-2"/>
        </w:rPr>
        <w:t>распространенные виды профессий, связанных с автоматизи</w:t>
      </w:r>
      <w:r w:rsidRPr="009453BB">
        <w:rPr>
          <w:rFonts w:cs="Arial"/>
          <w:color w:val="000000"/>
          <w:spacing w:val="-2"/>
        </w:rPr>
        <w:softHyphen/>
      </w:r>
      <w:r w:rsidRPr="009453BB">
        <w:rPr>
          <w:rFonts w:cs="Arial"/>
          <w:color w:val="000000"/>
          <w:spacing w:val="-3"/>
        </w:rPr>
        <w:t>рованным трудом;</w:t>
      </w:r>
    </w:p>
    <w:p w:rsidR="00F46803" w:rsidRPr="009453BB" w:rsidRDefault="00F46803" w:rsidP="009453BB">
      <w:pPr>
        <w:pStyle w:val="11"/>
        <w:rPr>
          <w:rFonts w:cs="Arial"/>
          <w:color w:val="000000"/>
        </w:rPr>
      </w:pPr>
      <w:r w:rsidRPr="009453BB">
        <w:rPr>
          <w:rFonts w:cs="Arial"/>
          <w:color w:val="000000"/>
          <w:spacing w:val="-1"/>
        </w:rPr>
        <w:t>предприятия родного края, занятые производством техники;</w:t>
      </w:r>
    </w:p>
    <w:p w:rsidR="00F46803" w:rsidRPr="009453BB" w:rsidRDefault="00F46803" w:rsidP="009453BB">
      <w:pPr>
        <w:pStyle w:val="11"/>
        <w:rPr>
          <w:rFonts w:cs="Arial"/>
          <w:color w:val="000000"/>
        </w:rPr>
      </w:pPr>
      <w:r w:rsidRPr="009453BB">
        <w:rPr>
          <w:rFonts w:cs="Arial"/>
          <w:color w:val="000000"/>
        </w:rPr>
        <w:t>влияние деятельности человека на окружающую среду и здо</w:t>
      </w:r>
      <w:r w:rsidRPr="009453BB">
        <w:rPr>
          <w:rFonts w:cs="Arial"/>
          <w:color w:val="000000"/>
        </w:rPr>
        <w:softHyphen/>
      </w:r>
      <w:r w:rsidRPr="009453BB">
        <w:rPr>
          <w:rFonts w:cs="Arial"/>
          <w:color w:val="000000"/>
          <w:spacing w:val="-6"/>
        </w:rPr>
        <w:t>ровье;</w:t>
      </w:r>
    </w:p>
    <w:p w:rsidR="00F46803" w:rsidRPr="009453BB" w:rsidRDefault="00F46803" w:rsidP="009453BB">
      <w:pPr>
        <w:pStyle w:val="11"/>
        <w:rPr>
          <w:rFonts w:cs="Arial"/>
          <w:b/>
          <w:color w:val="000000"/>
        </w:rPr>
      </w:pPr>
      <w:r w:rsidRPr="009453BB">
        <w:rPr>
          <w:rFonts w:cs="Arial"/>
          <w:color w:val="000000"/>
        </w:rPr>
        <w:t>область применения и назначения ручных инструментов, про</w:t>
      </w:r>
      <w:r w:rsidRPr="009453BB">
        <w:rPr>
          <w:rFonts w:cs="Arial"/>
          <w:color w:val="000000"/>
          <w:spacing w:val="-1"/>
        </w:rPr>
        <w:t>стейших механизмов, технических устройств (компьютера</w:t>
      </w:r>
      <w:r w:rsidRPr="009453BB">
        <w:rPr>
          <w:rFonts w:cs="Arial"/>
          <w:b/>
          <w:color w:val="000000"/>
          <w:spacing w:val="-1"/>
        </w:rPr>
        <w:t>).</w:t>
      </w:r>
    </w:p>
    <w:p w:rsidR="00F46803" w:rsidRPr="009453BB" w:rsidRDefault="00F46803" w:rsidP="009453BB">
      <w:pPr>
        <w:pStyle w:val="11"/>
        <w:rPr>
          <w:rFonts w:cs="Arial"/>
          <w:color w:val="000000"/>
        </w:rPr>
      </w:pPr>
      <w:r w:rsidRPr="009453BB">
        <w:rPr>
          <w:rFonts w:cs="Arial"/>
          <w:i/>
          <w:color w:val="000000"/>
          <w:spacing w:val="-2"/>
        </w:rPr>
        <w:t>Уметь в</w:t>
      </w:r>
      <w:r w:rsidRPr="009453BB">
        <w:rPr>
          <w:rFonts w:cs="Arial"/>
          <w:color w:val="000000"/>
          <w:spacing w:val="-2"/>
        </w:rPr>
        <w:t xml:space="preserve"> </w:t>
      </w:r>
      <w:r w:rsidRPr="009453BB">
        <w:rPr>
          <w:rFonts w:cs="Arial"/>
          <w:i/>
          <w:iCs/>
          <w:color w:val="000000"/>
          <w:spacing w:val="-2"/>
        </w:rPr>
        <w:t>процессе самостоятельной и парной работы:</w:t>
      </w:r>
    </w:p>
    <w:p w:rsidR="00F46803" w:rsidRPr="009453BB" w:rsidRDefault="00F46803" w:rsidP="009453BB">
      <w:pPr>
        <w:pStyle w:val="11"/>
        <w:rPr>
          <w:rFonts w:cs="Arial"/>
          <w:i/>
          <w:iCs/>
          <w:color w:val="000000"/>
        </w:rPr>
      </w:pPr>
      <w:r w:rsidRPr="009453BB">
        <w:rPr>
          <w:rFonts w:cs="Arial"/>
          <w:color w:val="000000"/>
          <w:spacing w:val="2"/>
        </w:rPr>
        <w:t>выполнять инструкцию, несложные алгоритмы при решении</w:t>
      </w:r>
      <w:r w:rsidRPr="009453BB">
        <w:rPr>
          <w:rFonts w:cs="Arial"/>
          <w:color w:val="000000"/>
          <w:spacing w:val="-5"/>
        </w:rPr>
        <w:t>учебных задач;</w:t>
      </w:r>
    </w:p>
    <w:p w:rsidR="00F46803" w:rsidRPr="009453BB" w:rsidRDefault="00F46803" w:rsidP="009453BB">
      <w:pPr>
        <w:pStyle w:val="11"/>
        <w:rPr>
          <w:rFonts w:cs="Arial"/>
          <w:color w:val="000000"/>
        </w:rPr>
      </w:pPr>
      <w:r w:rsidRPr="009453BB">
        <w:rPr>
          <w:rFonts w:cs="Arial"/>
          <w:color w:val="000000"/>
        </w:rPr>
        <w:t>осуществлять организацию и планирование собственной тру</w:t>
      </w:r>
      <w:r w:rsidRPr="009453BB">
        <w:rPr>
          <w:rFonts w:cs="Arial"/>
          <w:color w:val="000000"/>
          <w:spacing w:val="-3"/>
        </w:rPr>
        <w:t>довой деятельности, контроль за ее ходом и результатами;</w:t>
      </w:r>
    </w:p>
    <w:p w:rsidR="00F46803" w:rsidRPr="009453BB" w:rsidRDefault="00F46803" w:rsidP="009453BB">
      <w:pPr>
        <w:pStyle w:val="11"/>
        <w:rPr>
          <w:rFonts w:cs="Arial"/>
          <w:color w:val="000000"/>
        </w:rPr>
      </w:pPr>
      <w:r w:rsidRPr="009453BB">
        <w:rPr>
          <w:rFonts w:cs="Arial"/>
          <w:color w:val="000000"/>
          <w:spacing w:val="2"/>
        </w:rPr>
        <w:t>получать необходимую информацию об объекте деятельно</w:t>
      </w:r>
      <w:r w:rsidRPr="009453BB">
        <w:rPr>
          <w:rFonts w:cs="Arial"/>
          <w:color w:val="000000"/>
          <w:spacing w:val="2"/>
        </w:rPr>
        <w:softHyphen/>
      </w:r>
      <w:r w:rsidRPr="009453BB">
        <w:rPr>
          <w:rFonts w:cs="Arial"/>
          <w:color w:val="000000"/>
          <w:spacing w:val="4"/>
        </w:rPr>
        <w:t xml:space="preserve">сти, используя рисунки, схемы, эскизы, чертежи (на бумажных и </w:t>
      </w:r>
      <w:r w:rsidRPr="009453BB">
        <w:rPr>
          <w:rFonts w:cs="Arial"/>
          <w:color w:val="000000"/>
          <w:spacing w:val="-3"/>
        </w:rPr>
        <w:t>электронных носителях);</w:t>
      </w:r>
    </w:p>
    <w:p w:rsidR="00F46803" w:rsidRPr="009453BB" w:rsidRDefault="00F46803" w:rsidP="009453BB">
      <w:pPr>
        <w:pStyle w:val="11"/>
        <w:rPr>
          <w:rFonts w:cs="Arial"/>
          <w:color w:val="000000"/>
        </w:rPr>
      </w:pPr>
      <w:r w:rsidRPr="009453BB">
        <w:rPr>
          <w:rFonts w:cs="Arial"/>
          <w:color w:val="000000"/>
        </w:rPr>
        <w:t xml:space="preserve">изготавливать изделия из доступных материалов (бархатной, крепированной,  цветной бумаги,  ватмана,  картона,  натуральной </w:t>
      </w:r>
      <w:r w:rsidRPr="009453BB">
        <w:rPr>
          <w:rFonts w:cs="Arial"/>
          <w:color w:val="000000"/>
          <w:spacing w:val="-1"/>
        </w:rPr>
        <w:t xml:space="preserve">ткани,   проволоки,   полуфабрикатов,   деталей   конструктора)   по </w:t>
      </w:r>
      <w:r w:rsidRPr="009453BB">
        <w:rPr>
          <w:rFonts w:cs="Arial"/>
          <w:color w:val="000000"/>
          <w:spacing w:val="-3"/>
        </w:rPr>
        <w:t xml:space="preserve">сборочной схеме, эскизу, чертежу; выбирать материалы с учетом их </w:t>
      </w:r>
      <w:r w:rsidRPr="009453BB">
        <w:rPr>
          <w:rFonts w:cs="Arial"/>
          <w:color w:val="000000"/>
          <w:spacing w:val="-2"/>
        </w:rPr>
        <w:t>свойств, определяемых по внешним признакам;</w:t>
      </w:r>
    </w:p>
    <w:p w:rsidR="00F46803" w:rsidRPr="009453BB" w:rsidRDefault="00F46803" w:rsidP="009453BB">
      <w:pPr>
        <w:pStyle w:val="11"/>
        <w:rPr>
          <w:rFonts w:cs="Arial"/>
          <w:color w:val="000000"/>
        </w:rPr>
      </w:pPr>
      <w:r w:rsidRPr="009453BB">
        <w:rPr>
          <w:rFonts w:cs="Arial"/>
          <w:color w:val="000000"/>
          <w:spacing w:val="-3"/>
        </w:rPr>
        <w:t xml:space="preserve">соблюдать последовательность технологических операций при </w:t>
      </w:r>
      <w:r w:rsidRPr="009453BB">
        <w:rPr>
          <w:rFonts w:cs="Arial"/>
          <w:color w:val="000000"/>
          <w:spacing w:val="-2"/>
        </w:rPr>
        <w:t>изготовлении и сборке изделия;</w:t>
      </w:r>
    </w:p>
    <w:p w:rsidR="00F46803" w:rsidRPr="009453BB" w:rsidRDefault="00F46803" w:rsidP="009453BB">
      <w:pPr>
        <w:pStyle w:val="11"/>
        <w:rPr>
          <w:rFonts w:cs="Arial"/>
          <w:color w:val="000000"/>
        </w:rPr>
      </w:pPr>
      <w:r w:rsidRPr="009453BB">
        <w:rPr>
          <w:rFonts w:cs="Arial"/>
          <w:color w:val="000000"/>
          <w:spacing w:val="-1"/>
        </w:rPr>
        <w:t xml:space="preserve">создавать    модели    несложных    объектов    из    различных </w:t>
      </w:r>
      <w:r w:rsidRPr="009453BB">
        <w:rPr>
          <w:rFonts w:cs="Arial"/>
          <w:color w:val="000000"/>
          <w:spacing w:val="-4"/>
        </w:rPr>
        <w:t>материалов;</w:t>
      </w:r>
    </w:p>
    <w:p w:rsidR="00F46803" w:rsidRPr="009453BB" w:rsidRDefault="00F46803" w:rsidP="009453BB">
      <w:pPr>
        <w:pStyle w:val="11"/>
        <w:rPr>
          <w:rFonts w:cs="Arial"/>
          <w:color w:val="000000"/>
        </w:rPr>
      </w:pPr>
      <w:r w:rsidRPr="009453BB">
        <w:rPr>
          <w:rFonts w:cs="Arial"/>
          <w:color w:val="000000"/>
          <w:spacing w:val="-2"/>
        </w:rPr>
        <w:t>осуществлять декоративное оформление изделий;</w:t>
      </w:r>
    </w:p>
    <w:p w:rsidR="00F46803" w:rsidRPr="009453BB" w:rsidRDefault="00F46803" w:rsidP="009453BB">
      <w:pPr>
        <w:pStyle w:val="11"/>
        <w:rPr>
          <w:rFonts w:cs="Arial"/>
          <w:color w:val="000000"/>
        </w:rPr>
      </w:pPr>
      <w:r w:rsidRPr="009453BB">
        <w:rPr>
          <w:rFonts w:cs="Arial"/>
          <w:color w:val="000000"/>
        </w:rPr>
        <w:t xml:space="preserve">знать назначение инструментальных программ,  называемых </w:t>
      </w:r>
      <w:r w:rsidRPr="009453BB">
        <w:rPr>
          <w:rFonts w:cs="Arial"/>
          <w:color w:val="000000"/>
          <w:spacing w:val="-2"/>
        </w:rPr>
        <w:t>текстовыми редакторами;</w:t>
      </w:r>
    </w:p>
    <w:p w:rsidR="00F46803" w:rsidRPr="009453BB" w:rsidRDefault="00F46803" w:rsidP="009453BB">
      <w:pPr>
        <w:pStyle w:val="11"/>
        <w:rPr>
          <w:rFonts w:cs="Arial"/>
          <w:color w:val="000000"/>
        </w:rPr>
      </w:pPr>
      <w:r w:rsidRPr="009453BB">
        <w:rPr>
          <w:rFonts w:cs="Arial"/>
          <w:color w:val="000000"/>
          <w:spacing w:val="-2"/>
        </w:rPr>
        <w:t>работать с текстом и изображением, представленными на ком</w:t>
      </w:r>
      <w:r w:rsidRPr="009453BB">
        <w:rPr>
          <w:rFonts w:cs="Arial"/>
          <w:color w:val="000000"/>
          <w:spacing w:val="-4"/>
        </w:rPr>
        <w:t>пьютере;</w:t>
      </w:r>
    </w:p>
    <w:p w:rsidR="00F46803" w:rsidRPr="009453BB" w:rsidRDefault="00F46803" w:rsidP="009453BB">
      <w:pPr>
        <w:pStyle w:val="11"/>
        <w:rPr>
          <w:rFonts w:cs="Arial"/>
          <w:color w:val="000000"/>
        </w:rPr>
      </w:pPr>
      <w:r w:rsidRPr="009453BB">
        <w:rPr>
          <w:rFonts w:cs="Arial"/>
          <w:color w:val="000000"/>
          <w:spacing w:val="3"/>
        </w:rPr>
        <w:t xml:space="preserve">знать правила оформления текста (заголовок, абзац, отступ </w:t>
      </w:r>
      <w:r w:rsidRPr="009453BB">
        <w:rPr>
          <w:rFonts w:cs="Arial"/>
          <w:color w:val="000000"/>
          <w:spacing w:val="-3"/>
        </w:rPr>
        <w:t>(«красная строка»));</w:t>
      </w:r>
    </w:p>
    <w:p w:rsidR="00F46803" w:rsidRPr="009453BB" w:rsidRDefault="00F46803" w:rsidP="009453BB">
      <w:pPr>
        <w:pStyle w:val="11"/>
        <w:rPr>
          <w:rFonts w:cs="Arial"/>
          <w:color w:val="000000"/>
        </w:rPr>
      </w:pPr>
      <w:r w:rsidRPr="009453BB">
        <w:rPr>
          <w:rFonts w:cs="Arial"/>
          <w:color w:val="000000"/>
          <w:spacing w:val="-1"/>
        </w:rPr>
        <w:t>знать цели работы с принтером как техническим устройством;</w:t>
      </w:r>
    </w:p>
    <w:p w:rsidR="00F46803" w:rsidRPr="009453BB" w:rsidRDefault="00F46803" w:rsidP="009453BB">
      <w:pPr>
        <w:pStyle w:val="11"/>
        <w:rPr>
          <w:rFonts w:cs="Arial"/>
          <w:color w:val="000000"/>
        </w:rPr>
      </w:pPr>
      <w:r w:rsidRPr="009453BB">
        <w:rPr>
          <w:rFonts w:cs="Arial"/>
          <w:color w:val="000000"/>
          <w:spacing w:val="1"/>
        </w:rPr>
        <w:t>использовать  возможности  оформления  текста  рисунками,</w:t>
      </w:r>
      <w:r w:rsidRPr="009453BB">
        <w:rPr>
          <w:rFonts w:cs="Arial"/>
          <w:color w:val="000000"/>
          <w:spacing w:val="-2"/>
        </w:rPr>
        <w:t>таблицами, схемами;</w:t>
      </w:r>
    </w:p>
    <w:p w:rsidR="00F46803" w:rsidRPr="009453BB" w:rsidRDefault="00F46803" w:rsidP="009453BB">
      <w:pPr>
        <w:pStyle w:val="11"/>
        <w:rPr>
          <w:rFonts w:cs="Arial"/>
          <w:color w:val="000000"/>
        </w:rPr>
      </w:pPr>
      <w:r w:rsidRPr="009453BB">
        <w:rPr>
          <w:rFonts w:cs="Arial"/>
          <w:color w:val="000000"/>
          <w:spacing w:val="4"/>
        </w:rPr>
        <w:t>использовать возможности поиска информации с помощью п</w:t>
      </w:r>
      <w:r w:rsidRPr="009453BB">
        <w:rPr>
          <w:rFonts w:cs="Arial"/>
          <w:color w:val="000000"/>
          <w:spacing w:val="-1"/>
        </w:rPr>
        <w:t>рограммных средств;</w:t>
      </w:r>
    </w:p>
    <w:p w:rsidR="00F46803" w:rsidRPr="009453BB" w:rsidRDefault="00F46803" w:rsidP="009453BB">
      <w:pPr>
        <w:pStyle w:val="11"/>
        <w:rPr>
          <w:rFonts w:cs="Arial"/>
          <w:color w:val="000000"/>
        </w:rPr>
      </w:pPr>
      <w:r w:rsidRPr="009453BB">
        <w:rPr>
          <w:rFonts w:cs="Arial"/>
          <w:color w:val="000000"/>
        </w:rPr>
        <w:t>соблюдать безопасные приемы труда при работе с компьюте</w:t>
      </w:r>
      <w:r w:rsidRPr="009453BB">
        <w:rPr>
          <w:rFonts w:cs="Arial"/>
          <w:color w:val="000000"/>
        </w:rPr>
        <w:softHyphen/>
      </w:r>
      <w:r w:rsidRPr="009453BB">
        <w:rPr>
          <w:rFonts w:cs="Arial"/>
          <w:color w:val="000000"/>
          <w:spacing w:val="-3"/>
        </w:rPr>
        <w:t>ром;</w:t>
      </w:r>
    </w:p>
    <w:p w:rsidR="00F46803" w:rsidRPr="009453BB" w:rsidRDefault="00F46803" w:rsidP="009453BB">
      <w:pPr>
        <w:pStyle w:val="11"/>
        <w:rPr>
          <w:rFonts w:cs="Arial"/>
          <w:color w:val="000000"/>
        </w:rPr>
      </w:pPr>
      <w:r w:rsidRPr="009453BB">
        <w:rPr>
          <w:rFonts w:cs="Arial"/>
          <w:color w:val="000000"/>
        </w:rPr>
        <w:t>включать и выключать дополнительные устройства (принтер),</w:t>
      </w:r>
      <w:r w:rsidRPr="009453BB">
        <w:rPr>
          <w:rFonts w:cs="Arial"/>
          <w:color w:val="000000"/>
          <w:spacing w:val="-2"/>
        </w:rPr>
        <w:t>подключаемые к компьютеру;</w:t>
      </w:r>
    </w:p>
    <w:p w:rsidR="00F46803" w:rsidRPr="009453BB" w:rsidRDefault="00F46803" w:rsidP="009453BB">
      <w:pPr>
        <w:pStyle w:val="11"/>
        <w:rPr>
          <w:rFonts w:cs="Arial"/>
          <w:color w:val="000000"/>
        </w:rPr>
      </w:pPr>
      <w:r w:rsidRPr="009453BB">
        <w:rPr>
          <w:rFonts w:cs="Arial"/>
          <w:color w:val="000000"/>
          <w:spacing w:val="-2"/>
        </w:rPr>
        <w:t>использовать элементарные приемы клавиатурного письма;</w:t>
      </w:r>
    </w:p>
    <w:p w:rsidR="00F46803" w:rsidRPr="009453BB" w:rsidRDefault="00F46803" w:rsidP="009453BB">
      <w:pPr>
        <w:pStyle w:val="11"/>
        <w:rPr>
          <w:rFonts w:cs="Arial"/>
          <w:color w:val="000000"/>
        </w:rPr>
      </w:pPr>
      <w:r w:rsidRPr="009453BB">
        <w:rPr>
          <w:rFonts w:cs="Arial"/>
          <w:color w:val="000000"/>
          <w:spacing w:val="2"/>
        </w:rPr>
        <w:t xml:space="preserve">использовать элементарные приемы работы с документом с </w:t>
      </w:r>
      <w:r w:rsidRPr="009453BB">
        <w:rPr>
          <w:rFonts w:cs="Arial"/>
          <w:color w:val="000000"/>
          <w:spacing w:val="3"/>
        </w:rPr>
        <w:t>помощью простейшего текстового редактора (сохранять и откры</w:t>
      </w:r>
      <w:r w:rsidRPr="009453BB">
        <w:rPr>
          <w:rFonts w:cs="Arial"/>
          <w:color w:val="000000"/>
          <w:spacing w:val="3"/>
        </w:rPr>
        <w:softHyphen/>
      </w:r>
      <w:r w:rsidRPr="009453BB">
        <w:rPr>
          <w:rFonts w:cs="Arial"/>
          <w:color w:val="000000"/>
          <w:spacing w:val="-3"/>
        </w:rPr>
        <w:t>вать документ, выводить документ на печать).</w:t>
      </w:r>
    </w:p>
    <w:p w:rsidR="00F46803" w:rsidRPr="009453BB" w:rsidRDefault="00F46803" w:rsidP="009453BB">
      <w:pPr>
        <w:pStyle w:val="11"/>
        <w:rPr>
          <w:rFonts w:cs="Arial"/>
          <w:color w:val="000000"/>
        </w:rPr>
      </w:pPr>
      <w:r w:rsidRPr="009453BB">
        <w:rPr>
          <w:rFonts w:cs="Arial"/>
          <w:i/>
          <w:iCs/>
          <w:color w:val="000000"/>
          <w:spacing w:val="6"/>
        </w:rPr>
        <w:t>Использовать приобретенные знания и умения в практи</w:t>
      </w:r>
      <w:r w:rsidRPr="009453BB">
        <w:rPr>
          <w:rFonts w:cs="Arial"/>
          <w:i/>
          <w:iCs/>
          <w:color w:val="000000"/>
          <w:spacing w:val="6"/>
        </w:rPr>
        <w:softHyphen/>
      </w:r>
      <w:r w:rsidRPr="009453BB">
        <w:rPr>
          <w:rFonts w:cs="Arial"/>
          <w:i/>
          <w:iCs/>
          <w:color w:val="000000"/>
          <w:spacing w:val="1"/>
        </w:rPr>
        <w:t>ческой деятельности и повседневной жизни для:</w:t>
      </w:r>
    </w:p>
    <w:p w:rsidR="00F46803" w:rsidRPr="009453BB" w:rsidRDefault="00F46803" w:rsidP="009453BB">
      <w:pPr>
        <w:pStyle w:val="11"/>
        <w:rPr>
          <w:rFonts w:cs="Arial"/>
          <w:color w:val="000000"/>
        </w:rPr>
      </w:pPr>
      <w:r w:rsidRPr="009453BB">
        <w:rPr>
          <w:rFonts w:cs="Arial"/>
          <w:color w:val="000000"/>
          <w:spacing w:val="-1"/>
        </w:rPr>
        <w:t xml:space="preserve">поиска, преобразования, хранения и применения информации </w:t>
      </w:r>
      <w:r w:rsidRPr="009453BB">
        <w:rPr>
          <w:rFonts w:cs="Arial"/>
          <w:color w:val="000000"/>
          <w:spacing w:val="-4"/>
        </w:rPr>
        <w:t xml:space="preserve">(в том числе с использованием компьютера) для решения различных </w:t>
      </w:r>
      <w:r w:rsidRPr="009453BB">
        <w:rPr>
          <w:rFonts w:cs="Arial"/>
          <w:color w:val="000000"/>
          <w:spacing w:val="-5"/>
        </w:rPr>
        <w:t>задач;</w:t>
      </w:r>
    </w:p>
    <w:p w:rsidR="00F46803" w:rsidRPr="009453BB" w:rsidRDefault="00F46803" w:rsidP="009453BB">
      <w:pPr>
        <w:pStyle w:val="11"/>
        <w:rPr>
          <w:rFonts w:cs="Arial"/>
          <w:color w:val="000000"/>
        </w:rPr>
      </w:pPr>
      <w:r w:rsidRPr="009453BB">
        <w:rPr>
          <w:rFonts w:cs="Arial"/>
          <w:color w:val="000000"/>
          <w:spacing w:val="5"/>
        </w:rPr>
        <w:t xml:space="preserve">решения учебных и  практических задач с использованием </w:t>
      </w:r>
      <w:r w:rsidRPr="009453BB">
        <w:rPr>
          <w:rFonts w:cs="Arial"/>
          <w:color w:val="000000"/>
          <w:spacing w:val="-1"/>
        </w:rPr>
        <w:t>компьютерных программ;</w:t>
      </w:r>
    </w:p>
    <w:p w:rsidR="00F46803" w:rsidRPr="009453BB" w:rsidRDefault="00F46803" w:rsidP="009453BB">
      <w:pPr>
        <w:pStyle w:val="11"/>
        <w:rPr>
          <w:rFonts w:cs="Arial"/>
          <w:color w:val="000000"/>
        </w:rPr>
      </w:pPr>
      <w:r w:rsidRPr="009453BB">
        <w:rPr>
          <w:rFonts w:cs="Arial"/>
          <w:color w:val="000000"/>
        </w:rPr>
        <w:t xml:space="preserve">выполнения  домашнего  труда   (самообслуживание,   мелкий </w:t>
      </w:r>
      <w:r w:rsidRPr="009453BB">
        <w:rPr>
          <w:rFonts w:cs="Arial"/>
          <w:color w:val="000000"/>
          <w:spacing w:val="-2"/>
        </w:rPr>
        <w:t>ремонт одежды);</w:t>
      </w:r>
    </w:p>
    <w:p w:rsidR="00F46803" w:rsidRPr="009453BB" w:rsidRDefault="00F46803" w:rsidP="009453BB">
      <w:pPr>
        <w:pStyle w:val="11"/>
        <w:rPr>
          <w:rFonts w:cs="Arial"/>
          <w:color w:val="000000"/>
        </w:rPr>
      </w:pPr>
      <w:r w:rsidRPr="009453BB">
        <w:rPr>
          <w:rFonts w:cs="Arial"/>
          <w:color w:val="000000"/>
          <w:spacing w:val="-1"/>
        </w:rPr>
        <w:t>соблюдения правил личной гигиены и использования безопас</w:t>
      </w:r>
      <w:r w:rsidRPr="009453BB">
        <w:rPr>
          <w:rFonts w:cs="Arial"/>
          <w:color w:val="000000"/>
          <w:spacing w:val="-1"/>
        </w:rPr>
        <w:softHyphen/>
      </w:r>
      <w:r w:rsidRPr="009453BB">
        <w:rPr>
          <w:rFonts w:cs="Arial"/>
          <w:color w:val="000000"/>
          <w:spacing w:val="2"/>
        </w:rPr>
        <w:t xml:space="preserve">ных приемов работы с материалами, инструментами; средствами </w:t>
      </w:r>
      <w:r w:rsidRPr="009453BB">
        <w:rPr>
          <w:rFonts w:cs="Arial"/>
          <w:color w:val="000000"/>
          <w:spacing w:val="-2"/>
        </w:rPr>
        <w:t>информационных и коммуникационных технологий;</w:t>
      </w:r>
    </w:p>
    <w:p w:rsidR="00F46803" w:rsidRPr="009453BB" w:rsidRDefault="00F46803" w:rsidP="009453BB">
      <w:pPr>
        <w:pStyle w:val="11"/>
        <w:rPr>
          <w:rFonts w:cs="Arial"/>
          <w:color w:val="000000"/>
        </w:rPr>
      </w:pPr>
      <w:r w:rsidRPr="009453BB">
        <w:rPr>
          <w:rFonts w:cs="Arial"/>
          <w:color w:val="000000"/>
          <w:spacing w:val="6"/>
        </w:rPr>
        <w:t xml:space="preserve">создания различных изделий по собственному замыслу из </w:t>
      </w:r>
      <w:r w:rsidRPr="009453BB">
        <w:rPr>
          <w:rFonts w:cs="Arial"/>
          <w:color w:val="000000"/>
          <w:spacing w:val="-1"/>
        </w:rPr>
        <w:t xml:space="preserve">бумаги, картона, природных и текстильных материалов, проволоки, </w:t>
      </w:r>
      <w:r w:rsidRPr="009453BB">
        <w:rPr>
          <w:rFonts w:cs="Arial"/>
          <w:color w:val="000000"/>
          <w:spacing w:val="-2"/>
        </w:rPr>
        <w:t>полуфабрикатов, деталей конструктора;</w:t>
      </w:r>
    </w:p>
    <w:p w:rsidR="00F46803" w:rsidRPr="009453BB" w:rsidRDefault="00F46803" w:rsidP="009453BB">
      <w:pPr>
        <w:pStyle w:val="11"/>
        <w:rPr>
          <w:rFonts w:cs="Arial"/>
          <w:color w:val="000000"/>
        </w:rPr>
      </w:pPr>
      <w:r w:rsidRPr="009453BB">
        <w:rPr>
          <w:rFonts w:cs="Arial"/>
          <w:color w:val="000000"/>
          <w:spacing w:val="-2"/>
        </w:rPr>
        <w:t>осуществления сотрудничества в совместной работе;</w:t>
      </w:r>
    </w:p>
    <w:p w:rsidR="00F46803" w:rsidRPr="009453BB" w:rsidRDefault="00F46803" w:rsidP="009453BB">
      <w:pPr>
        <w:pStyle w:val="11"/>
        <w:rPr>
          <w:rFonts w:cs="Arial"/>
          <w:color w:val="000000"/>
        </w:rPr>
      </w:pPr>
      <w:r w:rsidRPr="009453BB">
        <w:rPr>
          <w:rFonts w:cs="Arial"/>
          <w:color w:val="000000"/>
          <w:spacing w:val="-2"/>
        </w:rPr>
        <w:t>подключения к компьютеру дополнительных устройств;</w:t>
      </w:r>
    </w:p>
    <w:p w:rsidR="00F46803" w:rsidRPr="009453BB" w:rsidRDefault="00F46803" w:rsidP="009453BB">
      <w:pPr>
        <w:pStyle w:val="11"/>
        <w:rPr>
          <w:rFonts w:cs="Arial"/>
          <w:color w:val="000000"/>
        </w:rPr>
      </w:pPr>
      <w:r w:rsidRPr="009453BB">
        <w:rPr>
          <w:rFonts w:cs="Arial"/>
          <w:color w:val="000000"/>
          <w:spacing w:val="-2"/>
        </w:rPr>
        <w:t>осуществления ввода информации в компьютер с клавиатуры;</w:t>
      </w:r>
    </w:p>
    <w:p w:rsidR="00F46803" w:rsidRPr="009453BB" w:rsidRDefault="00F46803" w:rsidP="009453BB">
      <w:pPr>
        <w:pStyle w:val="11"/>
        <w:rPr>
          <w:rFonts w:cs="Arial"/>
          <w:color w:val="000000"/>
        </w:rPr>
      </w:pPr>
      <w:r w:rsidRPr="009453BB">
        <w:rPr>
          <w:rFonts w:cs="Arial"/>
          <w:color w:val="000000"/>
          <w:spacing w:val="3"/>
        </w:rPr>
        <w:t xml:space="preserve">поиска информации в электронных изданиях: справочниках, </w:t>
      </w:r>
      <w:r w:rsidRPr="009453BB">
        <w:rPr>
          <w:rFonts w:cs="Arial"/>
          <w:color w:val="000000"/>
          <w:spacing w:val="-2"/>
        </w:rPr>
        <w:t>энциклопедиях).</w:t>
      </w:r>
    </w:p>
    <w:p w:rsidR="00F46803" w:rsidRPr="009453BB" w:rsidRDefault="00F46803" w:rsidP="009453BB">
      <w:pPr>
        <w:pStyle w:val="11"/>
        <w:rPr>
          <w:rFonts w:cs="Arial"/>
          <w:color w:val="000000"/>
          <w:spacing w:val="-1"/>
        </w:rPr>
      </w:pPr>
    </w:p>
    <w:p w:rsidR="00F46803" w:rsidRPr="009453BB" w:rsidRDefault="00F46803" w:rsidP="009453BB">
      <w:pPr>
        <w:pStyle w:val="11"/>
        <w:rPr>
          <w:rFonts w:cs="Arial"/>
          <w:b/>
          <w:color w:val="000000"/>
          <w:sz w:val="24"/>
          <w:szCs w:val="24"/>
        </w:rPr>
      </w:pPr>
    </w:p>
    <w:p w:rsidR="00F46803" w:rsidRPr="009453BB" w:rsidRDefault="00F46803" w:rsidP="009453BB">
      <w:pPr>
        <w:pStyle w:val="11"/>
        <w:rPr>
          <w:rFonts w:cs="Arial"/>
          <w:b/>
          <w:color w:val="000000"/>
          <w:sz w:val="24"/>
          <w:szCs w:val="24"/>
        </w:rPr>
      </w:pPr>
    </w:p>
    <w:p w:rsidR="00F46803" w:rsidRPr="009453BB" w:rsidRDefault="00F46803" w:rsidP="009453BB">
      <w:pPr>
        <w:pStyle w:val="11"/>
        <w:rPr>
          <w:rFonts w:cs="Arial"/>
          <w:b/>
          <w:color w:val="000000"/>
          <w:szCs w:val="24"/>
        </w:rPr>
      </w:pPr>
      <w:r w:rsidRPr="009453BB">
        <w:rPr>
          <w:rFonts w:cs="Arial"/>
          <w:b/>
          <w:color w:val="000000"/>
          <w:sz w:val="24"/>
          <w:szCs w:val="24"/>
        </w:rPr>
        <w:t>7.Тематическое планирование по технологии для 1 класса</w:t>
      </w:r>
      <w:r w:rsidRPr="009453BB">
        <w:rPr>
          <w:rFonts w:cs="Arial"/>
          <w:b/>
          <w:color w:val="000000"/>
          <w:szCs w:val="24"/>
        </w:rPr>
        <w:t>*</w:t>
      </w:r>
    </w:p>
    <w:tbl>
      <w:tblPr>
        <w:tblW w:w="10031" w:type="dxa"/>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1"/>
        <w:gridCol w:w="180"/>
        <w:gridCol w:w="149"/>
        <w:gridCol w:w="2911"/>
        <w:gridCol w:w="661"/>
        <w:gridCol w:w="748"/>
        <w:gridCol w:w="2903"/>
      </w:tblGrid>
      <w:tr w:rsidR="00F46803" w:rsidRPr="009453BB">
        <w:tc>
          <w:tcPr>
            <w:tcW w:w="2659" w:type="dxa"/>
            <w:gridSpan w:val="2"/>
          </w:tcPr>
          <w:p w:rsidR="00F46803" w:rsidRPr="009453BB" w:rsidRDefault="00F46803" w:rsidP="009453BB">
            <w:pPr>
              <w:pStyle w:val="11"/>
              <w:rPr>
                <w:rFonts w:cs="Arial"/>
                <w:b/>
                <w:i/>
                <w:color w:val="000000"/>
              </w:rPr>
            </w:pPr>
            <w:r w:rsidRPr="009453BB">
              <w:rPr>
                <w:rFonts w:cs="Arial"/>
                <w:b/>
                <w:i/>
                <w:color w:val="000000"/>
              </w:rPr>
              <w:t>Содержание курса</w:t>
            </w:r>
          </w:p>
        </w:tc>
        <w:tc>
          <w:tcPr>
            <w:tcW w:w="3721" w:type="dxa"/>
            <w:gridSpan w:val="3"/>
          </w:tcPr>
          <w:p w:rsidR="00F46803" w:rsidRPr="009453BB" w:rsidRDefault="00F46803" w:rsidP="009453BB">
            <w:pPr>
              <w:pStyle w:val="11"/>
              <w:rPr>
                <w:rFonts w:cs="Arial"/>
                <w:b/>
                <w:i/>
                <w:color w:val="000000"/>
              </w:rPr>
            </w:pPr>
            <w:r w:rsidRPr="009453BB">
              <w:rPr>
                <w:rFonts w:cs="Arial"/>
                <w:b/>
                <w:i/>
                <w:color w:val="000000"/>
              </w:rPr>
              <w:t xml:space="preserve">    Тематическое      планирование</w:t>
            </w:r>
          </w:p>
        </w:tc>
        <w:tc>
          <w:tcPr>
            <w:tcW w:w="3651" w:type="dxa"/>
            <w:gridSpan w:val="2"/>
          </w:tcPr>
          <w:p w:rsidR="00F46803" w:rsidRPr="009453BB" w:rsidRDefault="00F46803" w:rsidP="009453BB">
            <w:pPr>
              <w:pStyle w:val="11"/>
              <w:rPr>
                <w:rFonts w:cs="Arial"/>
                <w:b/>
                <w:i/>
                <w:color w:val="000000"/>
              </w:rPr>
            </w:pPr>
            <w:r w:rsidRPr="009453BB">
              <w:rPr>
                <w:rFonts w:cs="Arial"/>
                <w:b/>
                <w:i/>
                <w:color w:val="000000"/>
              </w:rPr>
              <w:t>Характеристика деятельности учащихся</w:t>
            </w:r>
          </w:p>
        </w:tc>
      </w:tr>
      <w:tr w:rsidR="00F46803" w:rsidRPr="009453BB">
        <w:tc>
          <w:tcPr>
            <w:tcW w:w="10031" w:type="dxa"/>
            <w:gridSpan w:val="7"/>
          </w:tcPr>
          <w:p w:rsidR="00F46803" w:rsidRPr="009453BB" w:rsidRDefault="00F46803" w:rsidP="009453BB">
            <w:pPr>
              <w:pStyle w:val="11"/>
              <w:rPr>
                <w:rFonts w:cs="Arial"/>
                <w:b/>
                <w:color w:val="000000"/>
              </w:rPr>
            </w:pPr>
            <w:r w:rsidRPr="009453BB">
              <w:rPr>
                <w:rFonts w:cs="Arial"/>
                <w:b/>
                <w:bCs/>
                <w:color w:val="000000"/>
                <w:spacing w:val="2"/>
              </w:rPr>
              <w:t xml:space="preserve"> Общекультурные и общетрудовые компетенции. Основы культуры труда, самообслуживания</w:t>
            </w:r>
          </w:p>
        </w:tc>
      </w:tr>
      <w:tr w:rsidR="00F46803" w:rsidRPr="009453BB">
        <w:tc>
          <w:tcPr>
            <w:tcW w:w="2479" w:type="dxa"/>
          </w:tcPr>
          <w:p w:rsidR="00F46803" w:rsidRPr="009453BB" w:rsidRDefault="00F46803" w:rsidP="009453BB">
            <w:pPr>
              <w:pStyle w:val="11"/>
              <w:rPr>
                <w:rFonts w:cs="Arial"/>
                <w:color w:val="000000"/>
                <w:spacing w:val="1"/>
              </w:rPr>
            </w:pPr>
          </w:p>
          <w:p w:rsidR="00F46803" w:rsidRPr="009453BB" w:rsidRDefault="00F46803" w:rsidP="009453BB">
            <w:pPr>
              <w:pStyle w:val="11"/>
              <w:rPr>
                <w:rFonts w:cs="Arial"/>
                <w:color w:val="000000"/>
              </w:rPr>
            </w:pPr>
            <w:r w:rsidRPr="009453BB">
              <w:rPr>
                <w:rFonts w:cs="Arial"/>
                <w:color w:val="000000"/>
                <w:spacing w:val="1"/>
              </w:rPr>
              <w:t>Мир, созданный мыслью, чувства</w:t>
            </w:r>
            <w:r w:rsidRPr="009453BB">
              <w:rPr>
                <w:rFonts w:cs="Arial"/>
                <w:color w:val="000000"/>
                <w:spacing w:val="5"/>
              </w:rPr>
              <w:t>ми и руками человека</w:t>
            </w:r>
            <w:r w:rsidRPr="009453BB">
              <w:rPr>
                <w:rFonts w:cs="Arial"/>
                <w:color w:val="000000"/>
              </w:rPr>
              <w:t xml:space="preserve"> </w:t>
            </w:r>
          </w:p>
          <w:p w:rsidR="00F46803" w:rsidRPr="009453BB" w:rsidRDefault="00F46803" w:rsidP="009453BB">
            <w:pPr>
              <w:pStyle w:val="11"/>
              <w:rPr>
                <w:rFonts w:cs="Arial"/>
                <w:color w:val="000000"/>
              </w:rPr>
            </w:pPr>
            <w:r w:rsidRPr="009453BB">
              <w:rPr>
                <w:rFonts w:cs="Arial"/>
                <w:color w:val="000000"/>
              </w:rPr>
              <w:t>Растительные природные материалы: листья, веточки, семена растений, шишки, желуди, скорлупа грецких орехов. Выбор материала для изготовления изделия по его свойствам: цвет, форма, размер. Подготовка материала к работе. Бережное использование природного материала.</w:t>
            </w:r>
          </w:p>
          <w:p w:rsidR="00F46803" w:rsidRPr="009453BB" w:rsidRDefault="00F46803" w:rsidP="009453BB">
            <w:pPr>
              <w:pStyle w:val="11"/>
              <w:rPr>
                <w:rFonts w:cs="Arial"/>
                <w:color w:val="000000"/>
              </w:rPr>
            </w:pPr>
          </w:p>
          <w:p w:rsidR="00F46803" w:rsidRPr="009453BB" w:rsidRDefault="00F46803" w:rsidP="009453BB">
            <w:pPr>
              <w:pStyle w:val="11"/>
              <w:rPr>
                <w:rFonts w:cs="Arial"/>
                <w:b/>
                <w:color w:val="000000"/>
              </w:rPr>
            </w:pPr>
          </w:p>
        </w:tc>
        <w:tc>
          <w:tcPr>
            <w:tcW w:w="3240" w:type="dxa"/>
            <w:gridSpan w:val="3"/>
          </w:tcPr>
          <w:p w:rsidR="00F46803" w:rsidRPr="009453BB" w:rsidRDefault="00F46803" w:rsidP="009453BB">
            <w:pPr>
              <w:pStyle w:val="11"/>
              <w:rPr>
                <w:rFonts w:cs="Arial"/>
                <w:b/>
                <w:color w:val="000000"/>
              </w:rPr>
            </w:pPr>
            <w:r w:rsidRPr="009453BB">
              <w:rPr>
                <w:rFonts w:cs="Arial"/>
                <w:b/>
                <w:color w:val="000000"/>
              </w:rPr>
              <w:t xml:space="preserve">               Раздел1. Природные материалы (6 ч)</w:t>
            </w:r>
          </w:p>
          <w:p w:rsidR="00F46803" w:rsidRPr="009453BB" w:rsidRDefault="00F46803" w:rsidP="009453BB">
            <w:pPr>
              <w:pStyle w:val="11"/>
              <w:rPr>
                <w:rFonts w:cs="Arial"/>
                <w:color w:val="000000"/>
              </w:rPr>
            </w:pPr>
            <w:r w:rsidRPr="009453BB">
              <w:rPr>
                <w:rFonts w:cs="Arial"/>
                <w:color w:val="000000"/>
              </w:rPr>
              <w:t>Мир изделий.</w:t>
            </w:r>
          </w:p>
          <w:p w:rsidR="00F46803" w:rsidRPr="009453BB" w:rsidRDefault="00F46803" w:rsidP="009453BB">
            <w:pPr>
              <w:pStyle w:val="11"/>
              <w:rPr>
                <w:rFonts w:cs="Arial"/>
                <w:color w:val="000000"/>
              </w:rPr>
            </w:pPr>
            <w:r w:rsidRPr="009453BB">
              <w:rPr>
                <w:rFonts w:cs="Arial"/>
                <w:color w:val="000000"/>
              </w:rPr>
              <w:t>Аппликации «Пейзажи»</w:t>
            </w:r>
          </w:p>
          <w:p w:rsidR="00F46803" w:rsidRPr="009453BB" w:rsidRDefault="00F46803" w:rsidP="009453BB">
            <w:pPr>
              <w:pStyle w:val="11"/>
              <w:rPr>
                <w:rFonts w:cs="Arial"/>
                <w:color w:val="000000"/>
              </w:rPr>
            </w:pPr>
            <w:r w:rsidRPr="009453BB">
              <w:rPr>
                <w:rFonts w:cs="Arial"/>
                <w:color w:val="000000"/>
              </w:rPr>
              <w:t>Аппликации «Животные»</w:t>
            </w:r>
          </w:p>
          <w:p w:rsidR="00F46803" w:rsidRPr="009453BB" w:rsidRDefault="00F46803" w:rsidP="009453BB">
            <w:pPr>
              <w:pStyle w:val="11"/>
              <w:rPr>
                <w:rFonts w:cs="Arial"/>
                <w:color w:val="000000"/>
              </w:rPr>
            </w:pPr>
            <w:r w:rsidRPr="009453BB">
              <w:rPr>
                <w:rFonts w:cs="Arial"/>
                <w:color w:val="000000"/>
              </w:rPr>
              <w:t>Узоры из семян</w:t>
            </w:r>
          </w:p>
          <w:p w:rsidR="00F46803" w:rsidRPr="009453BB" w:rsidRDefault="00F46803" w:rsidP="009453BB">
            <w:pPr>
              <w:pStyle w:val="11"/>
              <w:rPr>
                <w:rFonts w:cs="Arial"/>
                <w:color w:val="000000"/>
              </w:rPr>
            </w:pPr>
            <w:r w:rsidRPr="009453BB">
              <w:rPr>
                <w:rFonts w:cs="Arial"/>
                <w:color w:val="000000"/>
              </w:rPr>
              <w:t>Декоративная композиция из сухих листьев и семян</w:t>
            </w:r>
          </w:p>
        </w:tc>
        <w:tc>
          <w:tcPr>
            <w:tcW w:w="4312" w:type="dxa"/>
            <w:gridSpan w:val="3"/>
            <w:vMerge w:val="restart"/>
          </w:tcPr>
          <w:p w:rsidR="00F46803" w:rsidRPr="009453BB" w:rsidRDefault="00F46803" w:rsidP="009453BB">
            <w:pPr>
              <w:pStyle w:val="11"/>
              <w:rPr>
                <w:rFonts w:cs="Arial"/>
                <w:b/>
                <w:i/>
                <w:color w:val="000000"/>
                <w:spacing w:val="-2"/>
              </w:rPr>
            </w:pPr>
          </w:p>
          <w:p w:rsidR="00F46803" w:rsidRPr="009453BB" w:rsidRDefault="00F46803" w:rsidP="009453BB">
            <w:pPr>
              <w:pStyle w:val="11"/>
              <w:rPr>
                <w:rFonts w:cs="Arial"/>
                <w:i/>
                <w:color w:val="000000"/>
                <w:spacing w:val="-2"/>
              </w:rPr>
            </w:pPr>
            <w:r w:rsidRPr="009453BB">
              <w:rPr>
                <w:rFonts w:cs="Arial"/>
                <w:b/>
                <w:i/>
                <w:color w:val="000000"/>
                <w:spacing w:val="-2"/>
              </w:rPr>
              <w:t>Наблюдать</w:t>
            </w:r>
            <w:r w:rsidRPr="009453BB">
              <w:rPr>
                <w:rFonts w:cs="Arial"/>
                <w:i/>
                <w:color w:val="000000"/>
                <w:spacing w:val="-2"/>
              </w:rPr>
              <w:t xml:space="preserve">    </w:t>
            </w:r>
          </w:p>
          <w:p w:rsidR="00F46803" w:rsidRPr="009453BB" w:rsidRDefault="00F46803" w:rsidP="009453BB">
            <w:pPr>
              <w:pStyle w:val="11"/>
              <w:rPr>
                <w:rFonts w:cs="Arial"/>
                <w:color w:val="000000"/>
              </w:rPr>
            </w:pPr>
            <w:r w:rsidRPr="009453BB">
              <w:rPr>
                <w:rFonts w:cs="Arial"/>
                <w:color w:val="000000"/>
                <w:spacing w:val="-2"/>
              </w:rPr>
              <w:t>связи человека с при</w:t>
            </w:r>
            <w:r w:rsidRPr="009453BB">
              <w:rPr>
                <w:rFonts w:cs="Arial"/>
                <w:color w:val="000000"/>
                <w:spacing w:val="5"/>
              </w:rPr>
              <w:t xml:space="preserve">родой и предметным миром; предметный мир ближайшего </w:t>
            </w:r>
            <w:r w:rsidRPr="009453BB">
              <w:rPr>
                <w:rFonts w:cs="Arial"/>
                <w:color w:val="000000"/>
                <w:spacing w:val="2"/>
              </w:rPr>
              <w:t xml:space="preserve">окружения, конструкции и образы </w:t>
            </w:r>
            <w:r w:rsidRPr="009453BB">
              <w:rPr>
                <w:rFonts w:cs="Arial"/>
                <w:color w:val="000000"/>
                <w:spacing w:val="1"/>
              </w:rPr>
              <w:t xml:space="preserve">объектов природы и окружающего </w:t>
            </w:r>
            <w:r w:rsidRPr="009453BB">
              <w:rPr>
                <w:rFonts w:cs="Arial"/>
                <w:color w:val="000000"/>
                <w:spacing w:val="-1"/>
              </w:rPr>
              <w:t>мира, традиции и творчество мас</w:t>
            </w:r>
            <w:r w:rsidRPr="009453BB">
              <w:rPr>
                <w:rFonts w:cs="Arial"/>
                <w:color w:val="000000"/>
                <w:spacing w:val="-1"/>
              </w:rPr>
              <w:softHyphen/>
            </w:r>
            <w:r w:rsidRPr="009453BB">
              <w:rPr>
                <w:rFonts w:cs="Arial"/>
                <w:color w:val="000000"/>
              </w:rPr>
              <w:t xml:space="preserve">теров родного края. </w:t>
            </w:r>
          </w:p>
          <w:p w:rsidR="00F46803" w:rsidRPr="009453BB" w:rsidRDefault="00F46803" w:rsidP="009453BB">
            <w:pPr>
              <w:pStyle w:val="11"/>
              <w:rPr>
                <w:rFonts w:cs="Arial"/>
                <w:color w:val="000000"/>
              </w:rPr>
            </w:pPr>
            <w:r w:rsidRPr="009453BB">
              <w:rPr>
                <w:rFonts w:cs="Arial"/>
                <w:b/>
                <w:i/>
                <w:color w:val="000000"/>
              </w:rPr>
              <w:t xml:space="preserve">Сравнивать </w:t>
            </w:r>
            <w:r w:rsidRPr="009453BB">
              <w:rPr>
                <w:rFonts w:cs="Arial"/>
                <w:color w:val="000000"/>
              </w:rPr>
              <w:t>конструктивные и де</w:t>
            </w:r>
            <w:r w:rsidRPr="009453BB">
              <w:rPr>
                <w:rFonts w:cs="Arial"/>
                <w:color w:val="000000"/>
              </w:rPr>
              <w:softHyphen/>
            </w:r>
            <w:r w:rsidRPr="009453BB">
              <w:rPr>
                <w:rFonts w:cs="Arial"/>
                <w:color w:val="000000"/>
                <w:spacing w:val="2"/>
              </w:rPr>
              <w:t>коративные особенности предме</w:t>
            </w:r>
            <w:r w:rsidRPr="009453BB">
              <w:rPr>
                <w:rFonts w:cs="Arial"/>
                <w:color w:val="000000"/>
                <w:spacing w:val="-4"/>
              </w:rPr>
              <w:t xml:space="preserve">тов быта и </w:t>
            </w:r>
            <w:r w:rsidRPr="009453BB">
              <w:rPr>
                <w:rFonts w:cs="Arial"/>
                <w:b/>
                <w:i/>
                <w:color w:val="000000"/>
                <w:spacing w:val="-4"/>
              </w:rPr>
              <w:t>осознавать</w:t>
            </w:r>
            <w:r w:rsidRPr="009453BB">
              <w:rPr>
                <w:rFonts w:cs="Arial"/>
                <w:color w:val="000000"/>
                <w:spacing w:val="-4"/>
              </w:rPr>
              <w:t xml:space="preserve"> их связь с </w:t>
            </w:r>
            <w:r w:rsidRPr="009453BB">
              <w:rPr>
                <w:rFonts w:cs="Arial"/>
                <w:color w:val="000000"/>
                <w:spacing w:val="-6"/>
              </w:rPr>
              <w:t>выполняемыми утилитарными функ</w:t>
            </w:r>
            <w:r w:rsidRPr="009453BB">
              <w:rPr>
                <w:rFonts w:cs="Arial"/>
                <w:color w:val="000000"/>
                <w:spacing w:val="-6"/>
              </w:rPr>
              <w:softHyphen/>
            </w:r>
            <w:r w:rsidRPr="009453BB">
              <w:rPr>
                <w:rFonts w:cs="Arial"/>
                <w:color w:val="000000"/>
              </w:rPr>
              <w:t xml:space="preserve">циями, </w:t>
            </w:r>
            <w:r w:rsidRPr="009453BB">
              <w:rPr>
                <w:rFonts w:cs="Arial"/>
                <w:b/>
                <w:i/>
                <w:color w:val="000000"/>
              </w:rPr>
              <w:t>понимать</w:t>
            </w:r>
            <w:r w:rsidRPr="009453BB">
              <w:rPr>
                <w:rFonts w:cs="Arial"/>
                <w:color w:val="000000"/>
              </w:rPr>
              <w:t xml:space="preserve"> особенности де</w:t>
            </w:r>
            <w:r w:rsidRPr="009453BB">
              <w:rPr>
                <w:rFonts w:cs="Arial"/>
                <w:color w:val="000000"/>
              </w:rPr>
              <w:softHyphen/>
            </w:r>
            <w:r w:rsidRPr="009453BB">
              <w:rPr>
                <w:rFonts w:cs="Arial"/>
                <w:color w:val="000000"/>
                <w:spacing w:val="3"/>
              </w:rPr>
              <w:t xml:space="preserve">коративно-прикладных изделий и </w:t>
            </w:r>
            <w:r w:rsidRPr="009453BB">
              <w:rPr>
                <w:rFonts w:cs="Arial"/>
                <w:color w:val="000000"/>
                <w:spacing w:val="-1"/>
              </w:rPr>
              <w:t>материалов для рукотворной дея</w:t>
            </w:r>
            <w:r w:rsidRPr="009453BB">
              <w:rPr>
                <w:rFonts w:cs="Arial"/>
                <w:color w:val="000000"/>
                <w:spacing w:val="-1"/>
              </w:rPr>
              <w:softHyphen/>
            </w:r>
            <w:r w:rsidRPr="009453BB">
              <w:rPr>
                <w:rFonts w:cs="Arial"/>
                <w:color w:val="000000"/>
                <w:spacing w:val="-6"/>
              </w:rPr>
              <w:t>тельности.</w:t>
            </w:r>
          </w:p>
          <w:p w:rsidR="00F46803" w:rsidRPr="009453BB" w:rsidRDefault="00F46803" w:rsidP="009453BB">
            <w:pPr>
              <w:pStyle w:val="11"/>
              <w:rPr>
                <w:rFonts w:cs="Arial"/>
                <w:color w:val="000000"/>
              </w:rPr>
            </w:pPr>
            <w:r w:rsidRPr="009453BB">
              <w:rPr>
                <w:rFonts w:cs="Arial"/>
                <w:b/>
                <w:i/>
                <w:color w:val="000000"/>
                <w:spacing w:val="-4"/>
              </w:rPr>
              <w:t xml:space="preserve">Анализировать </w:t>
            </w:r>
            <w:r w:rsidRPr="009453BB">
              <w:rPr>
                <w:rFonts w:cs="Arial"/>
                <w:color w:val="000000"/>
                <w:spacing w:val="-4"/>
              </w:rPr>
              <w:t>предлагаемые зада</w:t>
            </w:r>
            <w:r w:rsidRPr="009453BB">
              <w:rPr>
                <w:rFonts w:cs="Arial"/>
                <w:color w:val="000000"/>
                <w:spacing w:val="-3"/>
              </w:rPr>
              <w:t xml:space="preserve">ния: </w:t>
            </w:r>
            <w:r w:rsidRPr="009453BB">
              <w:rPr>
                <w:rFonts w:cs="Arial"/>
                <w:b/>
                <w:i/>
                <w:color w:val="000000"/>
                <w:spacing w:val="-3"/>
              </w:rPr>
              <w:t>понимать</w:t>
            </w:r>
            <w:r w:rsidRPr="009453BB">
              <w:rPr>
                <w:rFonts w:cs="Arial"/>
                <w:color w:val="000000"/>
                <w:spacing w:val="-3"/>
              </w:rPr>
              <w:t xml:space="preserve"> поставленную цель, </w:t>
            </w:r>
            <w:r w:rsidRPr="009453BB">
              <w:rPr>
                <w:rFonts w:cs="Arial"/>
                <w:b/>
                <w:i/>
                <w:color w:val="000000"/>
                <w:spacing w:val="1"/>
              </w:rPr>
              <w:t>отделять</w:t>
            </w:r>
            <w:r w:rsidRPr="009453BB">
              <w:rPr>
                <w:rFonts w:cs="Arial"/>
                <w:color w:val="000000"/>
                <w:spacing w:val="1"/>
              </w:rPr>
              <w:t xml:space="preserve"> известное от неизвест</w:t>
            </w:r>
            <w:r w:rsidRPr="009453BB">
              <w:rPr>
                <w:rFonts w:cs="Arial"/>
                <w:color w:val="000000"/>
                <w:spacing w:val="3"/>
              </w:rPr>
              <w:t xml:space="preserve">ного, </w:t>
            </w:r>
            <w:r w:rsidRPr="009453BB">
              <w:rPr>
                <w:rFonts w:cs="Arial"/>
                <w:b/>
                <w:i/>
                <w:color w:val="000000"/>
                <w:spacing w:val="3"/>
              </w:rPr>
              <w:t xml:space="preserve">прогнозировать </w:t>
            </w:r>
            <w:r w:rsidRPr="009453BB">
              <w:rPr>
                <w:rFonts w:cs="Arial"/>
                <w:color w:val="000000"/>
                <w:spacing w:val="3"/>
              </w:rPr>
              <w:t xml:space="preserve">получение </w:t>
            </w:r>
            <w:r w:rsidRPr="009453BB">
              <w:rPr>
                <w:rFonts w:cs="Arial"/>
                <w:color w:val="000000"/>
                <w:spacing w:val="-3"/>
              </w:rPr>
              <w:t>практических результатов в зависи</w:t>
            </w:r>
            <w:r w:rsidRPr="009453BB">
              <w:rPr>
                <w:rFonts w:cs="Arial"/>
                <w:color w:val="000000"/>
                <w:spacing w:val="-3"/>
              </w:rPr>
              <w:softHyphen/>
            </w:r>
            <w:r w:rsidRPr="009453BB">
              <w:rPr>
                <w:rFonts w:cs="Arial"/>
                <w:color w:val="000000"/>
                <w:spacing w:val="3"/>
              </w:rPr>
              <w:t>мости от характера выполняемых</w:t>
            </w:r>
          </w:p>
          <w:p w:rsidR="00F46803" w:rsidRPr="009453BB" w:rsidRDefault="00F46803" w:rsidP="009453BB">
            <w:pPr>
              <w:pStyle w:val="11"/>
              <w:rPr>
                <w:rFonts w:cs="Arial"/>
                <w:color w:val="000000"/>
                <w:spacing w:val="-3"/>
              </w:rPr>
            </w:pPr>
            <w:r w:rsidRPr="009453BB">
              <w:rPr>
                <w:rFonts w:cs="Arial"/>
                <w:color w:val="000000"/>
                <w:spacing w:val="-1"/>
              </w:rPr>
              <w:t xml:space="preserve">действий, находить и использовать </w:t>
            </w:r>
            <w:r w:rsidRPr="009453BB">
              <w:rPr>
                <w:rFonts w:cs="Arial"/>
                <w:color w:val="000000"/>
                <w:spacing w:val="-4"/>
              </w:rPr>
              <w:t xml:space="preserve">в соответствии с этим оптимальные </w:t>
            </w:r>
            <w:r w:rsidRPr="009453BB">
              <w:rPr>
                <w:rFonts w:cs="Arial"/>
                <w:color w:val="000000"/>
                <w:spacing w:val="-3"/>
              </w:rPr>
              <w:t xml:space="preserve">средства и способы работы. </w:t>
            </w:r>
          </w:p>
          <w:p w:rsidR="00F46803" w:rsidRPr="009453BB" w:rsidRDefault="00F46803" w:rsidP="009453BB">
            <w:pPr>
              <w:pStyle w:val="11"/>
              <w:rPr>
                <w:rFonts w:cs="Arial"/>
                <w:color w:val="000000"/>
                <w:spacing w:val="-3"/>
              </w:rPr>
            </w:pPr>
            <w:r w:rsidRPr="009453BB">
              <w:rPr>
                <w:rFonts w:cs="Arial"/>
                <w:b/>
                <w:i/>
                <w:color w:val="000000"/>
                <w:spacing w:val="1"/>
              </w:rPr>
              <w:t xml:space="preserve">Искать, отбирать </w:t>
            </w:r>
            <w:r w:rsidRPr="009453BB">
              <w:rPr>
                <w:rFonts w:cs="Arial"/>
                <w:color w:val="000000"/>
                <w:spacing w:val="1"/>
              </w:rPr>
              <w:t>и</w:t>
            </w:r>
            <w:r w:rsidRPr="009453BB">
              <w:rPr>
                <w:rFonts w:cs="Arial"/>
                <w:b/>
                <w:i/>
                <w:color w:val="000000"/>
                <w:spacing w:val="1"/>
              </w:rPr>
              <w:t xml:space="preserve"> использовать</w:t>
            </w:r>
            <w:r w:rsidRPr="009453BB">
              <w:rPr>
                <w:rFonts w:cs="Arial"/>
                <w:color w:val="000000"/>
                <w:spacing w:val="1"/>
                <w:u w:val="single"/>
              </w:rPr>
              <w:t xml:space="preserve"> </w:t>
            </w:r>
            <w:r w:rsidRPr="009453BB">
              <w:rPr>
                <w:rFonts w:cs="Arial"/>
                <w:color w:val="000000"/>
                <w:spacing w:val="5"/>
              </w:rPr>
              <w:t xml:space="preserve">необходимую информацию (из </w:t>
            </w:r>
            <w:r w:rsidRPr="009453BB">
              <w:rPr>
                <w:rFonts w:cs="Arial"/>
                <w:color w:val="000000"/>
                <w:spacing w:val="3"/>
              </w:rPr>
              <w:t xml:space="preserve">учебника и других справочных и </w:t>
            </w:r>
            <w:r w:rsidRPr="009453BB">
              <w:rPr>
                <w:rFonts w:cs="Arial"/>
                <w:color w:val="000000"/>
                <w:spacing w:val="-3"/>
              </w:rPr>
              <w:t xml:space="preserve">дидактических материалов). </w:t>
            </w:r>
          </w:p>
          <w:p w:rsidR="00F46803" w:rsidRPr="009453BB" w:rsidRDefault="00F46803" w:rsidP="009453BB">
            <w:pPr>
              <w:pStyle w:val="11"/>
              <w:rPr>
                <w:rFonts w:cs="Arial"/>
                <w:color w:val="000000"/>
              </w:rPr>
            </w:pPr>
            <w:r w:rsidRPr="009453BB">
              <w:rPr>
                <w:rFonts w:cs="Arial"/>
                <w:b/>
                <w:i/>
                <w:color w:val="000000"/>
                <w:spacing w:val="-2"/>
              </w:rPr>
              <w:t xml:space="preserve">Планировать </w:t>
            </w:r>
            <w:r w:rsidRPr="009453BB">
              <w:rPr>
                <w:rFonts w:cs="Arial"/>
                <w:color w:val="000000"/>
                <w:spacing w:val="-2"/>
              </w:rPr>
              <w:t>предстоящую практи</w:t>
            </w:r>
            <w:r w:rsidRPr="009453BB">
              <w:rPr>
                <w:rFonts w:cs="Arial"/>
                <w:color w:val="000000"/>
                <w:spacing w:val="-2"/>
              </w:rPr>
              <w:softHyphen/>
            </w:r>
            <w:r w:rsidRPr="009453BB">
              <w:rPr>
                <w:rFonts w:cs="Arial"/>
                <w:color w:val="000000"/>
                <w:spacing w:val="-4"/>
              </w:rPr>
              <w:t>ческую деятельность в соответствии с ее целью, задачами, особенностя</w:t>
            </w:r>
            <w:r w:rsidRPr="009453BB">
              <w:rPr>
                <w:rFonts w:cs="Arial"/>
                <w:color w:val="000000"/>
                <w:spacing w:val="2"/>
              </w:rPr>
              <w:t xml:space="preserve">ми выполняемого задания, </w:t>
            </w:r>
            <w:r w:rsidRPr="009453BB">
              <w:rPr>
                <w:rFonts w:cs="Arial"/>
                <w:b/>
                <w:i/>
                <w:color w:val="000000"/>
                <w:spacing w:val="2"/>
              </w:rPr>
              <w:t>отби</w:t>
            </w:r>
            <w:r w:rsidRPr="009453BB">
              <w:rPr>
                <w:rFonts w:cs="Arial"/>
                <w:b/>
                <w:i/>
                <w:color w:val="000000"/>
                <w:spacing w:val="2"/>
              </w:rPr>
              <w:softHyphen/>
            </w:r>
            <w:r w:rsidRPr="009453BB">
              <w:rPr>
                <w:rFonts w:cs="Arial"/>
                <w:b/>
                <w:i/>
                <w:color w:val="000000"/>
                <w:spacing w:val="-2"/>
              </w:rPr>
              <w:t>рать</w:t>
            </w:r>
            <w:r w:rsidRPr="009453BB">
              <w:rPr>
                <w:rFonts w:cs="Arial"/>
                <w:color w:val="000000"/>
                <w:spacing w:val="-2"/>
              </w:rPr>
              <w:t xml:space="preserve"> оптимальные способы его вы</w:t>
            </w:r>
            <w:r w:rsidRPr="009453BB">
              <w:rPr>
                <w:rFonts w:cs="Arial"/>
                <w:color w:val="000000"/>
                <w:spacing w:val="-2"/>
              </w:rPr>
              <w:softHyphen/>
            </w:r>
            <w:r w:rsidRPr="009453BB">
              <w:rPr>
                <w:rFonts w:cs="Arial"/>
                <w:color w:val="000000"/>
                <w:spacing w:val="-4"/>
              </w:rPr>
              <w:t>полнения.</w:t>
            </w:r>
          </w:p>
          <w:p w:rsidR="00F46803" w:rsidRPr="009453BB" w:rsidRDefault="00F46803" w:rsidP="009453BB">
            <w:pPr>
              <w:pStyle w:val="11"/>
              <w:rPr>
                <w:rFonts w:cs="Arial"/>
                <w:color w:val="000000"/>
                <w:spacing w:val="2"/>
              </w:rPr>
            </w:pPr>
            <w:r w:rsidRPr="009453BB">
              <w:rPr>
                <w:rFonts w:cs="Arial"/>
                <w:b/>
                <w:i/>
                <w:color w:val="000000"/>
                <w:spacing w:val="-5"/>
              </w:rPr>
              <w:t>Организовывать</w:t>
            </w:r>
            <w:r w:rsidRPr="009453BB">
              <w:rPr>
                <w:rFonts w:cs="Arial"/>
                <w:color w:val="000000"/>
                <w:spacing w:val="-5"/>
              </w:rPr>
              <w:t xml:space="preserve"> свою деятельность: </w:t>
            </w:r>
            <w:r w:rsidRPr="009453BB">
              <w:rPr>
                <w:rFonts w:cs="Arial"/>
                <w:b/>
                <w:i/>
                <w:color w:val="000000"/>
                <w:spacing w:val="-1"/>
              </w:rPr>
              <w:t>подготавливать</w:t>
            </w:r>
            <w:r w:rsidRPr="009453BB">
              <w:rPr>
                <w:rFonts w:cs="Arial"/>
                <w:color w:val="000000"/>
                <w:spacing w:val="-1"/>
              </w:rPr>
              <w:t xml:space="preserve"> свое рабочее мес</w:t>
            </w:r>
            <w:r w:rsidRPr="009453BB">
              <w:rPr>
                <w:rFonts w:cs="Arial"/>
                <w:color w:val="000000"/>
                <w:spacing w:val="-1"/>
              </w:rPr>
              <w:softHyphen/>
              <w:t xml:space="preserve">то, рационально </w:t>
            </w:r>
            <w:r w:rsidRPr="009453BB">
              <w:rPr>
                <w:rFonts w:cs="Arial"/>
                <w:b/>
                <w:i/>
                <w:color w:val="000000"/>
                <w:spacing w:val="-1"/>
              </w:rPr>
              <w:t>размещать</w:t>
            </w:r>
            <w:r w:rsidRPr="009453BB">
              <w:rPr>
                <w:rFonts w:cs="Arial"/>
                <w:color w:val="000000"/>
                <w:spacing w:val="-1"/>
              </w:rPr>
              <w:t xml:space="preserve"> мате</w:t>
            </w:r>
            <w:r w:rsidRPr="009453BB">
              <w:rPr>
                <w:rFonts w:cs="Arial"/>
                <w:color w:val="000000"/>
                <w:spacing w:val="-1"/>
              </w:rPr>
              <w:softHyphen/>
            </w:r>
            <w:r w:rsidRPr="009453BB">
              <w:rPr>
                <w:rFonts w:cs="Arial"/>
                <w:color w:val="000000"/>
              </w:rPr>
              <w:t xml:space="preserve">риалы и инструменты, </w:t>
            </w:r>
            <w:r w:rsidRPr="009453BB">
              <w:rPr>
                <w:rFonts w:cs="Arial"/>
                <w:b/>
                <w:i/>
                <w:color w:val="000000"/>
              </w:rPr>
              <w:t>соблюдать</w:t>
            </w:r>
            <w:r w:rsidRPr="009453BB">
              <w:rPr>
                <w:rFonts w:cs="Arial"/>
                <w:color w:val="000000"/>
              </w:rPr>
              <w:t xml:space="preserve"> приемы безопасного и рациональ</w:t>
            </w:r>
            <w:r w:rsidRPr="009453BB">
              <w:rPr>
                <w:rFonts w:cs="Arial"/>
                <w:color w:val="000000"/>
              </w:rPr>
              <w:softHyphen/>
            </w:r>
            <w:r w:rsidRPr="009453BB">
              <w:rPr>
                <w:rFonts w:cs="Arial"/>
                <w:color w:val="000000"/>
                <w:spacing w:val="-2"/>
              </w:rPr>
              <w:t xml:space="preserve">ного труда; </w:t>
            </w:r>
            <w:r w:rsidRPr="009453BB">
              <w:rPr>
                <w:rFonts w:cs="Arial"/>
                <w:b/>
                <w:i/>
                <w:color w:val="000000"/>
                <w:spacing w:val="-2"/>
              </w:rPr>
              <w:t>работать</w:t>
            </w:r>
            <w:r w:rsidRPr="009453BB">
              <w:rPr>
                <w:rFonts w:cs="Arial"/>
                <w:color w:val="000000"/>
                <w:spacing w:val="-2"/>
              </w:rPr>
              <w:t xml:space="preserve"> в малых груп</w:t>
            </w:r>
            <w:r w:rsidRPr="009453BB">
              <w:rPr>
                <w:rFonts w:cs="Arial"/>
                <w:color w:val="000000"/>
                <w:spacing w:val="-2"/>
              </w:rPr>
              <w:softHyphen/>
            </w:r>
            <w:r w:rsidRPr="009453BB">
              <w:rPr>
                <w:rFonts w:cs="Arial"/>
                <w:color w:val="000000"/>
                <w:spacing w:val="-3"/>
              </w:rPr>
              <w:t xml:space="preserve">пах, </w:t>
            </w:r>
            <w:r w:rsidRPr="009453BB">
              <w:rPr>
                <w:rFonts w:cs="Arial"/>
                <w:b/>
                <w:i/>
                <w:color w:val="000000"/>
                <w:spacing w:val="-3"/>
              </w:rPr>
              <w:t>осуществлять</w:t>
            </w:r>
            <w:r w:rsidRPr="009453BB">
              <w:rPr>
                <w:rFonts w:cs="Arial"/>
                <w:color w:val="000000"/>
                <w:spacing w:val="-3"/>
              </w:rPr>
              <w:t xml:space="preserve"> сотрудничество, </w:t>
            </w:r>
            <w:r w:rsidRPr="009453BB">
              <w:rPr>
                <w:rFonts w:cs="Arial"/>
                <w:b/>
                <w:i/>
                <w:color w:val="000000"/>
              </w:rPr>
              <w:t>выполнят</w:t>
            </w:r>
            <w:r w:rsidRPr="009453BB">
              <w:rPr>
                <w:rFonts w:cs="Arial"/>
                <w:color w:val="000000"/>
              </w:rPr>
              <w:t>ь разные социальные ро</w:t>
            </w:r>
            <w:r w:rsidRPr="009453BB">
              <w:rPr>
                <w:rFonts w:cs="Arial"/>
                <w:color w:val="000000"/>
              </w:rPr>
              <w:softHyphen/>
            </w:r>
            <w:r w:rsidRPr="009453BB">
              <w:rPr>
                <w:rFonts w:cs="Arial"/>
                <w:color w:val="000000"/>
                <w:spacing w:val="-6"/>
              </w:rPr>
              <w:t>ли (</w:t>
            </w:r>
            <w:r w:rsidRPr="009453BB">
              <w:rPr>
                <w:rFonts w:cs="Arial"/>
                <w:b/>
                <w:i/>
                <w:color w:val="000000"/>
                <w:spacing w:val="-6"/>
              </w:rPr>
              <w:t>уметь</w:t>
            </w:r>
            <w:r w:rsidRPr="009453BB">
              <w:rPr>
                <w:rFonts w:cs="Arial"/>
                <w:color w:val="000000"/>
                <w:spacing w:val="-6"/>
              </w:rPr>
              <w:t xml:space="preserve"> слушать и </w:t>
            </w:r>
            <w:r w:rsidRPr="009453BB">
              <w:rPr>
                <w:rFonts w:cs="Arial"/>
                <w:b/>
                <w:i/>
                <w:color w:val="000000"/>
                <w:spacing w:val="-6"/>
              </w:rPr>
              <w:t>вступать</w:t>
            </w:r>
            <w:r w:rsidRPr="009453BB">
              <w:rPr>
                <w:rFonts w:cs="Arial"/>
                <w:color w:val="000000"/>
                <w:spacing w:val="-6"/>
              </w:rPr>
              <w:t xml:space="preserve"> в диа</w:t>
            </w:r>
            <w:r w:rsidRPr="009453BB">
              <w:rPr>
                <w:rFonts w:cs="Arial"/>
                <w:color w:val="000000"/>
                <w:spacing w:val="-6"/>
              </w:rPr>
              <w:softHyphen/>
            </w:r>
            <w:r w:rsidRPr="009453BB">
              <w:rPr>
                <w:rFonts w:cs="Arial"/>
                <w:color w:val="000000"/>
                <w:spacing w:val="1"/>
              </w:rPr>
              <w:t xml:space="preserve">лог, </w:t>
            </w:r>
            <w:r w:rsidRPr="009453BB">
              <w:rPr>
                <w:rFonts w:cs="Arial"/>
                <w:b/>
                <w:i/>
                <w:color w:val="000000"/>
                <w:spacing w:val="1"/>
              </w:rPr>
              <w:t>участвоват</w:t>
            </w:r>
            <w:r w:rsidRPr="009453BB">
              <w:rPr>
                <w:rFonts w:cs="Arial"/>
                <w:color w:val="000000"/>
                <w:spacing w:val="1"/>
              </w:rPr>
              <w:t xml:space="preserve">ь в коллективном </w:t>
            </w:r>
            <w:r w:rsidRPr="009453BB">
              <w:rPr>
                <w:rFonts w:cs="Arial"/>
                <w:color w:val="000000"/>
                <w:spacing w:val="5"/>
              </w:rPr>
              <w:t xml:space="preserve">обсуждении, продуктивно </w:t>
            </w:r>
            <w:r w:rsidRPr="009453BB">
              <w:rPr>
                <w:rFonts w:cs="Arial"/>
                <w:b/>
                <w:i/>
                <w:color w:val="000000"/>
                <w:spacing w:val="5"/>
              </w:rPr>
              <w:t>взаи</w:t>
            </w:r>
            <w:r w:rsidRPr="009453BB">
              <w:rPr>
                <w:rFonts w:cs="Arial"/>
                <w:b/>
                <w:i/>
                <w:color w:val="000000"/>
                <w:spacing w:val="5"/>
              </w:rPr>
              <w:softHyphen/>
            </w:r>
            <w:r w:rsidRPr="009453BB">
              <w:rPr>
                <w:rFonts w:cs="Arial"/>
                <w:b/>
                <w:i/>
                <w:color w:val="000000"/>
              </w:rPr>
              <w:t>модействовать</w:t>
            </w:r>
            <w:r w:rsidRPr="009453BB">
              <w:rPr>
                <w:rFonts w:cs="Arial"/>
                <w:color w:val="000000"/>
              </w:rPr>
              <w:t xml:space="preserve"> и </w:t>
            </w:r>
            <w:r w:rsidRPr="009453BB">
              <w:rPr>
                <w:rFonts w:cs="Arial"/>
                <w:b/>
                <w:i/>
                <w:color w:val="000000"/>
              </w:rPr>
              <w:t>сотрудничать</w:t>
            </w:r>
            <w:r w:rsidRPr="009453BB">
              <w:rPr>
                <w:rFonts w:cs="Arial"/>
                <w:color w:val="000000"/>
              </w:rPr>
              <w:t xml:space="preserve"> со </w:t>
            </w:r>
            <w:r w:rsidRPr="009453BB">
              <w:rPr>
                <w:rFonts w:cs="Arial"/>
                <w:color w:val="000000"/>
                <w:spacing w:val="2"/>
              </w:rPr>
              <w:t>сверстниками и взрослыми).</w:t>
            </w:r>
          </w:p>
          <w:p w:rsidR="00F46803" w:rsidRPr="009453BB" w:rsidRDefault="00F46803" w:rsidP="009453BB">
            <w:pPr>
              <w:pStyle w:val="11"/>
              <w:rPr>
                <w:rFonts w:cs="Arial"/>
                <w:color w:val="000000"/>
              </w:rPr>
            </w:pPr>
            <w:r w:rsidRPr="009453BB">
              <w:rPr>
                <w:rFonts w:cs="Arial"/>
                <w:b/>
                <w:i/>
                <w:color w:val="000000"/>
                <w:spacing w:val="-1"/>
              </w:rPr>
              <w:t xml:space="preserve">Исследовать </w:t>
            </w:r>
            <w:r w:rsidRPr="009453BB">
              <w:rPr>
                <w:rFonts w:cs="Arial"/>
                <w:color w:val="000000"/>
                <w:spacing w:val="-1"/>
              </w:rPr>
              <w:t>конструкторско-техно-</w:t>
            </w:r>
            <w:r w:rsidRPr="009453BB">
              <w:rPr>
                <w:rFonts w:cs="Arial"/>
                <w:color w:val="000000"/>
                <w:spacing w:val="2"/>
              </w:rPr>
              <w:t>логические и декоративно-художе</w:t>
            </w:r>
            <w:r w:rsidRPr="009453BB">
              <w:rPr>
                <w:rFonts w:cs="Arial"/>
                <w:color w:val="000000"/>
                <w:spacing w:val="2"/>
              </w:rPr>
              <w:softHyphen/>
              <w:t>ственные особенности предлагае</w:t>
            </w:r>
            <w:r w:rsidRPr="009453BB">
              <w:rPr>
                <w:rFonts w:cs="Arial"/>
                <w:color w:val="000000"/>
                <w:spacing w:val="2"/>
              </w:rPr>
              <w:softHyphen/>
              <w:t xml:space="preserve">мых изделий, </w:t>
            </w:r>
            <w:r w:rsidRPr="009453BB">
              <w:rPr>
                <w:rFonts w:cs="Arial"/>
                <w:b/>
                <w:i/>
                <w:color w:val="000000"/>
                <w:spacing w:val="2"/>
              </w:rPr>
              <w:t>искать</w:t>
            </w:r>
            <w:r w:rsidRPr="009453BB">
              <w:rPr>
                <w:rFonts w:cs="Arial"/>
                <w:color w:val="000000"/>
                <w:spacing w:val="2"/>
              </w:rPr>
              <w:t xml:space="preserve"> наиболее це</w:t>
            </w:r>
            <w:r w:rsidRPr="009453BB">
              <w:rPr>
                <w:rFonts w:cs="Arial"/>
                <w:color w:val="000000"/>
                <w:spacing w:val="2"/>
              </w:rPr>
              <w:softHyphen/>
            </w:r>
            <w:r w:rsidRPr="009453BB">
              <w:rPr>
                <w:rFonts w:cs="Arial"/>
                <w:color w:val="000000"/>
                <w:spacing w:val="1"/>
              </w:rPr>
              <w:t xml:space="preserve">лесообразные   способы   решения </w:t>
            </w:r>
            <w:r w:rsidRPr="009453BB">
              <w:rPr>
                <w:rFonts w:cs="Arial"/>
                <w:color w:val="000000"/>
                <w:spacing w:val="2"/>
              </w:rPr>
              <w:t>задач прикладного характера в за</w:t>
            </w:r>
            <w:r w:rsidRPr="009453BB">
              <w:rPr>
                <w:rFonts w:cs="Arial"/>
                <w:color w:val="000000"/>
                <w:spacing w:val="2"/>
              </w:rPr>
              <w:softHyphen/>
            </w:r>
            <w:r w:rsidRPr="009453BB">
              <w:rPr>
                <w:rFonts w:cs="Arial"/>
                <w:color w:val="000000"/>
                <w:spacing w:val="8"/>
              </w:rPr>
              <w:t xml:space="preserve">висимости от цели и конкретных </w:t>
            </w:r>
            <w:r w:rsidRPr="009453BB">
              <w:rPr>
                <w:rFonts w:cs="Arial"/>
                <w:color w:val="000000"/>
              </w:rPr>
              <w:t xml:space="preserve">условий работы. </w:t>
            </w:r>
          </w:p>
          <w:p w:rsidR="00F46803" w:rsidRPr="009453BB" w:rsidRDefault="00F46803" w:rsidP="009453BB">
            <w:pPr>
              <w:pStyle w:val="11"/>
              <w:rPr>
                <w:rFonts w:cs="Arial"/>
                <w:color w:val="000000"/>
              </w:rPr>
            </w:pPr>
            <w:r w:rsidRPr="009453BB">
              <w:rPr>
                <w:rFonts w:cs="Arial"/>
                <w:b/>
                <w:i/>
                <w:color w:val="000000"/>
                <w:spacing w:val="-2"/>
              </w:rPr>
              <w:t>Оценивать</w:t>
            </w:r>
            <w:r w:rsidRPr="009453BB">
              <w:rPr>
                <w:rFonts w:cs="Arial"/>
                <w:color w:val="000000"/>
                <w:spacing w:val="-2"/>
              </w:rPr>
              <w:t xml:space="preserve"> результат деятельности: </w:t>
            </w:r>
            <w:r w:rsidRPr="009453BB">
              <w:rPr>
                <w:rFonts w:cs="Arial"/>
                <w:b/>
                <w:i/>
                <w:color w:val="000000"/>
                <w:spacing w:val="1"/>
              </w:rPr>
              <w:t xml:space="preserve">проверять </w:t>
            </w:r>
            <w:r w:rsidRPr="009453BB">
              <w:rPr>
                <w:rFonts w:cs="Arial"/>
                <w:color w:val="000000"/>
                <w:spacing w:val="1"/>
              </w:rPr>
              <w:t xml:space="preserve">  изделие   в   действии, </w:t>
            </w:r>
            <w:r w:rsidRPr="009453BB">
              <w:rPr>
                <w:rFonts w:cs="Arial"/>
                <w:b/>
                <w:i/>
                <w:color w:val="000000"/>
                <w:spacing w:val="2"/>
              </w:rPr>
              <w:t>корректировать</w:t>
            </w:r>
            <w:r w:rsidRPr="009453BB">
              <w:rPr>
                <w:rFonts w:cs="Arial"/>
                <w:color w:val="000000"/>
                <w:spacing w:val="2"/>
              </w:rPr>
              <w:t xml:space="preserve"> при необходимос</w:t>
            </w:r>
            <w:r w:rsidRPr="009453BB">
              <w:rPr>
                <w:rFonts w:cs="Arial"/>
                <w:color w:val="000000"/>
                <w:spacing w:val="2"/>
              </w:rPr>
              <w:softHyphen/>
            </w:r>
            <w:r w:rsidRPr="009453BB">
              <w:rPr>
                <w:rFonts w:cs="Arial"/>
                <w:color w:val="000000"/>
                <w:spacing w:val="6"/>
              </w:rPr>
              <w:t xml:space="preserve">ти его конструкцию и технологию </w:t>
            </w:r>
            <w:r w:rsidRPr="009453BB">
              <w:rPr>
                <w:rFonts w:cs="Arial"/>
                <w:color w:val="000000"/>
                <w:spacing w:val="-3"/>
              </w:rPr>
              <w:t xml:space="preserve">изготовления. </w:t>
            </w:r>
            <w:r w:rsidRPr="009453BB">
              <w:rPr>
                <w:rFonts w:cs="Arial"/>
                <w:b/>
                <w:i/>
                <w:color w:val="000000"/>
                <w:spacing w:val="3"/>
              </w:rPr>
              <w:t xml:space="preserve">Обобщать </w:t>
            </w:r>
            <w:r w:rsidRPr="009453BB">
              <w:rPr>
                <w:rFonts w:cs="Arial"/>
                <w:color w:val="000000"/>
                <w:spacing w:val="3"/>
              </w:rPr>
              <w:t>(</w:t>
            </w:r>
            <w:r w:rsidRPr="009453BB">
              <w:rPr>
                <w:rFonts w:cs="Arial"/>
                <w:b/>
                <w:i/>
                <w:color w:val="000000"/>
                <w:spacing w:val="3"/>
              </w:rPr>
              <w:t>осознавать</w:t>
            </w:r>
            <w:r w:rsidRPr="009453BB">
              <w:rPr>
                <w:rFonts w:cs="Arial"/>
                <w:color w:val="000000"/>
                <w:spacing w:val="3"/>
              </w:rPr>
              <w:t xml:space="preserve">, </w:t>
            </w:r>
            <w:r w:rsidRPr="009453BB">
              <w:rPr>
                <w:rFonts w:cs="Arial"/>
                <w:b/>
                <w:i/>
                <w:color w:val="000000"/>
                <w:spacing w:val="3"/>
              </w:rPr>
              <w:t>структури</w:t>
            </w:r>
            <w:r w:rsidRPr="009453BB">
              <w:rPr>
                <w:rFonts w:cs="Arial"/>
                <w:b/>
                <w:i/>
                <w:color w:val="000000"/>
                <w:spacing w:val="3"/>
              </w:rPr>
              <w:softHyphen/>
            </w:r>
            <w:r w:rsidRPr="009453BB">
              <w:rPr>
                <w:rFonts w:cs="Arial"/>
                <w:b/>
                <w:i/>
                <w:color w:val="000000"/>
                <w:spacing w:val="8"/>
              </w:rPr>
              <w:t>ровать</w:t>
            </w:r>
            <w:r w:rsidRPr="009453BB">
              <w:rPr>
                <w:rFonts w:cs="Arial"/>
                <w:color w:val="000000"/>
                <w:spacing w:val="8"/>
              </w:rPr>
              <w:t xml:space="preserve"> и </w:t>
            </w:r>
            <w:r w:rsidRPr="009453BB">
              <w:rPr>
                <w:rFonts w:cs="Arial"/>
                <w:b/>
                <w:color w:val="000000"/>
                <w:spacing w:val="8"/>
              </w:rPr>
              <w:t>формулировать</w:t>
            </w:r>
            <w:r w:rsidRPr="009453BB">
              <w:rPr>
                <w:rFonts w:cs="Arial"/>
                <w:color w:val="000000"/>
                <w:spacing w:val="8"/>
              </w:rPr>
              <w:t>) то но</w:t>
            </w:r>
            <w:r w:rsidRPr="009453BB">
              <w:rPr>
                <w:rFonts w:cs="Arial"/>
                <w:color w:val="000000"/>
                <w:spacing w:val="8"/>
              </w:rPr>
              <w:softHyphen/>
            </w:r>
            <w:r w:rsidRPr="009453BB">
              <w:rPr>
                <w:rFonts w:cs="Arial"/>
                <w:color w:val="000000"/>
                <w:spacing w:val="2"/>
              </w:rPr>
              <w:t>вое, что усвоено</w:t>
            </w:r>
          </w:p>
          <w:p w:rsidR="00F46803" w:rsidRPr="009453BB" w:rsidRDefault="00F46803" w:rsidP="009453BB">
            <w:pPr>
              <w:pStyle w:val="11"/>
              <w:rPr>
                <w:rFonts w:cs="Arial"/>
                <w:b/>
                <w:color w:val="000000"/>
              </w:rPr>
            </w:pPr>
          </w:p>
        </w:tc>
      </w:tr>
      <w:tr w:rsidR="00F46803" w:rsidRPr="009453BB">
        <w:trPr>
          <w:trHeight w:val="1407"/>
        </w:trPr>
        <w:tc>
          <w:tcPr>
            <w:tcW w:w="2479" w:type="dxa"/>
          </w:tcPr>
          <w:p w:rsidR="00F46803" w:rsidRPr="009453BB" w:rsidRDefault="00F46803" w:rsidP="009453BB">
            <w:pPr>
              <w:pStyle w:val="11"/>
              <w:rPr>
                <w:rFonts w:cs="Arial"/>
                <w:color w:val="000000"/>
              </w:rPr>
            </w:pPr>
            <w:r w:rsidRPr="009453BB">
              <w:rPr>
                <w:rFonts w:cs="Arial"/>
                <w:color w:val="000000"/>
              </w:rPr>
              <w:t>Основы культуры труда</w:t>
            </w:r>
          </w:p>
          <w:p w:rsidR="00F46803" w:rsidRPr="009453BB" w:rsidRDefault="00F46803" w:rsidP="009453BB">
            <w:pPr>
              <w:pStyle w:val="11"/>
              <w:rPr>
                <w:rFonts w:cs="Arial"/>
                <w:b/>
                <w:color w:val="000000"/>
              </w:rPr>
            </w:pPr>
            <w:r w:rsidRPr="009453BB">
              <w:rPr>
                <w:rFonts w:cs="Arial"/>
                <w:color w:val="000000"/>
              </w:rPr>
              <w:br w:type="column"/>
            </w:r>
          </w:p>
        </w:tc>
        <w:tc>
          <w:tcPr>
            <w:tcW w:w="3240" w:type="dxa"/>
            <w:gridSpan w:val="3"/>
          </w:tcPr>
          <w:p w:rsidR="00F46803" w:rsidRPr="009453BB" w:rsidRDefault="00F46803" w:rsidP="009453BB">
            <w:pPr>
              <w:pStyle w:val="11"/>
              <w:rPr>
                <w:rFonts w:cs="Arial"/>
                <w:color w:val="000000"/>
              </w:rPr>
            </w:pPr>
            <w:r w:rsidRPr="009453BB">
              <w:rPr>
                <w:rFonts w:cs="Arial"/>
                <w:color w:val="000000"/>
              </w:rPr>
              <w:t>Организация рабочего места под руководством учителя. Последовательное выполнение технологических операций  под контролем учителя. Обсуждение безопасных приемов труда при работе с ножницами, иглами, булавками с колечками, правил личной гигиены.</w:t>
            </w:r>
          </w:p>
          <w:p w:rsidR="00F46803" w:rsidRPr="009453BB" w:rsidRDefault="00F46803" w:rsidP="009453BB">
            <w:pPr>
              <w:pStyle w:val="11"/>
              <w:rPr>
                <w:rFonts w:cs="Arial"/>
                <w:color w:val="000000"/>
              </w:rPr>
            </w:pPr>
          </w:p>
        </w:tc>
        <w:tc>
          <w:tcPr>
            <w:tcW w:w="4312" w:type="dxa"/>
            <w:gridSpan w:val="3"/>
            <w:vMerge/>
          </w:tcPr>
          <w:p w:rsidR="00F46803" w:rsidRPr="009453BB" w:rsidRDefault="00F46803" w:rsidP="009453BB">
            <w:pPr>
              <w:pStyle w:val="11"/>
              <w:rPr>
                <w:rFonts w:cs="Arial"/>
                <w:b/>
                <w:color w:val="000000"/>
              </w:rPr>
            </w:pPr>
          </w:p>
        </w:tc>
      </w:tr>
      <w:tr w:rsidR="00F46803" w:rsidRPr="009453BB">
        <w:tc>
          <w:tcPr>
            <w:tcW w:w="2479" w:type="dxa"/>
          </w:tcPr>
          <w:p w:rsidR="00F46803" w:rsidRPr="009453BB" w:rsidRDefault="00F46803" w:rsidP="009453BB">
            <w:pPr>
              <w:pStyle w:val="11"/>
              <w:rPr>
                <w:rFonts w:cs="Arial"/>
                <w:b/>
                <w:color w:val="000000"/>
              </w:rPr>
            </w:pPr>
            <w:r w:rsidRPr="009453BB">
              <w:rPr>
                <w:rFonts w:cs="Arial"/>
                <w:color w:val="000000"/>
                <w:spacing w:val="2"/>
              </w:rPr>
              <w:t xml:space="preserve">Мастер учится у природы. Мастер </w:t>
            </w:r>
            <w:r w:rsidRPr="009453BB">
              <w:rPr>
                <w:rFonts w:cs="Arial"/>
                <w:color w:val="000000"/>
                <w:spacing w:val="3"/>
              </w:rPr>
              <w:t>учится у других мастеров</w:t>
            </w:r>
          </w:p>
        </w:tc>
        <w:tc>
          <w:tcPr>
            <w:tcW w:w="3240" w:type="dxa"/>
            <w:gridSpan w:val="3"/>
          </w:tcPr>
          <w:p w:rsidR="00F46803" w:rsidRPr="009453BB" w:rsidRDefault="00F46803" w:rsidP="009453BB">
            <w:pPr>
              <w:pStyle w:val="11"/>
              <w:rPr>
                <w:rFonts w:cs="Arial"/>
                <w:color w:val="000000"/>
              </w:rPr>
            </w:pPr>
            <w:r w:rsidRPr="009453BB">
              <w:rPr>
                <w:rFonts w:cs="Arial"/>
                <w:color w:val="000000"/>
              </w:rPr>
              <w:t>Трудовая деятельность в жизни человека. Рукотворный мир как результат труда человека. Предметы рукотворного мира, их назначение. Содержание труда людей ближайшего окружения. Профессии моей семьи и ближайшего окружения, связанные с созданием предметов рукотворного мира.</w:t>
            </w:r>
          </w:p>
          <w:p w:rsidR="00F46803" w:rsidRPr="009453BB" w:rsidRDefault="00F46803" w:rsidP="009453BB">
            <w:pPr>
              <w:pStyle w:val="11"/>
              <w:rPr>
                <w:rFonts w:cs="Arial"/>
                <w:b/>
                <w:color w:val="000000"/>
              </w:rPr>
            </w:pPr>
          </w:p>
        </w:tc>
        <w:tc>
          <w:tcPr>
            <w:tcW w:w="4312" w:type="dxa"/>
            <w:gridSpan w:val="3"/>
            <w:vMerge/>
          </w:tcPr>
          <w:p w:rsidR="00F46803" w:rsidRPr="009453BB" w:rsidRDefault="00F46803" w:rsidP="009453BB">
            <w:pPr>
              <w:pStyle w:val="11"/>
              <w:rPr>
                <w:rFonts w:cs="Arial"/>
                <w:b/>
                <w:color w:val="000000"/>
              </w:rPr>
            </w:pPr>
          </w:p>
        </w:tc>
      </w:tr>
      <w:tr w:rsidR="00F46803" w:rsidRPr="009453BB">
        <w:tc>
          <w:tcPr>
            <w:tcW w:w="2479" w:type="dxa"/>
          </w:tcPr>
          <w:p w:rsidR="00F46803" w:rsidRPr="009453BB" w:rsidRDefault="00F46803" w:rsidP="009453BB">
            <w:pPr>
              <w:pStyle w:val="11"/>
              <w:rPr>
                <w:rFonts w:cs="Arial"/>
                <w:color w:val="000000"/>
              </w:rPr>
            </w:pPr>
            <w:r w:rsidRPr="009453BB">
              <w:rPr>
                <w:rFonts w:cs="Arial"/>
                <w:color w:val="000000"/>
              </w:rPr>
              <w:t>Основы дизайна</w:t>
            </w:r>
          </w:p>
          <w:p w:rsidR="00F46803" w:rsidRPr="009453BB" w:rsidRDefault="00F46803" w:rsidP="009453BB">
            <w:pPr>
              <w:pStyle w:val="11"/>
              <w:rPr>
                <w:rFonts w:cs="Arial"/>
                <w:b/>
                <w:color w:val="000000"/>
              </w:rPr>
            </w:pPr>
            <w:r w:rsidRPr="009453BB">
              <w:rPr>
                <w:rFonts w:cs="Arial"/>
                <w:color w:val="000000"/>
              </w:rPr>
              <w:br w:type="column"/>
            </w:r>
          </w:p>
        </w:tc>
        <w:tc>
          <w:tcPr>
            <w:tcW w:w="3240" w:type="dxa"/>
            <w:gridSpan w:val="3"/>
          </w:tcPr>
          <w:p w:rsidR="00F46803" w:rsidRPr="009453BB" w:rsidRDefault="00F46803" w:rsidP="009453BB">
            <w:pPr>
              <w:pStyle w:val="11"/>
              <w:rPr>
                <w:rFonts w:cs="Arial"/>
                <w:color w:val="000000"/>
              </w:rPr>
            </w:pPr>
            <w:r w:rsidRPr="009453BB">
              <w:rPr>
                <w:rFonts w:cs="Arial"/>
                <w:color w:val="000000"/>
                <w:spacing w:val="4"/>
              </w:rPr>
              <w:t xml:space="preserve">Основные правила дизайна и их </w:t>
            </w:r>
            <w:r w:rsidRPr="009453BB">
              <w:rPr>
                <w:rFonts w:cs="Arial"/>
                <w:color w:val="000000"/>
                <w:spacing w:val="2"/>
              </w:rPr>
              <w:t xml:space="preserve">учет при конструировании вещей </w:t>
            </w:r>
            <w:r w:rsidRPr="009453BB">
              <w:rPr>
                <w:rFonts w:cs="Arial"/>
                <w:color w:val="000000"/>
                <w:spacing w:val="1"/>
              </w:rPr>
              <w:t>(единство формы, функции и де</w:t>
            </w:r>
            <w:r w:rsidRPr="009453BB">
              <w:rPr>
                <w:rFonts w:cs="Arial"/>
                <w:color w:val="000000"/>
                <w:spacing w:val="-1"/>
              </w:rPr>
              <w:t xml:space="preserve">кора; стилевая гармония). </w:t>
            </w:r>
            <w:r w:rsidRPr="009453BB">
              <w:rPr>
                <w:rFonts w:cs="Arial"/>
                <w:color w:val="000000"/>
              </w:rPr>
              <w:t>Виды декоративно-прикладных из</w:t>
            </w:r>
            <w:r w:rsidRPr="009453BB">
              <w:rPr>
                <w:rFonts w:cs="Arial"/>
                <w:color w:val="000000"/>
                <w:spacing w:val="4"/>
              </w:rPr>
              <w:t xml:space="preserve">делий; изучение и изготовление </w:t>
            </w:r>
            <w:r w:rsidRPr="009453BB">
              <w:rPr>
                <w:rFonts w:cs="Arial"/>
                <w:color w:val="000000"/>
                <w:spacing w:val="5"/>
              </w:rPr>
              <w:t>предметов декоративно-приклад</w:t>
            </w:r>
            <w:r w:rsidRPr="009453BB">
              <w:rPr>
                <w:rFonts w:cs="Arial"/>
                <w:color w:val="000000"/>
                <w:spacing w:val="5"/>
              </w:rPr>
              <w:softHyphen/>
            </w:r>
            <w:r w:rsidRPr="009453BB">
              <w:rPr>
                <w:rFonts w:cs="Arial"/>
                <w:color w:val="000000"/>
                <w:spacing w:val="2"/>
              </w:rPr>
              <w:t>ного назначения; единство предмета и среды</w:t>
            </w:r>
          </w:p>
          <w:p w:rsidR="00F46803" w:rsidRPr="009453BB" w:rsidRDefault="00F46803" w:rsidP="009453BB">
            <w:pPr>
              <w:pStyle w:val="11"/>
              <w:rPr>
                <w:rFonts w:cs="Arial"/>
                <w:b/>
                <w:color w:val="000000"/>
              </w:rPr>
            </w:pPr>
          </w:p>
        </w:tc>
        <w:tc>
          <w:tcPr>
            <w:tcW w:w="4312" w:type="dxa"/>
            <w:gridSpan w:val="3"/>
            <w:vMerge/>
          </w:tcPr>
          <w:p w:rsidR="00F46803" w:rsidRPr="009453BB" w:rsidRDefault="00F46803" w:rsidP="009453BB">
            <w:pPr>
              <w:pStyle w:val="11"/>
              <w:rPr>
                <w:rFonts w:cs="Arial"/>
                <w:b/>
                <w:color w:val="000000"/>
              </w:rPr>
            </w:pPr>
          </w:p>
        </w:tc>
      </w:tr>
      <w:tr w:rsidR="00F46803" w:rsidRPr="009453BB">
        <w:tc>
          <w:tcPr>
            <w:tcW w:w="10031" w:type="dxa"/>
            <w:gridSpan w:val="7"/>
          </w:tcPr>
          <w:p w:rsidR="00F46803" w:rsidRPr="009453BB" w:rsidRDefault="00F46803" w:rsidP="009453BB">
            <w:pPr>
              <w:pStyle w:val="11"/>
              <w:rPr>
                <w:rFonts w:cs="Arial"/>
                <w:b/>
                <w:i/>
                <w:color w:val="000000"/>
              </w:rPr>
            </w:pPr>
            <w:r w:rsidRPr="009453BB">
              <w:rPr>
                <w:rFonts w:cs="Arial"/>
                <w:b/>
                <w:i/>
                <w:color w:val="000000"/>
                <w:spacing w:val="4"/>
              </w:rPr>
              <w:t>Технология ручной обработки материалов. Основы художественно-практической деятельности</w:t>
            </w:r>
          </w:p>
        </w:tc>
      </w:tr>
      <w:tr w:rsidR="00F46803" w:rsidRPr="009453BB">
        <w:tc>
          <w:tcPr>
            <w:tcW w:w="2659" w:type="dxa"/>
            <w:gridSpan w:val="2"/>
          </w:tcPr>
          <w:p w:rsidR="00F46803" w:rsidRPr="009453BB" w:rsidRDefault="00F46803" w:rsidP="009453BB">
            <w:pPr>
              <w:pStyle w:val="11"/>
              <w:rPr>
                <w:rFonts w:cs="Arial"/>
                <w:color w:val="000000"/>
              </w:rPr>
            </w:pPr>
          </w:p>
          <w:p w:rsidR="00F46803" w:rsidRPr="009453BB" w:rsidRDefault="00F46803" w:rsidP="009453BB">
            <w:pPr>
              <w:pStyle w:val="11"/>
              <w:rPr>
                <w:rFonts w:cs="Arial"/>
                <w:color w:val="000000"/>
                <w:spacing w:val="-7"/>
              </w:rPr>
            </w:pPr>
            <w:r w:rsidRPr="009453BB">
              <w:rPr>
                <w:rFonts w:cs="Arial"/>
                <w:color w:val="000000"/>
              </w:rPr>
              <w:t>Материалы,  их свойства,  проис</w:t>
            </w:r>
            <w:r w:rsidRPr="009453BB">
              <w:rPr>
                <w:rFonts w:cs="Arial"/>
                <w:color w:val="000000"/>
              </w:rPr>
              <w:softHyphen/>
            </w:r>
            <w:r w:rsidRPr="009453BB">
              <w:rPr>
                <w:rFonts w:cs="Arial"/>
                <w:color w:val="000000"/>
                <w:spacing w:val="-6"/>
              </w:rPr>
              <w:t>хождение и использование челове</w:t>
            </w:r>
            <w:r w:rsidRPr="009453BB">
              <w:rPr>
                <w:rFonts w:cs="Arial"/>
                <w:color w:val="000000"/>
                <w:spacing w:val="-6"/>
              </w:rPr>
              <w:softHyphen/>
            </w:r>
            <w:r w:rsidRPr="009453BB">
              <w:rPr>
                <w:rFonts w:cs="Arial"/>
                <w:color w:val="000000"/>
                <w:spacing w:val="-7"/>
              </w:rPr>
              <w:t>ком</w:t>
            </w:r>
          </w:p>
          <w:p w:rsidR="00F46803" w:rsidRPr="009453BB" w:rsidRDefault="00F46803" w:rsidP="009453BB">
            <w:pPr>
              <w:pStyle w:val="11"/>
              <w:rPr>
                <w:rFonts w:cs="Arial"/>
                <w:color w:val="000000"/>
              </w:rPr>
            </w:pPr>
            <w:r w:rsidRPr="009453BB">
              <w:rPr>
                <w:rFonts w:cs="Arial"/>
                <w:color w:val="000000"/>
              </w:rPr>
              <w:t>Пластилин, масса для моделирования. Выбор материала по его свойствам: пластичность, способность сохранять форму. Экономное расходование материала при лепке</w:t>
            </w:r>
            <w:r w:rsidRPr="009453BB">
              <w:rPr>
                <w:rFonts w:cs="Arial"/>
                <w:color w:val="000000"/>
                <w:spacing w:val="-3"/>
              </w:rPr>
              <w:t>.</w:t>
            </w:r>
          </w:p>
          <w:p w:rsidR="00F46803" w:rsidRPr="009453BB" w:rsidRDefault="00F46803" w:rsidP="009453BB">
            <w:pPr>
              <w:pStyle w:val="11"/>
              <w:rPr>
                <w:rFonts w:cs="Arial"/>
                <w:b/>
                <w:color w:val="000000"/>
              </w:rPr>
            </w:pPr>
          </w:p>
        </w:tc>
        <w:tc>
          <w:tcPr>
            <w:tcW w:w="3721" w:type="dxa"/>
            <w:gridSpan w:val="3"/>
          </w:tcPr>
          <w:p w:rsidR="00F46803" w:rsidRPr="009453BB" w:rsidRDefault="00F46803" w:rsidP="009453BB">
            <w:pPr>
              <w:pStyle w:val="11"/>
              <w:rPr>
                <w:rFonts w:cs="Arial"/>
                <w:b/>
                <w:color w:val="000000"/>
              </w:rPr>
            </w:pPr>
            <w:r w:rsidRPr="009453BB">
              <w:rPr>
                <w:rFonts w:cs="Arial"/>
                <w:b/>
                <w:color w:val="000000"/>
              </w:rPr>
              <w:t xml:space="preserve">Раздел 2. </w:t>
            </w:r>
          </w:p>
          <w:p w:rsidR="00F46803" w:rsidRPr="009453BB" w:rsidRDefault="00F46803" w:rsidP="009453BB">
            <w:pPr>
              <w:pStyle w:val="11"/>
              <w:rPr>
                <w:rFonts w:cs="Arial"/>
                <w:b/>
                <w:color w:val="000000"/>
              </w:rPr>
            </w:pPr>
            <w:r w:rsidRPr="009453BB">
              <w:rPr>
                <w:rFonts w:cs="Arial"/>
                <w:b/>
                <w:color w:val="000000"/>
              </w:rPr>
              <w:t>Искусственные материалы</w:t>
            </w:r>
          </w:p>
          <w:p w:rsidR="00F46803" w:rsidRPr="009453BB" w:rsidRDefault="00F46803" w:rsidP="009453BB">
            <w:pPr>
              <w:pStyle w:val="11"/>
              <w:rPr>
                <w:rFonts w:cs="Arial"/>
                <w:b/>
                <w:color w:val="000000"/>
              </w:rPr>
            </w:pPr>
            <w:r w:rsidRPr="009453BB">
              <w:rPr>
                <w:rFonts w:cs="Arial"/>
                <w:b/>
                <w:color w:val="000000"/>
              </w:rPr>
              <w:t>Пластичные материалы(3ч)</w:t>
            </w:r>
          </w:p>
          <w:p w:rsidR="00F46803" w:rsidRPr="009453BB" w:rsidRDefault="00F46803" w:rsidP="009453BB">
            <w:pPr>
              <w:pStyle w:val="11"/>
              <w:rPr>
                <w:rFonts w:cs="Arial"/>
                <w:color w:val="000000"/>
              </w:rPr>
            </w:pPr>
            <w:r w:rsidRPr="009453BB">
              <w:rPr>
                <w:rFonts w:cs="Arial"/>
                <w:color w:val="000000"/>
              </w:rPr>
              <w:t>Учимся работать с пластилином.</w:t>
            </w:r>
          </w:p>
          <w:p w:rsidR="00F46803" w:rsidRPr="009453BB" w:rsidRDefault="00F46803" w:rsidP="009453BB">
            <w:pPr>
              <w:pStyle w:val="11"/>
              <w:rPr>
                <w:rFonts w:cs="Arial"/>
                <w:color w:val="000000"/>
              </w:rPr>
            </w:pPr>
            <w:r w:rsidRPr="009453BB">
              <w:rPr>
                <w:rFonts w:cs="Arial"/>
                <w:color w:val="000000"/>
              </w:rPr>
              <w:t>Изделия из пластилина.</w:t>
            </w:r>
          </w:p>
          <w:p w:rsidR="00F46803" w:rsidRPr="009453BB" w:rsidRDefault="00F46803" w:rsidP="009453BB">
            <w:pPr>
              <w:pStyle w:val="11"/>
              <w:rPr>
                <w:rFonts w:cs="Arial"/>
                <w:color w:val="000000"/>
              </w:rPr>
            </w:pPr>
            <w:r w:rsidRPr="009453BB">
              <w:rPr>
                <w:rFonts w:cs="Arial"/>
                <w:color w:val="000000"/>
              </w:rPr>
              <w:t>Баба - Яга в ступе</w:t>
            </w:r>
          </w:p>
          <w:p w:rsidR="00F46803" w:rsidRPr="009453BB" w:rsidRDefault="00F46803" w:rsidP="009453BB">
            <w:pPr>
              <w:pStyle w:val="11"/>
              <w:rPr>
                <w:rFonts w:cs="Arial"/>
                <w:color w:val="000000"/>
              </w:rPr>
            </w:pPr>
            <w:r w:rsidRPr="009453BB">
              <w:rPr>
                <w:rFonts w:cs="Arial"/>
                <w:color w:val="000000"/>
              </w:rPr>
              <w:t>Бережное использование и экономное расходование материала.</w:t>
            </w:r>
          </w:p>
        </w:tc>
        <w:tc>
          <w:tcPr>
            <w:tcW w:w="3651" w:type="dxa"/>
            <w:gridSpan w:val="2"/>
            <w:vMerge w:val="restart"/>
          </w:tcPr>
          <w:p w:rsidR="00F46803" w:rsidRPr="009453BB" w:rsidRDefault="00F46803" w:rsidP="009453BB">
            <w:pPr>
              <w:pStyle w:val="11"/>
              <w:rPr>
                <w:rFonts w:cs="Arial"/>
                <w:b/>
                <w:i/>
                <w:color w:val="000000"/>
                <w:spacing w:val="3"/>
                <w:u w:val="single"/>
              </w:rPr>
            </w:pPr>
          </w:p>
          <w:p w:rsidR="00F46803" w:rsidRPr="009453BB" w:rsidRDefault="00F46803" w:rsidP="009453BB">
            <w:pPr>
              <w:pStyle w:val="11"/>
              <w:rPr>
                <w:rFonts w:cs="Arial"/>
                <w:b/>
                <w:i/>
                <w:color w:val="000000"/>
                <w:u w:val="single"/>
              </w:rPr>
            </w:pPr>
            <w:r w:rsidRPr="009453BB">
              <w:rPr>
                <w:rFonts w:cs="Arial"/>
                <w:b/>
                <w:i/>
                <w:color w:val="000000"/>
                <w:spacing w:val="3"/>
                <w:u w:val="single"/>
              </w:rPr>
              <w:t>Исследовать (наблюдать, сравни-</w:t>
            </w:r>
          </w:p>
          <w:p w:rsidR="00F46803" w:rsidRPr="009453BB" w:rsidRDefault="00F46803" w:rsidP="009453BB">
            <w:pPr>
              <w:pStyle w:val="11"/>
              <w:rPr>
                <w:rFonts w:cs="Arial"/>
                <w:color w:val="000000"/>
              </w:rPr>
            </w:pPr>
            <w:r w:rsidRPr="009453BB">
              <w:rPr>
                <w:rFonts w:cs="Arial"/>
                <w:b/>
                <w:i/>
                <w:color w:val="000000"/>
                <w:spacing w:val="1"/>
                <w:u w:val="single"/>
              </w:rPr>
              <w:t>вать, сопоставлять</w:t>
            </w:r>
            <w:r w:rsidRPr="009453BB">
              <w:rPr>
                <w:rFonts w:cs="Arial"/>
                <w:b/>
                <w:color w:val="000000"/>
                <w:spacing w:val="1"/>
                <w:u w:val="single"/>
              </w:rPr>
              <w:t>)</w:t>
            </w:r>
            <w:r w:rsidRPr="009453BB">
              <w:rPr>
                <w:rFonts w:cs="Arial"/>
                <w:b/>
                <w:color w:val="000000"/>
                <w:spacing w:val="1"/>
              </w:rPr>
              <w:t xml:space="preserve"> </w:t>
            </w:r>
            <w:r w:rsidRPr="009453BB">
              <w:rPr>
                <w:rFonts w:cs="Arial"/>
                <w:color w:val="000000"/>
                <w:spacing w:val="1"/>
              </w:rPr>
              <w:t>доступные ма</w:t>
            </w:r>
            <w:r w:rsidRPr="009453BB">
              <w:rPr>
                <w:rFonts w:cs="Arial"/>
                <w:color w:val="000000"/>
                <w:spacing w:val="4"/>
              </w:rPr>
              <w:t xml:space="preserve">териалы:   их   виды,   физические </w:t>
            </w:r>
            <w:r w:rsidRPr="009453BB">
              <w:rPr>
                <w:rFonts w:cs="Arial"/>
                <w:color w:val="000000"/>
              </w:rPr>
              <w:t xml:space="preserve">свойства (цвет, фактура,   форма </w:t>
            </w:r>
            <w:r w:rsidRPr="009453BB">
              <w:rPr>
                <w:rFonts w:cs="Arial"/>
                <w:color w:val="000000"/>
                <w:spacing w:val="2"/>
              </w:rPr>
              <w:t xml:space="preserve">и др.), технологические свойства, </w:t>
            </w:r>
            <w:r w:rsidRPr="009453BB">
              <w:rPr>
                <w:rFonts w:cs="Arial"/>
                <w:color w:val="000000"/>
                <w:spacing w:val="4"/>
              </w:rPr>
              <w:t xml:space="preserve">способы   обработки   материалов </w:t>
            </w:r>
            <w:r w:rsidRPr="009453BB">
              <w:rPr>
                <w:rFonts w:cs="Arial"/>
                <w:color w:val="000000"/>
                <w:spacing w:val="2"/>
              </w:rPr>
              <w:t xml:space="preserve">(разметка,    выделение   деталей, </w:t>
            </w:r>
            <w:r w:rsidRPr="009453BB">
              <w:rPr>
                <w:rFonts w:cs="Arial"/>
                <w:color w:val="000000"/>
              </w:rPr>
              <w:t>формообразование, сборка, отдел</w:t>
            </w:r>
            <w:r w:rsidRPr="009453BB">
              <w:rPr>
                <w:rFonts w:cs="Arial"/>
                <w:color w:val="000000"/>
                <w:spacing w:val="4"/>
              </w:rPr>
              <w:t xml:space="preserve">ка), конструктивные особенности </w:t>
            </w:r>
            <w:r w:rsidRPr="009453BB">
              <w:rPr>
                <w:rFonts w:cs="Arial"/>
                <w:color w:val="000000"/>
              </w:rPr>
              <w:t>используемых инструментов (нож</w:t>
            </w:r>
            <w:r w:rsidRPr="009453BB">
              <w:rPr>
                <w:rFonts w:cs="Arial"/>
                <w:color w:val="000000"/>
                <w:spacing w:val="1"/>
              </w:rPr>
              <w:t>ницы, канцелярский нож), чертеж</w:t>
            </w:r>
            <w:r w:rsidRPr="009453BB">
              <w:rPr>
                <w:rFonts w:cs="Arial"/>
                <w:color w:val="000000"/>
                <w:spacing w:val="1"/>
              </w:rPr>
              <w:softHyphen/>
            </w:r>
            <w:r w:rsidRPr="009453BB">
              <w:rPr>
                <w:rFonts w:cs="Arial"/>
                <w:color w:val="000000"/>
              </w:rPr>
              <w:t>ных инструментов (линейка, уголь</w:t>
            </w:r>
            <w:r w:rsidRPr="009453BB">
              <w:rPr>
                <w:rFonts w:cs="Arial"/>
                <w:color w:val="000000"/>
                <w:spacing w:val="4"/>
              </w:rPr>
              <w:t xml:space="preserve">ник, циркуль), приемы работы с </w:t>
            </w:r>
            <w:r w:rsidRPr="009453BB">
              <w:rPr>
                <w:rFonts w:cs="Arial"/>
                <w:color w:val="000000"/>
                <w:spacing w:val="3"/>
              </w:rPr>
              <w:t>приспособлениями (шаблон, тра</w:t>
            </w:r>
            <w:r w:rsidRPr="009453BB">
              <w:rPr>
                <w:rFonts w:cs="Arial"/>
                <w:color w:val="000000"/>
              </w:rPr>
              <w:t xml:space="preserve">фарет, лекало, выкройка и др.) и </w:t>
            </w:r>
            <w:r w:rsidRPr="009453BB">
              <w:rPr>
                <w:rFonts w:cs="Arial"/>
                <w:color w:val="000000"/>
                <w:spacing w:val="-2"/>
              </w:rPr>
              <w:t>инструментами.</w:t>
            </w:r>
          </w:p>
          <w:p w:rsidR="00F46803" w:rsidRPr="009453BB" w:rsidRDefault="00F46803" w:rsidP="009453BB">
            <w:pPr>
              <w:pStyle w:val="11"/>
              <w:rPr>
                <w:rFonts w:cs="Arial"/>
                <w:color w:val="000000"/>
              </w:rPr>
            </w:pPr>
            <w:r w:rsidRPr="009453BB">
              <w:rPr>
                <w:rFonts w:cs="Arial"/>
                <w:b/>
                <w:i/>
                <w:color w:val="000000"/>
                <w:spacing w:val="-1"/>
              </w:rPr>
              <w:t xml:space="preserve">Анализировать </w:t>
            </w:r>
            <w:r w:rsidRPr="009453BB">
              <w:rPr>
                <w:rFonts w:cs="Arial"/>
                <w:color w:val="000000"/>
                <w:spacing w:val="-1"/>
              </w:rPr>
              <w:t xml:space="preserve">конструкторско-технологические </w:t>
            </w:r>
            <w:r w:rsidRPr="009453BB">
              <w:rPr>
                <w:rFonts w:cs="Arial"/>
                <w:color w:val="000000"/>
                <w:spacing w:val="2"/>
              </w:rPr>
              <w:t xml:space="preserve"> и декоративно-худо</w:t>
            </w:r>
            <w:r w:rsidRPr="009453BB">
              <w:rPr>
                <w:rFonts w:cs="Arial"/>
                <w:color w:val="000000"/>
                <w:spacing w:val="2"/>
              </w:rPr>
              <w:softHyphen/>
            </w:r>
            <w:r w:rsidRPr="009453BB">
              <w:rPr>
                <w:rFonts w:cs="Arial"/>
                <w:color w:val="000000"/>
                <w:spacing w:val="-2"/>
              </w:rPr>
              <w:t>жественные особенности предлага</w:t>
            </w:r>
            <w:r w:rsidRPr="009453BB">
              <w:rPr>
                <w:rFonts w:cs="Arial"/>
                <w:color w:val="000000"/>
              </w:rPr>
              <w:t xml:space="preserve">емых заданий, </w:t>
            </w:r>
            <w:r w:rsidRPr="009453BB">
              <w:rPr>
                <w:rFonts w:cs="Arial"/>
                <w:b/>
                <w:i/>
                <w:color w:val="000000"/>
              </w:rPr>
              <w:t>выделять</w:t>
            </w:r>
            <w:r w:rsidRPr="009453BB">
              <w:rPr>
                <w:rFonts w:cs="Arial"/>
                <w:color w:val="000000"/>
              </w:rPr>
              <w:t xml:space="preserve"> известное </w:t>
            </w:r>
            <w:r w:rsidRPr="009453BB">
              <w:rPr>
                <w:rFonts w:cs="Arial"/>
                <w:color w:val="000000"/>
                <w:spacing w:val="1"/>
              </w:rPr>
              <w:t xml:space="preserve">и неизвестное, </w:t>
            </w:r>
            <w:r w:rsidRPr="009453BB">
              <w:rPr>
                <w:rFonts w:cs="Arial"/>
                <w:b/>
                <w:i/>
                <w:color w:val="000000"/>
                <w:spacing w:val="1"/>
              </w:rPr>
              <w:t>осуществлять</w:t>
            </w:r>
            <w:r w:rsidRPr="009453BB">
              <w:rPr>
                <w:rFonts w:cs="Arial"/>
                <w:color w:val="000000"/>
                <w:spacing w:val="1"/>
              </w:rPr>
              <w:t xml:space="preserve"> ин</w:t>
            </w:r>
            <w:r w:rsidRPr="009453BB">
              <w:rPr>
                <w:rFonts w:cs="Arial"/>
                <w:color w:val="000000"/>
                <w:spacing w:val="1"/>
              </w:rPr>
              <w:softHyphen/>
            </w:r>
            <w:r w:rsidRPr="009453BB">
              <w:rPr>
                <w:rFonts w:cs="Arial"/>
                <w:color w:val="000000"/>
                <w:spacing w:val="2"/>
              </w:rPr>
              <w:t>формационный, практический по</w:t>
            </w:r>
            <w:r w:rsidRPr="009453BB">
              <w:rPr>
                <w:rFonts w:cs="Arial"/>
                <w:color w:val="000000"/>
                <w:spacing w:val="2"/>
              </w:rPr>
              <w:softHyphen/>
            </w:r>
            <w:r w:rsidRPr="009453BB">
              <w:rPr>
                <w:rFonts w:cs="Arial"/>
                <w:color w:val="000000"/>
              </w:rPr>
              <w:t xml:space="preserve">иск и приобретать новые знания и </w:t>
            </w:r>
            <w:r w:rsidRPr="009453BB">
              <w:rPr>
                <w:rFonts w:cs="Arial"/>
                <w:color w:val="000000"/>
                <w:spacing w:val="3"/>
              </w:rPr>
              <w:t xml:space="preserve">умения; анализировать и читать </w:t>
            </w:r>
            <w:r w:rsidRPr="009453BB">
              <w:rPr>
                <w:rFonts w:cs="Arial"/>
                <w:color w:val="000000"/>
                <w:spacing w:val="1"/>
              </w:rPr>
              <w:t>графические изображения (рисун</w:t>
            </w:r>
            <w:r w:rsidRPr="009453BB">
              <w:rPr>
                <w:rFonts w:cs="Arial"/>
                <w:color w:val="000000"/>
                <w:spacing w:val="1"/>
              </w:rPr>
              <w:softHyphen/>
              <w:t xml:space="preserve">ки, простейшие чертежи и эскизы, </w:t>
            </w:r>
            <w:r w:rsidRPr="009453BB">
              <w:rPr>
                <w:rFonts w:cs="Arial"/>
                <w:color w:val="000000"/>
                <w:spacing w:val="-2"/>
              </w:rPr>
              <w:t>схемы).</w:t>
            </w:r>
          </w:p>
          <w:p w:rsidR="00F46803" w:rsidRPr="009453BB" w:rsidRDefault="00F46803" w:rsidP="009453BB">
            <w:pPr>
              <w:pStyle w:val="11"/>
              <w:rPr>
                <w:rFonts w:cs="Arial"/>
                <w:color w:val="000000"/>
              </w:rPr>
            </w:pPr>
            <w:r w:rsidRPr="009453BB">
              <w:rPr>
                <w:rFonts w:cs="Arial"/>
                <w:b/>
                <w:i/>
                <w:color w:val="000000"/>
                <w:spacing w:val="-2"/>
              </w:rPr>
              <w:t>Создавать</w:t>
            </w:r>
            <w:r w:rsidRPr="009453BB">
              <w:rPr>
                <w:rFonts w:cs="Arial"/>
                <w:color w:val="000000"/>
                <w:spacing w:val="-2"/>
              </w:rPr>
              <w:t xml:space="preserve"> мысленный образ конст</w:t>
            </w:r>
            <w:r w:rsidRPr="009453BB">
              <w:rPr>
                <w:rFonts w:cs="Arial"/>
                <w:color w:val="000000"/>
                <w:spacing w:val="-2"/>
              </w:rPr>
              <w:softHyphen/>
            </w:r>
            <w:r w:rsidRPr="009453BB">
              <w:rPr>
                <w:rFonts w:cs="Arial"/>
                <w:color w:val="000000"/>
                <w:spacing w:val="4"/>
              </w:rPr>
              <w:t xml:space="preserve">рукции с учетом поставленной </w:t>
            </w:r>
            <w:r w:rsidRPr="009453BB">
              <w:rPr>
                <w:rFonts w:cs="Arial"/>
                <w:color w:val="000000"/>
                <w:spacing w:val="3"/>
              </w:rPr>
              <w:t xml:space="preserve">конструкторско-технологической </w:t>
            </w:r>
            <w:r w:rsidRPr="009453BB">
              <w:rPr>
                <w:rFonts w:cs="Arial"/>
                <w:color w:val="000000"/>
                <w:spacing w:val="2"/>
              </w:rPr>
              <w:t xml:space="preserve">задачи или с целью передачи </w:t>
            </w:r>
            <w:r w:rsidRPr="009453BB">
              <w:rPr>
                <w:rFonts w:cs="Arial"/>
                <w:color w:val="000000"/>
                <w:spacing w:val="-2"/>
              </w:rPr>
              <w:t>определенной художественно-эсте</w:t>
            </w:r>
            <w:r w:rsidRPr="009453BB">
              <w:rPr>
                <w:rFonts w:cs="Arial"/>
                <w:color w:val="000000"/>
                <w:spacing w:val="-2"/>
              </w:rPr>
              <w:softHyphen/>
            </w:r>
            <w:r w:rsidRPr="009453BB">
              <w:rPr>
                <w:rFonts w:cs="Arial"/>
                <w:color w:val="000000"/>
                <w:spacing w:val="1"/>
              </w:rPr>
              <w:t xml:space="preserve">тической информации; </w:t>
            </w:r>
            <w:r w:rsidRPr="009453BB">
              <w:rPr>
                <w:rFonts w:cs="Arial"/>
                <w:b/>
                <w:i/>
                <w:color w:val="000000"/>
                <w:spacing w:val="1"/>
              </w:rPr>
              <w:t>воплощать</w:t>
            </w:r>
            <w:r w:rsidRPr="009453BB">
              <w:rPr>
                <w:rFonts w:cs="Arial"/>
                <w:color w:val="000000"/>
                <w:spacing w:val="1"/>
              </w:rPr>
              <w:t xml:space="preserve"> </w:t>
            </w:r>
            <w:r w:rsidRPr="009453BB">
              <w:rPr>
                <w:rFonts w:cs="Arial"/>
                <w:color w:val="000000"/>
                <w:spacing w:val="2"/>
              </w:rPr>
              <w:t xml:space="preserve">мысленный образ в материале с </w:t>
            </w:r>
            <w:r w:rsidRPr="009453BB">
              <w:rPr>
                <w:rFonts w:cs="Arial"/>
                <w:color w:val="000000"/>
                <w:spacing w:val="6"/>
              </w:rPr>
              <w:t xml:space="preserve">опорой (при необходимости) на </w:t>
            </w:r>
            <w:r w:rsidRPr="009453BB">
              <w:rPr>
                <w:rFonts w:cs="Arial"/>
                <w:color w:val="000000"/>
              </w:rPr>
              <w:t xml:space="preserve">графические изображения, </w:t>
            </w:r>
            <w:r w:rsidRPr="009453BB">
              <w:rPr>
                <w:rFonts w:cs="Arial"/>
                <w:b/>
                <w:i/>
                <w:color w:val="000000"/>
              </w:rPr>
              <w:t>соблю</w:t>
            </w:r>
            <w:r w:rsidRPr="009453BB">
              <w:rPr>
                <w:rFonts w:cs="Arial"/>
                <w:b/>
                <w:i/>
                <w:color w:val="000000"/>
              </w:rPr>
              <w:softHyphen/>
            </w:r>
            <w:r w:rsidRPr="009453BB">
              <w:rPr>
                <w:rFonts w:cs="Arial"/>
                <w:b/>
                <w:i/>
                <w:color w:val="000000"/>
                <w:spacing w:val="1"/>
              </w:rPr>
              <w:t>дать</w:t>
            </w:r>
            <w:r w:rsidRPr="009453BB">
              <w:rPr>
                <w:rFonts w:cs="Arial"/>
                <w:color w:val="000000"/>
                <w:spacing w:val="1"/>
              </w:rPr>
              <w:t xml:space="preserve"> приемы безопасного и рацио</w:t>
            </w:r>
            <w:r w:rsidRPr="009453BB">
              <w:rPr>
                <w:rFonts w:cs="Arial"/>
                <w:color w:val="000000"/>
              </w:rPr>
              <w:t>нального труда.</w:t>
            </w:r>
          </w:p>
          <w:p w:rsidR="00F46803" w:rsidRPr="009453BB" w:rsidRDefault="00F46803" w:rsidP="009453BB">
            <w:pPr>
              <w:pStyle w:val="11"/>
              <w:rPr>
                <w:rFonts w:cs="Arial"/>
                <w:color w:val="000000"/>
                <w:spacing w:val="-4"/>
              </w:rPr>
            </w:pPr>
            <w:r w:rsidRPr="009453BB">
              <w:rPr>
                <w:rFonts w:cs="Arial"/>
                <w:b/>
                <w:i/>
                <w:color w:val="000000"/>
                <w:spacing w:val="1"/>
              </w:rPr>
              <w:t xml:space="preserve">Планировать </w:t>
            </w:r>
            <w:r w:rsidRPr="009453BB">
              <w:rPr>
                <w:rFonts w:cs="Arial"/>
                <w:color w:val="000000"/>
                <w:spacing w:val="1"/>
              </w:rPr>
              <w:t xml:space="preserve">последовательность </w:t>
            </w:r>
            <w:r w:rsidRPr="009453BB">
              <w:rPr>
                <w:rFonts w:cs="Arial"/>
                <w:color w:val="000000"/>
                <w:spacing w:val="2"/>
              </w:rPr>
              <w:t>практических действий для реализации замысла, поставленной задачи;</w:t>
            </w:r>
            <w:r w:rsidRPr="009453BB">
              <w:rPr>
                <w:rFonts w:cs="Arial"/>
                <w:color w:val="000000"/>
                <w:spacing w:val="6"/>
              </w:rPr>
              <w:t xml:space="preserve"> </w:t>
            </w:r>
            <w:r w:rsidRPr="009453BB">
              <w:rPr>
                <w:rFonts w:cs="Arial"/>
                <w:b/>
                <w:i/>
                <w:color w:val="000000"/>
                <w:spacing w:val="6"/>
              </w:rPr>
              <w:t>отбирать</w:t>
            </w:r>
            <w:r w:rsidRPr="009453BB">
              <w:rPr>
                <w:rFonts w:cs="Arial"/>
                <w:color w:val="000000"/>
                <w:spacing w:val="6"/>
              </w:rPr>
              <w:t xml:space="preserve"> наиболее эффек</w:t>
            </w:r>
            <w:r w:rsidRPr="009453BB">
              <w:rPr>
                <w:rFonts w:cs="Arial"/>
                <w:color w:val="000000"/>
              </w:rPr>
              <w:t>тивные способы решения конструк</w:t>
            </w:r>
            <w:r w:rsidRPr="009453BB">
              <w:rPr>
                <w:rFonts w:cs="Arial"/>
                <w:color w:val="000000"/>
                <w:spacing w:val="4"/>
              </w:rPr>
              <w:t>торско-технологических и декора</w:t>
            </w:r>
            <w:r w:rsidRPr="009453BB">
              <w:rPr>
                <w:rFonts w:cs="Arial"/>
                <w:color w:val="000000"/>
                <w:spacing w:val="3"/>
              </w:rPr>
              <w:t xml:space="preserve">тивно-художественных задач в </w:t>
            </w:r>
            <w:r w:rsidRPr="009453BB">
              <w:rPr>
                <w:rFonts w:cs="Arial"/>
                <w:color w:val="000000"/>
                <w:spacing w:val="5"/>
              </w:rPr>
              <w:t>зависимости от конкретных усло</w:t>
            </w:r>
            <w:r w:rsidRPr="009453BB">
              <w:rPr>
                <w:rFonts w:cs="Arial"/>
                <w:color w:val="000000"/>
                <w:spacing w:val="-4"/>
              </w:rPr>
              <w:t>вий.</w:t>
            </w:r>
          </w:p>
          <w:p w:rsidR="00F46803" w:rsidRPr="009453BB" w:rsidRDefault="00F46803" w:rsidP="009453BB">
            <w:pPr>
              <w:pStyle w:val="11"/>
              <w:rPr>
                <w:rFonts w:cs="Arial"/>
                <w:color w:val="000000"/>
              </w:rPr>
            </w:pPr>
            <w:r w:rsidRPr="009453BB">
              <w:rPr>
                <w:rFonts w:cs="Arial"/>
                <w:b/>
                <w:i/>
                <w:color w:val="000000"/>
                <w:spacing w:val="-4"/>
              </w:rPr>
              <w:t>Участвовать</w:t>
            </w:r>
            <w:r w:rsidRPr="009453BB">
              <w:rPr>
                <w:rFonts w:cs="Arial"/>
                <w:color w:val="000000"/>
                <w:spacing w:val="-4"/>
              </w:rPr>
              <w:t xml:space="preserve"> в совместной деятельности при выполнении учебных практических работ и реализации несложных проектов. </w:t>
            </w:r>
            <w:r w:rsidRPr="009453BB">
              <w:rPr>
                <w:rFonts w:cs="Arial"/>
                <w:b/>
                <w:i/>
                <w:color w:val="000000"/>
              </w:rPr>
              <w:t>Осуществлять самоконтроль</w:t>
            </w:r>
            <w:r w:rsidRPr="009453BB">
              <w:rPr>
                <w:rFonts w:cs="Arial"/>
                <w:color w:val="000000"/>
              </w:rPr>
              <w:t xml:space="preserve"> и </w:t>
            </w:r>
            <w:r w:rsidRPr="009453BB">
              <w:rPr>
                <w:rFonts w:cs="Arial"/>
                <w:b/>
                <w:i/>
                <w:color w:val="000000"/>
              </w:rPr>
              <w:t>кор-</w:t>
            </w:r>
            <w:r w:rsidRPr="009453BB">
              <w:rPr>
                <w:rFonts w:cs="Arial"/>
                <w:b/>
                <w:i/>
                <w:color w:val="000000"/>
                <w:spacing w:val="6"/>
              </w:rPr>
              <w:t>ректировку</w:t>
            </w:r>
            <w:r w:rsidRPr="009453BB">
              <w:rPr>
                <w:rFonts w:cs="Arial"/>
                <w:i/>
                <w:color w:val="000000"/>
                <w:spacing w:val="6"/>
              </w:rPr>
              <w:t xml:space="preserve"> </w:t>
            </w:r>
            <w:r w:rsidRPr="009453BB">
              <w:rPr>
                <w:rFonts w:cs="Arial"/>
                <w:color w:val="000000"/>
                <w:spacing w:val="6"/>
              </w:rPr>
              <w:t>хода работы и конеч</w:t>
            </w:r>
            <w:r w:rsidRPr="009453BB">
              <w:rPr>
                <w:rFonts w:cs="Arial"/>
                <w:color w:val="000000"/>
                <w:spacing w:val="-2"/>
              </w:rPr>
              <w:t xml:space="preserve">ного результата. </w:t>
            </w:r>
            <w:r w:rsidRPr="009453BB">
              <w:rPr>
                <w:rFonts w:cs="Arial"/>
                <w:b/>
                <w:i/>
                <w:color w:val="000000"/>
                <w:spacing w:val="3"/>
              </w:rPr>
              <w:t>Обобщать</w:t>
            </w:r>
            <w:r w:rsidRPr="009453BB">
              <w:rPr>
                <w:rFonts w:cs="Arial"/>
                <w:b/>
                <w:color w:val="000000"/>
                <w:spacing w:val="3"/>
              </w:rPr>
              <w:t xml:space="preserve"> </w:t>
            </w:r>
            <w:r w:rsidRPr="009453BB">
              <w:rPr>
                <w:rFonts w:cs="Arial"/>
                <w:color w:val="000000"/>
                <w:spacing w:val="3"/>
              </w:rPr>
              <w:t>(</w:t>
            </w:r>
            <w:r w:rsidRPr="009453BB">
              <w:rPr>
                <w:rFonts w:cs="Arial"/>
                <w:b/>
                <w:i/>
                <w:color w:val="000000"/>
                <w:spacing w:val="3"/>
              </w:rPr>
              <w:t>осознавать</w:t>
            </w:r>
            <w:r w:rsidRPr="009453BB">
              <w:rPr>
                <w:rFonts w:cs="Arial"/>
                <w:color w:val="000000"/>
                <w:spacing w:val="3"/>
              </w:rPr>
              <w:t xml:space="preserve">, </w:t>
            </w:r>
            <w:r w:rsidRPr="009453BB">
              <w:rPr>
                <w:rFonts w:cs="Arial"/>
                <w:b/>
                <w:i/>
                <w:color w:val="000000"/>
                <w:spacing w:val="3"/>
              </w:rPr>
              <w:t>структури</w:t>
            </w:r>
            <w:r w:rsidRPr="009453BB">
              <w:rPr>
                <w:rFonts w:cs="Arial"/>
                <w:b/>
                <w:i/>
                <w:color w:val="000000"/>
                <w:spacing w:val="-1"/>
              </w:rPr>
              <w:t>ровать</w:t>
            </w:r>
            <w:r w:rsidRPr="009453BB">
              <w:rPr>
                <w:rFonts w:cs="Arial"/>
                <w:color w:val="000000"/>
                <w:spacing w:val="-1"/>
              </w:rPr>
              <w:t xml:space="preserve"> и </w:t>
            </w:r>
            <w:r w:rsidRPr="009453BB">
              <w:rPr>
                <w:rFonts w:cs="Arial"/>
                <w:b/>
                <w:i/>
                <w:color w:val="000000"/>
                <w:spacing w:val="-1"/>
              </w:rPr>
              <w:t>формулировать</w:t>
            </w:r>
            <w:r w:rsidRPr="009453BB">
              <w:rPr>
                <w:rFonts w:cs="Arial"/>
                <w:color w:val="000000"/>
                <w:spacing w:val="-1"/>
              </w:rPr>
              <w:t xml:space="preserve">) то новое, </w:t>
            </w:r>
            <w:r w:rsidRPr="009453BB">
              <w:rPr>
                <w:rFonts w:cs="Arial"/>
                <w:color w:val="000000"/>
                <w:spacing w:val="11"/>
              </w:rPr>
              <w:t>что открыто и усвоено на уроке</w:t>
            </w:r>
          </w:p>
        </w:tc>
      </w:tr>
      <w:tr w:rsidR="00F46803" w:rsidRPr="009453BB">
        <w:tc>
          <w:tcPr>
            <w:tcW w:w="2659" w:type="dxa"/>
            <w:gridSpan w:val="2"/>
          </w:tcPr>
          <w:p w:rsidR="00F46803" w:rsidRPr="009453BB" w:rsidRDefault="00F46803" w:rsidP="009453BB">
            <w:pPr>
              <w:pStyle w:val="11"/>
              <w:rPr>
                <w:rFonts w:cs="Arial"/>
                <w:color w:val="000000"/>
              </w:rPr>
            </w:pPr>
            <w:r w:rsidRPr="009453BB">
              <w:rPr>
                <w:rFonts w:cs="Arial"/>
                <w:color w:val="000000"/>
              </w:rPr>
              <w:t>Инструменты   и   приспособления для обработки материалов</w:t>
            </w:r>
          </w:p>
          <w:p w:rsidR="00F46803" w:rsidRPr="009453BB" w:rsidRDefault="00F46803" w:rsidP="009453BB">
            <w:pPr>
              <w:pStyle w:val="11"/>
              <w:rPr>
                <w:rFonts w:cs="Arial"/>
                <w:color w:val="000000"/>
              </w:rPr>
            </w:pPr>
          </w:p>
        </w:tc>
        <w:tc>
          <w:tcPr>
            <w:tcW w:w="3721" w:type="dxa"/>
            <w:gridSpan w:val="3"/>
          </w:tcPr>
          <w:p w:rsidR="00F46803" w:rsidRPr="009453BB" w:rsidRDefault="00F46803" w:rsidP="009453BB">
            <w:pPr>
              <w:pStyle w:val="11"/>
              <w:rPr>
                <w:rFonts w:cs="Arial"/>
                <w:color w:val="000000"/>
              </w:rPr>
            </w:pPr>
            <w:r w:rsidRPr="009453BB">
              <w:rPr>
                <w:rFonts w:cs="Arial"/>
                <w:color w:val="000000"/>
                <w:spacing w:val="-1"/>
              </w:rPr>
              <w:t>Правила рационального и безопас</w:t>
            </w:r>
            <w:r w:rsidRPr="009453BB">
              <w:rPr>
                <w:rFonts w:cs="Arial"/>
                <w:color w:val="000000"/>
                <w:spacing w:val="-1"/>
              </w:rPr>
              <w:softHyphen/>
            </w:r>
            <w:r w:rsidRPr="009453BB">
              <w:rPr>
                <w:rFonts w:cs="Arial"/>
                <w:color w:val="000000"/>
                <w:spacing w:val="2"/>
              </w:rPr>
              <w:t>ного использования инструментов и приспособлений</w:t>
            </w:r>
          </w:p>
          <w:p w:rsidR="00F46803" w:rsidRPr="009453BB" w:rsidRDefault="00F46803" w:rsidP="009453BB">
            <w:pPr>
              <w:pStyle w:val="11"/>
              <w:rPr>
                <w:rFonts w:cs="Arial"/>
                <w:color w:val="000000"/>
              </w:rPr>
            </w:pPr>
          </w:p>
          <w:p w:rsidR="00F46803" w:rsidRPr="009453BB" w:rsidRDefault="00F46803" w:rsidP="009453BB">
            <w:pPr>
              <w:pStyle w:val="11"/>
              <w:rPr>
                <w:rFonts w:cs="Arial"/>
                <w:color w:val="000000"/>
              </w:rPr>
            </w:pPr>
          </w:p>
        </w:tc>
        <w:tc>
          <w:tcPr>
            <w:tcW w:w="3651" w:type="dxa"/>
            <w:gridSpan w:val="2"/>
            <w:vMerge/>
          </w:tcPr>
          <w:p w:rsidR="00F46803" w:rsidRPr="009453BB" w:rsidRDefault="00F46803" w:rsidP="009453BB">
            <w:pPr>
              <w:pStyle w:val="11"/>
              <w:rPr>
                <w:rFonts w:cs="Arial"/>
                <w:color w:val="000000"/>
              </w:rPr>
            </w:pPr>
          </w:p>
        </w:tc>
      </w:tr>
      <w:tr w:rsidR="00F46803" w:rsidRPr="009453BB">
        <w:tc>
          <w:tcPr>
            <w:tcW w:w="2659" w:type="dxa"/>
            <w:gridSpan w:val="2"/>
          </w:tcPr>
          <w:p w:rsidR="00F46803" w:rsidRPr="009453BB" w:rsidRDefault="00F46803" w:rsidP="009453BB">
            <w:pPr>
              <w:pStyle w:val="11"/>
              <w:rPr>
                <w:rFonts w:cs="Arial"/>
                <w:color w:val="000000"/>
              </w:rPr>
            </w:pPr>
            <w:r w:rsidRPr="009453BB">
              <w:rPr>
                <w:rFonts w:cs="Arial"/>
                <w:color w:val="000000"/>
              </w:rPr>
              <w:t>Общее представление о технологи</w:t>
            </w:r>
            <w:r w:rsidRPr="009453BB">
              <w:rPr>
                <w:rFonts w:cs="Arial"/>
                <w:color w:val="000000"/>
              </w:rPr>
              <w:softHyphen/>
              <w:t>ческом процессе</w:t>
            </w:r>
          </w:p>
          <w:p w:rsidR="00F46803" w:rsidRPr="009453BB" w:rsidRDefault="00F46803" w:rsidP="009453BB">
            <w:pPr>
              <w:pStyle w:val="11"/>
              <w:rPr>
                <w:rFonts w:cs="Arial"/>
                <w:b/>
                <w:color w:val="000000"/>
              </w:rPr>
            </w:pPr>
          </w:p>
        </w:tc>
        <w:tc>
          <w:tcPr>
            <w:tcW w:w="3721" w:type="dxa"/>
            <w:gridSpan w:val="3"/>
          </w:tcPr>
          <w:p w:rsidR="00F46803" w:rsidRPr="009453BB" w:rsidRDefault="00F46803" w:rsidP="009453BB">
            <w:pPr>
              <w:pStyle w:val="11"/>
              <w:rPr>
                <w:rFonts w:cs="Arial"/>
                <w:color w:val="000000"/>
              </w:rPr>
            </w:pPr>
            <w:r w:rsidRPr="009453BB">
              <w:rPr>
                <w:rFonts w:cs="Arial"/>
                <w:color w:val="000000"/>
                <w:spacing w:val="2"/>
              </w:rPr>
              <w:t xml:space="preserve">Представление об устройстве и </w:t>
            </w:r>
            <w:r w:rsidRPr="009453BB">
              <w:rPr>
                <w:rFonts w:cs="Arial"/>
                <w:color w:val="000000"/>
                <w:spacing w:val="1"/>
              </w:rPr>
              <w:t>назначении изделий, подборе ма</w:t>
            </w:r>
            <w:r w:rsidRPr="009453BB">
              <w:rPr>
                <w:rFonts w:cs="Arial"/>
                <w:color w:val="000000"/>
                <w:spacing w:val="1"/>
              </w:rPr>
              <w:softHyphen/>
            </w:r>
            <w:r w:rsidRPr="009453BB">
              <w:rPr>
                <w:rFonts w:cs="Arial"/>
                <w:color w:val="000000"/>
                <w:spacing w:val="-1"/>
              </w:rPr>
              <w:t xml:space="preserve">териалов и инструментов (в зависимости от назначения изделия и </w:t>
            </w:r>
            <w:r w:rsidRPr="009453BB">
              <w:rPr>
                <w:rFonts w:cs="Arial"/>
                <w:color w:val="000000"/>
                <w:spacing w:val="2"/>
              </w:rPr>
              <w:t>свойств материала), последова</w:t>
            </w:r>
            <w:r w:rsidRPr="009453BB">
              <w:rPr>
                <w:rFonts w:cs="Arial"/>
                <w:color w:val="000000"/>
                <w:spacing w:val="2"/>
              </w:rPr>
              <w:softHyphen/>
            </w:r>
            <w:r w:rsidRPr="009453BB">
              <w:rPr>
                <w:rFonts w:cs="Arial"/>
                <w:color w:val="000000"/>
                <w:spacing w:val="-1"/>
              </w:rPr>
              <w:t xml:space="preserve">тельности практических действий и </w:t>
            </w:r>
            <w:r w:rsidRPr="009453BB">
              <w:rPr>
                <w:rFonts w:cs="Arial"/>
                <w:color w:val="000000"/>
                <w:spacing w:val="1"/>
              </w:rPr>
              <w:t>технологических операций</w:t>
            </w:r>
          </w:p>
          <w:p w:rsidR="00F46803" w:rsidRPr="009453BB" w:rsidRDefault="00F46803" w:rsidP="009453BB">
            <w:pPr>
              <w:pStyle w:val="11"/>
              <w:rPr>
                <w:rFonts w:cs="Arial"/>
                <w:b/>
                <w:color w:val="000000"/>
              </w:rPr>
            </w:pPr>
          </w:p>
        </w:tc>
        <w:tc>
          <w:tcPr>
            <w:tcW w:w="3651" w:type="dxa"/>
            <w:gridSpan w:val="2"/>
            <w:vMerge/>
          </w:tcPr>
          <w:p w:rsidR="00F46803" w:rsidRPr="009453BB" w:rsidRDefault="00F46803" w:rsidP="009453BB">
            <w:pPr>
              <w:pStyle w:val="11"/>
              <w:rPr>
                <w:rFonts w:cs="Arial"/>
                <w:b/>
                <w:color w:val="000000"/>
              </w:rPr>
            </w:pPr>
          </w:p>
        </w:tc>
      </w:tr>
      <w:tr w:rsidR="00F46803" w:rsidRPr="009453BB">
        <w:tc>
          <w:tcPr>
            <w:tcW w:w="2659" w:type="dxa"/>
            <w:gridSpan w:val="2"/>
          </w:tcPr>
          <w:p w:rsidR="00F46803" w:rsidRPr="009453BB" w:rsidRDefault="00F46803" w:rsidP="009453BB">
            <w:pPr>
              <w:pStyle w:val="11"/>
              <w:rPr>
                <w:rFonts w:cs="Arial"/>
                <w:color w:val="000000"/>
              </w:rPr>
            </w:pPr>
            <w:r w:rsidRPr="009453BB">
              <w:rPr>
                <w:rFonts w:cs="Arial"/>
                <w:color w:val="000000"/>
              </w:rPr>
              <w:t>Технологические операции ручной обработки материалов (изготовле</w:t>
            </w:r>
            <w:r w:rsidRPr="009453BB">
              <w:rPr>
                <w:rFonts w:cs="Arial"/>
                <w:color w:val="000000"/>
                <w:spacing w:val="2"/>
              </w:rPr>
              <w:t xml:space="preserve">ния изделий из бумаги, картона, </w:t>
            </w:r>
            <w:r w:rsidRPr="009453BB">
              <w:rPr>
                <w:rFonts w:cs="Arial"/>
                <w:color w:val="000000"/>
                <w:spacing w:val="6"/>
              </w:rPr>
              <w:t>ткани и др.)</w:t>
            </w:r>
          </w:p>
          <w:p w:rsidR="00F46803" w:rsidRPr="009453BB" w:rsidRDefault="00F46803" w:rsidP="009453BB">
            <w:pPr>
              <w:pStyle w:val="11"/>
              <w:rPr>
                <w:rFonts w:cs="Arial"/>
                <w:b/>
                <w:color w:val="000000"/>
              </w:rPr>
            </w:pPr>
            <w:r w:rsidRPr="009453BB">
              <w:rPr>
                <w:rFonts w:cs="Arial"/>
                <w:color w:val="000000"/>
              </w:rPr>
              <w:br w:type="column"/>
            </w:r>
          </w:p>
        </w:tc>
        <w:tc>
          <w:tcPr>
            <w:tcW w:w="3721" w:type="dxa"/>
            <w:gridSpan w:val="3"/>
          </w:tcPr>
          <w:p w:rsidR="00F46803" w:rsidRPr="009453BB" w:rsidRDefault="00F46803" w:rsidP="009453BB">
            <w:pPr>
              <w:pStyle w:val="11"/>
              <w:rPr>
                <w:rFonts w:cs="Arial"/>
                <w:color w:val="000000"/>
              </w:rPr>
            </w:pPr>
            <w:r w:rsidRPr="009453BB">
              <w:rPr>
                <w:rFonts w:cs="Arial"/>
                <w:color w:val="000000"/>
              </w:rPr>
              <w:t>Краткая характеристика операций подготовки и обработки плас</w:t>
            </w:r>
            <w:r w:rsidRPr="009453BB">
              <w:rPr>
                <w:rFonts w:cs="Arial"/>
                <w:color w:val="000000"/>
              </w:rPr>
              <w:softHyphen/>
              <w:t>тичных материалов: делить брусок пластилина на глаз, разминать материал для повышения пластичности, скатывать круглые формы, раскатывать до получения удлиненных форм, вдавливать, соединять детали прижиманием.</w:t>
            </w:r>
          </w:p>
          <w:p w:rsidR="00F46803" w:rsidRPr="009453BB" w:rsidRDefault="00F46803" w:rsidP="009453BB">
            <w:pPr>
              <w:pStyle w:val="11"/>
              <w:rPr>
                <w:rFonts w:cs="Arial"/>
                <w:color w:val="000000"/>
              </w:rPr>
            </w:pPr>
            <w:r w:rsidRPr="009453BB">
              <w:rPr>
                <w:rFonts w:cs="Arial"/>
                <w:color w:val="000000"/>
              </w:rPr>
              <w:t>Инструменты и приспособления: стека, подкладная доска.</w:t>
            </w:r>
          </w:p>
          <w:p w:rsidR="00F46803" w:rsidRPr="009453BB" w:rsidRDefault="00F46803" w:rsidP="009453BB">
            <w:pPr>
              <w:pStyle w:val="11"/>
              <w:rPr>
                <w:rFonts w:cs="Arial"/>
                <w:color w:val="000000"/>
              </w:rPr>
            </w:pPr>
            <w:r w:rsidRPr="009453BB">
              <w:rPr>
                <w:rFonts w:cs="Arial"/>
                <w:color w:val="000000"/>
              </w:rPr>
              <w:t>Практические работы. Изготовление изделий из пластилина и массы для моделирования: формообразование деталей изделия и их соединение.</w:t>
            </w:r>
          </w:p>
          <w:p w:rsidR="00F46803" w:rsidRPr="009453BB" w:rsidRDefault="00F46803" w:rsidP="009453BB">
            <w:pPr>
              <w:pStyle w:val="11"/>
              <w:rPr>
                <w:rFonts w:cs="Arial"/>
                <w:color w:val="000000"/>
              </w:rPr>
            </w:pPr>
            <w:r w:rsidRPr="009453BB">
              <w:rPr>
                <w:rFonts w:cs="Arial"/>
                <w:color w:val="000000"/>
              </w:rPr>
              <w:t>Варианты объектов труда: модели предметов живой природы (овощи, фрукты, животные), фишки для уроков математики</w:t>
            </w:r>
            <w:r w:rsidRPr="009453BB">
              <w:rPr>
                <w:rFonts w:cs="Arial"/>
                <w:color w:val="000000"/>
                <w:spacing w:val="-3"/>
              </w:rPr>
              <w:t>.</w:t>
            </w:r>
          </w:p>
          <w:p w:rsidR="00F46803" w:rsidRPr="009453BB" w:rsidRDefault="00F46803" w:rsidP="009453BB">
            <w:pPr>
              <w:pStyle w:val="11"/>
              <w:rPr>
                <w:rFonts w:cs="Arial"/>
                <w:color w:val="000000"/>
              </w:rPr>
            </w:pPr>
          </w:p>
        </w:tc>
        <w:tc>
          <w:tcPr>
            <w:tcW w:w="3651" w:type="dxa"/>
            <w:gridSpan w:val="2"/>
            <w:vMerge/>
          </w:tcPr>
          <w:p w:rsidR="00F46803" w:rsidRPr="009453BB" w:rsidRDefault="00F46803" w:rsidP="009453BB">
            <w:pPr>
              <w:pStyle w:val="11"/>
              <w:rPr>
                <w:rFonts w:cs="Arial"/>
                <w:b/>
                <w:color w:val="000000"/>
              </w:rPr>
            </w:pPr>
          </w:p>
        </w:tc>
      </w:tr>
      <w:tr w:rsidR="00F46803" w:rsidRPr="009453BB">
        <w:tc>
          <w:tcPr>
            <w:tcW w:w="2659" w:type="dxa"/>
            <w:gridSpan w:val="2"/>
          </w:tcPr>
          <w:p w:rsidR="00F46803" w:rsidRPr="009453BB" w:rsidRDefault="00F46803" w:rsidP="009453BB">
            <w:pPr>
              <w:pStyle w:val="11"/>
              <w:rPr>
                <w:rFonts w:cs="Arial"/>
                <w:b/>
                <w:color w:val="000000"/>
              </w:rPr>
            </w:pPr>
            <w:r w:rsidRPr="009453BB">
              <w:rPr>
                <w:rFonts w:cs="Arial"/>
                <w:color w:val="000000"/>
                <w:spacing w:val="1"/>
              </w:rPr>
              <w:t>Графические изображения в худо</w:t>
            </w:r>
            <w:r w:rsidRPr="009453BB">
              <w:rPr>
                <w:rFonts w:cs="Arial"/>
                <w:color w:val="000000"/>
                <w:spacing w:val="1"/>
              </w:rPr>
              <w:softHyphen/>
            </w:r>
            <w:r w:rsidRPr="009453BB">
              <w:rPr>
                <w:rFonts w:cs="Arial"/>
                <w:color w:val="000000"/>
                <w:spacing w:val="3"/>
              </w:rPr>
              <w:t>жественно-практической деятель</w:t>
            </w:r>
            <w:r w:rsidRPr="009453BB">
              <w:rPr>
                <w:rFonts w:cs="Arial"/>
                <w:color w:val="000000"/>
                <w:spacing w:val="-7"/>
              </w:rPr>
              <w:t>ности</w:t>
            </w:r>
          </w:p>
        </w:tc>
        <w:tc>
          <w:tcPr>
            <w:tcW w:w="3721" w:type="dxa"/>
            <w:gridSpan w:val="3"/>
          </w:tcPr>
          <w:p w:rsidR="00F46803" w:rsidRPr="009453BB" w:rsidRDefault="00F46803" w:rsidP="009453BB">
            <w:pPr>
              <w:pStyle w:val="11"/>
              <w:rPr>
                <w:rFonts w:cs="Arial"/>
                <w:b/>
                <w:color w:val="000000"/>
              </w:rPr>
            </w:pPr>
            <w:r w:rsidRPr="009453BB">
              <w:rPr>
                <w:rFonts w:cs="Arial"/>
                <w:color w:val="000000"/>
              </w:rPr>
              <w:t>Виды условных графических изоб</w:t>
            </w:r>
            <w:r w:rsidRPr="009453BB">
              <w:rPr>
                <w:rFonts w:cs="Arial"/>
                <w:color w:val="000000"/>
              </w:rPr>
              <w:softHyphen/>
            </w:r>
            <w:r w:rsidRPr="009453BB">
              <w:rPr>
                <w:rFonts w:cs="Arial"/>
                <w:color w:val="000000"/>
                <w:spacing w:val="2"/>
              </w:rPr>
              <w:t xml:space="preserve">ражений: рисунок, простейший чертеж, эскиз, развертка, схема. Линии чертежа. </w:t>
            </w:r>
            <w:r w:rsidRPr="009453BB">
              <w:rPr>
                <w:rFonts w:cs="Arial"/>
                <w:color w:val="000000"/>
                <w:spacing w:val="-3"/>
              </w:rPr>
              <w:t>Чтение условных графических изоб</w:t>
            </w:r>
            <w:r w:rsidRPr="009453BB">
              <w:rPr>
                <w:rFonts w:cs="Arial"/>
                <w:color w:val="000000"/>
                <w:spacing w:val="-3"/>
              </w:rPr>
              <w:softHyphen/>
            </w:r>
            <w:r w:rsidRPr="009453BB">
              <w:rPr>
                <w:rFonts w:cs="Arial"/>
                <w:color w:val="000000"/>
                <w:spacing w:val="-1"/>
              </w:rPr>
              <w:t xml:space="preserve">ражений. </w:t>
            </w:r>
            <w:r w:rsidRPr="009453BB">
              <w:rPr>
                <w:rFonts w:cs="Arial"/>
                <w:color w:val="000000"/>
                <w:spacing w:val="1"/>
              </w:rPr>
              <w:t>Использование графических изоб</w:t>
            </w:r>
            <w:r w:rsidRPr="009453BB">
              <w:rPr>
                <w:rFonts w:cs="Arial"/>
                <w:color w:val="000000"/>
                <w:spacing w:val="1"/>
              </w:rPr>
              <w:softHyphen/>
            </w:r>
            <w:r w:rsidRPr="009453BB">
              <w:rPr>
                <w:rFonts w:cs="Arial"/>
                <w:color w:val="000000"/>
                <w:spacing w:val="9"/>
              </w:rPr>
              <w:t xml:space="preserve">ражений при конструировании и </w:t>
            </w:r>
            <w:r w:rsidRPr="009453BB">
              <w:rPr>
                <w:rFonts w:cs="Arial"/>
                <w:color w:val="000000"/>
                <w:spacing w:val="6"/>
              </w:rPr>
              <w:t>моделировании несложных и до</w:t>
            </w:r>
            <w:r w:rsidRPr="009453BB">
              <w:rPr>
                <w:rFonts w:cs="Arial"/>
                <w:color w:val="000000"/>
                <w:spacing w:val="6"/>
              </w:rPr>
              <w:softHyphen/>
              <w:t xml:space="preserve">ступных архитектурных  и других </w:t>
            </w:r>
            <w:r w:rsidRPr="009453BB">
              <w:rPr>
                <w:rFonts w:cs="Arial"/>
                <w:color w:val="000000"/>
                <w:spacing w:val="-5"/>
              </w:rPr>
              <w:t>форм</w:t>
            </w:r>
          </w:p>
        </w:tc>
        <w:tc>
          <w:tcPr>
            <w:tcW w:w="3651" w:type="dxa"/>
            <w:gridSpan w:val="2"/>
            <w:vMerge/>
          </w:tcPr>
          <w:p w:rsidR="00F46803" w:rsidRPr="009453BB" w:rsidRDefault="00F46803" w:rsidP="009453BB">
            <w:pPr>
              <w:pStyle w:val="11"/>
              <w:rPr>
                <w:rFonts w:cs="Arial"/>
                <w:b/>
                <w:color w:val="000000"/>
              </w:rPr>
            </w:pPr>
          </w:p>
        </w:tc>
      </w:tr>
      <w:tr w:rsidR="00F46803" w:rsidRPr="009453BB">
        <w:tc>
          <w:tcPr>
            <w:tcW w:w="10031" w:type="dxa"/>
            <w:gridSpan w:val="7"/>
          </w:tcPr>
          <w:p w:rsidR="00F46803" w:rsidRPr="009453BB" w:rsidRDefault="00F46803" w:rsidP="009453BB">
            <w:pPr>
              <w:pStyle w:val="11"/>
              <w:rPr>
                <w:rFonts w:cs="Arial"/>
                <w:b/>
                <w:i/>
                <w:color w:val="000000"/>
              </w:rPr>
            </w:pPr>
            <w:r w:rsidRPr="009453BB">
              <w:rPr>
                <w:rFonts w:cs="Arial"/>
                <w:b/>
                <w:i/>
                <w:color w:val="000000"/>
                <w:spacing w:val="8"/>
              </w:rPr>
              <w:t>Конструирование и моделирование</w:t>
            </w:r>
          </w:p>
        </w:tc>
      </w:tr>
      <w:tr w:rsidR="00F46803" w:rsidRPr="009453BB">
        <w:tc>
          <w:tcPr>
            <w:tcW w:w="2808" w:type="dxa"/>
            <w:gridSpan w:val="3"/>
          </w:tcPr>
          <w:p w:rsidR="00F46803" w:rsidRPr="009453BB" w:rsidRDefault="00F46803" w:rsidP="009453BB">
            <w:pPr>
              <w:pStyle w:val="11"/>
              <w:rPr>
                <w:rFonts w:cs="Arial"/>
                <w:color w:val="000000"/>
                <w:spacing w:val="5"/>
              </w:rPr>
            </w:pPr>
          </w:p>
          <w:p w:rsidR="00F46803" w:rsidRPr="009453BB" w:rsidRDefault="00F46803" w:rsidP="009453BB">
            <w:pPr>
              <w:pStyle w:val="11"/>
              <w:rPr>
                <w:rFonts w:cs="Arial"/>
                <w:color w:val="000000"/>
                <w:spacing w:val="-2"/>
              </w:rPr>
            </w:pPr>
            <w:r w:rsidRPr="009453BB">
              <w:rPr>
                <w:rFonts w:cs="Arial"/>
                <w:color w:val="000000"/>
                <w:spacing w:val="5"/>
              </w:rPr>
              <w:t>Изделие и его конструкция.  Ком</w:t>
            </w:r>
            <w:r w:rsidRPr="009453BB">
              <w:rPr>
                <w:rFonts w:cs="Arial"/>
                <w:color w:val="000000"/>
                <w:spacing w:val="5"/>
              </w:rPr>
              <w:softHyphen/>
            </w:r>
            <w:r w:rsidRPr="009453BB">
              <w:rPr>
                <w:rFonts w:cs="Arial"/>
                <w:color w:val="000000"/>
                <w:spacing w:val="3"/>
              </w:rPr>
              <w:t>позиция в художественно- практи</w:t>
            </w:r>
            <w:r w:rsidRPr="009453BB">
              <w:rPr>
                <w:rFonts w:cs="Arial"/>
                <w:color w:val="000000"/>
                <w:spacing w:val="3"/>
              </w:rPr>
              <w:softHyphen/>
            </w:r>
            <w:r w:rsidRPr="009453BB">
              <w:rPr>
                <w:rFonts w:cs="Arial"/>
                <w:color w:val="000000"/>
                <w:spacing w:val="-2"/>
              </w:rPr>
              <w:t>ческой деятельности</w:t>
            </w:r>
          </w:p>
          <w:p w:rsidR="00F46803" w:rsidRPr="009453BB" w:rsidRDefault="00F46803" w:rsidP="009453BB">
            <w:pPr>
              <w:pStyle w:val="11"/>
              <w:rPr>
                <w:rFonts w:cs="Arial"/>
                <w:color w:val="000000"/>
              </w:rPr>
            </w:pPr>
            <w:r w:rsidRPr="009453BB">
              <w:rPr>
                <w:rFonts w:cs="Arial"/>
                <w:color w:val="000000"/>
              </w:rPr>
              <w:t>Виды бумаги и ее использование на уроках: цветная для аппликаций, калька, копировальная, писчая. Выбор бумаги по ее свойствам: цвет, блеск, прозрачность. Экономное расходование бумаги при разметке деталей по шаблонам, через копирку, кальку.</w:t>
            </w:r>
          </w:p>
          <w:p w:rsidR="00F46803" w:rsidRPr="009453BB" w:rsidRDefault="00F46803" w:rsidP="009453BB">
            <w:pPr>
              <w:pStyle w:val="11"/>
              <w:rPr>
                <w:rFonts w:cs="Arial"/>
                <w:color w:val="000000"/>
              </w:rPr>
            </w:pPr>
            <w:r w:rsidRPr="009453BB">
              <w:rPr>
                <w:rFonts w:cs="Arial"/>
                <w:color w:val="000000"/>
              </w:rPr>
              <w:t>Краткая характеристика операций обработки бумаги: сминать (делать мятой поверхность бумаги), размачивать (размягчать); скатывать (свернуть в трубку или собрать в шарик); обрывать по краям (делать край неровным); складывать (делить на части); размечать по шаблону (обвести внешний контур предмета); размечать через копирку, кальку (снять копию с оригинала), резать (отделять от целого); гофрировать (делать ряд параллельных складок); переплетать (соединять способом щелевого замка).</w:t>
            </w:r>
          </w:p>
          <w:p w:rsidR="00F46803" w:rsidRPr="009453BB" w:rsidRDefault="00F46803" w:rsidP="009453BB">
            <w:pPr>
              <w:pStyle w:val="11"/>
              <w:rPr>
                <w:rFonts w:cs="Arial"/>
                <w:color w:val="000000"/>
              </w:rPr>
            </w:pPr>
            <w:r w:rsidRPr="009453BB">
              <w:rPr>
                <w:rFonts w:cs="Arial"/>
                <w:color w:val="000000"/>
              </w:rPr>
              <w:t>Инструменты и приспособления: карандаш ТМ, ножницы, кисточка для клея, клей, фальцовка, шаблон, подкладной лист.</w:t>
            </w:r>
          </w:p>
          <w:p w:rsidR="00F46803" w:rsidRPr="009453BB" w:rsidRDefault="00F46803" w:rsidP="009453BB">
            <w:pPr>
              <w:pStyle w:val="11"/>
              <w:rPr>
                <w:rFonts w:cs="Arial"/>
                <w:color w:val="000000"/>
              </w:rPr>
            </w:pPr>
            <w:r w:rsidRPr="009453BB">
              <w:rPr>
                <w:rFonts w:cs="Arial"/>
                <w:color w:val="000000"/>
              </w:rPr>
              <w:t>Основные способы соединения деталей изделия: склеить, пере</w:t>
            </w:r>
            <w:r w:rsidRPr="009453BB">
              <w:rPr>
                <w:rFonts w:cs="Arial"/>
                <w:color w:val="000000"/>
              </w:rPr>
              <w:softHyphen/>
              <w:t>плести.</w:t>
            </w:r>
          </w:p>
          <w:p w:rsidR="00F46803" w:rsidRPr="009453BB" w:rsidRDefault="00F46803" w:rsidP="009453BB">
            <w:pPr>
              <w:pStyle w:val="11"/>
              <w:rPr>
                <w:rFonts w:cs="Arial"/>
                <w:color w:val="000000"/>
              </w:rPr>
            </w:pPr>
            <w:r w:rsidRPr="009453BB">
              <w:rPr>
                <w:rFonts w:cs="Arial"/>
                <w:color w:val="000000"/>
              </w:rPr>
              <w:t>Практические работы. Общее понятие о ткани. Ткани растительного происхождения (хлопчатобумажная и льняная), их виды и использование. Свойства ткани: цвет, фактура поверхности, толщина. Экономное расходование ткани при разметке по выкройке деталей прямоугольной формы.</w:t>
            </w:r>
          </w:p>
        </w:tc>
        <w:tc>
          <w:tcPr>
            <w:tcW w:w="4320" w:type="dxa"/>
            <w:gridSpan w:val="3"/>
          </w:tcPr>
          <w:p w:rsidR="00F46803" w:rsidRPr="009453BB" w:rsidRDefault="00F46803" w:rsidP="009453BB">
            <w:pPr>
              <w:pStyle w:val="11"/>
              <w:rPr>
                <w:rFonts w:cs="Arial"/>
                <w:b/>
                <w:color w:val="000000"/>
              </w:rPr>
            </w:pPr>
            <w:r w:rsidRPr="009453BB">
              <w:rPr>
                <w:rFonts w:cs="Arial"/>
                <w:color w:val="000000"/>
              </w:rPr>
              <w:t xml:space="preserve"> </w:t>
            </w:r>
            <w:r w:rsidRPr="009453BB">
              <w:rPr>
                <w:rFonts w:cs="Arial"/>
                <w:b/>
                <w:color w:val="000000"/>
              </w:rPr>
              <w:t>Раздел 3. Бумага (15ч)</w:t>
            </w:r>
          </w:p>
          <w:p w:rsidR="00F46803" w:rsidRPr="009453BB" w:rsidRDefault="00F46803" w:rsidP="009453BB">
            <w:pPr>
              <w:pStyle w:val="11"/>
              <w:rPr>
                <w:rFonts w:cs="Arial"/>
                <w:color w:val="000000"/>
              </w:rPr>
            </w:pPr>
            <w:r w:rsidRPr="009453BB">
              <w:rPr>
                <w:rFonts w:cs="Arial"/>
                <w:color w:val="000000"/>
              </w:rPr>
              <w:t>Аппликация из мятой бумаги</w:t>
            </w:r>
          </w:p>
          <w:p w:rsidR="00F46803" w:rsidRPr="009453BB" w:rsidRDefault="00F46803" w:rsidP="009453BB">
            <w:pPr>
              <w:pStyle w:val="11"/>
              <w:rPr>
                <w:rFonts w:cs="Arial"/>
                <w:color w:val="000000"/>
              </w:rPr>
            </w:pPr>
            <w:r w:rsidRPr="009453BB">
              <w:rPr>
                <w:rFonts w:cs="Arial"/>
                <w:color w:val="000000"/>
              </w:rPr>
              <w:t>Обрывные</w:t>
            </w:r>
            <w:r w:rsidRPr="009453BB">
              <w:rPr>
                <w:rFonts w:cs="Arial"/>
                <w:b/>
                <w:color w:val="000000"/>
              </w:rPr>
              <w:t xml:space="preserve"> </w:t>
            </w:r>
            <w:r w:rsidRPr="009453BB">
              <w:rPr>
                <w:rFonts w:cs="Arial"/>
                <w:color w:val="000000"/>
              </w:rPr>
              <w:t>аппликации из  бумаги</w:t>
            </w:r>
          </w:p>
          <w:p w:rsidR="00F46803" w:rsidRPr="009453BB" w:rsidRDefault="00F46803" w:rsidP="009453BB">
            <w:pPr>
              <w:pStyle w:val="11"/>
              <w:rPr>
                <w:rFonts w:cs="Arial"/>
                <w:color w:val="000000"/>
              </w:rPr>
            </w:pPr>
            <w:r w:rsidRPr="009453BB">
              <w:rPr>
                <w:rFonts w:cs="Arial"/>
                <w:color w:val="000000"/>
              </w:rPr>
              <w:t>Пригласительный билет на елку</w:t>
            </w:r>
          </w:p>
          <w:p w:rsidR="00F46803" w:rsidRPr="009453BB" w:rsidRDefault="00F46803" w:rsidP="009453BB">
            <w:pPr>
              <w:pStyle w:val="11"/>
              <w:rPr>
                <w:rFonts w:cs="Arial"/>
                <w:color w:val="000000"/>
              </w:rPr>
            </w:pPr>
            <w:r w:rsidRPr="009453BB">
              <w:rPr>
                <w:rFonts w:cs="Arial"/>
                <w:color w:val="000000"/>
              </w:rPr>
              <w:t>Конверт для пригласительного билета</w:t>
            </w:r>
          </w:p>
          <w:p w:rsidR="00F46803" w:rsidRPr="009453BB" w:rsidRDefault="00F46803" w:rsidP="009453BB">
            <w:pPr>
              <w:pStyle w:val="11"/>
              <w:rPr>
                <w:rFonts w:cs="Arial"/>
                <w:color w:val="000000"/>
              </w:rPr>
            </w:pPr>
            <w:r w:rsidRPr="009453BB">
              <w:rPr>
                <w:rFonts w:cs="Arial"/>
                <w:color w:val="000000"/>
              </w:rPr>
              <w:t>Гофрированные новогодние подвески</w:t>
            </w:r>
          </w:p>
          <w:p w:rsidR="00F46803" w:rsidRPr="009453BB" w:rsidRDefault="00F46803" w:rsidP="009453BB">
            <w:pPr>
              <w:pStyle w:val="11"/>
              <w:rPr>
                <w:rFonts w:cs="Arial"/>
                <w:color w:val="000000"/>
              </w:rPr>
            </w:pPr>
            <w:r w:rsidRPr="009453BB">
              <w:rPr>
                <w:rFonts w:cs="Arial"/>
                <w:color w:val="000000"/>
              </w:rPr>
              <w:t>Новогодние снежинки</w:t>
            </w:r>
          </w:p>
          <w:p w:rsidR="00F46803" w:rsidRPr="009453BB" w:rsidRDefault="00F46803" w:rsidP="009453BB">
            <w:pPr>
              <w:pStyle w:val="11"/>
              <w:rPr>
                <w:rFonts w:cs="Arial"/>
                <w:color w:val="000000"/>
              </w:rPr>
            </w:pPr>
            <w:r w:rsidRPr="009453BB">
              <w:rPr>
                <w:rFonts w:cs="Arial"/>
                <w:color w:val="000000"/>
              </w:rPr>
              <w:t>Мозаика из бумаги</w:t>
            </w:r>
          </w:p>
          <w:p w:rsidR="00F46803" w:rsidRPr="009453BB" w:rsidRDefault="00F46803" w:rsidP="009453BB">
            <w:pPr>
              <w:pStyle w:val="11"/>
              <w:rPr>
                <w:rFonts w:cs="Arial"/>
                <w:color w:val="000000"/>
              </w:rPr>
            </w:pPr>
            <w:r w:rsidRPr="009453BB">
              <w:rPr>
                <w:rFonts w:cs="Arial"/>
                <w:color w:val="000000"/>
              </w:rPr>
              <w:t>Модели из бумаги</w:t>
            </w:r>
          </w:p>
          <w:p w:rsidR="00F46803" w:rsidRPr="009453BB" w:rsidRDefault="00F46803" w:rsidP="009453BB">
            <w:pPr>
              <w:pStyle w:val="11"/>
              <w:rPr>
                <w:rFonts w:cs="Arial"/>
                <w:color w:val="000000"/>
              </w:rPr>
            </w:pPr>
            <w:r w:rsidRPr="009453BB">
              <w:rPr>
                <w:rFonts w:cs="Arial"/>
                <w:color w:val="000000"/>
              </w:rPr>
              <w:t>Плетение из полосок бумаги</w:t>
            </w:r>
          </w:p>
          <w:p w:rsidR="00F46803" w:rsidRPr="009453BB" w:rsidRDefault="00F46803" w:rsidP="009453BB">
            <w:pPr>
              <w:pStyle w:val="11"/>
              <w:rPr>
                <w:rFonts w:cs="Arial"/>
                <w:color w:val="000000"/>
              </w:rPr>
            </w:pPr>
            <w:r w:rsidRPr="009453BB">
              <w:rPr>
                <w:rFonts w:cs="Arial"/>
                <w:color w:val="000000"/>
              </w:rPr>
              <w:t>Открытка</w:t>
            </w:r>
          </w:p>
          <w:p w:rsidR="00F46803" w:rsidRPr="009453BB" w:rsidRDefault="00F46803" w:rsidP="009453BB">
            <w:pPr>
              <w:pStyle w:val="11"/>
              <w:rPr>
                <w:rFonts w:cs="Arial"/>
                <w:color w:val="000000"/>
              </w:rPr>
            </w:pPr>
            <w:r w:rsidRPr="009453BB">
              <w:rPr>
                <w:rFonts w:cs="Arial"/>
                <w:color w:val="000000"/>
              </w:rPr>
              <w:t>Модели городского транспорта</w:t>
            </w: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p>
          <w:p w:rsidR="00F46803" w:rsidRPr="009453BB" w:rsidRDefault="00F46803" w:rsidP="009453BB">
            <w:pPr>
              <w:pStyle w:val="11"/>
              <w:rPr>
                <w:rFonts w:cs="Arial"/>
                <w:b/>
                <w:color w:val="000000"/>
              </w:rPr>
            </w:pPr>
            <w:r w:rsidRPr="009453BB">
              <w:rPr>
                <w:rFonts w:cs="Arial"/>
                <w:b/>
                <w:color w:val="000000"/>
              </w:rPr>
              <w:t>Раздел 4. Текстильные материалы (9 ч)</w:t>
            </w:r>
          </w:p>
          <w:p w:rsidR="00F46803" w:rsidRPr="009453BB" w:rsidRDefault="00F46803" w:rsidP="009453BB">
            <w:pPr>
              <w:pStyle w:val="11"/>
              <w:rPr>
                <w:rFonts w:cs="Arial"/>
                <w:color w:val="000000"/>
              </w:rPr>
            </w:pPr>
            <w:r w:rsidRPr="009453BB">
              <w:rPr>
                <w:rFonts w:cs="Arial"/>
                <w:color w:val="000000"/>
              </w:rPr>
              <w:t>Аппликации из ткани</w:t>
            </w:r>
          </w:p>
          <w:p w:rsidR="00F46803" w:rsidRPr="009453BB" w:rsidRDefault="00F46803" w:rsidP="009453BB">
            <w:pPr>
              <w:pStyle w:val="11"/>
              <w:rPr>
                <w:rFonts w:cs="Arial"/>
                <w:color w:val="000000"/>
              </w:rPr>
            </w:pPr>
            <w:r w:rsidRPr="009453BB">
              <w:rPr>
                <w:rFonts w:cs="Arial"/>
                <w:color w:val="000000"/>
              </w:rPr>
              <w:t>Игольница</w:t>
            </w:r>
          </w:p>
          <w:p w:rsidR="00F46803" w:rsidRPr="009453BB" w:rsidRDefault="00F46803" w:rsidP="009453BB">
            <w:pPr>
              <w:pStyle w:val="11"/>
              <w:rPr>
                <w:rFonts w:cs="Arial"/>
                <w:color w:val="000000"/>
              </w:rPr>
            </w:pPr>
            <w:r w:rsidRPr="009453BB">
              <w:rPr>
                <w:rFonts w:cs="Arial"/>
                <w:color w:val="000000"/>
              </w:rPr>
              <w:t>Подвески из лоскутков ткани</w:t>
            </w:r>
          </w:p>
          <w:p w:rsidR="00F46803" w:rsidRPr="009453BB" w:rsidRDefault="00F46803" w:rsidP="009453BB">
            <w:pPr>
              <w:pStyle w:val="11"/>
              <w:rPr>
                <w:rFonts w:cs="Arial"/>
                <w:color w:val="000000"/>
              </w:rPr>
            </w:pPr>
            <w:r w:rsidRPr="009453BB">
              <w:rPr>
                <w:rFonts w:cs="Arial"/>
                <w:color w:val="000000"/>
              </w:rPr>
              <w:t>Вышитая салфетка</w:t>
            </w:r>
          </w:p>
          <w:p w:rsidR="00F46803" w:rsidRPr="009453BB" w:rsidRDefault="00F46803" w:rsidP="009453BB">
            <w:pPr>
              <w:pStyle w:val="11"/>
              <w:rPr>
                <w:rFonts w:cs="Arial"/>
                <w:color w:val="000000"/>
              </w:rPr>
            </w:pPr>
            <w:r w:rsidRPr="009453BB">
              <w:rPr>
                <w:rFonts w:cs="Arial"/>
                <w:color w:val="000000"/>
              </w:rPr>
              <w:t>Цветочная композиция из ниток</w:t>
            </w:r>
          </w:p>
          <w:p w:rsidR="00F46803" w:rsidRPr="009453BB" w:rsidRDefault="00F46803" w:rsidP="009453BB">
            <w:pPr>
              <w:pStyle w:val="11"/>
              <w:rPr>
                <w:rFonts w:cs="Arial"/>
                <w:color w:val="000000"/>
              </w:rPr>
            </w:pPr>
            <w:r w:rsidRPr="009453BB">
              <w:rPr>
                <w:rFonts w:cs="Arial"/>
                <w:color w:val="000000"/>
              </w:rPr>
              <w:t>Баба- Яга в ступе</w:t>
            </w:r>
          </w:p>
        </w:tc>
        <w:tc>
          <w:tcPr>
            <w:tcW w:w="2903" w:type="dxa"/>
            <w:vMerge w:val="restart"/>
          </w:tcPr>
          <w:p w:rsidR="00F46803" w:rsidRPr="009453BB" w:rsidRDefault="00F46803" w:rsidP="009453BB">
            <w:pPr>
              <w:pStyle w:val="11"/>
              <w:rPr>
                <w:rFonts w:cs="Arial"/>
                <w:b/>
                <w:i/>
                <w:color w:val="000000"/>
                <w:spacing w:val="1"/>
              </w:rPr>
            </w:pPr>
          </w:p>
          <w:p w:rsidR="00F46803" w:rsidRPr="009453BB" w:rsidRDefault="00F46803" w:rsidP="009453BB">
            <w:pPr>
              <w:pStyle w:val="11"/>
              <w:rPr>
                <w:rFonts w:cs="Arial"/>
                <w:color w:val="000000"/>
                <w:spacing w:val="3"/>
              </w:rPr>
            </w:pPr>
            <w:r w:rsidRPr="009453BB">
              <w:rPr>
                <w:rFonts w:cs="Arial"/>
                <w:b/>
                <w:i/>
                <w:color w:val="000000"/>
                <w:spacing w:val="1"/>
              </w:rPr>
              <w:t>Сравнивать</w:t>
            </w:r>
            <w:r w:rsidRPr="009453BB">
              <w:rPr>
                <w:rFonts w:cs="Arial"/>
                <w:b/>
                <w:color w:val="000000"/>
                <w:spacing w:val="1"/>
              </w:rPr>
              <w:t xml:space="preserve">  </w:t>
            </w:r>
            <w:r w:rsidRPr="009453BB">
              <w:rPr>
                <w:rFonts w:cs="Arial"/>
                <w:color w:val="000000"/>
                <w:spacing w:val="1"/>
              </w:rPr>
              <w:t xml:space="preserve">    различные      виды </w:t>
            </w:r>
            <w:r w:rsidRPr="009453BB">
              <w:rPr>
                <w:rFonts w:cs="Arial"/>
                <w:color w:val="000000"/>
                <w:spacing w:val="2"/>
              </w:rPr>
              <w:t>конструкций и способов их сборки. Характеризовать основные требо</w:t>
            </w:r>
            <w:r w:rsidRPr="009453BB">
              <w:rPr>
                <w:rFonts w:cs="Arial"/>
                <w:color w:val="000000"/>
                <w:spacing w:val="2"/>
              </w:rPr>
              <w:softHyphen/>
            </w:r>
            <w:r w:rsidRPr="009453BB">
              <w:rPr>
                <w:rFonts w:cs="Arial"/>
                <w:color w:val="000000"/>
                <w:spacing w:val="3"/>
              </w:rPr>
              <w:t xml:space="preserve">вания к изделию. </w:t>
            </w:r>
          </w:p>
          <w:p w:rsidR="00F46803" w:rsidRPr="009453BB" w:rsidRDefault="00F46803" w:rsidP="009453BB">
            <w:pPr>
              <w:pStyle w:val="11"/>
              <w:rPr>
                <w:rFonts w:cs="Arial"/>
                <w:color w:val="000000"/>
              </w:rPr>
            </w:pPr>
            <w:r w:rsidRPr="009453BB">
              <w:rPr>
                <w:rFonts w:cs="Arial"/>
                <w:b/>
                <w:i/>
                <w:color w:val="000000"/>
              </w:rPr>
              <w:t>Моделировать</w:t>
            </w:r>
            <w:r w:rsidRPr="009453BB">
              <w:rPr>
                <w:rFonts w:cs="Arial"/>
                <w:b/>
                <w:color w:val="000000"/>
              </w:rPr>
              <w:t xml:space="preserve"> </w:t>
            </w:r>
            <w:r w:rsidRPr="009453BB">
              <w:rPr>
                <w:rFonts w:cs="Arial"/>
                <w:color w:val="000000"/>
              </w:rPr>
              <w:t xml:space="preserve">несложные изделия </w:t>
            </w:r>
            <w:r w:rsidRPr="009453BB">
              <w:rPr>
                <w:rFonts w:cs="Arial"/>
                <w:color w:val="000000"/>
                <w:spacing w:val="6"/>
              </w:rPr>
              <w:t>с разными конструктивными осо</w:t>
            </w:r>
            <w:r w:rsidRPr="009453BB">
              <w:rPr>
                <w:rFonts w:cs="Arial"/>
                <w:color w:val="000000"/>
                <w:spacing w:val="6"/>
              </w:rPr>
              <w:softHyphen/>
            </w:r>
            <w:r w:rsidRPr="009453BB">
              <w:rPr>
                <w:rFonts w:cs="Arial"/>
                <w:color w:val="000000"/>
              </w:rPr>
              <w:t>бенностями, используя разную тех</w:t>
            </w:r>
            <w:r w:rsidRPr="009453BB">
              <w:rPr>
                <w:rFonts w:cs="Arial"/>
                <w:color w:val="000000"/>
                <w:spacing w:val="5"/>
              </w:rPr>
              <w:t xml:space="preserve">нику   (в   пределах   изученного). </w:t>
            </w:r>
            <w:r w:rsidRPr="009453BB">
              <w:rPr>
                <w:rFonts w:cs="Arial"/>
                <w:b/>
                <w:i/>
                <w:color w:val="000000"/>
                <w:spacing w:val="3"/>
              </w:rPr>
              <w:t>Конструировать</w:t>
            </w:r>
            <w:r w:rsidRPr="009453BB">
              <w:rPr>
                <w:rFonts w:cs="Arial"/>
                <w:color w:val="000000"/>
                <w:spacing w:val="3"/>
              </w:rPr>
              <w:t xml:space="preserve"> объекты с учетом</w:t>
            </w:r>
          </w:p>
          <w:p w:rsidR="00F46803" w:rsidRPr="009453BB" w:rsidRDefault="00F46803" w:rsidP="009453BB">
            <w:pPr>
              <w:pStyle w:val="11"/>
              <w:rPr>
                <w:rFonts w:cs="Arial"/>
                <w:b/>
                <w:i/>
                <w:color w:val="000000"/>
              </w:rPr>
            </w:pPr>
            <w:r w:rsidRPr="009453BB">
              <w:rPr>
                <w:rFonts w:cs="Arial"/>
                <w:color w:val="000000"/>
                <w:spacing w:val="4"/>
              </w:rPr>
              <w:t>технических и декоративно-худо</w:t>
            </w:r>
            <w:r w:rsidRPr="009453BB">
              <w:rPr>
                <w:rFonts w:cs="Arial"/>
                <w:color w:val="000000"/>
                <w:spacing w:val="4"/>
              </w:rPr>
              <w:softHyphen/>
            </w:r>
            <w:r w:rsidRPr="009453BB">
              <w:rPr>
                <w:rFonts w:cs="Arial"/>
                <w:color w:val="000000"/>
                <w:spacing w:val="2"/>
              </w:rPr>
              <w:t xml:space="preserve">жественных условий: </w:t>
            </w:r>
            <w:r w:rsidRPr="009453BB">
              <w:rPr>
                <w:rFonts w:cs="Arial"/>
                <w:b/>
                <w:i/>
                <w:color w:val="000000"/>
                <w:spacing w:val="2"/>
              </w:rPr>
              <w:t>определять</w:t>
            </w:r>
            <w:r w:rsidRPr="009453BB">
              <w:rPr>
                <w:rFonts w:cs="Arial"/>
                <w:color w:val="000000"/>
                <w:spacing w:val="2"/>
              </w:rPr>
              <w:t xml:space="preserve"> </w:t>
            </w:r>
            <w:r w:rsidRPr="009453BB">
              <w:rPr>
                <w:rFonts w:cs="Arial"/>
                <w:color w:val="000000"/>
                <w:spacing w:val="3"/>
              </w:rPr>
              <w:t xml:space="preserve">особенности конструкции, </w:t>
            </w:r>
            <w:r w:rsidRPr="009453BB">
              <w:rPr>
                <w:rFonts w:cs="Arial"/>
                <w:b/>
                <w:i/>
                <w:color w:val="000000"/>
                <w:spacing w:val="3"/>
              </w:rPr>
              <w:t>подби</w:t>
            </w:r>
            <w:r w:rsidRPr="009453BB">
              <w:rPr>
                <w:rFonts w:cs="Arial"/>
                <w:b/>
                <w:i/>
                <w:color w:val="000000"/>
                <w:spacing w:val="3"/>
              </w:rPr>
              <w:softHyphen/>
            </w:r>
            <w:r w:rsidRPr="009453BB">
              <w:rPr>
                <w:rFonts w:cs="Arial"/>
                <w:b/>
                <w:i/>
                <w:color w:val="000000"/>
                <w:spacing w:val="-2"/>
              </w:rPr>
              <w:t>рать</w:t>
            </w:r>
            <w:r w:rsidRPr="009453BB">
              <w:rPr>
                <w:rFonts w:cs="Arial"/>
                <w:color w:val="000000"/>
                <w:spacing w:val="-2"/>
              </w:rPr>
              <w:t xml:space="preserve"> соответствующие материалы и </w:t>
            </w:r>
            <w:r w:rsidRPr="009453BB">
              <w:rPr>
                <w:rFonts w:cs="Arial"/>
                <w:color w:val="000000"/>
                <w:spacing w:val="2"/>
              </w:rPr>
              <w:t xml:space="preserve">инструменты; </w:t>
            </w:r>
            <w:r w:rsidRPr="009453BB">
              <w:rPr>
                <w:rFonts w:cs="Arial"/>
                <w:b/>
                <w:i/>
                <w:color w:val="000000"/>
                <w:spacing w:val="2"/>
              </w:rPr>
              <w:t>читать</w:t>
            </w:r>
            <w:r w:rsidRPr="009453BB">
              <w:rPr>
                <w:rFonts w:cs="Arial"/>
                <w:color w:val="000000"/>
                <w:spacing w:val="2"/>
              </w:rPr>
              <w:t xml:space="preserve"> простейшую </w:t>
            </w:r>
            <w:r w:rsidRPr="009453BB">
              <w:rPr>
                <w:rFonts w:cs="Arial"/>
                <w:color w:val="000000"/>
                <w:spacing w:val="1"/>
              </w:rPr>
              <w:t xml:space="preserve">техническую документацию и </w:t>
            </w:r>
            <w:r w:rsidRPr="009453BB">
              <w:rPr>
                <w:rFonts w:cs="Arial"/>
                <w:b/>
                <w:i/>
                <w:color w:val="000000"/>
                <w:spacing w:val="1"/>
              </w:rPr>
              <w:t>вы</w:t>
            </w:r>
            <w:r w:rsidRPr="009453BB">
              <w:rPr>
                <w:rFonts w:cs="Arial"/>
                <w:b/>
                <w:i/>
                <w:color w:val="000000"/>
                <w:spacing w:val="1"/>
              </w:rPr>
              <w:softHyphen/>
            </w:r>
            <w:r w:rsidRPr="009453BB">
              <w:rPr>
                <w:rFonts w:cs="Arial"/>
                <w:b/>
                <w:i/>
                <w:color w:val="000000"/>
                <w:spacing w:val="-1"/>
              </w:rPr>
              <w:t>полнять</w:t>
            </w:r>
            <w:r w:rsidRPr="009453BB">
              <w:rPr>
                <w:rFonts w:cs="Arial"/>
                <w:color w:val="000000"/>
                <w:spacing w:val="-1"/>
              </w:rPr>
              <w:t xml:space="preserve"> по ней работу. </w:t>
            </w:r>
            <w:r w:rsidRPr="009453BB">
              <w:rPr>
                <w:rFonts w:cs="Arial"/>
                <w:b/>
                <w:i/>
                <w:color w:val="000000"/>
                <w:spacing w:val="-1"/>
              </w:rPr>
              <w:t>Проектировать</w:t>
            </w:r>
            <w:r w:rsidRPr="009453BB">
              <w:rPr>
                <w:rFonts w:cs="Arial"/>
                <w:color w:val="000000"/>
                <w:spacing w:val="-1"/>
              </w:rPr>
              <w:t xml:space="preserve"> изделия: создавать образ в соответствии с замыслом, </w:t>
            </w:r>
            <w:r w:rsidRPr="009453BB">
              <w:rPr>
                <w:rFonts w:cs="Arial"/>
                <w:b/>
                <w:i/>
                <w:color w:val="000000"/>
                <w:spacing w:val="-2"/>
              </w:rPr>
              <w:t>реализовывать</w:t>
            </w:r>
            <w:r w:rsidRPr="009453BB">
              <w:rPr>
                <w:rFonts w:cs="Arial"/>
                <w:color w:val="000000"/>
                <w:spacing w:val="-2"/>
              </w:rPr>
              <w:t xml:space="preserve"> замысел, используя </w:t>
            </w:r>
            <w:r w:rsidRPr="009453BB">
              <w:rPr>
                <w:rFonts w:cs="Arial"/>
                <w:color w:val="000000"/>
                <w:spacing w:val="8"/>
              </w:rPr>
              <w:t xml:space="preserve">необходимые конструктивные </w:t>
            </w:r>
            <w:r w:rsidRPr="009453BB">
              <w:rPr>
                <w:rFonts w:cs="Arial"/>
                <w:color w:val="000000"/>
                <w:spacing w:val="5"/>
              </w:rPr>
              <w:t xml:space="preserve">формы </w:t>
            </w:r>
            <w:r w:rsidRPr="009453BB">
              <w:rPr>
                <w:rFonts w:cs="Arial"/>
                <w:color w:val="000000"/>
              </w:rPr>
              <w:t>и декоративно-художест</w:t>
            </w:r>
            <w:r w:rsidRPr="009453BB">
              <w:rPr>
                <w:rFonts w:cs="Arial"/>
                <w:color w:val="000000"/>
              </w:rPr>
              <w:softHyphen/>
              <w:t xml:space="preserve">венные образы, материалы и виды конструкций; при необходимости </w:t>
            </w:r>
            <w:r w:rsidRPr="009453BB">
              <w:rPr>
                <w:rFonts w:cs="Arial"/>
                <w:b/>
                <w:i/>
                <w:color w:val="000000"/>
              </w:rPr>
              <w:t>корректировать</w:t>
            </w:r>
          </w:p>
          <w:p w:rsidR="00F46803" w:rsidRPr="009453BB" w:rsidRDefault="00F46803" w:rsidP="009453BB">
            <w:pPr>
              <w:pStyle w:val="11"/>
              <w:rPr>
                <w:rFonts w:cs="Arial"/>
                <w:color w:val="000000"/>
              </w:rPr>
            </w:pPr>
            <w:r w:rsidRPr="009453BB">
              <w:rPr>
                <w:rFonts w:cs="Arial"/>
                <w:color w:val="000000"/>
              </w:rPr>
              <w:t xml:space="preserve">конструкцию и технологию ее изготовления. </w:t>
            </w:r>
            <w:r w:rsidRPr="009453BB">
              <w:rPr>
                <w:rFonts w:cs="Arial"/>
                <w:b/>
                <w:i/>
                <w:color w:val="000000"/>
              </w:rPr>
              <w:t>Участвовать</w:t>
            </w:r>
            <w:r w:rsidRPr="009453BB">
              <w:rPr>
                <w:rFonts w:cs="Arial"/>
                <w:color w:val="000000"/>
              </w:rPr>
              <w:t xml:space="preserve"> в совместной творческой деятельности при выполнении учебных практических работ и ре</w:t>
            </w:r>
            <w:r w:rsidRPr="009453BB">
              <w:rPr>
                <w:rFonts w:cs="Arial"/>
                <w:color w:val="000000"/>
              </w:rPr>
              <w:softHyphen/>
              <w:t>ализации несложных проектов: принятие идеи, поиск и отбор не</w:t>
            </w:r>
            <w:r w:rsidRPr="009453BB">
              <w:rPr>
                <w:rFonts w:cs="Arial"/>
                <w:color w:val="000000"/>
              </w:rPr>
              <w:softHyphen/>
              <w:t>обходимой информации, создание и практическая реализация окон</w:t>
            </w:r>
            <w:r w:rsidRPr="009453BB">
              <w:rPr>
                <w:rFonts w:cs="Arial"/>
                <w:color w:val="000000"/>
              </w:rPr>
              <w:softHyphen/>
              <w:t>чательного образа объекта, определение своего места в общей де</w:t>
            </w:r>
            <w:r w:rsidRPr="009453BB">
              <w:rPr>
                <w:rFonts w:cs="Arial"/>
                <w:color w:val="000000"/>
              </w:rPr>
              <w:softHyphen/>
              <w:t>ятельности.</w:t>
            </w:r>
          </w:p>
          <w:p w:rsidR="00F46803" w:rsidRPr="009453BB" w:rsidRDefault="00F46803" w:rsidP="009453BB">
            <w:pPr>
              <w:pStyle w:val="11"/>
              <w:rPr>
                <w:rFonts w:cs="Arial"/>
                <w:color w:val="000000"/>
              </w:rPr>
            </w:pPr>
            <w:r w:rsidRPr="009453BB">
              <w:rPr>
                <w:rFonts w:cs="Arial"/>
                <w:b/>
                <w:i/>
                <w:color w:val="000000"/>
              </w:rPr>
              <w:t xml:space="preserve">Осуществлять </w:t>
            </w:r>
            <w:r w:rsidRPr="009453BB">
              <w:rPr>
                <w:rFonts w:cs="Arial"/>
                <w:color w:val="000000"/>
              </w:rPr>
              <w:t>самоконтроль корректировку хода работы и конечного результата.</w:t>
            </w:r>
          </w:p>
          <w:p w:rsidR="00F46803" w:rsidRPr="009453BB" w:rsidRDefault="00F46803" w:rsidP="009453BB">
            <w:pPr>
              <w:pStyle w:val="11"/>
              <w:rPr>
                <w:rFonts w:cs="Arial"/>
                <w:color w:val="000000"/>
              </w:rPr>
            </w:pPr>
            <w:r w:rsidRPr="009453BB">
              <w:rPr>
                <w:rFonts w:cs="Arial"/>
                <w:b/>
                <w:i/>
                <w:color w:val="000000"/>
              </w:rPr>
              <w:t>Обобщать</w:t>
            </w:r>
            <w:r w:rsidRPr="009453BB">
              <w:rPr>
                <w:rFonts w:cs="Arial"/>
                <w:color w:val="000000"/>
              </w:rPr>
              <w:t xml:space="preserve"> (</w:t>
            </w:r>
            <w:r w:rsidRPr="009453BB">
              <w:rPr>
                <w:rFonts w:cs="Arial"/>
                <w:i/>
                <w:color w:val="000000"/>
              </w:rPr>
              <w:t>структурировать</w:t>
            </w:r>
            <w:r w:rsidRPr="009453BB">
              <w:rPr>
                <w:rFonts w:cs="Arial"/>
                <w:color w:val="000000"/>
              </w:rPr>
              <w:t xml:space="preserve"> и </w:t>
            </w:r>
            <w:r w:rsidRPr="009453BB">
              <w:rPr>
                <w:rFonts w:cs="Arial"/>
                <w:b/>
                <w:i/>
                <w:color w:val="000000"/>
              </w:rPr>
              <w:t>формулировать</w:t>
            </w:r>
            <w:r w:rsidRPr="009453BB">
              <w:rPr>
                <w:rFonts w:cs="Arial"/>
                <w:color w:val="000000"/>
              </w:rPr>
              <w:t>) то новое, что открыто и усвоено на уроке</w:t>
            </w:r>
          </w:p>
          <w:p w:rsidR="00F46803" w:rsidRPr="009453BB" w:rsidRDefault="00F46803" w:rsidP="009453BB">
            <w:pPr>
              <w:pStyle w:val="11"/>
              <w:rPr>
                <w:rFonts w:cs="Arial"/>
                <w:b/>
                <w:color w:val="000000"/>
              </w:rPr>
            </w:pPr>
          </w:p>
        </w:tc>
      </w:tr>
      <w:tr w:rsidR="00F46803" w:rsidRPr="009453BB">
        <w:tc>
          <w:tcPr>
            <w:tcW w:w="2808" w:type="dxa"/>
            <w:gridSpan w:val="3"/>
          </w:tcPr>
          <w:p w:rsidR="00F46803" w:rsidRPr="009453BB" w:rsidRDefault="00F46803" w:rsidP="009453BB">
            <w:pPr>
              <w:pStyle w:val="11"/>
              <w:rPr>
                <w:rFonts w:cs="Arial"/>
                <w:color w:val="000000"/>
              </w:rPr>
            </w:pPr>
            <w:r w:rsidRPr="009453BB">
              <w:rPr>
                <w:rFonts w:cs="Arial"/>
                <w:color w:val="000000"/>
              </w:rPr>
              <w:t>Конструирование и  моделирова</w:t>
            </w:r>
            <w:r w:rsidRPr="009453BB">
              <w:rPr>
                <w:rFonts w:cs="Arial"/>
                <w:color w:val="000000"/>
                <w:spacing w:val="2"/>
              </w:rPr>
              <w:t>ние несложных объектов</w:t>
            </w:r>
          </w:p>
          <w:p w:rsidR="00F46803" w:rsidRPr="009453BB" w:rsidRDefault="00F46803" w:rsidP="009453BB">
            <w:pPr>
              <w:pStyle w:val="11"/>
              <w:rPr>
                <w:rFonts w:cs="Arial"/>
                <w:b/>
                <w:color w:val="000000"/>
              </w:rPr>
            </w:pPr>
            <w:r w:rsidRPr="009453BB">
              <w:rPr>
                <w:rFonts w:cs="Arial"/>
                <w:color w:val="000000"/>
              </w:rPr>
              <w:br w:type="column"/>
            </w:r>
          </w:p>
        </w:tc>
        <w:tc>
          <w:tcPr>
            <w:tcW w:w="4320" w:type="dxa"/>
            <w:gridSpan w:val="3"/>
          </w:tcPr>
          <w:p w:rsidR="00F46803" w:rsidRPr="009453BB" w:rsidRDefault="00F46803" w:rsidP="009453BB">
            <w:pPr>
              <w:pStyle w:val="11"/>
              <w:rPr>
                <w:rFonts w:cs="Arial"/>
                <w:color w:val="000000"/>
              </w:rPr>
            </w:pPr>
            <w:r w:rsidRPr="009453BB">
              <w:rPr>
                <w:rFonts w:cs="Arial"/>
                <w:color w:val="000000"/>
              </w:rPr>
              <w:t>Изготовление плоских и объемных изделий из бумаги по образцам, рисункам: выбор заготовки с уче</w:t>
            </w:r>
            <w:r w:rsidRPr="009453BB">
              <w:rPr>
                <w:rFonts w:cs="Arial"/>
                <w:color w:val="000000"/>
              </w:rPr>
              <w:softHyphen/>
              <w:t>том размеров изделия; экономная разметка заготовок; сминание заготовки; размачивание комка бумаги в воде; скатывание мятой заготовки в трубочку или шарик, обрывание заготовки по контуру; складывание и сгибание заготовок; вырезание бумажных деталей; плетение из бумажных полос; соединение деталей изделий склеиванием; декоративное оформление изделия аппликацией, мозаикой, плетеным узором.</w:t>
            </w:r>
          </w:p>
          <w:p w:rsidR="00F46803" w:rsidRPr="009453BB" w:rsidRDefault="00F46803" w:rsidP="009453BB">
            <w:pPr>
              <w:pStyle w:val="11"/>
              <w:rPr>
                <w:rFonts w:cs="Arial"/>
                <w:color w:val="000000"/>
              </w:rPr>
            </w:pPr>
            <w:r w:rsidRPr="009453BB">
              <w:rPr>
                <w:rFonts w:cs="Arial"/>
                <w:color w:val="000000"/>
              </w:rPr>
              <w:t>Варианты объектов труда: пригласительные билеты, конверты, закладки для книг, новогодние подвески, снежинки, игрушки, изделия в технике оригами, открытки, декоративные композиции.</w:t>
            </w:r>
          </w:p>
          <w:p w:rsidR="00F46803" w:rsidRPr="009453BB" w:rsidRDefault="00F46803" w:rsidP="009453BB">
            <w:pPr>
              <w:pStyle w:val="11"/>
              <w:rPr>
                <w:rFonts w:cs="Arial"/>
                <w:color w:val="000000"/>
              </w:rPr>
            </w:pPr>
            <w:r w:rsidRPr="009453BB">
              <w:rPr>
                <w:rFonts w:cs="Arial"/>
                <w:color w:val="000000"/>
              </w:rPr>
              <w:t>Краткая характеристика операций обработки текстильных материалов: отмерять нитку, вдевать нитку в ушко иголки, закреплять конец нитки узелком, размечать по выкройке квадратную заготовку на ткани, резать ножницами на столе, выдергивать долевые и поперечные нити по краям тканевой</w:t>
            </w:r>
            <w:r w:rsidRPr="009453BB">
              <w:rPr>
                <w:rFonts w:cs="Arial"/>
                <w:color w:val="000000"/>
                <w:spacing w:val="-1"/>
              </w:rPr>
              <w:t xml:space="preserve"> </w:t>
            </w:r>
            <w:r w:rsidRPr="009453BB">
              <w:rPr>
                <w:rFonts w:cs="Arial"/>
                <w:color w:val="000000"/>
              </w:rPr>
              <w:t>заготовки, образуя бахрому, пришивать пуговицу с двумя отверстиями; способы выполнения ручного шва «вперед иголку».</w:t>
            </w:r>
          </w:p>
          <w:p w:rsidR="00F46803" w:rsidRPr="009453BB" w:rsidRDefault="00F46803" w:rsidP="009453BB">
            <w:pPr>
              <w:pStyle w:val="11"/>
              <w:rPr>
                <w:rFonts w:cs="Arial"/>
                <w:color w:val="000000"/>
              </w:rPr>
            </w:pPr>
            <w:r w:rsidRPr="009453BB">
              <w:rPr>
                <w:rFonts w:cs="Arial"/>
                <w:color w:val="000000"/>
              </w:rPr>
              <w:t>Инструменты и приспособления: иглы швейные и для вышивания, булавки с колечками, ножницы, наперсток.</w:t>
            </w:r>
          </w:p>
          <w:p w:rsidR="00F46803" w:rsidRPr="009453BB" w:rsidRDefault="00F46803" w:rsidP="009453BB">
            <w:pPr>
              <w:pStyle w:val="11"/>
              <w:rPr>
                <w:rFonts w:cs="Arial"/>
                <w:color w:val="000000"/>
              </w:rPr>
            </w:pPr>
            <w:r w:rsidRPr="009453BB">
              <w:rPr>
                <w:rFonts w:cs="Arial"/>
                <w:color w:val="000000"/>
              </w:rPr>
              <w:t>Практические работы. Изготовление плоских изделий из текстильных материалов: подбор ткани с учетом размеров изделия; разметка ткани; резание ножницами по линиям разметки, клеевое соединение; декоративное оформление изделия вышивкой, фурнитурой.</w:t>
            </w:r>
          </w:p>
          <w:p w:rsidR="00F46803" w:rsidRPr="009453BB" w:rsidRDefault="00F46803" w:rsidP="009453BB">
            <w:pPr>
              <w:pStyle w:val="11"/>
              <w:rPr>
                <w:rFonts w:cs="Arial"/>
                <w:color w:val="000000"/>
              </w:rPr>
            </w:pPr>
            <w:r w:rsidRPr="009453BB">
              <w:rPr>
                <w:rFonts w:cs="Arial"/>
                <w:color w:val="000000"/>
              </w:rPr>
              <w:t>Варианты объектов труда: декоративные салфетки, игольницы, аппликации, украшения.</w:t>
            </w:r>
          </w:p>
        </w:tc>
        <w:tc>
          <w:tcPr>
            <w:tcW w:w="2903" w:type="dxa"/>
            <w:vMerge/>
          </w:tcPr>
          <w:p w:rsidR="00F46803" w:rsidRPr="009453BB" w:rsidRDefault="00F46803" w:rsidP="009453BB">
            <w:pPr>
              <w:pStyle w:val="11"/>
              <w:rPr>
                <w:rFonts w:cs="Arial"/>
                <w:b/>
                <w:color w:val="000000"/>
              </w:rPr>
            </w:pPr>
          </w:p>
        </w:tc>
      </w:tr>
      <w:tr w:rsidR="00F46803" w:rsidRPr="009453BB">
        <w:tc>
          <w:tcPr>
            <w:tcW w:w="10031" w:type="dxa"/>
            <w:gridSpan w:val="7"/>
          </w:tcPr>
          <w:p w:rsidR="00F46803" w:rsidRPr="009453BB" w:rsidRDefault="00F46803" w:rsidP="009453BB">
            <w:pPr>
              <w:pStyle w:val="11"/>
              <w:rPr>
                <w:rFonts w:cs="Arial"/>
                <w:b/>
                <w:color w:val="000000"/>
              </w:rPr>
            </w:pPr>
            <w:r w:rsidRPr="009453BB">
              <w:rPr>
                <w:rFonts w:cs="Arial"/>
                <w:b/>
                <w:color w:val="000000"/>
              </w:rPr>
              <w:t>Итог: 33 часа</w:t>
            </w:r>
          </w:p>
        </w:tc>
      </w:tr>
    </w:tbl>
    <w:p w:rsidR="00F46803" w:rsidRPr="009453BB" w:rsidRDefault="00F46803" w:rsidP="009453BB">
      <w:pPr>
        <w:pStyle w:val="11"/>
        <w:rPr>
          <w:rFonts w:cs="Arial"/>
          <w:color w:val="000000"/>
        </w:rPr>
      </w:pPr>
    </w:p>
    <w:p w:rsidR="00F46803" w:rsidRPr="009453BB" w:rsidRDefault="00F46803" w:rsidP="009453BB">
      <w:pPr>
        <w:pStyle w:val="11"/>
        <w:rPr>
          <w:rFonts w:cs="Arial"/>
          <w:i/>
          <w:color w:val="000000"/>
          <w:sz w:val="24"/>
          <w:szCs w:val="24"/>
        </w:rPr>
      </w:pPr>
      <w:r w:rsidRPr="009453BB">
        <w:rPr>
          <w:rFonts w:cs="Arial"/>
          <w:i/>
          <w:color w:val="000000"/>
          <w:sz w:val="24"/>
          <w:szCs w:val="24"/>
        </w:rPr>
        <w:t>*Для 2- 4 классов тематическое планирование будет разработано по мере поступления УМК.</w:t>
      </w:r>
    </w:p>
    <w:p w:rsidR="00F46803" w:rsidRPr="009453BB" w:rsidRDefault="00F46803" w:rsidP="009453BB">
      <w:pPr>
        <w:pStyle w:val="11"/>
        <w:rPr>
          <w:rFonts w:cs="Arial"/>
          <w:b/>
          <w:bCs/>
          <w:spacing w:val="-2"/>
          <w:sz w:val="24"/>
          <w:szCs w:val="24"/>
        </w:rPr>
      </w:pPr>
      <w:r w:rsidRPr="009453BB">
        <w:rPr>
          <w:rFonts w:cs="Arial"/>
          <w:b/>
          <w:bCs/>
          <w:spacing w:val="-2"/>
          <w:sz w:val="24"/>
          <w:szCs w:val="24"/>
        </w:rPr>
        <w:t>Календарно-тематическое планирование уроков технологии  в 1 классе*</w:t>
      </w:r>
    </w:p>
    <w:p w:rsidR="00F46803" w:rsidRPr="009453BB" w:rsidRDefault="00F46803" w:rsidP="009453BB">
      <w:pPr>
        <w:pStyle w:val="11"/>
        <w:rPr>
          <w:rFonts w:cs="Arial"/>
          <w:b/>
          <w:bCs/>
          <w:spacing w:val="3"/>
          <w:sz w:val="24"/>
          <w:szCs w:val="24"/>
        </w:rPr>
      </w:pPr>
      <w:r w:rsidRPr="009453BB">
        <w:rPr>
          <w:rFonts w:cs="Arial"/>
          <w:b/>
          <w:spacing w:val="-3"/>
          <w:sz w:val="24"/>
          <w:szCs w:val="24"/>
        </w:rPr>
        <w:t>к учебнику Рагозиной Т.М., Гриневой А.А. «Технология. 1 класс»</w:t>
      </w:r>
      <w:r w:rsidRPr="009453BB">
        <w:rPr>
          <w:rFonts w:cs="Arial"/>
          <w:b/>
          <w:bCs/>
          <w:spacing w:val="3"/>
          <w:sz w:val="24"/>
          <w:szCs w:val="24"/>
        </w:rPr>
        <w:t xml:space="preserve"> (33 часа)</w:t>
      </w:r>
    </w:p>
    <w:p w:rsidR="00F46803" w:rsidRPr="009453BB" w:rsidRDefault="00F46803" w:rsidP="009453BB">
      <w:pPr>
        <w:pStyle w:val="11"/>
        <w:rPr>
          <w:rFonts w:cs="Arial"/>
          <w:b/>
          <w:sz w:val="24"/>
          <w:szCs w:val="24"/>
        </w:rPr>
      </w:pPr>
    </w:p>
    <w:p w:rsidR="00F46803" w:rsidRPr="009453BB" w:rsidRDefault="00F46803" w:rsidP="009453BB">
      <w:pPr>
        <w:pStyle w:val="11"/>
        <w:rPr>
          <w:sz w:val="2"/>
          <w:szCs w:val="2"/>
        </w:rPr>
      </w:pPr>
    </w:p>
    <w:tbl>
      <w:tblPr>
        <w:tblW w:w="0" w:type="auto"/>
        <w:tblInd w:w="-500" w:type="dxa"/>
        <w:tblLayout w:type="fixed"/>
        <w:tblCellMar>
          <w:left w:w="40" w:type="dxa"/>
          <w:right w:w="40" w:type="dxa"/>
        </w:tblCellMar>
        <w:tblLook w:val="00A0"/>
      </w:tblPr>
      <w:tblGrid>
        <w:gridCol w:w="680"/>
        <w:gridCol w:w="6840"/>
        <w:gridCol w:w="1796"/>
      </w:tblGrid>
      <w:tr w:rsidR="00F46803" w:rsidRPr="009453BB">
        <w:trPr>
          <w:trHeight w:hRule="exact" w:val="557"/>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b/>
                <w:sz w:val="24"/>
                <w:szCs w:val="24"/>
              </w:rPr>
            </w:pPr>
            <w:r w:rsidRPr="009453BB">
              <w:rPr>
                <w:rFonts w:cs="Arial"/>
                <w:b/>
                <w:color w:val="434343"/>
                <w:spacing w:val="-5"/>
                <w:sz w:val="24"/>
                <w:szCs w:val="24"/>
              </w:rPr>
              <w:t xml:space="preserve">Номер </w:t>
            </w:r>
            <w:r w:rsidRPr="009453BB">
              <w:rPr>
                <w:rFonts w:cs="Arial"/>
                <w:b/>
                <w:color w:val="434343"/>
                <w:spacing w:val="-6"/>
                <w:sz w:val="24"/>
                <w:szCs w:val="24"/>
              </w:rPr>
              <w:t>темы</w:t>
            </w:r>
          </w:p>
        </w:tc>
        <w:tc>
          <w:tcPr>
            <w:tcW w:w="6840"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b/>
                <w:sz w:val="24"/>
                <w:szCs w:val="24"/>
              </w:rPr>
            </w:pPr>
            <w:r w:rsidRPr="009453BB">
              <w:rPr>
                <w:rFonts w:cs="Arial"/>
                <w:b/>
                <w:color w:val="000000"/>
                <w:spacing w:val="-5"/>
                <w:sz w:val="24"/>
                <w:szCs w:val="24"/>
              </w:rPr>
              <w:t>Название темы</w:t>
            </w:r>
          </w:p>
        </w:tc>
        <w:tc>
          <w:tcPr>
            <w:tcW w:w="1796"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b/>
                <w:sz w:val="24"/>
                <w:szCs w:val="24"/>
              </w:rPr>
            </w:pPr>
            <w:r w:rsidRPr="009453BB">
              <w:rPr>
                <w:rFonts w:cs="Arial"/>
                <w:b/>
                <w:color w:val="000000"/>
                <w:spacing w:val="-3"/>
                <w:sz w:val="24"/>
                <w:szCs w:val="24"/>
              </w:rPr>
              <w:t xml:space="preserve">Кол-во </w:t>
            </w:r>
            <w:r w:rsidRPr="009453BB">
              <w:rPr>
                <w:rFonts w:cs="Arial"/>
                <w:b/>
                <w:color w:val="000000"/>
                <w:spacing w:val="-4"/>
                <w:sz w:val="24"/>
                <w:szCs w:val="24"/>
              </w:rPr>
              <w:t>часов</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Мир изделий</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3"/>
                <w:sz w:val="24"/>
                <w:szCs w:val="24"/>
              </w:rPr>
              <w:t>Учимся работать с пластилином</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3"/>
                <w:sz w:val="24"/>
                <w:szCs w:val="24"/>
              </w:rPr>
              <w:t>Изделия из пластилина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Мышка и кошка из пластилина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Фишки из массы для моделирования</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6</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Медведь из массы для моделирования</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7</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5"/>
                <w:sz w:val="24"/>
                <w:szCs w:val="24"/>
              </w:rPr>
              <w:t>Аппликации «Пейзажи»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8</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6"/>
                <w:sz w:val="24"/>
                <w:szCs w:val="24"/>
              </w:rPr>
              <w:t>Аппликации «Животные»</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9</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Узоры из семян</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40"/>
        </w:trPr>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sz w:val="24"/>
                <w:szCs w:val="24"/>
              </w:rPr>
            </w:pPr>
            <w:r w:rsidRPr="009453BB">
              <w:rPr>
                <w:rFonts w:cs="Arial"/>
                <w:color w:val="000000"/>
                <w:sz w:val="24"/>
                <w:szCs w:val="24"/>
              </w:rPr>
              <w:t>10</w:t>
            </w:r>
          </w:p>
        </w:tc>
        <w:tc>
          <w:tcPr>
            <w:tcW w:w="6840"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color w:val="434343"/>
                <w:sz w:val="24"/>
                <w:szCs w:val="24"/>
              </w:rPr>
            </w:pPr>
            <w:r w:rsidRPr="009453BB">
              <w:rPr>
                <w:rFonts w:cs="Arial"/>
                <w:color w:val="434343"/>
                <w:spacing w:val="1"/>
                <w:sz w:val="24"/>
                <w:szCs w:val="24"/>
              </w:rPr>
              <w:t xml:space="preserve">Декоративная     композиция     из     сухих </w:t>
            </w:r>
            <w:r w:rsidRPr="009453BB">
              <w:rPr>
                <w:rFonts w:cs="Arial"/>
                <w:color w:val="434343"/>
                <w:sz w:val="24"/>
                <w:szCs w:val="24"/>
              </w:rPr>
              <w:t>листьев и семян</w:t>
            </w:r>
          </w:p>
          <w:p w:rsidR="00F46803" w:rsidRPr="009453BB" w:rsidRDefault="00F46803" w:rsidP="009453BB">
            <w:pPr>
              <w:pStyle w:val="11"/>
              <w:rPr>
                <w:rFonts w:cs="Arial"/>
                <w:color w:val="434343"/>
                <w:sz w:val="24"/>
                <w:szCs w:val="24"/>
              </w:rPr>
            </w:pPr>
          </w:p>
          <w:p w:rsidR="00F46803" w:rsidRPr="009453BB" w:rsidRDefault="00F46803" w:rsidP="009453BB">
            <w:pPr>
              <w:pStyle w:val="11"/>
              <w:rPr>
                <w:rFonts w:cs="Arial"/>
                <w:color w:val="434343"/>
                <w:sz w:val="24"/>
                <w:szCs w:val="24"/>
              </w:rPr>
            </w:pPr>
          </w:p>
          <w:p w:rsidR="00F46803" w:rsidRPr="009453BB" w:rsidRDefault="00F46803" w:rsidP="009453BB">
            <w:pPr>
              <w:pStyle w:val="11"/>
              <w:rPr>
                <w:rFonts w:cs="Arial"/>
                <w:color w:val="434343"/>
                <w:sz w:val="24"/>
                <w:szCs w:val="24"/>
              </w:rPr>
            </w:pPr>
          </w:p>
          <w:p w:rsidR="00F46803" w:rsidRPr="009453BB" w:rsidRDefault="00F46803" w:rsidP="009453BB">
            <w:pPr>
              <w:pStyle w:val="11"/>
              <w:rPr>
                <w:rFonts w:cs="Arial"/>
                <w:color w:val="434343"/>
                <w:sz w:val="24"/>
                <w:szCs w:val="24"/>
              </w:rPr>
            </w:pPr>
          </w:p>
          <w:p w:rsidR="00F46803" w:rsidRPr="009453BB" w:rsidRDefault="00F46803" w:rsidP="009453BB">
            <w:pPr>
              <w:pStyle w:val="11"/>
              <w:rPr>
                <w:rFonts w:cs="Arial"/>
                <w:color w:val="434343"/>
                <w:sz w:val="24"/>
                <w:szCs w:val="24"/>
              </w:rPr>
            </w:pPr>
          </w:p>
          <w:p w:rsidR="00F46803" w:rsidRPr="009453BB" w:rsidRDefault="00F46803" w:rsidP="009453BB">
            <w:pPr>
              <w:pStyle w:val="11"/>
              <w:rPr>
                <w:rFonts w:cs="Arial"/>
                <w:sz w:val="24"/>
                <w:szCs w:val="24"/>
              </w:rPr>
            </w:pPr>
          </w:p>
        </w:tc>
        <w:tc>
          <w:tcPr>
            <w:tcW w:w="1796" w:type="dxa"/>
            <w:tcBorders>
              <w:top w:val="single" w:sz="6" w:space="0" w:color="auto"/>
              <w:left w:val="single" w:sz="6" w:space="0" w:color="auto"/>
              <w:bottom w:val="single" w:sz="6" w:space="0" w:color="auto"/>
              <w:right w:val="single" w:sz="6" w:space="0" w:color="auto"/>
            </w:tcBorders>
            <w:shd w:val="clear" w:color="auto" w:fill="FFFFFF"/>
            <w:vAlign w:val="center"/>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Аппликации из мятой бумаги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Обрывные аппликации из бумаги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4"/>
                <w:sz w:val="24"/>
                <w:szCs w:val="24"/>
              </w:rPr>
              <w:t>Пригласительный билет на елку</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3"/>
                <w:sz w:val="24"/>
                <w:szCs w:val="24"/>
              </w:rPr>
              <w:t>Конверт для пригласительного билета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3"/>
                <w:sz w:val="24"/>
                <w:szCs w:val="24"/>
              </w:rPr>
              <w:t>Гофрированные новогодние подвески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16</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Новогодние снежинки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17</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Мозаика из бумаги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18</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Модели из бумаги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19</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Плетение из полосок бумаги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20</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5"/>
                <w:sz w:val="24"/>
                <w:szCs w:val="24"/>
              </w:rPr>
              <w:t>Открытка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z w:val="24"/>
                <w:szCs w:val="24"/>
              </w:rPr>
              <w:t>Модели городского транспорта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1"/>
                <w:sz w:val="24"/>
                <w:szCs w:val="24"/>
              </w:rPr>
              <w:t>Аппликации из ткани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5"/>
                <w:sz w:val="24"/>
                <w:szCs w:val="24"/>
              </w:rPr>
              <w:t>Игольница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3</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1"/>
                <w:sz w:val="24"/>
                <w:szCs w:val="24"/>
              </w:rPr>
              <w:t>Подвески из лоскутков ткани</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434343"/>
                <w:spacing w:val="-5"/>
                <w:sz w:val="24"/>
                <w:szCs w:val="24"/>
              </w:rPr>
              <w:t>Вышитая салфетка</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w:t>
            </w:r>
          </w:p>
        </w:tc>
      </w:tr>
      <w:tr w:rsidR="00F46803" w:rsidRPr="009453BB">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26</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1"/>
                <w:sz w:val="24"/>
                <w:szCs w:val="24"/>
              </w:rPr>
              <w:t>Цветочная композиция из ниток</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r w:rsidR="00F46803" w:rsidRPr="009453BB">
        <w:trPr>
          <w:trHeight w:hRule="exact" w:val="31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27</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pacing w:val="-2"/>
                <w:sz w:val="24"/>
                <w:szCs w:val="24"/>
              </w:rPr>
              <w:t>Баба-яга в ступе</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46803" w:rsidRPr="009453BB" w:rsidRDefault="00F46803" w:rsidP="009453BB">
            <w:pPr>
              <w:pStyle w:val="11"/>
              <w:rPr>
                <w:rFonts w:cs="Arial"/>
                <w:sz w:val="24"/>
                <w:szCs w:val="24"/>
              </w:rPr>
            </w:pPr>
            <w:r w:rsidRPr="009453BB">
              <w:rPr>
                <w:rFonts w:cs="Arial"/>
                <w:color w:val="000000"/>
                <w:sz w:val="24"/>
                <w:szCs w:val="24"/>
              </w:rPr>
              <w:t>1</w:t>
            </w:r>
          </w:p>
        </w:tc>
      </w:tr>
    </w:tbl>
    <w:p w:rsidR="00F46803" w:rsidRPr="009453BB" w:rsidRDefault="00F46803" w:rsidP="009453BB">
      <w:pPr>
        <w:pStyle w:val="11"/>
        <w:rPr>
          <w:rFonts w:cs="Arial"/>
          <w:sz w:val="24"/>
          <w:szCs w:val="24"/>
        </w:rPr>
      </w:pPr>
      <w:r w:rsidRPr="009453BB">
        <w:rPr>
          <w:rFonts w:cs="Arial"/>
          <w:color w:val="000000"/>
          <w:sz w:val="24"/>
          <w:szCs w:val="24"/>
        </w:rPr>
        <w:t>Итого по плану 33 часа</w:t>
      </w:r>
    </w:p>
    <w:p w:rsidR="00F46803" w:rsidRPr="009453BB" w:rsidRDefault="00F46803" w:rsidP="009453BB">
      <w:pPr>
        <w:pStyle w:val="11"/>
        <w:rPr>
          <w:rFonts w:cs="Arial"/>
          <w:i/>
          <w:color w:val="000000"/>
          <w:sz w:val="24"/>
          <w:szCs w:val="24"/>
        </w:rPr>
      </w:pPr>
      <w:r w:rsidRPr="009453BB">
        <w:rPr>
          <w:rFonts w:cs="Arial"/>
          <w:i/>
          <w:color w:val="000000"/>
          <w:sz w:val="24"/>
          <w:szCs w:val="24"/>
        </w:rPr>
        <w:t>*Для 2- 4 классов тематическое планирование будет разработано по мере поступления УМК.</w:t>
      </w:r>
    </w:p>
    <w:p w:rsidR="00F46803" w:rsidRPr="009453BB" w:rsidRDefault="00F46803" w:rsidP="009453BB">
      <w:pPr>
        <w:pStyle w:val="11"/>
        <w:rPr>
          <w:rFonts w:cs="Arial"/>
          <w:b/>
          <w:color w:val="000000"/>
          <w:sz w:val="24"/>
          <w:szCs w:val="24"/>
        </w:rPr>
      </w:pPr>
    </w:p>
    <w:p w:rsidR="00F46803" w:rsidRPr="009453BB" w:rsidRDefault="00F46803" w:rsidP="009453BB">
      <w:pPr>
        <w:pStyle w:val="11"/>
        <w:rPr>
          <w:rFonts w:cs="Arial"/>
          <w:b/>
          <w:color w:val="000000"/>
          <w:szCs w:val="24"/>
        </w:rPr>
      </w:pPr>
      <w:r w:rsidRPr="009453BB">
        <w:rPr>
          <w:rFonts w:cs="Arial"/>
          <w:b/>
          <w:color w:val="000000"/>
          <w:sz w:val="24"/>
          <w:szCs w:val="24"/>
        </w:rPr>
        <w:t>8. Описание материально – технического обеспечения образовательного процесса</w:t>
      </w:r>
      <w:r w:rsidRPr="009453BB">
        <w:rPr>
          <w:rFonts w:cs="Arial"/>
          <w:b/>
          <w:color w:val="000000"/>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61"/>
        <w:gridCol w:w="1546"/>
        <w:gridCol w:w="1800"/>
      </w:tblGrid>
      <w:tr w:rsidR="00F46803" w:rsidRPr="009453BB">
        <w:tc>
          <w:tcPr>
            <w:tcW w:w="6204" w:type="dxa"/>
          </w:tcPr>
          <w:p w:rsidR="00F46803" w:rsidRPr="009453BB" w:rsidRDefault="00F46803" w:rsidP="009453BB">
            <w:pPr>
              <w:pStyle w:val="11"/>
              <w:rPr>
                <w:rFonts w:cs="Arial"/>
                <w:b/>
                <w:color w:val="000000"/>
                <w:sz w:val="24"/>
                <w:szCs w:val="24"/>
              </w:rPr>
            </w:pPr>
            <w:r w:rsidRPr="009453BB">
              <w:rPr>
                <w:rFonts w:cs="Arial"/>
                <w:b/>
                <w:color w:val="000000"/>
                <w:sz w:val="24"/>
                <w:szCs w:val="24"/>
              </w:rPr>
              <w:t>Наименование объектов и средств материально-технического обеспечения</w:t>
            </w:r>
          </w:p>
        </w:tc>
        <w:tc>
          <w:tcPr>
            <w:tcW w:w="1559" w:type="dxa"/>
          </w:tcPr>
          <w:p w:rsidR="00F46803" w:rsidRPr="009453BB" w:rsidRDefault="00F46803" w:rsidP="009453BB">
            <w:pPr>
              <w:pStyle w:val="11"/>
              <w:rPr>
                <w:rFonts w:cs="Arial"/>
                <w:b/>
                <w:color w:val="000000"/>
                <w:sz w:val="24"/>
                <w:szCs w:val="24"/>
              </w:rPr>
            </w:pPr>
            <w:r w:rsidRPr="009453BB">
              <w:rPr>
                <w:rFonts w:cs="Arial"/>
                <w:b/>
                <w:color w:val="000000"/>
                <w:sz w:val="24"/>
                <w:szCs w:val="24"/>
              </w:rPr>
              <w:t>Количество</w:t>
            </w:r>
          </w:p>
        </w:tc>
        <w:tc>
          <w:tcPr>
            <w:tcW w:w="1808" w:type="dxa"/>
          </w:tcPr>
          <w:p w:rsidR="00F46803" w:rsidRPr="009453BB" w:rsidRDefault="00F46803" w:rsidP="009453BB">
            <w:pPr>
              <w:pStyle w:val="11"/>
              <w:rPr>
                <w:rFonts w:cs="Arial"/>
                <w:b/>
                <w:color w:val="000000"/>
                <w:sz w:val="24"/>
                <w:szCs w:val="24"/>
              </w:rPr>
            </w:pPr>
            <w:r w:rsidRPr="009453BB">
              <w:rPr>
                <w:rFonts w:cs="Arial"/>
                <w:b/>
                <w:color w:val="000000"/>
                <w:sz w:val="24"/>
                <w:szCs w:val="24"/>
              </w:rPr>
              <w:t>Примечание</w:t>
            </w:r>
          </w:p>
        </w:tc>
      </w:tr>
      <w:tr w:rsidR="00F46803" w:rsidRPr="009453BB">
        <w:tc>
          <w:tcPr>
            <w:tcW w:w="9571" w:type="dxa"/>
            <w:gridSpan w:val="3"/>
          </w:tcPr>
          <w:p w:rsidR="00F46803" w:rsidRPr="009453BB" w:rsidRDefault="00F46803" w:rsidP="009453BB">
            <w:pPr>
              <w:pStyle w:val="11"/>
              <w:rPr>
                <w:rFonts w:cs="Arial"/>
                <w:b/>
                <w:color w:val="000000"/>
                <w:sz w:val="24"/>
                <w:szCs w:val="24"/>
              </w:rPr>
            </w:pPr>
            <w:r w:rsidRPr="009453BB">
              <w:rPr>
                <w:rFonts w:cs="Arial"/>
                <w:b/>
                <w:color w:val="000000"/>
                <w:sz w:val="24"/>
                <w:szCs w:val="24"/>
              </w:rPr>
              <w:t>Библиотечный фонд</w:t>
            </w:r>
          </w:p>
        </w:tc>
      </w:tr>
      <w:tr w:rsidR="00F46803" w:rsidRPr="009453BB">
        <w:tc>
          <w:tcPr>
            <w:tcW w:w="6204" w:type="dxa"/>
          </w:tcPr>
          <w:p w:rsidR="00F46803" w:rsidRPr="009453BB" w:rsidRDefault="00F46803" w:rsidP="009453BB">
            <w:pPr>
              <w:pStyle w:val="11"/>
              <w:rPr>
                <w:rFonts w:cs="Arial"/>
                <w:color w:val="000000"/>
                <w:sz w:val="24"/>
                <w:szCs w:val="24"/>
              </w:rPr>
            </w:pPr>
            <w:r w:rsidRPr="009453BB">
              <w:rPr>
                <w:rFonts w:cs="Arial"/>
                <w:spacing w:val="-3"/>
                <w:sz w:val="24"/>
                <w:szCs w:val="24"/>
              </w:rPr>
              <w:t xml:space="preserve">Рагозина Т.М., Гринева А.А. Технология. 1 класс.* Учебник. - М.: </w:t>
            </w:r>
            <w:r w:rsidRPr="009453BB">
              <w:rPr>
                <w:rFonts w:cs="Arial"/>
                <w:spacing w:val="-1"/>
                <w:sz w:val="24"/>
                <w:szCs w:val="24"/>
              </w:rPr>
              <w:t>Академкнига/Учебник, 2011</w:t>
            </w:r>
          </w:p>
        </w:tc>
        <w:tc>
          <w:tcPr>
            <w:tcW w:w="1559" w:type="dxa"/>
          </w:tcPr>
          <w:p w:rsidR="00F46803" w:rsidRPr="009453BB" w:rsidRDefault="00F46803" w:rsidP="009453BB">
            <w:pPr>
              <w:pStyle w:val="11"/>
              <w:rPr>
                <w:rFonts w:cs="Arial"/>
                <w:color w:val="000000"/>
                <w:sz w:val="24"/>
                <w:szCs w:val="24"/>
              </w:rPr>
            </w:pPr>
            <w:r w:rsidRPr="009453BB">
              <w:rPr>
                <w:rFonts w:cs="Arial"/>
                <w:color w:val="000000"/>
                <w:sz w:val="24"/>
                <w:szCs w:val="24"/>
              </w:rPr>
              <w:t>К</w:t>
            </w:r>
          </w:p>
        </w:tc>
        <w:tc>
          <w:tcPr>
            <w:tcW w:w="1808" w:type="dxa"/>
          </w:tcPr>
          <w:p w:rsidR="00F46803" w:rsidRPr="009453BB" w:rsidRDefault="00F46803" w:rsidP="009453BB">
            <w:pPr>
              <w:pStyle w:val="11"/>
              <w:rPr>
                <w:rFonts w:cs="Arial"/>
                <w:color w:val="000000"/>
                <w:sz w:val="24"/>
                <w:szCs w:val="24"/>
              </w:rPr>
            </w:pPr>
          </w:p>
        </w:tc>
      </w:tr>
      <w:tr w:rsidR="00F46803" w:rsidRPr="009453BB">
        <w:tc>
          <w:tcPr>
            <w:tcW w:w="9571" w:type="dxa"/>
            <w:gridSpan w:val="3"/>
          </w:tcPr>
          <w:p w:rsidR="00F46803" w:rsidRPr="009453BB" w:rsidRDefault="00F46803" w:rsidP="009453BB">
            <w:pPr>
              <w:pStyle w:val="11"/>
              <w:rPr>
                <w:rFonts w:cs="Arial"/>
                <w:b/>
                <w:color w:val="000000"/>
                <w:sz w:val="24"/>
                <w:szCs w:val="24"/>
              </w:rPr>
            </w:pPr>
            <w:r w:rsidRPr="009453BB">
              <w:rPr>
                <w:rFonts w:cs="Arial"/>
                <w:b/>
                <w:color w:val="000000"/>
                <w:sz w:val="24"/>
                <w:szCs w:val="24"/>
              </w:rPr>
              <w:t>Технические средства обучения</w:t>
            </w:r>
          </w:p>
        </w:tc>
      </w:tr>
      <w:tr w:rsidR="00F46803" w:rsidRPr="009453BB">
        <w:tc>
          <w:tcPr>
            <w:tcW w:w="6204" w:type="dxa"/>
          </w:tcPr>
          <w:p w:rsidR="00F46803" w:rsidRPr="009453BB" w:rsidRDefault="00F46803" w:rsidP="009453BB">
            <w:pPr>
              <w:pStyle w:val="11"/>
              <w:rPr>
                <w:rFonts w:cs="Arial"/>
                <w:color w:val="000000"/>
                <w:sz w:val="24"/>
                <w:szCs w:val="24"/>
              </w:rPr>
            </w:pPr>
            <w:r w:rsidRPr="009453BB">
              <w:rPr>
                <w:rFonts w:cs="Arial"/>
                <w:color w:val="000000"/>
                <w:sz w:val="24"/>
                <w:szCs w:val="24"/>
              </w:rPr>
              <w:t>Аудио/видеомагнитофон.</w:t>
            </w:r>
          </w:p>
          <w:p w:rsidR="00F46803" w:rsidRPr="009453BB" w:rsidRDefault="00F46803" w:rsidP="009453BB">
            <w:pPr>
              <w:pStyle w:val="11"/>
              <w:rPr>
                <w:rFonts w:cs="Arial"/>
                <w:color w:val="000000"/>
                <w:sz w:val="24"/>
                <w:szCs w:val="24"/>
              </w:rPr>
            </w:pPr>
            <w:r w:rsidRPr="009453BB">
              <w:rPr>
                <w:rFonts w:cs="Arial"/>
                <w:color w:val="000000"/>
                <w:sz w:val="24"/>
                <w:szCs w:val="24"/>
              </w:rPr>
              <w:t>CD/DVD- проигрыватели.</w:t>
            </w:r>
          </w:p>
          <w:p w:rsidR="00F46803" w:rsidRPr="009453BB" w:rsidRDefault="00F46803" w:rsidP="009453BB">
            <w:pPr>
              <w:pStyle w:val="11"/>
              <w:rPr>
                <w:rFonts w:cs="Arial"/>
                <w:color w:val="000000"/>
                <w:sz w:val="24"/>
                <w:szCs w:val="24"/>
              </w:rPr>
            </w:pPr>
            <w:r w:rsidRPr="009453BB">
              <w:rPr>
                <w:rFonts w:cs="Arial"/>
                <w:color w:val="000000"/>
                <w:sz w:val="24"/>
                <w:szCs w:val="24"/>
              </w:rPr>
              <w:t>Компьютер с программным обеспечением.</w:t>
            </w:r>
          </w:p>
          <w:p w:rsidR="00F46803" w:rsidRPr="009453BB" w:rsidRDefault="00F46803" w:rsidP="009453BB">
            <w:pPr>
              <w:pStyle w:val="11"/>
              <w:rPr>
                <w:rFonts w:cs="Arial"/>
                <w:color w:val="000000"/>
                <w:sz w:val="24"/>
                <w:szCs w:val="24"/>
              </w:rPr>
            </w:pPr>
            <w:r w:rsidRPr="009453BB">
              <w:rPr>
                <w:rFonts w:cs="Arial"/>
                <w:color w:val="000000"/>
                <w:sz w:val="24"/>
                <w:szCs w:val="24"/>
              </w:rPr>
              <w:t>Телевизор.</w:t>
            </w:r>
          </w:p>
          <w:p w:rsidR="00F46803" w:rsidRPr="009453BB" w:rsidRDefault="00F46803" w:rsidP="009453BB">
            <w:pPr>
              <w:pStyle w:val="11"/>
              <w:rPr>
                <w:rFonts w:cs="Arial"/>
                <w:color w:val="000000"/>
                <w:sz w:val="24"/>
                <w:szCs w:val="24"/>
              </w:rPr>
            </w:pPr>
          </w:p>
        </w:tc>
        <w:tc>
          <w:tcPr>
            <w:tcW w:w="1559" w:type="dxa"/>
          </w:tcPr>
          <w:p w:rsidR="00F46803" w:rsidRPr="009453BB" w:rsidRDefault="00F46803" w:rsidP="009453BB">
            <w:pPr>
              <w:pStyle w:val="11"/>
              <w:rPr>
                <w:rFonts w:cs="Arial"/>
                <w:color w:val="000000"/>
                <w:sz w:val="24"/>
                <w:szCs w:val="24"/>
              </w:rPr>
            </w:pPr>
            <w:r w:rsidRPr="009453BB">
              <w:rPr>
                <w:rFonts w:cs="Arial"/>
                <w:color w:val="000000"/>
                <w:sz w:val="24"/>
                <w:szCs w:val="24"/>
              </w:rPr>
              <w:t>Д</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b/>
                <w:sz w:val="24"/>
                <w:szCs w:val="24"/>
              </w:rPr>
            </w:pPr>
          </w:p>
        </w:tc>
        <w:tc>
          <w:tcPr>
            <w:tcW w:w="1808" w:type="dxa"/>
          </w:tcPr>
          <w:p w:rsidR="00F46803" w:rsidRPr="009453BB" w:rsidRDefault="00F46803" w:rsidP="009453BB">
            <w:pPr>
              <w:pStyle w:val="11"/>
              <w:rPr>
                <w:rFonts w:cs="Arial"/>
                <w:color w:val="000000"/>
                <w:sz w:val="24"/>
                <w:szCs w:val="24"/>
              </w:rPr>
            </w:pPr>
          </w:p>
        </w:tc>
      </w:tr>
      <w:tr w:rsidR="00F46803" w:rsidRPr="009453BB">
        <w:tc>
          <w:tcPr>
            <w:tcW w:w="9571" w:type="dxa"/>
            <w:gridSpan w:val="3"/>
          </w:tcPr>
          <w:p w:rsidR="00F46803" w:rsidRPr="009453BB" w:rsidRDefault="00F46803" w:rsidP="009453BB">
            <w:pPr>
              <w:pStyle w:val="11"/>
              <w:rPr>
                <w:rFonts w:cs="Arial"/>
                <w:b/>
                <w:color w:val="000000"/>
                <w:sz w:val="24"/>
                <w:szCs w:val="24"/>
              </w:rPr>
            </w:pPr>
            <w:r w:rsidRPr="009453BB">
              <w:rPr>
                <w:rFonts w:cs="Arial"/>
                <w:b/>
                <w:color w:val="000000"/>
                <w:sz w:val="24"/>
                <w:szCs w:val="24"/>
              </w:rPr>
              <w:t>Учебно-практическое и учебно-лабораторное оборудование</w:t>
            </w:r>
          </w:p>
        </w:tc>
      </w:tr>
      <w:tr w:rsidR="00F46803" w:rsidRPr="009453BB">
        <w:tc>
          <w:tcPr>
            <w:tcW w:w="6204" w:type="dxa"/>
          </w:tcPr>
          <w:p w:rsidR="00F46803" w:rsidRPr="009453BB" w:rsidRDefault="00F46803" w:rsidP="009453BB">
            <w:pPr>
              <w:pStyle w:val="11"/>
              <w:rPr>
                <w:rFonts w:cs="Arial"/>
                <w:color w:val="000000"/>
                <w:sz w:val="24"/>
                <w:szCs w:val="24"/>
              </w:rPr>
            </w:pPr>
            <w:r w:rsidRPr="009453BB">
              <w:rPr>
                <w:rFonts w:cs="Arial"/>
                <w:color w:val="000000"/>
                <w:sz w:val="24"/>
                <w:szCs w:val="24"/>
              </w:rPr>
              <w:t>Настенные доски (полки) для вывешивания иллюстративного материала.</w:t>
            </w:r>
          </w:p>
          <w:p w:rsidR="00F46803" w:rsidRPr="009453BB" w:rsidRDefault="00F46803" w:rsidP="009453BB">
            <w:pPr>
              <w:pStyle w:val="11"/>
              <w:rPr>
                <w:rFonts w:cs="Arial"/>
                <w:color w:val="000000"/>
                <w:sz w:val="24"/>
                <w:szCs w:val="24"/>
              </w:rPr>
            </w:pPr>
            <w:r w:rsidRPr="009453BB">
              <w:rPr>
                <w:rFonts w:cs="Arial"/>
                <w:color w:val="000000"/>
                <w:sz w:val="24"/>
                <w:szCs w:val="24"/>
              </w:rPr>
              <w:t>Рамки или паспарту для экспонирования детских работ (фронтальная композиция) на выставках.</w:t>
            </w:r>
          </w:p>
        </w:tc>
        <w:tc>
          <w:tcPr>
            <w:tcW w:w="1559" w:type="dxa"/>
          </w:tcPr>
          <w:p w:rsidR="00F46803" w:rsidRPr="009453BB" w:rsidRDefault="00F46803" w:rsidP="009453BB">
            <w:pPr>
              <w:pStyle w:val="11"/>
              <w:rPr>
                <w:rFonts w:cs="Arial"/>
                <w:color w:val="000000"/>
                <w:sz w:val="24"/>
                <w:szCs w:val="24"/>
              </w:rPr>
            </w:pPr>
            <w:r w:rsidRPr="009453BB">
              <w:rPr>
                <w:rFonts w:cs="Arial"/>
                <w:color w:val="000000"/>
                <w:sz w:val="24"/>
                <w:szCs w:val="24"/>
              </w:rPr>
              <w:t>Д</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tc>
        <w:tc>
          <w:tcPr>
            <w:tcW w:w="1808" w:type="dxa"/>
          </w:tcPr>
          <w:p w:rsidR="00F46803" w:rsidRPr="009453BB" w:rsidRDefault="00F46803" w:rsidP="009453BB">
            <w:pPr>
              <w:pStyle w:val="11"/>
              <w:rPr>
                <w:rFonts w:cs="Arial"/>
                <w:color w:val="000000"/>
                <w:sz w:val="24"/>
                <w:szCs w:val="24"/>
              </w:rPr>
            </w:pPr>
          </w:p>
          <w:p w:rsidR="00F46803" w:rsidRPr="009453BB" w:rsidRDefault="00F46803" w:rsidP="009453BB">
            <w:pPr>
              <w:pStyle w:val="11"/>
              <w:rPr>
                <w:rFonts w:cs="Arial"/>
                <w:color w:val="000000"/>
                <w:sz w:val="24"/>
                <w:szCs w:val="24"/>
              </w:rPr>
            </w:pPr>
          </w:p>
          <w:p w:rsidR="00F46803" w:rsidRPr="009453BB" w:rsidRDefault="00F46803" w:rsidP="009453BB">
            <w:pPr>
              <w:pStyle w:val="11"/>
              <w:rPr>
                <w:rFonts w:cs="Arial"/>
                <w:color w:val="000000"/>
                <w:sz w:val="24"/>
                <w:szCs w:val="24"/>
              </w:rPr>
            </w:pPr>
            <w:r w:rsidRPr="009453BB">
              <w:rPr>
                <w:rFonts w:cs="Arial"/>
                <w:color w:val="000000"/>
                <w:sz w:val="24"/>
                <w:szCs w:val="24"/>
              </w:rPr>
              <w:t>Изготавливает учитель</w:t>
            </w:r>
          </w:p>
        </w:tc>
      </w:tr>
    </w:tbl>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i/>
          <w:sz w:val="24"/>
          <w:szCs w:val="24"/>
        </w:rPr>
      </w:pPr>
      <w:r w:rsidRPr="009453BB">
        <w:rPr>
          <w:rFonts w:cs="Arial"/>
          <w:i/>
          <w:sz w:val="24"/>
          <w:szCs w:val="24"/>
        </w:rPr>
        <w:t>*УМК для 2-4 классов будут приобретены по мере внедрения стандартов второго поколения в образовательном учреждении</w:t>
      </w: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Cambria"/>
          <w:b/>
          <w:bCs/>
          <w:spacing w:val="7"/>
          <w:szCs w:val="28"/>
        </w:rPr>
      </w:pPr>
      <w:r w:rsidRPr="009453BB">
        <w:rPr>
          <w:rFonts w:cs="Cambria"/>
          <w:b/>
          <w:bCs/>
          <w:spacing w:val="7"/>
          <w:szCs w:val="28"/>
        </w:rPr>
        <w:t>2.7 ПРОГРАММА «ИЗОБРАЗИТЕЛЬНОЕ ИСКУССТВО »</w:t>
      </w:r>
    </w:p>
    <w:p w:rsidR="00F46803" w:rsidRPr="009453BB" w:rsidRDefault="00F46803" w:rsidP="009453BB">
      <w:pPr>
        <w:pStyle w:val="11"/>
        <w:rPr>
          <w:rFonts w:cs="Cambria"/>
          <w:b/>
          <w:bCs/>
          <w:spacing w:val="7"/>
          <w:szCs w:val="28"/>
        </w:rPr>
      </w:pPr>
      <w:r w:rsidRPr="009453BB">
        <w:rPr>
          <w:rFonts w:cs="Cambria"/>
          <w:b/>
          <w:bCs/>
          <w:spacing w:val="7"/>
          <w:szCs w:val="28"/>
        </w:rPr>
        <w:t>В  1 -  4  КЛАССАХ</w:t>
      </w:r>
    </w:p>
    <w:p w:rsidR="00F46803" w:rsidRPr="009453BB" w:rsidRDefault="00F46803" w:rsidP="009453BB">
      <w:pPr>
        <w:pStyle w:val="11"/>
        <w:rPr>
          <w:rFonts w:cs="Cambria"/>
          <w:szCs w:val="28"/>
        </w:rPr>
      </w:pPr>
    </w:p>
    <w:p w:rsidR="00F46803" w:rsidRPr="009453BB" w:rsidRDefault="00F46803" w:rsidP="009453BB">
      <w:pPr>
        <w:pStyle w:val="11"/>
        <w:rPr>
          <w:rFonts w:cs="Arial"/>
          <w:spacing w:val="-7"/>
          <w:sz w:val="24"/>
          <w:szCs w:val="24"/>
        </w:rPr>
      </w:pPr>
      <w:r w:rsidRPr="009453BB">
        <w:rPr>
          <w:rFonts w:cs="Cambria"/>
          <w:szCs w:val="28"/>
        </w:rPr>
        <w:tab/>
      </w: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№44от 21.08.2012г.</w:t>
      </w:r>
    </w:p>
    <w:p w:rsidR="00F46803" w:rsidRPr="009453BB" w:rsidRDefault="00F46803" w:rsidP="009453BB">
      <w:pPr>
        <w:pStyle w:val="11"/>
        <w:rPr>
          <w:rFonts w:cs="Cambria"/>
          <w:szCs w:val="28"/>
          <w:lang w:val="en-US"/>
        </w:rPr>
      </w:pPr>
    </w:p>
    <w:p w:rsidR="00F46803" w:rsidRPr="009453BB" w:rsidRDefault="00F46803" w:rsidP="009453BB">
      <w:pPr>
        <w:pStyle w:val="11"/>
        <w:rPr>
          <w:rFonts w:cs="Arial"/>
          <w:spacing w:val="-8"/>
        </w:rPr>
      </w:pPr>
      <w:r w:rsidRPr="009453BB">
        <w:rPr>
          <w:rFonts w:cs="Arial"/>
          <w:spacing w:val="-8"/>
        </w:rPr>
        <w:t xml:space="preserve">                                                                                            Программа составлена</w:t>
      </w:r>
    </w:p>
    <w:p w:rsidR="00F46803" w:rsidRPr="009453BB" w:rsidRDefault="00F46803" w:rsidP="009453BB">
      <w:pPr>
        <w:pStyle w:val="11"/>
        <w:rPr>
          <w:rFonts w:cs="Arial"/>
          <w:spacing w:val="-8"/>
        </w:rPr>
      </w:pPr>
      <w:r w:rsidRPr="009453BB">
        <w:rPr>
          <w:rFonts w:cs="Arial"/>
          <w:spacing w:val="-8"/>
        </w:rPr>
        <w:t xml:space="preserve">                                                                      учителем  начальных классов Калинкиной Н.В.</w:t>
      </w:r>
    </w:p>
    <w:p w:rsidR="00F46803" w:rsidRPr="009453BB" w:rsidRDefault="00F46803" w:rsidP="009453BB">
      <w:pPr>
        <w:pStyle w:val="11"/>
        <w:rPr>
          <w:rFonts w:cs="Arial"/>
          <w:spacing w:val="-8"/>
        </w:rPr>
      </w:pPr>
      <w:r w:rsidRPr="009453BB">
        <w:rPr>
          <w:rFonts w:cs="Arial"/>
          <w:spacing w:val="-8"/>
        </w:rPr>
        <w:t xml:space="preserve">                                                                      по УМК «Перспективная начальная школа»,</w:t>
      </w:r>
    </w:p>
    <w:p w:rsidR="00F46803" w:rsidRPr="009453BB" w:rsidRDefault="00F46803" w:rsidP="009453BB">
      <w:pPr>
        <w:pStyle w:val="11"/>
        <w:rPr>
          <w:rFonts w:cs="Arial"/>
          <w:spacing w:val="-8"/>
        </w:rPr>
      </w:pPr>
      <w:r w:rsidRPr="009453BB">
        <w:rPr>
          <w:rFonts w:cs="Arial"/>
          <w:spacing w:val="-8"/>
        </w:rPr>
        <w:t xml:space="preserve">                                                                      на основе авторской  учебной программы</w:t>
      </w:r>
    </w:p>
    <w:p w:rsidR="00F46803" w:rsidRPr="009453BB" w:rsidRDefault="00F46803" w:rsidP="009453BB">
      <w:pPr>
        <w:pStyle w:val="11"/>
        <w:rPr>
          <w:rFonts w:cs="Arial"/>
          <w:b/>
        </w:rPr>
      </w:pPr>
      <w:r w:rsidRPr="009453BB">
        <w:rPr>
          <w:rFonts w:cs="Arial"/>
          <w:spacing w:val="-8"/>
        </w:rPr>
        <w:t xml:space="preserve">                                                                      «Изобразительное искусство</w:t>
      </w:r>
      <w:r w:rsidRPr="009453BB">
        <w:rPr>
          <w:rFonts w:cs="Arial"/>
          <w:i/>
          <w:spacing w:val="-8"/>
        </w:rPr>
        <w:t>»</w:t>
      </w:r>
      <w:r w:rsidRPr="009453BB">
        <w:rPr>
          <w:rFonts w:cs="Arial"/>
          <w:i/>
          <w:iCs/>
          <w:color w:val="614A0B"/>
          <w:spacing w:val="11"/>
        </w:rPr>
        <w:t xml:space="preserve"> </w:t>
      </w:r>
      <w:r w:rsidRPr="009453BB">
        <w:rPr>
          <w:rFonts w:cs="Arial"/>
          <w:i/>
          <w:iCs/>
          <w:spacing w:val="11"/>
        </w:rPr>
        <w:t>В. С. Кузина</w:t>
      </w:r>
      <w:r w:rsidRPr="009453BB">
        <w:rPr>
          <w:rFonts w:cs="Arial"/>
          <w:i/>
          <w:iCs/>
          <w:color w:val="614A0B"/>
          <w:spacing w:val="11"/>
          <w:szCs w:val="28"/>
        </w:rPr>
        <w:t xml:space="preserve"> </w:t>
      </w:r>
    </w:p>
    <w:p w:rsidR="00F46803" w:rsidRPr="009453BB" w:rsidRDefault="00F46803" w:rsidP="009453BB">
      <w:pPr>
        <w:pStyle w:val="11"/>
        <w:rPr>
          <w:rFonts w:cs="Arial"/>
          <w:b/>
        </w:rPr>
      </w:pPr>
    </w:p>
    <w:p w:rsidR="00F46803" w:rsidRPr="009453BB" w:rsidRDefault="00F46803" w:rsidP="009453BB">
      <w:pPr>
        <w:pStyle w:val="11"/>
        <w:rPr>
          <w:rFonts w:cs="Arial"/>
          <w:b/>
        </w:rPr>
      </w:pPr>
    </w:p>
    <w:p w:rsidR="00F46803" w:rsidRPr="009453BB" w:rsidRDefault="00F46803" w:rsidP="009453BB">
      <w:pPr>
        <w:pStyle w:val="11"/>
        <w:rPr>
          <w:rFonts w:cs="Arial"/>
          <w:b/>
        </w:rPr>
      </w:pPr>
    </w:p>
    <w:p w:rsidR="00F46803" w:rsidRPr="009453BB" w:rsidRDefault="00F46803" w:rsidP="009453BB">
      <w:pPr>
        <w:pStyle w:val="11"/>
        <w:rPr>
          <w:rFonts w:cs="Arial"/>
          <w:spacing w:val="-8"/>
          <w:szCs w:val="28"/>
        </w:rPr>
      </w:pPr>
      <w:r w:rsidRPr="009453BB">
        <w:rPr>
          <w:rFonts w:cs="Arial"/>
          <w:b/>
        </w:rPr>
        <w:t xml:space="preserve">                                             1. Пояснительная записка</w:t>
      </w:r>
    </w:p>
    <w:p w:rsidR="00F46803" w:rsidRPr="009453BB" w:rsidRDefault="00F46803" w:rsidP="009453BB">
      <w:pPr>
        <w:pStyle w:val="11"/>
        <w:rPr>
          <w:rFonts w:cs="Arial"/>
        </w:rPr>
      </w:pPr>
      <w:r w:rsidRPr="009453BB">
        <w:rPr>
          <w:rFonts w:cs="Arial"/>
        </w:rPr>
        <w:tab/>
        <w:t>Программа составлена на основе федерального государственного образовательного стандарта начального общего образования (приказ Минобрнауки РФ от 06.10.2009 г. №373).</w:t>
      </w:r>
    </w:p>
    <w:p w:rsidR="00F46803" w:rsidRPr="009453BB" w:rsidRDefault="00F46803" w:rsidP="009453BB">
      <w:pPr>
        <w:pStyle w:val="11"/>
        <w:rPr>
          <w:rFonts w:cs="Arial"/>
          <w:spacing w:val="-10"/>
        </w:rPr>
      </w:pPr>
      <w:r w:rsidRPr="009453BB">
        <w:rPr>
          <w:rFonts w:cs="Arial"/>
        </w:rPr>
        <w:tab/>
        <w:t xml:space="preserve">Программа по изобразительному искусству включает три основных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 </w:t>
      </w:r>
      <w:r w:rsidRPr="009453BB">
        <w:rPr>
          <w:rFonts w:cs="Arial"/>
          <w:spacing w:val="4"/>
        </w:rPr>
        <w:t xml:space="preserve">Программа «Изобразительное искусство» в начальной школе </w:t>
      </w:r>
      <w:r w:rsidRPr="009453BB">
        <w:rPr>
          <w:rFonts w:cs="Arial"/>
          <w:spacing w:val="5"/>
        </w:rPr>
        <w:t>соответствует образовательной области «Искусство» обязатель</w:t>
      </w:r>
      <w:r w:rsidRPr="009453BB">
        <w:rPr>
          <w:rFonts w:cs="Arial"/>
          <w:spacing w:val="8"/>
        </w:rPr>
        <w:t xml:space="preserve">ного минимума содержания начального общего образования и </w:t>
      </w:r>
      <w:r w:rsidRPr="009453BB">
        <w:rPr>
          <w:rFonts w:cs="Arial"/>
          <w:spacing w:val="6"/>
        </w:rPr>
        <w:t xml:space="preserve">отражает один из основных видов художественного творчества </w:t>
      </w:r>
      <w:r w:rsidRPr="009453BB">
        <w:rPr>
          <w:rFonts w:cs="Arial"/>
          <w:spacing w:val="2"/>
        </w:rPr>
        <w:t>людей, эстетического осмысления ими действительности — изобразительное искусство. Посредством образного отражения предметов и явлений действительности рисунок, живопись, деко</w:t>
      </w:r>
      <w:r w:rsidRPr="009453BB">
        <w:rPr>
          <w:rFonts w:cs="Arial"/>
          <w:spacing w:val="4"/>
        </w:rPr>
        <w:t xml:space="preserve">ративно-прикладное искусство, скульптура   помогают детям  с </w:t>
      </w:r>
      <w:r w:rsidRPr="009453BB">
        <w:rPr>
          <w:rFonts w:cs="Arial"/>
          <w:spacing w:val="2"/>
        </w:rPr>
        <w:t xml:space="preserve">первых шагов обучения в школе познавать окружающий мир, видеть в нем красоту, развивать свои художественные способности. </w:t>
      </w:r>
      <w:r w:rsidRPr="009453BB">
        <w:rPr>
          <w:rFonts w:cs="Arial"/>
          <w:spacing w:val="5"/>
        </w:rPr>
        <w:t>Содержание программы предусматривает как эстетическое вос</w:t>
      </w:r>
      <w:r w:rsidRPr="009453BB">
        <w:rPr>
          <w:rFonts w:cs="Arial"/>
          <w:spacing w:val="4"/>
        </w:rPr>
        <w:t>приятие предметов действительности и произведений изобрази</w:t>
      </w:r>
      <w:r w:rsidRPr="009453BB">
        <w:rPr>
          <w:rFonts w:cs="Arial"/>
          <w:spacing w:val="3"/>
        </w:rPr>
        <w:t>тельного искусства, так и непосредственно художественную дея</w:t>
      </w:r>
      <w:r w:rsidRPr="009453BB">
        <w:rPr>
          <w:rFonts w:cs="Arial"/>
          <w:spacing w:val="-10"/>
        </w:rPr>
        <w:t>тельность.</w:t>
      </w:r>
    </w:p>
    <w:p w:rsidR="00F46803" w:rsidRPr="009453BB" w:rsidRDefault="00F46803" w:rsidP="009453BB">
      <w:pPr>
        <w:pStyle w:val="11"/>
        <w:rPr>
          <w:rFonts w:cs="Arial"/>
          <w:spacing w:val="-3"/>
        </w:rPr>
      </w:pPr>
      <w:r w:rsidRPr="009453BB">
        <w:rPr>
          <w:rFonts w:cs="Arial"/>
          <w:spacing w:val="-3"/>
        </w:rPr>
        <w:t xml:space="preserve"> </w:t>
      </w:r>
      <w:r w:rsidRPr="009453BB">
        <w:rPr>
          <w:rFonts w:cs="Arial"/>
          <w:b/>
          <w:spacing w:val="-3"/>
        </w:rPr>
        <w:t>Цели:</w:t>
      </w:r>
    </w:p>
    <w:p w:rsidR="00F46803" w:rsidRPr="009453BB" w:rsidRDefault="00F46803" w:rsidP="009453BB">
      <w:pPr>
        <w:pStyle w:val="11"/>
        <w:rPr>
          <w:rFonts w:cs="Arial"/>
          <w:spacing w:val="-3"/>
        </w:rPr>
      </w:pPr>
      <w:r w:rsidRPr="009453BB">
        <w:rPr>
          <w:rFonts w:cs="Arial"/>
          <w:i/>
          <w:iCs/>
          <w:spacing w:val="-6"/>
        </w:rPr>
        <w:t xml:space="preserve">-воспитание </w:t>
      </w:r>
      <w:r w:rsidRPr="009453BB">
        <w:rPr>
          <w:rFonts w:cs="Arial"/>
          <w:spacing w:val="-6"/>
        </w:rPr>
        <w:t>интереса к изобразительному искусству; обо</w:t>
      </w:r>
      <w:r w:rsidRPr="009453BB">
        <w:rPr>
          <w:rFonts w:cs="Arial"/>
          <w:spacing w:val="-2"/>
        </w:rPr>
        <w:t xml:space="preserve">гащение нравственного опыта, формирование представлений </w:t>
      </w:r>
      <w:r w:rsidRPr="009453BB">
        <w:rPr>
          <w:rFonts w:cs="Arial"/>
          <w:spacing w:val="6"/>
        </w:rPr>
        <w:t xml:space="preserve">о добре и зле; развитие нравственных чувств, уважения к </w:t>
      </w:r>
      <w:r w:rsidRPr="009453BB">
        <w:rPr>
          <w:rFonts w:cs="Arial"/>
        </w:rPr>
        <w:t>культуре народов многонациональной России и других стран;</w:t>
      </w:r>
    </w:p>
    <w:p w:rsidR="00F46803" w:rsidRPr="009453BB" w:rsidRDefault="00F46803" w:rsidP="009453BB">
      <w:pPr>
        <w:pStyle w:val="11"/>
        <w:rPr>
          <w:rFonts w:cs="Arial"/>
        </w:rPr>
      </w:pPr>
      <w:r w:rsidRPr="009453BB">
        <w:rPr>
          <w:rFonts w:cs="Arial"/>
          <w:i/>
          <w:iCs/>
          <w:spacing w:val="-6"/>
        </w:rPr>
        <w:t xml:space="preserve">-развитие </w:t>
      </w:r>
      <w:r w:rsidRPr="009453BB">
        <w:rPr>
          <w:rFonts w:cs="Arial"/>
          <w:spacing w:val="-6"/>
        </w:rPr>
        <w:t xml:space="preserve">воображения, творческого потенциала ребенка, </w:t>
      </w:r>
      <w:r w:rsidRPr="009453BB">
        <w:rPr>
          <w:rFonts w:cs="Arial"/>
          <w:spacing w:val="5"/>
        </w:rPr>
        <w:t xml:space="preserve">желания и умения подходить к любой своей деятельности </w:t>
      </w:r>
      <w:r w:rsidRPr="009453BB">
        <w:rPr>
          <w:rFonts w:cs="Arial"/>
        </w:rPr>
        <w:t>творчески, способностей к эмоционально-ценностному отношению к искусству и окружающему миру, навыков сотрудни</w:t>
      </w:r>
      <w:r w:rsidRPr="009453BB">
        <w:rPr>
          <w:rFonts w:cs="Arial"/>
          <w:spacing w:val="-3"/>
        </w:rPr>
        <w:t>чества в художественной деятельности;</w:t>
      </w:r>
    </w:p>
    <w:p w:rsidR="00F46803" w:rsidRPr="009453BB" w:rsidRDefault="00F46803" w:rsidP="009453BB">
      <w:pPr>
        <w:pStyle w:val="11"/>
        <w:rPr>
          <w:rFonts w:cs="Arial"/>
        </w:rPr>
      </w:pPr>
      <w:r w:rsidRPr="009453BB">
        <w:rPr>
          <w:rFonts w:cs="Arial"/>
          <w:i/>
          <w:iCs/>
          <w:spacing w:val="-3"/>
        </w:rPr>
        <w:t xml:space="preserve">-освоение </w:t>
      </w:r>
      <w:r w:rsidRPr="009453BB">
        <w:rPr>
          <w:rFonts w:cs="Arial"/>
          <w:spacing w:val="-3"/>
        </w:rPr>
        <w:t>первоначальных знаний о пластических искус</w:t>
      </w:r>
      <w:r w:rsidRPr="009453BB">
        <w:rPr>
          <w:rFonts w:cs="Arial"/>
          <w:spacing w:val="-4"/>
        </w:rPr>
        <w:t xml:space="preserve">ствах: изобразительных, декоративно-прикладных, архитектуре </w:t>
      </w:r>
      <w:r w:rsidRPr="009453BB">
        <w:rPr>
          <w:rFonts w:cs="Arial"/>
          <w:spacing w:val="3"/>
        </w:rPr>
        <w:t>и дизайне — их роли в жизни человека и общества;</w:t>
      </w:r>
    </w:p>
    <w:p w:rsidR="00F46803" w:rsidRPr="009453BB" w:rsidRDefault="00F46803" w:rsidP="009453BB">
      <w:pPr>
        <w:pStyle w:val="11"/>
        <w:rPr>
          <w:rFonts w:cs="Arial"/>
          <w:spacing w:val="-4"/>
        </w:rPr>
      </w:pPr>
      <w:r w:rsidRPr="009453BB">
        <w:rPr>
          <w:rFonts w:cs="Arial"/>
          <w:i/>
          <w:iCs/>
          <w:spacing w:val="-6"/>
        </w:rPr>
        <w:t xml:space="preserve">-овладение </w:t>
      </w:r>
      <w:r w:rsidRPr="009453BB">
        <w:rPr>
          <w:rFonts w:cs="Arial"/>
          <w:spacing w:val="-6"/>
        </w:rPr>
        <w:t>элементарной художественной грамотой, фор</w:t>
      </w:r>
      <w:r w:rsidRPr="009453BB">
        <w:rPr>
          <w:rFonts w:cs="Arial"/>
          <w:spacing w:val="-2"/>
        </w:rPr>
        <w:t xml:space="preserve">мирование художественного кругозора и приобретение опыта </w:t>
      </w:r>
      <w:r w:rsidRPr="009453BB">
        <w:rPr>
          <w:rFonts w:cs="Arial"/>
          <w:spacing w:val="-6"/>
        </w:rPr>
        <w:t>работы в различных видах художественно-творческой деятель</w:t>
      </w:r>
      <w:r w:rsidRPr="009453BB">
        <w:rPr>
          <w:rFonts w:cs="Arial"/>
          <w:spacing w:val="1"/>
        </w:rPr>
        <w:t>ности, разными художественными материалами; совершен</w:t>
      </w:r>
      <w:r w:rsidRPr="009453BB">
        <w:rPr>
          <w:rFonts w:cs="Arial"/>
          <w:spacing w:val="-4"/>
        </w:rPr>
        <w:t>ствование эстетического вкуса.</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Задачи:</w:t>
      </w:r>
    </w:p>
    <w:p w:rsidR="00F46803" w:rsidRPr="009453BB" w:rsidRDefault="00F46803" w:rsidP="009453BB">
      <w:pPr>
        <w:pStyle w:val="11"/>
        <w:rPr>
          <w:rFonts w:cs="Arial"/>
        </w:rPr>
      </w:pPr>
      <w:r w:rsidRPr="009453BB">
        <w:rPr>
          <w:rFonts w:cs="Arial"/>
        </w:rPr>
        <w:t>совершенствование эмоционально-образного восприятия произведений искусства и окружающего мира;</w:t>
      </w:r>
    </w:p>
    <w:p w:rsidR="00F46803" w:rsidRPr="009453BB" w:rsidRDefault="00F46803" w:rsidP="009453BB">
      <w:pPr>
        <w:pStyle w:val="11"/>
        <w:rPr>
          <w:rFonts w:cs="Arial"/>
        </w:rPr>
      </w:pPr>
      <w:r w:rsidRPr="009453BB">
        <w:rPr>
          <w:rFonts w:cs="Arial"/>
        </w:rPr>
        <w:t>развитие способности видеть проявление художественной культуры в реальной жизни (музеи, архитектура, дизайн, скульптура и др.);</w:t>
      </w:r>
    </w:p>
    <w:p w:rsidR="00F46803" w:rsidRPr="009453BB" w:rsidRDefault="00F46803" w:rsidP="009453BB">
      <w:pPr>
        <w:pStyle w:val="11"/>
        <w:rPr>
          <w:rFonts w:cs="Arial"/>
        </w:rPr>
      </w:pPr>
      <w:r w:rsidRPr="009453BB">
        <w:rPr>
          <w:rFonts w:cs="Arial"/>
        </w:rPr>
        <w:t>формирование навыков работы с различными художественными материаами.</w:t>
      </w:r>
    </w:p>
    <w:p w:rsidR="00F46803" w:rsidRPr="009453BB" w:rsidRDefault="00F46803" w:rsidP="009453BB">
      <w:pPr>
        <w:pStyle w:val="11"/>
        <w:rPr>
          <w:rFonts w:cs="Arial"/>
          <w:spacing w:val="9"/>
        </w:rPr>
      </w:pPr>
      <w:r w:rsidRPr="009453BB">
        <w:rPr>
          <w:rFonts w:cs="Arial"/>
          <w:i/>
          <w:iCs/>
          <w:spacing w:val="-6"/>
        </w:rPr>
        <w:tab/>
      </w:r>
      <w:r w:rsidRPr="009453BB">
        <w:rPr>
          <w:rFonts w:cs="Arial"/>
          <w:spacing w:val="9"/>
        </w:rPr>
        <w:tab/>
      </w:r>
      <w:r w:rsidRPr="009453BB">
        <w:rPr>
          <w:rFonts w:cs="Arial"/>
          <w:spacing w:val="9"/>
        </w:rPr>
        <w:tab/>
      </w:r>
    </w:p>
    <w:p w:rsidR="00F46803" w:rsidRPr="009453BB" w:rsidRDefault="00F46803" w:rsidP="009453BB">
      <w:pPr>
        <w:pStyle w:val="11"/>
        <w:rPr>
          <w:rFonts w:cs="Arial"/>
          <w:b/>
          <w:spacing w:val="9"/>
        </w:rPr>
      </w:pPr>
      <w:r w:rsidRPr="009453BB">
        <w:rPr>
          <w:rFonts w:cs="Arial"/>
          <w:spacing w:val="9"/>
        </w:rPr>
        <w:t xml:space="preserve">                      </w:t>
      </w:r>
      <w:r w:rsidRPr="009453BB">
        <w:rPr>
          <w:rFonts w:cs="Arial"/>
          <w:b/>
          <w:spacing w:val="9"/>
        </w:rPr>
        <w:t>2. Общая характеристика учебного предмета</w:t>
      </w:r>
    </w:p>
    <w:p w:rsidR="00F46803" w:rsidRPr="009453BB" w:rsidRDefault="00F46803" w:rsidP="009453BB">
      <w:pPr>
        <w:pStyle w:val="11"/>
        <w:rPr>
          <w:rFonts w:cs="Arial"/>
          <w:spacing w:val="9"/>
        </w:rPr>
      </w:pPr>
      <w:r w:rsidRPr="009453BB">
        <w:rPr>
          <w:rFonts w:cs="Arial"/>
          <w:spacing w:val="9"/>
        </w:rPr>
        <w:t>Изобразительное искусство в начальной школе является базовым предметом, его уникальность и значимость определяется нацеленностью на развитие способностей и творческого потенциала ребенка, формирование пространственного мышления, интуиции, восприятия сложных объектов и явлений, эмоционального оценивания, способности к познанию мира через чувства и эмоции. Изобразительное искусство направлено на развитие эмоционально-образного, художественного типа мышления, обеспечивает становление целостного мышления растущего человека.</w:t>
      </w:r>
    </w:p>
    <w:p w:rsidR="00F46803" w:rsidRPr="009453BB" w:rsidRDefault="00F46803" w:rsidP="009453BB">
      <w:pPr>
        <w:pStyle w:val="11"/>
        <w:rPr>
          <w:rFonts w:cs="Arial"/>
          <w:spacing w:val="9"/>
        </w:rPr>
      </w:pPr>
      <w:r w:rsidRPr="009453BB">
        <w:rPr>
          <w:rFonts w:cs="Arial"/>
          <w:spacing w:val="9"/>
        </w:rPr>
        <w:tab/>
        <w:t>Овладение основами художественного языка, получение опыта эстетического восприятия мира и художественно- 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F46803" w:rsidRPr="009453BB" w:rsidRDefault="00F46803" w:rsidP="009453BB">
      <w:pPr>
        <w:pStyle w:val="11"/>
        <w:rPr>
          <w:rFonts w:cs="Arial"/>
          <w:spacing w:val="9"/>
        </w:rPr>
      </w:pPr>
      <w:r w:rsidRPr="009453BB">
        <w:rPr>
          <w:rFonts w:cs="Arial"/>
          <w:spacing w:val="9"/>
        </w:rPr>
        <w:t>Программа содержит ознакомительные темы, связанные с компьютерной грамотностью. Их задача познакомить учащихся с компьютером как средством создания изображения, не заменяющим, а дополняющим другие средства, с простыми приемами рисования на компьютере.</w:t>
      </w:r>
    </w:p>
    <w:p w:rsidR="00F46803" w:rsidRPr="009453BB" w:rsidRDefault="00F46803" w:rsidP="009453BB">
      <w:pPr>
        <w:pStyle w:val="11"/>
        <w:rPr>
          <w:rFonts w:cs="Arial"/>
        </w:rPr>
      </w:pPr>
      <w:r w:rsidRPr="009453BB">
        <w:rPr>
          <w:rFonts w:cs="Arial"/>
          <w:spacing w:val="4"/>
        </w:rPr>
        <w:t>Для выполнения творческих заданий учащиеся могут выби</w:t>
      </w:r>
      <w:r w:rsidRPr="009453BB">
        <w:rPr>
          <w:rFonts w:cs="Arial"/>
          <w:spacing w:val="3"/>
        </w:rPr>
        <w:t xml:space="preserve">рать разнообразные художественные материалы: карандаш, акварель, гуашь, сангину или уголь, тушь, фломастеры, цветные </w:t>
      </w:r>
      <w:r w:rsidRPr="009453BB">
        <w:rPr>
          <w:rFonts w:cs="Arial"/>
          <w:spacing w:val="2"/>
        </w:rPr>
        <w:t>мелки, кисть, перо, палочку и др. Выразительные рисунки полу</w:t>
      </w:r>
      <w:r w:rsidRPr="009453BB">
        <w:rPr>
          <w:rFonts w:cs="Arial"/>
          <w:spacing w:val="8"/>
        </w:rPr>
        <w:t>чаются на цветной и тонированной бумаге.</w:t>
      </w:r>
    </w:p>
    <w:p w:rsidR="00F46803" w:rsidRPr="009453BB" w:rsidRDefault="00F46803" w:rsidP="009453BB">
      <w:pPr>
        <w:pStyle w:val="11"/>
        <w:rPr>
          <w:rFonts w:cs="Arial"/>
        </w:rPr>
      </w:pPr>
      <w:r w:rsidRPr="009453BB">
        <w:rPr>
          <w:rFonts w:cs="Arial"/>
          <w:spacing w:val="7"/>
        </w:rPr>
        <w:tab/>
      </w:r>
      <w:r w:rsidRPr="009453BB">
        <w:rPr>
          <w:rFonts w:cs="Arial"/>
          <w:spacing w:val="7"/>
        </w:rPr>
        <w:tab/>
        <w:t xml:space="preserve">Рисование с натуры (рисунок и живопись) включает в себя  &lt; </w:t>
      </w:r>
      <w:r w:rsidRPr="009453BB">
        <w:rPr>
          <w:rFonts w:cs="Arial"/>
          <w:spacing w:val="2"/>
        </w:rPr>
        <w:t>рисование по памяти и по представлению объектов действитель</w:t>
      </w:r>
      <w:r w:rsidRPr="009453BB">
        <w:rPr>
          <w:rFonts w:cs="Arial"/>
          <w:spacing w:val="9"/>
        </w:rPr>
        <w:t>ности карандашом, пером, тушью, а также акварельными, гуашевыми красками кистью.</w:t>
      </w:r>
    </w:p>
    <w:p w:rsidR="00F46803" w:rsidRPr="009453BB" w:rsidRDefault="00F46803" w:rsidP="009453BB">
      <w:pPr>
        <w:pStyle w:val="11"/>
        <w:rPr>
          <w:rFonts w:cs="Arial"/>
        </w:rPr>
      </w:pPr>
      <w:r w:rsidRPr="009453BB">
        <w:rPr>
          <w:rFonts w:cs="Arial"/>
          <w:spacing w:val="6"/>
        </w:rPr>
        <w:tab/>
      </w:r>
      <w:r w:rsidRPr="009453BB">
        <w:rPr>
          <w:rFonts w:cs="Arial"/>
          <w:spacing w:val="6"/>
        </w:rPr>
        <w:tab/>
        <w:t>Задания  по  рисованию с  натуры  могут быть длительными (</w:t>
      </w:r>
      <w:r w:rsidRPr="009453BB">
        <w:rPr>
          <w:rFonts w:cs="Arial"/>
        </w:rPr>
        <w:t>1-</w:t>
      </w:r>
      <w:r w:rsidRPr="009453BB">
        <w:rPr>
          <w:rFonts w:cs="Arial"/>
          <w:spacing w:val="5"/>
        </w:rPr>
        <w:t>2 урока) и кратковременными (наброски и зарисовки, выполняемые в  течение 7—15 мин). Наброски и зарисовки выполняют</w:t>
      </w:r>
      <w:r w:rsidRPr="009453BB">
        <w:rPr>
          <w:rFonts w:cs="Arial"/>
          <w:i/>
          <w:iCs/>
          <w:spacing w:val="4"/>
        </w:rPr>
        <w:t xml:space="preserve"> </w:t>
      </w:r>
      <w:r w:rsidRPr="009453BB">
        <w:rPr>
          <w:rFonts w:cs="Arial"/>
          <w:spacing w:val="4"/>
        </w:rPr>
        <w:t>в начале, в середине или в конце урока (в зависимости от кон</w:t>
      </w:r>
      <w:r w:rsidRPr="009453BB">
        <w:rPr>
          <w:rFonts w:cs="Arial"/>
          <w:spacing w:val="8"/>
        </w:rPr>
        <w:t>кретных задач  урока). Для  развития зрительной памяти, прос</w:t>
      </w:r>
      <w:r w:rsidRPr="009453BB">
        <w:rPr>
          <w:rFonts w:cs="Arial"/>
          <w:spacing w:val="1"/>
        </w:rPr>
        <w:t>транственных представлений у учащихся важно как можно чаще давать  им задания   рисовать по памяти и по представ</w:t>
      </w:r>
      <w:r w:rsidRPr="009453BB">
        <w:rPr>
          <w:rFonts w:cs="Arial"/>
          <w:spacing w:val="1"/>
        </w:rPr>
        <w:softHyphen/>
      </w:r>
      <w:r w:rsidRPr="009453BB">
        <w:rPr>
          <w:rFonts w:cs="Arial"/>
          <w:spacing w:val="-5"/>
        </w:rPr>
        <w:t>лению.</w:t>
      </w:r>
    </w:p>
    <w:p w:rsidR="00F46803" w:rsidRPr="009453BB" w:rsidRDefault="00F46803" w:rsidP="009453BB">
      <w:pPr>
        <w:pStyle w:val="11"/>
        <w:rPr>
          <w:rFonts w:cs="Arial"/>
        </w:rPr>
      </w:pPr>
      <w:r w:rsidRPr="009453BB">
        <w:rPr>
          <w:rFonts w:cs="Arial"/>
          <w:spacing w:val="6"/>
        </w:rPr>
        <w:tab/>
      </w:r>
      <w:r w:rsidRPr="009453BB">
        <w:rPr>
          <w:rFonts w:cs="Arial"/>
          <w:spacing w:val="6"/>
        </w:rPr>
        <w:tab/>
        <w:t xml:space="preserve">Предметы для рисования с натуры в </w:t>
      </w:r>
      <w:r w:rsidRPr="009453BB">
        <w:rPr>
          <w:rFonts w:cs="Arial"/>
          <w:spacing w:val="6"/>
          <w:lang w:val="en-US"/>
        </w:rPr>
        <w:t>I</w:t>
      </w:r>
      <w:r w:rsidRPr="009453BB">
        <w:rPr>
          <w:rFonts w:cs="Arial"/>
          <w:spacing w:val="6"/>
        </w:rPr>
        <w:t xml:space="preserve"> — </w:t>
      </w:r>
      <w:r w:rsidRPr="009453BB">
        <w:rPr>
          <w:rFonts w:cs="Arial"/>
          <w:spacing w:val="6"/>
          <w:lang w:val="en-US"/>
        </w:rPr>
        <w:t>II</w:t>
      </w:r>
      <w:r w:rsidRPr="009453BB">
        <w:rPr>
          <w:rFonts w:cs="Arial"/>
          <w:spacing w:val="6"/>
        </w:rPr>
        <w:t xml:space="preserve"> классах ставятся </w:t>
      </w:r>
      <w:r w:rsidRPr="009453BB">
        <w:rPr>
          <w:rFonts w:cs="Arial"/>
        </w:rPr>
        <w:t xml:space="preserve">во фронтальном или профильном положении. Основное внимание </w:t>
      </w:r>
      <w:r w:rsidRPr="009453BB">
        <w:rPr>
          <w:rFonts w:cs="Arial"/>
          <w:spacing w:val="1"/>
        </w:rPr>
        <w:t>учащихся направляется на определение и передачу пространст</w:t>
      </w:r>
      <w:r w:rsidRPr="009453BB">
        <w:rPr>
          <w:rFonts w:cs="Arial"/>
          <w:spacing w:val="4"/>
        </w:rPr>
        <w:t xml:space="preserve">венного положения, пропорций, конструкций, а также цвета </w:t>
      </w:r>
      <w:r w:rsidRPr="009453BB">
        <w:rPr>
          <w:rFonts w:cs="Arial"/>
          <w:spacing w:val="3"/>
        </w:rPr>
        <w:t>изображаемых объектов.</w:t>
      </w:r>
    </w:p>
    <w:p w:rsidR="00F46803" w:rsidRPr="009453BB" w:rsidRDefault="00F46803" w:rsidP="009453BB">
      <w:pPr>
        <w:pStyle w:val="11"/>
        <w:rPr>
          <w:rFonts w:cs="Arial"/>
        </w:rPr>
      </w:pPr>
      <w:r w:rsidRPr="009453BB">
        <w:rPr>
          <w:rFonts w:cs="Arial"/>
          <w:spacing w:val="3"/>
        </w:rPr>
        <w:tab/>
      </w:r>
      <w:r w:rsidRPr="009453BB">
        <w:rPr>
          <w:rFonts w:cs="Arial"/>
          <w:spacing w:val="3"/>
        </w:rPr>
        <w:tab/>
        <w:t xml:space="preserve">С </w:t>
      </w:r>
      <w:r w:rsidRPr="009453BB">
        <w:rPr>
          <w:rFonts w:cs="Arial"/>
          <w:spacing w:val="3"/>
          <w:lang w:val="en-US"/>
        </w:rPr>
        <w:t>IV</w:t>
      </w:r>
      <w:r w:rsidRPr="009453BB">
        <w:rPr>
          <w:rFonts w:cs="Arial"/>
          <w:spacing w:val="3"/>
        </w:rPr>
        <w:t xml:space="preserve"> класса начинается изучение закономерностей перспек</w:t>
      </w:r>
      <w:r w:rsidRPr="009453BB">
        <w:rPr>
          <w:rFonts w:cs="Arial"/>
          <w:spacing w:val="4"/>
        </w:rPr>
        <w:t>тивы, конструкции, светотени. Дети усваивают навыки изобра</w:t>
      </w:r>
      <w:r w:rsidRPr="009453BB">
        <w:rPr>
          <w:rFonts w:cs="Arial"/>
          <w:spacing w:val="1"/>
        </w:rPr>
        <w:t>жения объемных предметов, находящихся во фронтальной и уг</w:t>
      </w:r>
      <w:r w:rsidRPr="009453BB">
        <w:rPr>
          <w:rFonts w:cs="Arial"/>
          <w:spacing w:val="1"/>
        </w:rPr>
        <w:softHyphen/>
      </w:r>
      <w:r w:rsidRPr="009453BB">
        <w:rPr>
          <w:rFonts w:cs="Arial"/>
          <w:spacing w:val="3"/>
        </w:rPr>
        <w:t xml:space="preserve">ловой перспективе (предмет расположен углом к рисующему и </w:t>
      </w:r>
      <w:r w:rsidRPr="009453BB">
        <w:rPr>
          <w:rFonts w:cs="Arial"/>
          <w:spacing w:val="2"/>
        </w:rPr>
        <w:t>имеет две точки схода для сокращающихся в перспективе форм).</w:t>
      </w:r>
    </w:p>
    <w:p w:rsidR="00F46803" w:rsidRPr="009453BB" w:rsidRDefault="00F46803" w:rsidP="009453BB">
      <w:pPr>
        <w:pStyle w:val="11"/>
        <w:rPr>
          <w:rFonts w:cs="Arial"/>
        </w:rPr>
      </w:pPr>
      <w:r w:rsidRPr="009453BB">
        <w:rPr>
          <w:rFonts w:cs="Arial"/>
          <w:spacing w:val="6"/>
        </w:rPr>
        <w:tab/>
      </w:r>
      <w:r w:rsidRPr="009453BB">
        <w:rPr>
          <w:rFonts w:cs="Arial"/>
          <w:spacing w:val="6"/>
        </w:rPr>
        <w:tab/>
        <w:t xml:space="preserve">В </w:t>
      </w:r>
      <w:r w:rsidRPr="009453BB">
        <w:rPr>
          <w:rFonts w:cs="Arial"/>
          <w:spacing w:val="6"/>
          <w:lang w:val="en-US"/>
        </w:rPr>
        <w:t>I</w:t>
      </w:r>
      <w:r w:rsidRPr="009453BB">
        <w:rPr>
          <w:rFonts w:cs="Arial"/>
          <w:spacing w:val="6"/>
        </w:rPr>
        <w:t xml:space="preserve"> классе детей учат определять и называть цвета, в кото</w:t>
      </w:r>
      <w:r w:rsidRPr="009453BB">
        <w:rPr>
          <w:rFonts w:cs="Arial"/>
          <w:spacing w:val="7"/>
        </w:rPr>
        <w:t xml:space="preserve">рые окрашены изображаемые объекты, а во </w:t>
      </w:r>
      <w:r w:rsidRPr="009453BB">
        <w:rPr>
          <w:rFonts w:cs="Arial"/>
          <w:spacing w:val="7"/>
          <w:lang w:val="en-US"/>
        </w:rPr>
        <w:t>II</w:t>
      </w:r>
      <w:r w:rsidRPr="009453BB">
        <w:rPr>
          <w:rFonts w:cs="Arial"/>
          <w:spacing w:val="7"/>
        </w:rPr>
        <w:t xml:space="preserve"> классе знакомят </w:t>
      </w:r>
      <w:r w:rsidRPr="009453BB">
        <w:rPr>
          <w:rFonts w:cs="Arial"/>
          <w:spacing w:val="4"/>
        </w:rPr>
        <w:t xml:space="preserve">с понятиями холодных и теплых цветов, а также цветового тона. </w:t>
      </w:r>
      <w:r w:rsidRPr="009453BB">
        <w:rPr>
          <w:rFonts w:cs="Arial"/>
          <w:spacing w:val="3"/>
        </w:rPr>
        <w:t xml:space="preserve">В </w:t>
      </w:r>
      <w:r w:rsidRPr="009453BB">
        <w:rPr>
          <w:rFonts w:cs="Arial"/>
          <w:spacing w:val="3"/>
          <w:lang w:val="en-US"/>
        </w:rPr>
        <w:t>III</w:t>
      </w:r>
      <w:r w:rsidRPr="009453BB">
        <w:rPr>
          <w:rFonts w:cs="Arial"/>
          <w:spacing w:val="3"/>
        </w:rPr>
        <w:t xml:space="preserve"> — </w:t>
      </w:r>
      <w:r w:rsidRPr="009453BB">
        <w:rPr>
          <w:rFonts w:cs="Arial"/>
          <w:spacing w:val="3"/>
          <w:lang w:val="en-US"/>
        </w:rPr>
        <w:t>IV</w:t>
      </w:r>
      <w:r w:rsidRPr="009453BB">
        <w:rPr>
          <w:rFonts w:cs="Arial"/>
          <w:spacing w:val="3"/>
        </w:rPr>
        <w:t xml:space="preserve"> классах продолжают развивать у учащихся умение ви</w:t>
      </w:r>
      <w:r w:rsidRPr="009453BB">
        <w:rPr>
          <w:rFonts w:cs="Arial"/>
          <w:spacing w:val="3"/>
        </w:rPr>
        <w:softHyphen/>
      </w:r>
      <w:r w:rsidRPr="009453BB">
        <w:rPr>
          <w:rFonts w:cs="Arial"/>
          <w:spacing w:val="2"/>
        </w:rPr>
        <w:t>деть гармоничные цветовые сочетания. Занятия по живописи помогают учащимся почувствовать всю цветовую прелесть окружа</w:t>
      </w:r>
      <w:r w:rsidRPr="009453BB">
        <w:rPr>
          <w:rFonts w:cs="Arial"/>
          <w:spacing w:val="2"/>
        </w:rPr>
        <w:softHyphen/>
        <w:t xml:space="preserve">ющего мира, обогащают их духовно, развивают художественный </w:t>
      </w:r>
      <w:r w:rsidRPr="009453BB">
        <w:rPr>
          <w:rFonts w:cs="Arial"/>
          <w:spacing w:val="-2"/>
        </w:rPr>
        <w:t>вкус.</w:t>
      </w:r>
    </w:p>
    <w:p w:rsidR="00F46803" w:rsidRPr="009453BB" w:rsidRDefault="00F46803" w:rsidP="009453BB">
      <w:pPr>
        <w:pStyle w:val="11"/>
        <w:rPr>
          <w:rFonts w:cs="Arial"/>
        </w:rPr>
      </w:pPr>
      <w:r w:rsidRPr="009453BB">
        <w:rPr>
          <w:rFonts w:cs="Arial"/>
          <w:spacing w:val="1"/>
        </w:rPr>
        <w:tab/>
      </w:r>
      <w:r w:rsidRPr="009453BB">
        <w:rPr>
          <w:rFonts w:cs="Arial"/>
          <w:spacing w:val="1"/>
        </w:rPr>
        <w:tab/>
        <w:t xml:space="preserve">Натурные постановки (не менее трех на класс), за небольшим </w:t>
      </w:r>
      <w:r w:rsidRPr="009453BB">
        <w:rPr>
          <w:rFonts w:cs="Arial"/>
          <w:spacing w:val="3"/>
        </w:rPr>
        <w:t>исключением, располагают несколько ниже уровня зрения уча</w:t>
      </w:r>
      <w:r w:rsidRPr="009453BB">
        <w:rPr>
          <w:rFonts w:cs="Arial"/>
          <w:spacing w:val="3"/>
        </w:rPr>
        <w:softHyphen/>
        <w:t>щихся. Модели небольшого размера раздаются на парты (опав</w:t>
      </w:r>
      <w:r w:rsidRPr="009453BB">
        <w:rPr>
          <w:rFonts w:cs="Arial"/>
          <w:spacing w:val="3"/>
        </w:rPr>
        <w:softHyphen/>
      </w:r>
      <w:r w:rsidRPr="009453BB">
        <w:rPr>
          <w:rFonts w:cs="Arial"/>
          <w:spacing w:val="9"/>
        </w:rPr>
        <w:t>шие листья, коробки, посуда, кубики, пирамиды).</w:t>
      </w:r>
    </w:p>
    <w:p w:rsidR="00F46803" w:rsidRPr="009453BB" w:rsidRDefault="00F46803" w:rsidP="009453BB">
      <w:pPr>
        <w:pStyle w:val="11"/>
        <w:rPr>
          <w:rFonts w:cs="Arial"/>
        </w:rPr>
      </w:pPr>
      <w:r w:rsidRPr="009453BB">
        <w:rPr>
          <w:rFonts w:cs="Arial"/>
          <w:spacing w:val="4"/>
        </w:rPr>
        <w:tab/>
      </w:r>
      <w:r w:rsidRPr="009453BB">
        <w:rPr>
          <w:rFonts w:cs="Arial"/>
          <w:spacing w:val="4"/>
        </w:rPr>
        <w:tab/>
        <w:t xml:space="preserve">Рисунки с натуры выполняются простым карандашом или </w:t>
      </w:r>
      <w:r w:rsidRPr="009453BB">
        <w:rPr>
          <w:rFonts w:cs="Arial"/>
          <w:spacing w:val="6"/>
        </w:rPr>
        <w:t>акварельными красками. Они могут предшествовать выполне</w:t>
      </w:r>
      <w:r w:rsidRPr="009453BB">
        <w:rPr>
          <w:rFonts w:cs="Arial"/>
          <w:spacing w:val="6"/>
        </w:rPr>
        <w:softHyphen/>
      </w:r>
      <w:r w:rsidRPr="009453BB">
        <w:rPr>
          <w:rFonts w:cs="Arial"/>
          <w:spacing w:val="10"/>
        </w:rPr>
        <w:t>нию рисунков на темы и декоративным работам.</w:t>
      </w:r>
    </w:p>
    <w:p w:rsidR="00F46803" w:rsidRPr="009453BB" w:rsidRDefault="00F46803" w:rsidP="009453BB">
      <w:pPr>
        <w:pStyle w:val="11"/>
        <w:rPr>
          <w:rFonts w:cs="Arial"/>
        </w:rPr>
      </w:pPr>
      <w:r w:rsidRPr="009453BB">
        <w:rPr>
          <w:rFonts w:cs="Arial"/>
          <w:spacing w:val="2"/>
        </w:rPr>
        <w:tab/>
      </w:r>
      <w:r w:rsidRPr="009453BB">
        <w:rPr>
          <w:rFonts w:cs="Arial"/>
          <w:spacing w:val="2"/>
        </w:rPr>
        <w:tab/>
        <w:t xml:space="preserve">В разделе «Живопись» содержание обучения направлено на </w:t>
      </w:r>
      <w:r w:rsidRPr="009453BB">
        <w:rPr>
          <w:rFonts w:cs="Arial"/>
        </w:rPr>
        <w:t xml:space="preserve">развитие у детей восприятия цветовой гармонии и основано на </w:t>
      </w:r>
      <w:r w:rsidRPr="009453BB">
        <w:rPr>
          <w:rFonts w:cs="Arial"/>
          <w:spacing w:val="2"/>
        </w:rPr>
        <w:t>рисовании с натуры, по памяти и по представлению акварельны</w:t>
      </w:r>
      <w:r w:rsidRPr="009453BB">
        <w:rPr>
          <w:rFonts w:cs="Arial"/>
          <w:spacing w:val="2"/>
        </w:rPr>
        <w:softHyphen/>
      </w:r>
      <w:r w:rsidRPr="009453BB">
        <w:rPr>
          <w:rFonts w:cs="Arial"/>
          <w:spacing w:val="10"/>
        </w:rPr>
        <w:t>ми или гуашевыми красками.</w:t>
      </w:r>
    </w:p>
    <w:p w:rsidR="00F46803" w:rsidRPr="009453BB" w:rsidRDefault="00F46803" w:rsidP="009453BB">
      <w:pPr>
        <w:pStyle w:val="11"/>
        <w:rPr>
          <w:rFonts w:cs="Arial"/>
        </w:rPr>
      </w:pPr>
      <w:r w:rsidRPr="009453BB">
        <w:rPr>
          <w:rFonts w:cs="Arial"/>
          <w:spacing w:val="2"/>
        </w:rPr>
        <w:tab/>
      </w:r>
      <w:r w:rsidRPr="009453BB">
        <w:rPr>
          <w:rFonts w:cs="Arial"/>
          <w:spacing w:val="2"/>
        </w:rPr>
        <w:tab/>
        <w:t>В целом содержание разделов «Рисунок» и «Живопись» знакомит школьников с правилами рисования, обогащает их знани</w:t>
      </w:r>
      <w:r w:rsidRPr="009453BB">
        <w:rPr>
          <w:rFonts w:cs="Arial"/>
          <w:spacing w:val="2"/>
        </w:rPr>
        <w:softHyphen/>
      </w:r>
      <w:r w:rsidRPr="009453BB">
        <w:rPr>
          <w:rFonts w:cs="Arial"/>
          <w:spacing w:val="1"/>
        </w:rPr>
        <w:t xml:space="preserve">ями конструктивного строения предметов, элементарных законов </w:t>
      </w:r>
      <w:r w:rsidRPr="009453BB">
        <w:rPr>
          <w:rFonts w:cs="Arial"/>
          <w:spacing w:val="2"/>
        </w:rPr>
        <w:t>линейной и воздушной перспективы, светотени, композиции, гарм</w:t>
      </w:r>
      <w:r w:rsidRPr="009453BB">
        <w:rPr>
          <w:rFonts w:cs="Arial"/>
          <w:spacing w:val="1"/>
        </w:rPr>
        <w:t>онии цветовой окраски, расширяет их представления о многооб</w:t>
      </w:r>
      <w:r w:rsidRPr="009453BB">
        <w:rPr>
          <w:rFonts w:cs="Arial"/>
        </w:rPr>
        <w:t xml:space="preserve">разии предметов, явлений действительности, несет в себе ярко </w:t>
      </w:r>
      <w:r w:rsidRPr="009453BB">
        <w:rPr>
          <w:rFonts w:cs="Arial"/>
          <w:spacing w:val="9"/>
        </w:rPr>
        <w:t>выраженную познавательную направленность. Занятия по  ис</w:t>
      </w:r>
      <w:r w:rsidRPr="009453BB">
        <w:rPr>
          <w:rFonts w:cs="Arial"/>
          <w:spacing w:val="2"/>
        </w:rPr>
        <w:t>кусству раскрывают перед детьми эстетическое содержание отражаемых объектов: плавность и изящество их очертаний, гарм</w:t>
      </w:r>
      <w:r w:rsidRPr="009453BB">
        <w:rPr>
          <w:rFonts w:cs="Arial"/>
          <w:spacing w:val="1"/>
        </w:rPr>
        <w:t>оничность цветовой окраски, соразмерность и пропорцион</w:t>
      </w:r>
      <w:r w:rsidRPr="009453BB">
        <w:rPr>
          <w:rFonts w:cs="Arial"/>
          <w:spacing w:val="8"/>
        </w:rPr>
        <w:t>альность строения форм, пластичность объемов, логическую</w:t>
      </w:r>
      <w:r w:rsidRPr="009453BB">
        <w:rPr>
          <w:rFonts w:cs="Arial"/>
        </w:rPr>
        <w:t xml:space="preserve"> </w:t>
      </w:r>
      <w:r w:rsidRPr="009453BB">
        <w:rPr>
          <w:rFonts w:cs="Arial"/>
          <w:spacing w:val="2"/>
        </w:rPr>
        <w:t xml:space="preserve">взаимосвязь групп изображаемых  объектов и др.  Школьники </w:t>
      </w:r>
      <w:r w:rsidRPr="009453BB">
        <w:rPr>
          <w:rFonts w:cs="Arial"/>
          <w:spacing w:val="-2"/>
        </w:rPr>
        <w:t xml:space="preserve">должны усвоить, что рисунок и живопись — это стержневые </w:t>
      </w:r>
      <w:r w:rsidRPr="009453BB">
        <w:rPr>
          <w:rFonts w:cs="Arial"/>
          <w:spacing w:val="4"/>
        </w:rPr>
        <w:t xml:space="preserve">основы художественною отображения действительности, одно </w:t>
      </w:r>
      <w:r w:rsidRPr="009453BB">
        <w:rPr>
          <w:rFonts w:cs="Arial"/>
          <w:spacing w:val="3"/>
        </w:rPr>
        <w:t xml:space="preserve">главных выразительных средств, средств передачи мысли, чувств </w:t>
      </w:r>
      <w:r w:rsidRPr="009453BB">
        <w:rPr>
          <w:rFonts w:cs="Arial"/>
          <w:spacing w:val="2"/>
        </w:rPr>
        <w:t>художника.</w:t>
      </w:r>
    </w:p>
    <w:p w:rsidR="00F46803" w:rsidRPr="009453BB" w:rsidRDefault="00F46803" w:rsidP="009453BB">
      <w:pPr>
        <w:pStyle w:val="11"/>
        <w:rPr>
          <w:rFonts w:cs="Arial"/>
        </w:rPr>
      </w:pPr>
      <w:r w:rsidRPr="009453BB">
        <w:rPr>
          <w:rFonts w:cs="Arial"/>
        </w:rPr>
        <w:t>Рисование на темы — это создание композиции на темы окру</w:t>
      </w:r>
      <w:r w:rsidRPr="009453BB">
        <w:rPr>
          <w:rFonts w:cs="Arial"/>
          <w:spacing w:val="4"/>
        </w:rPr>
        <w:t>жающей жизни, иллюстрирование сюжетов литературных произ</w:t>
      </w:r>
      <w:r w:rsidRPr="009453BB">
        <w:rPr>
          <w:rFonts w:cs="Arial"/>
          <w:spacing w:val="3"/>
        </w:rPr>
        <w:t>ведений, которое ведется по памяти, на основе предварительны; целенаправленных наблюдений, по воображению и сопровожда</w:t>
      </w:r>
      <w:r w:rsidRPr="009453BB">
        <w:rPr>
          <w:rFonts w:cs="Arial"/>
          <w:spacing w:val="6"/>
        </w:rPr>
        <w:t xml:space="preserve">ется выполнением набросков и зарисовок с натуры. В процессе </w:t>
      </w:r>
      <w:r w:rsidRPr="009453BB">
        <w:rPr>
          <w:rFonts w:cs="Arial"/>
          <w:spacing w:val="8"/>
        </w:rPr>
        <w:t xml:space="preserve">рисования на темы совершенствуются и закрепляются  навыки </w:t>
      </w:r>
      <w:r w:rsidRPr="009453BB">
        <w:rPr>
          <w:rFonts w:cs="Arial"/>
          <w:spacing w:val="5"/>
        </w:rPr>
        <w:t xml:space="preserve">грамотного изображения пропорций, конструктивного строения </w:t>
      </w:r>
      <w:r w:rsidRPr="009453BB">
        <w:rPr>
          <w:rFonts w:cs="Arial"/>
        </w:rPr>
        <w:t xml:space="preserve">объема,    пространственного    положения,   освещенности,    цвета </w:t>
      </w:r>
      <w:r w:rsidRPr="009453BB">
        <w:rPr>
          <w:rFonts w:cs="Arial"/>
          <w:spacing w:val="3"/>
        </w:rPr>
        <w:t xml:space="preserve">предметов. Важное значение приобретает выработка у учащихся </w:t>
      </w:r>
      <w:r w:rsidRPr="009453BB">
        <w:rPr>
          <w:rFonts w:cs="Arial"/>
          <w:spacing w:val="6"/>
        </w:rPr>
        <w:t>умения выразительно выполнять рисунки.</w:t>
      </w:r>
    </w:p>
    <w:p w:rsidR="00F46803" w:rsidRPr="009453BB" w:rsidRDefault="00F46803" w:rsidP="009453BB">
      <w:pPr>
        <w:pStyle w:val="11"/>
        <w:rPr>
          <w:rFonts w:cs="Arial"/>
        </w:rPr>
      </w:pPr>
      <w:r w:rsidRPr="009453BB">
        <w:rPr>
          <w:rFonts w:cs="Arial"/>
          <w:spacing w:val="7"/>
        </w:rPr>
        <w:tab/>
      </w:r>
      <w:r w:rsidRPr="009453BB">
        <w:rPr>
          <w:rFonts w:cs="Arial"/>
          <w:spacing w:val="7"/>
        </w:rPr>
        <w:tab/>
        <w:t xml:space="preserve">От учащихся требуется  самостоятельно выбрать сюжет  из </w:t>
      </w:r>
      <w:r w:rsidRPr="009453BB">
        <w:rPr>
          <w:rFonts w:cs="Arial"/>
          <w:spacing w:val="3"/>
        </w:rPr>
        <w:t xml:space="preserve">предложенной темы и передать художественно-выразительными </w:t>
      </w:r>
      <w:r w:rsidRPr="009453BB">
        <w:rPr>
          <w:rFonts w:cs="Arial"/>
          <w:spacing w:val="5"/>
        </w:rPr>
        <w:t>средствами свое отношение к нему. Важно также совершенство</w:t>
      </w:r>
      <w:r w:rsidRPr="009453BB">
        <w:rPr>
          <w:rFonts w:cs="Arial"/>
          <w:spacing w:val="1"/>
        </w:rPr>
        <w:t>вать   умения   применять   эффекты   светотени,   передавать   пространственное расположение предметов, выделять композицион</w:t>
      </w:r>
      <w:r w:rsidRPr="009453BB">
        <w:rPr>
          <w:rFonts w:cs="Arial"/>
        </w:rPr>
        <w:t xml:space="preserve">ный   центр   с   целью   повышения   выразительности   сюжетного </w:t>
      </w:r>
      <w:r w:rsidRPr="009453BB">
        <w:rPr>
          <w:rFonts w:cs="Arial"/>
          <w:spacing w:val="1"/>
        </w:rPr>
        <w:t>рисунка.</w:t>
      </w:r>
    </w:p>
    <w:p w:rsidR="00F46803" w:rsidRPr="009453BB" w:rsidRDefault="00F46803" w:rsidP="009453BB">
      <w:pPr>
        <w:pStyle w:val="11"/>
        <w:rPr>
          <w:rFonts w:cs="Arial"/>
        </w:rPr>
      </w:pPr>
      <w:r w:rsidRPr="009453BB">
        <w:rPr>
          <w:rFonts w:cs="Arial"/>
        </w:rPr>
        <w:tab/>
      </w:r>
      <w:r w:rsidRPr="009453BB">
        <w:rPr>
          <w:rFonts w:cs="Arial"/>
        </w:rPr>
        <w:tab/>
        <w:t>Учащиеся знакомятся с особенностями симметричной и асим</w:t>
      </w:r>
      <w:r w:rsidRPr="009453BB">
        <w:rPr>
          <w:rFonts w:cs="Arial"/>
        </w:rPr>
        <w:softHyphen/>
        <w:t xml:space="preserve">метричной композиций и узнают о средствах художественной выразительности, необходимых для передачи состояния покоя или </w:t>
      </w:r>
      <w:r w:rsidRPr="009453BB">
        <w:rPr>
          <w:rFonts w:cs="Arial"/>
          <w:spacing w:val="1"/>
        </w:rPr>
        <w:t xml:space="preserve">движения в рисунке. Важнейшим средством выразительности _ </w:t>
      </w:r>
      <w:r w:rsidRPr="009453BB">
        <w:rPr>
          <w:rFonts w:cs="Arial"/>
        </w:rPr>
        <w:t>сюжетном рисунке остается цвет. Необходимо, чтобы дети ис</w:t>
      </w:r>
      <w:r w:rsidRPr="009453BB">
        <w:rPr>
          <w:rFonts w:cs="Arial"/>
          <w:spacing w:val="8"/>
        </w:rPr>
        <w:t>пользовали эти знания в своих тематических композициях.</w:t>
      </w:r>
    </w:p>
    <w:p w:rsidR="00F46803" w:rsidRPr="009453BB" w:rsidRDefault="00F46803" w:rsidP="009453BB">
      <w:pPr>
        <w:pStyle w:val="11"/>
        <w:rPr>
          <w:rFonts w:cs="Arial"/>
        </w:rPr>
      </w:pPr>
      <w:r w:rsidRPr="009453BB">
        <w:rPr>
          <w:rFonts w:cs="Arial"/>
        </w:rPr>
        <w:tab/>
      </w:r>
      <w:r w:rsidRPr="009453BB">
        <w:rPr>
          <w:rFonts w:cs="Arial"/>
        </w:rPr>
        <w:tab/>
        <w:t xml:space="preserve">В связи с предложенной для рисования темой учащиеся пол руководством учителя могут провести наблюдения, выполнить наброски и зарисовки до выполнения задания или после первого </w:t>
      </w:r>
      <w:r w:rsidRPr="009453BB">
        <w:rPr>
          <w:rFonts w:cs="Arial"/>
          <w:spacing w:val="8"/>
        </w:rPr>
        <w:t>урока по теме.</w:t>
      </w:r>
    </w:p>
    <w:p w:rsidR="00F46803" w:rsidRPr="009453BB" w:rsidRDefault="00F46803" w:rsidP="009453BB">
      <w:pPr>
        <w:pStyle w:val="11"/>
        <w:rPr>
          <w:rFonts w:cs="Arial"/>
        </w:rPr>
      </w:pPr>
      <w:r w:rsidRPr="009453BB">
        <w:rPr>
          <w:rFonts w:cs="Arial"/>
          <w:spacing w:val="1"/>
        </w:rPr>
        <w:t>Большое внимание уделяется развитию воображения и твор</w:t>
      </w:r>
      <w:r w:rsidRPr="009453BB">
        <w:rPr>
          <w:rFonts w:cs="Arial"/>
          <w:spacing w:val="8"/>
        </w:rPr>
        <w:t>чества учащихся в сюжетных рисунках.</w:t>
      </w:r>
    </w:p>
    <w:p w:rsidR="00F46803" w:rsidRPr="009453BB" w:rsidRDefault="00F46803" w:rsidP="009453BB">
      <w:pPr>
        <w:pStyle w:val="11"/>
        <w:rPr>
          <w:rFonts w:cs="Arial"/>
        </w:rPr>
      </w:pPr>
      <w:r w:rsidRPr="009453BB">
        <w:rPr>
          <w:rFonts w:cs="Arial"/>
          <w:spacing w:val="-3"/>
        </w:rPr>
        <w:t xml:space="preserve">Обучение декоративной работе осуществляется в процессе </w:t>
      </w:r>
      <w:r w:rsidRPr="009453BB">
        <w:rPr>
          <w:rFonts w:cs="Arial"/>
          <w:spacing w:val="1"/>
        </w:rPr>
        <w:t xml:space="preserve">выполнения учащимися творческих декоративных композиции </w:t>
      </w:r>
      <w:r w:rsidRPr="009453BB">
        <w:rPr>
          <w:rFonts w:cs="Arial"/>
          <w:spacing w:val="2"/>
        </w:rPr>
        <w:t xml:space="preserve">составления эскизов оформительских работ (возможно выполнение упражнений на основе образца). Учащиеся знакомятся </w:t>
      </w:r>
      <w:r w:rsidRPr="009453BB">
        <w:rPr>
          <w:rFonts w:cs="Arial"/>
          <w:spacing w:val="3"/>
        </w:rPr>
        <w:t>произведениями народного декоративно-прикладного искусства.</w:t>
      </w:r>
    </w:p>
    <w:p w:rsidR="00F46803" w:rsidRPr="009453BB" w:rsidRDefault="00F46803" w:rsidP="009453BB">
      <w:pPr>
        <w:pStyle w:val="11"/>
        <w:rPr>
          <w:rFonts w:cs="Arial"/>
        </w:rPr>
      </w:pPr>
      <w:r w:rsidRPr="009453BB">
        <w:rPr>
          <w:rFonts w:cs="Arial"/>
          <w:spacing w:val="5"/>
        </w:rPr>
        <w:tab/>
      </w:r>
      <w:r w:rsidRPr="009453BB">
        <w:rPr>
          <w:rFonts w:cs="Arial"/>
          <w:spacing w:val="5"/>
        </w:rPr>
        <w:tab/>
        <w:t xml:space="preserve">Работы  выполняются  на  основе декоративной  переработки </w:t>
      </w:r>
      <w:r w:rsidRPr="009453BB">
        <w:rPr>
          <w:rFonts w:cs="Arial"/>
          <w:spacing w:val="7"/>
        </w:rPr>
        <w:t xml:space="preserve">формы и цвета реальных объектов — листьев, цветов, бабочек; </w:t>
      </w:r>
      <w:r w:rsidRPr="009453BB">
        <w:rPr>
          <w:rFonts w:cs="Arial"/>
          <w:spacing w:val="5"/>
        </w:rPr>
        <w:t>жуков  и т. д. Дети  рисуют  кистью, самостоятельно  применить простейшие приемы народной росписи.</w:t>
      </w:r>
    </w:p>
    <w:p w:rsidR="00F46803" w:rsidRPr="009453BB" w:rsidRDefault="00F46803" w:rsidP="009453BB">
      <w:pPr>
        <w:pStyle w:val="11"/>
        <w:rPr>
          <w:rFonts w:cs="Arial"/>
        </w:rPr>
      </w:pPr>
      <w:r w:rsidRPr="009453BB">
        <w:rPr>
          <w:rFonts w:cs="Arial"/>
          <w:spacing w:val="6"/>
        </w:rPr>
        <w:tab/>
      </w:r>
      <w:r w:rsidRPr="009453BB">
        <w:rPr>
          <w:rFonts w:cs="Arial"/>
          <w:spacing w:val="6"/>
        </w:rPr>
        <w:tab/>
        <w:t>В содержании раздела «Декоративная работа» раскрывается значение народного искусства  как мощного средства эстетиче</w:t>
      </w:r>
      <w:r w:rsidRPr="009453BB">
        <w:rPr>
          <w:rFonts w:cs="Arial"/>
          <w:spacing w:val="5"/>
        </w:rPr>
        <w:t>ского, трудового и патриотического воспитания. Простые и кра</w:t>
      </w:r>
      <w:r w:rsidRPr="009453BB">
        <w:rPr>
          <w:rFonts w:cs="Arial"/>
          <w:spacing w:val="1"/>
        </w:rPr>
        <w:t xml:space="preserve">сивые  художественные  изделия   народных   мастеров   помогают </w:t>
      </w:r>
      <w:r w:rsidRPr="009453BB">
        <w:rPr>
          <w:rFonts w:cs="Arial"/>
          <w:spacing w:val="6"/>
        </w:rPr>
        <w:t>прививать детям  любовь  к  родному  краю,  учат  их  видеть</w:t>
      </w:r>
      <w:r w:rsidRPr="009453BB">
        <w:rPr>
          <w:rFonts w:cs="Arial"/>
        </w:rPr>
        <w:t xml:space="preserve">, </w:t>
      </w:r>
      <w:r w:rsidRPr="009453BB">
        <w:rPr>
          <w:rFonts w:cs="Arial"/>
          <w:spacing w:val="2"/>
        </w:rPr>
        <w:t>любить природу, ценить традиции родных мест, уважать труд взрослых. Произведения декоративно-прикладного искусства пе</w:t>
      </w:r>
      <w:r w:rsidRPr="009453BB">
        <w:rPr>
          <w:rFonts w:cs="Arial"/>
          <w:spacing w:val="10"/>
        </w:rPr>
        <w:t>редают детям представления народа о красоте, добре.</w:t>
      </w:r>
    </w:p>
    <w:p w:rsidR="00F46803" w:rsidRPr="009453BB" w:rsidRDefault="00F46803" w:rsidP="009453BB">
      <w:pPr>
        <w:pStyle w:val="11"/>
        <w:rPr>
          <w:rFonts w:cs="Arial"/>
        </w:rPr>
      </w:pPr>
      <w:r w:rsidRPr="009453BB">
        <w:rPr>
          <w:rFonts w:cs="Arial"/>
        </w:rPr>
        <w:tab/>
      </w:r>
      <w:r w:rsidRPr="009453BB">
        <w:rPr>
          <w:rFonts w:cs="Arial"/>
        </w:rPr>
        <w:tab/>
        <w:t>Понимание ритма, гармоничности цветовых отношений, зри</w:t>
      </w:r>
      <w:r w:rsidRPr="009453BB">
        <w:rPr>
          <w:rFonts w:cs="Arial"/>
        </w:rPr>
        <w:softHyphen/>
        <w:t>тельного равновесия форм и цвета, полученное учащимися в про</w:t>
      </w:r>
      <w:r w:rsidRPr="009453BB">
        <w:rPr>
          <w:rFonts w:cs="Arial"/>
          <w:spacing w:val="1"/>
        </w:rPr>
        <w:t>цессе декоративной работы, находит затем применение в различных работах на уроках трудового обучения: аппликациях, плете</w:t>
      </w:r>
      <w:r w:rsidRPr="009453BB">
        <w:rPr>
          <w:rFonts w:cs="Arial"/>
          <w:spacing w:val="9"/>
        </w:rPr>
        <w:t>ниях, вышивке, в изготовлении игрушек и т. д.</w:t>
      </w:r>
    </w:p>
    <w:p w:rsidR="00F46803" w:rsidRPr="009453BB" w:rsidRDefault="00F46803" w:rsidP="009453BB">
      <w:pPr>
        <w:pStyle w:val="11"/>
        <w:rPr>
          <w:rFonts w:cs="Arial"/>
        </w:rPr>
      </w:pPr>
      <w:r w:rsidRPr="009453BB">
        <w:rPr>
          <w:rFonts w:cs="Arial"/>
        </w:rPr>
        <w:t>Во время практических работ важно использовать самые раз</w:t>
      </w:r>
      <w:r w:rsidRPr="009453BB">
        <w:rPr>
          <w:rFonts w:cs="Arial"/>
          <w:spacing w:val="2"/>
        </w:rPr>
        <w:t>ные художественные материалы и техники: графические каран</w:t>
      </w:r>
      <w:r w:rsidRPr="009453BB">
        <w:rPr>
          <w:rFonts w:cs="Arial"/>
          <w:spacing w:val="1"/>
        </w:rPr>
        <w:t>даши, акварель, гуашь, пастель, цветные мелки, цветную тони</w:t>
      </w:r>
      <w:r w:rsidRPr="009453BB">
        <w:rPr>
          <w:rFonts w:cs="Arial"/>
          <w:spacing w:val="6"/>
        </w:rPr>
        <w:t xml:space="preserve">рованную бумагу; ретушь, линогравюру, аппликацию и т. д. </w:t>
      </w:r>
      <w:r w:rsidRPr="009453BB">
        <w:rPr>
          <w:rFonts w:cs="Arial"/>
        </w:rPr>
        <w:t>Следует помнить, что каждый из названных художественных ма</w:t>
      </w:r>
      <w:r w:rsidRPr="009453BB">
        <w:rPr>
          <w:rFonts w:cs="Arial"/>
          <w:spacing w:val="2"/>
        </w:rPr>
        <w:t>териалов обладает своими выразительными особенностями и са</w:t>
      </w:r>
      <w:r w:rsidRPr="009453BB">
        <w:rPr>
          <w:rFonts w:cs="Arial"/>
        </w:rPr>
        <w:t>мостоятельный выбор их школьниками содействует развитию художественно-творческих способностей, индивидуальности, спо</w:t>
      </w:r>
      <w:r w:rsidRPr="009453BB">
        <w:rPr>
          <w:rFonts w:cs="Arial"/>
          <w:spacing w:val="6"/>
        </w:rPr>
        <w:t>собности к самовыражению.</w:t>
      </w:r>
    </w:p>
    <w:p w:rsidR="00F46803" w:rsidRPr="009453BB" w:rsidRDefault="00F46803" w:rsidP="009453BB">
      <w:pPr>
        <w:pStyle w:val="11"/>
        <w:rPr>
          <w:rFonts w:cs="Arial"/>
        </w:rPr>
      </w:pPr>
      <w:r w:rsidRPr="009453BB">
        <w:rPr>
          <w:rFonts w:cs="Arial"/>
          <w:spacing w:val="2"/>
        </w:rPr>
        <w:tab/>
      </w:r>
      <w:r w:rsidRPr="009453BB">
        <w:rPr>
          <w:rFonts w:cs="Arial"/>
          <w:spacing w:val="2"/>
        </w:rPr>
        <w:tab/>
        <w:t>В общей системе обучения изобразительному искусству важ</w:t>
      </w:r>
      <w:r w:rsidRPr="009453BB">
        <w:rPr>
          <w:rFonts w:cs="Arial"/>
        </w:rPr>
        <w:t xml:space="preserve">ное место занимает раздел «Лепка». Этот вид художественного </w:t>
      </w:r>
      <w:r w:rsidRPr="009453BB">
        <w:rPr>
          <w:rFonts w:cs="Arial"/>
          <w:spacing w:val="2"/>
        </w:rPr>
        <w:t>творчества развивает наблюдательность, воображение, эстетиче</w:t>
      </w:r>
      <w:r w:rsidRPr="009453BB">
        <w:rPr>
          <w:rFonts w:cs="Arial"/>
        </w:rPr>
        <w:t xml:space="preserve">ское отношение к предметам и явлениям действительности. На </w:t>
      </w:r>
      <w:r w:rsidRPr="009453BB">
        <w:rPr>
          <w:rFonts w:cs="Arial"/>
          <w:spacing w:val="1"/>
        </w:rPr>
        <w:t xml:space="preserve">занятиях лепкой у школьников формируется объемное видение </w:t>
      </w:r>
      <w:r w:rsidRPr="009453BB">
        <w:rPr>
          <w:rFonts w:cs="Arial"/>
        </w:rPr>
        <w:t xml:space="preserve">предметов, осмысливаются пластические особенности формы, </w:t>
      </w:r>
      <w:r w:rsidRPr="009453BB">
        <w:rPr>
          <w:rFonts w:cs="Arial"/>
          <w:spacing w:val="5"/>
        </w:rPr>
        <w:t>развивается чувство цельности композиции.</w:t>
      </w:r>
    </w:p>
    <w:p w:rsidR="00F46803" w:rsidRPr="009453BB" w:rsidRDefault="00F46803" w:rsidP="009453BB">
      <w:pPr>
        <w:pStyle w:val="11"/>
        <w:rPr>
          <w:rFonts w:cs="Arial"/>
        </w:rPr>
      </w:pPr>
      <w:r w:rsidRPr="009453BB">
        <w:rPr>
          <w:rFonts w:cs="Arial"/>
          <w:spacing w:val="2"/>
        </w:rPr>
        <w:tab/>
      </w:r>
      <w:r w:rsidRPr="009453BB">
        <w:rPr>
          <w:rFonts w:cs="Arial"/>
          <w:spacing w:val="2"/>
        </w:rPr>
        <w:tab/>
        <w:t xml:space="preserve">Основным содержанием этого раздела в начальных классах </w:t>
      </w:r>
      <w:r w:rsidRPr="009453BB">
        <w:rPr>
          <w:rFonts w:cs="Arial"/>
          <w:spacing w:val="3"/>
        </w:rPr>
        <w:t>является лепка из пластилина (а по возможности из глины) ли</w:t>
      </w:r>
      <w:r w:rsidRPr="009453BB">
        <w:rPr>
          <w:rFonts w:cs="Arial"/>
          <w:spacing w:val="1"/>
        </w:rPr>
        <w:t>стьев деревьев, фруктов, овощей, предметов быта, птиц и животных с натуры, по памяти и по представлению, а также лепка фигурок человека по памяти и на темы сюжетов быта и труда чело</w:t>
      </w:r>
      <w:r w:rsidRPr="009453BB">
        <w:rPr>
          <w:rFonts w:cs="Arial"/>
        </w:rPr>
        <w:t>века.</w:t>
      </w:r>
    </w:p>
    <w:p w:rsidR="00F46803" w:rsidRPr="009453BB" w:rsidRDefault="00F46803" w:rsidP="009453BB">
      <w:pPr>
        <w:pStyle w:val="11"/>
        <w:rPr>
          <w:rFonts w:cs="Arial"/>
        </w:rPr>
      </w:pPr>
      <w:r w:rsidRPr="009453BB">
        <w:rPr>
          <w:rFonts w:cs="Arial"/>
        </w:rPr>
        <w:t>Аппликация — это составление изображения на основе скле</w:t>
      </w:r>
      <w:r w:rsidRPr="009453BB">
        <w:rPr>
          <w:rFonts w:cs="Arial"/>
          <w:spacing w:val="1"/>
        </w:rPr>
        <w:t xml:space="preserve">ивания его элементов из разнообразных кусочков бумаги, ткани, </w:t>
      </w:r>
      <w:r w:rsidRPr="009453BB">
        <w:rPr>
          <w:rFonts w:cs="Arial"/>
          <w:spacing w:val="8"/>
        </w:rPr>
        <w:t>засушенных листьев деревьев, соломки, фольги и т. и.</w:t>
      </w:r>
    </w:p>
    <w:p w:rsidR="00F46803" w:rsidRPr="009453BB" w:rsidRDefault="00F46803" w:rsidP="009453BB">
      <w:pPr>
        <w:pStyle w:val="11"/>
        <w:rPr>
          <w:rFonts w:cs="Arial"/>
        </w:rPr>
      </w:pPr>
      <w:r w:rsidRPr="009453BB">
        <w:rPr>
          <w:rFonts w:cs="Arial"/>
          <w:spacing w:val="1"/>
        </w:rPr>
        <w:tab/>
      </w:r>
      <w:r w:rsidRPr="009453BB">
        <w:rPr>
          <w:rFonts w:cs="Arial"/>
          <w:spacing w:val="1"/>
        </w:rPr>
        <w:tab/>
        <w:t>В содержание этого раздела входит составление цветных ап</w:t>
      </w:r>
      <w:r w:rsidRPr="009453BB">
        <w:rPr>
          <w:rFonts w:cs="Arial"/>
          <w:spacing w:val="1"/>
        </w:rPr>
        <w:softHyphen/>
        <w:t>пликаций с натуры, изображающих овощи, фрукты, цветы, животных, фигуру человека, а также составление сюжетных компо</w:t>
      </w:r>
      <w:r w:rsidRPr="009453BB">
        <w:rPr>
          <w:rFonts w:cs="Arial"/>
          <w:spacing w:val="8"/>
        </w:rPr>
        <w:t>зиций и декоративные работы.</w:t>
      </w:r>
    </w:p>
    <w:p w:rsidR="00F46803" w:rsidRPr="009453BB" w:rsidRDefault="00F46803" w:rsidP="009453BB">
      <w:pPr>
        <w:pStyle w:val="11"/>
        <w:rPr>
          <w:rFonts w:cs="Arial"/>
        </w:rPr>
      </w:pPr>
      <w:r w:rsidRPr="009453BB">
        <w:rPr>
          <w:rFonts w:cs="Arial"/>
          <w:spacing w:val="5"/>
        </w:rPr>
        <w:tab/>
      </w:r>
      <w:r w:rsidRPr="009453BB">
        <w:rPr>
          <w:rFonts w:cs="Arial"/>
          <w:spacing w:val="5"/>
        </w:rPr>
        <w:tab/>
        <w:t>Большую роль для выработки у детей умения видеть и пере</w:t>
      </w:r>
      <w:r w:rsidRPr="009453BB">
        <w:rPr>
          <w:rFonts w:cs="Arial"/>
          <w:spacing w:val="7"/>
        </w:rPr>
        <w:t xml:space="preserve">давать красоту действительности и, для формирования  интереса </w:t>
      </w:r>
      <w:r w:rsidRPr="009453BB">
        <w:rPr>
          <w:rFonts w:cs="Arial"/>
          <w:spacing w:val="3"/>
        </w:rPr>
        <w:t>к изобразительной деятельности играет подбор моделей, темати</w:t>
      </w:r>
      <w:r w:rsidRPr="009453BB">
        <w:rPr>
          <w:rFonts w:cs="Arial"/>
          <w:spacing w:val="8"/>
        </w:rPr>
        <w:t>ки заданий, широко отражающих различные стороны жизни - природу, быт, учебу, технику, спорт и т. д.</w:t>
      </w:r>
    </w:p>
    <w:p w:rsidR="00F46803" w:rsidRPr="009453BB" w:rsidRDefault="00F46803" w:rsidP="009453BB">
      <w:pPr>
        <w:pStyle w:val="11"/>
        <w:rPr>
          <w:rFonts w:cs="Arial"/>
        </w:rPr>
      </w:pPr>
      <w:r w:rsidRPr="009453BB">
        <w:rPr>
          <w:rFonts w:cs="Arial"/>
          <w:w w:val="94"/>
        </w:rPr>
        <w:t xml:space="preserve">Беседы об изобразительном искусстве и красоте вокруг нас </w:t>
      </w:r>
      <w:r w:rsidRPr="009453BB">
        <w:rPr>
          <w:rFonts w:cs="Arial"/>
          <w:spacing w:val="5"/>
        </w:rPr>
        <w:t>"основаны на показе произведений искусства. Беседы воспитыва</w:t>
      </w:r>
      <w:r w:rsidRPr="009453BB">
        <w:rPr>
          <w:rFonts w:cs="Arial"/>
          <w:spacing w:val="-2"/>
        </w:rPr>
        <w:t>ют у детей интерес к искусству, любовь к нему, расширяют пред</w:t>
      </w:r>
      <w:r w:rsidRPr="009453BB">
        <w:rPr>
          <w:rFonts w:cs="Arial"/>
          <w:spacing w:val="8"/>
        </w:rPr>
        <w:t>ставления об окружающем мире.</w:t>
      </w:r>
    </w:p>
    <w:p w:rsidR="00F46803" w:rsidRPr="009453BB" w:rsidRDefault="00F46803" w:rsidP="009453BB">
      <w:pPr>
        <w:pStyle w:val="11"/>
        <w:rPr>
          <w:rFonts w:cs="Arial"/>
        </w:rPr>
      </w:pPr>
      <w:r w:rsidRPr="009453BB">
        <w:rPr>
          <w:rFonts w:cs="Arial"/>
          <w:spacing w:val="7"/>
        </w:rPr>
        <w:tab/>
      </w:r>
      <w:r w:rsidRPr="009453BB">
        <w:rPr>
          <w:rFonts w:cs="Arial"/>
          <w:spacing w:val="7"/>
        </w:rPr>
        <w:tab/>
        <w:t xml:space="preserve">Дети учатся пониманию содержания картин и некоторых </w:t>
      </w:r>
      <w:r w:rsidRPr="009453BB">
        <w:rPr>
          <w:rFonts w:cs="Arial"/>
        </w:rPr>
        <w:t>средств художественной выразительности (рисунок, цвет, компози</w:t>
      </w:r>
      <w:r w:rsidRPr="009453BB">
        <w:rPr>
          <w:rFonts w:cs="Arial"/>
          <w:spacing w:val="2"/>
        </w:rPr>
        <w:t xml:space="preserve">ция и т. п.), у  них воспитывается бережное отношение к памятям </w:t>
      </w:r>
      <w:r w:rsidRPr="009453BB">
        <w:rPr>
          <w:rFonts w:cs="Arial"/>
          <w:spacing w:val="-6"/>
        </w:rPr>
        <w:t xml:space="preserve">нам старины и произведениям народного художественного творчества </w:t>
      </w:r>
      <w:r w:rsidRPr="009453BB">
        <w:rPr>
          <w:rFonts w:cs="Arial"/>
          <w:spacing w:val="9"/>
        </w:rPr>
        <w:t>Занятия обогащаются благодаря  использованию кинофиль</w:t>
      </w:r>
      <w:r w:rsidRPr="009453BB">
        <w:rPr>
          <w:rFonts w:cs="Arial"/>
          <w:spacing w:val="3"/>
        </w:rPr>
        <w:t>мов, диафильмов, диапозитивов, показу репродукций и их фраг</w:t>
      </w:r>
      <w:r w:rsidRPr="009453BB">
        <w:rPr>
          <w:rFonts w:cs="Arial"/>
          <w:spacing w:val="4"/>
        </w:rPr>
        <w:t>ментов через эпидиаскоп, проведению экскурсий в художественные галереи, музеи, к памятникам искусства. Важно, чтобы уча</w:t>
      </w:r>
      <w:r w:rsidRPr="009453BB">
        <w:rPr>
          <w:rFonts w:cs="Arial"/>
          <w:spacing w:val="2"/>
        </w:rPr>
        <w:t xml:space="preserve">щиеся хорошо знали искусство,, народное творчество своего края] </w:t>
      </w:r>
      <w:r w:rsidRPr="009453BB">
        <w:rPr>
          <w:rFonts w:cs="Arial"/>
          <w:spacing w:val="4"/>
        </w:rPr>
        <w:t xml:space="preserve">Ознакомление с произведениями изобразительного искусства </w:t>
      </w:r>
      <w:r w:rsidRPr="009453BB">
        <w:rPr>
          <w:rFonts w:cs="Arial"/>
          <w:spacing w:val="2"/>
        </w:rPr>
        <w:t xml:space="preserve">в </w:t>
      </w:r>
      <w:r w:rsidRPr="009453BB">
        <w:rPr>
          <w:rFonts w:cs="Arial"/>
          <w:spacing w:val="2"/>
          <w:lang w:val="en-US"/>
        </w:rPr>
        <w:t>I</w:t>
      </w:r>
      <w:r w:rsidRPr="009453BB">
        <w:rPr>
          <w:rFonts w:cs="Arial"/>
          <w:spacing w:val="2"/>
        </w:rPr>
        <w:t xml:space="preserve"> — </w:t>
      </w:r>
      <w:r w:rsidRPr="009453BB">
        <w:rPr>
          <w:rFonts w:cs="Arial"/>
          <w:spacing w:val="46"/>
          <w:lang w:val="en-US"/>
        </w:rPr>
        <w:t>III</w:t>
      </w:r>
      <w:r w:rsidRPr="009453BB">
        <w:rPr>
          <w:rFonts w:cs="Arial"/>
          <w:spacing w:val="2"/>
        </w:rPr>
        <w:t xml:space="preserve"> классах проводится в начале и в конце урока в течение </w:t>
      </w:r>
      <w:r w:rsidRPr="009453BB">
        <w:rPr>
          <w:rFonts w:cs="Arial"/>
          <w:spacing w:val="7"/>
        </w:rPr>
        <w:t xml:space="preserve">8—10 мин.  В одной беседе показывают, как  правило, два-три </w:t>
      </w:r>
      <w:r w:rsidRPr="009453BB">
        <w:rPr>
          <w:rFonts w:cs="Arial"/>
          <w:spacing w:val="5"/>
        </w:rPr>
        <w:t>станковых произведения (или три-четыре иллюстрации, три-че</w:t>
      </w:r>
      <w:r w:rsidRPr="009453BB">
        <w:rPr>
          <w:rFonts w:cs="Arial"/>
          <w:spacing w:val="7"/>
        </w:rPr>
        <w:t>тыре предмета декоративно-прикладного искусства).</w:t>
      </w:r>
    </w:p>
    <w:p w:rsidR="00F46803" w:rsidRPr="009453BB" w:rsidRDefault="00F46803" w:rsidP="009453BB">
      <w:pPr>
        <w:pStyle w:val="11"/>
        <w:rPr>
          <w:rFonts w:cs="Arial"/>
        </w:rPr>
      </w:pPr>
      <w:r w:rsidRPr="009453BB">
        <w:rPr>
          <w:rFonts w:cs="Arial"/>
          <w:spacing w:val="3"/>
        </w:rPr>
        <w:tab/>
      </w:r>
      <w:r w:rsidRPr="009453BB">
        <w:rPr>
          <w:rFonts w:cs="Arial"/>
          <w:spacing w:val="3"/>
        </w:rPr>
        <w:tab/>
        <w:t xml:space="preserve">В </w:t>
      </w:r>
      <w:r w:rsidRPr="009453BB">
        <w:rPr>
          <w:rFonts w:cs="Arial"/>
          <w:spacing w:val="3"/>
          <w:lang w:val="en-US"/>
        </w:rPr>
        <w:t>IV</w:t>
      </w:r>
      <w:r w:rsidRPr="009453BB">
        <w:rPr>
          <w:rFonts w:cs="Arial"/>
          <w:spacing w:val="3"/>
        </w:rPr>
        <w:t xml:space="preserve"> классе для бесед выделяются специальные уроки. В од</w:t>
      </w:r>
      <w:r w:rsidRPr="009453BB">
        <w:rPr>
          <w:rFonts w:cs="Arial"/>
        </w:rPr>
        <w:t xml:space="preserve">ной беседе можно показывать до пяти произведений живописи, </w:t>
      </w:r>
      <w:r w:rsidRPr="009453BB">
        <w:rPr>
          <w:rFonts w:cs="Arial"/>
          <w:spacing w:val="2"/>
        </w:rPr>
        <w:t>скульптуры, графики, декоративно-прикладного и народного ис</w:t>
      </w:r>
      <w:r w:rsidRPr="009453BB">
        <w:rPr>
          <w:rFonts w:cs="Arial"/>
          <w:spacing w:val="1"/>
        </w:rPr>
        <w:t>кусства.</w:t>
      </w:r>
    </w:p>
    <w:p w:rsidR="00F46803" w:rsidRPr="009453BB" w:rsidRDefault="00F46803" w:rsidP="009453BB">
      <w:pPr>
        <w:pStyle w:val="11"/>
        <w:rPr>
          <w:rFonts w:cs="Arial"/>
          <w:spacing w:val="7"/>
        </w:rPr>
      </w:pPr>
      <w:r w:rsidRPr="009453BB">
        <w:rPr>
          <w:rFonts w:cs="Arial"/>
          <w:spacing w:val="3"/>
        </w:rPr>
        <w:tab/>
      </w:r>
      <w:r w:rsidRPr="009453BB">
        <w:rPr>
          <w:rFonts w:cs="Arial"/>
          <w:spacing w:val="3"/>
        </w:rPr>
        <w:tab/>
        <w:t xml:space="preserve">В процессе осуществления связей изобразительного искусства </w:t>
      </w:r>
      <w:r w:rsidRPr="009453BB">
        <w:rPr>
          <w:rFonts w:cs="Arial"/>
          <w:spacing w:val="2"/>
        </w:rPr>
        <w:t>с уроками труда следует использовать не только учебный матери</w:t>
      </w:r>
      <w:r w:rsidRPr="009453BB">
        <w:rPr>
          <w:rFonts w:cs="Arial"/>
          <w:spacing w:val="9"/>
        </w:rPr>
        <w:t>ал, изучаемый в то время в классе, но и изделия, поделки уча</w:t>
      </w:r>
      <w:r w:rsidRPr="009453BB">
        <w:rPr>
          <w:rFonts w:cs="Arial"/>
          <w:spacing w:val="7"/>
        </w:rPr>
        <w:t>щихся, выполненные ими ранее (даже в предыдущих классах).</w:t>
      </w:r>
    </w:p>
    <w:p w:rsidR="00F46803" w:rsidRPr="009453BB" w:rsidRDefault="00F46803" w:rsidP="009453BB">
      <w:pPr>
        <w:pStyle w:val="11"/>
        <w:rPr>
          <w:rFonts w:cs="Arial"/>
          <w:b/>
        </w:rPr>
      </w:pPr>
      <w:r w:rsidRPr="009453BB">
        <w:rPr>
          <w:rFonts w:cs="Arial"/>
          <w:b/>
        </w:rPr>
        <w:t>3. Место предмета в учебном плане</w:t>
      </w:r>
    </w:p>
    <w:p w:rsidR="00F46803" w:rsidRPr="009453BB" w:rsidRDefault="00F46803" w:rsidP="009453BB">
      <w:pPr>
        <w:pStyle w:val="11"/>
        <w:rPr>
          <w:rFonts w:cs="Arial"/>
        </w:rPr>
      </w:pPr>
      <w:r w:rsidRPr="009453BB">
        <w:rPr>
          <w:rFonts w:cs="Arial"/>
        </w:rPr>
        <w:t>Федеральный базисный учебный план для общеобразовательных учреждений отводит 134 часа на изучение курса «Изобразительное искусство» (33 часа в 1 классе, 1ч в неделю, всего 33 учебных недели; по 34 часа во 2, 3, 4 классах, 1ч в неделю, всего 34 учебных недели).</w:t>
      </w:r>
    </w:p>
    <w:p w:rsidR="00F46803" w:rsidRPr="009453BB" w:rsidRDefault="00F46803" w:rsidP="009453BB">
      <w:pPr>
        <w:pStyle w:val="11"/>
        <w:rPr>
          <w:rFonts w:cs="Arial"/>
        </w:rPr>
      </w:pPr>
    </w:p>
    <w:p w:rsidR="00F46803" w:rsidRPr="009453BB" w:rsidRDefault="00F46803" w:rsidP="009453BB">
      <w:pPr>
        <w:pStyle w:val="11"/>
        <w:rPr>
          <w:rFonts w:cs="Arial"/>
          <w:spacing w:val="-4"/>
        </w:rPr>
      </w:pPr>
      <w:r w:rsidRPr="009453BB">
        <w:rPr>
          <w:rFonts w:cs="Arial"/>
          <w:color w:val="FF0000"/>
          <w:spacing w:val="1"/>
        </w:rPr>
        <w:t xml:space="preserve">        ?</w:t>
      </w:r>
      <w:r w:rsidRPr="009453BB">
        <w:rPr>
          <w:rFonts w:cs="Arial"/>
          <w:spacing w:val="1"/>
        </w:rPr>
        <w:t xml:space="preserve">         Содержательное и  методическое обеспечение  курса  (учебники  и  пособия  издательства </w:t>
      </w:r>
      <w:r w:rsidRPr="009453BB">
        <w:rPr>
          <w:rFonts w:cs="Arial"/>
          <w:spacing w:val="-4"/>
        </w:rPr>
        <w:t>«Дрофа»).</w:t>
      </w:r>
      <w:r w:rsidRPr="009453BB">
        <w:rPr>
          <w:rFonts w:cs="Arial"/>
          <w:i/>
        </w:rPr>
        <w:t xml:space="preserve"> </w:t>
      </w:r>
      <w:r w:rsidRPr="009453BB">
        <w:rPr>
          <w:rFonts w:cs="Arial"/>
          <w:spacing w:val="-4"/>
        </w:rPr>
        <w:t xml:space="preserve">УМК для 1 - 4  классов общеобразовательного учреждения, на основе которого ведется преподавание предмета, содержит: </w:t>
      </w:r>
    </w:p>
    <w:p w:rsidR="00F46803" w:rsidRPr="009453BB" w:rsidRDefault="00F46803" w:rsidP="009453BB">
      <w:pPr>
        <w:pStyle w:val="11"/>
        <w:rPr>
          <w:rFonts w:cs="Arial"/>
          <w:spacing w:val="-4"/>
        </w:rPr>
      </w:pPr>
      <w:r w:rsidRPr="009453BB">
        <w:rPr>
          <w:rFonts w:cs="Arial"/>
          <w:spacing w:val="-4"/>
        </w:rPr>
        <w:t>-Кузин В.С.Учебник, 1 класс/В.С.Кузин,  Э.И.Кубышкина. -М.: Дрофа,.2011</w:t>
      </w:r>
    </w:p>
    <w:p w:rsidR="00F46803" w:rsidRPr="009453BB" w:rsidRDefault="00F46803" w:rsidP="009453BB">
      <w:pPr>
        <w:pStyle w:val="11"/>
        <w:rPr>
          <w:rFonts w:cs="Arial"/>
          <w:spacing w:val="-4"/>
        </w:rPr>
      </w:pPr>
      <w:r w:rsidRPr="009453BB">
        <w:rPr>
          <w:rFonts w:cs="Arial"/>
          <w:spacing w:val="-4"/>
        </w:rPr>
        <w:t>-Кузин В.С.Рабочая тетрадь.1 класс/ В.С.Кузин,  Э.И.Кубышкина.--М.:Дрофа,2011.</w:t>
      </w:r>
    </w:p>
    <w:p w:rsidR="00F46803" w:rsidRPr="009453BB" w:rsidRDefault="00F46803" w:rsidP="009453BB">
      <w:pPr>
        <w:pStyle w:val="11"/>
        <w:rPr>
          <w:rFonts w:cs="Arial"/>
        </w:rPr>
      </w:pPr>
      <w:r w:rsidRPr="009453BB">
        <w:rPr>
          <w:rFonts w:cs="Arial"/>
        </w:rPr>
        <w:t>-Кузин В.С.Изобразительное искусство в начальной школе/.-М.: Дрофа,2008.</w:t>
      </w:r>
    </w:p>
    <w:p w:rsidR="00F46803" w:rsidRPr="009453BB" w:rsidRDefault="00F46803" w:rsidP="009453BB">
      <w:pPr>
        <w:pStyle w:val="11"/>
        <w:rPr>
          <w:rFonts w:cs="Arial"/>
          <w:spacing w:val="4"/>
        </w:rPr>
      </w:pPr>
      <w:r w:rsidRPr="009453BB">
        <w:rPr>
          <w:rFonts w:cs="Arial"/>
          <w:spacing w:val="4"/>
        </w:rPr>
        <w:t>Кузин В.С.Учебник,2 класс/В.С.Кузин, Э.И.Кубышкина. –М.:Дрофа</w:t>
      </w:r>
    </w:p>
    <w:p w:rsidR="00F46803" w:rsidRPr="009453BB" w:rsidRDefault="00F46803" w:rsidP="009453BB">
      <w:pPr>
        <w:pStyle w:val="11"/>
        <w:rPr>
          <w:rFonts w:cs="Arial"/>
          <w:spacing w:val="4"/>
        </w:rPr>
      </w:pPr>
      <w:r w:rsidRPr="009453BB">
        <w:rPr>
          <w:rFonts w:cs="Arial"/>
          <w:spacing w:val="4"/>
        </w:rPr>
        <w:t>Кузин В.С.Рабочая тетрадь.2 класс/В.С.Кузин,Э.И.Кубышкина.-М.:Дрофа</w:t>
      </w:r>
    </w:p>
    <w:p w:rsidR="00F46803" w:rsidRPr="009453BB" w:rsidRDefault="00F46803" w:rsidP="009453BB">
      <w:pPr>
        <w:pStyle w:val="11"/>
        <w:rPr>
          <w:rFonts w:cs="Arial"/>
          <w:spacing w:val="4"/>
        </w:rPr>
      </w:pPr>
      <w:r w:rsidRPr="009453BB">
        <w:rPr>
          <w:rFonts w:cs="Arial"/>
          <w:spacing w:val="4"/>
        </w:rPr>
        <w:t xml:space="preserve">Кузин В.С., Кубышкина Э.И.,Изобразительное искусство.3 класс: </w:t>
      </w:r>
    </w:p>
    <w:p w:rsidR="00F46803" w:rsidRPr="009453BB" w:rsidRDefault="00F46803" w:rsidP="009453BB">
      <w:pPr>
        <w:pStyle w:val="11"/>
        <w:rPr>
          <w:rFonts w:cs="Arial"/>
          <w:spacing w:val="4"/>
        </w:rPr>
      </w:pPr>
      <w:r w:rsidRPr="009453BB">
        <w:rPr>
          <w:rFonts w:cs="Arial"/>
          <w:spacing w:val="4"/>
        </w:rPr>
        <w:t>учебник. –М.:Дрофа</w:t>
      </w:r>
    </w:p>
    <w:p w:rsidR="00F46803" w:rsidRPr="009453BB" w:rsidRDefault="00F46803" w:rsidP="009453BB">
      <w:pPr>
        <w:pStyle w:val="11"/>
        <w:rPr>
          <w:rFonts w:cs="Arial"/>
          <w:spacing w:val="4"/>
        </w:rPr>
      </w:pPr>
      <w:r w:rsidRPr="009453BB">
        <w:rPr>
          <w:rFonts w:cs="Arial"/>
          <w:spacing w:val="4"/>
        </w:rPr>
        <w:t>Кузин В.С., Кубышкина Э.И.Изобразительное искусство.3 класс:</w:t>
      </w:r>
    </w:p>
    <w:p w:rsidR="00F46803" w:rsidRPr="009453BB" w:rsidRDefault="00F46803" w:rsidP="009453BB">
      <w:pPr>
        <w:pStyle w:val="11"/>
        <w:rPr>
          <w:rFonts w:cs="Arial"/>
          <w:spacing w:val="4"/>
        </w:rPr>
      </w:pPr>
      <w:r w:rsidRPr="009453BB">
        <w:rPr>
          <w:rFonts w:cs="Arial"/>
          <w:spacing w:val="4"/>
        </w:rPr>
        <w:t xml:space="preserve">                    рабочая тетрадь.- М.:Дрофа</w:t>
      </w:r>
    </w:p>
    <w:p w:rsidR="00F46803" w:rsidRPr="009453BB" w:rsidRDefault="00F46803" w:rsidP="009453BB">
      <w:pPr>
        <w:pStyle w:val="11"/>
        <w:rPr>
          <w:rFonts w:cs="Arial"/>
          <w:spacing w:val="4"/>
        </w:rPr>
      </w:pPr>
      <w:r w:rsidRPr="009453BB">
        <w:rPr>
          <w:rFonts w:cs="Arial"/>
          <w:spacing w:val="4"/>
        </w:rPr>
        <w:t>Кузин В.С., Кубышкина Э.И.Изобразительное искусство: кн.для учителя.-</w:t>
      </w:r>
    </w:p>
    <w:p w:rsidR="00F46803" w:rsidRPr="009453BB" w:rsidRDefault="00F46803" w:rsidP="009453BB">
      <w:pPr>
        <w:pStyle w:val="11"/>
        <w:rPr>
          <w:rFonts w:cs="Arial"/>
          <w:spacing w:val="4"/>
        </w:rPr>
      </w:pPr>
      <w:r w:rsidRPr="009453BB">
        <w:rPr>
          <w:rFonts w:cs="Arial"/>
          <w:spacing w:val="4"/>
        </w:rPr>
        <w:t xml:space="preserve">                   М.: Дрофа,2009.</w:t>
      </w:r>
    </w:p>
    <w:p w:rsidR="00F46803" w:rsidRPr="009453BB" w:rsidRDefault="00F46803" w:rsidP="009453BB">
      <w:pPr>
        <w:pStyle w:val="11"/>
        <w:rPr>
          <w:rFonts w:cs="Arial"/>
          <w:spacing w:val="4"/>
        </w:rPr>
      </w:pPr>
      <w:r w:rsidRPr="009453BB">
        <w:rPr>
          <w:rFonts w:cs="Arial"/>
          <w:spacing w:val="4"/>
        </w:rPr>
        <w:t>Кузин В.С., Изобразительное искусство.4 класс: учебник /- М.: Дрофа</w:t>
      </w:r>
    </w:p>
    <w:p w:rsidR="00F46803" w:rsidRPr="009453BB" w:rsidRDefault="00F46803" w:rsidP="009453BB">
      <w:pPr>
        <w:pStyle w:val="11"/>
        <w:rPr>
          <w:rFonts w:cs="Arial"/>
          <w:spacing w:val="4"/>
        </w:rPr>
      </w:pPr>
      <w:r w:rsidRPr="009453BB">
        <w:rPr>
          <w:rFonts w:cs="Arial"/>
          <w:spacing w:val="4"/>
        </w:rPr>
        <w:t>Кузин В.С. Изобразительное искусство.4 класс: рабочая тетрадь В.С.Кузин,Э.И.Кубышкина. – М.: Дрофа</w:t>
      </w:r>
    </w:p>
    <w:p w:rsidR="00F46803" w:rsidRPr="009453BB" w:rsidRDefault="00F46803" w:rsidP="009453BB">
      <w:pPr>
        <w:pStyle w:val="11"/>
        <w:rPr>
          <w:rFonts w:cs="Arial"/>
          <w:b/>
          <w:spacing w:val="4"/>
        </w:rPr>
      </w:pPr>
    </w:p>
    <w:p w:rsidR="00F46803" w:rsidRPr="009453BB" w:rsidRDefault="00F46803" w:rsidP="009453BB">
      <w:pPr>
        <w:pStyle w:val="11"/>
        <w:rPr>
          <w:rFonts w:cs="Arial"/>
          <w:b/>
          <w:spacing w:val="4"/>
        </w:rPr>
      </w:pPr>
      <w:r w:rsidRPr="009453BB">
        <w:rPr>
          <w:rFonts w:cs="Arial"/>
          <w:b/>
          <w:spacing w:val="4"/>
        </w:rPr>
        <w:t>4. Описание ценностных ориентиров содержания учебного предмета</w:t>
      </w:r>
    </w:p>
    <w:p w:rsidR="00F46803" w:rsidRPr="009453BB" w:rsidRDefault="00F46803" w:rsidP="009453BB">
      <w:pPr>
        <w:pStyle w:val="11"/>
        <w:rPr>
          <w:rFonts w:cs="Arial"/>
          <w:spacing w:val="4"/>
        </w:rPr>
      </w:pPr>
      <w:r w:rsidRPr="009453BB">
        <w:rPr>
          <w:rFonts w:cs="Arial"/>
          <w:spacing w:val="4"/>
        </w:rPr>
        <w:t xml:space="preserve">      Уникальность и значимость изобразительного искусства определяются нацеленностью на духовно-нравственное воспитание и развитие способностей, творческого потенциала ребенка, формирование ассоциативно-образного, пространственного мышления, интуиции; одномоментного восприятия сложных объектов и явлений, эмоционального оценивания; способности к познанию мира через чувства и эмоции. Совместно с остальными предметами учебной программы, ориентированными в основном на развитие рационально-логического типа мышления, изобразительное искусство, направленное на развитие эмоционально- образного, художественного типа мышления, обеспечивает становление целостного мышления растущего человека. В программе учтены психофизиологические особенности младшего школьного возраста.</w:t>
      </w:r>
    </w:p>
    <w:p w:rsidR="00F46803" w:rsidRPr="009453BB" w:rsidRDefault="00F46803" w:rsidP="009453BB">
      <w:pPr>
        <w:pStyle w:val="11"/>
        <w:rPr>
          <w:rFonts w:cs="Arial"/>
          <w:spacing w:val="4"/>
        </w:rPr>
      </w:pPr>
      <w:r w:rsidRPr="009453BB">
        <w:rPr>
          <w:rFonts w:cs="Arial"/>
          <w:spacing w:val="4"/>
        </w:rPr>
        <w:t xml:space="preserve">       Доминирующее значение имеет направленность программ на развитие эмоционально-ценностных отношений ребенка к миру, его духовно-нравственное воспитание. </w:t>
      </w:r>
    </w:p>
    <w:p w:rsidR="00F46803" w:rsidRPr="009453BB" w:rsidRDefault="00F46803" w:rsidP="009453BB">
      <w:pPr>
        <w:pStyle w:val="11"/>
        <w:rPr>
          <w:rFonts w:cs="Arial"/>
          <w:spacing w:val="4"/>
        </w:rPr>
      </w:pPr>
      <w:r w:rsidRPr="009453BB">
        <w:rPr>
          <w:rFonts w:cs="Arial"/>
          <w:spacing w:val="4"/>
        </w:rPr>
        <w:t xml:space="preserve">      Овладение основами художественного языка, получение опыта эмоционально - 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F46803" w:rsidRPr="009453BB" w:rsidRDefault="00F46803" w:rsidP="009453BB">
      <w:pPr>
        <w:pStyle w:val="11"/>
        <w:rPr>
          <w:rFonts w:cs="Arial"/>
          <w:spacing w:val="4"/>
        </w:rPr>
      </w:pPr>
      <w:r w:rsidRPr="009453BB">
        <w:rPr>
          <w:rFonts w:cs="Arial"/>
          <w:spacing w:val="4"/>
        </w:rPr>
        <w:t xml:space="preserve">      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F46803" w:rsidRPr="009453BB" w:rsidRDefault="00F46803" w:rsidP="009453BB">
      <w:pPr>
        <w:pStyle w:val="11"/>
        <w:rPr>
          <w:rFonts w:cs="Arial"/>
        </w:rPr>
      </w:pPr>
      <w:r w:rsidRPr="009453BB">
        <w:rPr>
          <w:rFonts w:cs="Arial"/>
          <w:spacing w:val="4"/>
        </w:rPr>
        <w:tab/>
      </w:r>
      <w:r w:rsidRPr="009453BB">
        <w:rPr>
          <w:rFonts w:cs="Arial"/>
          <w:spacing w:val="4"/>
        </w:rPr>
        <w:tab/>
      </w:r>
    </w:p>
    <w:p w:rsidR="00F46803" w:rsidRPr="009453BB" w:rsidRDefault="00F46803" w:rsidP="009453BB">
      <w:pPr>
        <w:pStyle w:val="11"/>
        <w:rPr>
          <w:rFonts w:cs="Arial"/>
          <w:b/>
          <w:w w:val="115"/>
        </w:rPr>
      </w:pPr>
    </w:p>
    <w:p w:rsidR="00F46803" w:rsidRPr="009453BB" w:rsidRDefault="00F46803" w:rsidP="009453BB">
      <w:pPr>
        <w:pStyle w:val="11"/>
        <w:rPr>
          <w:rFonts w:cs="Arial"/>
          <w:b/>
          <w:w w:val="115"/>
        </w:rPr>
      </w:pPr>
    </w:p>
    <w:p w:rsidR="00F46803" w:rsidRPr="009453BB" w:rsidRDefault="00F46803" w:rsidP="009453BB">
      <w:pPr>
        <w:pStyle w:val="11"/>
        <w:rPr>
          <w:rFonts w:cs="Arial"/>
          <w:b/>
          <w:w w:val="115"/>
        </w:rPr>
      </w:pPr>
      <w:r w:rsidRPr="009453BB">
        <w:rPr>
          <w:rFonts w:cs="Arial"/>
          <w:b/>
          <w:w w:val="115"/>
        </w:rPr>
        <w:t>5.Формирование универсальных учебных действий</w:t>
      </w:r>
    </w:p>
    <w:p w:rsidR="00F46803" w:rsidRPr="009453BB" w:rsidRDefault="00F46803" w:rsidP="009453BB">
      <w:pPr>
        <w:pStyle w:val="11"/>
        <w:rPr>
          <w:rFonts w:cs="Arial"/>
        </w:rPr>
      </w:pPr>
      <w:r w:rsidRPr="009453BB">
        <w:rPr>
          <w:rFonts w:cs="Arial"/>
        </w:rPr>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F46803" w:rsidRPr="009453BB" w:rsidRDefault="00F46803" w:rsidP="009453BB">
      <w:pPr>
        <w:pStyle w:val="11"/>
        <w:rPr>
          <w:rFonts w:cs="Arial"/>
        </w:rPr>
      </w:pPr>
      <w:r w:rsidRPr="009453BB">
        <w:rPr>
          <w:rFonts w:cs="Arial"/>
        </w:rPr>
        <w:t xml:space="preserve">      При создании продукта изобразительной деятельности особые требования предъявляются к </w:t>
      </w:r>
      <w:r w:rsidRPr="009453BB">
        <w:rPr>
          <w:rFonts w:cs="Arial"/>
          <w:i/>
        </w:rPr>
        <w:t xml:space="preserve">регулятивным </w:t>
      </w:r>
      <w:r w:rsidRPr="009453BB">
        <w:rPr>
          <w:rFonts w:cs="Arial"/>
        </w:rPr>
        <w:t>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F46803" w:rsidRPr="009453BB" w:rsidRDefault="00F46803" w:rsidP="009453BB">
      <w:pPr>
        <w:pStyle w:val="11"/>
        <w:rPr>
          <w:rFonts w:cs="Arial"/>
        </w:rPr>
      </w:pPr>
      <w:r w:rsidRPr="009453BB">
        <w:rPr>
          <w:rFonts w:cs="Arial"/>
        </w:rPr>
        <w:t xml:space="preserve">        В сфере </w:t>
      </w:r>
      <w:r w:rsidRPr="009453BB">
        <w:rPr>
          <w:rFonts w:cs="Arial"/>
          <w:i/>
        </w:rPr>
        <w:t>личностных</w:t>
      </w:r>
      <w:r w:rsidRPr="009453BB">
        <w:rPr>
          <w:rFonts w:cs="Arial"/>
        </w:rPr>
        <w:t xml:space="preserve">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F46803" w:rsidRPr="009453BB" w:rsidRDefault="00F46803" w:rsidP="009453BB">
      <w:pPr>
        <w:pStyle w:val="11"/>
        <w:rPr>
          <w:rFonts w:cs="Arial"/>
        </w:rPr>
      </w:pPr>
      <w:r w:rsidRPr="009453BB">
        <w:rPr>
          <w:rFonts w:cs="Arial"/>
        </w:rPr>
        <w:t xml:space="preserve">       </w:t>
      </w:r>
      <w:r w:rsidRPr="009453BB">
        <w:rPr>
          <w:rFonts w:cs="Arial"/>
          <w:i/>
        </w:rPr>
        <w:t>Познавательные</w:t>
      </w:r>
      <w:r w:rsidRPr="009453BB">
        <w:rPr>
          <w:rFonts w:cs="Arial"/>
        </w:rPr>
        <w:t xml:space="preserve"> универсальные действия включают: общеучебные, логические, а также постановку и решение проблемы.</w:t>
      </w:r>
    </w:p>
    <w:p w:rsidR="00F46803" w:rsidRPr="009453BB" w:rsidRDefault="00F46803" w:rsidP="009453BB">
      <w:pPr>
        <w:pStyle w:val="11"/>
        <w:rPr>
          <w:rFonts w:cs="Arial"/>
        </w:rPr>
      </w:pPr>
      <w:r w:rsidRPr="009453BB">
        <w:rPr>
          <w:rFonts w:cs="Arial"/>
          <w:i/>
          <w:iCs/>
        </w:rPr>
        <w:t>Общеучебные универсальные действия</w:t>
      </w:r>
      <w:r w:rsidRPr="009453BB">
        <w:rPr>
          <w:rFonts w:cs="Arial"/>
        </w:rPr>
        <w:t>:</w:t>
      </w:r>
    </w:p>
    <w:p w:rsidR="00F46803" w:rsidRPr="009453BB" w:rsidRDefault="00F46803" w:rsidP="009453BB">
      <w:pPr>
        <w:pStyle w:val="11"/>
        <w:rPr>
          <w:rFonts w:cs="Arial"/>
        </w:rPr>
      </w:pPr>
      <w:r w:rsidRPr="009453BB">
        <w:rPr>
          <w:rFonts w:cs="Arial"/>
        </w:rPr>
        <w:t>— самостоятельное выделение и формулирование познавательной цели;</w:t>
      </w:r>
    </w:p>
    <w:p w:rsidR="00F46803" w:rsidRPr="009453BB" w:rsidRDefault="00F46803" w:rsidP="009453BB">
      <w:pPr>
        <w:pStyle w:val="11"/>
        <w:rPr>
          <w:rFonts w:cs="Arial"/>
        </w:rPr>
      </w:pPr>
      <w:r w:rsidRPr="009453BB">
        <w:rPr>
          <w:rFonts w:cs="Arial"/>
        </w:rPr>
        <w:t>— поиск и выделение необходимой информации; применение методов информационного поиска, в том числе с помощью компьютерных средств;</w:t>
      </w:r>
    </w:p>
    <w:p w:rsidR="00F46803" w:rsidRPr="009453BB" w:rsidRDefault="00F46803" w:rsidP="009453BB">
      <w:pPr>
        <w:pStyle w:val="11"/>
        <w:rPr>
          <w:rFonts w:cs="Arial"/>
        </w:rPr>
      </w:pPr>
      <w:r w:rsidRPr="009453BB">
        <w:rPr>
          <w:rFonts w:cs="Arial"/>
        </w:rPr>
        <w:t>— структурирование знаний;</w:t>
      </w:r>
    </w:p>
    <w:p w:rsidR="00F46803" w:rsidRPr="009453BB" w:rsidRDefault="00F46803" w:rsidP="009453BB">
      <w:pPr>
        <w:pStyle w:val="11"/>
        <w:rPr>
          <w:rFonts w:cs="Arial"/>
        </w:rPr>
      </w:pPr>
      <w:r w:rsidRPr="009453BB">
        <w:rPr>
          <w:rFonts w:cs="Arial"/>
        </w:rPr>
        <w:t>— осознанное и произвольное построение речевого высказывания в устной и письменной форме;</w:t>
      </w:r>
    </w:p>
    <w:p w:rsidR="00F46803" w:rsidRPr="009453BB" w:rsidRDefault="00F46803" w:rsidP="009453BB">
      <w:pPr>
        <w:pStyle w:val="11"/>
        <w:rPr>
          <w:rFonts w:cs="Arial"/>
        </w:rPr>
      </w:pPr>
      <w:r w:rsidRPr="009453BB">
        <w:rPr>
          <w:rFonts w:cs="Arial"/>
        </w:rPr>
        <w:t>— выбор наиболее эффективных способов решения задач в зависимости от конкретных условий;</w:t>
      </w:r>
    </w:p>
    <w:p w:rsidR="00F46803" w:rsidRPr="009453BB" w:rsidRDefault="00F46803" w:rsidP="009453BB">
      <w:pPr>
        <w:pStyle w:val="11"/>
        <w:rPr>
          <w:rFonts w:cs="Arial"/>
        </w:rPr>
      </w:pPr>
      <w:r w:rsidRPr="009453BB">
        <w:rPr>
          <w:rFonts w:cs="Arial"/>
        </w:rPr>
        <w:t>— рефлексия способов и условий действия, контроль и оценка процесса и результатов деятельности;</w:t>
      </w:r>
    </w:p>
    <w:p w:rsidR="00F46803" w:rsidRPr="009453BB" w:rsidRDefault="00F46803" w:rsidP="009453BB">
      <w:pPr>
        <w:pStyle w:val="11"/>
        <w:rPr>
          <w:rFonts w:cs="Arial"/>
        </w:rPr>
      </w:pPr>
      <w:r w:rsidRPr="009453BB">
        <w:rPr>
          <w:rFonts w:cs="Arial"/>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46803" w:rsidRPr="009453BB" w:rsidRDefault="00F46803" w:rsidP="009453BB">
      <w:pPr>
        <w:pStyle w:val="11"/>
        <w:rPr>
          <w:rFonts w:cs="Arial"/>
        </w:rPr>
      </w:pPr>
      <w:r w:rsidRPr="009453BB">
        <w:rPr>
          <w:rFonts w:cs="Arial"/>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46803" w:rsidRPr="009453BB" w:rsidRDefault="00F46803" w:rsidP="009453BB">
      <w:pPr>
        <w:pStyle w:val="11"/>
        <w:rPr>
          <w:rFonts w:cs="Arial"/>
        </w:rPr>
      </w:pPr>
      <w:r w:rsidRPr="009453BB">
        <w:rPr>
          <w:rFonts w:cs="Arial"/>
        </w:rPr>
        <w:t>Особую группу общеучебных универсальных действий составляют знаково-символические действия:</w:t>
      </w:r>
    </w:p>
    <w:p w:rsidR="00F46803" w:rsidRPr="009453BB" w:rsidRDefault="00F46803" w:rsidP="009453BB">
      <w:pPr>
        <w:pStyle w:val="11"/>
        <w:rPr>
          <w:rFonts w:cs="Arial"/>
        </w:rPr>
      </w:pPr>
      <w:r w:rsidRPr="009453BB">
        <w:rPr>
          <w:rFonts w:cs="Arial"/>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46803" w:rsidRPr="009453BB" w:rsidRDefault="00F46803" w:rsidP="009453BB">
      <w:pPr>
        <w:pStyle w:val="11"/>
        <w:rPr>
          <w:rFonts w:cs="Arial"/>
        </w:rPr>
      </w:pPr>
      <w:r w:rsidRPr="009453BB">
        <w:rPr>
          <w:rFonts w:cs="Arial"/>
        </w:rPr>
        <w:t>— преобразование модели с целью выявления общих законов, определяющих данную предметную область.</w:t>
      </w:r>
    </w:p>
    <w:p w:rsidR="00F46803" w:rsidRPr="009453BB" w:rsidRDefault="00F46803" w:rsidP="009453BB">
      <w:pPr>
        <w:pStyle w:val="11"/>
        <w:rPr>
          <w:rFonts w:cs="Arial"/>
        </w:rPr>
      </w:pPr>
      <w:r w:rsidRPr="009453BB">
        <w:rPr>
          <w:rFonts w:cs="Arial"/>
          <w:i/>
          <w:iCs/>
        </w:rPr>
        <w:t>Логические универсальные действия</w:t>
      </w:r>
      <w:r w:rsidRPr="009453BB">
        <w:rPr>
          <w:rFonts w:cs="Arial"/>
        </w:rPr>
        <w:t>:</w:t>
      </w:r>
    </w:p>
    <w:p w:rsidR="00F46803" w:rsidRPr="009453BB" w:rsidRDefault="00F46803" w:rsidP="009453BB">
      <w:pPr>
        <w:pStyle w:val="11"/>
        <w:rPr>
          <w:rFonts w:cs="Arial"/>
        </w:rPr>
      </w:pPr>
      <w:r w:rsidRPr="009453BB">
        <w:rPr>
          <w:rFonts w:cs="Arial"/>
        </w:rPr>
        <w:t>— анализ объектов с целью выделения признаков (существенных, несущественных);</w:t>
      </w:r>
    </w:p>
    <w:p w:rsidR="00F46803" w:rsidRPr="009453BB" w:rsidRDefault="00F46803" w:rsidP="009453BB">
      <w:pPr>
        <w:pStyle w:val="11"/>
        <w:rPr>
          <w:rFonts w:cs="Arial"/>
        </w:rPr>
      </w:pPr>
      <w:r w:rsidRPr="009453BB">
        <w:rPr>
          <w:rFonts w:cs="Arial"/>
        </w:rPr>
        <w:t>— синтез — составление целого из частей, в том числе самостоятельное достраивание с восполнением недостающих компонентов;</w:t>
      </w:r>
    </w:p>
    <w:p w:rsidR="00F46803" w:rsidRPr="009453BB" w:rsidRDefault="00F46803" w:rsidP="009453BB">
      <w:pPr>
        <w:pStyle w:val="11"/>
        <w:rPr>
          <w:rFonts w:cs="Arial"/>
        </w:rPr>
      </w:pPr>
      <w:r w:rsidRPr="009453BB">
        <w:rPr>
          <w:rFonts w:cs="Arial"/>
        </w:rPr>
        <w:t>— выбор оснований и критериев для сравнения, сериации, классификации объектов;</w:t>
      </w:r>
    </w:p>
    <w:p w:rsidR="00F46803" w:rsidRPr="009453BB" w:rsidRDefault="00F46803" w:rsidP="009453BB">
      <w:pPr>
        <w:pStyle w:val="11"/>
        <w:rPr>
          <w:rFonts w:cs="Arial"/>
        </w:rPr>
      </w:pPr>
      <w:r w:rsidRPr="009453BB">
        <w:rPr>
          <w:rFonts w:cs="Arial"/>
        </w:rPr>
        <w:t>— подведение под понятие, выведение следствий;</w:t>
      </w:r>
    </w:p>
    <w:p w:rsidR="00F46803" w:rsidRPr="009453BB" w:rsidRDefault="00F46803" w:rsidP="009453BB">
      <w:pPr>
        <w:pStyle w:val="11"/>
        <w:rPr>
          <w:rFonts w:cs="Arial"/>
        </w:rPr>
      </w:pPr>
      <w:r w:rsidRPr="009453BB">
        <w:rPr>
          <w:rFonts w:cs="Arial"/>
        </w:rPr>
        <w:t>— установление причинно-следственных связей;</w:t>
      </w:r>
    </w:p>
    <w:p w:rsidR="00F46803" w:rsidRPr="009453BB" w:rsidRDefault="00F46803" w:rsidP="009453BB">
      <w:pPr>
        <w:pStyle w:val="11"/>
        <w:rPr>
          <w:rFonts w:cs="Arial"/>
        </w:rPr>
      </w:pPr>
      <w:r w:rsidRPr="009453BB">
        <w:rPr>
          <w:rFonts w:cs="Arial"/>
        </w:rPr>
        <w:t>— построение логической цепи рассуждений;</w:t>
      </w:r>
    </w:p>
    <w:p w:rsidR="00F46803" w:rsidRPr="009453BB" w:rsidRDefault="00F46803" w:rsidP="009453BB">
      <w:pPr>
        <w:pStyle w:val="11"/>
        <w:rPr>
          <w:rFonts w:cs="Arial"/>
        </w:rPr>
      </w:pPr>
      <w:r w:rsidRPr="009453BB">
        <w:rPr>
          <w:rFonts w:cs="Arial"/>
        </w:rPr>
        <w:t>— доказательство;</w:t>
      </w:r>
    </w:p>
    <w:p w:rsidR="00F46803" w:rsidRPr="009453BB" w:rsidRDefault="00F46803" w:rsidP="009453BB">
      <w:pPr>
        <w:pStyle w:val="11"/>
        <w:rPr>
          <w:rFonts w:cs="Arial"/>
        </w:rPr>
      </w:pPr>
      <w:r w:rsidRPr="009453BB">
        <w:rPr>
          <w:rFonts w:cs="Arial"/>
        </w:rPr>
        <w:t>— выдвижение гипотез и их обоснование.</w:t>
      </w:r>
    </w:p>
    <w:p w:rsidR="00F46803" w:rsidRPr="009453BB" w:rsidRDefault="00F46803" w:rsidP="009453BB">
      <w:pPr>
        <w:pStyle w:val="11"/>
        <w:rPr>
          <w:rFonts w:cs="Arial"/>
        </w:rPr>
      </w:pPr>
      <w:r w:rsidRPr="009453BB">
        <w:rPr>
          <w:rFonts w:cs="Arial"/>
          <w:i/>
          <w:iCs/>
        </w:rPr>
        <w:t>Постановка и решение проблемы</w:t>
      </w:r>
      <w:r w:rsidRPr="009453BB">
        <w:rPr>
          <w:rFonts w:cs="Arial"/>
        </w:rPr>
        <w:t>:</w:t>
      </w:r>
    </w:p>
    <w:p w:rsidR="00F46803" w:rsidRPr="009453BB" w:rsidRDefault="00F46803" w:rsidP="009453BB">
      <w:pPr>
        <w:pStyle w:val="11"/>
        <w:rPr>
          <w:rFonts w:cs="Arial"/>
        </w:rPr>
      </w:pPr>
      <w:r w:rsidRPr="009453BB">
        <w:rPr>
          <w:rFonts w:cs="Arial"/>
        </w:rPr>
        <w:t>— формулирование проблемы;</w:t>
      </w:r>
    </w:p>
    <w:p w:rsidR="00F46803" w:rsidRPr="009453BB" w:rsidRDefault="00F46803" w:rsidP="009453BB">
      <w:pPr>
        <w:pStyle w:val="11"/>
        <w:rPr>
          <w:rFonts w:cs="Arial"/>
        </w:rPr>
      </w:pPr>
      <w:r w:rsidRPr="009453BB">
        <w:rPr>
          <w:rFonts w:cs="Arial"/>
        </w:rPr>
        <w:t>— самостоятельное создание способов решения проблем</w:t>
      </w:r>
    </w:p>
    <w:p w:rsidR="00F46803" w:rsidRPr="009453BB" w:rsidRDefault="00F46803" w:rsidP="009453BB">
      <w:pPr>
        <w:pStyle w:val="11"/>
        <w:rPr>
          <w:rFonts w:cs="Arial"/>
        </w:rPr>
      </w:pPr>
      <w:r w:rsidRPr="009453BB">
        <w:rPr>
          <w:rFonts w:cs="Arial"/>
        </w:rPr>
        <w:t>творческого и поискового характера.</w:t>
      </w:r>
    </w:p>
    <w:p w:rsidR="00F46803" w:rsidRPr="009453BB" w:rsidRDefault="00F46803" w:rsidP="009453BB">
      <w:pPr>
        <w:pStyle w:val="11"/>
        <w:rPr>
          <w:rFonts w:cs="Arial"/>
        </w:rPr>
      </w:pPr>
      <w:r w:rsidRPr="009453BB">
        <w:rPr>
          <w:rFonts w:cs="Arial"/>
        </w:rPr>
        <w:t>Регулятивные действия обеспечивают учащимся организацию их учебной деятельности. К ним относятся:</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целеполагание </w:t>
      </w:r>
      <w:r w:rsidRPr="009453BB">
        <w:rPr>
          <w:rFonts w:cs="Arial"/>
        </w:rPr>
        <w:t>как постановка учебной задачи на основе соотнесения того, что уже известно и усвоено учащимся, и того, что еще неизвестно;</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планирование </w:t>
      </w:r>
      <w:r w:rsidRPr="009453BB">
        <w:rPr>
          <w:rFonts w:cs="Arial"/>
        </w:rPr>
        <w:t>— определение последовательности промежуточных целей с учетом конечного результата; составление плана и последовательности действий;</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прогнозирование </w:t>
      </w:r>
      <w:r w:rsidRPr="009453BB">
        <w:rPr>
          <w:rFonts w:cs="Arial"/>
        </w:rPr>
        <w:t>— предвосхищение результата и уровня усвоения знаний, его временных характеристик;</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контроль </w:t>
      </w:r>
      <w:r w:rsidRPr="009453BB">
        <w:rPr>
          <w:rFonts w:cs="Arial"/>
        </w:rPr>
        <w:t>в форме сличения способа действия и его результата с заданным эталоном с целью обнаружения отклонений и отличий от эталона;</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коррекция </w:t>
      </w:r>
      <w:r w:rsidRPr="009453BB">
        <w:rPr>
          <w:rFonts w:cs="Arial"/>
        </w:rPr>
        <w:t>— внесение необходимых дополнений и корректив в план, и способ действия в случае расхождения эталона, реального действия и его результата;</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оценка </w:t>
      </w:r>
      <w:r w:rsidRPr="009453BB">
        <w:rPr>
          <w:rFonts w:cs="Arial"/>
        </w:rPr>
        <w:t>— выделение и осознание учащимся того, что уже усвоено и что еще нужно усвоить, осознание качества и уровня усвоения;</w:t>
      </w:r>
    </w:p>
    <w:p w:rsidR="00F46803" w:rsidRPr="009453BB" w:rsidRDefault="00F46803" w:rsidP="009453BB">
      <w:pPr>
        <w:pStyle w:val="11"/>
        <w:rPr>
          <w:rFonts w:cs="Arial"/>
        </w:rPr>
      </w:pPr>
      <w:r w:rsidRPr="009453BB">
        <w:rPr>
          <w:rFonts w:cs="Arial"/>
        </w:rPr>
        <w:t xml:space="preserve">— </w:t>
      </w:r>
      <w:r w:rsidRPr="009453BB">
        <w:rPr>
          <w:rFonts w:cs="Arial"/>
          <w:i/>
          <w:iCs/>
        </w:rPr>
        <w:t xml:space="preserve">саморегуляция </w:t>
      </w:r>
      <w:r w:rsidRPr="009453BB">
        <w:rPr>
          <w:rFonts w:cs="Arial"/>
        </w:rPr>
        <w:t>как способность к мобилизации сил и энергии, к волевому усилию (к выбору в ситуации мотивационного конфликта) и к преодолению препятствий.</w:t>
      </w:r>
    </w:p>
    <w:p w:rsidR="00F46803" w:rsidRPr="009453BB" w:rsidRDefault="00F46803" w:rsidP="009453BB">
      <w:pPr>
        <w:pStyle w:val="11"/>
        <w:rPr>
          <w:rFonts w:cs="Arial"/>
        </w:rPr>
      </w:pPr>
      <w:r w:rsidRPr="009453BB">
        <w:rPr>
          <w:rFonts w:cs="Arial"/>
        </w:rPr>
        <w:t xml:space="preserve">Процесс обучения задает содержание и характеристики учебной деятельности ребенка и тем самым определяет </w:t>
      </w:r>
      <w:r w:rsidRPr="009453BB">
        <w:rPr>
          <w:rFonts w:cs="Arial"/>
          <w:i/>
          <w:iCs/>
        </w:rPr>
        <w:t xml:space="preserve">зону ближайшего развития </w:t>
      </w:r>
      <w:r w:rsidRPr="009453BB">
        <w:rPr>
          <w:rFonts w:cs="Arial"/>
        </w:rPr>
        <w:t>указанных универсальных учебных действий (их уровень развития, соответствующий «высокой норме») и их свойства.</w:t>
      </w:r>
    </w:p>
    <w:p w:rsidR="00F46803" w:rsidRPr="009453BB" w:rsidRDefault="00F46803" w:rsidP="009453BB">
      <w:pPr>
        <w:pStyle w:val="11"/>
        <w:rPr>
          <w:rFonts w:cs="Arial"/>
        </w:rPr>
      </w:pPr>
      <w:r w:rsidRPr="009453BB">
        <w:rPr>
          <w:rFonts w:cs="Arial"/>
        </w:rPr>
        <w:t>Личностные действия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w:t>
      </w:r>
    </w:p>
    <w:p w:rsidR="00F46803" w:rsidRPr="009453BB" w:rsidRDefault="00F46803" w:rsidP="009453BB">
      <w:pPr>
        <w:pStyle w:val="11"/>
        <w:rPr>
          <w:rFonts w:cs="Arial"/>
          <w:i/>
          <w:iCs/>
        </w:rPr>
      </w:pPr>
      <w:r w:rsidRPr="009453BB">
        <w:rPr>
          <w:rFonts w:cs="Arial"/>
        </w:rPr>
        <w:t xml:space="preserve">выделить </w:t>
      </w:r>
      <w:r w:rsidRPr="009453BB">
        <w:rPr>
          <w:rFonts w:cs="Arial"/>
          <w:i/>
          <w:iCs/>
        </w:rPr>
        <w:t>три вида личностных действий:</w:t>
      </w:r>
    </w:p>
    <w:p w:rsidR="00F46803" w:rsidRPr="009453BB" w:rsidRDefault="00F46803" w:rsidP="009453BB">
      <w:pPr>
        <w:pStyle w:val="11"/>
        <w:rPr>
          <w:rFonts w:cs="Arial"/>
          <w:i/>
          <w:iCs/>
        </w:rPr>
      </w:pPr>
      <w:r w:rsidRPr="009453BB">
        <w:rPr>
          <w:rFonts w:cs="Arial"/>
        </w:rPr>
        <w:t xml:space="preserve">— личностное, профессиональное, жизненное </w:t>
      </w:r>
      <w:r w:rsidRPr="009453BB">
        <w:rPr>
          <w:rFonts w:cs="Arial"/>
          <w:i/>
          <w:iCs/>
        </w:rPr>
        <w:t>самоопределение</w:t>
      </w:r>
      <w:r w:rsidRPr="009453BB">
        <w:rPr>
          <w:rFonts w:cs="Arial"/>
        </w:rPr>
        <w:t>;</w:t>
      </w:r>
    </w:p>
    <w:p w:rsidR="00F46803" w:rsidRPr="009453BB" w:rsidRDefault="00F46803" w:rsidP="009453BB">
      <w:pPr>
        <w:pStyle w:val="11"/>
        <w:rPr>
          <w:rFonts w:cs="Arial"/>
        </w:rPr>
      </w:pPr>
      <w:r w:rsidRPr="009453BB">
        <w:rPr>
          <w:rFonts w:cs="Arial"/>
        </w:rPr>
        <w:t xml:space="preserve">— </w:t>
      </w:r>
      <w:r w:rsidRPr="009453BB">
        <w:rPr>
          <w:rFonts w:cs="Arial"/>
          <w:i/>
          <w:iCs/>
        </w:rPr>
        <w:t>смыслообразование</w:t>
      </w:r>
      <w:r w:rsidRPr="009453BB">
        <w:rPr>
          <w:rFonts w:cs="Arial"/>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F46803" w:rsidRPr="009453BB" w:rsidRDefault="00F46803" w:rsidP="009453BB">
      <w:pPr>
        <w:pStyle w:val="11"/>
        <w:rPr>
          <w:rFonts w:cs="Arial"/>
        </w:rPr>
      </w:pPr>
      <w:r w:rsidRPr="009453BB">
        <w:rPr>
          <w:rFonts w:cs="Arial"/>
        </w:rPr>
        <w:t xml:space="preserve">— </w:t>
      </w:r>
      <w:r w:rsidRPr="009453BB">
        <w:rPr>
          <w:rFonts w:cs="Arial"/>
          <w:i/>
          <w:iCs/>
        </w:rPr>
        <w:t>нравственно-этическая ориентация</w:t>
      </w:r>
      <w:r w:rsidRPr="009453BB">
        <w:rPr>
          <w:rFonts w:cs="Arial"/>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rPr>
        <w:t>Содержание учебного предмета</w:t>
      </w:r>
    </w:p>
    <w:p w:rsidR="00F46803" w:rsidRPr="009453BB" w:rsidRDefault="00F46803" w:rsidP="009453BB">
      <w:pPr>
        <w:pStyle w:val="11"/>
        <w:rPr>
          <w:rFonts w:cs="Arial"/>
          <w:b/>
        </w:rPr>
      </w:pPr>
      <w:r w:rsidRPr="009453BB">
        <w:rPr>
          <w:rFonts w:cs="Arial"/>
          <w:b/>
        </w:rPr>
        <w:t xml:space="preserve">     1 класс  (33 часа)</w:t>
      </w:r>
    </w:p>
    <w:p w:rsidR="00F46803" w:rsidRPr="009453BB" w:rsidRDefault="00F46803" w:rsidP="009453BB">
      <w:pPr>
        <w:pStyle w:val="11"/>
        <w:rPr>
          <w:rFonts w:cs="Arial"/>
          <w:b/>
        </w:rPr>
      </w:pPr>
      <w:r w:rsidRPr="009453BB">
        <w:rPr>
          <w:rFonts w:cs="Arial"/>
          <w:spacing w:val="32"/>
        </w:rPr>
        <w:t xml:space="preserve"> </w:t>
      </w:r>
      <w:r w:rsidRPr="009453BB">
        <w:rPr>
          <w:rFonts w:cs="Arial"/>
          <w:b/>
          <w:spacing w:val="-9"/>
        </w:rPr>
        <w:t>Рисование с натуры (рисунок, живопись) (8  ч)</w:t>
      </w:r>
    </w:p>
    <w:p w:rsidR="00F46803" w:rsidRPr="009453BB" w:rsidRDefault="00F46803" w:rsidP="009453BB">
      <w:pPr>
        <w:pStyle w:val="11"/>
        <w:rPr>
          <w:rFonts w:cs="Arial"/>
        </w:rPr>
      </w:pPr>
      <w:r w:rsidRPr="009453BB">
        <w:rPr>
          <w:rFonts w:cs="Arial"/>
          <w:spacing w:val="6"/>
        </w:rPr>
        <w:t xml:space="preserve">      Рисование с натуры простых по очертанию и строению объектов , расположенных фронтально. Передача в рисунках формы, очертания и цвета изображаемых предметов доступными </w:t>
      </w:r>
      <w:r w:rsidRPr="009453BB">
        <w:rPr>
          <w:rFonts w:cs="Arial"/>
          <w:spacing w:val="5"/>
        </w:rPr>
        <w:t>детям средствами. Выполнение набросков по памяти и по представлению различных объектов действительности.</w:t>
      </w:r>
    </w:p>
    <w:p w:rsidR="00F46803" w:rsidRPr="009453BB" w:rsidRDefault="00F46803" w:rsidP="009453BB">
      <w:pPr>
        <w:pStyle w:val="11"/>
        <w:rPr>
          <w:rFonts w:cs="Arial"/>
        </w:rPr>
      </w:pPr>
      <w:r w:rsidRPr="009453BB">
        <w:rPr>
          <w:rFonts w:cs="Arial"/>
          <w:b/>
          <w:i/>
          <w:iCs/>
          <w:spacing w:val="5"/>
        </w:rPr>
        <w:t>Примерные задания</w:t>
      </w:r>
      <w:r w:rsidRPr="009453BB">
        <w:rPr>
          <w:rFonts w:cs="Arial"/>
          <w:i/>
          <w:iCs/>
          <w:spacing w:val="5"/>
        </w:rPr>
        <w:t>:</w:t>
      </w:r>
    </w:p>
    <w:p w:rsidR="00F46803" w:rsidRPr="009453BB" w:rsidRDefault="00F46803" w:rsidP="009453BB">
      <w:pPr>
        <w:pStyle w:val="11"/>
        <w:rPr>
          <w:rFonts w:cs="Arial"/>
        </w:rPr>
      </w:pPr>
      <w:r w:rsidRPr="009453BB">
        <w:rPr>
          <w:rFonts w:cs="Arial"/>
          <w:spacing w:val="-2"/>
          <w:vertAlign w:val="subscript"/>
        </w:rPr>
        <w:t>а</w:t>
      </w:r>
      <w:r w:rsidRPr="009453BB">
        <w:rPr>
          <w:rFonts w:cs="Arial"/>
          <w:spacing w:val="-2"/>
        </w:rPr>
        <w:t>)</w:t>
      </w:r>
      <w:r w:rsidRPr="009453BB">
        <w:rPr>
          <w:rFonts w:cs="Arial"/>
        </w:rPr>
        <w:tab/>
      </w:r>
      <w:r w:rsidRPr="009453BB">
        <w:rPr>
          <w:rFonts w:cs="Arial"/>
          <w:spacing w:val="8"/>
        </w:rPr>
        <w:t>рисование с натуры  флажка, детского мяча, воздушных  шариков, яблок, помидора, к</w:t>
      </w:r>
      <w:r w:rsidRPr="009453BB">
        <w:rPr>
          <w:rFonts w:cs="Arial"/>
          <w:spacing w:val="7"/>
        </w:rPr>
        <w:t>омнатного растения.</w:t>
      </w:r>
    </w:p>
    <w:p w:rsidR="00F46803" w:rsidRPr="009453BB" w:rsidRDefault="00F46803" w:rsidP="009453BB">
      <w:pPr>
        <w:pStyle w:val="11"/>
        <w:rPr>
          <w:rFonts w:cs="Arial"/>
        </w:rPr>
      </w:pPr>
      <w:r w:rsidRPr="009453BB">
        <w:rPr>
          <w:rFonts w:cs="Arial"/>
          <w:spacing w:val="-7"/>
        </w:rPr>
        <w:t>б)</w:t>
      </w:r>
      <w:r w:rsidRPr="009453BB">
        <w:rPr>
          <w:rFonts w:cs="Arial"/>
        </w:rPr>
        <w:tab/>
      </w:r>
      <w:r w:rsidRPr="009453BB">
        <w:rPr>
          <w:rFonts w:cs="Arial"/>
          <w:spacing w:val="8"/>
        </w:rPr>
        <w:t>рисование с натуры простых по форме листьев деревьев  (</w:t>
      </w:r>
      <w:r w:rsidRPr="009453BB">
        <w:rPr>
          <w:rFonts w:cs="Arial"/>
          <w:spacing w:val="9"/>
        </w:rPr>
        <w:t>,тополь, яблоня, липа, береза)  и цветов (ром</w:t>
      </w:r>
      <w:r w:rsidRPr="009453BB">
        <w:rPr>
          <w:rFonts w:cs="Arial"/>
          <w:spacing w:val="8"/>
        </w:rPr>
        <w:t>ашка, тюльпан, и др.).</w:t>
      </w:r>
    </w:p>
    <w:p w:rsidR="00F46803" w:rsidRPr="009453BB" w:rsidRDefault="00F46803" w:rsidP="009453BB">
      <w:pPr>
        <w:pStyle w:val="11"/>
        <w:rPr>
          <w:rFonts w:cs="Arial"/>
          <w:spacing w:val="4"/>
        </w:rPr>
      </w:pPr>
      <w:r w:rsidRPr="009453BB">
        <w:rPr>
          <w:rFonts w:cs="Arial"/>
          <w:spacing w:val="-7"/>
        </w:rPr>
        <w:t>в)</w:t>
      </w:r>
      <w:r w:rsidRPr="009453BB">
        <w:rPr>
          <w:rFonts w:cs="Arial"/>
        </w:rPr>
        <w:tab/>
      </w:r>
      <w:r w:rsidRPr="009453BB">
        <w:rPr>
          <w:rFonts w:cs="Arial"/>
          <w:spacing w:val="4"/>
        </w:rPr>
        <w:t>рисование с натуры игрушек на елку (шары, бусы, рыбки), детских игрушек (грузовик, троллейбус, автобус)</w:t>
      </w:r>
    </w:p>
    <w:p w:rsidR="00F46803" w:rsidRPr="009453BB" w:rsidRDefault="00F46803" w:rsidP="009453BB">
      <w:pPr>
        <w:pStyle w:val="11"/>
        <w:rPr>
          <w:rFonts w:cs="Arial"/>
        </w:rPr>
      </w:pPr>
      <w:r w:rsidRPr="009453BB">
        <w:rPr>
          <w:rFonts w:cs="Arial"/>
          <w:spacing w:val="4"/>
        </w:rPr>
        <w:t xml:space="preserve">. </w:t>
      </w:r>
      <w:r w:rsidRPr="009453BB">
        <w:rPr>
          <w:rFonts w:cs="Arial"/>
          <w:b/>
          <w:spacing w:val="13"/>
          <w:w w:val="91"/>
        </w:rPr>
        <w:t>Рисоване на темы</w:t>
      </w:r>
    </w:p>
    <w:p w:rsidR="00F46803" w:rsidRPr="009453BB" w:rsidRDefault="00F46803" w:rsidP="009453BB">
      <w:pPr>
        <w:pStyle w:val="11"/>
        <w:rPr>
          <w:rFonts w:cs="Arial"/>
        </w:rPr>
      </w:pPr>
      <w:r w:rsidRPr="009453BB">
        <w:rPr>
          <w:rFonts w:cs="Arial"/>
        </w:rPr>
        <w:t xml:space="preserve">      Рисование на основе наблюдений или по представлению, ил</w:t>
      </w:r>
      <w:r w:rsidRPr="009453BB">
        <w:rPr>
          <w:rFonts w:cs="Arial"/>
          <w:spacing w:val="4"/>
        </w:rPr>
        <w:t>люстрирование сказок. Передача в рисунках смысловой связи между предметами.</w:t>
      </w:r>
    </w:p>
    <w:p w:rsidR="00F46803" w:rsidRPr="009453BB" w:rsidRDefault="00F46803" w:rsidP="009453BB">
      <w:pPr>
        <w:pStyle w:val="11"/>
        <w:rPr>
          <w:rFonts w:cs="Arial"/>
          <w:b/>
        </w:rPr>
      </w:pPr>
      <w:r w:rsidRPr="009453BB">
        <w:rPr>
          <w:rFonts w:cs="Arial"/>
          <w:b/>
          <w:i/>
          <w:iCs/>
        </w:rPr>
        <w:t>Примерные задания:</w:t>
      </w:r>
    </w:p>
    <w:p w:rsidR="00F46803" w:rsidRPr="009453BB" w:rsidRDefault="00F46803" w:rsidP="009453BB">
      <w:pPr>
        <w:pStyle w:val="11"/>
        <w:rPr>
          <w:rFonts w:cs="Arial"/>
          <w:spacing w:val="1"/>
        </w:rPr>
      </w:pPr>
      <w:r w:rsidRPr="009453BB">
        <w:rPr>
          <w:rFonts w:cs="Arial"/>
          <w:spacing w:val="-4"/>
        </w:rPr>
        <w:t>а)</w:t>
      </w:r>
      <w:r w:rsidRPr="009453BB">
        <w:rPr>
          <w:rFonts w:cs="Arial"/>
        </w:rPr>
        <w:tab/>
      </w:r>
      <w:r w:rsidRPr="009453BB">
        <w:rPr>
          <w:rFonts w:cs="Arial"/>
          <w:spacing w:val="3"/>
        </w:rPr>
        <w:t>рисунки на темы: «Дождик идет», «Красавица зима», «Но</w:t>
      </w:r>
      <w:r w:rsidRPr="009453BB">
        <w:rPr>
          <w:rFonts w:cs="Arial"/>
          <w:spacing w:val="4"/>
        </w:rPr>
        <w:t>вогодняя елка», «Весенний день», «Праздничный салют», «Сказочный дворец», «Солнечный день», «В цирке», «Как я помогаю маме</w:t>
      </w:r>
      <w:r w:rsidRPr="009453BB">
        <w:rPr>
          <w:rFonts w:cs="Arial"/>
          <w:spacing w:val="8"/>
        </w:rPr>
        <w:t>, «Первый снег», «Пейзаж с радугой», «Поздняя осень»,,</w:t>
      </w:r>
      <w:r w:rsidRPr="009453BB">
        <w:rPr>
          <w:rFonts w:cs="Arial"/>
          <w:spacing w:val="1"/>
        </w:rPr>
        <w:t>«Наши друзья — животные», «Путешествие на воздушном шаре»;</w:t>
      </w:r>
    </w:p>
    <w:p w:rsidR="00F46803" w:rsidRPr="009453BB" w:rsidRDefault="00F46803" w:rsidP="009453BB">
      <w:pPr>
        <w:pStyle w:val="11"/>
        <w:rPr>
          <w:rFonts w:cs="Arial"/>
        </w:rPr>
      </w:pPr>
      <w:r w:rsidRPr="009453BB">
        <w:rPr>
          <w:rFonts w:cs="Arial"/>
          <w:spacing w:val="-9"/>
        </w:rPr>
        <w:t>б)</w:t>
      </w:r>
      <w:r w:rsidRPr="009453BB">
        <w:rPr>
          <w:rFonts w:cs="Arial"/>
        </w:rPr>
        <w:tab/>
      </w:r>
      <w:r w:rsidRPr="009453BB">
        <w:rPr>
          <w:rFonts w:cs="Arial"/>
          <w:spacing w:val="-2"/>
        </w:rPr>
        <w:t>иллюстрирование русских народных сказок «Колобок», «Ма</w:t>
      </w:r>
      <w:r w:rsidRPr="009453BB">
        <w:rPr>
          <w:rFonts w:cs="Arial"/>
          <w:spacing w:val="8"/>
        </w:rPr>
        <w:t>ша и медведь», «Волк и семеро козлят», «Лиса, заяц и петух».</w:t>
      </w:r>
    </w:p>
    <w:p w:rsidR="00F46803" w:rsidRPr="009453BB" w:rsidRDefault="00F46803" w:rsidP="009453BB">
      <w:pPr>
        <w:pStyle w:val="11"/>
        <w:rPr>
          <w:rFonts w:cs="Arial"/>
          <w:b/>
        </w:rPr>
      </w:pPr>
      <w:r w:rsidRPr="009453BB">
        <w:rPr>
          <w:rFonts w:cs="Arial"/>
          <w:b/>
          <w:spacing w:val="-4"/>
        </w:rPr>
        <w:t>Декоративная работа (7 ч)</w:t>
      </w:r>
    </w:p>
    <w:p w:rsidR="00F46803" w:rsidRPr="009453BB" w:rsidRDefault="00F46803" w:rsidP="009453BB">
      <w:pPr>
        <w:pStyle w:val="11"/>
        <w:rPr>
          <w:rFonts w:cs="Arial"/>
        </w:rPr>
      </w:pPr>
      <w:r w:rsidRPr="009453BB">
        <w:rPr>
          <w:rFonts w:cs="Arial"/>
          <w:spacing w:val="1"/>
        </w:rPr>
        <w:t xml:space="preserve">      Рисование узоров и декоративных элементов по образцам. </w:t>
      </w:r>
      <w:r w:rsidRPr="009453BB">
        <w:rPr>
          <w:rFonts w:cs="Arial"/>
        </w:rPr>
        <w:t xml:space="preserve">Самостоятельное выполнение в полосе, круге растительных и </w:t>
      </w:r>
      <w:r w:rsidRPr="009453BB">
        <w:rPr>
          <w:rFonts w:cs="Arial"/>
          <w:spacing w:val="1"/>
        </w:rPr>
        <w:t>геометрических узоров. Формирование элементарных представ</w:t>
      </w:r>
      <w:r w:rsidRPr="009453BB">
        <w:rPr>
          <w:rFonts w:cs="Arial"/>
          <w:spacing w:val="2"/>
        </w:rPr>
        <w:t>лений о декоративном обобщении форм растительного и живот</w:t>
      </w:r>
      <w:r w:rsidRPr="009453BB">
        <w:rPr>
          <w:rFonts w:cs="Arial"/>
          <w:spacing w:val="1"/>
        </w:rPr>
        <w:t>ного мира, о ритме в узоре, о красоте народной росписи в укра</w:t>
      </w:r>
      <w:r w:rsidRPr="009453BB">
        <w:rPr>
          <w:rFonts w:cs="Arial"/>
          <w:spacing w:val="5"/>
        </w:rPr>
        <w:t>шении одежды, посуды, игрушек.</w:t>
      </w:r>
    </w:p>
    <w:p w:rsidR="00F46803" w:rsidRPr="009453BB" w:rsidRDefault="00F46803" w:rsidP="009453BB">
      <w:pPr>
        <w:pStyle w:val="11"/>
        <w:rPr>
          <w:rFonts w:cs="Arial"/>
        </w:rPr>
      </w:pPr>
      <w:r w:rsidRPr="009453BB">
        <w:rPr>
          <w:rFonts w:cs="Arial"/>
          <w:b/>
          <w:i/>
          <w:iCs/>
          <w:spacing w:val="5"/>
        </w:rPr>
        <w:t>Примерные задания</w:t>
      </w:r>
      <w:r w:rsidRPr="009453BB">
        <w:rPr>
          <w:rFonts w:cs="Arial"/>
          <w:i/>
          <w:iCs/>
          <w:spacing w:val="5"/>
        </w:rPr>
        <w:t>:</w:t>
      </w:r>
    </w:p>
    <w:p w:rsidR="00F46803" w:rsidRPr="009453BB" w:rsidRDefault="00F46803" w:rsidP="009453BB">
      <w:pPr>
        <w:pStyle w:val="11"/>
        <w:rPr>
          <w:rFonts w:cs="Arial"/>
        </w:rPr>
      </w:pPr>
      <w:r w:rsidRPr="009453BB">
        <w:rPr>
          <w:rFonts w:cs="Arial"/>
          <w:spacing w:val="-2"/>
        </w:rPr>
        <w:t>а)</w:t>
      </w:r>
      <w:r w:rsidRPr="009453BB">
        <w:rPr>
          <w:rFonts w:cs="Arial"/>
        </w:rPr>
        <w:tab/>
      </w:r>
      <w:r w:rsidRPr="009453BB">
        <w:rPr>
          <w:rFonts w:cs="Arial"/>
          <w:spacing w:val="6"/>
        </w:rPr>
        <w:t>рисование в полосе, круге узоров из форм растительного мира</w:t>
      </w:r>
      <w:r w:rsidRPr="009453BB">
        <w:rPr>
          <w:rFonts w:cs="Arial"/>
          <w:spacing w:val="10"/>
        </w:rPr>
        <w:t>,  также геометрических  форм на белой  или</w:t>
      </w:r>
      <w:r w:rsidRPr="009453BB">
        <w:rPr>
          <w:rFonts w:cs="Arial"/>
          <w:spacing w:val="8"/>
        </w:rPr>
        <w:t xml:space="preserve"> цветной бумаге по образцам и самостоятельно.</w:t>
      </w:r>
    </w:p>
    <w:p w:rsidR="00F46803" w:rsidRPr="009453BB" w:rsidRDefault="00F46803" w:rsidP="009453BB">
      <w:pPr>
        <w:pStyle w:val="11"/>
        <w:rPr>
          <w:rFonts w:cs="Arial"/>
        </w:rPr>
      </w:pPr>
      <w:r w:rsidRPr="009453BB">
        <w:rPr>
          <w:rFonts w:cs="Arial"/>
          <w:spacing w:val="-8"/>
        </w:rPr>
        <w:t>б)</w:t>
      </w:r>
      <w:r w:rsidRPr="009453BB">
        <w:rPr>
          <w:rFonts w:cs="Arial"/>
        </w:rPr>
        <w:tab/>
      </w:r>
      <w:r w:rsidRPr="009453BB">
        <w:rPr>
          <w:rFonts w:cs="Arial"/>
          <w:spacing w:val="3"/>
        </w:rPr>
        <w:t>упражнения в приемах рисования кистью простейших эле</w:t>
      </w:r>
      <w:r w:rsidRPr="009453BB">
        <w:rPr>
          <w:rFonts w:cs="Arial"/>
          <w:spacing w:val="5"/>
        </w:rPr>
        <w:t>ментов растительных и геометрических узоров на примерах на</w:t>
      </w:r>
      <w:r w:rsidRPr="009453BB">
        <w:rPr>
          <w:rFonts w:cs="Arial"/>
          <w:spacing w:val="6"/>
        </w:rPr>
        <w:t>родной росписи (ягоды, листья, круги, полосы);</w:t>
      </w:r>
    </w:p>
    <w:p w:rsidR="00F46803" w:rsidRPr="009453BB" w:rsidRDefault="00F46803" w:rsidP="009453BB">
      <w:pPr>
        <w:pStyle w:val="11"/>
        <w:rPr>
          <w:rFonts w:cs="Arial"/>
          <w:spacing w:val="2"/>
        </w:rPr>
      </w:pPr>
      <w:r w:rsidRPr="009453BB">
        <w:rPr>
          <w:rFonts w:cs="Arial"/>
          <w:spacing w:val="-8"/>
        </w:rPr>
        <w:t>в)</w:t>
      </w:r>
      <w:r w:rsidRPr="009453BB">
        <w:rPr>
          <w:rFonts w:cs="Arial"/>
        </w:rPr>
        <w:tab/>
      </w:r>
      <w:r w:rsidRPr="009453BB">
        <w:rPr>
          <w:rFonts w:cs="Arial"/>
          <w:spacing w:val="3"/>
        </w:rPr>
        <w:t>самостоятельное составление декоративной росписи «Кра</w:t>
      </w:r>
      <w:r w:rsidRPr="009453BB">
        <w:rPr>
          <w:rFonts w:cs="Arial"/>
          <w:spacing w:val="2"/>
        </w:rPr>
        <w:t>сивые цепочки», «Чудо-платье», «Сказочный букет» (в холодных тонах) «Золотые рыбки»</w:t>
      </w:r>
    </w:p>
    <w:p w:rsidR="00F46803" w:rsidRPr="009453BB" w:rsidRDefault="00F46803" w:rsidP="009453BB">
      <w:pPr>
        <w:pStyle w:val="11"/>
        <w:rPr>
          <w:rFonts w:cs="Arial"/>
          <w:spacing w:val="2"/>
        </w:rPr>
      </w:pPr>
      <w:r w:rsidRPr="009453BB">
        <w:rPr>
          <w:rFonts w:cs="Arial"/>
          <w:spacing w:val="2"/>
        </w:rPr>
        <w:t xml:space="preserve">в теплых тонах, «Сказочная птица на ветке с золотыми яблоками» и др.  </w:t>
      </w:r>
    </w:p>
    <w:p w:rsidR="00F46803" w:rsidRPr="009453BB" w:rsidRDefault="00F46803" w:rsidP="009453BB">
      <w:pPr>
        <w:pStyle w:val="11"/>
        <w:rPr>
          <w:rFonts w:cs="Arial"/>
        </w:rPr>
      </w:pPr>
      <w:r w:rsidRPr="009453BB">
        <w:rPr>
          <w:rFonts w:cs="Arial"/>
        </w:rPr>
        <w:t>Лепка(3 часа)</w:t>
      </w:r>
    </w:p>
    <w:p w:rsidR="00F46803" w:rsidRPr="009453BB" w:rsidRDefault="00F46803" w:rsidP="009453BB">
      <w:pPr>
        <w:pStyle w:val="11"/>
        <w:rPr>
          <w:rFonts w:cs="Arial"/>
        </w:rPr>
      </w:pPr>
      <w:r w:rsidRPr="009453BB">
        <w:rPr>
          <w:rFonts w:cs="Arial"/>
          <w:spacing w:val="16"/>
          <w:w w:val="91"/>
        </w:rPr>
        <w:t xml:space="preserve">Лепка листьев деревьев, фруктов, овощей, предметов быта, </w:t>
      </w:r>
      <w:r w:rsidRPr="009453BB">
        <w:rPr>
          <w:rFonts w:cs="Arial"/>
          <w:spacing w:val="12"/>
          <w:w w:val="91"/>
        </w:rPr>
        <w:t xml:space="preserve">птиц и животных с натуры, по памяти и по представлению. Первое знакомство с природными особенностями глины и пластилина с правилами </w:t>
      </w:r>
      <w:r w:rsidRPr="009453BB">
        <w:rPr>
          <w:rFonts w:cs="Arial"/>
          <w:spacing w:val="13"/>
          <w:w w:val="91"/>
        </w:rPr>
        <w:t>лепки.</w:t>
      </w:r>
    </w:p>
    <w:p w:rsidR="00F46803" w:rsidRPr="009453BB" w:rsidRDefault="00F46803" w:rsidP="009453BB">
      <w:pPr>
        <w:pStyle w:val="11"/>
        <w:rPr>
          <w:rFonts w:cs="Arial"/>
        </w:rPr>
      </w:pPr>
      <w:r w:rsidRPr="009453BB">
        <w:rPr>
          <w:rFonts w:cs="Arial"/>
          <w:b/>
          <w:i/>
          <w:iCs/>
          <w:spacing w:val="5"/>
        </w:rPr>
        <w:t>Примерные задания</w:t>
      </w:r>
      <w:r w:rsidRPr="009453BB">
        <w:rPr>
          <w:rFonts w:cs="Arial"/>
          <w:i/>
          <w:iCs/>
          <w:spacing w:val="5"/>
        </w:rPr>
        <w:t>:</w:t>
      </w:r>
    </w:p>
    <w:p w:rsidR="00F46803" w:rsidRPr="009453BB" w:rsidRDefault="00F46803" w:rsidP="009453BB">
      <w:pPr>
        <w:pStyle w:val="11"/>
        <w:rPr>
          <w:rFonts w:cs="Arial"/>
        </w:rPr>
      </w:pPr>
      <w:r w:rsidRPr="009453BB">
        <w:rPr>
          <w:rFonts w:cs="Arial"/>
          <w:spacing w:val="1"/>
        </w:rPr>
        <w:t>а)</w:t>
      </w:r>
      <w:r w:rsidRPr="009453BB">
        <w:rPr>
          <w:rFonts w:cs="Arial"/>
        </w:rPr>
        <w:tab/>
      </w:r>
      <w:r w:rsidRPr="009453BB">
        <w:rPr>
          <w:rFonts w:cs="Arial"/>
          <w:spacing w:val="3"/>
        </w:rPr>
        <w:t xml:space="preserve">лепка   простых   по   форме   листьев   деревьев,   фруктов </w:t>
      </w:r>
      <w:r w:rsidRPr="009453BB">
        <w:rPr>
          <w:rFonts w:cs="Arial"/>
          <w:spacing w:val="1"/>
        </w:rPr>
        <w:t>овощей    (листьев    березы,    осины,    яблони,    сирени;    яблока огурца);</w:t>
      </w:r>
    </w:p>
    <w:p w:rsidR="00F46803" w:rsidRPr="009453BB" w:rsidRDefault="00F46803" w:rsidP="009453BB">
      <w:pPr>
        <w:pStyle w:val="11"/>
        <w:rPr>
          <w:rFonts w:cs="Arial"/>
        </w:rPr>
      </w:pPr>
      <w:r w:rsidRPr="009453BB">
        <w:rPr>
          <w:rFonts w:cs="Arial"/>
          <w:spacing w:val="-5"/>
        </w:rPr>
        <w:t>б)</w:t>
      </w:r>
      <w:r w:rsidRPr="009453BB">
        <w:rPr>
          <w:rFonts w:cs="Arial"/>
        </w:rPr>
        <w:tab/>
      </w:r>
      <w:r w:rsidRPr="009453BB">
        <w:rPr>
          <w:rFonts w:cs="Arial"/>
          <w:spacing w:val="7"/>
        </w:rPr>
        <w:t xml:space="preserve">лепка птиц и животных (курицы, вороны, собаки, кошки </w:t>
      </w:r>
      <w:r w:rsidRPr="009453BB">
        <w:rPr>
          <w:rFonts w:cs="Arial"/>
          <w:spacing w:val="10"/>
        </w:rPr>
        <w:t>и др.) по памяти и по представлению.</w:t>
      </w:r>
    </w:p>
    <w:p w:rsidR="00F46803" w:rsidRPr="009453BB" w:rsidRDefault="00F46803" w:rsidP="009453BB">
      <w:pPr>
        <w:pStyle w:val="11"/>
        <w:rPr>
          <w:rFonts w:cs="Arial"/>
          <w:b/>
        </w:rPr>
      </w:pPr>
      <w:r w:rsidRPr="009453BB">
        <w:rPr>
          <w:rFonts w:cs="Arial"/>
          <w:b/>
          <w:spacing w:val="6"/>
        </w:rPr>
        <w:t>Аппликация(2 ч)</w:t>
      </w:r>
    </w:p>
    <w:p w:rsidR="00F46803" w:rsidRPr="009453BB" w:rsidRDefault="00F46803" w:rsidP="009453BB">
      <w:pPr>
        <w:pStyle w:val="11"/>
        <w:rPr>
          <w:rFonts w:cs="Arial"/>
        </w:rPr>
      </w:pPr>
      <w:r w:rsidRPr="009453BB">
        <w:rPr>
          <w:rFonts w:cs="Arial"/>
          <w:spacing w:val="2"/>
        </w:rPr>
        <w:t>Наклеивание на картон и цветную бумагу различных элементов изображения из вырезанных кусков бумаги. Знакомство уча</w:t>
      </w:r>
      <w:r w:rsidRPr="009453BB">
        <w:rPr>
          <w:rFonts w:cs="Arial"/>
          <w:spacing w:val="3"/>
        </w:rPr>
        <w:t>щихся с материалами для выполнения аппликации, инструмен</w:t>
      </w:r>
      <w:r w:rsidRPr="009453BB">
        <w:rPr>
          <w:rFonts w:cs="Arial"/>
          <w:spacing w:val="7"/>
        </w:rPr>
        <w:t>тами, порядком выполнения аппликации.</w:t>
      </w:r>
    </w:p>
    <w:p w:rsidR="00F46803" w:rsidRPr="009453BB" w:rsidRDefault="00F46803" w:rsidP="009453BB">
      <w:pPr>
        <w:pStyle w:val="11"/>
        <w:rPr>
          <w:rFonts w:cs="Arial"/>
          <w:b/>
        </w:rPr>
      </w:pPr>
      <w:r w:rsidRPr="009453BB">
        <w:rPr>
          <w:rFonts w:cs="Arial"/>
          <w:b/>
          <w:i/>
          <w:iCs/>
          <w:spacing w:val="6"/>
        </w:rPr>
        <w:t>Примерные задания:</w:t>
      </w:r>
    </w:p>
    <w:p w:rsidR="00F46803" w:rsidRPr="009453BB" w:rsidRDefault="00F46803" w:rsidP="009453BB">
      <w:pPr>
        <w:pStyle w:val="11"/>
        <w:rPr>
          <w:rFonts w:cs="Arial"/>
        </w:rPr>
      </w:pPr>
      <w:r w:rsidRPr="009453BB">
        <w:rPr>
          <w:rFonts w:cs="Arial"/>
          <w:spacing w:val="1"/>
        </w:rPr>
        <w:t>а)</w:t>
      </w:r>
      <w:r w:rsidRPr="009453BB">
        <w:rPr>
          <w:rFonts w:cs="Arial"/>
        </w:rPr>
        <w:tab/>
      </w:r>
      <w:r w:rsidRPr="009453BB">
        <w:rPr>
          <w:rFonts w:cs="Arial"/>
          <w:spacing w:val="4"/>
        </w:rPr>
        <w:t>рисование и вырезание из цветной бумаги квадратов, тре</w:t>
      </w:r>
      <w:r w:rsidRPr="009453BB">
        <w:rPr>
          <w:rFonts w:cs="Arial"/>
          <w:spacing w:val="2"/>
        </w:rPr>
        <w:t xml:space="preserve">угольников, ромбов, кругов, простых по форме цветов, снежинок, </w:t>
      </w:r>
      <w:r w:rsidRPr="009453BB">
        <w:rPr>
          <w:rFonts w:cs="Arial"/>
          <w:spacing w:val="6"/>
        </w:rPr>
        <w:t xml:space="preserve">составление простого узора и наклеивание на лист картона или </w:t>
      </w:r>
      <w:r w:rsidRPr="009453BB">
        <w:rPr>
          <w:rFonts w:cs="Arial"/>
          <w:spacing w:val="1"/>
        </w:rPr>
        <w:t>бумаги;</w:t>
      </w:r>
    </w:p>
    <w:p w:rsidR="00F46803" w:rsidRPr="009453BB" w:rsidRDefault="00F46803" w:rsidP="009453BB">
      <w:pPr>
        <w:pStyle w:val="11"/>
        <w:rPr>
          <w:rFonts w:cs="Arial"/>
        </w:rPr>
      </w:pPr>
      <w:r w:rsidRPr="009453BB">
        <w:rPr>
          <w:rFonts w:cs="Arial"/>
          <w:spacing w:val="-5"/>
        </w:rPr>
        <w:t>б)</w:t>
      </w:r>
      <w:r w:rsidRPr="009453BB">
        <w:rPr>
          <w:rFonts w:cs="Arial"/>
        </w:rPr>
        <w:tab/>
      </w:r>
      <w:r w:rsidRPr="009453BB">
        <w:rPr>
          <w:rFonts w:cs="Arial"/>
          <w:spacing w:val="3"/>
        </w:rPr>
        <w:t>составление сюжетной аппликации на темы: «Узор из кру</w:t>
      </w:r>
      <w:r w:rsidRPr="009453BB">
        <w:rPr>
          <w:rFonts w:cs="Arial"/>
          <w:spacing w:val="3"/>
        </w:rPr>
        <w:softHyphen/>
      </w:r>
      <w:r w:rsidRPr="009453BB">
        <w:rPr>
          <w:rFonts w:cs="Arial"/>
          <w:spacing w:val="6"/>
        </w:rPr>
        <w:t>гов и треугольников», «Мой любимый цветок».</w:t>
      </w:r>
    </w:p>
    <w:p w:rsidR="00F46803" w:rsidRPr="009453BB" w:rsidRDefault="00F46803" w:rsidP="009453BB">
      <w:pPr>
        <w:pStyle w:val="11"/>
        <w:rPr>
          <w:rFonts w:cs="Arial"/>
          <w:b/>
        </w:rPr>
      </w:pPr>
      <w:r w:rsidRPr="009453BB">
        <w:rPr>
          <w:rFonts w:cs="Arial"/>
          <w:b/>
          <w:spacing w:val="-3"/>
        </w:rPr>
        <w:t>Беседы об изобразительном искусстве и красоте вокруг нас</w:t>
      </w:r>
      <w:r w:rsidRPr="009453BB">
        <w:rPr>
          <w:rFonts w:cs="Arial"/>
          <w:b/>
          <w:spacing w:val="3"/>
        </w:rPr>
        <w:t xml:space="preserve"> (3 ч)</w:t>
      </w:r>
    </w:p>
    <w:p w:rsidR="00F46803" w:rsidRPr="009453BB" w:rsidRDefault="00F46803" w:rsidP="009453BB">
      <w:pPr>
        <w:pStyle w:val="11"/>
        <w:rPr>
          <w:rFonts w:cs="Arial"/>
          <w:b/>
        </w:rPr>
      </w:pPr>
      <w:r w:rsidRPr="009453BB">
        <w:rPr>
          <w:rFonts w:cs="Arial"/>
          <w:b/>
          <w:i/>
          <w:iCs/>
          <w:spacing w:val="3"/>
        </w:rPr>
        <w:t>Основные темы бесед:</w:t>
      </w:r>
    </w:p>
    <w:p w:rsidR="00F46803" w:rsidRPr="009453BB" w:rsidRDefault="00F46803" w:rsidP="009453BB">
      <w:pPr>
        <w:pStyle w:val="11"/>
        <w:rPr>
          <w:rFonts w:cs="Arial"/>
        </w:rPr>
      </w:pPr>
      <w:r w:rsidRPr="009453BB">
        <w:rPr>
          <w:rFonts w:cs="Arial"/>
          <w:spacing w:val="6"/>
        </w:rPr>
        <w:t xml:space="preserve">прекрасное в жизни и в произведениях изобразительного </w:t>
      </w:r>
      <w:r w:rsidRPr="009453BB">
        <w:rPr>
          <w:rFonts w:cs="Arial"/>
          <w:spacing w:val="1"/>
        </w:rPr>
        <w:t xml:space="preserve">искусства; </w:t>
      </w:r>
      <w:r w:rsidRPr="009453BB">
        <w:rPr>
          <w:rFonts w:cs="Arial"/>
          <w:spacing w:val="7"/>
        </w:rPr>
        <w:t>виды изобразительного искусства и архитектура;</w:t>
      </w:r>
    </w:p>
    <w:p w:rsidR="00F46803" w:rsidRPr="009453BB" w:rsidRDefault="00F46803" w:rsidP="009453BB">
      <w:pPr>
        <w:pStyle w:val="11"/>
        <w:rPr>
          <w:rFonts w:cs="Arial"/>
        </w:rPr>
      </w:pPr>
      <w:r w:rsidRPr="009453BB">
        <w:rPr>
          <w:rFonts w:cs="Arial"/>
          <w:spacing w:val="5"/>
        </w:rPr>
        <w:t>жанры живописи;</w:t>
      </w:r>
    </w:p>
    <w:p w:rsidR="00F46803" w:rsidRPr="009453BB" w:rsidRDefault="00F46803" w:rsidP="009453BB">
      <w:pPr>
        <w:pStyle w:val="11"/>
        <w:rPr>
          <w:rFonts w:cs="Arial"/>
        </w:rPr>
      </w:pPr>
      <w:r w:rsidRPr="009453BB">
        <w:rPr>
          <w:rFonts w:cs="Arial"/>
          <w:spacing w:val="7"/>
        </w:rPr>
        <w:t>портреты детей в изобразительном искусстве;</w:t>
      </w:r>
    </w:p>
    <w:p w:rsidR="00F46803" w:rsidRPr="009453BB" w:rsidRDefault="00F46803" w:rsidP="009453BB">
      <w:pPr>
        <w:pStyle w:val="11"/>
        <w:rPr>
          <w:rFonts w:cs="Arial"/>
        </w:rPr>
      </w:pPr>
      <w:r w:rsidRPr="009453BB">
        <w:rPr>
          <w:rFonts w:cs="Arial"/>
          <w:spacing w:val="8"/>
        </w:rPr>
        <w:t>прекрасное вокруг нас (красота вещей);</w:t>
      </w:r>
      <w:r w:rsidRPr="009453BB">
        <w:rPr>
          <w:rFonts w:cs="Arial"/>
          <w:spacing w:val="6"/>
        </w:rPr>
        <w:t xml:space="preserve"> </w:t>
      </w:r>
      <w:r w:rsidRPr="009453BB">
        <w:rPr>
          <w:rFonts w:cs="Arial"/>
          <w:spacing w:val="3"/>
        </w:rPr>
        <w:t>родная природа в творчестве русских художников (време</w:t>
      </w:r>
      <w:r w:rsidRPr="009453BB">
        <w:rPr>
          <w:rFonts w:cs="Arial"/>
          <w:spacing w:val="7"/>
        </w:rPr>
        <w:t>на года, двенадцать месяцев в творчестве художника-пейзажи</w:t>
      </w:r>
      <w:r w:rsidRPr="009453BB">
        <w:rPr>
          <w:rFonts w:cs="Arial"/>
          <w:spacing w:val="6"/>
        </w:rPr>
        <w:t>ста Бориса Щербакова, природа в разное время суток на карти</w:t>
      </w:r>
      <w:r w:rsidRPr="009453BB">
        <w:rPr>
          <w:rFonts w:cs="Arial"/>
          <w:spacing w:val="3"/>
        </w:rPr>
        <w:t>нах художников);</w:t>
      </w:r>
    </w:p>
    <w:p w:rsidR="00F46803" w:rsidRPr="009453BB" w:rsidRDefault="00F46803" w:rsidP="009453BB">
      <w:pPr>
        <w:pStyle w:val="11"/>
        <w:rPr>
          <w:rFonts w:cs="Arial"/>
        </w:rPr>
      </w:pPr>
      <w:r w:rsidRPr="009453BB">
        <w:rPr>
          <w:rFonts w:cs="Arial"/>
          <w:spacing w:val="6"/>
        </w:rPr>
        <w:t>сказочные сюжеты в изобразительном искусстве и лите</w:t>
      </w:r>
      <w:r w:rsidRPr="009453BB">
        <w:rPr>
          <w:rFonts w:cs="Arial"/>
          <w:spacing w:val="2"/>
        </w:rPr>
        <w:t>ратуре;</w:t>
      </w:r>
    </w:p>
    <w:p w:rsidR="00F46803" w:rsidRPr="009453BB" w:rsidRDefault="00F46803" w:rsidP="009453BB">
      <w:pPr>
        <w:pStyle w:val="11"/>
        <w:rPr>
          <w:rFonts w:cs="Arial"/>
        </w:rPr>
      </w:pPr>
      <w:r w:rsidRPr="009453BB">
        <w:rPr>
          <w:rFonts w:cs="Arial"/>
          <w:spacing w:val="4"/>
        </w:rPr>
        <w:t>русское народное декоративно-прикладное искусство (го</w:t>
      </w:r>
      <w:r w:rsidRPr="009453BB">
        <w:rPr>
          <w:rFonts w:cs="Arial"/>
          <w:spacing w:val="2"/>
        </w:rPr>
        <w:t>родецкая   роспись,   гжельская   керамика,  хохломская   роспись, ,</w:t>
      </w:r>
      <w:r w:rsidRPr="009453BB">
        <w:rPr>
          <w:rFonts w:cs="Arial"/>
          <w:spacing w:val="9"/>
        </w:rPr>
        <w:t>дымковская игрушка, русская народная вышивка).</w:t>
      </w:r>
    </w:p>
    <w:p w:rsidR="00F46803" w:rsidRPr="009453BB" w:rsidRDefault="00F46803" w:rsidP="009453BB">
      <w:pPr>
        <w:pStyle w:val="11"/>
        <w:rPr>
          <w:rFonts w:cs="Arial"/>
          <w:i/>
          <w:iCs/>
          <w:spacing w:val="6"/>
        </w:rPr>
      </w:pPr>
      <w:r w:rsidRPr="009453BB">
        <w:rPr>
          <w:rFonts w:cs="Arial"/>
          <w:b/>
          <w:i/>
          <w:iCs/>
          <w:spacing w:val="6"/>
          <w:u w:val="single"/>
        </w:rPr>
        <w:t>Рекомендуемые для бесед произведения искусства</w:t>
      </w:r>
      <w:r w:rsidRPr="009453BB">
        <w:rPr>
          <w:rFonts w:cs="Arial"/>
          <w:i/>
          <w:iCs/>
          <w:spacing w:val="6"/>
        </w:rPr>
        <w:t xml:space="preserve"> </w:t>
      </w:r>
    </w:p>
    <w:p w:rsidR="00F46803" w:rsidRPr="009453BB" w:rsidRDefault="00F46803" w:rsidP="009453BB">
      <w:pPr>
        <w:pStyle w:val="11"/>
        <w:rPr>
          <w:rFonts w:cs="Arial"/>
        </w:rPr>
      </w:pPr>
      <w:r w:rsidRPr="009453BB">
        <w:rPr>
          <w:rFonts w:cs="Arial"/>
          <w:spacing w:val="19"/>
        </w:rPr>
        <w:t>А. Саврасов. Грачи прилетели.</w:t>
      </w:r>
    </w:p>
    <w:p w:rsidR="00F46803" w:rsidRPr="009453BB" w:rsidRDefault="00F46803" w:rsidP="009453BB">
      <w:pPr>
        <w:pStyle w:val="11"/>
        <w:rPr>
          <w:rFonts w:cs="Arial"/>
        </w:rPr>
      </w:pPr>
      <w:r w:rsidRPr="009453BB">
        <w:rPr>
          <w:rFonts w:cs="Arial"/>
          <w:spacing w:val="4"/>
        </w:rPr>
        <w:t xml:space="preserve">И.   Шишкин.   Лесные дали; На севере диком; Перед </w:t>
      </w:r>
      <w:r w:rsidRPr="009453BB">
        <w:rPr>
          <w:rFonts w:cs="Arial"/>
          <w:spacing w:val="-3"/>
        </w:rPr>
        <w:t>грозой.</w:t>
      </w:r>
    </w:p>
    <w:p w:rsidR="00F46803" w:rsidRPr="009453BB" w:rsidRDefault="00F46803" w:rsidP="009453BB">
      <w:pPr>
        <w:pStyle w:val="11"/>
        <w:rPr>
          <w:rFonts w:cs="Arial"/>
        </w:rPr>
      </w:pPr>
      <w:r w:rsidRPr="009453BB">
        <w:rPr>
          <w:rFonts w:cs="Arial"/>
          <w:spacing w:val="11"/>
        </w:rPr>
        <w:t>И. Левитан. Золотая осень; Золотая осень. Слободка; Полово</w:t>
      </w:r>
      <w:r w:rsidRPr="009453BB">
        <w:rPr>
          <w:rFonts w:cs="Arial"/>
          <w:spacing w:val="4"/>
        </w:rPr>
        <w:t>дье; Цветущие яблони; Мостик. Саввинская слобода; Вечер</w:t>
      </w:r>
      <w:r w:rsidRPr="009453BB">
        <w:rPr>
          <w:rFonts w:cs="Arial"/>
          <w:spacing w:val="3"/>
        </w:rPr>
        <w:t>ний звон.</w:t>
      </w:r>
    </w:p>
    <w:p w:rsidR="00F46803" w:rsidRPr="009453BB" w:rsidRDefault="00F46803" w:rsidP="009453BB">
      <w:pPr>
        <w:pStyle w:val="11"/>
        <w:rPr>
          <w:rFonts w:cs="Arial"/>
        </w:rPr>
      </w:pPr>
      <w:r w:rsidRPr="009453BB">
        <w:rPr>
          <w:rFonts w:cs="Arial"/>
          <w:spacing w:val="12"/>
        </w:rPr>
        <w:t>В. Поленов. Осень в Абрамцеве; Заросший пруд; Золотая</w:t>
      </w:r>
    </w:p>
    <w:p w:rsidR="00F46803" w:rsidRPr="009453BB" w:rsidRDefault="00F46803" w:rsidP="009453BB">
      <w:pPr>
        <w:pStyle w:val="11"/>
        <w:rPr>
          <w:rFonts w:cs="Arial"/>
        </w:rPr>
      </w:pPr>
      <w:r w:rsidRPr="009453BB">
        <w:rPr>
          <w:rFonts w:cs="Arial"/>
          <w:spacing w:val="-5"/>
        </w:rPr>
        <w:t>осень.</w:t>
      </w:r>
    </w:p>
    <w:p w:rsidR="00F46803" w:rsidRPr="009453BB" w:rsidRDefault="00F46803" w:rsidP="009453BB">
      <w:pPr>
        <w:pStyle w:val="11"/>
        <w:rPr>
          <w:rFonts w:cs="Arial"/>
        </w:rPr>
      </w:pPr>
      <w:r w:rsidRPr="009453BB">
        <w:rPr>
          <w:rFonts w:cs="Arial"/>
          <w:spacing w:val="2"/>
        </w:rPr>
        <w:t>К. Юон. Конец зимы. Полдень; Мартовское солнце; Моск</w:t>
      </w:r>
      <w:r w:rsidRPr="009453BB">
        <w:rPr>
          <w:rFonts w:cs="Arial"/>
          <w:spacing w:val="3"/>
        </w:rPr>
        <w:t>ворецкий мост. Зима; Весенний солнечный день. Сергиев Посад.</w:t>
      </w:r>
    </w:p>
    <w:p w:rsidR="00F46803" w:rsidRPr="009453BB" w:rsidRDefault="00F46803" w:rsidP="009453BB">
      <w:pPr>
        <w:pStyle w:val="11"/>
        <w:rPr>
          <w:rFonts w:cs="Arial"/>
        </w:rPr>
      </w:pPr>
      <w:r w:rsidRPr="009453BB">
        <w:rPr>
          <w:rFonts w:cs="Arial"/>
          <w:spacing w:val="9"/>
        </w:rPr>
        <w:t xml:space="preserve">И. Грабарь. Неприбранный стол; Рябинка; Февральская </w:t>
      </w:r>
      <w:r w:rsidRPr="009453BB">
        <w:rPr>
          <w:rFonts w:cs="Arial"/>
          <w:spacing w:val="7"/>
        </w:rPr>
        <w:t>лазурь; Мартовский снег.</w:t>
      </w:r>
    </w:p>
    <w:p w:rsidR="00F46803" w:rsidRPr="009453BB" w:rsidRDefault="00F46803" w:rsidP="009453BB">
      <w:pPr>
        <w:pStyle w:val="11"/>
        <w:rPr>
          <w:rFonts w:cs="Arial"/>
        </w:rPr>
      </w:pPr>
      <w:r w:rsidRPr="009453BB">
        <w:rPr>
          <w:rFonts w:cs="Arial"/>
          <w:spacing w:val="19"/>
        </w:rPr>
        <w:t>И. Бродский. Опавшие листья.</w:t>
      </w:r>
    </w:p>
    <w:p w:rsidR="00F46803" w:rsidRPr="009453BB" w:rsidRDefault="00F46803" w:rsidP="009453BB">
      <w:pPr>
        <w:pStyle w:val="11"/>
        <w:rPr>
          <w:rFonts w:cs="Arial"/>
        </w:rPr>
      </w:pPr>
      <w:r w:rsidRPr="009453BB">
        <w:rPr>
          <w:rFonts w:cs="Arial"/>
          <w:spacing w:val="8"/>
        </w:rPr>
        <w:t>А. Пластов. Первый снег; Колокольчики и ромашки; Се</w:t>
      </w:r>
      <w:r w:rsidRPr="009453BB">
        <w:rPr>
          <w:rFonts w:cs="Arial"/>
          <w:spacing w:val="1"/>
        </w:rPr>
        <w:t>нокос; Летом.</w:t>
      </w:r>
    </w:p>
    <w:p w:rsidR="00F46803" w:rsidRPr="009453BB" w:rsidRDefault="00F46803" w:rsidP="009453BB">
      <w:pPr>
        <w:pStyle w:val="11"/>
        <w:rPr>
          <w:rFonts w:cs="Arial"/>
        </w:rPr>
      </w:pPr>
      <w:r w:rsidRPr="009453BB">
        <w:rPr>
          <w:rFonts w:cs="Arial"/>
          <w:spacing w:val="18"/>
        </w:rPr>
        <w:t>К. Коровин. Розы; Зимой.</w:t>
      </w:r>
    </w:p>
    <w:p w:rsidR="00F46803" w:rsidRPr="009453BB" w:rsidRDefault="00F46803" w:rsidP="009453BB">
      <w:pPr>
        <w:pStyle w:val="11"/>
        <w:rPr>
          <w:rFonts w:cs="Arial"/>
        </w:rPr>
      </w:pPr>
      <w:r w:rsidRPr="009453BB">
        <w:rPr>
          <w:rFonts w:cs="Arial"/>
          <w:spacing w:val="10"/>
        </w:rPr>
        <w:t xml:space="preserve">В. Серов. Октябрь. Домотканово; Девочка с персиками; </w:t>
      </w:r>
      <w:r w:rsidRPr="009453BB">
        <w:rPr>
          <w:rFonts w:cs="Arial"/>
          <w:spacing w:val="3"/>
        </w:rPr>
        <w:t>Мика Морозов; Ф. И. Шаляпин; наброски животных; иллюстра</w:t>
      </w:r>
      <w:r w:rsidRPr="009453BB">
        <w:rPr>
          <w:rFonts w:cs="Arial"/>
          <w:spacing w:val="3"/>
        </w:rPr>
        <w:softHyphen/>
      </w:r>
      <w:r w:rsidRPr="009453BB">
        <w:rPr>
          <w:rFonts w:cs="Arial"/>
          <w:spacing w:val="12"/>
        </w:rPr>
        <w:t>ции к басням И. Крылова.</w:t>
      </w:r>
    </w:p>
    <w:p w:rsidR="00F46803" w:rsidRPr="009453BB" w:rsidRDefault="00F46803" w:rsidP="009453BB">
      <w:pPr>
        <w:pStyle w:val="11"/>
        <w:rPr>
          <w:rFonts w:cs="Arial"/>
        </w:rPr>
      </w:pPr>
      <w:r w:rsidRPr="009453BB">
        <w:rPr>
          <w:rFonts w:cs="Arial"/>
          <w:spacing w:val="19"/>
        </w:rPr>
        <w:t>Б. Кустодиев. Волга. Радуга; Ярмарка.</w:t>
      </w:r>
    </w:p>
    <w:p w:rsidR="00F46803" w:rsidRPr="009453BB" w:rsidRDefault="00F46803" w:rsidP="009453BB">
      <w:pPr>
        <w:pStyle w:val="11"/>
        <w:rPr>
          <w:rFonts w:cs="Arial"/>
        </w:rPr>
      </w:pPr>
      <w:r w:rsidRPr="009453BB">
        <w:rPr>
          <w:rFonts w:cs="Arial"/>
          <w:spacing w:val="14"/>
        </w:rPr>
        <w:t xml:space="preserve">А. Куинджи. Березовая роща; Лунная ночь на Днепре; </w:t>
      </w:r>
      <w:r w:rsidRPr="009453BB">
        <w:rPr>
          <w:rFonts w:cs="Arial"/>
          <w:spacing w:val="10"/>
        </w:rPr>
        <w:t>Вечер на Украине; Закат.</w:t>
      </w:r>
    </w:p>
    <w:p w:rsidR="00F46803" w:rsidRPr="009453BB" w:rsidRDefault="00F46803" w:rsidP="009453BB">
      <w:pPr>
        <w:pStyle w:val="11"/>
        <w:rPr>
          <w:rFonts w:cs="Arial"/>
        </w:rPr>
      </w:pPr>
      <w:r w:rsidRPr="009453BB">
        <w:rPr>
          <w:rFonts w:cs="Arial"/>
          <w:spacing w:val="7"/>
        </w:rPr>
        <w:t>Н. К р ы м о в. Московский  пейзаж. Радуга; Желтый сарай.</w:t>
      </w:r>
    </w:p>
    <w:p w:rsidR="00F46803" w:rsidRPr="009453BB" w:rsidRDefault="00F46803" w:rsidP="009453BB">
      <w:pPr>
        <w:pStyle w:val="11"/>
        <w:rPr>
          <w:rFonts w:cs="Arial"/>
        </w:rPr>
      </w:pPr>
      <w:r w:rsidRPr="009453BB">
        <w:rPr>
          <w:rFonts w:cs="Arial"/>
          <w:spacing w:val="19"/>
        </w:rPr>
        <w:t>И. Хруцкий. Цветы и плоды.</w:t>
      </w:r>
    </w:p>
    <w:p w:rsidR="00F46803" w:rsidRPr="009453BB" w:rsidRDefault="00F46803" w:rsidP="009453BB">
      <w:pPr>
        <w:pStyle w:val="11"/>
        <w:rPr>
          <w:rFonts w:cs="Arial"/>
        </w:rPr>
      </w:pPr>
      <w:r w:rsidRPr="009453BB">
        <w:rPr>
          <w:rFonts w:cs="Arial"/>
          <w:spacing w:val="20"/>
        </w:rPr>
        <w:t>В. Стожаров. Чай с калачами; Квас.</w:t>
      </w:r>
    </w:p>
    <w:p w:rsidR="00F46803" w:rsidRPr="009453BB" w:rsidRDefault="00F46803" w:rsidP="009453BB">
      <w:pPr>
        <w:pStyle w:val="11"/>
        <w:rPr>
          <w:rFonts w:cs="Arial"/>
        </w:rPr>
      </w:pPr>
      <w:r w:rsidRPr="009453BB">
        <w:rPr>
          <w:rFonts w:cs="Arial"/>
          <w:spacing w:val="15"/>
        </w:rPr>
        <w:t>С. Ткачев. В зимний праздник. Деревня.</w:t>
      </w:r>
    </w:p>
    <w:p w:rsidR="00F46803" w:rsidRPr="009453BB" w:rsidRDefault="00F46803" w:rsidP="009453BB">
      <w:pPr>
        <w:pStyle w:val="11"/>
        <w:rPr>
          <w:rFonts w:cs="Arial"/>
        </w:rPr>
      </w:pPr>
      <w:r w:rsidRPr="009453BB">
        <w:rPr>
          <w:rFonts w:cs="Arial"/>
          <w:spacing w:val="21"/>
        </w:rPr>
        <w:t>А. Лентулов. Овощи.</w:t>
      </w:r>
    </w:p>
    <w:p w:rsidR="00F46803" w:rsidRPr="009453BB" w:rsidRDefault="00F46803" w:rsidP="009453BB">
      <w:pPr>
        <w:pStyle w:val="11"/>
        <w:rPr>
          <w:rFonts w:cs="Arial"/>
        </w:rPr>
      </w:pPr>
      <w:r w:rsidRPr="009453BB">
        <w:rPr>
          <w:rFonts w:cs="Arial"/>
          <w:spacing w:val="17"/>
        </w:rPr>
        <w:t>Б. Щербаков. Серия пейзажей «Времена года».</w:t>
      </w:r>
    </w:p>
    <w:p w:rsidR="00F46803" w:rsidRPr="009453BB" w:rsidRDefault="00F46803" w:rsidP="009453BB">
      <w:pPr>
        <w:pStyle w:val="11"/>
        <w:rPr>
          <w:rFonts w:cs="Arial"/>
        </w:rPr>
      </w:pPr>
      <w:r w:rsidRPr="009453BB">
        <w:rPr>
          <w:rFonts w:cs="Arial"/>
          <w:spacing w:val="17"/>
        </w:rPr>
        <w:t>М. Врубель. Царевна-Лебедь.</w:t>
      </w:r>
    </w:p>
    <w:p w:rsidR="00F46803" w:rsidRPr="009453BB" w:rsidRDefault="00F46803" w:rsidP="009453BB">
      <w:pPr>
        <w:pStyle w:val="11"/>
        <w:rPr>
          <w:rFonts w:cs="Arial"/>
        </w:rPr>
      </w:pPr>
      <w:r w:rsidRPr="009453BB">
        <w:rPr>
          <w:rFonts w:cs="Arial"/>
          <w:spacing w:val="15"/>
        </w:rPr>
        <w:t>Н. Рерих. Снегурочка.</w:t>
      </w:r>
    </w:p>
    <w:p w:rsidR="00F46803" w:rsidRPr="009453BB" w:rsidRDefault="00F46803" w:rsidP="009453BB">
      <w:pPr>
        <w:pStyle w:val="11"/>
        <w:rPr>
          <w:rFonts w:cs="Arial"/>
        </w:rPr>
      </w:pPr>
      <w:r w:rsidRPr="009453BB">
        <w:rPr>
          <w:rFonts w:cs="Arial"/>
          <w:spacing w:val="15"/>
        </w:rPr>
        <w:t>Ю. Васнецов. Иллюстрации к русским народным сказ</w:t>
      </w:r>
      <w:r w:rsidRPr="009453BB">
        <w:rPr>
          <w:rFonts w:cs="Arial"/>
        </w:rPr>
        <w:t>кам «Три медведя», «Теремок» и др., народным песням «Радуга-</w:t>
      </w:r>
      <w:r w:rsidRPr="009453BB">
        <w:rPr>
          <w:rFonts w:cs="Arial"/>
          <w:spacing w:val="5"/>
        </w:rPr>
        <w:t>дуга», «Ладушки».</w:t>
      </w:r>
    </w:p>
    <w:p w:rsidR="00F46803" w:rsidRPr="009453BB" w:rsidRDefault="00F46803" w:rsidP="009453BB">
      <w:pPr>
        <w:pStyle w:val="11"/>
        <w:rPr>
          <w:rFonts w:cs="Arial"/>
        </w:rPr>
      </w:pPr>
      <w:r w:rsidRPr="009453BB">
        <w:rPr>
          <w:rFonts w:cs="Arial"/>
          <w:spacing w:val="15"/>
        </w:rPr>
        <w:t>Ф. Толстой. Букет цветов, бабочка и птичка.</w:t>
      </w:r>
    </w:p>
    <w:p w:rsidR="00F46803" w:rsidRPr="009453BB" w:rsidRDefault="00F46803" w:rsidP="009453BB">
      <w:pPr>
        <w:pStyle w:val="11"/>
        <w:rPr>
          <w:rFonts w:cs="Arial"/>
        </w:rPr>
      </w:pPr>
      <w:r w:rsidRPr="009453BB">
        <w:rPr>
          <w:rFonts w:cs="Arial"/>
          <w:spacing w:val="23"/>
        </w:rPr>
        <w:t>С. Жуковский. Под вечер.</w:t>
      </w:r>
    </w:p>
    <w:p w:rsidR="00F46803" w:rsidRPr="009453BB" w:rsidRDefault="00F46803" w:rsidP="009453BB">
      <w:pPr>
        <w:pStyle w:val="11"/>
        <w:rPr>
          <w:rFonts w:cs="Arial"/>
        </w:rPr>
      </w:pPr>
      <w:r w:rsidRPr="009453BB">
        <w:rPr>
          <w:rFonts w:cs="Arial"/>
          <w:spacing w:val="15"/>
        </w:rPr>
        <w:t>А. Дерен. Главные часы; Гавань.</w:t>
      </w:r>
    </w:p>
    <w:p w:rsidR="00F46803" w:rsidRPr="009453BB" w:rsidRDefault="00F46803" w:rsidP="009453BB">
      <w:pPr>
        <w:pStyle w:val="11"/>
        <w:rPr>
          <w:rFonts w:cs="Arial"/>
        </w:rPr>
      </w:pPr>
      <w:r w:rsidRPr="009453BB">
        <w:rPr>
          <w:rFonts w:cs="Arial"/>
          <w:spacing w:val="12"/>
        </w:rPr>
        <w:t>К. Моне. Стог сена в Живерни.</w:t>
      </w:r>
    </w:p>
    <w:p w:rsidR="00F46803" w:rsidRPr="009453BB" w:rsidRDefault="00F46803" w:rsidP="009453BB">
      <w:pPr>
        <w:pStyle w:val="11"/>
        <w:rPr>
          <w:rFonts w:cs="Arial"/>
        </w:rPr>
      </w:pPr>
      <w:r w:rsidRPr="009453BB">
        <w:rPr>
          <w:rFonts w:cs="Arial"/>
          <w:spacing w:val="6"/>
        </w:rPr>
        <w:t>В. В а н   Г о г. Море в Сен-Мари.</w:t>
      </w:r>
    </w:p>
    <w:p w:rsidR="00F46803" w:rsidRPr="009453BB" w:rsidRDefault="00F46803" w:rsidP="009453BB">
      <w:pPr>
        <w:pStyle w:val="11"/>
        <w:rPr>
          <w:rFonts w:cs="Arial"/>
        </w:rPr>
      </w:pPr>
      <w:r w:rsidRPr="009453BB">
        <w:rPr>
          <w:rFonts w:cs="Arial"/>
          <w:spacing w:val="11"/>
        </w:rPr>
        <w:t>А.  Матисс. Женский  портрет (графика);  Красные рыбы.</w:t>
      </w:r>
    </w:p>
    <w:p w:rsidR="00F46803" w:rsidRPr="009453BB" w:rsidRDefault="00F46803" w:rsidP="009453BB">
      <w:pPr>
        <w:pStyle w:val="11"/>
        <w:rPr>
          <w:rFonts w:cs="Arial"/>
          <w:spacing w:val="9"/>
        </w:rPr>
      </w:pPr>
      <w:r w:rsidRPr="009453BB">
        <w:rPr>
          <w:rFonts w:cs="Arial"/>
          <w:spacing w:val="9"/>
        </w:rPr>
        <w:t>Е. Р а ч е в. Иллюстрации к русским народным сказкам.</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i/>
          <w:iCs/>
          <w:spacing w:val="7"/>
        </w:rPr>
        <w:t>К концу учебного года учащиеся должны знать:</w:t>
      </w:r>
    </w:p>
    <w:p w:rsidR="00F46803" w:rsidRPr="009453BB" w:rsidRDefault="00F46803" w:rsidP="009453BB">
      <w:pPr>
        <w:pStyle w:val="11"/>
        <w:rPr>
          <w:rFonts w:cs="Arial"/>
          <w:i/>
          <w:iCs/>
        </w:rPr>
      </w:pPr>
      <w:r w:rsidRPr="009453BB">
        <w:rPr>
          <w:rFonts w:cs="Arial"/>
          <w:spacing w:val="6"/>
        </w:rPr>
        <w:t>названия главных и составных цветов (красный, желтый ,</w:t>
      </w:r>
      <w:r w:rsidRPr="009453BB">
        <w:rPr>
          <w:rFonts w:cs="Arial"/>
          <w:spacing w:val="5"/>
        </w:rPr>
        <w:t>синий, зеленый, фиолетовый, оранжевый, голубой);</w:t>
      </w:r>
    </w:p>
    <w:p w:rsidR="00F46803" w:rsidRPr="009453BB" w:rsidRDefault="00F46803" w:rsidP="009453BB">
      <w:pPr>
        <w:pStyle w:val="11"/>
        <w:rPr>
          <w:rFonts w:cs="Arial"/>
        </w:rPr>
      </w:pPr>
      <w:r w:rsidRPr="009453BB">
        <w:rPr>
          <w:rFonts w:cs="Arial"/>
          <w:spacing w:val="7"/>
        </w:rPr>
        <w:t>элементарные правила смешения цветов (красный и си</w:t>
      </w:r>
      <w:r w:rsidRPr="009453BB">
        <w:rPr>
          <w:rFonts w:cs="Arial"/>
          <w:spacing w:val="3"/>
        </w:rPr>
        <w:t>ний цвета дают в смеси фиолетовый, синий и желтый — зеленый</w:t>
      </w:r>
      <w:r w:rsidRPr="009453BB">
        <w:rPr>
          <w:rFonts w:cs="Arial"/>
          <w:spacing w:val="7"/>
        </w:rPr>
        <w:t xml:space="preserve"> т. д.).</w:t>
      </w:r>
    </w:p>
    <w:p w:rsidR="00F46803" w:rsidRPr="009453BB" w:rsidRDefault="00F46803" w:rsidP="009453BB">
      <w:pPr>
        <w:pStyle w:val="11"/>
        <w:rPr>
          <w:rFonts w:cs="Arial"/>
        </w:rPr>
      </w:pPr>
      <w:r w:rsidRPr="009453BB">
        <w:rPr>
          <w:rFonts w:cs="Arial"/>
          <w:b/>
          <w:i/>
          <w:iCs/>
        </w:rPr>
        <w:t>Учащиеся должны уметь</w:t>
      </w:r>
      <w:r w:rsidRPr="009453BB">
        <w:rPr>
          <w:rFonts w:cs="Arial"/>
          <w:i/>
          <w:iCs/>
        </w:rPr>
        <w:t>:</w:t>
      </w:r>
    </w:p>
    <w:p w:rsidR="00F46803" w:rsidRPr="009453BB" w:rsidRDefault="00F46803" w:rsidP="009453BB">
      <w:pPr>
        <w:pStyle w:val="11"/>
        <w:rPr>
          <w:rFonts w:cs="Arial"/>
          <w:i/>
          <w:iCs/>
        </w:rPr>
      </w:pPr>
      <w:r w:rsidRPr="009453BB">
        <w:rPr>
          <w:rFonts w:cs="Arial"/>
          <w:spacing w:val="15"/>
          <w:w w:val="89"/>
        </w:rPr>
        <w:t xml:space="preserve">правильно сидеть за партой (столом), верно держать лист  </w:t>
      </w:r>
      <w:r w:rsidRPr="009453BB">
        <w:rPr>
          <w:rFonts w:cs="Arial"/>
          <w:spacing w:val="20"/>
          <w:w w:val="89"/>
        </w:rPr>
        <w:t>бумаги и карандаш;</w:t>
      </w:r>
    </w:p>
    <w:p w:rsidR="00F46803" w:rsidRPr="009453BB" w:rsidRDefault="00F46803" w:rsidP="009453BB">
      <w:pPr>
        <w:pStyle w:val="11"/>
        <w:rPr>
          <w:rFonts w:cs="Arial"/>
          <w:w w:val="89"/>
        </w:rPr>
      </w:pPr>
      <w:r w:rsidRPr="009453BB">
        <w:rPr>
          <w:rFonts w:cs="Arial"/>
          <w:spacing w:val="15"/>
          <w:w w:val="89"/>
        </w:rPr>
        <w:t>свободно работать карандашом — без напряжения прово</w:t>
      </w:r>
      <w:r w:rsidRPr="009453BB">
        <w:rPr>
          <w:rFonts w:cs="Arial"/>
          <w:spacing w:val="20"/>
          <w:w w:val="89"/>
        </w:rPr>
        <w:t xml:space="preserve">дить линии в нужных направлениях, не вращая при этом лист </w:t>
      </w:r>
      <w:r w:rsidRPr="009453BB">
        <w:rPr>
          <w:rFonts w:cs="Arial"/>
          <w:spacing w:val="10"/>
          <w:w w:val="89"/>
        </w:rPr>
        <w:t>бумаги;</w:t>
      </w:r>
    </w:p>
    <w:p w:rsidR="00F46803" w:rsidRPr="009453BB" w:rsidRDefault="00F46803" w:rsidP="009453BB">
      <w:pPr>
        <w:pStyle w:val="11"/>
        <w:rPr>
          <w:rFonts w:cs="Arial"/>
          <w:w w:val="89"/>
        </w:rPr>
      </w:pPr>
      <w:r w:rsidRPr="009453BB">
        <w:rPr>
          <w:rFonts w:cs="Arial"/>
        </w:rPr>
        <w:t>передавать   в   рисунке   простейшую   форму,   общее   про</w:t>
      </w:r>
      <w:r w:rsidRPr="009453BB">
        <w:rPr>
          <w:rFonts w:cs="Arial"/>
          <w:spacing w:val="5"/>
        </w:rPr>
        <w:t>странственное положение, основной цвет предметов;</w:t>
      </w:r>
    </w:p>
    <w:p w:rsidR="00F46803" w:rsidRPr="009453BB" w:rsidRDefault="00F46803" w:rsidP="009453BB">
      <w:pPr>
        <w:pStyle w:val="11"/>
        <w:rPr>
          <w:rFonts w:cs="Arial"/>
        </w:rPr>
      </w:pPr>
      <w:r w:rsidRPr="009453BB">
        <w:rPr>
          <w:rFonts w:cs="Arial"/>
          <w:spacing w:val="5"/>
        </w:rPr>
        <w:t>правильно работать акварельными красками — разводить и смешивать краски, ровно закрывать ими нужную поверхность</w:t>
      </w:r>
      <w:r w:rsidRPr="009453BB">
        <w:rPr>
          <w:rFonts w:cs="Arial"/>
          <w:spacing w:val="7"/>
        </w:rPr>
        <w:t>(не выходя за  пределы очертаний этой поверхности);</w:t>
      </w:r>
    </w:p>
    <w:p w:rsidR="00F46803" w:rsidRPr="009453BB" w:rsidRDefault="00F46803" w:rsidP="009453BB">
      <w:pPr>
        <w:pStyle w:val="11"/>
        <w:rPr>
          <w:rFonts w:cs="Arial"/>
        </w:rPr>
      </w:pPr>
      <w:r w:rsidRPr="009453BB">
        <w:rPr>
          <w:rFonts w:cs="Arial"/>
          <w:spacing w:val="7"/>
        </w:rPr>
        <w:t>выполнять простейшие узоры в полосе, круге из декоративных форм растительного мира;</w:t>
      </w:r>
    </w:p>
    <w:p w:rsidR="00F46803" w:rsidRPr="009453BB" w:rsidRDefault="00F46803" w:rsidP="009453BB">
      <w:pPr>
        <w:pStyle w:val="11"/>
        <w:rPr>
          <w:rFonts w:cs="Arial"/>
        </w:rPr>
      </w:pPr>
      <w:r w:rsidRPr="009453BB">
        <w:rPr>
          <w:rFonts w:cs="Arial"/>
          <w:spacing w:val="6"/>
        </w:rPr>
        <w:t>применять приемы рисования кистью элементов декора</w:t>
      </w:r>
      <w:r w:rsidRPr="009453BB">
        <w:rPr>
          <w:rFonts w:cs="Arial"/>
          <w:spacing w:val="4"/>
        </w:rPr>
        <w:t>тивных изображений;</w:t>
      </w:r>
    </w:p>
    <w:p w:rsidR="00F46803" w:rsidRPr="009453BB" w:rsidRDefault="00F46803" w:rsidP="009453BB">
      <w:pPr>
        <w:pStyle w:val="11"/>
        <w:rPr>
          <w:rFonts w:cs="Arial"/>
        </w:rPr>
      </w:pPr>
      <w:r w:rsidRPr="009453BB">
        <w:rPr>
          <w:rFonts w:cs="Arial"/>
          <w:spacing w:val="2"/>
        </w:rPr>
        <w:t xml:space="preserve">узнавать   изображенные   на   картине   или   иллюстрации </w:t>
      </w:r>
      <w:r w:rsidRPr="009453BB">
        <w:rPr>
          <w:rFonts w:cs="Arial"/>
          <w:spacing w:val="6"/>
        </w:rPr>
        <w:t>предметы, явления (человек, дом, животное, машина, время года, время дня, погода и т. д.), действия (идут, сидят, разговари</w:t>
      </w:r>
      <w:r w:rsidRPr="009453BB">
        <w:rPr>
          <w:rFonts w:cs="Arial"/>
          <w:spacing w:val="10"/>
        </w:rPr>
        <w:t>вают и т. д.);</w:t>
      </w:r>
    </w:p>
    <w:p w:rsidR="00F46803" w:rsidRPr="009453BB" w:rsidRDefault="00F46803" w:rsidP="009453BB">
      <w:pPr>
        <w:pStyle w:val="11"/>
        <w:rPr>
          <w:rFonts w:cs="Arial"/>
        </w:rPr>
      </w:pPr>
      <w:r w:rsidRPr="009453BB">
        <w:rPr>
          <w:rFonts w:cs="Arial"/>
          <w:spacing w:val="5"/>
        </w:rPr>
        <w:t xml:space="preserve">пользоваться  простейшими  приемами лепки (пластилин, </w:t>
      </w:r>
      <w:r w:rsidRPr="009453BB">
        <w:rPr>
          <w:rFonts w:cs="Arial"/>
        </w:rPr>
        <w:t>глина).</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2 класс  (34 часов)</w:t>
      </w:r>
    </w:p>
    <w:p w:rsidR="00F46803" w:rsidRPr="009453BB" w:rsidRDefault="00F46803" w:rsidP="009453BB">
      <w:pPr>
        <w:pStyle w:val="11"/>
        <w:rPr>
          <w:rFonts w:cs="Arial"/>
          <w:b/>
        </w:rPr>
      </w:pPr>
      <w:r w:rsidRPr="009453BB">
        <w:rPr>
          <w:rFonts w:cs="Arial"/>
          <w:spacing w:val="25"/>
        </w:rPr>
        <w:t xml:space="preserve"> </w:t>
      </w:r>
      <w:r w:rsidRPr="009453BB">
        <w:rPr>
          <w:rFonts w:cs="Arial"/>
          <w:b/>
          <w:spacing w:val="-10"/>
        </w:rPr>
        <w:t>Рисование с натуры (рисунок, живопись)) (8  ч)</w:t>
      </w:r>
    </w:p>
    <w:p w:rsidR="00F46803" w:rsidRPr="009453BB" w:rsidRDefault="00F46803" w:rsidP="009453BB">
      <w:pPr>
        <w:pStyle w:val="11"/>
        <w:rPr>
          <w:rFonts w:cs="Arial"/>
        </w:rPr>
      </w:pPr>
      <w:r w:rsidRPr="009453BB">
        <w:rPr>
          <w:rFonts w:cs="Arial"/>
          <w:spacing w:val="4"/>
        </w:rPr>
        <w:t xml:space="preserve">      Рисование с натуры, по памяти и по представлению неслож</w:t>
      </w:r>
      <w:r w:rsidRPr="009453BB">
        <w:rPr>
          <w:rFonts w:cs="Arial"/>
          <w:spacing w:val="1"/>
        </w:rPr>
        <w:t>ных по строению и простых по очертаниям предметов. Выполнение в цвете набросков с натуры (игрушки, птицы, цветы) с пере</w:t>
      </w:r>
      <w:r w:rsidRPr="009453BB">
        <w:rPr>
          <w:rFonts w:cs="Arial"/>
          <w:spacing w:val="2"/>
        </w:rPr>
        <w:t xml:space="preserve">дачей общего цвета натуры. Развитие умений выражать первые впечатления от действительности, отражать результаты непосредственных наблюдений и эмоций в рисунках, передавать в </w:t>
      </w:r>
      <w:r w:rsidRPr="009453BB">
        <w:rPr>
          <w:rFonts w:cs="Arial"/>
          <w:spacing w:val="1"/>
        </w:rPr>
        <w:t>рисунках пропорции, очертания, общее пространственное распо</w:t>
      </w:r>
      <w:r w:rsidRPr="009453BB">
        <w:rPr>
          <w:rFonts w:cs="Arial"/>
          <w:spacing w:val="5"/>
        </w:rPr>
        <w:t>ложение и цвета изображаемых предметов. Развитие способно</w:t>
      </w:r>
      <w:r w:rsidRPr="009453BB">
        <w:rPr>
          <w:rFonts w:cs="Arial"/>
          <w:spacing w:val="1"/>
        </w:rPr>
        <w:t xml:space="preserve">сти чувствовать красоту цвета, передавать свое отношение к </w:t>
      </w:r>
      <w:r w:rsidRPr="009453BB">
        <w:rPr>
          <w:rFonts w:cs="Arial"/>
          <w:spacing w:val="9"/>
        </w:rPr>
        <w:t>изображаемым объектам средствами цвета.</w:t>
      </w:r>
    </w:p>
    <w:p w:rsidR="00F46803" w:rsidRPr="009453BB" w:rsidRDefault="00F46803" w:rsidP="009453BB">
      <w:pPr>
        <w:pStyle w:val="11"/>
        <w:rPr>
          <w:rFonts w:cs="Arial"/>
          <w:b/>
        </w:rPr>
      </w:pPr>
      <w:r w:rsidRPr="009453BB">
        <w:rPr>
          <w:rFonts w:cs="Arial"/>
          <w:b/>
          <w:i/>
          <w:iCs/>
          <w:spacing w:val="6"/>
        </w:rPr>
        <w:t>Примерные задания:</w:t>
      </w:r>
    </w:p>
    <w:p w:rsidR="00F46803" w:rsidRPr="009453BB" w:rsidRDefault="00F46803" w:rsidP="009453BB">
      <w:pPr>
        <w:pStyle w:val="11"/>
        <w:rPr>
          <w:rFonts w:cs="Arial"/>
        </w:rPr>
      </w:pPr>
      <w:r w:rsidRPr="009453BB">
        <w:rPr>
          <w:rFonts w:cs="Arial"/>
          <w:spacing w:val="-21"/>
        </w:rPr>
        <w:t>1)</w:t>
      </w:r>
      <w:r w:rsidRPr="009453BB">
        <w:rPr>
          <w:rFonts w:cs="Arial"/>
        </w:rPr>
        <w:t xml:space="preserve"> </w:t>
      </w:r>
      <w:r w:rsidRPr="009453BB">
        <w:rPr>
          <w:rFonts w:cs="Arial"/>
          <w:spacing w:val="8"/>
        </w:rPr>
        <w:t>рисование с натуры, а также по памяти и по представле</w:t>
      </w:r>
      <w:r w:rsidRPr="009453BB">
        <w:rPr>
          <w:rFonts w:cs="Arial"/>
          <w:spacing w:val="7"/>
        </w:rPr>
        <w:t>нию (включая и наброски):</w:t>
      </w:r>
    </w:p>
    <w:p w:rsidR="00F46803" w:rsidRPr="009453BB" w:rsidRDefault="00F46803" w:rsidP="009453BB">
      <w:pPr>
        <w:pStyle w:val="11"/>
        <w:rPr>
          <w:rFonts w:cs="Arial"/>
        </w:rPr>
      </w:pPr>
      <w:r w:rsidRPr="009453BB">
        <w:rPr>
          <w:rFonts w:cs="Arial"/>
        </w:rPr>
        <w:t>а) бабочек;</w:t>
      </w:r>
      <w:r w:rsidRPr="009453BB">
        <w:rPr>
          <w:rFonts w:cs="Arial"/>
        </w:rPr>
        <w:tab/>
      </w:r>
    </w:p>
    <w:p w:rsidR="00F46803" w:rsidRPr="009453BB" w:rsidRDefault="00F46803" w:rsidP="009453BB">
      <w:pPr>
        <w:pStyle w:val="11"/>
        <w:rPr>
          <w:rFonts w:cs="Arial"/>
        </w:rPr>
      </w:pPr>
      <w:r w:rsidRPr="009453BB">
        <w:rPr>
          <w:rFonts w:cs="Arial"/>
          <w:spacing w:val="-6"/>
        </w:rPr>
        <w:t>б)</w:t>
      </w:r>
      <w:r w:rsidRPr="009453BB">
        <w:rPr>
          <w:rFonts w:cs="Arial"/>
        </w:rPr>
        <w:t xml:space="preserve"> </w:t>
      </w:r>
      <w:r w:rsidRPr="009453BB">
        <w:rPr>
          <w:rFonts w:cs="Arial"/>
          <w:spacing w:val="6"/>
        </w:rPr>
        <w:t xml:space="preserve">простых по форме листьев деревьев и кустарников (липа, </w:t>
      </w:r>
      <w:r w:rsidRPr="009453BB">
        <w:rPr>
          <w:rFonts w:cs="Arial"/>
          <w:spacing w:val="3"/>
        </w:rPr>
        <w:t>яблоня,  сирень),  цветов (тюльпан,   ромашка,  фиалка   и  т.  д.);</w:t>
      </w:r>
    </w:p>
    <w:p w:rsidR="00F46803" w:rsidRPr="009453BB" w:rsidRDefault="00F46803" w:rsidP="009453BB">
      <w:pPr>
        <w:pStyle w:val="11"/>
        <w:rPr>
          <w:rFonts w:cs="Arial"/>
        </w:rPr>
      </w:pPr>
      <w:r w:rsidRPr="009453BB">
        <w:rPr>
          <w:rFonts w:cs="Arial"/>
          <w:spacing w:val="-7"/>
        </w:rPr>
        <w:t>в)</w:t>
      </w:r>
      <w:r w:rsidRPr="009453BB">
        <w:rPr>
          <w:rFonts w:cs="Arial"/>
        </w:rPr>
        <w:t xml:space="preserve"> </w:t>
      </w:r>
      <w:r w:rsidRPr="009453BB">
        <w:rPr>
          <w:rFonts w:cs="Arial"/>
          <w:spacing w:val="4"/>
        </w:rPr>
        <w:t xml:space="preserve">книги, дорожного знака, детского воздушного шара, мяча, </w:t>
      </w:r>
      <w:r w:rsidRPr="009453BB">
        <w:rPr>
          <w:rFonts w:cs="Arial"/>
          <w:spacing w:val="7"/>
        </w:rPr>
        <w:t>овощей (помидор, огурец), фруктов (яблоко, груша);</w:t>
      </w:r>
    </w:p>
    <w:p w:rsidR="00F46803" w:rsidRPr="009453BB" w:rsidRDefault="00F46803" w:rsidP="009453BB">
      <w:pPr>
        <w:pStyle w:val="11"/>
        <w:rPr>
          <w:rFonts w:cs="Arial"/>
        </w:rPr>
      </w:pPr>
      <w:r w:rsidRPr="009453BB">
        <w:rPr>
          <w:rFonts w:cs="Arial"/>
          <w:spacing w:val="-9"/>
        </w:rPr>
        <w:t>г)</w:t>
      </w:r>
      <w:r w:rsidRPr="009453BB">
        <w:rPr>
          <w:rFonts w:cs="Arial"/>
        </w:rPr>
        <w:t xml:space="preserve"> </w:t>
      </w:r>
      <w:r w:rsidRPr="009453BB">
        <w:rPr>
          <w:rFonts w:cs="Arial"/>
          <w:spacing w:val="1"/>
        </w:rPr>
        <w:t>игрушек   на   елку  (шары,   рыбки,   хлопушки,   гирлянды);</w:t>
      </w:r>
    </w:p>
    <w:p w:rsidR="00F46803" w:rsidRPr="009453BB" w:rsidRDefault="00F46803" w:rsidP="009453BB">
      <w:pPr>
        <w:pStyle w:val="11"/>
        <w:rPr>
          <w:rFonts w:cs="Arial"/>
        </w:rPr>
      </w:pPr>
      <w:r w:rsidRPr="009453BB">
        <w:rPr>
          <w:rFonts w:cs="Arial"/>
        </w:rPr>
        <w:t xml:space="preserve">д) </w:t>
      </w:r>
      <w:r w:rsidRPr="009453BB">
        <w:rPr>
          <w:rFonts w:cs="Arial"/>
          <w:spacing w:val="8"/>
        </w:rPr>
        <w:t>игрушечных машин (грузовик, автобус, трактор и т.  п.);</w:t>
      </w:r>
    </w:p>
    <w:p w:rsidR="00F46803" w:rsidRPr="009453BB" w:rsidRDefault="00F46803" w:rsidP="009453BB">
      <w:pPr>
        <w:pStyle w:val="11"/>
        <w:rPr>
          <w:rFonts w:cs="Arial"/>
        </w:rPr>
      </w:pPr>
      <w:r w:rsidRPr="009453BB">
        <w:rPr>
          <w:rFonts w:cs="Arial"/>
          <w:spacing w:val="-7"/>
        </w:rPr>
        <w:t>2)</w:t>
      </w:r>
      <w:r w:rsidRPr="009453BB">
        <w:rPr>
          <w:rFonts w:cs="Arial"/>
        </w:rPr>
        <w:t xml:space="preserve"> </w:t>
      </w:r>
      <w:r w:rsidRPr="009453BB">
        <w:rPr>
          <w:rFonts w:cs="Arial"/>
          <w:spacing w:val="6"/>
        </w:rPr>
        <w:t>выполнение графических и живописных упражнений.</w:t>
      </w:r>
    </w:p>
    <w:p w:rsidR="00F46803" w:rsidRPr="009453BB" w:rsidRDefault="00F46803" w:rsidP="009453BB">
      <w:pPr>
        <w:pStyle w:val="11"/>
        <w:rPr>
          <w:rFonts w:cs="Arial"/>
          <w:b/>
        </w:rPr>
      </w:pPr>
      <w:r w:rsidRPr="009453BB">
        <w:rPr>
          <w:rFonts w:cs="Arial"/>
          <w:b/>
          <w:spacing w:val="8"/>
        </w:rPr>
        <w:t>Рисование на темы (8 ч)</w:t>
      </w:r>
    </w:p>
    <w:p w:rsidR="00F46803" w:rsidRPr="009453BB" w:rsidRDefault="00F46803" w:rsidP="009453BB">
      <w:pPr>
        <w:pStyle w:val="11"/>
        <w:rPr>
          <w:rFonts w:cs="Arial"/>
        </w:rPr>
      </w:pPr>
      <w:r w:rsidRPr="009453BB">
        <w:rPr>
          <w:rFonts w:cs="Arial"/>
        </w:rPr>
        <w:tab/>
      </w:r>
      <w:r w:rsidRPr="009453BB">
        <w:rPr>
          <w:rFonts w:cs="Arial"/>
          <w:spacing w:val="1"/>
        </w:rPr>
        <w:t>Ознакомление с особенностями рисования тематической ком</w:t>
      </w:r>
      <w:r w:rsidRPr="009453BB">
        <w:rPr>
          <w:rFonts w:cs="Arial"/>
          <w:spacing w:val="4"/>
        </w:rPr>
        <w:t xml:space="preserve">позиции. Общее понятие об иллюстрациях. Иллюстрирование </w:t>
      </w:r>
      <w:r w:rsidRPr="009453BB">
        <w:rPr>
          <w:rFonts w:cs="Arial"/>
          <w:spacing w:val="10"/>
        </w:rPr>
        <w:t xml:space="preserve">сказок. Правильное размещение изображения на плоскости </w:t>
      </w:r>
      <w:r w:rsidRPr="009453BB">
        <w:rPr>
          <w:rFonts w:cs="Arial"/>
          <w:spacing w:val="11"/>
        </w:rPr>
        <w:t>листа бумаги. Передача смысловой связи между объектами</w:t>
      </w:r>
      <w:r w:rsidRPr="009453BB">
        <w:rPr>
          <w:rFonts w:cs="Arial"/>
        </w:rPr>
        <w:t xml:space="preserve"> </w:t>
      </w:r>
      <w:r w:rsidRPr="009453BB">
        <w:rPr>
          <w:rFonts w:cs="Arial"/>
          <w:spacing w:val="1"/>
        </w:rPr>
        <w:t>композиции. Элементарное изображение в тематическом рисунке пространства, пропорций и основного цвета изображаемых объ</w:t>
      </w:r>
      <w:r w:rsidRPr="009453BB">
        <w:rPr>
          <w:rFonts w:cs="Arial"/>
          <w:spacing w:val="-2"/>
        </w:rPr>
        <w:t>ектов.</w:t>
      </w:r>
    </w:p>
    <w:p w:rsidR="00F46803" w:rsidRPr="009453BB" w:rsidRDefault="00F46803" w:rsidP="009453BB">
      <w:pPr>
        <w:pStyle w:val="11"/>
        <w:rPr>
          <w:rFonts w:cs="Arial"/>
        </w:rPr>
      </w:pPr>
      <w:r w:rsidRPr="009453BB">
        <w:rPr>
          <w:rFonts w:cs="Arial"/>
          <w:spacing w:val="2"/>
        </w:rPr>
        <w:t>Эмоционально-эстетическое отношение к изображаемым яв</w:t>
      </w:r>
      <w:r w:rsidRPr="009453BB">
        <w:rPr>
          <w:rFonts w:cs="Arial"/>
          <w:spacing w:val="1"/>
        </w:rPr>
        <w:t xml:space="preserve">лениям, событиям, поступкам персонажей в детских рисунках. </w:t>
      </w:r>
      <w:r w:rsidRPr="009453BB">
        <w:rPr>
          <w:rFonts w:cs="Arial"/>
          <w:spacing w:val="2"/>
        </w:rPr>
        <w:t>Развитие зрительных представлений, образного мышления, вооб</w:t>
      </w:r>
      <w:r w:rsidRPr="009453BB">
        <w:rPr>
          <w:rFonts w:cs="Arial"/>
          <w:spacing w:val="7"/>
        </w:rPr>
        <w:t>ражения, фантазии.</w:t>
      </w:r>
    </w:p>
    <w:p w:rsidR="00F46803" w:rsidRPr="009453BB" w:rsidRDefault="00F46803" w:rsidP="009453BB">
      <w:pPr>
        <w:pStyle w:val="11"/>
        <w:rPr>
          <w:rFonts w:cs="Arial"/>
        </w:rPr>
      </w:pPr>
      <w:r w:rsidRPr="009453BB">
        <w:rPr>
          <w:rFonts w:cs="Arial"/>
          <w:b/>
          <w:i/>
          <w:iCs/>
          <w:spacing w:val="6"/>
        </w:rPr>
        <w:t>Примерные задания</w:t>
      </w:r>
      <w:r w:rsidRPr="009453BB">
        <w:rPr>
          <w:rFonts w:cs="Arial"/>
          <w:i/>
          <w:iCs/>
          <w:spacing w:val="6"/>
        </w:rPr>
        <w:t>:</w:t>
      </w:r>
    </w:p>
    <w:p w:rsidR="00F46803" w:rsidRPr="009453BB" w:rsidRDefault="00F46803" w:rsidP="009453BB">
      <w:pPr>
        <w:pStyle w:val="11"/>
        <w:rPr>
          <w:rFonts w:cs="Arial"/>
        </w:rPr>
      </w:pPr>
      <w:r w:rsidRPr="009453BB">
        <w:rPr>
          <w:rFonts w:cs="Arial"/>
        </w:rPr>
        <w:t>а)</w:t>
      </w:r>
      <w:r w:rsidRPr="009453BB">
        <w:rPr>
          <w:rFonts w:cs="Arial"/>
        </w:rPr>
        <w:tab/>
      </w:r>
      <w:r w:rsidRPr="009453BB">
        <w:rPr>
          <w:rFonts w:cs="Arial"/>
          <w:spacing w:val="4"/>
        </w:rPr>
        <w:t>рисунки на темы: «Мы рисуем осень», «Мы рисуем люби</w:t>
      </w:r>
      <w:r w:rsidRPr="009453BB">
        <w:rPr>
          <w:rFonts w:cs="Arial"/>
          <w:spacing w:val="6"/>
        </w:rPr>
        <w:t>мую сказку», «Зимние развлечения с друзьями», «Мои друзья»,</w:t>
      </w:r>
      <w:r w:rsidRPr="009453BB">
        <w:rPr>
          <w:rFonts w:cs="Arial"/>
          <w:spacing w:val="8"/>
        </w:rPr>
        <w:t xml:space="preserve">«Весна наступает», «С чего начинается Родина», «На морском </w:t>
      </w:r>
      <w:r w:rsidRPr="009453BB">
        <w:rPr>
          <w:rFonts w:cs="Arial"/>
          <w:spacing w:val="4"/>
        </w:rPr>
        <w:t>берегу», «Веселые клоуны», «Старинная башня», «Поле маков»,</w:t>
      </w:r>
      <w:r w:rsidRPr="009453BB">
        <w:rPr>
          <w:rFonts w:cs="Arial"/>
          <w:spacing w:val="7"/>
        </w:rPr>
        <w:t>«Праздничная улица»;</w:t>
      </w:r>
    </w:p>
    <w:p w:rsidR="00F46803" w:rsidRPr="009453BB" w:rsidRDefault="00F46803" w:rsidP="009453BB">
      <w:pPr>
        <w:pStyle w:val="11"/>
        <w:rPr>
          <w:rFonts w:cs="Arial"/>
        </w:rPr>
      </w:pPr>
      <w:r w:rsidRPr="009453BB">
        <w:rPr>
          <w:rFonts w:cs="Arial"/>
          <w:spacing w:val="-4"/>
        </w:rPr>
        <w:t>б)</w:t>
      </w:r>
      <w:r w:rsidRPr="009453BB">
        <w:rPr>
          <w:rFonts w:cs="Arial"/>
        </w:rPr>
        <w:tab/>
      </w:r>
      <w:r w:rsidRPr="009453BB">
        <w:rPr>
          <w:rFonts w:cs="Arial"/>
          <w:spacing w:val="6"/>
        </w:rPr>
        <w:t>иллюстрирование произведений литературы: русских на</w:t>
      </w:r>
      <w:r w:rsidRPr="009453BB">
        <w:rPr>
          <w:rFonts w:cs="Arial"/>
          <w:spacing w:val="4"/>
        </w:rPr>
        <w:t>родных сказок «Гуси-лебеди», «Репка», «Маша и медведь»; сти</w:t>
      </w:r>
      <w:r w:rsidRPr="009453BB">
        <w:rPr>
          <w:rFonts w:cs="Arial"/>
          <w:spacing w:val="2"/>
        </w:rPr>
        <w:t>хотворений «Вот север, тучи нагоняя...» А. Пушкина, «Ласточки»</w:t>
      </w:r>
      <w:r w:rsidRPr="009453BB">
        <w:rPr>
          <w:rFonts w:cs="Arial"/>
          <w:spacing w:val="7"/>
        </w:rPr>
        <w:t>А. Плещеева, «Береза» С. Есенина, «Радуга-дуга» С. Маршака,</w:t>
      </w:r>
      <w:r w:rsidRPr="009453BB">
        <w:rPr>
          <w:rFonts w:cs="Arial"/>
          <w:spacing w:val="9"/>
        </w:rPr>
        <w:t>«Елка» Е. Благининой; рассказов Е. Чарушина, «Цветы и яго</w:t>
      </w:r>
      <w:r w:rsidRPr="009453BB">
        <w:rPr>
          <w:rFonts w:cs="Arial"/>
          <w:spacing w:val="4"/>
        </w:rPr>
        <w:t>ды» Н. Надеждиной, «На лесной поляне зимой» Г. Скребицкого,</w:t>
      </w:r>
      <w:r w:rsidRPr="009453BB">
        <w:rPr>
          <w:rFonts w:cs="Arial"/>
          <w:spacing w:val="11"/>
        </w:rPr>
        <w:t>«Снежинки» по М. Ильину и Е. Сегал.</w:t>
      </w:r>
    </w:p>
    <w:p w:rsidR="00F46803" w:rsidRPr="009453BB" w:rsidRDefault="00F46803" w:rsidP="009453BB">
      <w:pPr>
        <w:pStyle w:val="11"/>
        <w:rPr>
          <w:rFonts w:cs="Arial"/>
          <w:b/>
          <w:i/>
        </w:rPr>
      </w:pPr>
      <w:r w:rsidRPr="009453BB">
        <w:rPr>
          <w:rFonts w:cs="Arial"/>
          <w:b/>
          <w:i/>
          <w:spacing w:val="7"/>
        </w:rPr>
        <w:t>Декоративная работа (8 ч)</w:t>
      </w:r>
    </w:p>
    <w:p w:rsidR="00F46803" w:rsidRPr="009453BB" w:rsidRDefault="00F46803" w:rsidP="009453BB">
      <w:pPr>
        <w:pStyle w:val="11"/>
        <w:rPr>
          <w:rFonts w:cs="Arial"/>
        </w:rPr>
      </w:pPr>
      <w:r w:rsidRPr="009453BB">
        <w:rPr>
          <w:rFonts w:cs="Arial"/>
        </w:rPr>
        <w:t xml:space="preserve">       </w:t>
      </w:r>
      <w:r w:rsidRPr="009453BB">
        <w:rPr>
          <w:rFonts w:cs="Arial"/>
          <w:spacing w:val="11"/>
          <w:w w:val="90"/>
        </w:rPr>
        <w:t>Знакомство с видами народного декоративно-прикладного ис</w:t>
      </w:r>
      <w:r w:rsidRPr="009453BB">
        <w:rPr>
          <w:rFonts w:cs="Arial"/>
          <w:spacing w:val="10"/>
          <w:w w:val="90"/>
        </w:rPr>
        <w:t xml:space="preserve">кусства: художественной росписью по дереву (Полхов-Майдан и </w:t>
      </w:r>
      <w:r w:rsidRPr="009453BB">
        <w:rPr>
          <w:rFonts w:cs="Arial"/>
          <w:spacing w:val="11"/>
          <w:w w:val="90"/>
        </w:rPr>
        <w:t>Городец) и по фарфору (Гжель), народной вышивкой. Ознаком</w:t>
      </w:r>
      <w:r w:rsidRPr="009453BB">
        <w:rPr>
          <w:rFonts w:cs="Arial"/>
          <w:spacing w:val="17"/>
          <w:w w:val="90"/>
        </w:rPr>
        <w:t>ление с русской глиняной игрушкой.</w:t>
      </w:r>
    </w:p>
    <w:p w:rsidR="00F46803" w:rsidRPr="009453BB" w:rsidRDefault="00F46803" w:rsidP="009453BB">
      <w:pPr>
        <w:pStyle w:val="11"/>
        <w:rPr>
          <w:rFonts w:cs="Arial"/>
        </w:rPr>
      </w:pPr>
      <w:r w:rsidRPr="009453BB">
        <w:rPr>
          <w:rFonts w:cs="Arial"/>
          <w:spacing w:val="12"/>
          <w:w w:val="90"/>
        </w:rPr>
        <w:t xml:space="preserve">Для развития детского творчества в эскизах для украшения </w:t>
      </w:r>
      <w:r w:rsidRPr="009453BB">
        <w:rPr>
          <w:rFonts w:cs="Arial"/>
          <w:spacing w:val="10"/>
          <w:w w:val="90"/>
        </w:rPr>
        <w:t xml:space="preserve">простейших предметов применяются узоры в полосе, квадрате, </w:t>
      </w:r>
      <w:r w:rsidRPr="009453BB">
        <w:rPr>
          <w:rFonts w:cs="Arial"/>
          <w:spacing w:val="11"/>
          <w:w w:val="90"/>
        </w:rPr>
        <w:t xml:space="preserve">прямоугольнике, элементы декоративно-сюжетной композиции. </w:t>
      </w:r>
      <w:r w:rsidRPr="009453BB">
        <w:rPr>
          <w:rFonts w:cs="Arial"/>
          <w:spacing w:val="13"/>
          <w:w w:val="90"/>
        </w:rPr>
        <w:t xml:space="preserve">Формирование простейших умений применять в декоративной </w:t>
      </w:r>
      <w:r w:rsidRPr="009453BB">
        <w:rPr>
          <w:rFonts w:cs="Arial"/>
          <w:spacing w:val="10"/>
          <w:w w:val="90"/>
        </w:rPr>
        <w:t xml:space="preserve">работе линию симметрии, ритм, элементарные приемы кистевой </w:t>
      </w:r>
      <w:r w:rsidRPr="009453BB">
        <w:rPr>
          <w:rFonts w:cs="Arial"/>
          <w:spacing w:val="7"/>
          <w:w w:val="90"/>
        </w:rPr>
        <w:t>росписи.</w:t>
      </w:r>
    </w:p>
    <w:p w:rsidR="00F46803" w:rsidRPr="009453BB" w:rsidRDefault="00F46803" w:rsidP="009453BB">
      <w:pPr>
        <w:pStyle w:val="11"/>
        <w:rPr>
          <w:rFonts w:cs="Arial"/>
          <w:b/>
        </w:rPr>
      </w:pPr>
      <w:r w:rsidRPr="009453BB">
        <w:rPr>
          <w:rFonts w:cs="Arial"/>
          <w:b/>
          <w:i/>
          <w:iCs/>
          <w:spacing w:val="16"/>
          <w:w w:val="90"/>
        </w:rPr>
        <w:t>Примерные задания:</w:t>
      </w:r>
    </w:p>
    <w:p w:rsidR="00F46803" w:rsidRPr="009453BB" w:rsidRDefault="00F46803" w:rsidP="009453BB">
      <w:pPr>
        <w:pStyle w:val="11"/>
        <w:rPr>
          <w:rFonts w:cs="Arial"/>
        </w:rPr>
      </w:pPr>
      <w:r w:rsidRPr="009453BB">
        <w:rPr>
          <w:rFonts w:cs="Arial"/>
          <w:spacing w:val="8"/>
          <w:w w:val="90"/>
        </w:rPr>
        <w:t>а)</w:t>
      </w:r>
      <w:r w:rsidRPr="009453BB">
        <w:rPr>
          <w:rFonts w:cs="Arial"/>
        </w:rPr>
        <w:t xml:space="preserve"> </w:t>
      </w:r>
      <w:r w:rsidRPr="009453BB">
        <w:rPr>
          <w:rFonts w:cs="Arial"/>
          <w:spacing w:val="13"/>
          <w:w w:val="90"/>
        </w:rPr>
        <w:t xml:space="preserve">выполнение простейших узоров в полосе, прямоугольнике </w:t>
      </w:r>
      <w:r w:rsidRPr="009453BB">
        <w:rPr>
          <w:rFonts w:cs="Arial"/>
          <w:spacing w:val="16"/>
          <w:w w:val="90"/>
        </w:rPr>
        <w:t xml:space="preserve">для украшения несложных предметов на основе декоративного </w:t>
      </w:r>
      <w:r w:rsidRPr="009453BB">
        <w:rPr>
          <w:rFonts w:cs="Arial"/>
          <w:spacing w:val="15"/>
          <w:w w:val="90"/>
        </w:rPr>
        <w:t>изображения ягод, листьев;</w:t>
      </w:r>
    </w:p>
    <w:p w:rsidR="00F46803" w:rsidRPr="009453BB" w:rsidRDefault="00F46803" w:rsidP="009453BB">
      <w:pPr>
        <w:pStyle w:val="11"/>
        <w:rPr>
          <w:rFonts w:cs="Arial"/>
        </w:rPr>
      </w:pPr>
      <w:r w:rsidRPr="009453BB">
        <w:rPr>
          <w:rFonts w:cs="Arial"/>
          <w:spacing w:val="4"/>
          <w:w w:val="90"/>
        </w:rPr>
        <w:t>б)</w:t>
      </w:r>
      <w:r w:rsidRPr="009453BB">
        <w:rPr>
          <w:rFonts w:cs="Arial"/>
        </w:rPr>
        <w:t xml:space="preserve"> </w:t>
      </w:r>
      <w:r w:rsidRPr="009453BB">
        <w:rPr>
          <w:rFonts w:cs="Arial"/>
          <w:spacing w:val="16"/>
          <w:w w:val="90"/>
        </w:rPr>
        <w:t>выполнение орнаментальной полосы «Мои любимые жи</w:t>
      </w:r>
      <w:r w:rsidRPr="009453BB">
        <w:rPr>
          <w:rFonts w:cs="Arial"/>
          <w:spacing w:val="18"/>
          <w:w w:val="90"/>
        </w:rPr>
        <w:t>вотные» для украшения классного уголка;</w:t>
      </w:r>
    </w:p>
    <w:p w:rsidR="00F46803" w:rsidRPr="009453BB" w:rsidRDefault="00F46803" w:rsidP="009453BB">
      <w:pPr>
        <w:pStyle w:val="11"/>
        <w:rPr>
          <w:rFonts w:cs="Arial"/>
        </w:rPr>
      </w:pPr>
      <w:r w:rsidRPr="009453BB">
        <w:rPr>
          <w:rFonts w:cs="Arial"/>
          <w:spacing w:val="1"/>
          <w:w w:val="90"/>
        </w:rPr>
        <w:t>в)</w:t>
      </w:r>
      <w:r w:rsidRPr="009453BB">
        <w:rPr>
          <w:rFonts w:cs="Arial"/>
        </w:rPr>
        <w:t xml:space="preserve"> </w:t>
      </w:r>
      <w:r w:rsidRPr="009453BB">
        <w:rPr>
          <w:rFonts w:cs="Arial"/>
          <w:spacing w:val="14"/>
          <w:w w:val="90"/>
        </w:rPr>
        <w:t>выполнение коллективного фриза «Здравствуй, весна!» на основе декоративного изображения цветов, птиц для украшения</w:t>
      </w:r>
    </w:p>
    <w:p w:rsidR="00F46803" w:rsidRPr="009453BB" w:rsidRDefault="00F46803" w:rsidP="009453BB">
      <w:pPr>
        <w:pStyle w:val="11"/>
        <w:rPr>
          <w:rFonts w:cs="Arial"/>
        </w:rPr>
      </w:pPr>
      <w:r w:rsidRPr="009453BB">
        <w:rPr>
          <w:rFonts w:cs="Arial"/>
          <w:spacing w:val="7"/>
          <w:w w:val="90"/>
        </w:rPr>
        <w:t>школы;</w:t>
      </w:r>
    </w:p>
    <w:p w:rsidR="00F46803" w:rsidRPr="009453BB" w:rsidRDefault="00F46803" w:rsidP="009453BB">
      <w:pPr>
        <w:pStyle w:val="11"/>
        <w:rPr>
          <w:rFonts w:cs="Arial"/>
        </w:rPr>
      </w:pPr>
      <w:r w:rsidRPr="009453BB">
        <w:rPr>
          <w:rFonts w:cs="Arial"/>
          <w:spacing w:val="-3"/>
          <w:w w:val="90"/>
        </w:rPr>
        <w:t>г)</w:t>
      </w:r>
      <w:r w:rsidRPr="009453BB">
        <w:rPr>
          <w:rFonts w:cs="Arial"/>
        </w:rPr>
        <w:t xml:space="preserve"> </w:t>
      </w:r>
      <w:r w:rsidRPr="009453BB">
        <w:rPr>
          <w:rFonts w:cs="Arial"/>
          <w:spacing w:val="16"/>
          <w:w w:val="90"/>
        </w:rPr>
        <w:t>выполнение эскиза украшения для коврика из декоратив</w:t>
      </w:r>
      <w:r w:rsidRPr="009453BB">
        <w:rPr>
          <w:rFonts w:cs="Arial"/>
          <w:spacing w:val="16"/>
          <w:w w:val="90"/>
        </w:rPr>
        <w:softHyphen/>
      </w:r>
      <w:r w:rsidRPr="009453BB">
        <w:rPr>
          <w:rFonts w:cs="Arial"/>
          <w:spacing w:val="15"/>
          <w:w w:val="90"/>
        </w:rPr>
        <w:t>но переработанных бабочек, цветов, листьев для подарка маме,</w:t>
      </w:r>
    </w:p>
    <w:p w:rsidR="00F46803" w:rsidRPr="009453BB" w:rsidRDefault="00F46803" w:rsidP="009453BB">
      <w:pPr>
        <w:pStyle w:val="11"/>
        <w:rPr>
          <w:rFonts w:cs="Arial"/>
        </w:rPr>
      </w:pPr>
      <w:r w:rsidRPr="009453BB">
        <w:rPr>
          <w:rFonts w:cs="Arial"/>
          <w:spacing w:val="8"/>
          <w:w w:val="90"/>
        </w:rPr>
        <w:t>родным;</w:t>
      </w:r>
    </w:p>
    <w:p w:rsidR="00F46803" w:rsidRPr="009453BB" w:rsidRDefault="00F46803" w:rsidP="009453BB">
      <w:pPr>
        <w:pStyle w:val="11"/>
        <w:rPr>
          <w:rFonts w:cs="Arial"/>
        </w:rPr>
      </w:pPr>
      <w:r w:rsidRPr="009453BB">
        <w:rPr>
          <w:rFonts w:cs="Arial"/>
          <w:spacing w:val="8"/>
          <w:w w:val="90"/>
        </w:rPr>
        <w:t>д)</w:t>
      </w:r>
      <w:r w:rsidRPr="009453BB">
        <w:rPr>
          <w:rFonts w:cs="Arial"/>
        </w:rPr>
        <w:t xml:space="preserve"> </w:t>
      </w:r>
      <w:r w:rsidRPr="009453BB">
        <w:rPr>
          <w:rFonts w:cs="Arial"/>
          <w:spacing w:val="17"/>
          <w:w w:val="90"/>
        </w:rPr>
        <w:t>раскрашивание изделий, выполненных на  уроках труда.</w:t>
      </w:r>
    </w:p>
    <w:p w:rsidR="00F46803" w:rsidRPr="009453BB" w:rsidRDefault="00F46803" w:rsidP="009453BB">
      <w:pPr>
        <w:pStyle w:val="11"/>
        <w:rPr>
          <w:rFonts w:cs="Arial"/>
          <w:b/>
        </w:rPr>
      </w:pPr>
      <w:r w:rsidRPr="009453BB">
        <w:rPr>
          <w:rFonts w:cs="Arial"/>
          <w:b/>
          <w:spacing w:val="8"/>
        </w:rPr>
        <w:t>Лепка (3 ч)</w:t>
      </w:r>
    </w:p>
    <w:p w:rsidR="00F46803" w:rsidRPr="009453BB" w:rsidRDefault="00F46803" w:rsidP="009453BB">
      <w:pPr>
        <w:pStyle w:val="11"/>
        <w:rPr>
          <w:rFonts w:cs="Arial"/>
        </w:rPr>
      </w:pPr>
      <w:r w:rsidRPr="009453BB">
        <w:rPr>
          <w:rFonts w:cs="Arial"/>
          <w:spacing w:val="3"/>
        </w:rPr>
        <w:t xml:space="preserve">          Лепка листьев деревьев, а также фруктов, овощей, предметов </w:t>
      </w:r>
      <w:r w:rsidRPr="009453BB">
        <w:rPr>
          <w:rFonts w:cs="Arial"/>
        </w:rPr>
        <w:t xml:space="preserve">быта, птиц и животных с натуры, по памяти и по представлению. </w:t>
      </w:r>
      <w:r w:rsidRPr="009453BB">
        <w:rPr>
          <w:rFonts w:cs="Arial"/>
          <w:spacing w:val="6"/>
        </w:rPr>
        <w:t>Лепка простейших тематических композиций.</w:t>
      </w:r>
    </w:p>
    <w:p w:rsidR="00F46803" w:rsidRPr="009453BB" w:rsidRDefault="00F46803" w:rsidP="009453BB">
      <w:pPr>
        <w:pStyle w:val="11"/>
        <w:rPr>
          <w:rFonts w:cs="Arial"/>
        </w:rPr>
      </w:pPr>
      <w:r w:rsidRPr="009453BB">
        <w:rPr>
          <w:rFonts w:cs="Arial"/>
          <w:b/>
          <w:i/>
          <w:iCs/>
          <w:spacing w:val="6"/>
        </w:rPr>
        <w:t>Примерные задания</w:t>
      </w:r>
      <w:r w:rsidRPr="009453BB">
        <w:rPr>
          <w:rFonts w:cs="Arial"/>
          <w:i/>
          <w:iCs/>
          <w:spacing w:val="6"/>
        </w:rPr>
        <w:t>:</w:t>
      </w:r>
    </w:p>
    <w:p w:rsidR="00F46803" w:rsidRPr="009453BB" w:rsidRDefault="00F46803" w:rsidP="009453BB">
      <w:pPr>
        <w:pStyle w:val="11"/>
        <w:rPr>
          <w:rFonts w:cs="Arial"/>
        </w:rPr>
      </w:pPr>
      <w:r w:rsidRPr="009453BB">
        <w:rPr>
          <w:rFonts w:cs="Arial"/>
        </w:rPr>
        <w:t>а)</w:t>
      </w:r>
      <w:r w:rsidRPr="009453BB">
        <w:rPr>
          <w:rFonts w:cs="Arial"/>
        </w:rPr>
        <w:tab/>
      </w:r>
      <w:r w:rsidRPr="009453BB">
        <w:rPr>
          <w:rFonts w:cs="Arial"/>
          <w:spacing w:val="3"/>
        </w:rPr>
        <w:t>лепка листьев деревьев, фруктов, овощей (по выбору) с на</w:t>
      </w:r>
      <w:r w:rsidRPr="009453BB">
        <w:rPr>
          <w:rFonts w:cs="Arial"/>
          <w:spacing w:val="9"/>
        </w:rPr>
        <w:t>туры, по памяти или по представлению;</w:t>
      </w:r>
    </w:p>
    <w:p w:rsidR="00F46803" w:rsidRPr="009453BB" w:rsidRDefault="00F46803" w:rsidP="009453BB">
      <w:pPr>
        <w:pStyle w:val="11"/>
        <w:rPr>
          <w:rFonts w:cs="Arial"/>
        </w:rPr>
      </w:pPr>
      <w:r w:rsidRPr="009453BB">
        <w:rPr>
          <w:rFonts w:cs="Arial"/>
          <w:spacing w:val="-5"/>
        </w:rPr>
        <w:t>б)</w:t>
      </w:r>
      <w:r w:rsidRPr="009453BB">
        <w:rPr>
          <w:rFonts w:cs="Arial"/>
        </w:rPr>
        <w:tab/>
      </w:r>
      <w:r w:rsidRPr="009453BB">
        <w:rPr>
          <w:rFonts w:cs="Arial"/>
          <w:spacing w:val="7"/>
        </w:rPr>
        <w:t xml:space="preserve">лепка птиц и животных (по выбору) с натуры, по памяти </w:t>
      </w:r>
      <w:r w:rsidRPr="009453BB">
        <w:rPr>
          <w:rFonts w:cs="Arial"/>
          <w:spacing w:val="6"/>
        </w:rPr>
        <w:t xml:space="preserve">или по представлению; </w:t>
      </w:r>
      <w:r w:rsidRPr="009453BB">
        <w:rPr>
          <w:rFonts w:cs="Arial"/>
          <w:spacing w:val="-8"/>
        </w:rPr>
        <w:t>в)</w:t>
      </w:r>
      <w:r w:rsidRPr="009453BB">
        <w:rPr>
          <w:rFonts w:cs="Arial"/>
        </w:rPr>
        <w:tab/>
        <w:t xml:space="preserve">лепка    тематических    композиций    на    темы:    «Бегущий </w:t>
      </w:r>
      <w:r w:rsidRPr="009453BB">
        <w:rPr>
          <w:rFonts w:cs="Arial"/>
          <w:spacing w:val="5"/>
        </w:rPr>
        <w:t>спортсмен», «Летчик в комбинезоне»;</w:t>
      </w:r>
    </w:p>
    <w:p w:rsidR="00F46803" w:rsidRPr="009453BB" w:rsidRDefault="00F46803" w:rsidP="009453BB">
      <w:pPr>
        <w:pStyle w:val="11"/>
        <w:rPr>
          <w:rFonts w:cs="Arial"/>
        </w:rPr>
      </w:pPr>
      <w:r w:rsidRPr="009453BB">
        <w:rPr>
          <w:rFonts w:cs="Arial"/>
          <w:spacing w:val="-10"/>
        </w:rPr>
        <w:t>г)</w:t>
      </w:r>
      <w:r w:rsidRPr="009453BB">
        <w:rPr>
          <w:rFonts w:cs="Arial"/>
        </w:rPr>
        <w:tab/>
      </w:r>
      <w:r w:rsidRPr="009453BB">
        <w:rPr>
          <w:rFonts w:cs="Arial"/>
          <w:spacing w:val="7"/>
        </w:rPr>
        <w:t>лепка  по мотивам народных игрушек несложной формы.</w:t>
      </w:r>
    </w:p>
    <w:p w:rsidR="00F46803" w:rsidRPr="009453BB" w:rsidRDefault="00F46803" w:rsidP="009453BB">
      <w:pPr>
        <w:pStyle w:val="11"/>
        <w:rPr>
          <w:rFonts w:cs="Arial"/>
          <w:b/>
        </w:rPr>
      </w:pPr>
      <w:r w:rsidRPr="009453BB">
        <w:rPr>
          <w:rFonts w:cs="Arial"/>
          <w:b/>
          <w:spacing w:val="-11"/>
        </w:rPr>
        <w:t>Аппликация(3 ч)</w:t>
      </w:r>
    </w:p>
    <w:p w:rsidR="00F46803" w:rsidRPr="009453BB" w:rsidRDefault="00F46803" w:rsidP="009453BB">
      <w:pPr>
        <w:pStyle w:val="11"/>
        <w:rPr>
          <w:rFonts w:cs="Arial"/>
        </w:rPr>
      </w:pPr>
      <w:r w:rsidRPr="009453BB">
        <w:rPr>
          <w:rFonts w:cs="Arial"/>
        </w:rPr>
        <w:tab/>
      </w:r>
      <w:r w:rsidRPr="009453BB">
        <w:rPr>
          <w:rFonts w:cs="Arial"/>
          <w:spacing w:val="2"/>
        </w:rPr>
        <w:t xml:space="preserve">Рисование узоров из геометрических и растительных форм </w:t>
      </w:r>
      <w:r w:rsidRPr="009453BB">
        <w:rPr>
          <w:rFonts w:cs="Arial"/>
        </w:rPr>
        <w:t xml:space="preserve">(листьев деревьев, цветов и т. п.) и вырезание из цветной бумаги </w:t>
      </w:r>
      <w:r w:rsidRPr="009453BB">
        <w:rPr>
          <w:rFonts w:cs="Arial"/>
          <w:spacing w:val="8"/>
        </w:rPr>
        <w:t>силуэтов игрушек (зайца, кошки, собаки, медведя, слона).</w:t>
      </w:r>
    </w:p>
    <w:p w:rsidR="00F46803" w:rsidRPr="009453BB" w:rsidRDefault="00F46803" w:rsidP="009453BB">
      <w:pPr>
        <w:pStyle w:val="11"/>
        <w:rPr>
          <w:rFonts w:cs="Arial"/>
        </w:rPr>
      </w:pPr>
      <w:r w:rsidRPr="009453BB">
        <w:rPr>
          <w:rFonts w:cs="Arial"/>
        </w:rPr>
        <w:t xml:space="preserve">Использование в узоре аппликации трех главных цветов и их </w:t>
      </w:r>
      <w:r w:rsidRPr="009453BB">
        <w:rPr>
          <w:rFonts w:cs="Arial"/>
          <w:spacing w:val="-2"/>
        </w:rPr>
        <w:t>смешение.</w:t>
      </w:r>
    </w:p>
    <w:p w:rsidR="00F46803" w:rsidRPr="009453BB" w:rsidRDefault="00F46803" w:rsidP="009453BB">
      <w:pPr>
        <w:pStyle w:val="11"/>
        <w:rPr>
          <w:rFonts w:cs="Arial"/>
          <w:b/>
        </w:rPr>
      </w:pPr>
      <w:r w:rsidRPr="009453BB">
        <w:rPr>
          <w:rFonts w:cs="Arial"/>
          <w:b/>
          <w:i/>
          <w:iCs/>
          <w:spacing w:val="6"/>
        </w:rPr>
        <w:t>Примерные задания:</w:t>
      </w:r>
    </w:p>
    <w:p w:rsidR="00F46803" w:rsidRPr="009453BB" w:rsidRDefault="00F46803" w:rsidP="009453BB">
      <w:pPr>
        <w:pStyle w:val="11"/>
        <w:rPr>
          <w:rFonts w:cs="Arial"/>
        </w:rPr>
      </w:pPr>
      <w:r w:rsidRPr="009453BB">
        <w:rPr>
          <w:rFonts w:cs="Arial"/>
        </w:rPr>
        <w:t xml:space="preserve">а) </w:t>
      </w:r>
      <w:r w:rsidRPr="009453BB">
        <w:rPr>
          <w:rFonts w:cs="Arial"/>
          <w:spacing w:val="3"/>
        </w:rPr>
        <w:t>рисование и вырезание из цветной бумаги простых геомет</w:t>
      </w:r>
      <w:r w:rsidRPr="009453BB">
        <w:rPr>
          <w:rFonts w:cs="Arial"/>
          <w:spacing w:val="7"/>
        </w:rPr>
        <w:t>рических и растительных форм, составление из них декоратив</w:t>
      </w:r>
      <w:r w:rsidRPr="009453BB">
        <w:rPr>
          <w:rFonts w:cs="Arial"/>
          <w:spacing w:val="2"/>
        </w:rPr>
        <w:t>ных композиций и наклеивание на цветной лист картона или бу</w:t>
      </w:r>
      <w:r w:rsidRPr="009453BB">
        <w:rPr>
          <w:rFonts w:cs="Arial"/>
          <w:spacing w:val="-4"/>
        </w:rPr>
        <w:t>маги;</w:t>
      </w:r>
    </w:p>
    <w:p w:rsidR="00F46803" w:rsidRPr="009453BB" w:rsidRDefault="00F46803" w:rsidP="009453BB">
      <w:pPr>
        <w:pStyle w:val="11"/>
        <w:rPr>
          <w:rFonts w:cs="Arial"/>
        </w:rPr>
      </w:pPr>
      <w:r w:rsidRPr="009453BB">
        <w:rPr>
          <w:rFonts w:cs="Arial"/>
          <w:spacing w:val="-7"/>
        </w:rPr>
        <w:t>б)</w:t>
      </w:r>
      <w:r w:rsidRPr="009453BB">
        <w:rPr>
          <w:rFonts w:cs="Arial"/>
        </w:rPr>
        <w:t xml:space="preserve"> </w:t>
      </w:r>
      <w:r w:rsidRPr="009453BB">
        <w:rPr>
          <w:rFonts w:cs="Arial"/>
          <w:spacing w:val="7"/>
        </w:rPr>
        <w:t>составление сюжетных аппликаций на темы: «Празднич</w:t>
      </w:r>
      <w:r w:rsidRPr="009453BB">
        <w:rPr>
          <w:rFonts w:cs="Arial"/>
          <w:spacing w:val="8"/>
        </w:rPr>
        <w:t>ный салют», «Моя любимая игрушка».</w:t>
      </w:r>
    </w:p>
    <w:p w:rsidR="00F46803" w:rsidRPr="009453BB" w:rsidRDefault="00F46803" w:rsidP="009453BB">
      <w:pPr>
        <w:pStyle w:val="11"/>
        <w:rPr>
          <w:rFonts w:cs="Arial"/>
          <w:b/>
        </w:rPr>
      </w:pPr>
      <w:r w:rsidRPr="009453BB">
        <w:rPr>
          <w:rFonts w:cs="Arial"/>
          <w:b/>
          <w:spacing w:val="-3"/>
        </w:rPr>
        <w:t xml:space="preserve">Беседы об  изобразительном искусстве </w:t>
      </w:r>
      <w:r w:rsidRPr="009453BB">
        <w:rPr>
          <w:rFonts w:cs="Arial"/>
          <w:b/>
          <w:spacing w:val="3"/>
        </w:rPr>
        <w:t>и красоте вокруг нас (4 ч)</w:t>
      </w:r>
    </w:p>
    <w:p w:rsidR="00F46803" w:rsidRPr="009453BB" w:rsidRDefault="00F46803" w:rsidP="009453BB">
      <w:pPr>
        <w:pStyle w:val="11"/>
        <w:rPr>
          <w:rFonts w:cs="Arial"/>
          <w:b/>
        </w:rPr>
      </w:pPr>
      <w:r w:rsidRPr="009453BB">
        <w:rPr>
          <w:rFonts w:cs="Arial"/>
          <w:b/>
          <w:i/>
          <w:iCs/>
          <w:spacing w:val="3"/>
        </w:rPr>
        <w:t>Основные темы бесед:</w:t>
      </w:r>
    </w:p>
    <w:p w:rsidR="00F46803" w:rsidRPr="009453BB" w:rsidRDefault="00F46803" w:rsidP="009453BB">
      <w:pPr>
        <w:pStyle w:val="11"/>
        <w:rPr>
          <w:rFonts w:cs="Arial"/>
          <w:i/>
          <w:iCs/>
        </w:rPr>
      </w:pPr>
      <w:r w:rsidRPr="009453BB">
        <w:rPr>
          <w:rFonts w:cs="Arial"/>
          <w:spacing w:val="1"/>
        </w:rPr>
        <w:t xml:space="preserve">прекрасное   вокруг   нас   (натюрморты   художника   Ильи </w:t>
      </w:r>
      <w:r w:rsidRPr="009453BB">
        <w:rPr>
          <w:rFonts w:cs="Arial"/>
          <w:spacing w:val="7"/>
        </w:rPr>
        <w:t>Машкова и других художников);</w:t>
      </w:r>
    </w:p>
    <w:p w:rsidR="00F46803" w:rsidRPr="009453BB" w:rsidRDefault="00F46803" w:rsidP="009453BB">
      <w:pPr>
        <w:pStyle w:val="11"/>
        <w:rPr>
          <w:rFonts w:cs="Arial"/>
        </w:rPr>
      </w:pPr>
      <w:r w:rsidRPr="009453BB">
        <w:rPr>
          <w:rFonts w:cs="Arial"/>
          <w:spacing w:val="5"/>
        </w:rPr>
        <w:t xml:space="preserve">родная природа в творчестве русских художников (жизнь </w:t>
      </w:r>
      <w:r w:rsidRPr="009453BB">
        <w:rPr>
          <w:rFonts w:cs="Arial"/>
          <w:spacing w:val="6"/>
        </w:rPr>
        <w:t>природы в творчестве художника-пейзажиста Николая Ромади</w:t>
      </w:r>
      <w:r w:rsidRPr="009453BB">
        <w:rPr>
          <w:rFonts w:cs="Arial"/>
          <w:spacing w:val="9"/>
        </w:rPr>
        <w:t>на, звуки дождя в живописи);</w:t>
      </w:r>
    </w:p>
    <w:p w:rsidR="00F46803" w:rsidRPr="009453BB" w:rsidRDefault="00F46803" w:rsidP="009453BB">
      <w:pPr>
        <w:pStyle w:val="11"/>
        <w:rPr>
          <w:rFonts w:cs="Arial"/>
        </w:rPr>
      </w:pPr>
      <w:r w:rsidRPr="009453BB">
        <w:rPr>
          <w:rFonts w:cs="Arial"/>
          <w:spacing w:val="7"/>
        </w:rPr>
        <w:t>городские и сельские пейзажи;</w:t>
      </w:r>
    </w:p>
    <w:p w:rsidR="00F46803" w:rsidRPr="009453BB" w:rsidRDefault="00F46803" w:rsidP="009453BB">
      <w:pPr>
        <w:pStyle w:val="11"/>
        <w:rPr>
          <w:rFonts w:cs="Arial"/>
        </w:rPr>
      </w:pPr>
      <w:r w:rsidRPr="009453BB">
        <w:rPr>
          <w:rFonts w:cs="Arial"/>
          <w:spacing w:val="2"/>
        </w:rPr>
        <w:t xml:space="preserve">художественно-выразительные средства живописи — цвет, </w:t>
      </w:r>
      <w:r w:rsidRPr="009453BB">
        <w:rPr>
          <w:rFonts w:cs="Arial"/>
          <w:spacing w:val="8"/>
        </w:rPr>
        <w:t>мазок, линия, пятно, цветовой и световой контрасты;</w:t>
      </w:r>
    </w:p>
    <w:p w:rsidR="00F46803" w:rsidRPr="009453BB" w:rsidRDefault="00F46803" w:rsidP="009453BB">
      <w:pPr>
        <w:pStyle w:val="11"/>
        <w:rPr>
          <w:rFonts w:cs="Arial"/>
        </w:rPr>
      </w:pPr>
      <w:r w:rsidRPr="009453BB">
        <w:rPr>
          <w:rFonts w:cs="Arial"/>
          <w:spacing w:val="6"/>
        </w:rPr>
        <w:t>композиция в изобразительном искусстве;</w:t>
      </w:r>
    </w:p>
    <w:p w:rsidR="00F46803" w:rsidRPr="009453BB" w:rsidRDefault="00F46803" w:rsidP="009453BB">
      <w:pPr>
        <w:pStyle w:val="11"/>
        <w:rPr>
          <w:rFonts w:cs="Arial"/>
        </w:rPr>
      </w:pPr>
      <w:r w:rsidRPr="009453BB">
        <w:rPr>
          <w:rFonts w:cs="Arial"/>
          <w:spacing w:val="4"/>
        </w:rPr>
        <w:t>художники-сказочники (Виктор Васнецов, Иван Билибин);</w:t>
      </w:r>
    </w:p>
    <w:p w:rsidR="00F46803" w:rsidRPr="009453BB" w:rsidRDefault="00F46803" w:rsidP="009453BB">
      <w:pPr>
        <w:pStyle w:val="11"/>
        <w:rPr>
          <w:rFonts w:cs="Arial"/>
        </w:rPr>
      </w:pPr>
      <w:r w:rsidRPr="009453BB">
        <w:rPr>
          <w:rFonts w:cs="Arial"/>
          <w:spacing w:val="2"/>
        </w:rPr>
        <w:t xml:space="preserve">художники-анималисты   (творчество   Василия   Ватагина, </w:t>
      </w:r>
      <w:r w:rsidRPr="009453BB">
        <w:rPr>
          <w:rFonts w:cs="Arial"/>
          <w:spacing w:val="10"/>
        </w:rPr>
        <w:t>животные на картинах и в рисунках Валентина Серова и др.);</w:t>
      </w:r>
    </w:p>
    <w:p w:rsidR="00F46803" w:rsidRPr="009453BB" w:rsidRDefault="00F46803" w:rsidP="009453BB">
      <w:pPr>
        <w:pStyle w:val="11"/>
        <w:rPr>
          <w:rFonts w:cs="Arial"/>
        </w:rPr>
      </w:pPr>
      <w:r w:rsidRPr="009453BB">
        <w:rPr>
          <w:rFonts w:cs="Arial"/>
          <w:spacing w:val="3"/>
        </w:rPr>
        <w:t xml:space="preserve">выдающиеся художники второй половины </w:t>
      </w:r>
      <w:r w:rsidRPr="009453BB">
        <w:rPr>
          <w:rFonts w:cs="Arial"/>
          <w:spacing w:val="3"/>
          <w:lang w:val="en-US"/>
        </w:rPr>
        <w:t>XIX</w:t>
      </w:r>
      <w:r w:rsidRPr="009453BB">
        <w:rPr>
          <w:rFonts w:cs="Arial"/>
          <w:spacing w:val="3"/>
        </w:rPr>
        <w:t xml:space="preserve"> века: Илья </w:t>
      </w:r>
      <w:r w:rsidRPr="009453BB">
        <w:rPr>
          <w:rFonts w:cs="Arial"/>
          <w:spacing w:val="10"/>
        </w:rPr>
        <w:t>Репин, Василий Суриков, Иван Шишкин, Исаак Левитан;</w:t>
      </w:r>
    </w:p>
    <w:p w:rsidR="00F46803" w:rsidRPr="009453BB" w:rsidRDefault="00F46803" w:rsidP="009453BB">
      <w:pPr>
        <w:pStyle w:val="11"/>
        <w:rPr>
          <w:rFonts w:cs="Arial"/>
        </w:rPr>
      </w:pPr>
      <w:r w:rsidRPr="009453BB">
        <w:rPr>
          <w:rFonts w:cs="Arial"/>
          <w:spacing w:val="6"/>
        </w:rPr>
        <w:t>главные художественные музеи России;</w:t>
      </w:r>
    </w:p>
    <w:p w:rsidR="00F46803" w:rsidRPr="009453BB" w:rsidRDefault="00F46803" w:rsidP="009453BB">
      <w:pPr>
        <w:pStyle w:val="11"/>
        <w:rPr>
          <w:rFonts w:cs="Arial"/>
          <w:spacing w:val="9"/>
        </w:rPr>
      </w:pPr>
      <w:r w:rsidRPr="009453BB">
        <w:rPr>
          <w:rFonts w:cs="Arial"/>
          <w:spacing w:val="2"/>
        </w:rPr>
        <w:t>- русское народное декоративно-прикладное искусство (Жо</w:t>
      </w:r>
      <w:r w:rsidRPr="009453BB">
        <w:rPr>
          <w:rFonts w:cs="Arial"/>
          <w:spacing w:val="1"/>
        </w:rPr>
        <w:t>стово, Полхов-Майдан, филимоновские глиняные свистульки, бо</w:t>
      </w:r>
      <w:r w:rsidRPr="009453BB">
        <w:rPr>
          <w:rFonts w:cs="Arial"/>
          <w:spacing w:val="2"/>
        </w:rPr>
        <w:t>городская деревянная игрушка, архангельские и тульские печат</w:t>
      </w:r>
      <w:r w:rsidRPr="009453BB">
        <w:rPr>
          <w:rFonts w:cs="Arial"/>
          <w:spacing w:val="9"/>
        </w:rPr>
        <w:t>ные пряники, русская народная вышивка).</w:t>
      </w:r>
    </w:p>
    <w:p w:rsidR="00F46803" w:rsidRPr="009453BB" w:rsidRDefault="00F46803" w:rsidP="009453BB">
      <w:pPr>
        <w:pStyle w:val="11"/>
        <w:rPr>
          <w:rFonts w:cs="Arial"/>
          <w:b/>
        </w:rPr>
      </w:pPr>
      <w:r w:rsidRPr="009453BB">
        <w:rPr>
          <w:rFonts w:cs="Arial"/>
          <w:b/>
          <w:i/>
          <w:iCs/>
          <w:spacing w:val="8"/>
        </w:rPr>
        <w:t>Рекомендуемые для бесед произведения искусства</w:t>
      </w:r>
    </w:p>
    <w:p w:rsidR="00F46803" w:rsidRPr="009453BB" w:rsidRDefault="00F46803" w:rsidP="009453BB">
      <w:pPr>
        <w:pStyle w:val="11"/>
        <w:rPr>
          <w:rFonts w:cs="Arial"/>
        </w:rPr>
      </w:pPr>
      <w:r w:rsidRPr="009453BB">
        <w:rPr>
          <w:rFonts w:cs="Arial"/>
          <w:spacing w:val="9"/>
        </w:rPr>
        <w:t>И. Машков. Фрукты на блюде; Ананасы и бананы; Мо</w:t>
      </w:r>
      <w:r w:rsidRPr="009453BB">
        <w:rPr>
          <w:rFonts w:cs="Arial"/>
          <w:spacing w:val="7"/>
        </w:rPr>
        <w:t>сковская снедь. Хлебы.</w:t>
      </w:r>
    </w:p>
    <w:p w:rsidR="00F46803" w:rsidRPr="009453BB" w:rsidRDefault="00F46803" w:rsidP="009453BB">
      <w:pPr>
        <w:pStyle w:val="11"/>
        <w:rPr>
          <w:rFonts w:cs="Arial"/>
        </w:rPr>
      </w:pPr>
      <w:r w:rsidRPr="009453BB">
        <w:rPr>
          <w:rFonts w:cs="Arial"/>
          <w:spacing w:val="2"/>
        </w:rPr>
        <w:t>К. Пе т р о в- В о д к и н.  Натюрморт с черемухой.</w:t>
      </w:r>
    </w:p>
    <w:p w:rsidR="00F46803" w:rsidRPr="009453BB" w:rsidRDefault="00F46803" w:rsidP="009453BB">
      <w:pPr>
        <w:pStyle w:val="11"/>
        <w:rPr>
          <w:rFonts w:cs="Arial"/>
        </w:rPr>
      </w:pPr>
      <w:r w:rsidRPr="009453BB">
        <w:rPr>
          <w:rFonts w:cs="Arial"/>
          <w:spacing w:val="10"/>
        </w:rPr>
        <w:t>Н. Ромадин. Цветущий бугор; Весенний день; Зимняя лу</w:t>
      </w:r>
      <w:r w:rsidRPr="009453BB">
        <w:rPr>
          <w:rFonts w:cs="Arial"/>
          <w:spacing w:val="7"/>
        </w:rPr>
        <w:t>на; Розовый вечер.</w:t>
      </w:r>
    </w:p>
    <w:p w:rsidR="00F46803" w:rsidRPr="009453BB" w:rsidRDefault="00F46803" w:rsidP="009453BB">
      <w:pPr>
        <w:pStyle w:val="11"/>
        <w:rPr>
          <w:rFonts w:cs="Arial"/>
        </w:rPr>
      </w:pPr>
      <w:r w:rsidRPr="009453BB">
        <w:rPr>
          <w:rFonts w:cs="Arial"/>
          <w:spacing w:val="15"/>
        </w:rPr>
        <w:t xml:space="preserve">И. Шишкин. Дождь в дубовом лесу; Лес зимой; Рожь; </w:t>
      </w:r>
      <w:r w:rsidRPr="009453BB">
        <w:rPr>
          <w:rFonts w:cs="Arial"/>
          <w:spacing w:val="6"/>
        </w:rPr>
        <w:t>Дубы (этюд).</w:t>
      </w:r>
    </w:p>
    <w:p w:rsidR="00F46803" w:rsidRPr="009453BB" w:rsidRDefault="00F46803" w:rsidP="009453BB">
      <w:pPr>
        <w:pStyle w:val="11"/>
        <w:rPr>
          <w:rFonts w:cs="Arial"/>
        </w:rPr>
      </w:pPr>
      <w:r w:rsidRPr="009453BB">
        <w:rPr>
          <w:rFonts w:cs="Arial"/>
          <w:spacing w:val="17"/>
        </w:rPr>
        <w:t>А. Герасимов. После дождя. Мокрая терраса; Натюр</w:t>
      </w:r>
      <w:r w:rsidRPr="009453BB">
        <w:rPr>
          <w:rFonts w:cs="Arial"/>
          <w:spacing w:val="8"/>
        </w:rPr>
        <w:t>морт. Полевые цветы; Полевой букет.</w:t>
      </w:r>
    </w:p>
    <w:p w:rsidR="00F46803" w:rsidRPr="009453BB" w:rsidRDefault="00F46803" w:rsidP="009453BB">
      <w:pPr>
        <w:pStyle w:val="11"/>
        <w:rPr>
          <w:rFonts w:cs="Arial"/>
        </w:rPr>
      </w:pPr>
      <w:r w:rsidRPr="009453BB">
        <w:rPr>
          <w:rFonts w:cs="Arial"/>
          <w:spacing w:val="8"/>
        </w:rPr>
        <w:t>И. Левитан. Первая зелень. Май; После дождя. Плес; Бе</w:t>
      </w:r>
      <w:r w:rsidRPr="009453BB">
        <w:rPr>
          <w:rFonts w:cs="Arial"/>
          <w:spacing w:val="8"/>
        </w:rPr>
        <w:softHyphen/>
      </w:r>
      <w:r w:rsidRPr="009453BB">
        <w:rPr>
          <w:rFonts w:cs="Arial"/>
          <w:spacing w:val="5"/>
        </w:rPr>
        <w:t>резовая роща; Весна. Большая вода; Вечер. Золотой плес; Март.</w:t>
      </w:r>
    </w:p>
    <w:p w:rsidR="00F46803" w:rsidRPr="009453BB" w:rsidRDefault="00F46803" w:rsidP="009453BB">
      <w:pPr>
        <w:pStyle w:val="11"/>
        <w:rPr>
          <w:rFonts w:cs="Arial"/>
        </w:rPr>
      </w:pPr>
      <w:r w:rsidRPr="009453BB">
        <w:rPr>
          <w:rFonts w:cs="Arial"/>
          <w:spacing w:val="17"/>
        </w:rPr>
        <w:t>Ф. Васильев. Оттепель; Перед дождем.</w:t>
      </w:r>
    </w:p>
    <w:p w:rsidR="00F46803" w:rsidRPr="009453BB" w:rsidRDefault="00F46803" w:rsidP="009453BB">
      <w:pPr>
        <w:pStyle w:val="11"/>
        <w:rPr>
          <w:rFonts w:cs="Arial"/>
        </w:rPr>
      </w:pPr>
      <w:r w:rsidRPr="009453BB">
        <w:rPr>
          <w:rFonts w:cs="Arial"/>
          <w:spacing w:val="16"/>
        </w:rPr>
        <w:t>А. Пластов. Жатва; Ужин трактористов.</w:t>
      </w:r>
    </w:p>
    <w:p w:rsidR="00F46803" w:rsidRPr="009453BB" w:rsidRDefault="00F46803" w:rsidP="009453BB">
      <w:pPr>
        <w:pStyle w:val="11"/>
        <w:rPr>
          <w:rFonts w:cs="Arial"/>
        </w:rPr>
      </w:pPr>
      <w:r w:rsidRPr="009453BB">
        <w:rPr>
          <w:rFonts w:cs="Arial"/>
          <w:spacing w:val="21"/>
        </w:rPr>
        <w:t>А. Венецианов. На жатве. Лето; Захарка.</w:t>
      </w:r>
    </w:p>
    <w:p w:rsidR="00F46803" w:rsidRPr="009453BB" w:rsidRDefault="00F46803" w:rsidP="009453BB">
      <w:pPr>
        <w:pStyle w:val="11"/>
        <w:rPr>
          <w:rFonts w:cs="Arial"/>
        </w:rPr>
      </w:pPr>
      <w:r w:rsidRPr="009453BB">
        <w:rPr>
          <w:rFonts w:cs="Arial"/>
          <w:spacing w:val="18"/>
        </w:rPr>
        <w:t>И. Крамской. Автопортрет.</w:t>
      </w:r>
    </w:p>
    <w:p w:rsidR="00F46803" w:rsidRPr="009453BB" w:rsidRDefault="00F46803" w:rsidP="009453BB">
      <w:pPr>
        <w:pStyle w:val="11"/>
        <w:rPr>
          <w:rFonts w:cs="Arial"/>
        </w:rPr>
      </w:pPr>
      <w:r w:rsidRPr="009453BB">
        <w:rPr>
          <w:rFonts w:cs="Arial"/>
          <w:spacing w:val="10"/>
        </w:rPr>
        <w:t xml:space="preserve">В. Васнецов. Автопортрет; Аленушка; Иван-царевич на </w:t>
      </w:r>
      <w:r w:rsidRPr="009453BB">
        <w:rPr>
          <w:rFonts w:cs="Arial"/>
          <w:spacing w:val="1"/>
        </w:rPr>
        <w:t xml:space="preserve">Сером волке; Ковер-самолет; Витязь на распутье; Три царевны </w:t>
      </w:r>
      <w:r w:rsidRPr="009453BB">
        <w:rPr>
          <w:rFonts w:cs="Arial"/>
          <w:spacing w:val="5"/>
        </w:rPr>
        <w:t>подземного царства.</w:t>
      </w:r>
    </w:p>
    <w:p w:rsidR="00F46803" w:rsidRPr="009453BB" w:rsidRDefault="00F46803" w:rsidP="009453BB">
      <w:pPr>
        <w:pStyle w:val="11"/>
        <w:rPr>
          <w:rFonts w:cs="Arial"/>
        </w:rPr>
      </w:pPr>
      <w:r w:rsidRPr="009453BB">
        <w:rPr>
          <w:rFonts w:cs="Arial"/>
          <w:spacing w:val="12"/>
        </w:rPr>
        <w:t>И. Билибин. Иллюстрации к русским народным сказкам.</w:t>
      </w:r>
    </w:p>
    <w:p w:rsidR="00F46803" w:rsidRPr="009453BB" w:rsidRDefault="00F46803" w:rsidP="009453BB">
      <w:pPr>
        <w:pStyle w:val="11"/>
        <w:rPr>
          <w:rFonts w:cs="Arial"/>
        </w:rPr>
      </w:pPr>
      <w:r w:rsidRPr="009453BB">
        <w:rPr>
          <w:rFonts w:cs="Arial"/>
          <w:spacing w:val="10"/>
        </w:rPr>
        <w:t>Ю. Васнецов. Иллюстрации к русским народным сказкам.</w:t>
      </w:r>
    </w:p>
    <w:p w:rsidR="00F46803" w:rsidRPr="009453BB" w:rsidRDefault="00F46803" w:rsidP="009453BB">
      <w:pPr>
        <w:pStyle w:val="11"/>
        <w:rPr>
          <w:rFonts w:cs="Arial"/>
        </w:rPr>
      </w:pPr>
      <w:r w:rsidRPr="009453BB">
        <w:rPr>
          <w:rFonts w:cs="Arial"/>
          <w:spacing w:val="2"/>
        </w:rPr>
        <w:t xml:space="preserve">В,  </w:t>
      </w:r>
      <w:r w:rsidRPr="009453BB">
        <w:rPr>
          <w:rFonts w:cs="Arial"/>
          <w:spacing w:val="59"/>
        </w:rPr>
        <w:t>Ватагин.</w:t>
      </w:r>
      <w:r w:rsidRPr="009453BB">
        <w:rPr>
          <w:rFonts w:cs="Arial"/>
          <w:spacing w:val="2"/>
        </w:rPr>
        <w:t xml:space="preserve"> Рисунки и скульптуры животных.</w:t>
      </w:r>
    </w:p>
    <w:p w:rsidR="00F46803" w:rsidRPr="009453BB" w:rsidRDefault="00F46803" w:rsidP="009453BB">
      <w:pPr>
        <w:pStyle w:val="11"/>
        <w:rPr>
          <w:rFonts w:cs="Arial"/>
        </w:rPr>
      </w:pPr>
      <w:r w:rsidRPr="009453BB">
        <w:rPr>
          <w:rFonts w:cs="Arial"/>
          <w:spacing w:val="13"/>
        </w:rPr>
        <w:t>М. Кукунов. Рисунки животных.</w:t>
      </w:r>
    </w:p>
    <w:p w:rsidR="00F46803" w:rsidRPr="009453BB" w:rsidRDefault="00F46803" w:rsidP="009453BB">
      <w:pPr>
        <w:pStyle w:val="11"/>
        <w:rPr>
          <w:rFonts w:cs="Arial"/>
        </w:rPr>
      </w:pPr>
      <w:r w:rsidRPr="009453BB">
        <w:rPr>
          <w:rFonts w:cs="Arial"/>
          <w:spacing w:val="12"/>
        </w:rPr>
        <w:t>В. Серов. Рисунки животных и иллюстрации.</w:t>
      </w:r>
    </w:p>
    <w:p w:rsidR="00F46803" w:rsidRPr="009453BB" w:rsidRDefault="00F46803" w:rsidP="009453BB">
      <w:pPr>
        <w:pStyle w:val="11"/>
        <w:rPr>
          <w:rFonts w:cs="Arial"/>
        </w:rPr>
      </w:pPr>
      <w:r w:rsidRPr="009453BB">
        <w:rPr>
          <w:rFonts w:cs="Arial"/>
          <w:spacing w:val="13"/>
        </w:rPr>
        <w:t>Е. Чарушин. Рисунки животных (иллюстрации).</w:t>
      </w:r>
    </w:p>
    <w:p w:rsidR="00F46803" w:rsidRPr="009453BB" w:rsidRDefault="00F46803" w:rsidP="009453BB">
      <w:pPr>
        <w:pStyle w:val="11"/>
        <w:rPr>
          <w:rFonts w:cs="Arial"/>
        </w:rPr>
      </w:pPr>
      <w:r w:rsidRPr="009453BB">
        <w:rPr>
          <w:rFonts w:cs="Arial"/>
          <w:spacing w:val="3"/>
        </w:rPr>
        <w:t xml:space="preserve">И. Репин. Автопортрет; Портрет Л. Н. Толстого; Стрекоза. </w:t>
      </w:r>
      <w:r w:rsidRPr="009453BB">
        <w:rPr>
          <w:rFonts w:cs="Arial"/>
          <w:spacing w:val="7"/>
        </w:rPr>
        <w:t>Портрет дочери художника; Осенний букет; рисунки.</w:t>
      </w:r>
    </w:p>
    <w:p w:rsidR="00F46803" w:rsidRPr="009453BB" w:rsidRDefault="00F46803" w:rsidP="009453BB">
      <w:pPr>
        <w:pStyle w:val="11"/>
        <w:rPr>
          <w:rFonts w:cs="Arial"/>
        </w:rPr>
      </w:pPr>
      <w:r w:rsidRPr="009453BB">
        <w:rPr>
          <w:rFonts w:cs="Arial"/>
          <w:spacing w:val="7"/>
        </w:rPr>
        <w:t>В. Суриков. Автопортрет; Портрет О. В. Суриковой в детстве; Взятие снежного городка.</w:t>
      </w:r>
    </w:p>
    <w:p w:rsidR="00F46803" w:rsidRPr="009453BB" w:rsidRDefault="00F46803" w:rsidP="009453BB">
      <w:pPr>
        <w:pStyle w:val="11"/>
        <w:rPr>
          <w:rFonts w:cs="Arial"/>
        </w:rPr>
      </w:pPr>
      <w:r w:rsidRPr="009453BB">
        <w:rPr>
          <w:rFonts w:cs="Arial"/>
          <w:spacing w:val="18"/>
        </w:rPr>
        <w:t>К. Маковский. Дети, бегущие от грозы.</w:t>
      </w:r>
    </w:p>
    <w:p w:rsidR="00F46803" w:rsidRPr="009453BB" w:rsidRDefault="00F46803" w:rsidP="009453BB">
      <w:pPr>
        <w:pStyle w:val="11"/>
        <w:rPr>
          <w:rFonts w:cs="Arial"/>
        </w:rPr>
      </w:pPr>
      <w:r w:rsidRPr="009453BB">
        <w:rPr>
          <w:rFonts w:cs="Arial"/>
          <w:spacing w:val="1"/>
        </w:rPr>
        <w:t>Ци  Б а и ш и.  Пион.</w:t>
      </w:r>
    </w:p>
    <w:p w:rsidR="00F46803" w:rsidRPr="009453BB" w:rsidRDefault="00F46803" w:rsidP="009453BB">
      <w:pPr>
        <w:pStyle w:val="11"/>
        <w:rPr>
          <w:rFonts w:cs="Arial"/>
        </w:rPr>
      </w:pPr>
      <w:r w:rsidRPr="009453BB">
        <w:rPr>
          <w:rFonts w:cs="Arial"/>
          <w:spacing w:val="4"/>
        </w:rPr>
        <w:t>А. Дюрер. Кролик (рисунок).</w:t>
      </w:r>
    </w:p>
    <w:p w:rsidR="00F46803" w:rsidRPr="009453BB" w:rsidRDefault="00F46803" w:rsidP="009453BB">
      <w:pPr>
        <w:pStyle w:val="11"/>
        <w:rPr>
          <w:rFonts w:cs="Arial"/>
          <w:spacing w:val="12"/>
        </w:rPr>
      </w:pPr>
      <w:r w:rsidRPr="009453BB">
        <w:rPr>
          <w:rFonts w:cs="Arial"/>
          <w:spacing w:val="12"/>
        </w:rPr>
        <w:t>А. и С. Ткачевы. Детвора.</w:t>
      </w:r>
    </w:p>
    <w:p w:rsidR="00F46803" w:rsidRPr="009453BB" w:rsidRDefault="00F46803" w:rsidP="009453BB">
      <w:pPr>
        <w:pStyle w:val="11"/>
        <w:rPr>
          <w:rFonts w:cs="Arial"/>
          <w:b/>
        </w:rPr>
      </w:pPr>
      <w:r w:rsidRPr="009453BB">
        <w:rPr>
          <w:rFonts w:cs="Arial"/>
          <w:b/>
          <w:i/>
          <w:iCs/>
          <w:spacing w:val="-3"/>
        </w:rPr>
        <w:t>В течение учебного года учащиеся должны получить началь</w:t>
      </w:r>
      <w:r w:rsidRPr="009453BB">
        <w:rPr>
          <w:rFonts w:cs="Arial"/>
          <w:b/>
          <w:i/>
          <w:iCs/>
          <w:spacing w:val="4"/>
        </w:rPr>
        <w:t>ные сведения:</w:t>
      </w:r>
    </w:p>
    <w:p w:rsidR="00F46803" w:rsidRPr="009453BB" w:rsidRDefault="00F46803" w:rsidP="009453BB">
      <w:pPr>
        <w:pStyle w:val="11"/>
        <w:rPr>
          <w:rFonts w:cs="Arial"/>
          <w:i/>
          <w:iCs/>
        </w:rPr>
      </w:pPr>
      <w:r w:rsidRPr="009453BB">
        <w:rPr>
          <w:rFonts w:cs="Arial"/>
          <w:spacing w:val="5"/>
        </w:rPr>
        <w:t>о деятельности художника (что может изобразить худож</w:t>
      </w:r>
      <w:r w:rsidRPr="009453BB">
        <w:rPr>
          <w:rFonts w:cs="Arial"/>
          <w:spacing w:val="4"/>
        </w:rPr>
        <w:t xml:space="preserve">ник — предметы, людей, события; с помощью каких материалов </w:t>
      </w:r>
      <w:r w:rsidRPr="009453BB">
        <w:rPr>
          <w:rFonts w:cs="Arial"/>
          <w:spacing w:val="2"/>
        </w:rPr>
        <w:t xml:space="preserve">изображает    художник — бумага,    холст,    картон,    карандаш, </w:t>
      </w:r>
      <w:r w:rsidRPr="009453BB">
        <w:rPr>
          <w:rFonts w:cs="Arial"/>
          <w:spacing w:val="9"/>
        </w:rPr>
        <w:t>кисть, краски и пр.);</w:t>
      </w:r>
    </w:p>
    <w:p w:rsidR="00F46803" w:rsidRPr="009453BB" w:rsidRDefault="00F46803" w:rsidP="009453BB">
      <w:pPr>
        <w:pStyle w:val="11"/>
        <w:rPr>
          <w:rFonts w:cs="Arial"/>
        </w:rPr>
      </w:pPr>
      <w:r w:rsidRPr="009453BB">
        <w:rPr>
          <w:rFonts w:cs="Arial"/>
        </w:rPr>
        <w:t>о рисунке, живописи, картине, иллюстрации, узоре, палитре;</w:t>
      </w:r>
    </w:p>
    <w:p w:rsidR="00F46803" w:rsidRPr="009453BB" w:rsidRDefault="00F46803" w:rsidP="009453BB">
      <w:pPr>
        <w:pStyle w:val="11"/>
        <w:rPr>
          <w:rFonts w:cs="Arial"/>
        </w:rPr>
      </w:pPr>
      <w:r w:rsidRPr="009453BB">
        <w:rPr>
          <w:rFonts w:cs="Arial"/>
          <w:spacing w:val="2"/>
        </w:rPr>
        <w:t>о художественной росписи по дереву (Полхов - Майдан, Го</w:t>
      </w:r>
      <w:r w:rsidRPr="009453BB">
        <w:rPr>
          <w:rFonts w:cs="Arial"/>
        </w:rPr>
        <w:t>родец).   но   фарфору   (Гжель);   о   глиняной   народной   игрушке</w:t>
      </w:r>
      <w:r w:rsidRPr="009453BB">
        <w:rPr>
          <w:rFonts w:cs="Arial"/>
          <w:spacing w:val="6"/>
        </w:rPr>
        <w:t>(Дымково); о вышивке;</w:t>
      </w:r>
    </w:p>
    <w:p w:rsidR="00F46803" w:rsidRPr="009453BB" w:rsidRDefault="00F46803" w:rsidP="009453BB">
      <w:pPr>
        <w:pStyle w:val="11"/>
        <w:rPr>
          <w:rFonts w:cs="Arial"/>
        </w:rPr>
      </w:pPr>
      <w:r w:rsidRPr="009453BB">
        <w:rPr>
          <w:rFonts w:cs="Arial"/>
        </w:rPr>
        <w:t>- об основных цветах солнечного спектра в пределах набо</w:t>
      </w:r>
      <w:r w:rsidRPr="009453BB">
        <w:rPr>
          <w:rFonts w:cs="Arial"/>
          <w:spacing w:val="3"/>
        </w:rPr>
        <w:t>ров  акварельных  красок (красный, оранжевый,  желтый, зеле</w:t>
      </w:r>
      <w:r w:rsidRPr="009453BB">
        <w:rPr>
          <w:rFonts w:cs="Arial"/>
          <w:spacing w:val="2"/>
        </w:rPr>
        <w:t>ный, голубой, синий, фиолетовый), о главных красках (красная желтая, синяя);</w:t>
      </w:r>
    </w:p>
    <w:p w:rsidR="00F46803" w:rsidRPr="009453BB" w:rsidRDefault="00F46803" w:rsidP="009453BB">
      <w:pPr>
        <w:pStyle w:val="11"/>
        <w:rPr>
          <w:rFonts w:cs="Arial"/>
        </w:rPr>
      </w:pPr>
      <w:r w:rsidRPr="009453BB">
        <w:rPr>
          <w:rFonts w:cs="Arial"/>
        </w:rPr>
        <w:t xml:space="preserve">- </w:t>
      </w:r>
      <w:r w:rsidRPr="009453BB">
        <w:rPr>
          <w:rFonts w:cs="Arial"/>
          <w:spacing w:val="-2"/>
        </w:rPr>
        <w:t>об особенностях работы акварельными и гуашевыми крас</w:t>
      </w:r>
      <w:r w:rsidRPr="009453BB">
        <w:rPr>
          <w:rFonts w:cs="Arial"/>
          <w:spacing w:val="1"/>
        </w:rPr>
        <w:t xml:space="preserve">ками, об элементарных правилах смешения главных красок для </w:t>
      </w:r>
      <w:r w:rsidRPr="009453BB">
        <w:rPr>
          <w:rFonts w:cs="Arial"/>
        </w:rPr>
        <w:t>получения составных цветов (оранжевый — от смешивания жел</w:t>
      </w:r>
      <w:r w:rsidRPr="009453BB">
        <w:rPr>
          <w:rFonts w:cs="Arial"/>
          <w:spacing w:val="5"/>
        </w:rPr>
        <w:t>той и красной красок, зеленый — от смешивания желтой и си</w:t>
      </w:r>
      <w:r w:rsidRPr="009453BB">
        <w:rPr>
          <w:rFonts w:cs="Arial"/>
        </w:rPr>
        <w:t>ней, фиолетовый — от смешивания  красной  и синей).</w:t>
      </w:r>
    </w:p>
    <w:p w:rsidR="00F46803" w:rsidRPr="009453BB" w:rsidRDefault="00F46803" w:rsidP="009453BB">
      <w:pPr>
        <w:pStyle w:val="11"/>
        <w:rPr>
          <w:rFonts w:cs="Arial"/>
          <w:b/>
        </w:rPr>
      </w:pPr>
      <w:r w:rsidRPr="009453BB">
        <w:rPr>
          <w:rFonts w:cs="Arial"/>
          <w:b/>
          <w:i/>
          <w:iCs/>
          <w:spacing w:val="12"/>
        </w:rPr>
        <w:t>К концу учебного года учащиеся должны уметь:</w:t>
      </w:r>
    </w:p>
    <w:p w:rsidR="00F46803" w:rsidRPr="009453BB" w:rsidRDefault="00F46803" w:rsidP="009453BB">
      <w:pPr>
        <w:pStyle w:val="11"/>
        <w:rPr>
          <w:rFonts w:cs="Arial"/>
          <w:i/>
          <w:iCs/>
        </w:rPr>
      </w:pPr>
      <w:r w:rsidRPr="009453BB">
        <w:rPr>
          <w:rFonts w:cs="Arial"/>
          <w:spacing w:val="1"/>
        </w:rPr>
        <w:t>высказывать простейшие суждения о картинах и предме</w:t>
      </w:r>
      <w:r w:rsidRPr="009453BB">
        <w:rPr>
          <w:rFonts w:cs="Arial"/>
          <w:spacing w:val="4"/>
        </w:rPr>
        <w:t>тах декоративно-прикладного искусства (что больше всего по</w:t>
      </w:r>
      <w:r w:rsidRPr="009453BB">
        <w:rPr>
          <w:rFonts w:cs="Arial"/>
        </w:rPr>
        <w:t xml:space="preserve">нравилось, почему, какие чувства, переживания может передать </w:t>
      </w:r>
      <w:r w:rsidRPr="009453BB">
        <w:rPr>
          <w:rFonts w:cs="Arial"/>
          <w:spacing w:val="2"/>
        </w:rPr>
        <w:t>художник);</w:t>
      </w:r>
    </w:p>
    <w:p w:rsidR="00F46803" w:rsidRPr="009453BB" w:rsidRDefault="00F46803" w:rsidP="009453BB">
      <w:pPr>
        <w:pStyle w:val="11"/>
        <w:rPr>
          <w:rFonts w:cs="Arial"/>
        </w:rPr>
      </w:pPr>
      <w:r w:rsidRPr="009453BB">
        <w:rPr>
          <w:rFonts w:cs="Arial"/>
          <w:spacing w:val="1"/>
        </w:rPr>
        <w:t xml:space="preserve">верно и выразительно передавать в рисунке простейшую </w:t>
      </w:r>
      <w:r w:rsidRPr="009453BB">
        <w:rPr>
          <w:rFonts w:cs="Arial"/>
        </w:rPr>
        <w:t>форму, основные пропорции, общее строение и цвет предметов;</w:t>
      </w:r>
    </w:p>
    <w:p w:rsidR="00F46803" w:rsidRPr="009453BB" w:rsidRDefault="00F46803" w:rsidP="009453BB">
      <w:pPr>
        <w:pStyle w:val="11"/>
        <w:rPr>
          <w:rFonts w:cs="Arial"/>
        </w:rPr>
      </w:pPr>
      <w:r w:rsidRPr="009453BB">
        <w:rPr>
          <w:rFonts w:cs="Arial"/>
        </w:rPr>
        <w:t xml:space="preserve">правильно сидеть за партой (столом), правильно держать </w:t>
      </w:r>
      <w:r w:rsidRPr="009453BB">
        <w:rPr>
          <w:rFonts w:cs="Arial"/>
          <w:spacing w:val="3"/>
        </w:rPr>
        <w:t>лист бумаги, карандаш или кисть, свободно рисовать каранда</w:t>
      </w:r>
      <w:r w:rsidRPr="009453BB">
        <w:rPr>
          <w:rFonts w:cs="Arial"/>
          <w:spacing w:val="1"/>
        </w:rPr>
        <w:t>шом — без напряжения проводить линии в нужных направлени</w:t>
      </w:r>
      <w:r w:rsidRPr="009453BB">
        <w:rPr>
          <w:rFonts w:cs="Arial"/>
          <w:spacing w:val="5"/>
        </w:rPr>
        <w:t>ях, не вращая  при этом лист бумаги;</w:t>
      </w:r>
    </w:p>
    <w:p w:rsidR="00F46803" w:rsidRPr="009453BB" w:rsidRDefault="00F46803" w:rsidP="009453BB">
      <w:pPr>
        <w:pStyle w:val="11"/>
        <w:rPr>
          <w:rFonts w:cs="Arial"/>
        </w:rPr>
      </w:pPr>
      <w:r w:rsidRPr="009453BB">
        <w:rPr>
          <w:rFonts w:cs="Arial"/>
          <w:spacing w:val="1"/>
        </w:rPr>
        <w:t>правильно разводить и смешивать акварельные и гуаше</w:t>
      </w:r>
      <w:r w:rsidRPr="009453BB">
        <w:rPr>
          <w:rFonts w:cs="Arial"/>
          <w:spacing w:val="2"/>
        </w:rPr>
        <w:t>вые краски, ровно закрывая ими нужную поверхность (в преде</w:t>
      </w:r>
      <w:r w:rsidRPr="009453BB">
        <w:rPr>
          <w:rFonts w:cs="Arial"/>
        </w:rPr>
        <w:t xml:space="preserve">лах намеченного контура), менять направление мазков согласно </w:t>
      </w:r>
      <w:r w:rsidRPr="009453BB">
        <w:rPr>
          <w:rFonts w:cs="Arial"/>
          <w:spacing w:val="-14"/>
        </w:rPr>
        <w:t>форме;</w:t>
      </w:r>
    </w:p>
    <w:p w:rsidR="00F46803" w:rsidRPr="009453BB" w:rsidRDefault="00F46803" w:rsidP="009453BB">
      <w:pPr>
        <w:pStyle w:val="11"/>
        <w:rPr>
          <w:rFonts w:cs="Arial"/>
        </w:rPr>
      </w:pPr>
      <w:r w:rsidRPr="009453BB">
        <w:rPr>
          <w:rFonts w:cs="Arial"/>
          <w:spacing w:val="1"/>
        </w:rPr>
        <w:t>определять величину и расположение изображения в за</w:t>
      </w:r>
      <w:r w:rsidRPr="009453BB">
        <w:rPr>
          <w:rFonts w:cs="Arial"/>
          <w:spacing w:val="4"/>
        </w:rPr>
        <w:t>висимости от размера листа бумаги;</w:t>
      </w:r>
    </w:p>
    <w:p w:rsidR="00F46803" w:rsidRPr="009453BB" w:rsidRDefault="00F46803" w:rsidP="009453BB">
      <w:pPr>
        <w:pStyle w:val="11"/>
        <w:rPr>
          <w:rFonts w:cs="Arial"/>
        </w:rPr>
      </w:pPr>
      <w:r w:rsidRPr="009453BB">
        <w:rPr>
          <w:rFonts w:cs="Arial"/>
          <w:spacing w:val="2"/>
        </w:rPr>
        <w:t>передавать в рисунках на темы и иллюстрациях смысло</w:t>
      </w:r>
      <w:r w:rsidRPr="009453BB">
        <w:rPr>
          <w:rFonts w:cs="Arial"/>
          <w:spacing w:val="2"/>
        </w:rPr>
        <w:softHyphen/>
      </w:r>
      <w:r w:rsidRPr="009453BB">
        <w:rPr>
          <w:rFonts w:cs="Arial"/>
          <w:spacing w:val="-5"/>
        </w:rPr>
        <w:t xml:space="preserve">вую   связь   элементов   композиции,   отражать   в   иллюстрациях </w:t>
      </w:r>
      <w:r w:rsidRPr="009453BB">
        <w:rPr>
          <w:rFonts w:cs="Arial"/>
        </w:rPr>
        <w:t>основное содержание литературного произведения;</w:t>
      </w:r>
    </w:p>
    <w:p w:rsidR="00F46803" w:rsidRPr="009453BB" w:rsidRDefault="00F46803" w:rsidP="009453BB">
      <w:pPr>
        <w:pStyle w:val="11"/>
        <w:rPr>
          <w:rFonts w:cs="Arial"/>
        </w:rPr>
      </w:pPr>
      <w:r w:rsidRPr="009453BB">
        <w:rPr>
          <w:rFonts w:cs="Arial"/>
          <w:spacing w:val="-4"/>
        </w:rPr>
        <w:t xml:space="preserve">передавать   в  тематических   рисунках   пространственные </w:t>
      </w:r>
      <w:r w:rsidRPr="009453BB">
        <w:rPr>
          <w:rFonts w:cs="Arial"/>
        </w:rPr>
        <w:t>отношения: изображать основания более близких предметов на бумаге ниже, дальних — выше; изображать предметы, располо</w:t>
      </w:r>
      <w:r w:rsidRPr="009453BB">
        <w:rPr>
          <w:rFonts w:cs="Arial"/>
          <w:spacing w:val="1"/>
        </w:rPr>
        <w:t>женные на первом плане, крупнее равных по размерам, но уда</w:t>
      </w:r>
      <w:r w:rsidRPr="009453BB">
        <w:rPr>
          <w:rFonts w:cs="Arial"/>
          <w:spacing w:val="-2"/>
        </w:rPr>
        <w:t>ленных предметов;</w:t>
      </w:r>
    </w:p>
    <w:p w:rsidR="00F46803" w:rsidRPr="009453BB" w:rsidRDefault="00F46803" w:rsidP="009453BB">
      <w:pPr>
        <w:pStyle w:val="11"/>
        <w:rPr>
          <w:rFonts w:cs="Arial"/>
        </w:rPr>
      </w:pPr>
      <w:r w:rsidRPr="009453BB">
        <w:rPr>
          <w:rFonts w:cs="Arial"/>
          <w:spacing w:val="1"/>
        </w:rPr>
        <w:t>выполнять узоры в полосе, квадрате, круге из декоратив</w:t>
      </w:r>
      <w:r w:rsidRPr="009453BB">
        <w:rPr>
          <w:rFonts w:cs="Arial"/>
        </w:rPr>
        <w:t>но-обобщенных форм растительного мира, а также из геометри</w:t>
      </w:r>
      <w:r w:rsidRPr="009453BB">
        <w:rPr>
          <w:rFonts w:cs="Arial"/>
          <w:spacing w:val="-2"/>
        </w:rPr>
        <w:t>ческих форм;</w:t>
      </w:r>
    </w:p>
    <w:p w:rsidR="00F46803" w:rsidRPr="009453BB" w:rsidRDefault="00F46803" w:rsidP="009453BB">
      <w:pPr>
        <w:pStyle w:val="11"/>
        <w:rPr>
          <w:rFonts w:cs="Arial"/>
        </w:rPr>
      </w:pPr>
      <w:r w:rsidRPr="009453BB">
        <w:rPr>
          <w:rFonts w:cs="Arial"/>
          <w:spacing w:val="-2"/>
        </w:rPr>
        <w:t>лепить простейшие объекты действительности (листья де</w:t>
      </w:r>
      <w:r w:rsidRPr="009453BB">
        <w:rPr>
          <w:rFonts w:cs="Arial"/>
          <w:spacing w:val="-2"/>
        </w:rPr>
        <w:softHyphen/>
      </w:r>
      <w:r w:rsidRPr="009453BB">
        <w:rPr>
          <w:rFonts w:cs="Arial"/>
          <w:spacing w:val="2"/>
        </w:rPr>
        <w:t xml:space="preserve">ревьев, предметы быта), животных, фигурки народных игрушек </w:t>
      </w:r>
      <w:r w:rsidRPr="009453BB">
        <w:rPr>
          <w:rFonts w:cs="Arial"/>
          <w:spacing w:val="6"/>
        </w:rPr>
        <w:t>с натуры, по памяти и по представлению;</w:t>
      </w:r>
    </w:p>
    <w:p w:rsidR="00F46803" w:rsidRPr="009453BB" w:rsidRDefault="00F46803" w:rsidP="009453BB">
      <w:pPr>
        <w:pStyle w:val="11"/>
        <w:rPr>
          <w:rFonts w:cs="Arial"/>
        </w:rPr>
      </w:pPr>
      <w:r w:rsidRPr="009453BB">
        <w:rPr>
          <w:rFonts w:cs="Arial"/>
          <w:spacing w:val="-5"/>
        </w:rPr>
        <w:t xml:space="preserve">составлять   простейшие   аппликационные   композиции   из </w:t>
      </w:r>
      <w:r w:rsidRPr="009453BB">
        <w:rPr>
          <w:rFonts w:cs="Arial"/>
        </w:rPr>
        <w:t>разных материалов.</w:t>
      </w:r>
    </w:p>
    <w:p w:rsidR="00F46803" w:rsidRPr="009453BB" w:rsidRDefault="00F46803" w:rsidP="009453BB">
      <w:pPr>
        <w:pStyle w:val="11"/>
        <w:rPr>
          <w:rFonts w:cs="Arial"/>
          <w:b/>
        </w:rPr>
      </w:pPr>
      <w:r w:rsidRPr="009453BB">
        <w:rPr>
          <w:rFonts w:cs="Arial"/>
          <w:b/>
        </w:rPr>
        <w:t>3 класс  (34 часа)</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spacing w:val="-8"/>
          <w:w w:val="117"/>
        </w:rPr>
        <w:t xml:space="preserve">Рисование  с натуры  (рисунок, живопись)  </w:t>
      </w:r>
      <w:r w:rsidRPr="009453BB">
        <w:rPr>
          <w:rFonts w:cs="Arial"/>
          <w:b/>
          <w:spacing w:val="2"/>
          <w:w w:val="117"/>
        </w:rPr>
        <w:t>(10</w:t>
      </w:r>
      <w:r w:rsidRPr="009453BB">
        <w:rPr>
          <w:rFonts w:cs="Arial"/>
          <w:b/>
          <w:spacing w:val="-8"/>
          <w:w w:val="117"/>
        </w:rPr>
        <w:t xml:space="preserve"> ч)</w:t>
      </w:r>
    </w:p>
    <w:p w:rsidR="00F46803" w:rsidRPr="009453BB" w:rsidRDefault="00F46803" w:rsidP="009453BB">
      <w:pPr>
        <w:pStyle w:val="11"/>
        <w:rPr>
          <w:rFonts w:cs="Arial"/>
        </w:rPr>
      </w:pPr>
      <w:r w:rsidRPr="009453BB">
        <w:rPr>
          <w:rFonts w:cs="Arial"/>
          <w:spacing w:val="-3"/>
        </w:rPr>
        <w:t xml:space="preserve">          Рисование с натуры различных объектов действительности, </w:t>
      </w:r>
      <w:r w:rsidRPr="009453BB">
        <w:rPr>
          <w:rFonts w:cs="Arial"/>
        </w:rPr>
        <w:t>простых по очертаниям и строению. Рисование домашних и ди</w:t>
      </w:r>
      <w:r w:rsidRPr="009453BB">
        <w:rPr>
          <w:rFonts w:cs="Arial"/>
          <w:spacing w:val="7"/>
        </w:rPr>
        <w:t xml:space="preserve">ких животных, птиц, рыб, игрушек, цветов, предметов быта. </w:t>
      </w:r>
    </w:p>
    <w:p w:rsidR="00F46803" w:rsidRPr="009453BB" w:rsidRDefault="00F46803" w:rsidP="009453BB">
      <w:pPr>
        <w:pStyle w:val="11"/>
        <w:rPr>
          <w:rFonts w:cs="Arial"/>
        </w:rPr>
      </w:pPr>
      <w:r w:rsidRPr="009453BB">
        <w:rPr>
          <w:rFonts w:cs="Arial"/>
          <w:spacing w:val="-3"/>
        </w:rPr>
        <w:t xml:space="preserve">Передача в рисунках пропорций, строения, очертания, общего </w:t>
      </w:r>
      <w:r w:rsidRPr="009453BB">
        <w:rPr>
          <w:rFonts w:cs="Arial"/>
        </w:rPr>
        <w:t>пространственного расположения, цвета изображаемых объек</w:t>
      </w:r>
      <w:r w:rsidRPr="009453BB">
        <w:rPr>
          <w:rFonts w:cs="Arial"/>
          <w:spacing w:val="-2"/>
        </w:rPr>
        <w:t xml:space="preserve">тов. Определение гармоничного сочетания цветов в окраске </w:t>
      </w:r>
      <w:r w:rsidRPr="009453BB">
        <w:rPr>
          <w:rFonts w:cs="Arial"/>
          <w:spacing w:val="-4"/>
        </w:rPr>
        <w:t xml:space="preserve">предметов, использование приемов «переход цвета в цвет» и «вливание цвета в цвет». Выполнение набросков по памяти и по </w:t>
      </w:r>
      <w:r w:rsidRPr="009453BB">
        <w:rPr>
          <w:rFonts w:cs="Arial"/>
        </w:rPr>
        <w:t>представлению различных объектов действительности.</w:t>
      </w:r>
    </w:p>
    <w:p w:rsidR="00F46803" w:rsidRPr="009453BB" w:rsidRDefault="00F46803" w:rsidP="009453BB">
      <w:pPr>
        <w:pStyle w:val="11"/>
        <w:rPr>
          <w:rFonts w:cs="Arial"/>
        </w:rPr>
      </w:pPr>
      <w:r w:rsidRPr="009453BB">
        <w:rPr>
          <w:rFonts w:cs="Arial"/>
          <w:b/>
          <w:i/>
          <w:iCs/>
          <w:spacing w:val="6"/>
        </w:rPr>
        <w:t>Примерные задания</w:t>
      </w:r>
      <w:r w:rsidRPr="009453BB">
        <w:rPr>
          <w:rFonts w:cs="Arial"/>
          <w:i/>
          <w:iCs/>
          <w:spacing w:val="6"/>
        </w:rPr>
        <w:t>:</w:t>
      </w:r>
    </w:p>
    <w:p w:rsidR="00F46803" w:rsidRPr="009453BB" w:rsidRDefault="00F46803" w:rsidP="009453BB">
      <w:pPr>
        <w:pStyle w:val="11"/>
        <w:rPr>
          <w:rFonts w:cs="Arial"/>
        </w:rPr>
      </w:pPr>
      <w:r w:rsidRPr="009453BB">
        <w:rPr>
          <w:rFonts w:cs="Arial"/>
          <w:spacing w:val="1"/>
        </w:rPr>
        <w:t xml:space="preserve">         Рисование с натуры, а также по памяти и по представле</w:t>
      </w:r>
      <w:r w:rsidRPr="009453BB">
        <w:rPr>
          <w:rFonts w:cs="Arial"/>
          <w:spacing w:val="3"/>
        </w:rPr>
        <w:t>нию (включая наброски):</w:t>
      </w:r>
    </w:p>
    <w:p w:rsidR="00F46803" w:rsidRPr="009453BB" w:rsidRDefault="00F46803" w:rsidP="009453BB">
      <w:pPr>
        <w:pStyle w:val="11"/>
        <w:rPr>
          <w:rFonts w:cs="Arial"/>
        </w:rPr>
      </w:pPr>
      <w:r w:rsidRPr="009453BB">
        <w:rPr>
          <w:rFonts w:cs="Arial"/>
          <w:spacing w:val="-9"/>
        </w:rPr>
        <w:t>а)</w:t>
      </w:r>
      <w:r w:rsidRPr="009453BB">
        <w:rPr>
          <w:rFonts w:cs="Arial"/>
        </w:rPr>
        <w:t xml:space="preserve"> листьев деревьев, кустарников с осенней окраской (осина, </w:t>
      </w:r>
      <w:r w:rsidRPr="009453BB">
        <w:rPr>
          <w:rFonts w:cs="Arial"/>
          <w:spacing w:val="4"/>
        </w:rPr>
        <w:t>клен, дуб, калина);</w:t>
      </w:r>
    </w:p>
    <w:p w:rsidR="00F46803" w:rsidRPr="009453BB" w:rsidRDefault="00F46803" w:rsidP="009453BB">
      <w:pPr>
        <w:pStyle w:val="11"/>
        <w:rPr>
          <w:rFonts w:cs="Arial"/>
        </w:rPr>
      </w:pPr>
      <w:r w:rsidRPr="009453BB">
        <w:rPr>
          <w:rFonts w:cs="Arial"/>
          <w:spacing w:val="-9"/>
        </w:rPr>
        <w:t>б)</w:t>
      </w:r>
      <w:r w:rsidRPr="009453BB">
        <w:rPr>
          <w:rFonts w:cs="Arial"/>
        </w:rPr>
        <w:t xml:space="preserve"> </w:t>
      </w:r>
      <w:r w:rsidRPr="009453BB">
        <w:rPr>
          <w:rFonts w:cs="Arial"/>
          <w:spacing w:val="2"/>
        </w:rPr>
        <w:t>веточек деревьев с почками (верба, тополь);</w:t>
      </w:r>
    </w:p>
    <w:p w:rsidR="00F46803" w:rsidRPr="009453BB" w:rsidRDefault="00F46803" w:rsidP="009453BB">
      <w:pPr>
        <w:pStyle w:val="11"/>
        <w:rPr>
          <w:rFonts w:cs="Arial"/>
        </w:rPr>
      </w:pPr>
      <w:r w:rsidRPr="009453BB">
        <w:rPr>
          <w:rFonts w:cs="Arial"/>
          <w:spacing w:val="-10"/>
        </w:rPr>
        <w:t>в)</w:t>
      </w:r>
      <w:r w:rsidRPr="009453BB">
        <w:rPr>
          <w:rFonts w:cs="Arial"/>
        </w:rPr>
        <w:t xml:space="preserve"> </w:t>
      </w:r>
      <w:r w:rsidRPr="009453BB">
        <w:rPr>
          <w:rFonts w:cs="Arial"/>
          <w:spacing w:val="-3"/>
        </w:rPr>
        <w:t>цветов   (одуванчик,   подорожник,   мать-и-мачеха,   перво</w:t>
      </w:r>
      <w:r w:rsidRPr="009453BB">
        <w:rPr>
          <w:rFonts w:cs="Arial"/>
          <w:spacing w:val="-9"/>
        </w:rPr>
        <w:t>цвет);</w:t>
      </w:r>
    </w:p>
    <w:p w:rsidR="00F46803" w:rsidRPr="009453BB" w:rsidRDefault="00F46803" w:rsidP="009453BB">
      <w:pPr>
        <w:pStyle w:val="11"/>
        <w:rPr>
          <w:rFonts w:cs="Arial"/>
        </w:rPr>
      </w:pPr>
      <w:r w:rsidRPr="009453BB">
        <w:rPr>
          <w:rFonts w:cs="Arial"/>
        </w:rPr>
        <w:t xml:space="preserve">г) </w:t>
      </w:r>
      <w:r w:rsidRPr="009453BB">
        <w:rPr>
          <w:rFonts w:cs="Arial"/>
          <w:spacing w:val="2"/>
        </w:rPr>
        <w:t>фруктов, овощей (огурец, помидор, сладкий перец, каба</w:t>
      </w:r>
      <w:r w:rsidRPr="009453BB">
        <w:rPr>
          <w:rFonts w:cs="Arial"/>
          <w:spacing w:val="5"/>
        </w:rPr>
        <w:t>чок, зеленый лук, яблоко, груша, слива);</w:t>
      </w:r>
    </w:p>
    <w:p w:rsidR="00F46803" w:rsidRPr="009453BB" w:rsidRDefault="00F46803" w:rsidP="009453BB">
      <w:pPr>
        <w:pStyle w:val="11"/>
        <w:rPr>
          <w:rFonts w:cs="Arial"/>
        </w:rPr>
      </w:pPr>
      <w:r w:rsidRPr="009453BB">
        <w:rPr>
          <w:rFonts w:cs="Arial"/>
          <w:spacing w:val="-5"/>
        </w:rPr>
        <w:t>д)</w:t>
      </w:r>
      <w:r w:rsidRPr="009453BB">
        <w:rPr>
          <w:rFonts w:cs="Arial"/>
        </w:rPr>
        <w:t xml:space="preserve"> </w:t>
      </w:r>
      <w:r w:rsidRPr="009453BB">
        <w:rPr>
          <w:rFonts w:cs="Arial"/>
          <w:spacing w:val="-2"/>
        </w:rPr>
        <w:t>насекомых   (майский   жук,   стрекоза,   кузнечик,   шмель);</w:t>
      </w:r>
    </w:p>
    <w:p w:rsidR="00F46803" w:rsidRPr="009453BB" w:rsidRDefault="00F46803" w:rsidP="009453BB">
      <w:pPr>
        <w:pStyle w:val="11"/>
        <w:rPr>
          <w:rFonts w:cs="Arial"/>
        </w:rPr>
      </w:pPr>
      <w:r w:rsidRPr="009453BB">
        <w:rPr>
          <w:rFonts w:cs="Arial"/>
          <w:spacing w:val="-12"/>
        </w:rPr>
        <w:t>е)</w:t>
      </w:r>
      <w:r w:rsidRPr="009453BB">
        <w:rPr>
          <w:rFonts w:cs="Arial"/>
        </w:rPr>
        <w:t xml:space="preserve"> </w:t>
      </w:r>
      <w:r w:rsidRPr="009453BB">
        <w:rPr>
          <w:rFonts w:cs="Arial"/>
          <w:spacing w:val="4"/>
        </w:rPr>
        <w:t>птиц (скворец, утка, снегирь, голубь);</w:t>
      </w:r>
    </w:p>
    <w:p w:rsidR="00F46803" w:rsidRPr="009453BB" w:rsidRDefault="00F46803" w:rsidP="009453BB">
      <w:pPr>
        <w:pStyle w:val="11"/>
        <w:rPr>
          <w:rFonts w:cs="Arial"/>
        </w:rPr>
      </w:pPr>
      <w:r w:rsidRPr="009453BB">
        <w:rPr>
          <w:rFonts w:cs="Arial"/>
          <w:spacing w:val="8"/>
        </w:rPr>
        <w:t>ж)</w:t>
      </w:r>
      <w:r w:rsidRPr="009453BB">
        <w:rPr>
          <w:rFonts w:cs="Arial"/>
        </w:rPr>
        <w:t xml:space="preserve"> </w:t>
      </w:r>
      <w:r w:rsidRPr="009453BB">
        <w:rPr>
          <w:rFonts w:cs="Arial"/>
          <w:spacing w:val="5"/>
        </w:rPr>
        <w:t>животных (заяц, кролик);</w:t>
      </w:r>
    </w:p>
    <w:p w:rsidR="00F46803" w:rsidRPr="009453BB" w:rsidRDefault="00F46803" w:rsidP="009453BB">
      <w:pPr>
        <w:pStyle w:val="11"/>
        <w:rPr>
          <w:rFonts w:cs="Arial"/>
        </w:rPr>
      </w:pPr>
      <w:r w:rsidRPr="009453BB">
        <w:rPr>
          <w:rFonts w:cs="Arial"/>
          <w:spacing w:val="-4"/>
        </w:rPr>
        <w:t>з)</w:t>
      </w:r>
      <w:r w:rsidRPr="009453BB">
        <w:rPr>
          <w:rFonts w:cs="Arial"/>
        </w:rPr>
        <w:t xml:space="preserve"> предметов быта (лейка, глиняная расписная кружка, дере</w:t>
      </w:r>
      <w:r w:rsidRPr="009453BB">
        <w:rPr>
          <w:rFonts w:cs="Arial"/>
          <w:spacing w:val="-2"/>
        </w:rPr>
        <w:t>вянная   расписная   миска,  детское  ведерко,  детская  лопатка);</w:t>
      </w:r>
    </w:p>
    <w:p w:rsidR="00F46803" w:rsidRPr="009453BB" w:rsidRDefault="00F46803" w:rsidP="009453BB">
      <w:pPr>
        <w:pStyle w:val="11"/>
        <w:rPr>
          <w:rFonts w:cs="Arial"/>
        </w:rPr>
      </w:pPr>
      <w:r w:rsidRPr="009453BB">
        <w:rPr>
          <w:rFonts w:cs="Arial"/>
          <w:spacing w:val="3"/>
        </w:rPr>
        <w:t>и) игрушек (самосвал, пожарная машина, трактор с прице</w:t>
      </w:r>
      <w:r w:rsidRPr="009453BB">
        <w:rPr>
          <w:rFonts w:cs="Arial"/>
          <w:spacing w:val="7"/>
        </w:rPr>
        <w:t>пом и т. д.);</w:t>
      </w:r>
    </w:p>
    <w:p w:rsidR="00F46803" w:rsidRPr="009453BB" w:rsidRDefault="00F46803" w:rsidP="009453BB">
      <w:pPr>
        <w:pStyle w:val="11"/>
        <w:rPr>
          <w:rFonts w:cs="Arial"/>
        </w:rPr>
      </w:pPr>
      <w:r w:rsidRPr="009453BB">
        <w:rPr>
          <w:rFonts w:cs="Arial"/>
        </w:rPr>
        <w:t xml:space="preserve">к) народных игрушек (глиняные свистульки — Филимоново, </w:t>
      </w:r>
      <w:r w:rsidRPr="009453BB">
        <w:rPr>
          <w:rFonts w:cs="Arial"/>
          <w:spacing w:val="4"/>
        </w:rPr>
        <w:t>Дымково, деревянные свистульки, грибки — Полхов-Майдан);</w:t>
      </w:r>
    </w:p>
    <w:p w:rsidR="00F46803" w:rsidRPr="009453BB" w:rsidRDefault="00F46803" w:rsidP="009453BB">
      <w:pPr>
        <w:pStyle w:val="11"/>
        <w:rPr>
          <w:rFonts w:cs="Arial"/>
        </w:rPr>
      </w:pPr>
      <w:r w:rsidRPr="009453BB">
        <w:rPr>
          <w:rFonts w:cs="Arial"/>
          <w:spacing w:val="4"/>
        </w:rPr>
        <w:t>2) выполнение графических и живописных упражнений.</w:t>
      </w:r>
    </w:p>
    <w:p w:rsidR="00F46803" w:rsidRPr="009453BB" w:rsidRDefault="00F46803" w:rsidP="009453BB">
      <w:pPr>
        <w:pStyle w:val="11"/>
        <w:rPr>
          <w:rFonts w:cs="Arial"/>
          <w:b/>
          <w:i/>
          <w:spacing w:val="3"/>
        </w:rPr>
      </w:pPr>
    </w:p>
    <w:p w:rsidR="00F46803" w:rsidRPr="009453BB" w:rsidRDefault="00F46803" w:rsidP="009453BB">
      <w:pPr>
        <w:pStyle w:val="11"/>
        <w:rPr>
          <w:rFonts w:cs="Arial"/>
          <w:b/>
          <w:i/>
          <w:spacing w:val="3"/>
        </w:rPr>
      </w:pPr>
    </w:p>
    <w:p w:rsidR="00F46803" w:rsidRPr="009453BB" w:rsidRDefault="00F46803" w:rsidP="009453BB">
      <w:pPr>
        <w:pStyle w:val="11"/>
        <w:rPr>
          <w:rFonts w:cs="Arial"/>
          <w:b/>
          <w:i/>
          <w:spacing w:val="3"/>
        </w:rPr>
      </w:pPr>
      <w:r w:rsidRPr="009453BB">
        <w:rPr>
          <w:rFonts w:cs="Arial"/>
          <w:b/>
          <w:i/>
          <w:spacing w:val="3"/>
        </w:rPr>
        <w:t>Рисование на темы  (8 ч)</w:t>
      </w:r>
    </w:p>
    <w:p w:rsidR="00F46803" w:rsidRPr="009453BB" w:rsidRDefault="00F46803" w:rsidP="009453BB">
      <w:pPr>
        <w:pStyle w:val="11"/>
        <w:rPr>
          <w:rFonts w:cs="Arial"/>
          <w:b/>
          <w:i/>
        </w:rPr>
      </w:pPr>
      <w:r w:rsidRPr="009453BB">
        <w:rPr>
          <w:rFonts w:cs="Arial"/>
        </w:rPr>
        <w:t xml:space="preserve">Совершенствование умений выполнять рисунки композиций </w:t>
      </w:r>
      <w:r w:rsidRPr="009453BB">
        <w:rPr>
          <w:rFonts w:cs="Arial"/>
          <w:spacing w:val="-2"/>
        </w:rPr>
        <w:t>на темы окружающей жизни по памяти и по представлению. Ил</w:t>
      </w:r>
      <w:r w:rsidRPr="009453BB">
        <w:rPr>
          <w:rFonts w:cs="Arial"/>
        </w:rPr>
        <w:t>люстрация как произведение художника. Передача в рисунках общего пространственного расположения объектов, их смысловой связи в сюжете и эмоционального отношения к изображае</w:t>
      </w:r>
      <w:r w:rsidRPr="009453BB">
        <w:rPr>
          <w:rFonts w:cs="Arial"/>
          <w:spacing w:val="-2"/>
        </w:rPr>
        <w:t>мым событиям.</w:t>
      </w:r>
    </w:p>
    <w:p w:rsidR="00F46803" w:rsidRPr="009453BB" w:rsidRDefault="00F46803" w:rsidP="009453BB">
      <w:pPr>
        <w:pStyle w:val="11"/>
        <w:rPr>
          <w:rFonts w:cs="Arial"/>
          <w:b/>
        </w:rPr>
      </w:pPr>
      <w:r w:rsidRPr="009453BB">
        <w:rPr>
          <w:rFonts w:cs="Arial"/>
          <w:b/>
          <w:i/>
          <w:iCs/>
          <w:spacing w:val="5"/>
        </w:rPr>
        <w:t>Примерные задания:</w:t>
      </w:r>
    </w:p>
    <w:p w:rsidR="00F46803" w:rsidRPr="009453BB" w:rsidRDefault="00F46803" w:rsidP="009453BB">
      <w:pPr>
        <w:pStyle w:val="11"/>
        <w:rPr>
          <w:rFonts w:cs="Arial"/>
        </w:rPr>
      </w:pPr>
      <w:r w:rsidRPr="009453BB">
        <w:rPr>
          <w:rFonts w:cs="Arial"/>
          <w:spacing w:val="-9"/>
        </w:rPr>
        <w:t>а)</w:t>
      </w:r>
      <w:r w:rsidRPr="009453BB">
        <w:rPr>
          <w:rFonts w:cs="Arial"/>
        </w:rPr>
        <w:t xml:space="preserve"> </w:t>
      </w:r>
      <w:r w:rsidRPr="009453BB">
        <w:rPr>
          <w:rFonts w:cs="Arial"/>
          <w:spacing w:val="1"/>
        </w:rPr>
        <w:t>рисунки на темы: «Осень в саду», «На качелях», «Мы са</w:t>
      </w:r>
      <w:r w:rsidRPr="009453BB">
        <w:rPr>
          <w:rFonts w:cs="Arial"/>
        </w:rPr>
        <w:t>жаем деревья», «В сказочном подводном мире», «Полет на дру</w:t>
      </w:r>
      <w:r w:rsidRPr="009453BB">
        <w:rPr>
          <w:rFonts w:cs="Arial"/>
          <w:spacing w:val="3"/>
        </w:rPr>
        <w:t>гую планету», «Пусть всегда  будет солнце», «Старый замок»,</w:t>
      </w:r>
      <w:r w:rsidRPr="009453BB">
        <w:rPr>
          <w:rFonts w:cs="Arial"/>
        </w:rPr>
        <w:t>«Лето на реке», «Веселый поезд», «Дом, в котором ты живешь»,«Буря  на  море», «Весеннее солнце», «Летят журавли»;</w:t>
      </w:r>
    </w:p>
    <w:p w:rsidR="00F46803" w:rsidRPr="009453BB" w:rsidRDefault="00F46803" w:rsidP="009453BB">
      <w:pPr>
        <w:pStyle w:val="11"/>
        <w:rPr>
          <w:rFonts w:cs="Arial"/>
        </w:rPr>
      </w:pPr>
      <w:r w:rsidRPr="009453BB">
        <w:rPr>
          <w:rFonts w:cs="Arial"/>
          <w:spacing w:val="-8"/>
        </w:rPr>
        <w:t>б)</w:t>
      </w:r>
      <w:r w:rsidRPr="009453BB">
        <w:rPr>
          <w:rFonts w:cs="Arial"/>
        </w:rPr>
        <w:t xml:space="preserve"> </w:t>
      </w:r>
      <w:r w:rsidRPr="009453BB">
        <w:rPr>
          <w:rFonts w:cs="Arial"/>
          <w:spacing w:val="-4"/>
        </w:rPr>
        <w:t xml:space="preserve">иллюстрирование   литературных   произведений:    русских </w:t>
      </w:r>
      <w:r w:rsidRPr="009453BB">
        <w:rPr>
          <w:rFonts w:cs="Arial"/>
        </w:rPr>
        <w:t xml:space="preserve">народных сказок «Сивка-Бурка», «Репка», «Петушок — Золотой </w:t>
      </w:r>
      <w:r w:rsidRPr="009453BB">
        <w:rPr>
          <w:rFonts w:cs="Arial"/>
          <w:spacing w:val="3"/>
        </w:rPr>
        <w:t>гребешок», «Сестрица Аленушка  и братец Иванушка»; «Крас</w:t>
      </w:r>
      <w:r w:rsidRPr="009453BB">
        <w:rPr>
          <w:rFonts w:cs="Arial"/>
          <w:spacing w:val="2"/>
        </w:rPr>
        <w:t>ная Шапочка» Ш. Перро, «Сказка о царе Салтане...» А. Пушки</w:t>
      </w:r>
      <w:r w:rsidRPr="009453BB">
        <w:rPr>
          <w:rFonts w:cs="Arial"/>
        </w:rPr>
        <w:t>на; стихотворения «Дедушка Мазай и зайцы» Н. Некрасова; ска</w:t>
      </w:r>
      <w:r w:rsidRPr="009453BB">
        <w:rPr>
          <w:rFonts w:cs="Arial"/>
          <w:spacing w:val="-4"/>
        </w:rPr>
        <w:t xml:space="preserve">зок   «Серая   Шейка»   Д.   Мамина-Сибиряка,   «Федорино   горе» </w:t>
      </w:r>
      <w:r w:rsidRPr="009453BB">
        <w:rPr>
          <w:rFonts w:cs="Arial"/>
          <w:spacing w:val="3"/>
        </w:rPr>
        <w:t>К. Чуковского, «Золотой ключик, или Приключения  Буратино»</w:t>
      </w:r>
      <w:r w:rsidRPr="009453BB">
        <w:rPr>
          <w:rFonts w:cs="Arial"/>
        </w:rPr>
        <w:t xml:space="preserve"> А. Толстого; басни «Стрекоза и Муравей» И. Крылова; стихотворений «Уж небо осенью дышало...», «Зимнее утро» А. Пушкина; </w:t>
      </w:r>
      <w:r w:rsidRPr="009453BB">
        <w:rPr>
          <w:rFonts w:cs="Arial"/>
          <w:spacing w:val="3"/>
        </w:rPr>
        <w:t xml:space="preserve">рассказов «Красное лето» И. Соколова-Микитова, «Художник </w:t>
      </w:r>
      <w:r w:rsidRPr="009453BB">
        <w:rPr>
          <w:rFonts w:cs="Arial"/>
          <w:spacing w:val="5"/>
        </w:rPr>
        <w:t>Осень» Г. Скребицкого.</w:t>
      </w:r>
    </w:p>
    <w:p w:rsidR="00F46803" w:rsidRPr="009453BB" w:rsidRDefault="00F46803" w:rsidP="009453BB">
      <w:pPr>
        <w:pStyle w:val="11"/>
        <w:rPr>
          <w:rFonts w:cs="Arial"/>
          <w:b/>
        </w:rPr>
      </w:pPr>
      <w:r w:rsidRPr="009453BB">
        <w:rPr>
          <w:rFonts w:cs="Arial"/>
          <w:b/>
          <w:spacing w:val="4"/>
        </w:rPr>
        <w:t>Декоративная работа (7 ч)</w:t>
      </w:r>
    </w:p>
    <w:p w:rsidR="00F46803" w:rsidRPr="009453BB" w:rsidRDefault="00F46803" w:rsidP="009453BB">
      <w:pPr>
        <w:pStyle w:val="11"/>
        <w:rPr>
          <w:rFonts w:cs="Arial"/>
        </w:rPr>
      </w:pPr>
      <w:r w:rsidRPr="009453BB">
        <w:rPr>
          <w:rFonts w:cs="Arial"/>
        </w:rPr>
        <w:tab/>
      </w:r>
      <w:r w:rsidRPr="009453BB">
        <w:rPr>
          <w:rFonts w:cs="Arial"/>
          <w:spacing w:val="2"/>
        </w:rPr>
        <w:t>Знакомство с новыми видами народного декоративно-при</w:t>
      </w:r>
      <w:r w:rsidRPr="009453BB">
        <w:rPr>
          <w:rFonts w:cs="Arial"/>
          <w:spacing w:val="1"/>
        </w:rPr>
        <w:t>кладного искусства: художественной росписью по металлу (Жо</w:t>
      </w:r>
      <w:r w:rsidRPr="009453BB">
        <w:rPr>
          <w:rFonts w:cs="Arial"/>
        </w:rPr>
        <w:t>стово) и по дереву (Хохлома), народной вышивкой, кружевом. Ознакомление с русской глиняной и деревянной игрушкой, со</w:t>
      </w:r>
      <w:r w:rsidRPr="009453BB">
        <w:rPr>
          <w:rFonts w:cs="Arial"/>
        </w:rPr>
        <w:softHyphen/>
      </w:r>
      <w:r w:rsidRPr="009453BB">
        <w:rPr>
          <w:rFonts w:cs="Arial"/>
          <w:spacing w:val="5"/>
        </w:rPr>
        <w:t>временной технической и елочной игрушкой.</w:t>
      </w:r>
    </w:p>
    <w:p w:rsidR="00F46803" w:rsidRPr="009453BB" w:rsidRDefault="00F46803" w:rsidP="009453BB">
      <w:pPr>
        <w:pStyle w:val="11"/>
        <w:rPr>
          <w:rFonts w:cs="Arial"/>
        </w:rPr>
      </w:pPr>
      <w:r w:rsidRPr="009453BB">
        <w:rPr>
          <w:rFonts w:cs="Arial"/>
          <w:spacing w:val="1"/>
        </w:rPr>
        <w:t xml:space="preserve">В работе над эскизами учащиеся постепенно учатся понимать </w:t>
      </w:r>
      <w:r w:rsidRPr="009453BB">
        <w:rPr>
          <w:rFonts w:cs="Arial"/>
          <w:spacing w:val="2"/>
        </w:rPr>
        <w:t xml:space="preserve">простейшую связь формы, материала и элементов украшения с </w:t>
      </w:r>
      <w:r w:rsidRPr="009453BB">
        <w:rPr>
          <w:rFonts w:cs="Arial"/>
          <w:spacing w:val="1"/>
        </w:rPr>
        <w:t>практическим назначением предмета. У них начинает формиро</w:t>
      </w:r>
      <w:r w:rsidRPr="009453BB">
        <w:rPr>
          <w:rFonts w:cs="Arial"/>
          <w:spacing w:val="2"/>
        </w:rPr>
        <w:t>ваться представление о том, что родная природа, близкая и из</w:t>
      </w:r>
      <w:r w:rsidRPr="009453BB">
        <w:rPr>
          <w:rFonts w:cs="Arial"/>
          <w:spacing w:val="7"/>
        </w:rPr>
        <w:t xml:space="preserve">вестная им с детства (ягоды, цветы, листья, птицы), служит </w:t>
      </w:r>
      <w:r w:rsidRPr="009453BB">
        <w:rPr>
          <w:rFonts w:cs="Arial"/>
          <w:spacing w:val="4"/>
        </w:rPr>
        <w:t xml:space="preserve">основой для творчества народного мастера. Природу он знает, </w:t>
      </w:r>
      <w:r w:rsidRPr="009453BB">
        <w:rPr>
          <w:rFonts w:cs="Arial"/>
          <w:spacing w:val="1"/>
        </w:rPr>
        <w:t>любит и поэтизирует. Народное орнаментальное искусство отра</w:t>
      </w:r>
      <w:r w:rsidRPr="009453BB">
        <w:rPr>
          <w:rFonts w:cs="Arial"/>
          <w:spacing w:val="9"/>
        </w:rPr>
        <w:t>жает представление его создателей о прекрасном.</w:t>
      </w:r>
    </w:p>
    <w:p w:rsidR="00F46803" w:rsidRPr="009453BB" w:rsidRDefault="00F46803" w:rsidP="009453BB">
      <w:pPr>
        <w:pStyle w:val="11"/>
        <w:rPr>
          <w:rFonts w:cs="Arial"/>
        </w:rPr>
      </w:pPr>
      <w:r w:rsidRPr="009453BB">
        <w:rPr>
          <w:rFonts w:cs="Arial"/>
        </w:rPr>
        <w:t>Приобщение к изучению культуры и быта своего народа на примерах произведений известнейших центров народных худо</w:t>
      </w:r>
      <w:r w:rsidRPr="009453BB">
        <w:rPr>
          <w:rFonts w:cs="Arial"/>
          <w:spacing w:val="8"/>
        </w:rPr>
        <w:t>жественных промыслов (Жостово, Хохлома, Вологда, Вятка).</w:t>
      </w:r>
    </w:p>
    <w:p w:rsidR="00F46803" w:rsidRPr="009453BB" w:rsidRDefault="00F46803" w:rsidP="009453BB">
      <w:pPr>
        <w:pStyle w:val="11"/>
        <w:rPr>
          <w:rFonts w:cs="Arial"/>
          <w:b/>
        </w:rPr>
      </w:pPr>
      <w:r w:rsidRPr="009453BB">
        <w:rPr>
          <w:rFonts w:cs="Arial"/>
          <w:b/>
          <w:i/>
          <w:iCs/>
          <w:spacing w:val="1"/>
        </w:rPr>
        <w:t>Примерные задания:</w:t>
      </w:r>
    </w:p>
    <w:p w:rsidR="00F46803" w:rsidRPr="009453BB" w:rsidRDefault="00F46803" w:rsidP="009453BB">
      <w:pPr>
        <w:pStyle w:val="11"/>
        <w:rPr>
          <w:rFonts w:cs="Arial"/>
        </w:rPr>
      </w:pPr>
      <w:r w:rsidRPr="009453BB">
        <w:rPr>
          <w:rFonts w:cs="Arial"/>
        </w:rPr>
        <w:t>а)</w:t>
      </w:r>
      <w:r w:rsidRPr="009453BB">
        <w:rPr>
          <w:rFonts w:cs="Arial"/>
        </w:rPr>
        <w:tab/>
      </w:r>
      <w:r w:rsidRPr="009453BB">
        <w:rPr>
          <w:rFonts w:cs="Arial"/>
          <w:spacing w:val="4"/>
        </w:rPr>
        <w:t xml:space="preserve">выполнение эскизов  предметов, для  украшения  которых </w:t>
      </w:r>
      <w:r w:rsidRPr="009453BB">
        <w:rPr>
          <w:rFonts w:cs="Arial"/>
          <w:spacing w:val="6"/>
        </w:rPr>
        <w:t xml:space="preserve">применяются узоры в полосе, прямоугольнике, круге на основе </w:t>
      </w:r>
      <w:r w:rsidRPr="009453BB">
        <w:rPr>
          <w:rFonts w:cs="Arial"/>
          <w:spacing w:val="3"/>
        </w:rPr>
        <w:t>декоративного  изображения   цветов,  листьев,  ягод,  птиц,   рыб</w:t>
      </w:r>
      <w:r w:rsidRPr="009453BB">
        <w:rPr>
          <w:rFonts w:cs="Arial"/>
          <w:spacing w:val="8"/>
        </w:rPr>
        <w:t xml:space="preserve">, животных; выполнение эскизов узора для коврика, закладки </w:t>
      </w:r>
      <w:r w:rsidRPr="009453BB">
        <w:rPr>
          <w:rFonts w:cs="Arial"/>
          <w:spacing w:val="4"/>
        </w:rPr>
        <w:t>для книг, декоративной тарелочки, очечника, сумочки, салфетки</w:t>
      </w:r>
      <w:r w:rsidRPr="009453BB">
        <w:rPr>
          <w:rFonts w:cs="Arial"/>
          <w:spacing w:val="9"/>
        </w:rPr>
        <w:t xml:space="preserve"> т. п.;</w:t>
      </w:r>
    </w:p>
    <w:p w:rsidR="00F46803" w:rsidRPr="009453BB" w:rsidRDefault="00F46803" w:rsidP="009453BB">
      <w:pPr>
        <w:pStyle w:val="11"/>
        <w:rPr>
          <w:rFonts w:cs="Arial"/>
        </w:rPr>
      </w:pPr>
      <w:r w:rsidRPr="009453BB">
        <w:rPr>
          <w:rFonts w:cs="Arial"/>
          <w:spacing w:val="-7"/>
        </w:rPr>
        <w:t>б)</w:t>
      </w:r>
      <w:r w:rsidRPr="009453BB">
        <w:rPr>
          <w:rFonts w:cs="Arial"/>
        </w:rPr>
        <w:t xml:space="preserve"> </w:t>
      </w:r>
      <w:r w:rsidRPr="009453BB">
        <w:rPr>
          <w:rFonts w:cs="Arial"/>
          <w:spacing w:val="6"/>
        </w:rPr>
        <w:t xml:space="preserve">выполнение эскизов  росписи  матрешки,  украшений для </w:t>
      </w:r>
      <w:r w:rsidRPr="009453BB">
        <w:rPr>
          <w:rFonts w:cs="Arial"/>
          <w:spacing w:val="7"/>
        </w:rPr>
        <w:t>елки (расписные шарики, гирлянды, флажки, хлопушки, люби</w:t>
      </w:r>
      <w:r w:rsidRPr="009453BB">
        <w:rPr>
          <w:rFonts w:cs="Arial"/>
          <w:spacing w:val="9"/>
        </w:rPr>
        <w:t>мые сказочные герои и т. п.);</w:t>
      </w:r>
    </w:p>
    <w:p w:rsidR="00F46803" w:rsidRPr="009453BB" w:rsidRDefault="00F46803" w:rsidP="009453BB">
      <w:pPr>
        <w:pStyle w:val="11"/>
        <w:rPr>
          <w:rFonts w:cs="Arial"/>
        </w:rPr>
      </w:pPr>
      <w:r w:rsidRPr="009453BB">
        <w:rPr>
          <w:rFonts w:cs="Arial"/>
          <w:spacing w:val="-7"/>
        </w:rPr>
        <w:t>в)</w:t>
      </w:r>
      <w:r w:rsidRPr="009453BB">
        <w:rPr>
          <w:rFonts w:cs="Arial"/>
        </w:rPr>
        <w:t xml:space="preserve"> </w:t>
      </w:r>
      <w:r w:rsidRPr="009453BB">
        <w:rPr>
          <w:rFonts w:cs="Arial"/>
          <w:spacing w:val="4"/>
        </w:rPr>
        <w:t>выполнение    эскизов    карнавальных    принадлежностей</w:t>
      </w:r>
      <w:r w:rsidRPr="009453BB">
        <w:rPr>
          <w:rFonts w:cs="Arial"/>
          <w:spacing w:val="9"/>
        </w:rPr>
        <w:t xml:space="preserve">(маски и детали украшений костюмов героев народных сказок </w:t>
      </w:r>
      <w:r w:rsidRPr="009453BB">
        <w:rPr>
          <w:rFonts w:cs="Arial"/>
          <w:spacing w:val="8"/>
        </w:rPr>
        <w:t>и т. п.);</w:t>
      </w:r>
    </w:p>
    <w:p w:rsidR="00F46803" w:rsidRPr="009453BB" w:rsidRDefault="00F46803" w:rsidP="009453BB">
      <w:pPr>
        <w:pStyle w:val="11"/>
        <w:rPr>
          <w:rFonts w:cs="Arial"/>
        </w:rPr>
      </w:pPr>
      <w:r w:rsidRPr="009453BB">
        <w:rPr>
          <w:rFonts w:cs="Arial"/>
          <w:spacing w:val="-12"/>
        </w:rPr>
        <w:t>г)</w:t>
      </w:r>
      <w:r w:rsidRPr="009453BB">
        <w:rPr>
          <w:rFonts w:cs="Arial"/>
        </w:rPr>
        <w:t xml:space="preserve"> </w:t>
      </w:r>
      <w:r w:rsidRPr="009453BB">
        <w:rPr>
          <w:rFonts w:cs="Arial"/>
          <w:spacing w:val="5"/>
        </w:rPr>
        <w:t>выполнение эскизов предметов быта, украшенных узором</w:t>
      </w:r>
      <w:r w:rsidRPr="009453BB">
        <w:rPr>
          <w:rFonts w:cs="Arial"/>
          <w:spacing w:val="11"/>
        </w:rPr>
        <w:t>(варежка, косынка, фартук, чайник, ложка и т. п.);</w:t>
      </w:r>
    </w:p>
    <w:p w:rsidR="00F46803" w:rsidRPr="009453BB" w:rsidRDefault="00F46803" w:rsidP="009453BB">
      <w:pPr>
        <w:pStyle w:val="11"/>
        <w:rPr>
          <w:rFonts w:cs="Arial"/>
        </w:rPr>
      </w:pPr>
      <w:r w:rsidRPr="009453BB">
        <w:rPr>
          <w:rFonts w:cs="Arial"/>
          <w:spacing w:val="8"/>
        </w:rPr>
        <w:t>л) раскрашивание изделий, выполненных на  уроках труда;</w:t>
      </w:r>
    </w:p>
    <w:p w:rsidR="00F46803" w:rsidRPr="009453BB" w:rsidRDefault="00F46803" w:rsidP="009453BB">
      <w:pPr>
        <w:pStyle w:val="11"/>
        <w:rPr>
          <w:rFonts w:cs="Arial"/>
        </w:rPr>
      </w:pPr>
      <w:r w:rsidRPr="009453BB">
        <w:rPr>
          <w:rFonts w:cs="Arial"/>
          <w:spacing w:val="-6"/>
        </w:rPr>
        <w:t>е)</w:t>
      </w:r>
      <w:r w:rsidRPr="009453BB">
        <w:rPr>
          <w:rFonts w:cs="Arial"/>
        </w:rPr>
        <w:t xml:space="preserve"> </w:t>
      </w:r>
      <w:r w:rsidRPr="009453BB">
        <w:rPr>
          <w:rFonts w:cs="Arial"/>
          <w:spacing w:val="4"/>
        </w:rPr>
        <w:t>выполнение эскизов сувениров, сконструированных из пу</w:t>
      </w:r>
      <w:r w:rsidRPr="009453BB">
        <w:rPr>
          <w:rFonts w:cs="Arial"/>
          <w:spacing w:val="2"/>
        </w:rPr>
        <w:t>стых коробочек (веселые игрушки, игольница-цветок, игольница-</w:t>
      </w:r>
      <w:r w:rsidRPr="009453BB">
        <w:rPr>
          <w:rFonts w:cs="Arial"/>
          <w:spacing w:val="9"/>
        </w:rPr>
        <w:t>грибок и т. п.);</w:t>
      </w:r>
    </w:p>
    <w:p w:rsidR="00F46803" w:rsidRPr="009453BB" w:rsidRDefault="00F46803" w:rsidP="009453BB">
      <w:pPr>
        <w:pStyle w:val="11"/>
        <w:rPr>
          <w:rFonts w:cs="Arial"/>
        </w:rPr>
      </w:pPr>
      <w:r w:rsidRPr="009453BB">
        <w:rPr>
          <w:rFonts w:cs="Arial"/>
          <w:spacing w:val="-3"/>
        </w:rPr>
        <w:t>ж)</w:t>
      </w:r>
      <w:r w:rsidRPr="009453BB">
        <w:rPr>
          <w:rFonts w:cs="Arial"/>
        </w:rPr>
        <w:t xml:space="preserve"> </w:t>
      </w:r>
      <w:r w:rsidRPr="009453BB">
        <w:rPr>
          <w:rFonts w:cs="Arial"/>
          <w:spacing w:val="2"/>
        </w:rPr>
        <w:t xml:space="preserve">упражнение на выполнение простейших приемов кистевой </w:t>
      </w:r>
      <w:r w:rsidRPr="009453BB">
        <w:rPr>
          <w:rFonts w:cs="Arial"/>
          <w:spacing w:val="3"/>
        </w:rPr>
        <w:t xml:space="preserve">росписи — изображение   декоративных   цветов,   листьев,   ягод </w:t>
      </w:r>
      <w:r w:rsidRPr="009453BB">
        <w:rPr>
          <w:rFonts w:cs="Arial"/>
          <w:spacing w:val="8"/>
        </w:rPr>
        <w:t>и трав.</w:t>
      </w:r>
    </w:p>
    <w:p w:rsidR="00F46803" w:rsidRPr="009453BB" w:rsidRDefault="00F46803" w:rsidP="009453BB">
      <w:pPr>
        <w:pStyle w:val="11"/>
        <w:rPr>
          <w:rFonts w:cs="Arial"/>
          <w:b/>
        </w:rPr>
      </w:pPr>
      <w:r w:rsidRPr="009453BB">
        <w:rPr>
          <w:rFonts w:cs="Arial"/>
          <w:b/>
          <w:spacing w:val="8"/>
        </w:rPr>
        <w:t>Лепка (3 ч)</w:t>
      </w:r>
    </w:p>
    <w:p w:rsidR="00F46803" w:rsidRPr="009453BB" w:rsidRDefault="00F46803" w:rsidP="009453BB">
      <w:pPr>
        <w:pStyle w:val="11"/>
        <w:rPr>
          <w:rFonts w:cs="Arial"/>
        </w:rPr>
      </w:pPr>
      <w:r w:rsidRPr="009453BB">
        <w:rPr>
          <w:rFonts w:cs="Arial"/>
        </w:rPr>
        <w:tab/>
      </w:r>
      <w:r w:rsidRPr="009453BB">
        <w:rPr>
          <w:rFonts w:cs="Arial"/>
          <w:spacing w:val="2"/>
        </w:rPr>
        <w:t xml:space="preserve">Лепка сложных по форме листьев деревьев, фруктов, овощей, </w:t>
      </w:r>
      <w:r w:rsidRPr="009453BB">
        <w:rPr>
          <w:rFonts w:cs="Arial"/>
        </w:rPr>
        <w:t xml:space="preserve">предметов быта, животных и птиц с натуры, по памяти или но </w:t>
      </w:r>
      <w:r w:rsidRPr="009453BB">
        <w:rPr>
          <w:rFonts w:cs="Arial"/>
          <w:spacing w:val="1"/>
        </w:rPr>
        <w:t>представлению.</w:t>
      </w:r>
    </w:p>
    <w:p w:rsidR="00F46803" w:rsidRPr="009453BB" w:rsidRDefault="00F46803" w:rsidP="009453BB">
      <w:pPr>
        <w:pStyle w:val="11"/>
        <w:rPr>
          <w:rFonts w:cs="Arial"/>
          <w:b/>
        </w:rPr>
      </w:pPr>
      <w:r w:rsidRPr="009453BB">
        <w:rPr>
          <w:rFonts w:cs="Arial"/>
          <w:b/>
          <w:i/>
          <w:iCs/>
          <w:spacing w:val="1"/>
        </w:rPr>
        <w:t>Примерные задания:</w:t>
      </w:r>
    </w:p>
    <w:p w:rsidR="00F46803" w:rsidRPr="009453BB" w:rsidRDefault="00F46803" w:rsidP="009453BB">
      <w:pPr>
        <w:pStyle w:val="11"/>
        <w:rPr>
          <w:rFonts w:cs="Arial"/>
        </w:rPr>
      </w:pPr>
      <w:r w:rsidRPr="009453BB">
        <w:rPr>
          <w:rFonts w:cs="Arial"/>
          <w:spacing w:val="1"/>
        </w:rPr>
        <w:t>а)</w:t>
      </w:r>
      <w:r w:rsidRPr="009453BB">
        <w:rPr>
          <w:rFonts w:cs="Arial"/>
        </w:rPr>
        <w:t xml:space="preserve"> </w:t>
      </w:r>
      <w:r w:rsidRPr="009453BB">
        <w:rPr>
          <w:rFonts w:cs="Arial"/>
          <w:spacing w:val="6"/>
        </w:rPr>
        <w:t>лепка сложных по форме листьев деревьев, фруктов, овощ</w:t>
      </w:r>
      <w:r w:rsidRPr="009453BB">
        <w:rPr>
          <w:rFonts w:cs="Arial"/>
          <w:spacing w:val="7"/>
        </w:rPr>
        <w:t xml:space="preserve">ей и предметов быта (по выбору) с натуры, по памяти или по </w:t>
      </w:r>
      <w:r w:rsidRPr="009453BB">
        <w:rPr>
          <w:rFonts w:cs="Arial"/>
        </w:rPr>
        <w:t>представлению;</w:t>
      </w:r>
    </w:p>
    <w:p w:rsidR="00F46803" w:rsidRPr="009453BB" w:rsidRDefault="00F46803" w:rsidP="009453BB">
      <w:pPr>
        <w:pStyle w:val="11"/>
        <w:rPr>
          <w:rFonts w:cs="Arial"/>
        </w:rPr>
      </w:pPr>
      <w:r w:rsidRPr="009453BB">
        <w:rPr>
          <w:rFonts w:cs="Arial"/>
          <w:spacing w:val="-5"/>
        </w:rPr>
        <w:t>б)</w:t>
      </w:r>
      <w:r w:rsidRPr="009453BB">
        <w:rPr>
          <w:rFonts w:cs="Arial"/>
        </w:rPr>
        <w:t xml:space="preserve"> </w:t>
      </w:r>
      <w:r w:rsidRPr="009453BB">
        <w:rPr>
          <w:rFonts w:cs="Arial"/>
          <w:spacing w:val="6"/>
        </w:rPr>
        <w:t>лепка птиц и животных с натуры, по памяти или по пред</w:t>
      </w:r>
      <w:r w:rsidRPr="009453BB">
        <w:rPr>
          <w:rFonts w:cs="Arial"/>
        </w:rPr>
        <w:t>ставлению;</w:t>
      </w:r>
    </w:p>
    <w:p w:rsidR="00F46803" w:rsidRPr="009453BB" w:rsidRDefault="00F46803" w:rsidP="009453BB">
      <w:pPr>
        <w:pStyle w:val="11"/>
        <w:rPr>
          <w:rFonts w:cs="Arial"/>
        </w:rPr>
      </w:pPr>
      <w:r w:rsidRPr="009453BB">
        <w:rPr>
          <w:rFonts w:cs="Arial"/>
          <w:spacing w:val="-4"/>
        </w:rPr>
        <w:t>в)</w:t>
      </w:r>
      <w:r w:rsidRPr="009453BB">
        <w:rPr>
          <w:rFonts w:cs="Arial"/>
        </w:rPr>
        <w:t xml:space="preserve"> </w:t>
      </w:r>
      <w:r w:rsidRPr="009453BB">
        <w:rPr>
          <w:rFonts w:cs="Arial"/>
          <w:spacing w:val="9"/>
        </w:rPr>
        <w:t>лепка фигурок по мотивам народных игрушек;</w:t>
      </w:r>
    </w:p>
    <w:p w:rsidR="00F46803" w:rsidRPr="009453BB" w:rsidRDefault="00F46803" w:rsidP="009453BB">
      <w:pPr>
        <w:pStyle w:val="11"/>
        <w:rPr>
          <w:rFonts w:cs="Arial"/>
        </w:rPr>
      </w:pPr>
      <w:r w:rsidRPr="009453BB">
        <w:rPr>
          <w:rFonts w:cs="Arial"/>
          <w:spacing w:val="-10"/>
        </w:rPr>
        <w:t>г)</w:t>
      </w:r>
      <w:r w:rsidRPr="009453BB">
        <w:rPr>
          <w:rFonts w:cs="Arial"/>
        </w:rPr>
        <w:t xml:space="preserve"> </w:t>
      </w:r>
      <w:r w:rsidRPr="009453BB">
        <w:rPr>
          <w:rFonts w:cs="Arial"/>
          <w:spacing w:val="6"/>
        </w:rPr>
        <w:t xml:space="preserve">лепка тематических композиций по темам сюжетов быта </w:t>
      </w:r>
      <w:r w:rsidRPr="009453BB">
        <w:rPr>
          <w:rFonts w:cs="Arial"/>
          <w:spacing w:val="2"/>
        </w:rPr>
        <w:t>труда  человека — «Почтальон»,  «Продавщица   мороженого»,</w:t>
      </w:r>
    </w:p>
    <w:p w:rsidR="00F46803" w:rsidRPr="009453BB" w:rsidRDefault="00F46803" w:rsidP="009453BB">
      <w:pPr>
        <w:pStyle w:val="11"/>
        <w:rPr>
          <w:rFonts w:cs="Arial"/>
        </w:rPr>
      </w:pPr>
      <w:r w:rsidRPr="009453BB">
        <w:rPr>
          <w:rFonts w:cs="Arial"/>
          <w:spacing w:val="11"/>
        </w:rPr>
        <w:t>«Столяр за работой» и т. д.</w:t>
      </w:r>
    </w:p>
    <w:p w:rsidR="00F46803" w:rsidRPr="009453BB" w:rsidRDefault="00F46803" w:rsidP="009453BB">
      <w:pPr>
        <w:pStyle w:val="11"/>
        <w:rPr>
          <w:rFonts w:cs="Arial"/>
          <w:b/>
        </w:rPr>
      </w:pPr>
      <w:r w:rsidRPr="009453BB">
        <w:rPr>
          <w:rFonts w:cs="Arial"/>
          <w:b/>
          <w:spacing w:val="5"/>
        </w:rPr>
        <w:t>Аппликация(2 ч)</w:t>
      </w:r>
    </w:p>
    <w:p w:rsidR="00F46803" w:rsidRPr="009453BB" w:rsidRDefault="00F46803" w:rsidP="009453BB">
      <w:pPr>
        <w:pStyle w:val="11"/>
        <w:rPr>
          <w:rFonts w:cs="Arial"/>
        </w:rPr>
      </w:pPr>
      <w:r w:rsidRPr="009453BB">
        <w:rPr>
          <w:rFonts w:cs="Arial"/>
          <w:spacing w:val="2"/>
        </w:rPr>
        <w:t xml:space="preserve">       Составление простейших мозаичных панно из кусочков цвет</w:t>
      </w:r>
      <w:r w:rsidRPr="009453BB">
        <w:rPr>
          <w:rFonts w:cs="Arial"/>
        </w:rPr>
        <w:t xml:space="preserve">ной бумаги на мотивы осенней, зимней и весенней природы, на </w:t>
      </w:r>
      <w:r w:rsidRPr="009453BB">
        <w:rPr>
          <w:rFonts w:cs="Arial"/>
          <w:spacing w:val="8"/>
        </w:rPr>
        <w:t>сюжеты русских народных сказок, басен.</w:t>
      </w:r>
    </w:p>
    <w:p w:rsidR="00F46803" w:rsidRPr="009453BB" w:rsidRDefault="00F46803" w:rsidP="009453BB">
      <w:pPr>
        <w:pStyle w:val="11"/>
        <w:rPr>
          <w:rFonts w:cs="Arial"/>
        </w:rPr>
      </w:pPr>
      <w:r w:rsidRPr="009453BB">
        <w:rPr>
          <w:rFonts w:cs="Arial"/>
          <w:spacing w:val="1"/>
        </w:rPr>
        <w:t xml:space="preserve">Использование в аппликациях ритма (линейного, тонового, </w:t>
      </w:r>
      <w:r w:rsidRPr="009453BB">
        <w:rPr>
          <w:rFonts w:cs="Arial"/>
          <w:spacing w:val="3"/>
        </w:rPr>
        <w:t>цветового), освещения, светотени.</w:t>
      </w:r>
    </w:p>
    <w:p w:rsidR="00F46803" w:rsidRPr="009453BB" w:rsidRDefault="00F46803" w:rsidP="009453BB">
      <w:pPr>
        <w:pStyle w:val="11"/>
        <w:rPr>
          <w:rFonts w:cs="Arial"/>
        </w:rPr>
      </w:pPr>
      <w:r w:rsidRPr="009453BB">
        <w:rPr>
          <w:rFonts w:cs="Arial"/>
          <w:b/>
          <w:i/>
          <w:iCs/>
          <w:spacing w:val="1"/>
        </w:rPr>
        <w:t>Примерные задания</w:t>
      </w:r>
      <w:r w:rsidRPr="009453BB">
        <w:rPr>
          <w:rFonts w:cs="Arial"/>
          <w:i/>
          <w:iCs/>
          <w:spacing w:val="1"/>
        </w:rPr>
        <w:t>:</w:t>
      </w:r>
    </w:p>
    <w:p w:rsidR="00F46803" w:rsidRPr="009453BB" w:rsidRDefault="00F46803" w:rsidP="009453BB">
      <w:pPr>
        <w:pStyle w:val="11"/>
        <w:rPr>
          <w:rFonts w:cs="Arial"/>
        </w:rPr>
      </w:pPr>
      <w:r w:rsidRPr="009453BB">
        <w:rPr>
          <w:rFonts w:cs="Arial"/>
        </w:rPr>
        <w:t xml:space="preserve">а) </w:t>
      </w:r>
      <w:r w:rsidRPr="009453BB">
        <w:rPr>
          <w:rFonts w:cs="Arial"/>
          <w:spacing w:val="3"/>
        </w:rPr>
        <w:t xml:space="preserve">составление мозаичного панно на темы: «Осеннее кружево </w:t>
      </w:r>
      <w:r w:rsidRPr="009453BB">
        <w:rPr>
          <w:rFonts w:cs="Arial"/>
          <w:spacing w:val="6"/>
        </w:rPr>
        <w:t xml:space="preserve">листьев», «В царстве прекрасных снежинок», «Весенняя сказка </w:t>
      </w:r>
      <w:r w:rsidRPr="009453BB">
        <w:rPr>
          <w:rFonts w:cs="Arial"/>
          <w:spacing w:val="-3"/>
        </w:rPr>
        <w:t>цветов»;</w:t>
      </w:r>
    </w:p>
    <w:p w:rsidR="00F46803" w:rsidRPr="009453BB" w:rsidRDefault="00F46803" w:rsidP="009453BB">
      <w:pPr>
        <w:pStyle w:val="11"/>
        <w:rPr>
          <w:rFonts w:cs="Arial"/>
          <w:spacing w:val="12"/>
        </w:rPr>
      </w:pPr>
      <w:r w:rsidRPr="009453BB">
        <w:rPr>
          <w:rFonts w:cs="Arial"/>
          <w:spacing w:val="-6"/>
        </w:rPr>
        <w:t>б)</w:t>
      </w:r>
      <w:r w:rsidRPr="009453BB">
        <w:rPr>
          <w:rFonts w:cs="Arial"/>
        </w:rPr>
        <w:t xml:space="preserve"> </w:t>
      </w:r>
      <w:r w:rsidRPr="009453BB">
        <w:rPr>
          <w:rFonts w:cs="Arial"/>
          <w:spacing w:val="4"/>
        </w:rPr>
        <w:t xml:space="preserve">составление сюжетных аппликаций и мозаичных панно на </w:t>
      </w:r>
      <w:r w:rsidRPr="009453BB">
        <w:rPr>
          <w:rFonts w:cs="Arial"/>
          <w:spacing w:val="2"/>
        </w:rPr>
        <w:t xml:space="preserve">сюжеты русских народных сказок «Гуси-лебеди», «Репка», басни </w:t>
      </w:r>
      <w:r w:rsidRPr="009453BB">
        <w:rPr>
          <w:rFonts w:cs="Arial"/>
          <w:spacing w:val="12"/>
        </w:rPr>
        <w:t>«Кукушка и Петух» И. Крылова и др.</w:t>
      </w:r>
    </w:p>
    <w:p w:rsidR="00F46803" w:rsidRPr="009453BB" w:rsidRDefault="00F46803" w:rsidP="009453BB">
      <w:pPr>
        <w:pStyle w:val="11"/>
        <w:rPr>
          <w:rFonts w:cs="Arial"/>
          <w:b/>
        </w:rPr>
      </w:pPr>
      <w:r w:rsidRPr="009453BB">
        <w:rPr>
          <w:rFonts w:cs="Arial"/>
          <w:b/>
          <w:spacing w:val="3"/>
        </w:rPr>
        <w:t>Беседы об изобразительном искусстве и красоте вокруг нас (4 час)</w:t>
      </w:r>
    </w:p>
    <w:p w:rsidR="00F46803" w:rsidRPr="009453BB" w:rsidRDefault="00F46803" w:rsidP="009453BB">
      <w:pPr>
        <w:pStyle w:val="11"/>
        <w:rPr>
          <w:rFonts w:cs="Arial"/>
          <w:b/>
        </w:rPr>
      </w:pPr>
      <w:r w:rsidRPr="009453BB">
        <w:rPr>
          <w:rFonts w:cs="Arial"/>
          <w:b/>
          <w:i/>
          <w:iCs/>
          <w:spacing w:val="-2"/>
        </w:rPr>
        <w:t>Основные темы бесед:</w:t>
      </w:r>
    </w:p>
    <w:p w:rsidR="00F46803" w:rsidRPr="009453BB" w:rsidRDefault="00F46803" w:rsidP="009453BB">
      <w:pPr>
        <w:pStyle w:val="11"/>
        <w:rPr>
          <w:rFonts w:cs="Arial"/>
          <w:i/>
          <w:iCs/>
        </w:rPr>
      </w:pPr>
      <w:r w:rsidRPr="009453BB">
        <w:rPr>
          <w:rFonts w:cs="Arial"/>
          <w:spacing w:val="1"/>
        </w:rPr>
        <w:t xml:space="preserve">виды   изобразительного   искусства   (живопись,   графика, </w:t>
      </w:r>
      <w:r w:rsidRPr="009453BB">
        <w:rPr>
          <w:rFonts w:cs="Arial"/>
          <w:spacing w:val="5"/>
        </w:rPr>
        <w:t>скульптура, декоративно-прикладное искусство) и архитектура;</w:t>
      </w:r>
    </w:p>
    <w:p w:rsidR="00F46803" w:rsidRPr="009453BB" w:rsidRDefault="00F46803" w:rsidP="009453BB">
      <w:pPr>
        <w:pStyle w:val="11"/>
        <w:rPr>
          <w:rFonts w:cs="Arial"/>
        </w:rPr>
      </w:pPr>
      <w:r w:rsidRPr="009453BB">
        <w:rPr>
          <w:rFonts w:cs="Arial"/>
          <w:spacing w:val="4"/>
        </w:rPr>
        <w:t>наша Родина — Россия — в произведениях изобразитель</w:t>
      </w:r>
      <w:r w:rsidRPr="009453BB">
        <w:rPr>
          <w:rFonts w:cs="Arial"/>
          <w:spacing w:val="4"/>
        </w:rPr>
        <w:softHyphen/>
      </w:r>
      <w:r w:rsidRPr="009453BB">
        <w:rPr>
          <w:rFonts w:cs="Arial"/>
          <w:spacing w:val="2"/>
        </w:rPr>
        <w:t>ного искусства;</w:t>
      </w:r>
    </w:p>
    <w:p w:rsidR="00F46803" w:rsidRPr="009453BB" w:rsidRDefault="00F46803" w:rsidP="009453BB">
      <w:pPr>
        <w:pStyle w:val="11"/>
        <w:rPr>
          <w:rFonts w:cs="Arial"/>
        </w:rPr>
      </w:pPr>
      <w:r w:rsidRPr="009453BB">
        <w:rPr>
          <w:rFonts w:cs="Arial"/>
          <w:spacing w:val="7"/>
        </w:rPr>
        <w:t>Москва в изобразительном искусстве;</w:t>
      </w:r>
    </w:p>
    <w:p w:rsidR="00F46803" w:rsidRPr="009453BB" w:rsidRDefault="00F46803" w:rsidP="009453BB">
      <w:pPr>
        <w:pStyle w:val="11"/>
        <w:rPr>
          <w:rFonts w:cs="Arial"/>
        </w:rPr>
      </w:pPr>
      <w:r w:rsidRPr="009453BB">
        <w:rPr>
          <w:rFonts w:cs="Arial"/>
          <w:spacing w:val="7"/>
        </w:rPr>
        <w:t>старинные города России в творчестве художников;</w:t>
      </w:r>
    </w:p>
    <w:p w:rsidR="00F46803" w:rsidRPr="009453BB" w:rsidRDefault="00F46803" w:rsidP="009453BB">
      <w:pPr>
        <w:pStyle w:val="11"/>
        <w:rPr>
          <w:rFonts w:cs="Arial"/>
        </w:rPr>
      </w:pPr>
      <w:r w:rsidRPr="009453BB">
        <w:rPr>
          <w:rFonts w:cs="Arial"/>
          <w:spacing w:val="4"/>
        </w:rPr>
        <w:t>тема материнской любви и нежности в творчестве худож</w:t>
      </w:r>
      <w:r w:rsidRPr="009453BB">
        <w:rPr>
          <w:rFonts w:cs="Arial"/>
          <w:spacing w:val="-5"/>
        </w:rPr>
        <w:t>ников;</w:t>
      </w:r>
    </w:p>
    <w:p w:rsidR="00F46803" w:rsidRPr="009453BB" w:rsidRDefault="00F46803" w:rsidP="009453BB">
      <w:pPr>
        <w:pStyle w:val="11"/>
        <w:rPr>
          <w:rFonts w:cs="Arial"/>
        </w:rPr>
      </w:pPr>
      <w:r w:rsidRPr="009453BB">
        <w:rPr>
          <w:rFonts w:cs="Arial"/>
          <w:spacing w:val="2"/>
        </w:rPr>
        <w:t>красота родной природы в творчестве русских художников</w:t>
      </w:r>
      <w:r w:rsidRPr="009453BB">
        <w:rPr>
          <w:rFonts w:cs="Arial"/>
          <w:spacing w:val="9"/>
        </w:rPr>
        <w:t>(«Порыв ветра, звук дождя, плеск волны и кисть художника»,</w:t>
      </w:r>
      <w:r w:rsidRPr="009453BB">
        <w:rPr>
          <w:rFonts w:cs="Arial"/>
          <w:spacing w:val="6"/>
        </w:rPr>
        <w:t>«Облака на рисунках и в живописи», «Красота моря в произве</w:t>
      </w:r>
      <w:r w:rsidRPr="009453BB">
        <w:rPr>
          <w:rFonts w:cs="Arial"/>
          <w:spacing w:val="6"/>
        </w:rPr>
        <w:softHyphen/>
      </w:r>
      <w:r w:rsidRPr="009453BB">
        <w:rPr>
          <w:rFonts w:cs="Arial"/>
          <w:spacing w:val="2"/>
        </w:rPr>
        <w:t>дениях художников»);</w:t>
      </w:r>
    </w:p>
    <w:p w:rsidR="00F46803" w:rsidRPr="009453BB" w:rsidRDefault="00F46803" w:rsidP="009453BB">
      <w:pPr>
        <w:pStyle w:val="11"/>
        <w:rPr>
          <w:rFonts w:cs="Arial"/>
        </w:rPr>
      </w:pPr>
      <w:r w:rsidRPr="009453BB">
        <w:rPr>
          <w:rFonts w:cs="Arial"/>
          <w:spacing w:val="3"/>
        </w:rPr>
        <w:t>действительность и фантастика в произведениях художни</w:t>
      </w:r>
      <w:r w:rsidRPr="009453BB">
        <w:rPr>
          <w:rFonts w:cs="Arial"/>
          <w:spacing w:val="8"/>
        </w:rPr>
        <w:t>ков; сказка в изобразительном искусстве;</w:t>
      </w:r>
    </w:p>
    <w:p w:rsidR="00F46803" w:rsidRPr="009453BB" w:rsidRDefault="00F46803" w:rsidP="009453BB">
      <w:pPr>
        <w:pStyle w:val="11"/>
        <w:rPr>
          <w:rFonts w:cs="Arial"/>
        </w:rPr>
      </w:pPr>
      <w:r w:rsidRPr="009453BB">
        <w:rPr>
          <w:rFonts w:cs="Arial"/>
          <w:spacing w:val="1"/>
        </w:rPr>
        <w:t xml:space="preserve">красота   народного   декоративно-прикладного   искусства, </w:t>
      </w:r>
      <w:r w:rsidRPr="009453BB">
        <w:rPr>
          <w:rFonts w:cs="Arial"/>
          <w:spacing w:val="2"/>
        </w:rPr>
        <w:t xml:space="preserve">выразительные   средства   декоративно-прикладного   искусства; </w:t>
      </w:r>
      <w:r w:rsidRPr="009453BB">
        <w:rPr>
          <w:rFonts w:cs="Arial"/>
          <w:spacing w:val="3"/>
        </w:rPr>
        <w:t>охрана исторических памятников народного искусства; орнамен</w:t>
      </w:r>
      <w:r w:rsidRPr="009453BB">
        <w:rPr>
          <w:rFonts w:cs="Arial"/>
          <w:spacing w:val="3"/>
        </w:rPr>
        <w:softHyphen/>
      </w:r>
      <w:r w:rsidRPr="009453BB">
        <w:rPr>
          <w:rFonts w:cs="Arial"/>
          <w:spacing w:val="7"/>
        </w:rPr>
        <w:t>ты народов России;</w:t>
      </w:r>
    </w:p>
    <w:p w:rsidR="00F46803" w:rsidRPr="009453BB" w:rsidRDefault="00F46803" w:rsidP="009453BB">
      <w:pPr>
        <w:pStyle w:val="11"/>
        <w:rPr>
          <w:rFonts w:cs="Arial"/>
        </w:rPr>
      </w:pPr>
      <w:r w:rsidRPr="009453BB">
        <w:rPr>
          <w:rFonts w:cs="Arial"/>
          <w:spacing w:val="3"/>
        </w:rPr>
        <w:t>музеи России.</w:t>
      </w:r>
    </w:p>
    <w:p w:rsidR="00F46803" w:rsidRPr="009453BB" w:rsidRDefault="00F46803" w:rsidP="009453BB">
      <w:pPr>
        <w:pStyle w:val="11"/>
        <w:rPr>
          <w:rFonts w:cs="Arial"/>
          <w:b/>
        </w:rPr>
      </w:pPr>
      <w:r w:rsidRPr="009453BB">
        <w:rPr>
          <w:rFonts w:cs="Arial"/>
          <w:b/>
          <w:i/>
          <w:iCs/>
          <w:spacing w:val="9"/>
        </w:rPr>
        <w:t>Рекомендуемые для бесед произведения искусства:</w:t>
      </w:r>
    </w:p>
    <w:p w:rsidR="00F46803" w:rsidRPr="009453BB" w:rsidRDefault="00F46803" w:rsidP="009453BB">
      <w:pPr>
        <w:pStyle w:val="11"/>
        <w:rPr>
          <w:rFonts w:cs="Arial"/>
        </w:rPr>
      </w:pPr>
      <w:r w:rsidRPr="009453BB">
        <w:rPr>
          <w:rFonts w:cs="Arial"/>
          <w:spacing w:val="9"/>
        </w:rPr>
        <w:t>А. Дейнека. Эскиз плафона Центрального театра Россий</w:t>
      </w:r>
      <w:r w:rsidRPr="009453BB">
        <w:rPr>
          <w:rFonts w:cs="Arial"/>
          <w:spacing w:val="9"/>
        </w:rPr>
        <w:softHyphen/>
      </w:r>
      <w:r w:rsidRPr="009453BB">
        <w:rPr>
          <w:rFonts w:cs="Arial"/>
          <w:spacing w:val="3"/>
        </w:rPr>
        <w:t>ской Армии.</w:t>
      </w:r>
    </w:p>
    <w:p w:rsidR="00F46803" w:rsidRPr="009453BB" w:rsidRDefault="00F46803" w:rsidP="009453BB">
      <w:pPr>
        <w:pStyle w:val="11"/>
        <w:rPr>
          <w:rFonts w:cs="Arial"/>
        </w:rPr>
      </w:pPr>
      <w:r w:rsidRPr="009453BB">
        <w:rPr>
          <w:rFonts w:cs="Arial"/>
          <w:spacing w:val="10"/>
        </w:rPr>
        <w:t>К. Юон. Раскрытое окно; Голубой куст.</w:t>
      </w:r>
    </w:p>
    <w:p w:rsidR="00F46803" w:rsidRPr="009453BB" w:rsidRDefault="00F46803" w:rsidP="009453BB">
      <w:pPr>
        <w:pStyle w:val="11"/>
        <w:rPr>
          <w:rFonts w:cs="Arial"/>
        </w:rPr>
      </w:pPr>
      <w:r w:rsidRPr="009453BB">
        <w:rPr>
          <w:rFonts w:cs="Arial"/>
          <w:spacing w:val="15"/>
        </w:rPr>
        <w:t>В. Суриков. Минусинская степь.</w:t>
      </w:r>
    </w:p>
    <w:p w:rsidR="00F46803" w:rsidRPr="009453BB" w:rsidRDefault="00F46803" w:rsidP="009453BB">
      <w:pPr>
        <w:pStyle w:val="11"/>
        <w:rPr>
          <w:rFonts w:cs="Arial"/>
        </w:rPr>
      </w:pPr>
      <w:r w:rsidRPr="009453BB">
        <w:rPr>
          <w:rFonts w:cs="Arial"/>
          <w:spacing w:val="18"/>
        </w:rPr>
        <w:t>А. Герасимов. Кремль. Тайницкая башня.</w:t>
      </w:r>
    </w:p>
    <w:p w:rsidR="00F46803" w:rsidRPr="009453BB" w:rsidRDefault="00F46803" w:rsidP="009453BB">
      <w:pPr>
        <w:pStyle w:val="11"/>
        <w:rPr>
          <w:rFonts w:cs="Arial"/>
        </w:rPr>
      </w:pPr>
      <w:r w:rsidRPr="009453BB">
        <w:rPr>
          <w:rFonts w:cs="Arial"/>
          <w:spacing w:val="9"/>
        </w:rPr>
        <w:t>Ж. Э. Л и от а р. Шоколадница.</w:t>
      </w:r>
    </w:p>
    <w:p w:rsidR="00F46803" w:rsidRPr="009453BB" w:rsidRDefault="00F46803" w:rsidP="009453BB">
      <w:pPr>
        <w:pStyle w:val="11"/>
        <w:rPr>
          <w:rFonts w:cs="Arial"/>
        </w:rPr>
      </w:pPr>
      <w:r w:rsidRPr="009453BB">
        <w:rPr>
          <w:rFonts w:cs="Arial"/>
          <w:spacing w:val="13"/>
        </w:rPr>
        <w:t>И. Репин. Отдых (этюд); Портрет И. С. Остроухова.</w:t>
      </w:r>
    </w:p>
    <w:p w:rsidR="00F46803" w:rsidRPr="009453BB" w:rsidRDefault="00F46803" w:rsidP="009453BB">
      <w:pPr>
        <w:pStyle w:val="11"/>
        <w:rPr>
          <w:rFonts w:cs="Arial"/>
        </w:rPr>
      </w:pPr>
      <w:r w:rsidRPr="009453BB">
        <w:rPr>
          <w:rFonts w:cs="Arial"/>
          <w:spacing w:val="6"/>
        </w:rPr>
        <w:t>В. Серов. Октябрь (офорт); Стригуны на водопое. Домо</w:t>
      </w:r>
      <w:r w:rsidRPr="009453BB">
        <w:rPr>
          <w:rFonts w:cs="Arial"/>
          <w:spacing w:val="5"/>
        </w:rPr>
        <w:t>тканово; рисунки животных.</w:t>
      </w:r>
    </w:p>
    <w:p w:rsidR="00F46803" w:rsidRPr="009453BB" w:rsidRDefault="00F46803" w:rsidP="009453BB">
      <w:pPr>
        <w:pStyle w:val="11"/>
        <w:rPr>
          <w:rFonts w:cs="Arial"/>
        </w:rPr>
      </w:pPr>
      <w:r w:rsidRPr="009453BB">
        <w:rPr>
          <w:rFonts w:cs="Arial"/>
          <w:spacing w:val="13"/>
        </w:rPr>
        <w:t>А. Ватто. Голова молодой женщины в профиль.</w:t>
      </w:r>
    </w:p>
    <w:p w:rsidR="00F46803" w:rsidRPr="009453BB" w:rsidRDefault="00F46803" w:rsidP="009453BB">
      <w:pPr>
        <w:pStyle w:val="11"/>
        <w:rPr>
          <w:rFonts w:cs="Arial"/>
        </w:rPr>
      </w:pPr>
      <w:r w:rsidRPr="009453BB">
        <w:rPr>
          <w:rFonts w:cs="Arial"/>
          <w:spacing w:val="15"/>
        </w:rPr>
        <w:t>Эрьзя. Женский портрет.</w:t>
      </w:r>
    </w:p>
    <w:p w:rsidR="00F46803" w:rsidRPr="009453BB" w:rsidRDefault="00F46803" w:rsidP="009453BB">
      <w:pPr>
        <w:pStyle w:val="11"/>
        <w:rPr>
          <w:rFonts w:cs="Arial"/>
        </w:rPr>
      </w:pPr>
      <w:r w:rsidRPr="009453BB">
        <w:rPr>
          <w:rFonts w:cs="Arial"/>
          <w:spacing w:val="19"/>
        </w:rPr>
        <w:t>П. Трубецкой. Девочка с собакой.</w:t>
      </w:r>
    </w:p>
    <w:p w:rsidR="00F46803" w:rsidRPr="009453BB" w:rsidRDefault="00F46803" w:rsidP="009453BB">
      <w:pPr>
        <w:pStyle w:val="11"/>
        <w:rPr>
          <w:rFonts w:cs="Arial"/>
        </w:rPr>
      </w:pPr>
      <w:r w:rsidRPr="009453BB">
        <w:rPr>
          <w:rFonts w:cs="Arial"/>
          <w:spacing w:val="22"/>
        </w:rPr>
        <w:t>С. Коненков. Нике.</w:t>
      </w:r>
    </w:p>
    <w:p w:rsidR="00F46803" w:rsidRPr="009453BB" w:rsidRDefault="00F46803" w:rsidP="009453BB">
      <w:pPr>
        <w:pStyle w:val="11"/>
        <w:rPr>
          <w:rFonts w:cs="Arial"/>
        </w:rPr>
      </w:pPr>
      <w:r w:rsidRPr="009453BB">
        <w:rPr>
          <w:rFonts w:cs="Arial"/>
          <w:spacing w:val="7"/>
        </w:rPr>
        <w:t>М. Ч и ж о в. Крестьянин в беде.</w:t>
      </w:r>
    </w:p>
    <w:p w:rsidR="00F46803" w:rsidRPr="009453BB" w:rsidRDefault="00F46803" w:rsidP="009453BB">
      <w:pPr>
        <w:pStyle w:val="11"/>
        <w:rPr>
          <w:rFonts w:cs="Arial"/>
        </w:rPr>
      </w:pPr>
      <w:r w:rsidRPr="009453BB">
        <w:rPr>
          <w:rFonts w:cs="Arial"/>
          <w:spacing w:val="14"/>
        </w:rPr>
        <w:t xml:space="preserve">Р. Бах. Памятник А. С. Пушкину. </w:t>
      </w:r>
      <w:r w:rsidRPr="009453BB">
        <w:rPr>
          <w:rFonts w:cs="Arial"/>
          <w:i/>
          <w:iCs/>
          <w:spacing w:val="14"/>
        </w:rPr>
        <w:t>Пушкин</w:t>
      </w:r>
    </w:p>
    <w:p w:rsidR="00F46803" w:rsidRPr="009453BB" w:rsidRDefault="00F46803" w:rsidP="009453BB">
      <w:pPr>
        <w:pStyle w:val="11"/>
        <w:rPr>
          <w:rFonts w:cs="Arial"/>
        </w:rPr>
      </w:pPr>
      <w:r w:rsidRPr="009453BB">
        <w:rPr>
          <w:rFonts w:cs="Arial"/>
          <w:spacing w:val="24"/>
        </w:rPr>
        <w:t>Н. Дубовский. Родина.</w:t>
      </w:r>
    </w:p>
    <w:p w:rsidR="00F46803" w:rsidRPr="009453BB" w:rsidRDefault="00F46803" w:rsidP="009453BB">
      <w:pPr>
        <w:pStyle w:val="11"/>
        <w:rPr>
          <w:rFonts w:cs="Arial"/>
        </w:rPr>
      </w:pPr>
      <w:r w:rsidRPr="009453BB">
        <w:rPr>
          <w:rFonts w:cs="Arial"/>
          <w:spacing w:val="12"/>
        </w:rPr>
        <w:t xml:space="preserve">И. Левитан. Озеро. Русь; Бурный день; Вечер на Волге; </w:t>
      </w:r>
      <w:r w:rsidRPr="009453BB">
        <w:rPr>
          <w:rFonts w:cs="Arial"/>
          <w:spacing w:val="7"/>
        </w:rPr>
        <w:t>Буря — дождь; Саввинская слобода под Звенигородом.</w:t>
      </w:r>
    </w:p>
    <w:p w:rsidR="00F46803" w:rsidRPr="009453BB" w:rsidRDefault="00F46803" w:rsidP="009453BB">
      <w:pPr>
        <w:pStyle w:val="11"/>
        <w:rPr>
          <w:rFonts w:cs="Arial"/>
        </w:rPr>
      </w:pPr>
      <w:r w:rsidRPr="009453BB">
        <w:rPr>
          <w:rFonts w:cs="Arial"/>
          <w:spacing w:val="17"/>
        </w:rPr>
        <w:t>А. Грицай. В Жигулях. Бурный день.</w:t>
      </w:r>
    </w:p>
    <w:p w:rsidR="00F46803" w:rsidRPr="009453BB" w:rsidRDefault="00F46803" w:rsidP="009453BB">
      <w:pPr>
        <w:pStyle w:val="11"/>
        <w:rPr>
          <w:rFonts w:cs="Arial"/>
        </w:rPr>
      </w:pPr>
      <w:r w:rsidRPr="009453BB">
        <w:rPr>
          <w:rFonts w:cs="Arial"/>
          <w:spacing w:val="14"/>
        </w:rPr>
        <w:t>Г. Нисский. Подмосковье. Февраль.</w:t>
      </w:r>
    </w:p>
    <w:p w:rsidR="00F46803" w:rsidRPr="009453BB" w:rsidRDefault="00F46803" w:rsidP="009453BB">
      <w:pPr>
        <w:pStyle w:val="11"/>
        <w:rPr>
          <w:rFonts w:cs="Arial"/>
        </w:rPr>
      </w:pPr>
      <w:r w:rsidRPr="009453BB">
        <w:rPr>
          <w:rFonts w:cs="Arial"/>
          <w:spacing w:val="13"/>
        </w:rPr>
        <w:t>А. Васнецов. Основание Москвы; Красная площадь на</w:t>
      </w:r>
      <w:r w:rsidRPr="009453BB">
        <w:rPr>
          <w:rFonts w:cs="Arial"/>
          <w:spacing w:val="13"/>
        </w:rPr>
        <w:softHyphen/>
      </w:r>
      <w:r w:rsidRPr="009453BB">
        <w:rPr>
          <w:rFonts w:cs="Arial"/>
          <w:spacing w:val="12"/>
        </w:rPr>
        <w:t xml:space="preserve">чала </w:t>
      </w:r>
      <w:r w:rsidRPr="009453BB">
        <w:rPr>
          <w:rFonts w:cs="Arial"/>
          <w:spacing w:val="12"/>
          <w:lang w:val="en-US"/>
        </w:rPr>
        <w:t>XVII</w:t>
      </w:r>
      <w:r w:rsidRPr="009453BB">
        <w:rPr>
          <w:rFonts w:cs="Arial"/>
          <w:spacing w:val="12"/>
        </w:rPr>
        <w:t xml:space="preserve"> в.</w:t>
      </w:r>
    </w:p>
    <w:p w:rsidR="00F46803" w:rsidRPr="009453BB" w:rsidRDefault="00F46803" w:rsidP="009453BB">
      <w:pPr>
        <w:pStyle w:val="11"/>
        <w:rPr>
          <w:rFonts w:cs="Arial"/>
        </w:rPr>
      </w:pPr>
      <w:r w:rsidRPr="009453BB">
        <w:rPr>
          <w:rFonts w:cs="Arial"/>
          <w:spacing w:val="12"/>
        </w:rPr>
        <w:t xml:space="preserve">Ф. Алексеев. Вид на Воскресенские и Никольские ворота </w:t>
      </w:r>
      <w:r w:rsidRPr="009453BB">
        <w:rPr>
          <w:rFonts w:cs="Arial"/>
          <w:spacing w:val="8"/>
        </w:rPr>
        <w:t>и Неглинный мост от Тверской улицы.</w:t>
      </w:r>
    </w:p>
    <w:p w:rsidR="00F46803" w:rsidRPr="009453BB" w:rsidRDefault="00F46803" w:rsidP="009453BB">
      <w:pPr>
        <w:pStyle w:val="11"/>
        <w:rPr>
          <w:rFonts w:cs="Arial"/>
        </w:rPr>
      </w:pPr>
      <w:r w:rsidRPr="009453BB">
        <w:rPr>
          <w:rFonts w:cs="Arial"/>
          <w:spacing w:val="3"/>
        </w:rPr>
        <w:t xml:space="preserve">В. Поленов. Московский дворик; Рыбацкая лодка. Эртрета. </w:t>
      </w:r>
      <w:r w:rsidRPr="009453BB">
        <w:rPr>
          <w:rFonts w:cs="Arial"/>
          <w:spacing w:val="2"/>
        </w:rPr>
        <w:t>Нормандия.</w:t>
      </w:r>
    </w:p>
    <w:p w:rsidR="00F46803" w:rsidRPr="009453BB" w:rsidRDefault="00F46803" w:rsidP="009453BB">
      <w:pPr>
        <w:pStyle w:val="11"/>
        <w:rPr>
          <w:rFonts w:cs="Arial"/>
        </w:rPr>
      </w:pPr>
      <w:r w:rsidRPr="009453BB">
        <w:rPr>
          <w:rFonts w:cs="Arial"/>
          <w:spacing w:val="13"/>
        </w:rPr>
        <w:t>К. Коровин. Москворецкий мост; Весна.</w:t>
      </w:r>
    </w:p>
    <w:p w:rsidR="00F46803" w:rsidRPr="009453BB" w:rsidRDefault="00F46803" w:rsidP="009453BB">
      <w:pPr>
        <w:pStyle w:val="11"/>
        <w:rPr>
          <w:rFonts w:cs="Arial"/>
        </w:rPr>
      </w:pPr>
      <w:r w:rsidRPr="009453BB">
        <w:rPr>
          <w:rFonts w:cs="Arial"/>
          <w:spacing w:val="16"/>
        </w:rPr>
        <w:t>П. Оссовский. Московский Кремль зимой.</w:t>
      </w:r>
    </w:p>
    <w:p w:rsidR="00F46803" w:rsidRPr="009453BB" w:rsidRDefault="00F46803" w:rsidP="009453BB">
      <w:pPr>
        <w:pStyle w:val="11"/>
        <w:rPr>
          <w:rFonts w:cs="Arial"/>
        </w:rPr>
      </w:pPr>
      <w:r w:rsidRPr="009453BB">
        <w:rPr>
          <w:rFonts w:cs="Arial"/>
          <w:spacing w:val="16"/>
        </w:rPr>
        <w:t>А. Саврасов. Вид на Московский Кремль. Весна.</w:t>
      </w:r>
    </w:p>
    <w:p w:rsidR="00F46803" w:rsidRPr="009453BB" w:rsidRDefault="00F46803" w:rsidP="009453BB">
      <w:pPr>
        <w:pStyle w:val="11"/>
        <w:rPr>
          <w:rFonts w:cs="Arial"/>
        </w:rPr>
      </w:pPr>
      <w:r w:rsidRPr="009453BB">
        <w:rPr>
          <w:rFonts w:cs="Arial"/>
          <w:spacing w:val="10"/>
        </w:rPr>
        <w:t>Ф. Алексеев. Вид Дворцовой набережной от Петропав</w:t>
      </w:r>
      <w:r w:rsidRPr="009453BB">
        <w:rPr>
          <w:rFonts w:cs="Arial"/>
          <w:spacing w:val="4"/>
        </w:rPr>
        <w:t>ловской крепости.</w:t>
      </w:r>
    </w:p>
    <w:p w:rsidR="00F46803" w:rsidRPr="009453BB" w:rsidRDefault="00F46803" w:rsidP="009453BB">
      <w:pPr>
        <w:pStyle w:val="11"/>
        <w:rPr>
          <w:rFonts w:cs="Arial"/>
        </w:rPr>
      </w:pPr>
      <w:r w:rsidRPr="009453BB">
        <w:rPr>
          <w:rFonts w:cs="Arial"/>
          <w:spacing w:val="19"/>
        </w:rPr>
        <w:t>М. Канеев. Кировский мост.</w:t>
      </w:r>
    </w:p>
    <w:p w:rsidR="00F46803" w:rsidRPr="009453BB" w:rsidRDefault="00F46803" w:rsidP="009453BB">
      <w:pPr>
        <w:pStyle w:val="11"/>
        <w:rPr>
          <w:rFonts w:cs="Arial"/>
        </w:rPr>
      </w:pPr>
      <w:r w:rsidRPr="009453BB">
        <w:rPr>
          <w:rFonts w:cs="Arial"/>
          <w:spacing w:val="17"/>
        </w:rPr>
        <w:t>П. Петровичев. Ростов Великий.</w:t>
      </w:r>
    </w:p>
    <w:p w:rsidR="00F46803" w:rsidRPr="009453BB" w:rsidRDefault="00F46803" w:rsidP="009453BB">
      <w:pPr>
        <w:pStyle w:val="11"/>
        <w:rPr>
          <w:rFonts w:cs="Arial"/>
        </w:rPr>
      </w:pPr>
      <w:r w:rsidRPr="009453BB">
        <w:rPr>
          <w:rFonts w:cs="Arial"/>
          <w:spacing w:val="7"/>
        </w:rPr>
        <w:t>Богоматерь Владимирская, икона.</w:t>
      </w:r>
    </w:p>
    <w:p w:rsidR="00F46803" w:rsidRPr="009453BB" w:rsidRDefault="00F46803" w:rsidP="009453BB">
      <w:pPr>
        <w:pStyle w:val="11"/>
        <w:rPr>
          <w:rFonts w:cs="Arial"/>
        </w:rPr>
      </w:pPr>
      <w:r w:rsidRPr="009453BB">
        <w:rPr>
          <w:rFonts w:cs="Arial"/>
          <w:spacing w:val="15"/>
        </w:rPr>
        <w:t>Рафаэль. Сикстинская мадонна; Мадонна Альба.</w:t>
      </w:r>
    </w:p>
    <w:p w:rsidR="00F46803" w:rsidRPr="009453BB" w:rsidRDefault="00F46803" w:rsidP="009453BB">
      <w:pPr>
        <w:pStyle w:val="11"/>
        <w:rPr>
          <w:rFonts w:cs="Arial"/>
        </w:rPr>
      </w:pPr>
      <w:r w:rsidRPr="009453BB">
        <w:rPr>
          <w:rFonts w:cs="Arial"/>
          <w:spacing w:val="15"/>
        </w:rPr>
        <w:t>Леонардо   да    Винчи. Мадонна Литта; наброски коня.</w:t>
      </w:r>
    </w:p>
    <w:p w:rsidR="00F46803" w:rsidRPr="009453BB" w:rsidRDefault="00F46803" w:rsidP="009453BB">
      <w:pPr>
        <w:pStyle w:val="11"/>
        <w:rPr>
          <w:rFonts w:cs="Arial"/>
        </w:rPr>
      </w:pPr>
      <w:r w:rsidRPr="009453BB">
        <w:rPr>
          <w:rFonts w:cs="Arial"/>
          <w:spacing w:val="7"/>
        </w:rPr>
        <w:t xml:space="preserve">Ф. Васильев. Мокрый луг; Перед грозой; Кучевое облако; </w:t>
      </w:r>
      <w:r w:rsidRPr="009453BB">
        <w:rPr>
          <w:rFonts w:cs="Arial"/>
          <w:spacing w:val="5"/>
        </w:rPr>
        <w:t>После грозы.</w:t>
      </w:r>
    </w:p>
    <w:p w:rsidR="00F46803" w:rsidRPr="009453BB" w:rsidRDefault="00F46803" w:rsidP="009453BB">
      <w:pPr>
        <w:pStyle w:val="11"/>
        <w:rPr>
          <w:rFonts w:cs="Arial"/>
        </w:rPr>
      </w:pPr>
      <w:r w:rsidRPr="009453BB">
        <w:rPr>
          <w:rFonts w:cs="Arial"/>
          <w:spacing w:val="16"/>
        </w:rPr>
        <w:t>А. Куинджи. Полдень. Стадо в степи; Облака.</w:t>
      </w:r>
    </w:p>
    <w:p w:rsidR="00F46803" w:rsidRPr="009453BB" w:rsidRDefault="00F46803" w:rsidP="009453BB">
      <w:pPr>
        <w:pStyle w:val="11"/>
        <w:rPr>
          <w:rFonts w:cs="Arial"/>
        </w:rPr>
      </w:pPr>
      <w:r w:rsidRPr="009453BB">
        <w:rPr>
          <w:rFonts w:cs="Arial"/>
          <w:spacing w:val="16"/>
        </w:rPr>
        <w:t>И. Шишкин. Облака над рощей; «Среди долины ров</w:t>
      </w:r>
      <w:r w:rsidRPr="009453BB">
        <w:rPr>
          <w:rFonts w:cs="Arial"/>
          <w:spacing w:val="3"/>
        </w:rPr>
        <w:t>ная...»; Мухоморы (этюд).</w:t>
      </w:r>
    </w:p>
    <w:p w:rsidR="00F46803" w:rsidRPr="009453BB" w:rsidRDefault="00F46803" w:rsidP="009453BB">
      <w:pPr>
        <w:pStyle w:val="11"/>
        <w:rPr>
          <w:rFonts w:cs="Arial"/>
        </w:rPr>
      </w:pPr>
      <w:r w:rsidRPr="009453BB">
        <w:rPr>
          <w:rFonts w:cs="Arial"/>
          <w:spacing w:val="4"/>
        </w:rPr>
        <w:t>С.   Щедрин.   Берег  Сорренто  с  видом   на   остров   Капри.</w:t>
      </w:r>
    </w:p>
    <w:p w:rsidR="00F46803" w:rsidRPr="009453BB" w:rsidRDefault="00F46803" w:rsidP="009453BB">
      <w:pPr>
        <w:pStyle w:val="11"/>
        <w:rPr>
          <w:rFonts w:cs="Arial"/>
        </w:rPr>
      </w:pPr>
      <w:r w:rsidRPr="009453BB">
        <w:rPr>
          <w:rFonts w:cs="Arial"/>
          <w:spacing w:val="9"/>
        </w:rPr>
        <w:t>К. М о н е. Скалы в Бель-Иль.</w:t>
      </w:r>
    </w:p>
    <w:p w:rsidR="00F46803" w:rsidRPr="009453BB" w:rsidRDefault="00F46803" w:rsidP="009453BB">
      <w:pPr>
        <w:pStyle w:val="11"/>
        <w:rPr>
          <w:rFonts w:cs="Arial"/>
        </w:rPr>
      </w:pPr>
      <w:r w:rsidRPr="009453BB">
        <w:rPr>
          <w:rFonts w:cs="Arial"/>
          <w:spacing w:val="19"/>
        </w:rPr>
        <w:t>П. Синьяк. Гавань в Марселе.</w:t>
      </w:r>
    </w:p>
    <w:p w:rsidR="00F46803" w:rsidRPr="009453BB" w:rsidRDefault="00F46803" w:rsidP="009453BB">
      <w:pPr>
        <w:pStyle w:val="11"/>
        <w:rPr>
          <w:rFonts w:cs="Arial"/>
        </w:rPr>
      </w:pPr>
      <w:r w:rsidRPr="009453BB">
        <w:rPr>
          <w:rFonts w:cs="Arial"/>
          <w:spacing w:val="18"/>
        </w:rPr>
        <w:t>В. Васнецов. Снегурочка; Баба Яга.</w:t>
      </w:r>
    </w:p>
    <w:p w:rsidR="00F46803" w:rsidRPr="009453BB" w:rsidRDefault="00F46803" w:rsidP="009453BB">
      <w:pPr>
        <w:pStyle w:val="11"/>
        <w:rPr>
          <w:rFonts w:cs="Arial"/>
        </w:rPr>
      </w:pPr>
      <w:r w:rsidRPr="009453BB">
        <w:rPr>
          <w:rFonts w:cs="Arial"/>
          <w:spacing w:val="19"/>
        </w:rPr>
        <w:t>П. Сезанн. Фрукты.</w:t>
      </w:r>
    </w:p>
    <w:p w:rsidR="00F46803" w:rsidRPr="009453BB" w:rsidRDefault="00F46803" w:rsidP="009453BB">
      <w:pPr>
        <w:pStyle w:val="11"/>
        <w:rPr>
          <w:rFonts w:cs="Arial"/>
        </w:rPr>
      </w:pPr>
      <w:r w:rsidRPr="009453BB">
        <w:rPr>
          <w:rFonts w:cs="Arial"/>
          <w:spacing w:val="13"/>
        </w:rPr>
        <w:t>А. Матисс. Синий горшок и лимон; Вид из окна.</w:t>
      </w:r>
    </w:p>
    <w:p w:rsidR="00F46803" w:rsidRPr="009453BB" w:rsidRDefault="00F46803" w:rsidP="009453BB">
      <w:pPr>
        <w:pStyle w:val="11"/>
        <w:rPr>
          <w:rFonts w:cs="Arial"/>
        </w:rPr>
      </w:pPr>
      <w:r w:rsidRPr="009453BB">
        <w:rPr>
          <w:rFonts w:cs="Arial"/>
          <w:spacing w:val="1"/>
        </w:rPr>
        <w:t>В. В а н    Г о г. Подсолнухи.</w:t>
      </w:r>
    </w:p>
    <w:p w:rsidR="00F46803" w:rsidRPr="009453BB" w:rsidRDefault="00F46803" w:rsidP="009453BB">
      <w:pPr>
        <w:pStyle w:val="11"/>
        <w:rPr>
          <w:rFonts w:cs="Arial"/>
        </w:rPr>
      </w:pPr>
      <w:r w:rsidRPr="009453BB">
        <w:rPr>
          <w:rFonts w:cs="Arial"/>
          <w:spacing w:val="22"/>
        </w:rPr>
        <w:t>С. Герасимов. Лед прошел.</w:t>
      </w:r>
    </w:p>
    <w:p w:rsidR="00F46803" w:rsidRPr="009453BB" w:rsidRDefault="00F46803" w:rsidP="009453BB">
      <w:pPr>
        <w:pStyle w:val="11"/>
        <w:rPr>
          <w:rFonts w:cs="Arial"/>
        </w:rPr>
      </w:pPr>
      <w:r w:rsidRPr="009453BB">
        <w:rPr>
          <w:rFonts w:cs="Arial"/>
          <w:spacing w:val="15"/>
        </w:rPr>
        <w:t>А. Карев. Натюрморт с балалайкой.</w:t>
      </w:r>
    </w:p>
    <w:p w:rsidR="00F46803" w:rsidRPr="009453BB" w:rsidRDefault="00F46803" w:rsidP="009453BB">
      <w:pPr>
        <w:pStyle w:val="11"/>
        <w:rPr>
          <w:rFonts w:cs="Arial"/>
        </w:rPr>
      </w:pPr>
      <w:r w:rsidRPr="009453BB">
        <w:rPr>
          <w:rFonts w:cs="Arial"/>
          <w:spacing w:val="16"/>
        </w:rPr>
        <w:t>А. Пластов. Рисунки животных.</w:t>
      </w:r>
    </w:p>
    <w:p w:rsidR="00F46803" w:rsidRPr="009453BB" w:rsidRDefault="00F46803" w:rsidP="009453BB">
      <w:pPr>
        <w:pStyle w:val="11"/>
        <w:rPr>
          <w:rFonts w:cs="Arial"/>
        </w:rPr>
      </w:pPr>
      <w:r w:rsidRPr="009453BB">
        <w:rPr>
          <w:rFonts w:cs="Arial"/>
          <w:spacing w:val="16"/>
        </w:rPr>
        <w:t>К. Брюллов. Автопортрет.</w:t>
      </w:r>
    </w:p>
    <w:p w:rsidR="00F46803" w:rsidRPr="009453BB" w:rsidRDefault="00F46803" w:rsidP="009453BB">
      <w:pPr>
        <w:pStyle w:val="11"/>
        <w:rPr>
          <w:rFonts w:cs="Arial"/>
        </w:rPr>
      </w:pPr>
      <w:r w:rsidRPr="009453BB">
        <w:rPr>
          <w:rFonts w:cs="Arial"/>
          <w:spacing w:val="21"/>
        </w:rPr>
        <w:t>Ф. Решетников. Опять двойка.</w:t>
      </w:r>
    </w:p>
    <w:p w:rsidR="00F46803" w:rsidRPr="009453BB" w:rsidRDefault="00F46803" w:rsidP="009453BB">
      <w:pPr>
        <w:pStyle w:val="11"/>
        <w:rPr>
          <w:rFonts w:cs="Arial"/>
        </w:rPr>
      </w:pPr>
      <w:r w:rsidRPr="009453BB">
        <w:rPr>
          <w:rFonts w:cs="Arial"/>
          <w:spacing w:val="10"/>
        </w:rPr>
        <w:t xml:space="preserve">Рембрандт. Святое семейство; Старик в кресле; Всадник; </w:t>
      </w:r>
      <w:r w:rsidRPr="009453BB">
        <w:rPr>
          <w:rFonts w:cs="Arial"/>
          <w:spacing w:val="2"/>
        </w:rPr>
        <w:t>рисунки животных.</w:t>
      </w:r>
    </w:p>
    <w:p w:rsidR="00F46803" w:rsidRPr="009453BB" w:rsidRDefault="00F46803" w:rsidP="009453BB">
      <w:pPr>
        <w:pStyle w:val="11"/>
        <w:rPr>
          <w:rFonts w:cs="Arial"/>
        </w:rPr>
      </w:pPr>
      <w:r w:rsidRPr="009453BB">
        <w:rPr>
          <w:rFonts w:cs="Arial"/>
          <w:spacing w:val="10"/>
        </w:rPr>
        <w:t>Э. Мане. Портрет госпожи  Гийоме.</w:t>
      </w:r>
    </w:p>
    <w:p w:rsidR="00F46803" w:rsidRPr="009453BB" w:rsidRDefault="00F46803" w:rsidP="009453BB">
      <w:pPr>
        <w:pStyle w:val="11"/>
        <w:rPr>
          <w:rFonts w:cs="Arial"/>
        </w:rPr>
      </w:pPr>
      <w:r w:rsidRPr="009453BB">
        <w:rPr>
          <w:rFonts w:cs="Arial"/>
          <w:spacing w:val="16"/>
        </w:rPr>
        <w:t>Ф. Толстой. Стрекоза; Ветка липы в цвету.</w:t>
      </w:r>
    </w:p>
    <w:p w:rsidR="00F46803" w:rsidRPr="009453BB" w:rsidRDefault="00F46803" w:rsidP="009453BB">
      <w:pPr>
        <w:pStyle w:val="11"/>
        <w:rPr>
          <w:rFonts w:cs="Arial"/>
        </w:rPr>
      </w:pPr>
      <w:r w:rsidRPr="009453BB">
        <w:rPr>
          <w:rFonts w:cs="Arial"/>
          <w:spacing w:val="20"/>
        </w:rPr>
        <w:t>А. Иванов. Ветка.</w:t>
      </w:r>
    </w:p>
    <w:p w:rsidR="00F46803" w:rsidRPr="009453BB" w:rsidRDefault="00F46803" w:rsidP="009453BB">
      <w:pPr>
        <w:pStyle w:val="11"/>
        <w:rPr>
          <w:rFonts w:cs="Arial"/>
        </w:rPr>
      </w:pPr>
      <w:r w:rsidRPr="009453BB">
        <w:rPr>
          <w:rFonts w:cs="Arial"/>
          <w:spacing w:val="1"/>
        </w:rPr>
        <w:t xml:space="preserve">В. </w:t>
      </w:r>
      <w:r w:rsidRPr="009453BB">
        <w:rPr>
          <w:rFonts w:cs="Arial"/>
          <w:spacing w:val="59"/>
        </w:rPr>
        <w:t>Ватагин.</w:t>
      </w:r>
      <w:r w:rsidRPr="009453BB">
        <w:rPr>
          <w:rFonts w:cs="Arial"/>
          <w:spacing w:val="1"/>
        </w:rPr>
        <w:t xml:space="preserve"> Наброски животных.</w:t>
      </w:r>
    </w:p>
    <w:p w:rsidR="00F46803" w:rsidRPr="009453BB" w:rsidRDefault="00F46803" w:rsidP="009453BB">
      <w:pPr>
        <w:pStyle w:val="11"/>
        <w:rPr>
          <w:rFonts w:cs="Arial"/>
        </w:rPr>
      </w:pPr>
      <w:r w:rsidRPr="009453BB">
        <w:rPr>
          <w:rFonts w:cs="Arial"/>
          <w:spacing w:val="19"/>
        </w:rPr>
        <w:t xml:space="preserve">И. Билибин. Иллюстрации к сказке А. С. Пушкина </w:t>
      </w:r>
      <w:r w:rsidRPr="009453BB">
        <w:rPr>
          <w:rFonts w:cs="Arial"/>
          <w:spacing w:val="10"/>
        </w:rPr>
        <w:t>«Сказка о царе Салтане...».</w:t>
      </w:r>
    </w:p>
    <w:p w:rsidR="00F46803" w:rsidRPr="009453BB" w:rsidRDefault="00F46803" w:rsidP="009453BB">
      <w:pPr>
        <w:pStyle w:val="11"/>
        <w:rPr>
          <w:rFonts w:cs="Arial"/>
        </w:rPr>
      </w:pPr>
      <w:r w:rsidRPr="009453BB">
        <w:rPr>
          <w:rFonts w:cs="Arial"/>
          <w:spacing w:val="17"/>
        </w:rPr>
        <w:t>Ю. Васнецов. Иллюстрации к книгам.</w:t>
      </w:r>
    </w:p>
    <w:p w:rsidR="00F46803" w:rsidRPr="009453BB" w:rsidRDefault="00F46803" w:rsidP="009453BB">
      <w:pPr>
        <w:pStyle w:val="11"/>
        <w:rPr>
          <w:rFonts w:cs="Arial"/>
        </w:rPr>
      </w:pPr>
      <w:r w:rsidRPr="009453BB">
        <w:rPr>
          <w:rFonts w:cs="Arial"/>
          <w:spacing w:val="18"/>
        </w:rPr>
        <w:t>В. Дехтярев. Иллюстрации к книгам.</w:t>
      </w:r>
    </w:p>
    <w:p w:rsidR="00F46803" w:rsidRPr="009453BB" w:rsidRDefault="00F46803" w:rsidP="009453BB">
      <w:pPr>
        <w:pStyle w:val="11"/>
        <w:rPr>
          <w:rFonts w:cs="Arial"/>
        </w:rPr>
      </w:pPr>
      <w:r w:rsidRPr="009453BB">
        <w:rPr>
          <w:rFonts w:cs="Arial"/>
          <w:spacing w:val="23"/>
        </w:rPr>
        <w:t>М. Микешин, И. Шредер и др. Памятник «Тысяче</w:t>
      </w:r>
      <w:r w:rsidRPr="009453BB">
        <w:rPr>
          <w:rFonts w:cs="Arial"/>
          <w:spacing w:val="23"/>
        </w:rPr>
        <w:softHyphen/>
      </w:r>
      <w:r w:rsidRPr="009453BB">
        <w:rPr>
          <w:rFonts w:cs="Arial"/>
          <w:spacing w:val="7"/>
        </w:rPr>
        <w:t xml:space="preserve">летие России». </w:t>
      </w:r>
      <w:r w:rsidRPr="009453BB">
        <w:rPr>
          <w:rFonts w:cs="Arial"/>
          <w:i/>
          <w:iCs/>
          <w:spacing w:val="7"/>
        </w:rPr>
        <w:t>Новгород.</w:t>
      </w:r>
    </w:p>
    <w:p w:rsidR="00F46803" w:rsidRPr="009453BB" w:rsidRDefault="00F46803" w:rsidP="009453BB">
      <w:pPr>
        <w:pStyle w:val="11"/>
        <w:rPr>
          <w:rFonts w:cs="Arial"/>
        </w:rPr>
      </w:pPr>
      <w:r w:rsidRPr="009453BB">
        <w:rPr>
          <w:rFonts w:cs="Arial"/>
          <w:i/>
          <w:iCs/>
          <w:spacing w:val="37"/>
        </w:rPr>
        <w:t xml:space="preserve">С. </w:t>
      </w:r>
      <w:r w:rsidRPr="009453BB">
        <w:rPr>
          <w:rFonts w:cs="Arial"/>
          <w:spacing w:val="37"/>
        </w:rPr>
        <w:t xml:space="preserve">Орлов, А. Антропов, Н. Штамм. Памятник </w:t>
      </w:r>
      <w:r w:rsidRPr="009453BB">
        <w:rPr>
          <w:rFonts w:cs="Arial"/>
          <w:spacing w:val="6"/>
        </w:rPr>
        <w:t xml:space="preserve">Юрию Долгорукому. </w:t>
      </w:r>
      <w:r w:rsidRPr="009453BB">
        <w:rPr>
          <w:rFonts w:cs="Arial"/>
          <w:i/>
          <w:iCs/>
          <w:spacing w:val="6"/>
        </w:rPr>
        <w:t>Москва.</w:t>
      </w:r>
    </w:p>
    <w:p w:rsidR="00F46803" w:rsidRPr="009453BB" w:rsidRDefault="00F46803" w:rsidP="009453BB">
      <w:pPr>
        <w:pStyle w:val="11"/>
        <w:rPr>
          <w:rFonts w:cs="Arial"/>
        </w:rPr>
      </w:pPr>
      <w:r w:rsidRPr="009453BB">
        <w:rPr>
          <w:rFonts w:cs="Arial"/>
          <w:spacing w:val="13"/>
        </w:rPr>
        <w:t>Л. Руднев, П. Абросимов и др. Высотное здание Мо</w:t>
      </w:r>
      <w:r w:rsidRPr="009453BB">
        <w:rPr>
          <w:rFonts w:cs="Arial"/>
          <w:spacing w:val="13"/>
        </w:rPr>
        <w:softHyphen/>
      </w:r>
      <w:r w:rsidRPr="009453BB">
        <w:rPr>
          <w:rFonts w:cs="Arial"/>
          <w:spacing w:val="4"/>
        </w:rPr>
        <w:t>сковского государственного университета.</w:t>
      </w:r>
    </w:p>
    <w:p w:rsidR="00F46803" w:rsidRPr="009453BB" w:rsidRDefault="00F46803" w:rsidP="009453BB">
      <w:pPr>
        <w:pStyle w:val="11"/>
        <w:rPr>
          <w:rFonts w:cs="Arial"/>
          <w:spacing w:val="4"/>
        </w:rPr>
      </w:pPr>
      <w:r w:rsidRPr="009453BB">
        <w:rPr>
          <w:rFonts w:cs="Arial"/>
          <w:spacing w:val="2"/>
        </w:rPr>
        <w:t>Народные игрушки. Современная техническая игрушка. Жо</w:t>
      </w:r>
      <w:r w:rsidRPr="009453BB">
        <w:rPr>
          <w:rFonts w:cs="Arial"/>
          <w:spacing w:val="1"/>
        </w:rPr>
        <w:t>стовские подносы. Хохломская роспись. Русское кружево и вы</w:t>
      </w:r>
      <w:r w:rsidRPr="009453BB">
        <w:rPr>
          <w:rFonts w:cs="Arial"/>
          <w:spacing w:val="4"/>
        </w:rPr>
        <w:t>шивка. Декоративные ткани. Творчество мастеров родного края.</w:t>
      </w:r>
    </w:p>
    <w:p w:rsidR="00F46803" w:rsidRPr="009453BB" w:rsidRDefault="00F46803" w:rsidP="009453BB">
      <w:pPr>
        <w:pStyle w:val="11"/>
        <w:rPr>
          <w:rFonts w:cs="Arial"/>
        </w:rPr>
      </w:pPr>
      <w:r w:rsidRPr="009453BB">
        <w:rPr>
          <w:rFonts w:cs="Arial"/>
          <w:b/>
          <w:i/>
          <w:iCs/>
        </w:rPr>
        <w:t>В течение учебного года учащиеся должны получить про</w:t>
      </w:r>
      <w:r w:rsidRPr="009453BB">
        <w:rPr>
          <w:rFonts w:cs="Arial"/>
          <w:b/>
          <w:i/>
          <w:iCs/>
          <w:spacing w:val="-2"/>
        </w:rPr>
        <w:t xml:space="preserve">стейшие сведения </w:t>
      </w:r>
      <w:r w:rsidRPr="009453BB">
        <w:rPr>
          <w:rFonts w:cs="Arial"/>
          <w:spacing w:val="-2"/>
        </w:rPr>
        <w:t>о композиции, цвете, рисунке, приемах деко</w:t>
      </w:r>
      <w:r w:rsidRPr="009453BB">
        <w:rPr>
          <w:rFonts w:cs="Arial"/>
          <w:spacing w:val="-2"/>
        </w:rPr>
        <w:softHyphen/>
      </w:r>
      <w:r w:rsidRPr="009453BB">
        <w:rPr>
          <w:rFonts w:cs="Arial"/>
          <w:spacing w:val="1"/>
        </w:rPr>
        <w:t xml:space="preserve">ративного изображения растительных форм и форм животного </w:t>
      </w:r>
      <w:r w:rsidRPr="009453BB">
        <w:rPr>
          <w:rFonts w:cs="Arial"/>
          <w:spacing w:val="10"/>
          <w:w w:val="91"/>
        </w:rPr>
        <w:t xml:space="preserve">мира и </w:t>
      </w:r>
      <w:r w:rsidRPr="009453BB">
        <w:rPr>
          <w:rFonts w:cs="Arial"/>
          <w:i/>
          <w:iCs/>
          <w:spacing w:val="10"/>
          <w:w w:val="91"/>
        </w:rPr>
        <w:t>усвоить.</w:t>
      </w:r>
    </w:p>
    <w:p w:rsidR="00F46803" w:rsidRPr="009453BB" w:rsidRDefault="00F46803" w:rsidP="009453BB">
      <w:pPr>
        <w:pStyle w:val="11"/>
        <w:rPr>
          <w:rFonts w:cs="Arial"/>
          <w:i/>
          <w:iCs/>
          <w:w w:val="91"/>
        </w:rPr>
      </w:pPr>
      <w:r w:rsidRPr="009453BB">
        <w:rPr>
          <w:rFonts w:cs="Arial"/>
        </w:rPr>
        <w:t xml:space="preserve">понятия   «набросок»,   «теплый   цвет»,   «холодный   цвет»; </w:t>
      </w:r>
      <w:r w:rsidRPr="009453BB">
        <w:rPr>
          <w:rFonts w:cs="Arial"/>
          <w:spacing w:val="3"/>
        </w:rPr>
        <w:t>«живопись», «живописец», «графика», «график», «архитектура»,</w:t>
      </w:r>
      <w:r w:rsidRPr="009453BB">
        <w:rPr>
          <w:rFonts w:cs="Arial"/>
        </w:rPr>
        <w:t>«архитектор»;</w:t>
      </w:r>
    </w:p>
    <w:p w:rsidR="00F46803" w:rsidRPr="009453BB" w:rsidRDefault="00F46803" w:rsidP="009453BB">
      <w:pPr>
        <w:pStyle w:val="11"/>
        <w:rPr>
          <w:rFonts w:cs="Arial"/>
        </w:rPr>
      </w:pPr>
      <w:r w:rsidRPr="009453BB">
        <w:rPr>
          <w:rFonts w:cs="Arial"/>
          <w:spacing w:val="3"/>
        </w:rPr>
        <w:t>простейшие правила смешения основных красок для получения более холодного и теплого оттенков: красно-оранжевого и желто-оранжевого, желто-зеленого и сине-зеленого, сине-фиоле</w:t>
      </w:r>
      <w:r w:rsidRPr="009453BB">
        <w:rPr>
          <w:rFonts w:cs="Arial"/>
          <w:spacing w:val="4"/>
        </w:rPr>
        <w:t>тового и красно-фиолетового;</w:t>
      </w:r>
    </w:p>
    <w:p w:rsidR="00F46803" w:rsidRPr="009453BB" w:rsidRDefault="00F46803" w:rsidP="009453BB">
      <w:pPr>
        <w:pStyle w:val="11"/>
        <w:rPr>
          <w:rFonts w:cs="Arial"/>
        </w:rPr>
      </w:pPr>
      <w:r w:rsidRPr="009453BB">
        <w:rPr>
          <w:rFonts w:cs="Arial"/>
          <w:spacing w:val="3"/>
        </w:rPr>
        <w:t xml:space="preserve">доступные сведения о культуре и быте людей на примерах </w:t>
      </w:r>
      <w:r w:rsidRPr="009453BB">
        <w:rPr>
          <w:rFonts w:cs="Arial"/>
          <w:spacing w:val="4"/>
        </w:rPr>
        <w:t xml:space="preserve">произведений известнейших центров народных художественных  </w:t>
      </w:r>
      <w:r w:rsidRPr="009453BB">
        <w:rPr>
          <w:rFonts w:cs="Arial"/>
          <w:spacing w:val="6"/>
        </w:rPr>
        <w:t>промыслов России (Жостово, Хохлома, Полхов-Майдан и т. д.);</w:t>
      </w:r>
    </w:p>
    <w:p w:rsidR="00F46803" w:rsidRPr="009453BB" w:rsidRDefault="00F46803" w:rsidP="009453BB">
      <w:pPr>
        <w:pStyle w:val="11"/>
        <w:rPr>
          <w:rFonts w:cs="Arial"/>
        </w:rPr>
      </w:pPr>
      <w:r w:rsidRPr="009453BB">
        <w:rPr>
          <w:rFonts w:cs="Arial"/>
          <w:spacing w:val="4"/>
        </w:rPr>
        <w:t xml:space="preserve">начальные сведения о декоративной росписи </w:t>
      </w:r>
    </w:p>
    <w:p w:rsidR="00F46803" w:rsidRPr="009453BB" w:rsidRDefault="00F46803" w:rsidP="009453BB">
      <w:pPr>
        <w:pStyle w:val="11"/>
        <w:rPr>
          <w:rFonts w:cs="Arial"/>
          <w:b/>
        </w:rPr>
      </w:pPr>
      <w:r w:rsidRPr="009453BB">
        <w:rPr>
          <w:rFonts w:cs="Arial"/>
          <w:b/>
          <w:i/>
          <w:iCs/>
          <w:spacing w:val="7"/>
        </w:rPr>
        <w:t xml:space="preserve">К концу учебного года учащиеся должны </w:t>
      </w:r>
      <w:r w:rsidRPr="009453BB">
        <w:rPr>
          <w:rFonts w:cs="Arial"/>
          <w:spacing w:val="4"/>
        </w:rPr>
        <w:t xml:space="preserve">матрешек из </w:t>
      </w:r>
      <w:r w:rsidRPr="009453BB">
        <w:rPr>
          <w:rFonts w:cs="Arial"/>
          <w:spacing w:val="7"/>
        </w:rPr>
        <w:t>Сергиева  Посада, Семенова и Полхов-Майдана.</w:t>
      </w:r>
      <w:r w:rsidRPr="009453BB">
        <w:rPr>
          <w:rFonts w:cs="Arial"/>
          <w:b/>
          <w:i/>
          <w:iCs/>
          <w:spacing w:val="7"/>
        </w:rPr>
        <w:t>уметь:</w:t>
      </w:r>
    </w:p>
    <w:p w:rsidR="00F46803" w:rsidRPr="009453BB" w:rsidRDefault="00F46803" w:rsidP="009453BB">
      <w:pPr>
        <w:pStyle w:val="11"/>
        <w:rPr>
          <w:rFonts w:cs="Arial"/>
        </w:rPr>
      </w:pPr>
      <w:r w:rsidRPr="009453BB">
        <w:rPr>
          <w:rFonts w:cs="Arial"/>
          <w:spacing w:val="3"/>
        </w:rPr>
        <w:t>выражать свое отношение к рассматриваемому произведе</w:t>
      </w:r>
      <w:r w:rsidRPr="009453BB">
        <w:rPr>
          <w:rFonts w:cs="Arial"/>
          <w:spacing w:val="2"/>
        </w:rPr>
        <w:t xml:space="preserve">нию  искусства  (понравилась  картина   или   нет,  что  конкретно </w:t>
      </w:r>
      <w:r w:rsidRPr="009453BB">
        <w:rPr>
          <w:rFonts w:cs="Arial"/>
          <w:spacing w:val="8"/>
        </w:rPr>
        <w:t>понравилось, какие чувства вызывает картина);</w:t>
      </w:r>
    </w:p>
    <w:p w:rsidR="00F46803" w:rsidRPr="009453BB" w:rsidRDefault="00F46803" w:rsidP="009453BB">
      <w:pPr>
        <w:pStyle w:val="11"/>
        <w:rPr>
          <w:rFonts w:cs="Arial"/>
        </w:rPr>
      </w:pPr>
      <w:r w:rsidRPr="009453BB">
        <w:rPr>
          <w:rFonts w:cs="Arial"/>
          <w:spacing w:val="2"/>
        </w:rPr>
        <w:t xml:space="preserve">чувствовать   гармоничное   сочетание   цветов   в   окраске  </w:t>
      </w:r>
      <w:r w:rsidRPr="009453BB">
        <w:rPr>
          <w:rFonts w:cs="Arial"/>
          <w:spacing w:val="6"/>
        </w:rPr>
        <w:t>предметов, изящество их форм, очертаний;</w:t>
      </w:r>
    </w:p>
    <w:p w:rsidR="00F46803" w:rsidRPr="009453BB" w:rsidRDefault="00F46803" w:rsidP="009453BB">
      <w:pPr>
        <w:pStyle w:val="11"/>
        <w:rPr>
          <w:rFonts w:cs="Arial"/>
        </w:rPr>
      </w:pPr>
      <w:r w:rsidRPr="009453BB">
        <w:rPr>
          <w:rFonts w:cs="Arial"/>
          <w:spacing w:val="5"/>
        </w:rPr>
        <w:t>сравнивать свой рисунок с изображаемым предметом, ис</w:t>
      </w:r>
      <w:r w:rsidRPr="009453BB">
        <w:rPr>
          <w:rFonts w:cs="Arial"/>
          <w:spacing w:val="6"/>
        </w:rPr>
        <w:t>пользовать линию  симметрии  в  рисунках  с  натуры  и  узорах;</w:t>
      </w:r>
    </w:p>
    <w:p w:rsidR="00F46803" w:rsidRPr="009453BB" w:rsidRDefault="00F46803" w:rsidP="009453BB">
      <w:pPr>
        <w:pStyle w:val="11"/>
        <w:rPr>
          <w:rFonts w:cs="Arial"/>
        </w:rPr>
      </w:pPr>
      <w:r w:rsidRPr="009453BB">
        <w:rPr>
          <w:rFonts w:cs="Arial"/>
          <w:spacing w:val="3"/>
        </w:rPr>
        <w:t xml:space="preserve">правильно определять и изображать форму предметов, их </w:t>
      </w:r>
      <w:r w:rsidRPr="009453BB">
        <w:rPr>
          <w:rFonts w:cs="Arial"/>
          <w:spacing w:val="6"/>
        </w:rPr>
        <w:t>пропорции, конструктивное строение, цвет;</w:t>
      </w:r>
    </w:p>
    <w:p w:rsidR="00F46803" w:rsidRPr="009453BB" w:rsidRDefault="00F46803" w:rsidP="009453BB">
      <w:pPr>
        <w:pStyle w:val="11"/>
        <w:rPr>
          <w:rFonts w:cs="Arial"/>
        </w:rPr>
      </w:pPr>
      <w:r w:rsidRPr="009453BB">
        <w:rPr>
          <w:rFonts w:cs="Arial"/>
          <w:spacing w:val="5"/>
        </w:rPr>
        <w:t xml:space="preserve">выделять интересное, наиболее впечатляющее в сюжете, </w:t>
      </w:r>
      <w:r w:rsidRPr="009453BB">
        <w:rPr>
          <w:rFonts w:cs="Arial"/>
          <w:spacing w:val="6"/>
        </w:rPr>
        <w:t>подчеркивать размером, цветом  главное в рисунке;</w:t>
      </w:r>
    </w:p>
    <w:p w:rsidR="00F46803" w:rsidRPr="009453BB" w:rsidRDefault="00F46803" w:rsidP="009453BB">
      <w:pPr>
        <w:pStyle w:val="11"/>
        <w:rPr>
          <w:rFonts w:cs="Arial"/>
        </w:rPr>
      </w:pPr>
      <w:r w:rsidRPr="009453BB">
        <w:rPr>
          <w:rFonts w:cs="Arial"/>
          <w:spacing w:val="1"/>
        </w:rPr>
        <w:t>соблюдать последовательное выполнение рисунка (постро</w:t>
      </w:r>
      <w:r w:rsidRPr="009453BB">
        <w:rPr>
          <w:rFonts w:cs="Arial"/>
          <w:spacing w:val="7"/>
        </w:rPr>
        <w:t>ение, прорисовка, уточнение общих очертаний и форм);</w:t>
      </w:r>
    </w:p>
    <w:p w:rsidR="00F46803" w:rsidRPr="009453BB" w:rsidRDefault="00F46803" w:rsidP="009453BB">
      <w:pPr>
        <w:pStyle w:val="11"/>
        <w:rPr>
          <w:rFonts w:cs="Arial"/>
        </w:rPr>
      </w:pPr>
      <w:r w:rsidRPr="009453BB">
        <w:rPr>
          <w:rFonts w:cs="Arial"/>
          <w:spacing w:val="7"/>
        </w:rPr>
        <w:t>чувствовать и определять холодные и теплые цвета;</w:t>
      </w:r>
    </w:p>
    <w:p w:rsidR="00F46803" w:rsidRPr="009453BB" w:rsidRDefault="00F46803" w:rsidP="009453BB">
      <w:pPr>
        <w:pStyle w:val="11"/>
        <w:rPr>
          <w:rFonts w:cs="Arial"/>
        </w:rPr>
      </w:pPr>
      <w:r w:rsidRPr="009453BB">
        <w:rPr>
          <w:rFonts w:cs="Arial"/>
          <w:spacing w:val="3"/>
        </w:rPr>
        <w:t>выполнять эскизы оформления предметов на основе деко</w:t>
      </w:r>
      <w:r w:rsidRPr="009453BB">
        <w:rPr>
          <w:rFonts w:cs="Arial"/>
          <w:spacing w:val="4"/>
        </w:rPr>
        <w:t>ративного обобщения  форм   растительного  и  животного  мира;</w:t>
      </w:r>
    </w:p>
    <w:p w:rsidR="00F46803" w:rsidRPr="009453BB" w:rsidRDefault="00F46803" w:rsidP="009453BB">
      <w:pPr>
        <w:pStyle w:val="11"/>
        <w:rPr>
          <w:rFonts w:cs="Arial"/>
        </w:rPr>
      </w:pPr>
      <w:r w:rsidRPr="009453BB">
        <w:rPr>
          <w:rFonts w:cs="Arial"/>
          <w:spacing w:val="3"/>
        </w:rPr>
        <w:t>использовать особенности силуэта, ритма элементов в по</w:t>
      </w:r>
      <w:r w:rsidRPr="009453BB">
        <w:rPr>
          <w:rFonts w:cs="Arial"/>
          <w:spacing w:val="7"/>
        </w:rPr>
        <w:t>лосе, прямоугольнике, круге;</w:t>
      </w:r>
    </w:p>
    <w:p w:rsidR="00F46803" w:rsidRPr="009453BB" w:rsidRDefault="00F46803" w:rsidP="009453BB">
      <w:pPr>
        <w:pStyle w:val="11"/>
        <w:rPr>
          <w:rFonts w:cs="Arial"/>
        </w:rPr>
      </w:pPr>
      <w:r w:rsidRPr="009453BB">
        <w:rPr>
          <w:rFonts w:cs="Arial"/>
          <w:spacing w:val="3"/>
        </w:rPr>
        <w:t>творчески применять простейшие приемы народной роспи</w:t>
      </w:r>
      <w:r w:rsidRPr="009453BB">
        <w:rPr>
          <w:rFonts w:cs="Arial"/>
          <w:spacing w:val="7"/>
        </w:rPr>
        <w:t xml:space="preserve">си; цветные круги  и овалы, обработанные темными  и  белыми  </w:t>
      </w:r>
      <w:r w:rsidRPr="009453BB">
        <w:rPr>
          <w:rFonts w:cs="Arial"/>
          <w:spacing w:val="6"/>
        </w:rPr>
        <w:t>штрихами, дужками, точками в изображении декоративных цве</w:t>
      </w:r>
      <w:r w:rsidRPr="009453BB">
        <w:rPr>
          <w:rFonts w:cs="Arial"/>
          <w:spacing w:val="7"/>
        </w:rPr>
        <w:t>тов и листьев; своеобразие приемов в изображении декоратив</w:t>
      </w:r>
      <w:r w:rsidRPr="009453BB">
        <w:rPr>
          <w:rFonts w:cs="Arial"/>
          <w:spacing w:val="9"/>
        </w:rPr>
        <w:t>ных ягод, трав;</w:t>
      </w:r>
    </w:p>
    <w:p w:rsidR="00F46803" w:rsidRPr="009453BB" w:rsidRDefault="00F46803" w:rsidP="009453BB">
      <w:pPr>
        <w:pStyle w:val="11"/>
        <w:rPr>
          <w:rFonts w:cs="Arial"/>
        </w:rPr>
      </w:pPr>
      <w:r w:rsidRPr="009453BB">
        <w:rPr>
          <w:rFonts w:cs="Arial"/>
          <w:spacing w:val="4"/>
        </w:rPr>
        <w:t xml:space="preserve">использовать силуэт и светлостный контраст для передачи </w:t>
      </w:r>
      <w:r w:rsidRPr="009453BB">
        <w:rPr>
          <w:rFonts w:cs="Arial"/>
          <w:spacing w:val="7"/>
        </w:rPr>
        <w:t>«радостных» цветов в декоративной композиции;</w:t>
      </w:r>
    </w:p>
    <w:p w:rsidR="00F46803" w:rsidRPr="009453BB" w:rsidRDefault="00F46803" w:rsidP="009453BB">
      <w:pPr>
        <w:pStyle w:val="11"/>
        <w:rPr>
          <w:rFonts w:cs="Arial"/>
        </w:rPr>
      </w:pPr>
      <w:r w:rsidRPr="009453BB">
        <w:rPr>
          <w:rFonts w:cs="Arial"/>
          <w:spacing w:val="9"/>
        </w:rPr>
        <w:t>— расписывать готовые изделия согласно эскизу;</w:t>
      </w:r>
    </w:p>
    <w:p w:rsidR="00F46803" w:rsidRPr="009453BB" w:rsidRDefault="00F46803" w:rsidP="009453BB">
      <w:pPr>
        <w:pStyle w:val="11"/>
        <w:rPr>
          <w:rFonts w:cs="Arial"/>
        </w:rPr>
      </w:pPr>
      <w:r w:rsidRPr="009453BB">
        <w:rPr>
          <w:rFonts w:cs="Arial"/>
        </w:rPr>
        <w:t>-</w:t>
      </w:r>
      <w:r w:rsidRPr="009453BB">
        <w:rPr>
          <w:rFonts w:cs="Arial"/>
        </w:rPr>
        <w:tab/>
      </w:r>
      <w:r w:rsidRPr="009453BB">
        <w:rPr>
          <w:rFonts w:cs="Arial"/>
          <w:spacing w:val="5"/>
        </w:rPr>
        <w:t>применять навыки декоративного оформления в апплика</w:t>
      </w:r>
      <w:r w:rsidRPr="009453BB">
        <w:rPr>
          <w:rFonts w:cs="Arial"/>
          <w:spacing w:val="8"/>
        </w:rPr>
        <w:t xml:space="preserve">циях, плетении, вышивке, при изготовлении игрушек на уроках </w:t>
      </w:r>
      <w:r w:rsidRPr="009453BB">
        <w:rPr>
          <w:rFonts w:cs="Arial"/>
          <w:spacing w:val="1"/>
        </w:rPr>
        <w:t>труда.</w:t>
      </w:r>
    </w:p>
    <w:p w:rsidR="00F46803" w:rsidRPr="009453BB" w:rsidRDefault="00F46803" w:rsidP="009453BB">
      <w:pPr>
        <w:pStyle w:val="11"/>
        <w:rPr>
          <w:rFonts w:cs="Arial"/>
          <w:b/>
        </w:rPr>
      </w:pPr>
      <w:r w:rsidRPr="009453BB">
        <w:rPr>
          <w:rFonts w:cs="Arial"/>
          <w:b/>
        </w:rPr>
        <w:t>4 класс  (34 часов)</w:t>
      </w: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spacing w:val="5"/>
        </w:rPr>
        <w:t>Рисование с натуры (рисунок, живопись) (12 час)</w:t>
      </w:r>
    </w:p>
    <w:p w:rsidR="00F46803" w:rsidRPr="009453BB" w:rsidRDefault="00F46803" w:rsidP="009453BB">
      <w:pPr>
        <w:pStyle w:val="11"/>
        <w:rPr>
          <w:rFonts w:cs="Arial"/>
        </w:rPr>
      </w:pPr>
      <w:r w:rsidRPr="009453BB">
        <w:rPr>
          <w:rFonts w:cs="Arial"/>
          <w:spacing w:val="3"/>
        </w:rPr>
        <w:t xml:space="preserve">       Рисование с натуры отдельных предметов, а также группы предметов (натюрморт) призматической, цилиндрической, шаровой, комбинированной формы с попыткой передачи перспективного сокращения объема (предметы располагают сначала во </w:t>
      </w:r>
      <w:r w:rsidRPr="009453BB">
        <w:rPr>
          <w:rFonts w:cs="Arial"/>
          <w:spacing w:val="1"/>
        </w:rPr>
        <w:t>фронтальной, затем в угловой перспективе) с проведением до</w:t>
      </w:r>
      <w:r w:rsidRPr="009453BB">
        <w:rPr>
          <w:rFonts w:cs="Arial"/>
          <w:spacing w:val="6"/>
        </w:rPr>
        <w:t>ступных учащимся объяснений к заданиям: 1) круг в перспекти</w:t>
      </w:r>
      <w:r w:rsidRPr="009453BB">
        <w:rPr>
          <w:rFonts w:cs="Arial"/>
          <w:spacing w:val="8"/>
        </w:rPr>
        <w:t xml:space="preserve">ве (горизонтальное положение, выше, ниже линии горизонта), </w:t>
      </w:r>
      <w:r w:rsidRPr="009453BB">
        <w:rPr>
          <w:rFonts w:cs="Arial"/>
          <w:spacing w:val="9"/>
        </w:rPr>
        <w:t>2) фронтальная перспектива и 3) угловая перспектива.</w:t>
      </w:r>
    </w:p>
    <w:p w:rsidR="00F46803" w:rsidRPr="009453BB" w:rsidRDefault="00F46803" w:rsidP="009453BB">
      <w:pPr>
        <w:pStyle w:val="11"/>
        <w:rPr>
          <w:rFonts w:cs="Arial"/>
        </w:rPr>
      </w:pPr>
      <w:r w:rsidRPr="009453BB">
        <w:rPr>
          <w:rFonts w:cs="Arial"/>
          <w:spacing w:val="2"/>
        </w:rPr>
        <w:t>Рисование с натуры, по памяти и представлению фигуры человека, животных, птиц, рыб. Прочувствование и передача в ри</w:t>
      </w:r>
      <w:r w:rsidRPr="009453BB">
        <w:rPr>
          <w:rFonts w:cs="Arial"/>
          <w:spacing w:val="1"/>
        </w:rPr>
        <w:t>сунках красоты линий, формы объектов действительности, цвето</w:t>
      </w:r>
      <w:r w:rsidRPr="009453BB">
        <w:rPr>
          <w:rFonts w:cs="Arial"/>
          <w:spacing w:val="1"/>
        </w:rPr>
        <w:softHyphen/>
      </w:r>
      <w:r w:rsidRPr="009453BB">
        <w:rPr>
          <w:rFonts w:cs="Arial"/>
          <w:spacing w:val="8"/>
        </w:rPr>
        <w:t>вой окраски предметов, их цветовой гармонии.</w:t>
      </w:r>
    </w:p>
    <w:p w:rsidR="00F46803" w:rsidRPr="009453BB" w:rsidRDefault="00F46803" w:rsidP="009453BB">
      <w:pPr>
        <w:pStyle w:val="11"/>
        <w:rPr>
          <w:rFonts w:cs="Arial"/>
        </w:rPr>
      </w:pPr>
      <w:r w:rsidRPr="009453BB">
        <w:rPr>
          <w:rFonts w:cs="Arial"/>
          <w:spacing w:val="4"/>
        </w:rPr>
        <w:t xml:space="preserve">       Развитие зрительных представлений и впечатлений от нату</w:t>
      </w:r>
      <w:r w:rsidRPr="009453BB">
        <w:rPr>
          <w:rFonts w:cs="Arial"/>
          <w:spacing w:val="9"/>
        </w:rPr>
        <w:t>ры, восхищение красотой окружающего мира.</w:t>
      </w:r>
    </w:p>
    <w:p w:rsidR="00F46803" w:rsidRPr="009453BB" w:rsidRDefault="00F46803" w:rsidP="009453BB">
      <w:pPr>
        <w:pStyle w:val="11"/>
        <w:rPr>
          <w:rFonts w:cs="Arial"/>
          <w:b/>
        </w:rPr>
      </w:pPr>
      <w:r w:rsidRPr="009453BB">
        <w:rPr>
          <w:rFonts w:cs="Arial"/>
          <w:b/>
          <w:i/>
          <w:iCs/>
          <w:spacing w:val="5"/>
        </w:rPr>
        <w:t>Примерные задания:</w:t>
      </w:r>
    </w:p>
    <w:p w:rsidR="00F46803" w:rsidRPr="009453BB" w:rsidRDefault="00F46803" w:rsidP="009453BB">
      <w:pPr>
        <w:pStyle w:val="11"/>
        <w:rPr>
          <w:rFonts w:cs="Arial"/>
        </w:rPr>
      </w:pPr>
      <w:r w:rsidRPr="009453BB">
        <w:rPr>
          <w:rFonts w:cs="Arial"/>
          <w:spacing w:val="3"/>
        </w:rPr>
        <w:t xml:space="preserve">а) рисование с натуры и по памяти (в том числе наброски) </w:t>
      </w:r>
      <w:r w:rsidRPr="009453BB">
        <w:rPr>
          <w:rFonts w:cs="Arial"/>
          <w:spacing w:val="5"/>
        </w:rPr>
        <w:t xml:space="preserve">отдельных предметов (коробка, бидон, шар, ваза, кувшин, чайник простой формы, барабан), цветка в вазе, двух-трех листьев на ветке дерева или кустарника, бабочки, стрекозы, жука (по </w:t>
      </w:r>
      <w:r w:rsidRPr="009453BB">
        <w:rPr>
          <w:rFonts w:cs="Arial"/>
          <w:spacing w:val="6"/>
        </w:rPr>
        <w:t>коллекциям), овощей, фруктов;</w:t>
      </w:r>
    </w:p>
    <w:p w:rsidR="00F46803" w:rsidRPr="009453BB" w:rsidRDefault="00F46803" w:rsidP="009453BB">
      <w:pPr>
        <w:pStyle w:val="11"/>
        <w:rPr>
          <w:rFonts w:cs="Arial"/>
        </w:rPr>
      </w:pPr>
      <w:r w:rsidRPr="009453BB">
        <w:rPr>
          <w:rFonts w:cs="Arial"/>
        </w:rPr>
        <w:t xml:space="preserve">б) </w:t>
      </w:r>
      <w:r w:rsidRPr="009453BB">
        <w:rPr>
          <w:rFonts w:cs="Arial"/>
          <w:spacing w:val="-2"/>
        </w:rPr>
        <w:t xml:space="preserve">рисование   с   натуры   натюрмортов   из   овощей,   фруктов, </w:t>
      </w:r>
      <w:r w:rsidRPr="009453BB">
        <w:rPr>
          <w:rFonts w:cs="Arial"/>
          <w:spacing w:val="9"/>
        </w:rPr>
        <w:t>предметов быта (из двух предметов разной окраски);</w:t>
      </w:r>
    </w:p>
    <w:p w:rsidR="00F46803" w:rsidRPr="009453BB" w:rsidRDefault="00F46803" w:rsidP="009453BB">
      <w:pPr>
        <w:pStyle w:val="11"/>
        <w:rPr>
          <w:rFonts w:cs="Arial"/>
        </w:rPr>
      </w:pPr>
      <w:r w:rsidRPr="009453BB">
        <w:rPr>
          <w:rFonts w:cs="Arial"/>
          <w:spacing w:val="-6"/>
        </w:rPr>
        <w:t>в)</w:t>
      </w:r>
      <w:r w:rsidRPr="009453BB">
        <w:rPr>
          <w:rFonts w:cs="Arial"/>
        </w:rPr>
        <w:t xml:space="preserve"> </w:t>
      </w:r>
      <w:r w:rsidRPr="009453BB">
        <w:rPr>
          <w:rFonts w:cs="Arial"/>
          <w:spacing w:val="3"/>
        </w:rPr>
        <w:t>рисование с натуры (в том числе и наброски) фигуры чело</w:t>
      </w:r>
      <w:r w:rsidRPr="009453BB">
        <w:rPr>
          <w:rFonts w:cs="Arial"/>
          <w:spacing w:val="-2"/>
        </w:rPr>
        <w:t>века;</w:t>
      </w:r>
    </w:p>
    <w:p w:rsidR="00F46803" w:rsidRPr="009453BB" w:rsidRDefault="00F46803" w:rsidP="009453BB">
      <w:pPr>
        <w:pStyle w:val="11"/>
        <w:rPr>
          <w:rFonts w:cs="Arial"/>
        </w:rPr>
      </w:pPr>
      <w:r w:rsidRPr="009453BB">
        <w:rPr>
          <w:rFonts w:cs="Arial"/>
          <w:spacing w:val="2"/>
        </w:rPr>
        <w:t>г)</w:t>
      </w:r>
      <w:r w:rsidRPr="009453BB">
        <w:rPr>
          <w:rFonts w:cs="Arial"/>
        </w:rPr>
        <w:t xml:space="preserve"> </w:t>
      </w:r>
      <w:r w:rsidRPr="009453BB">
        <w:rPr>
          <w:rFonts w:cs="Arial"/>
          <w:spacing w:val="7"/>
        </w:rPr>
        <w:t>рисование с натуры  и  по памяти  птиц и  животных;</w:t>
      </w:r>
    </w:p>
    <w:p w:rsidR="00F46803" w:rsidRPr="009453BB" w:rsidRDefault="00F46803" w:rsidP="009453BB">
      <w:pPr>
        <w:pStyle w:val="11"/>
        <w:rPr>
          <w:rFonts w:cs="Arial"/>
        </w:rPr>
      </w:pPr>
      <w:r w:rsidRPr="009453BB">
        <w:rPr>
          <w:rFonts w:cs="Arial"/>
        </w:rPr>
        <w:t>д) рисование  с   натуры   и   по  памяти   грузовых   и  легковых машин;</w:t>
      </w:r>
    </w:p>
    <w:p w:rsidR="00F46803" w:rsidRPr="009453BB" w:rsidRDefault="00F46803" w:rsidP="009453BB">
      <w:pPr>
        <w:pStyle w:val="11"/>
        <w:rPr>
          <w:rFonts w:cs="Arial"/>
        </w:rPr>
      </w:pPr>
      <w:r w:rsidRPr="009453BB">
        <w:rPr>
          <w:rFonts w:cs="Arial"/>
          <w:spacing w:val="-7"/>
        </w:rPr>
        <w:t>е)</w:t>
      </w:r>
      <w:r w:rsidRPr="009453BB">
        <w:rPr>
          <w:rFonts w:cs="Arial"/>
        </w:rPr>
        <w:t xml:space="preserve"> </w:t>
      </w:r>
      <w:r w:rsidRPr="009453BB">
        <w:rPr>
          <w:rFonts w:cs="Arial"/>
          <w:spacing w:val="8"/>
        </w:rPr>
        <w:t>выполнение графических и живописных упражнений.</w:t>
      </w:r>
    </w:p>
    <w:p w:rsidR="00F46803" w:rsidRPr="009453BB" w:rsidRDefault="00F46803" w:rsidP="009453BB">
      <w:pPr>
        <w:pStyle w:val="11"/>
        <w:rPr>
          <w:rFonts w:cs="Arial"/>
          <w:b/>
        </w:rPr>
      </w:pPr>
      <w:r w:rsidRPr="009453BB">
        <w:rPr>
          <w:rFonts w:cs="Arial"/>
          <w:b/>
          <w:spacing w:val="10"/>
        </w:rPr>
        <w:t>Рисование на темы (композиция) (7 час)</w:t>
      </w:r>
    </w:p>
    <w:p w:rsidR="00F46803" w:rsidRPr="009453BB" w:rsidRDefault="00F46803" w:rsidP="009453BB">
      <w:pPr>
        <w:pStyle w:val="11"/>
        <w:rPr>
          <w:rFonts w:cs="Arial"/>
        </w:rPr>
      </w:pPr>
      <w:r w:rsidRPr="009453BB">
        <w:rPr>
          <w:rFonts w:cs="Arial"/>
          <w:spacing w:val="1"/>
        </w:rPr>
        <w:t xml:space="preserve">        Совершенствование умений отражать в тематических рисун</w:t>
      </w:r>
      <w:r w:rsidRPr="009453BB">
        <w:rPr>
          <w:rFonts w:cs="Arial"/>
          <w:spacing w:val="3"/>
        </w:rPr>
        <w:t>ках явления действительности. Изучение композиционных зако</w:t>
      </w:r>
      <w:r w:rsidRPr="009453BB">
        <w:rPr>
          <w:rFonts w:cs="Arial"/>
          <w:spacing w:val="-3"/>
        </w:rPr>
        <w:t>номерностей.</w:t>
      </w:r>
    </w:p>
    <w:p w:rsidR="00F46803" w:rsidRPr="009453BB" w:rsidRDefault="00F46803" w:rsidP="009453BB">
      <w:pPr>
        <w:pStyle w:val="11"/>
        <w:rPr>
          <w:rFonts w:cs="Arial"/>
        </w:rPr>
      </w:pPr>
      <w:r w:rsidRPr="009453BB">
        <w:rPr>
          <w:rFonts w:cs="Arial"/>
          <w:spacing w:val="1"/>
        </w:rPr>
        <w:t>Обобщение знаний, полученных в 1—3 классах, об иллюстри</w:t>
      </w:r>
      <w:r w:rsidRPr="009453BB">
        <w:rPr>
          <w:rFonts w:cs="Arial"/>
          <w:spacing w:val="6"/>
        </w:rPr>
        <w:t>ровании различных литературных произведений (сказка, рас</w:t>
      </w:r>
      <w:r w:rsidRPr="009453BB">
        <w:rPr>
          <w:rFonts w:cs="Arial"/>
          <w:spacing w:val="5"/>
        </w:rPr>
        <w:t>сказ, стихотворение, басня).</w:t>
      </w:r>
    </w:p>
    <w:p w:rsidR="00F46803" w:rsidRPr="009453BB" w:rsidRDefault="00F46803" w:rsidP="009453BB">
      <w:pPr>
        <w:pStyle w:val="11"/>
        <w:rPr>
          <w:rFonts w:cs="Arial"/>
        </w:rPr>
      </w:pPr>
      <w:r w:rsidRPr="009453BB">
        <w:rPr>
          <w:rFonts w:cs="Arial"/>
          <w:spacing w:val="1"/>
        </w:rPr>
        <w:t xml:space="preserve">Особое внимание обращается на средства художественной </w:t>
      </w:r>
      <w:r w:rsidRPr="009453BB">
        <w:rPr>
          <w:rFonts w:cs="Arial"/>
          <w:spacing w:val="2"/>
        </w:rPr>
        <w:t xml:space="preserve">выразительности: выделение композиционного центра, передачу </w:t>
      </w:r>
      <w:r w:rsidRPr="009453BB">
        <w:rPr>
          <w:rFonts w:cs="Arial"/>
          <w:spacing w:val="1"/>
        </w:rPr>
        <w:t xml:space="preserve">светотени, использование тоновых и цветовых контрастов, поиск </w:t>
      </w:r>
      <w:r w:rsidRPr="009453BB">
        <w:rPr>
          <w:rFonts w:cs="Arial"/>
          <w:spacing w:val="2"/>
        </w:rPr>
        <w:t xml:space="preserve">гармоничного сочетания цветов, применение закономерностей </w:t>
      </w:r>
      <w:r w:rsidRPr="009453BB">
        <w:rPr>
          <w:rFonts w:cs="Arial"/>
          <w:spacing w:val="9"/>
        </w:rPr>
        <w:t>линейной и воздушной перспективы и др.</w:t>
      </w:r>
    </w:p>
    <w:p w:rsidR="00F46803" w:rsidRPr="009453BB" w:rsidRDefault="00F46803" w:rsidP="009453BB">
      <w:pPr>
        <w:pStyle w:val="11"/>
        <w:rPr>
          <w:rFonts w:cs="Arial"/>
        </w:rPr>
      </w:pPr>
      <w:r w:rsidRPr="009453BB">
        <w:rPr>
          <w:rFonts w:cs="Arial"/>
          <w:spacing w:val="2"/>
        </w:rPr>
        <w:t xml:space="preserve">Развитие воображения, творческой фантазии детей, умения </w:t>
      </w:r>
      <w:r w:rsidRPr="009453BB">
        <w:rPr>
          <w:rFonts w:cs="Arial"/>
          <w:spacing w:val="7"/>
        </w:rPr>
        <w:t>образно представлять задуманную композицию,</w:t>
      </w:r>
    </w:p>
    <w:p w:rsidR="00F46803" w:rsidRPr="009453BB" w:rsidRDefault="00F46803" w:rsidP="009453BB">
      <w:pPr>
        <w:pStyle w:val="11"/>
        <w:rPr>
          <w:rFonts w:cs="Arial"/>
          <w:b/>
        </w:rPr>
      </w:pPr>
      <w:r w:rsidRPr="009453BB">
        <w:rPr>
          <w:rFonts w:cs="Arial"/>
          <w:b/>
          <w:i/>
          <w:iCs/>
          <w:spacing w:val="5"/>
        </w:rPr>
        <w:t>Примерные задания:</w:t>
      </w:r>
    </w:p>
    <w:p w:rsidR="00F46803" w:rsidRPr="009453BB" w:rsidRDefault="00F46803" w:rsidP="009453BB">
      <w:pPr>
        <w:pStyle w:val="11"/>
        <w:rPr>
          <w:rFonts w:cs="Arial"/>
        </w:rPr>
      </w:pPr>
      <w:r w:rsidRPr="009453BB">
        <w:rPr>
          <w:rFonts w:cs="Arial"/>
          <w:spacing w:val="-4"/>
        </w:rPr>
        <w:t>а)</w:t>
      </w:r>
      <w:r w:rsidRPr="009453BB">
        <w:rPr>
          <w:rFonts w:cs="Arial"/>
        </w:rPr>
        <w:t xml:space="preserve"> </w:t>
      </w:r>
      <w:r w:rsidRPr="009453BB">
        <w:rPr>
          <w:rFonts w:cs="Arial"/>
          <w:spacing w:val="7"/>
        </w:rPr>
        <w:t xml:space="preserve">рисунки  на темы: «Летний  пейзаж», «Восход солнца  на </w:t>
      </w:r>
      <w:r w:rsidRPr="009453BB">
        <w:rPr>
          <w:rFonts w:cs="Arial"/>
          <w:spacing w:val="1"/>
        </w:rPr>
        <w:t xml:space="preserve">море», «Портрет дерева», «Осень в саду», «Осень в городе», «На </w:t>
      </w:r>
      <w:r w:rsidRPr="009453BB">
        <w:rPr>
          <w:rFonts w:cs="Arial"/>
          <w:spacing w:val="6"/>
        </w:rPr>
        <w:t>уборке урожая», «Ребята на экскурсии», «Катание с гор», «Дет</w:t>
      </w:r>
      <w:r w:rsidRPr="009453BB">
        <w:rPr>
          <w:rFonts w:cs="Arial"/>
          <w:spacing w:val="8"/>
        </w:rPr>
        <w:t>ская железная дорога», «Песни нашей Родины», «Лесные тро</w:t>
      </w:r>
      <w:r w:rsidRPr="009453BB">
        <w:rPr>
          <w:rFonts w:cs="Arial"/>
          <w:spacing w:val="2"/>
        </w:rPr>
        <w:t>пинки»;</w:t>
      </w:r>
    </w:p>
    <w:p w:rsidR="00F46803" w:rsidRPr="009453BB" w:rsidRDefault="00F46803" w:rsidP="009453BB">
      <w:pPr>
        <w:pStyle w:val="11"/>
        <w:rPr>
          <w:rFonts w:cs="Arial"/>
        </w:rPr>
      </w:pPr>
      <w:r w:rsidRPr="009453BB">
        <w:rPr>
          <w:rFonts w:cs="Arial"/>
          <w:spacing w:val="-3"/>
        </w:rPr>
        <w:t>б)</w:t>
      </w:r>
      <w:r w:rsidRPr="009453BB">
        <w:rPr>
          <w:rFonts w:cs="Arial"/>
        </w:rPr>
        <w:t xml:space="preserve"> </w:t>
      </w:r>
      <w:r w:rsidRPr="009453BB">
        <w:rPr>
          <w:rFonts w:cs="Arial"/>
          <w:spacing w:val="1"/>
        </w:rPr>
        <w:t xml:space="preserve">иллюстрирование   литературных   произведений:    русских </w:t>
      </w:r>
      <w:r w:rsidRPr="009453BB">
        <w:rPr>
          <w:rFonts w:cs="Arial"/>
          <w:spacing w:val="3"/>
        </w:rPr>
        <w:t xml:space="preserve">народных сказок «По щучьему велению», «Чудодейное колечко»; </w:t>
      </w:r>
      <w:r w:rsidRPr="009453BB">
        <w:rPr>
          <w:rFonts w:cs="Arial"/>
          <w:spacing w:val="5"/>
        </w:rPr>
        <w:t>произведений «Сказка о рыбаке и рыбке» А. Пушкина, «Растре</w:t>
      </w:r>
      <w:r w:rsidRPr="009453BB">
        <w:rPr>
          <w:rFonts w:cs="Arial"/>
        </w:rPr>
        <w:t xml:space="preserve">панный    воробей»    К.    Паустовского,    «Двенадцать    месяцев» </w:t>
      </w:r>
      <w:r w:rsidRPr="009453BB">
        <w:rPr>
          <w:rFonts w:cs="Arial"/>
          <w:spacing w:val="7"/>
        </w:rPr>
        <w:t>С. Маршака, «Золушка» Ш. Перро, «Маленький Мук» В. Гауфа,</w:t>
      </w:r>
      <w:r w:rsidRPr="009453BB">
        <w:rPr>
          <w:rFonts w:cs="Arial"/>
          <w:spacing w:val="3"/>
        </w:rPr>
        <w:t>«Путешествие  Гулливера»  Д.  Свифта,  «Удалой   портняжка»  и</w:t>
      </w:r>
      <w:r w:rsidRPr="009453BB">
        <w:rPr>
          <w:rFonts w:cs="Arial"/>
          <w:spacing w:val="4"/>
        </w:rPr>
        <w:t xml:space="preserve">«Бременские  музыканты»  бр.   Гримм,  «Пенни  Длинныйчулок» </w:t>
      </w:r>
      <w:r w:rsidRPr="009453BB">
        <w:rPr>
          <w:rFonts w:cs="Arial"/>
          <w:spacing w:val="6"/>
        </w:rPr>
        <w:t xml:space="preserve">А. Линдгрен, «Маленький  водяной»  и  «Маленькая  Баба  Яга» </w:t>
      </w:r>
      <w:r w:rsidRPr="009453BB">
        <w:rPr>
          <w:rFonts w:cs="Arial"/>
          <w:spacing w:val="9"/>
        </w:rPr>
        <w:t>О.  Пройслер и др.</w:t>
      </w:r>
    </w:p>
    <w:p w:rsidR="00F46803" w:rsidRPr="009453BB" w:rsidRDefault="00F46803" w:rsidP="009453BB">
      <w:pPr>
        <w:pStyle w:val="11"/>
        <w:rPr>
          <w:rFonts w:cs="Arial"/>
          <w:b/>
        </w:rPr>
      </w:pPr>
      <w:r w:rsidRPr="009453BB">
        <w:rPr>
          <w:rFonts w:cs="Arial"/>
          <w:b/>
          <w:spacing w:val="4"/>
        </w:rPr>
        <w:t>Декоративная работа (7 час)</w:t>
      </w:r>
    </w:p>
    <w:p w:rsidR="00F46803" w:rsidRPr="009453BB" w:rsidRDefault="00F46803" w:rsidP="009453BB">
      <w:pPr>
        <w:pStyle w:val="11"/>
        <w:rPr>
          <w:rFonts w:cs="Arial"/>
        </w:rPr>
      </w:pPr>
      <w:r w:rsidRPr="009453BB">
        <w:rPr>
          <w:rFonts w:cs="Arial"/>
        </w:rPr>
        <w:tab/>
      </w:r>
      <w:r w:rsidRPr="009453BB">
        <w:rPr>
          <w:rFonts w:cs="Arial"/>
          <w:spacing w:val="1"/>
        </w:rPr>
        <w:t>Эстетическое воспитание и обучение учащихся средствами следующих видов народного и современного декоративно-при</w:t>
      </w:r>
      <w:r w:rsidRPr="009453BB">
        <w:rPr>
          <w:rFonts w:cs="Arial"/>
          <w:spacing w:val="2"/>
        </w:rPr>
        <w:t xml:space="preserve">кладного искусства: народная художественная резьба по дереву </w:t>
      </w:r>
      <w:r w:rsidRPr="009453BB">
        <w:rPr>
          <w:rFonts w:cs="Arial"/>
          <w:spacing w:val="4"/>
        </w:rPr>
        <w:t>(рельефная резьба в украшении предметов быта); русский пряник; лаковая миниатюра из Палеха на темы сказок; художест</w:t>
      </w:r>
      <w:r w:rsidRPr="009453BB">
        <w:rPr>
          <w:rFonts w:cs="Arial"/>
          <w:spacing w:val="1"/>
        </w:rPr>
        <w:t xml:space="preserve">венные росписи Русского Севера в оформлении предметов быта </w:t>
      </w:r>
      <w:r w:rsidRPr="009453BB">
        <w:rPr>
          <w:rFonts w:cs="Arial"/>
          <w:spacing w:val="10"/>
        </w:rPr>
        <w:t>(шкафы, перегородки, прялки и т. д.).</w:t>
      </w:r>
    </w:p>
    <w:p w:rsidR="00F46803" w:rsidRPr="009453BB" w:rsidRDefault="00F46803" w:rsidP="009453BB">
      <w:pPr>
        <w:pStyle w:val="11"/>
        <w:rPr>
          <w:rFonts w:cs="Arial"/>
          <w:spacing w:val="13"/>
          <w:w w:val="92"/>
        </w:rPr>
      </w:pPr>
      <w:r w:rsidRPr="009453BB">
        <w:rPr>
          <w:rFonts w:cs="Arial"/>
        </w:rPr>
        <w:tab/>
        <w:t>Выполнение эскизов простейших объектов на основе орнаментальной и сюжетно декоративной композиции.</w:t>
      </w:r>
    </w:p>
    <w:p w:rsidR="00F46803" w:rsidRPr="009453BB" w:rsidRDefault="00F46803" w:rsidP="009453BB">
      <w:pPr>
        <w:pStyle w:val="11"/>
        <w:rPr>
          <w:rFonts w:cs="Arial"/>
          <w:b/>
          <w:i/>
          <w:iCs/>
          <w:spacing w:val="14"/>
          <w:w w:val="92"/>
        </w:rPr>
      </w:pPr>
    </w:p>
    <w:p w:rsidR="00F46803" w:rsidRPr="009453BB" w:rsidRDefault="00F46803" w:rsidP="009453BB">
      <w:pPr>
        <w:pStyle w:val="11"/>
        <w:rPr>
          <w:rFonts w:cs="Arial"/>
          <w:b/>
        </w:rPr>
      </w:pPr>
      <w:r w:rsidRPr="009453BB">
        <w:rPr>
          <w:rFonts w:cs="Arial"/>
          <w:b/>
          <w:i/>
          <w:iCs/>
          <w:spacing w:val="14"/>
          <w:w w:val="92"/>
        </w:rPr>
        <w:t>Примерные задания:</w:t>
      </w:r>
    </w:p>
    <w:p w:rsidR="00F46803" w:rsidRPr="009453BB" w:rsidRDefault="00F46803" w:rsidP="009453BB">
      <w:pPr>
        <w:pStyle w:val="11"/>
        <w:rPr>
          <w:rFonts w:cs="Arial"/>
        </w:rPr>
      </w:pPr>
      <w:r w:rsidRPr="009453BB">
        <w:rPr>
          <w:rFonts w:cs="Arial"/>
          <w:spacing w:val="8"/>
          <w:w w:val="92"/>
        </w:rPr>
        <w:t>а)</w:t>
      </w:r>
      <w:r w:rsidRPr="009453BB">
        <w:rPr>
          <w:rFonts w:cs="Arial"/>
        </w:rPr>
        <w:t xml:space="preserve"> </w:t>
      </w:r>
      <w:r w:rsidRPr="009453BB">
        <w:rPr>
          <w:rFonts w:cs="Arial"/>
          <w:spacing w:val="13"/>
          <w:w w:val="92"/>
        </w:rPr>
        <w:t xml:space="preserve">выполнение эскизов памятного кубка. На уроках труда по </w:t>
      </w:r>
      <w:r w:rsidRPr="009453BB">
        <w:rPr>
          <w:rFonts w:cs="Arial"/>
          <w:spacing w:val="11"/>
          <w:w w:val="92"/>
        </w:rPr>
        <w:t>возможности  выполняются  проекты,  которые оформляются со</w:t>
      </w:r>
      <w:r w:rsidRPr="009453BB">
        <w:rPr>
          <w:rFonts w:cs="Arial"/>
          <w:spacing w:val="14"/>
          <w:w w:val="92"/>
        </w:rPr>
        <w:t>гласно эскизам;</w:t>
      </w:r>
    </w:p>
    <w:p w:rsidR="00F46803" w:rsidRPr="009453BB" w:rsidRDefault="00F46803" w:rsidP="009453BB">
      <w:pPr>
        <w:pStyle w:val="11"/>
        <w:rPr>
          <w:rFonts w:cs="Arial"/>
        </w:rPr>
      </w:pPr>
      <w:r w:rsidRPr="009453BB">
        <w:rPr>
          <w:rFonts w:cs="Arial"/>
          <w:spacing w:val="3"/>
          <w:w w:val="92"/>
        </w:rPr>
        <w:t>б)</w:t>
      </w:r>
      <w:r w:rsidRPr="009453BB">
        <w:rPr>
          <w:rFonts w:cs="Arial"/>
        </w:rPr>
        <w:t xml:space="preserve"> </w:t>
      </w:r>
      <w:r w:rsidRPr="009453BB">
        <w:rPr>
          <w:rFonts w:cs="Arial"/>
          <w:spacing w:val="11"/>
          <w:w w:val="92"/>
        </w:rPr>
        <w:t xml:space="preserve">выполнение эскиза лепного пряника на примере тульского </w:t>
      </w:r>
      <w:r w:rsidRPr="009453BB">
        <w:rPr>
          <w:rFonts w:cs="Arial"/>
          <w:spacing w:val="15"/>
          <w:w w:val="92"/>
        </w:rPr>
        <w:t>пряника и роспись готового изделия;</w:t>
      </w:r>
    </w:p>
    <w:p w:rsidR="00F46803" w:rsidRPr="009453BB" w:rsidRDefault="00F46803" w:rsidP="009453BB">
      <w:pPr>
        <w:pStyle w:val="11"/>
        <w:rPr>
          <w:rFonts w:cs="Arial"/>
        </w:rPr>
      </w:pPr>
      <w:r w:rsidRPr="009453BB">
        <w:rPr>
          <w:rFonts w:cs="Arial"/>
          <w:w w:val="92"/>
        </w:rPr>
        <w:t>в)</w:t>
      </w:r>
      <w:r w:rsidRPr="009453BB">
        <w:rPr>
          <w:rFonts w:cs="Arial"/>
        </w:rPr>
        <w:t xml:space="preserve"> </w:t>
      </w:r>
      <w:r w:rsidRPr="009453BB">
        <w:rPr>
          <w:rFonts w:cs="Arial"/>
          <w:spacing w:val="11"/>
          <w:w w:val="92"/>
        </w:rPr>
        <w:t>выполнение эскиза сказочного стульчика (стульчик-птица,</w:t>
      </w:r>
      <w:r w:rsidRPr="009453BB">
        <w:rPr>
          <w:rFonts w:cs="Arial"/>
          <w:spacing w:val="16"/>
          <w:w w:val="92"/>
        </w:rPr>
        <w:t>стульчик-зверь и т. д,) и роспись готового изделия;</w:t>
      </w:r>
    </w:p>
    <w:p w:rsidR="00F46803" w:rsidRPr="009453BB" w:rsidRDefault="00F46803" w:rsidP="009453BB">
      <w:pPr>
        <w:pStyle w:val="11"/>
        <w:rPr>
          <w:rFonts w:cs="Arial"/>
        </w:rPr>
      </w:pPr>
      <w:r w:rsidRPr="009453BB">
        <w:rPr>
          <w:rFonts w:cs="Arial"/>
          <w:spacing w:val="-2"/>
          <w:w w:val="92"/>
        </w:rPr>
        <w:t>г)</w:t>
      </w:r>
      <w:r w:rsidRPr="009453BB">
        <w:rPr>
          <w:rFonts w:cs="Arial"/>
        </w:rPr>
        <w:t xml:space="preserve"> </w:t>
      </w:r>
      <w:r w:rsidRPr="009453BB">
        <w:rPr>
          <w:rFonts w:cs="Arial"/>
          <w:spacing w:val="12"/>
          <w:w w:val="92"/>
        </w:rPr>
        <w:t>выполнение эскиза сюжетной росписи кухонной разделоч</w:t>
      </w:r>
      <w:r w:rsidRPr="009453BB">
        <w:rPr>
          <w:rFonts w:cs="Arial"/>
          <w:spacing w:val="11"/>
          <w:w w:val="92"/>
        </w:rPr>
        <w:t>ной доски, роспись готового изделия. Примерные сюжеты: «Ска</w:t>
      </w:r>
      <w:r w:rsidRPr="009453BB">
        <w:rPr>
          <w:rFonts w:cs="Arial"/>
          <w:spacing w:val="14"/>
          <w:w w:val="92"/>
        </w:rPr>
        <w:t>зочные птицы», «Веселые звери», «Богатырские кони», «Люб</w:t>
      </w:r>
      <w:r w:rsidRPr="009453BB">
        <w:rPr>
          <w:rFonts w:cs="Arial"/>
          <w:spacing w:val="14"/>
          <w:w w:val="92"/>
        </w:rPr>
        <w:softHyphen/>
      </w:r>
      <w:r w:rsidRPr="009453BB">
        <w:rPr>
          <w:rFonts w:cs="Arial"/>
          <w:spacing w:val="17"/>
          <w:w w:val="92"/>
        </w:rPr>
        <w:t>мый сказочный герой» и т. д.;</w:t>
      </w:r>
    </w:p>
    <w:p w:rsidR="00F46803" w:rsidRPr="009453BB" w:rsidRDefault="00F46803" w:rsidP="009453BB">
      <w:pPr>
        <w:pStyle w:val="11"/>
        <w:rPr>
          <w:rFonts w:cs="Arial"/>
        </w:rPr>
      </w:pPr>
      <w:r w:rsidRPr="009453BB">
        <w:rPr>
          <w:rFonts w:cs="Arial"/>
          <w:spacing w:val="6"/>
          <w:w w:val="92"/>
        </w:rPr>
        <w:t>д)</w:t>
      </w:r>
      <w:r w:rsidRPr="009453BB">
        <w:rPr>
          <w:rFonts w:cs="Arial"/>
        </w:rPr>
        <w:t xml:space="preserve"> </w:t>
      </w:r>
      <w:r w:rsidRPr="009453BB">
        <w:rPr>
          <w:rFonts w:cs="Arial"/>
          <w:spacing w:val="13"/>
          <w:w w:val="92"/>
        </w:rPr>
        <w:t>выполнение эскиза игрушки «Веселая карусель»; модели</w:t>
      </w:r>
      <w:r w:rsidRPr="009453BB">
        <w:rPr>
          <w:rFonts w:cs="Arial"/>
          <w:spacing w:val="14"/>
          <w:w w:val="92"/>
        </w:rPr>
        <w:t>рование игрушки из бумаги с последующим ее выполнением на уроках труда;</w:t>
      </w:r>
    </w:p>
    <w:p w:rsidR="00F46803" w:rsidRPr="009453BB" w:rsidRDefault="00F46803" w:rsidP="009453BB">
      <w:pPr>
        <w:pStyle w:val="11"/>
        <w:rPr>
          <w:rFonts w:cs="Arial"/>
        </w:rPr>
      </w:pPr>
      <w:r w:rsidRPr="009453BB">
        <w:rPr>
          <w:rFonts w:cs="Arial"/>
          <w:spacing w:val="1"/>
          <w:w w:val="92"/>
        </w:rPr>
        <w:t>е)</w:t>
      </w:r>
      <w:r w:rsidRPr="009453BB">
        <w:rPr>
          <w:rFonts w:cs="Arial"/>
        </w:rPr>
        <w:t xml:space="preserve"> </w:t>
      </w:r>
      <w:r w:rsidRPr="009453BB">
        <w:rPr>
          <w:rFonts w:cs="Arial"/>
          <w:spacing w:val="15"/>
          <w:w w:val="92"/>
        </w:rPr>
        <w:t xml:space="preserve">выполнение эскиза лепной свистульки  в виде сказочной </w:t>
      </w:r>
      <w:r w:rsidRPr="009453BB">
        <w:rPr>
          <w:rFonts w:cs="Arial"/>
          <w:spacing w:val="16"/>
          <w:w w:val="92"/>
        </w:rPr>
        <w:t>птицы или зверя и роспись готового изделия.</w:t>
      </w:r>
    </w:p>
    <w:p w:rsidR="00F46803" w:rsidRPr="009453BB" w:rsidRDefault="00F46803" w:rsidP="009453BB">
      <w:pPr>
        <w:pStyle w:val="11"/>
        <w:rPr>
          <w:rFonts w:cs="Arial"/>
          <w:b/>
        </w:rPr>
      </w:pPr>
      <w:r w:rsidRPr="009453BB">
        <w:rPr>
          <w:rFonts w:cs="Arial"/>
          <w:b/>
          <w:spacing w:val="17"/>
          <w:w w:val="92"/>
        </w:rPr>
        <w:t>Лепка (2 ч)</w:t>
      </w:r>
    </w:p>
    <w:p w:rsidR="00F46803" w:rsidRPr="009453BB" w:rsidRDefault="00F46803" w:rsidP="009453BB">
      <w:pPr>
        <w:pStyle w:val="11"/>
        <w:rPr>
          <w:rFonts w:cs="Arial"/>
        </w:rPr>
      </w:pPr>
      <w:r w:rsidRPr="009453BB">
        <w:rPr>
          <w:rFonts w:cs="Arial"/>
          <w:spacing w:val="11"/>
          <w:w w:val="92"/>
        </w:rPr>
        <w:t xml:space="preserve">      Лепка птиц и домашних животных с натуры или по памяти </w:t>
      </w:r>
      <w:r w:rsidRPr="009453BB">
        <w:rPr>
          <w:rFonts w:cs="Arial"/>
          <w:spacing w:val="18"/>
          <w:w w:val="92"/>
        </w:rPr>
        <w:t>(кошка, собака, курица, петух, утка, кролик и т. д.).</w:t>
      </w:r>
    </w:p>
    <w:p w:rsidR="00F46803" w:rsidRPr="009453BB" w:rsidRDefault="00F46803" w:rsidP="009453BB">
      <w:pPr>
        <w:pStyle w:val="11"/>
        <w:rPr>
          <w:rFonts w:cs="Arial"/>
        </w:rPr>
      </w:pPr>
      <w:r w:rsidRPr="009453BB">
        <w:rPr>
          <w:rFonts w:cs="Arial"/>
          <w:spacing w:val="16"/>
          <w:w w:val="92"/>
        </w:rPr>
        <w:t>Лепка фигурок по мотивам  народных игрушек.</w:t>
      </w:r>
    </w:p>
    <w:p w:rsidR="00F46803" w:rsidRPr="009453BB" w:rsidRDefault="00F46803" w:rsidP="009453BB">
      <w:pPr>
        <w:pStyle w:val="11"/>
        <w:rPr>
          <w:rFonts w:cs="Arial"/>
        </w:rPr>
      </w:pPr>
      <w:r w:rsidRPr="009453BB">
        <w:rPr>
          <w:rFonts w:cs="Arial"/>
          <w:spacing w:val="9"/>
          <w:w w:val="92"/>
        </w:rPr>
        <w:t xml:space="preserve">Лепка тематических композиций на темы труда человека: </w:t>
      </w:r>
      <w:r w:rsidRPr="009453BB">
        <w:rPr>
          <w:rFonts w:cs="Arial"/>
          <w:spacing w:val="16"/>
          <w:w w:val="92"/>
        </w:rPr>
        <w:t>«Сталевар», «Кузнец», «Строитель», «Пожарник» и т. п.</w:t>
      </w:r>
    </w:p>
    <w:p w:rsidR="00F46803" w:rsidRPr="009453BB" w:rsidRDefault="00F46803" w:rsidP="009453BB">
      <w:pPr>
        <w:pStyle w:val="11"/>
        <w:rPr>
          <w:rFonts w:cs="Arial"/>
        </w:rPr>
      </w:pPr>
      <w:r w:rsidRPr="009453BB">
        <w:rPr>
          <w:rFonts w:cs="Arial"/>
          <w:w w:val="92"/>
        </w:rPr>
        <w:t>Лепка  героев русских народных сказок.</w:t>
      </w:r>
    </w:p>
    <w:p w:rsidR="00F46803" w:rsidRPr="009453BB" w:rsidRDefault="00F46803" w:rsidP="009453BB">
      <w:pPr>
        <w:pStyle w:val="11"/>
        <w:rPr>
          <w:rFonts w:cs="Arial"/>
          <w:b/>
        </w:rPr>
      </w:pPr>
      <w:r w:rsidRPr="009453BB">
        <w:rPr>
          <w:rFonts w:cs="Arial"/>
          <w:b/>
          <w:spacing w:val="16"/>
          <w:w w:val="92"/>
        </w:rPr>
        <w:t>Аппликация (2 ч)</w:t>
      </w:r>
    </w:p>
    <w:p w:rsidR="00F46803" w:rsidRPr="009453BB" w:rsidRDefault="00F46803" w:rsidP="009453BB">
      <w:pPr>
        <w:pStyle w:val="11"/>
        <w:rPr>
          <w:rFonts w:cs="Arial"/>
        </w:rPr>
      </w:pPr>
      <w:r w:rsidRPr="009453BB">
        <w:rPr>
          <w:rFonts w:cs="Arial"/>
          <w:spacing w:val="14"/>
          <w:w w:val="92"/>
        </w:rPr>
        <w:t xml:space="preserve">      Составление индивидуальных и коллективных мозаичных </w:t>
      </w:r>
      <w:r w:rsidRPr="009453BB">
        <w:rPr>
          <w:rFonts w:cs="Arial"/>
          <w:spacing w:val="8"/>
          <w:w w:val="92"/>
        </w:rPr>
        <w:t xml:space="preserve">панно из кусочков цветной бумаги, засушенных листьев на темы: «Солнце над морем», «Утро в горах», «Парусные лодки на реке», </w:t>
      </w:r>
      <w:r w:rsidRPr="009453BB">
        <w:rPr>
          <w:rFonts w:cs="Arial"/>
          <w:spacing w:val="18"/>
          <w:w w:val="92"/>
        </w:rPr>
        <w:t>«Закат солнца над городом», «Осенняя симфония в лесу».</w:t>
      </w:r>
    </w:p>
    <w:p w:rsidR="00F46803" w:rsidRPr="009453BB" w:rsidRDefault="00F46803" w:rsidP="009453BB">
      <w:pPr>
        <w:pStyle w:val="11"/>
        <w:rPr>
          <w:rFonts w:cs="Arial"/>
        </w:rPr>
      </w:pPr>
      <w:r w:rsidRPr="009453BB">
        <w:rPr>
          <w:rFonts w:cs="Arial"/>
          <w:spacing w:val="9"/>
          <w:w w:val="92"/>
        </w:rPr>
        <w:t>Составление сюжетных аппликаций по мотивам русской на</w:t>
      </w:r>
      <w:r w:rsidRPr="009453BB">
        <w:rPr>
          <w:rFonts w:cs="Arial"/>
          <w:spacing w:val="24"/>
          <w:w w:val="92"/>
        </w:rPr>
        <w:t xml:space="preserve">родной сказки «По щучьему велению», сказок «Золушка» </w:t>
      </w:r>
      <w:r w:rsidRPr="009453BB">
        <w:rPr>
          <w:rFonts w:cs="Arial"/>
          <w:spacing w:val="12"/>
          <w:w w:val="92"/>
        </w:rPr>
        <w:t>Ш. Перро, «Бременские музыканты» бр. Гримм, «Сказки о ры</w:t>
      </w:r>
      <w:r w:rsidRPr="009453BB">
        <w:rPr>
          <w:rFonts w:cs="Arial"/>
          <w:spacing w:val="19"/>
          <w:w w:val="92"/>
        </w:rPr>
        <w:t>баке и рыбке» А. Пушкина.</w:t>
      </w:r>
    </w:p>
    <w:p w:rsidR="00F46803" w:rsidRPr="009453BB" w:rsidRDefault="00F46803" w:rsidP="009453BB">
      <w:pPr>
        <w:pStyle w:val="11"/>
        <w:rPr>
          <w:rFonts w:cs="Arial"/>
          <w:b/>
          <w:spacing w:val="11"/>
          <w:w w:val="92"/>
        </w:rPr>
      </w:pPr>
      <w:r w:rsidRPr="009453BB">
        <w:rPr>
          <w:rFonts w:cs="Arial"/>
          <w:b/>
          <w:spacing w:val="8"/>
          <w:w w:val="92"/>
        </w:rPr>
        <w:t>Беседы об искусстве и красоте вокруг нас</w:t>
      </w:r>
      <w:r w:rsidRPr="009453BB">
        <w:rPr>
          <w:rFonts w:cs="Arial"/>
          <w:b/>
          <w:spacing w:val="11"/>
          <w:w w:val="92"/>
        </w:rPr>
        <w:t xml:space="preserve"> (4 ч)</w:t>
      </w:r>
    </w:p>
    <w:p w:rsidR="00F46803" w:rsidRPr="009453BB" w:rsidRDefault="00F46803" w:rsidP="009453BB">
      <w:pPr>
        <w:pStyle w:val="11"/>
        <w:rPr>
          <w:rFonts w:cs="Arial"/>
          <w:b/>
        </w:rPr>
      </w:pPr>
      <w:r w:rsidRPr="009453BB">
        <w:rPr>
          <w:rFonts w:cs="Arial"/>
          <w:b/>
          <w:i/>
          <w:iCs/>
          <w:spacing w:val="11"/>
          <w:w w:val="92"/>
        </w:rPr>
        <w:t>Основные темы бесед:</w:t>
      </w:r>
    </w:p>
    <w:p w:rsidR="00F46803" w:rsidRPr="009453BB" w:rsidRDefault="00F46803" w:rsidP="009453BB">
      <w:pPr>
        <w:pStyle w:val="11"/>
        <w:rPr>
          <w:rFonts w:cs="Arial"/>
          <w:i/>
          <w:iCs/>
          <w:w w:val="92"/>
        </w:rPr>
      </w:pPr>
      <w:r w:rsidRPr="009453BB">
        <w:rPr>
          <w:rFonts w:cs="Arial"/>
          <w:spacing w:val="15"/>
          <w:w w:val="92"/>
        </w:rPr>
        <w:t xml:space="preserve">жанры изобразительного искусства (пейзаж, натюрморт, </w:t>
      </w:r>
      <w:r w:rsidRPr="009453BB">
        <w:rPr>
          <w:rFonts w:cs="Arial"/>
          <w:spacing w:val="9"/>
          <w:w w:val="92"/>
        </w:rPr>
        <w:t>портрет,   бытовой   жанр,   исторический   и   батальный   жанры);</w:t>
      </w:r>
    </w:p>
    <w:p w:rsidR="00F46803" w:rsidRPr="009453BB" w:rsidRDefault="00F46803" w:rsidP="009453BB">
      <w:pPr>
        <w:pStyle w:val="11"/>
        <w:rPr>
          <w:rFonts w:cs="Arial"/>
          <w:w w:val="92"/>
        </w:rPr>
      </w:pPr>
      <w:r w:rsidRPr="009453BB">
        <w:rPr>
          <w:rFonts w:cs="Arial"/>
          <w:spacing w:val="9"/>
          <w:w w:val="92"/>
        </w:rPr>
        <w:t xml:space="preserve">красота родной природы в творчестве русских художником </w:t>
      </w:r>
      <w:r w:rsidRPr="009453BB">
        <w:rPr>
          <w:rFonts w:cs="Arial"/>
          <w:spacing w:val="16"/>
          <w:w w:val="92"/>
        </w:rPr>
        <w:t>(«Художник Архип Куинджи — мастер передачи света и цвета в живописи», «Русский маринист Иван Айвазовский»);</w:t>
      </w:r>
    </w:p>
    <w:p w:rsidR="00F46803" w:rsidRPr="009453BB" w:rsidRDefault="00F46803" w:rsidP="009453BB">
      <w:pPr>
        <w:pStyle w:val="11"/>
        <w:rPr>
          <w:rFonts w:cs="Arial"/>
          <w:w w:val="92"/>
        </w:rPr>
      </w:pPr>
      <w:r w:rsidRPr="009453BB">
        <w:rPr>
          <w:rFonts w:cs="Arial"/>
          <w:spacing w:val="8"/>
          <w:w w:val="92"/>
        </w:rPr>
        <w:t xml:space="preserve">выдающиеся  деятели культуры и искусства России на </w:t>
      </w:r>
      <w:r w:rsidRPr="009453BB">
        <w:rPr>
          <w:rFonts w:cs="Arial"/>
          <w:spacing w:val="12"/>
          <w:w w:val="92"/>
        </w:rPr>
        <w:t>картинах художников;</w:t>
      </w:r>
    </w:p>
    <w:p w:rsidR="00F46803" w:rsidRPr="009453BB" w:rsidRDefault="00F46803" w:rsidP="009453BB">
      <w:pPr>
        <w:pStyle w:val="11"/>
        <w:rPr>
          <w:rFonts w:cs="Arial"/>
          <w:w w:val="92"/>
        </w:rPr>
      </w:pPr>
      <w:r w:rsidRPr="009453BB">
        <w:rPr>
          <w:rFonts w:cs="Arial"/>
          <w:spacing w:val="12"/>
          <w:w w:val="92"/>
        </w:rPr>
        <w:t xml:space="preserve">великие полководцы России в произведениях художников </w:t>
      </w:r>
      <w:r w:rsidRPr="009453BB">
        <w:rPr>
          <w:rFonts w:cs="Arial"/>
          <w:spacing w:val="10"/>
          <w:w w:val="92"/>
        </w:rPr>
        <w:t>и скульпторов;</w:t>
      </w:r>
    </w:p>
    <w:p w:rsidR="00F46803" w:rsidRPr="009453BB" w:rsidRDefault="00F46803" w:rsidP="009453BB">
      <w:pPr>
        <w:pStyle w:val="11"/>
        <w:rPr>
          <w:rFonts w:cs="Arial"/>
          <w:w w:val="92"/>
        </w:rPr>
      </w:pPr>
      <w:r w:rsidRPr="009453BB">
        <w:rPr>
          <w:rFonts w:cs="Arial"/>
          <w:spacing w:val="13"/>
          <w:w w:val="92"/>
        </w:rPr>
        <w:t>портреты знаменитых русских писателей и композиторов;</w:t>
      </w:r>
    </w:p>
    <w:p w:rsidR="00F46803" w:rsidRPr="009453BB" w:rsidRDefault="00F46803" w:rsidP="009453BB">
      <w:pPr>
        <w:pStyle w:val="11"/>
        <w:rPr>
          <w:rFonts w:cs="Arial"/>
          <w:w w:val="92"/>
        </w:rPr>
      </w:pPr>
      <w:r w:rsidRPr="009453BB">
        <w:rPr>
          <w:rFonts w:cs="Arial"/>
          <w:spacing w:val="14"/>
          <w:w w:val="92"/>
        </w:rPr>
        <w:t>литература, музыка, театр и изобразительное искусство;</w:t>
      </w:r>
    </w:p>
    <w:p w:rsidR="00F46803" w:rsidRPr="009453BB" w:rsidRDefault="00F46803" w:rsidP="009453BB">
      <w:pPr>
        <w:pStyle w:val="11"/>
        <w:rPr>
          <w:rFonts w:cs="Arial"/>
          <w:w w:val="92"/>
        </w:rPr>
      </w:pPr>
      <w:r w:rsidRPr="009453BB">
        <w:rPr>
          <w:rFonts w:cs="Arial"/>
          <w:spacing w:val="11"/>
          <w:w w:val="92"/>
        </w:rPr>
        <w:t xml:space="preserve">люди труда  в  изобразительном  искусстве;  крестьянский </w:t>
      </w:r>
      <w:r w:rsidRPr="009453BB">
        <w:rPr>
          <w:rFonts w:cs="Arial"/>
          <w:spacing w:val="15"/>
          <w:w w:val="92"/>
        </w:rPr>
        <w:t>труд в изобразительном искусстве;</w:t>
      </w:r>
    </w:p>
    <w:p w:rsidR="00F46803" w:rsidRPr="009453BB" w:rsidRDefault="00F46803" w:rsidP="009453BB">
      <w:pPr>
        <w:pStyle w:val="11"/>
        <w:rPr>
          <w:rFonts w:cs="Arial"/>
          <w:w w:val="92"/>
        </w:rPr>
      </w:pPr>
      <w:r w:rsidRPr="009453BB">
        <w:rPr>
          <w:rFonts w:cs="Arial"/>
          <w:spacing w:val="15"/>
          <w:w w:val="92"/>
        </w:rPr>
        <w:t>сказка в изобразительном искусстве;</w:t>
      </w:r>
    </w:p>
    <w:p w:rsidR="00F46803" w:rsidRPr="009453BB" w:rsidRDefault="00F46803" w:rsidP="009453BB">
      <w:pPr>
        <w:pStyle w:val="11"/>
        <w:rPr>
          <w:rFonts w:cs="Arial"/>
          <w:w w:val="92"/>
        </w:rPr>
      </w:pPr>
      <w:r w:rsidRPr="009453BB">
        <w:rPr>
          <w:rFonts w:cs="Arial"/>
          <w:spacing w:val="14"/>
          <w:w w:val="92"/>
        </w:rPr>
        <w:t>в мастерской художника;</w:t>
      </w:r>
    </w:p>
    <w:p w:rsidR="00F46803" w:rsidRPr="009453BB" w:rsidRDefault="00F46803" w:rsidP="009453BB">
      <w:pPr>
        <w:pStyle w:val="11"/>
        <w:rPr>
          <w:rFonts w:cs="Arial"/>
          <w:w w:val="92"/>
        </w:rPr>
      </w:pPr>
      <w:r w:rsidRPr="009453BB">
        <w:rPr>
          <w:rFonts w:cs="Arial"/>
          <w:spacing w:val="11"/>
          <w:w w:val="92"/>
        </w:rPr>
        <w:t>музеи России;</w:t>
      </w:r>
    </w:p>
    <w:p w:rsidR="00F46803" w:rsidRPr="009453BB" w:rsidRDefault="00F46803" w:rsidP="009453BB">
      <w:pPr>
        <w:pStyle w:val="11"/>
        <w:rPr>
          <w:rFonts w:cs="Arial"/>
          <w:w w:val="92"/>
        </w:rPr>
      </w:pPr>
      <w:r w:rsidRPr="009453BB">
        <w:rPr>
          <w:rFonts w:cs="Arial"/>
          <w:spacing w:val="7"/>
          <w:w w:val="92"/>
        </w:rPr>
        <w:t>прославленные   центры   народных   художественных   про</w:t>
      </w:r>
      <w:r w:rsidRPr="009453BB">
        <w:rPr>
          <w:rFonts w:cs="Arial"/>
          <w:spacing w:val="7"/>
          <w:w w:val="92"/>
        </w:rPr>
        <w:softHyphen/>
      </w:r>
      <w:r w:rsidRPr="009453BB">
        <w:rPr>
          <w:rFonts w:cs="Arial"/>
          <w:spacing w:val="5"/>
          <w:w w:val="92"/>
        </w:rPr>
        <w:t>мыслов;</w:t>
      </w:r>
    </w:p>
    <w:p w:rsidR="00F46803" w:rsidRPr="009453BB" w:rsidRDefault="00F46803" w:rsidP="009453BB">
      <w:pPr>
        <w:pStyle w:val="11"/>
        <w:rPr>
          <w:rFonts w:cs="Arial"/>
          <w:w w:val="92"/>
        </w:rPr>
      </w:pPr>
      <w:r w:rsidRPr="009453BB">
        <w:rPr>
          <w:rFonts w:cs="Arial"/>
          <w:spacing w:val="13"/>
          <w:w w:val="92"/>
        </w:rPr>
        <w:t>искусство родного края;</w:t>
      </w:r>
    </w:p>
    <w:p w:rsidR="00F46803" w:rsidRPr="009453BB" w:rsidRDefault="00F46803" w:rsidP="009453BB">
      <w:pPr>
        <w:pStyle w:val="11"/>
        <w:rPr>
          <w:rFonts w:cs="Arial"/>
          <w:w w:val="92"/>
        </w:rPr>
      </w:pPr>
      <w:r w:rsidRPr="009453BB">
        <w:rPr>
          <w:rFonts w:cs="Arial"/>
          <w:spacing w:val="6"/>
        </w:rPr>
        <w:t>орнаменты народов мира.</w:t>
      </w:r>
    </w:p>
    <w:p w:rsidR="00F46803" w:rsidRPr="009453BB" w:rsidRDefault="00F46803" w:rsidP="009453BB">
      <w:pPr>
        <w:pStyle w:val="11"/>
        <w:rPr>
          <w:rFonts w:cs="Arial"/>
          <w:b/>
        </w:rPr>
      </w:pPr>
      <w:r w:rsidRPr="009453BB">
        <w:rPr>
          <w:rFonts w:cs="Arial"/>
          <w:b/>
          <w:i/>
          <w:iCs/>
          <w:spacing w:val="16"/>
          <w:w w:val="92"/>
        </w:rPr>
        <w:t>Рекомендуемые для бесед произведения искусства</w:t>
      </w:r>
    </w:p>
    <w:p w:rsidR="00F46803" w:rsidRPr="009453BB" w:rsidRDefault="00F46803" w:rsidP="009453BB">
      <w:pPr>
        <w:pStyle w:val="11"/>
        <w:rPr>
          <w:rFonts w:cs="Arial"/>
        </w:rPr>
      </w:pPr>
      <w:r w:rsidRPr="009453BB">
        <w:rPr>
          <w:rFonts w:cs="Arial"/>
          <w:spacing w:val="16"/>
          <w:w w:val="92"/>
        </w:rPr>
        <w:t>К.  Коровин.  Цветы  и  фрукты; В  мастерской художника.</w:t>
      </w:r>
    </w:p>
    <w:p w:rsidR="00F46803" w:rsidRPr="009453BB" w:rsidRDefault="00F46803" w:rsidP="009453BB">
      <w:pPr>
        <w:pStyle w:val="11"/>
        <w:rPr>
          <w:rFonts w:cs="Arial"/>
        </w:rPr>
      </w:pPr>
      <w:r w:rsidRPr="009453BB">
        <w:rPr>
          <w:rFonts w:cs="Arial"/>
          <w:spacing w:val="20"/>
          <w:w w:val="92"/>
        </w:rPr>
        <w:t>А. Герасимов. Розы; Портрет балерины О. В. Лепешин</w:t>
      </w:r>
      <w:r w:rsidRPr="009453BB">
        <w:rPr>
          <w:rFonts w:cs="Arial"/>
          <w:spacing w:val="2"/>
          <w:w w:val="92"/>
        </w:rPr>
        <w:t>ской.</w:t>
      </w:r>
    </w:p>
    <w:p w:rsidR="00F46803" w:rsidRPr="009453BB" w:rsidRDefault="00F46803" w:rsidP="009453BB">
      <w:pPr>
        <w:pStyle w:val="11"/>
        <w:rPr>
          <w:rFonts w:cs="Arial"/>
        </w:rPr>
      </w:pPr>
      <w:r w:rsidRPr="009453BB">
        <w:rPr>
          <w:rFonts w:cs="Arial"/>
          <w:spacing w:val="24"/>
          <w:w w:val="92"/>
        </w:rPr>
        <w:t>Ж. Б. С. Шарден. Атрибуты искусств.</w:t>
      </w:r>
    </w:p>
    <w:p w:rsidR="00F46803" w:rsidRPr="009453BB" w:rsidRDefault="00F46803" w:rsidP="009453BB">
      <w:pPr>
        <w:pStyle w:val="11"/>
        <w:rPr>
          <w:rFonts w:cs="Arial"/>
        </w:rPr>
      </w:pPr>
      <w:r w:rsidRPr="009453BB">
        <w:rPr>
          <w:rFonts w:cs="Arial"/>
          <w:spacing w:val="23"/>
          <w:w w:val="92"/>
        </w:rPr>
        <w:t>П. Клас. Завтрак с ветчиной.</w:t>
      </w:r>
    </w:p>
    <w:p w:rsidR="00F46803" w:rsidRPr="009453BB" w:rsidRDefault="00F46803" w:rsidP="009453BB">
      <w:pPr>
        <w:pStyle w:val="11"/>
        <w:rPr>
          <w:rFonts w:cs="Arial"/>
        </w:rPr>
      </w:pPr>
      <w:r w:rsidRPr="009453BB">
        <w:rPr>
          <w:rFonts w:cs="Arial"/>
          <w:spacing w:val="9"/>
          <w:w w:val="92"/>
        </w:rPr>
        <w:t xml:space="preserve">О. </w:t>
      </w:r>
      <w:r w:rsidRPr="009453BB">
        <w:rPr>
          <w:rFonts w:cs="Arial"/>
          <w:spacing w:val="68"/>
          <w:w w:val="92"/>
        </w:rPr>
        <w:t>Кипренский.</w:t>
      </w:r>
      <w:r w:rsidRPr="009453BB">
        <w:rPr>
          <w:rFonts w:cs="Arial"/>
          <w:spacing w:val="9"/>
          <w:w w:val="92"/>
        </w:rPr>
        <w:t xml:space="preserve"> Портрет А. С. Пушкина.</w:t>
      </w:r>
    </w:p>
    <w:p w:rsidR="00F46803" w:rsidRPr="009453BB" w:rsidRDefault="00F46803" w:rsidP="009453BB">
      <w:pPr>
        <w:pStyle w:val="11"/>
        <w:rPr>
          <w:rFonts w:cs="Arial"/>
        </w:rPr>
      </w:pPr>
      <w:r w:rsidRPr="009453BB">
        <w:rPr>
          <w:rFonts w:cs="Arial"/>
          <w:spacing w:val="11"/>
          <w:w w:val="92"/>
        </w:rPr>
        <w:t>В. Серов. Автопортрет; Летом. Портрет Ольги Федоровны Серовой. Домотканово.</w:t>
      </w:r>
    </w:p>
    <w:p w:rsidR="00F46803" w:rsidRPr="009453BB" w:rsidRDefault="00F46803" w:rsidP="009453BB">
      <w:pPr>
        <w:pStyle w:val="11"/>
        <w:rPr>
          <w:rFonts w:cs="Arial"/>
        </w:rPr>
      </w:pPr>
      <w:r w:rsidRPr="009453BB">
        <w:rPr>
          <w:rFonts w:cs="Arial"/>
          <w:spacing w:val="15"/>
          <w:w w:val="92"/>
        </w:rPr>
        <w:t xml:space="preserve">Леонардо   да    </w:t>
      </w:r>
      <w:r w:rsidRPr="009453BB">
        <w:rPr>
          <w:rFonts w:cs="Arial"/>
          <w:spacing w:val="71"/>
          <w:w w:val="92"/>
        </w:rPr>
        <w:t>Винчи.</w:t>
      </w:r>
      <w:r w:rsidRPr="009453BB">
        <w:rPr>
          <w:rFonts w:cs="Arial"/>
          <w:spacing w:val="15"/>
          <w:w w:val="92"/>
        </w:rPr>
        <w:t xml:space="preserve"> Автопортрет.</w:t>
      </w:r>
    </w:p>
    <w:p w:rsidR="00F46803" w:rsidRPr="009453BB" w:rsidRDefault="00F46803" w:rsidP="009453BB">
      <w:pPr>
        <w:pStyle w:val="11"/>
        <w:rPr>
          <w:rFonts w:cs="Arial"/>
        </w:rPr>
      </w:pPr>
      <w:r w:rsidRPr="009453BB">
        <w:rPr>
          <w:rFonts w:cs="Arial"/>
          <w:spacing w:val="20"/>
          <w:w w:val="92"/>
        </w:rPr>
        <w:t>А. Дюрер. Автопортрет в возрасте четырнадцати лет.</w:t>
      </w:r>
    </w:p>
    <w:p w:rsidR="00F46803" w:rsidRPr="009453BB" w:rsidRDefault="00F46803" w:rsidP="009453BB">
      <w:pPr>
        <w:pStyle w:val="11"/>
        <w:rPr>
          <w:rFonts w:cs="Arial"/>
        </w:rPr>
      </w:pPr>
      <w:r w:rsidRPr="009453BB">
        <w:rPr>
          <w:rFonts w:cs="Arial"/>
          <w:spacing w:val="23"/>
          <w:w w:val="92"/>
        </w:rPr>
        <w:t>Рембрандт. Автопортрет; Сын Титус за чтением.</w:t>
      </w:r>
    </w:p>
    <w:p w:rsidR="00F46803" w:rsidRPr="009453BB" w:rsidRDefault="00F46803" w:rsidP="009453BB">
      <w:pPr>
        <w:pStyle w:val="11"/>
        <w:rPr>
          <w:rFonts w:cs="Arial"/>
        </w:rPr>
      </w:pPr>
      <w:r w:rsidRPr="009453BB">
        <w:rPr>
          <w:rFonts w:cs="Arial"/>
          <w:spacing w:val="17"/>
          <w:w w:val="92"/>
        </w:rPr>
        <w:t xml:space="preserve">А. Венецианов. Автопортрет; Жница; На пашне. Весна; </w:t>
      </w:r>
      <w:r w:rsidRPr="009453BB">
        <w:rPr>
          <w:rFonts w:cs="Arial"/>
          <w:spacing w:val="12"/>
          <w:w w:val="92"/>
        </w:rPr>
        <w:t>Жнецы.</w:t>
      </w:r>
    </w:p>
    <w:p w:rsidR="00F46803" w:rsidRPr="009453BB" w:rsidRDefault="00F46803" w:rsidP="009453BB">
      <w:pPr>
        <w:pStyle w:val="11"/>
        <w:rPr>
          <w:rFonts w:cs="Arial"/>
        </w:rPr>
      </w:pPr>
      <w:r w:rsidRPr="009453BB">
        <w:rPr>
          <w:rFonts w:cs="Arial"/>
          <w:spacing w:val="25"/>
          <w:w w:val="92"/>
        </w:rPr>
        <w:t>И. Грабарь. Автопортрет.</w:t>
      </w:r>
    </w:p>
    <w:p w:rsidR="00F46803" w:rsidRPr="009453BB" w:rsidRDefault="00F46803" w:rsidP="009453BB">
      <w:pPr>
        <w:pStyle w:val="11"/>
        <w:rPr>
          <w:rFonts w:cs="Arial"/>
        </w:rPr>
      </w:pPr>
      <w:r w:rsidRPr="009453BB">
        <w:rPr>
          <w:rFonts w:cs="Arial"/>
          <w:spacing w:val="20"/>
          <w:w w:val="92"/>
        </w:rPr>
        <w:t>А. Шилов. Автопортрет с дочерью Машей.</w:t>
      </w:r>
    </w:p>
    <w:p w:rsidR="00F46803" w:rsidRPr="009453BB" w:rsidRDefault="00F46803" w:rsidP="009453BB">
      <w:pPr>
        <w:pStyle w:val="11"/>
        <w:rPr>
          <w:rFonts w:cs="Arial"/>
        </w:rPr>
      </w:pPr>
      <w:r w:rsidRPr="009453BB">
        <w:rPr>
          <w:rFonts w:cs="Arial"/>
          <w:spacing w:val="24"/>
          <w:w w:val="92"/>
        </w:rPr>
        <w:t>А. и С. Ткачевы. Автопортрет.</w:t>
      </w:r>
    </w:p>
    <w:p w:rsidR="00F46803" w:rsidRPr="009453BB" w:rsidRDefault="00F46803" w:rsidP="009453BB">
      <w:pPr>
        <w:pStyle w:val="11"/>
        <w:rPr>
          <w:rFonts w:cs="Arial"/>
        </w:rPr>
      </w:pPr>
      <w:r w:rsidRPr="009453BB">
        <w:rPr>
          <w:rFonts w:cs="Arial"/>
          <w:spacing w:val="11"/>
          <w:w w:val="92"/>
        </w:rPr>
        <w:t>В. Тропи</w:t>
      </w:r>
      <w:r w:rsidRPr="009453BB">
        <w:rPr>
          <w:rFonts w:cs="Arial"/>
          <w:spacing w:val="61"/>
          <w:w w:val="92"/>
        </w:rPr>
        <w:t>нин.</w:t>
      </w:r>
      <w:r w:rsidRPr="009453BB">
        <w:rPr>
          <w:rFonts w:cs="Arial"/>
          <w:spacing w:val="11"/>
          <w:w w:val="92"/>
        </w:rPr>
        <w:t xml:space="preserve"> Автопортрет с палитрой и кистями на фоне </w:t>
      </w:r>
      <w:r w:rsidRPr="009453BB">
        <w:rPr>
          <w:rFonts w:cs="Arial"/>
          <w:spacing w:val="19"/>
          <w:w w:val="92"/>
        </w:rPr>
        <w:t>окна с видом на Кремль; Портрет А. С. Пушкина.</w:t>
      </w:r>
    </w:p>
    <w:p w:rsidR="00F46803" w:rsidRPr="009453BB" w:rsidRDefault="00F46803" w:rsidP="009453BB">
      <w:pPr>
        <w:pStyle w:val="11"/>
        <w:rPr>
          <w:rFonts w:cs="Arial"/>
        </w:rPr>
      </w:pPr>
      <w:r w:rsidRPr="009453BB">
        <w:rPr>
          <w:rFonts w:cs="Arial"/>
          <w:spacing w:val="24"/>
          <w:w w:val="92"/>
        </w:rPr>
        <w:t xml:space="preserve">И. Репин. Портрет Василия Дмитриевича Поленова; </w:t>
      </w:r>
      <w:r w:rsidRPr="009453BB">
        <w:rPr>
          <w:rFonts w:cs="Arial"/>
          <w:spacing w:val="27"/>
          <w:w w:val="92"/>
        </w:rPr>
        <w:t xml:space="preserve">Портрет Нади Репиной; Портрет В. В. Стасова; Портрет </w:t>
      </w:r>
      <w:r w:rsidRPr="009453BB">
        <w:rPr>
          <w:rFonts w:cs="Arial"/>
          <w:spacing w:val="17"/>
          <w:w w:val="92"/>
        </w:rPr>
        <w:t>П. М. Третьякова; Портрет М. П. Мусоргского.</w:t>
      </w:r>
    </w:p>
    <w:p w:rsidR="00F46803" w:rsidRPr="009453BB" w:rsidRDefault="00F46803" w:rsidP="009453BB">
      <w:pPr>
        <w:pStyle w:val="11"/>
        <w:rPr>
          <w:rFonts w:cs="Arial"/>
        </w:rPr>
      </w:pPr>
      <w:r w:rsidRPr="009453BB">
        <w:rPr>
          <w:rFonts w:cs="Arial"/>
          <w:spacing w:val="12"/>
          <w:w w:val="92"/>
        </w:rPr>
        <w:t xml:space="preserve">П. Корин. Портрет художников Кукрыниксов; Александр </w:t>
      </w:r>
      <w:r w:rsidRPr="009453BB">
        <w:rPr>
          <w:rFonts w:cs="Arial"/>
          <w:spacing w:val="18"/>
          <w:w w:val="92"/>
        </w:rPr>
        <w:t>Невский; Портрет маршала Г. К. Жукова.</w:t>
      </w:r>
    </w:p>
    <w:p w:rsidR="00F46803" w:rsidRPr="009453BB" w:rsidRDefault="00F46803" w:rsidP="009453BB">
      <w:pPr>
        <w:pStyle w:val="11"/>
        <w:rPr>
          <w:rFonts w:cs="Arial"/>
        </w:rPr>
      </w:pPr>
      <w:r w:rsidRPr="009453BB">
        <w:rPr>
          <w:rFonts w:cs="Arial"/>
          <w:spacing w:val="23"/>
          <w:w w:val="92"/>
        </w:rPr>
        <w:t>Ф. Решетников. Прибыл на каникулы; Уголок мастер</w:t>
      </w:r>
      <w:r w:rsidRPr="009453BB">
        <w:rPr>
          <w:rFonts w:cs="Arial"/>
          <w:spacing w:val="23"/>
          <w:w w:val="92"/>
        </w:rPr>
        <w:softHyphen/>
      </w:r>
      <w:r w:rsidRPr="009453BB">
        <w:rPr>
          <w:rFonts w:cs="Arial"/>
          <w:spacing w:val="2"/>
          <w:w w:val="92"/>
        </w:rPr>
        <w:t>ской.</w:t>
      </w:r>
    </w:p>
    <w:p w:rsidR="00F46803" w:rsidRPr="009453BB" w:rsidRDefault="00F46803" w:rsidP="009453BB">
      <w:pPr>
        <w:pStyle w:val="11"/>
        <w:rPr>
          <w:rFonts w:cs="Arial"/>
        </w:rPr>
      </w:pPr>
      <w:r w:rsidRPr="009453BB">
        <w:rPr>
          <w:rFonts w:cs="Arial"/>
          <w:spacing w:val="18"/>
          <w:w w:val="92"/>
        </w:rPr>
        <w:t>Б. Кустодиев. Автопортрет; Масленица; Встреча. Пас</w:t>
      </w:r>
      <w:r w:rsidRPr="009453BB">
        <w:rPr>
          <w:rFonts w:cs="Arial"/>
          <w:spacing w:val="16"/>
          <w:w w:val="92"/>
        </w:rPr>
        <w:t>хальный день; Крестный ход; Портрет Федора Шаляпина.</w:t>
      </w:r>
    </w:p>
    <w:p w:rsidR="00F46803" w:rsidRPr="009453BB" w:rsidRDefault="00F46803" w:rsidP="009453BB">
      <w:pPr>
        <w:pStyle w:val="11"/>
        <w:rPr>
          <w:rFonts w:cs="Arial"/>
        </w:rPr>
      </w:pPr>
      <w:r w:rsidRPr="009453BB">
        <w:rPr>
          <w:rFonts w:cs="Arial"/>
          <w:spacing w:val="17"/>
          <w:w w:val="92"/>
        </w:rPr>
        <w:t>В. Суриков. Меншиков в Березове; Переход Суворова че</w:t>
      </w:r>
      <w:r w:rsidRPr="009453BB">
        <w:rPr>
          <w:rFonts w:cs="Arial"/>
          <w:spacing w:val="12"/>
          <w:w w:val="92"/>
        </w:rPr>
        <w:t>рез Альпы.</w:t>
      </w:r>
    </w:p>
    <w:p w:rsidR="00F46803" w:rsidRPr="009453BB" w:rsidRDefault="00F46803" w:rsidP="009453BB">
      <w:pPr>
        <w:pStyle w:val="11"/>
        <w:rPr>
          <w:rFonts w:cs="Arial"/>
        </w:rPr>
      </w:pPr>
      <w:r w:rsidRPr="009453BB">
        <w:rPr>
          <w:rFonts w:cs="Arial"/>
          <w:spacing w:val="30"/>
          <w:w w:val="92"/>
        </w:rPr>
        <w:t>. Антокольский. Иван Грозный.</w:t>
      </w:r>
    </w:p>
    <w:p w:rsidR="00F46803" w:rsidRPr="009453BB" w:rsidRDefault="00F46803" w:rsidP="009453BB">
      <w:pPr>
        <w:pStyle w:val="11"/>
        <w:rPr>
          <w:rFonts w:cs="Arial"/>
        </w:rPr>
      </w:pPr>
      <w:r w:rsidRPr="009453BB">
        <w:rPr>
          <w:rFonts w:cs="Arial"/>
        </w:rPr>
        <w:t xml:space="preserve">А. Дейнека. Оборона Севастополя; Окно в мастерской; </w:t>
      </w:r>
      <w:r w:rsidRPr="009453BB">
        <w:rPr>
          <w:rFonts w:cs="Arial"/>
          <w:spacing w:val="-5"/>
        </w:rPr>
        <w:t>Будущие летчики.</w:t>
      </w:r>
    </w:p>
    <w:p w:rsidR="00F46803" w:rsidRPr="009453BB" w:rsidRDefault="00F46803" w:rsidP="009453BB">
      <w:pPr>
        <w:pStyle w:val="11"/>
        <w:rPr>
          <w:rFonts w:cs="Arial"/>
        </w:rPr>
      </w:pPr>
      <w:r w:rsidRPr="009453BB">
        <w:rPr>
          <w:rFonts w:cs="Arial"/>
          <w:spacing w:val="6"/>
        </w:rPr>
        <w:t>А. Бубнов. Утро на Куликовом поле.</w:t>
      </w:r>
    </w:p>
    <w:p w:rsidR="00F46803" w:rsidRPr="009453BB" w:rsidRDefault="00F46803" w:rsidP="009453BB">
      <w:pPr>
        <w:pStyle w:val="11"/>
        <w:rPr>
          <w:rFonts w:cs="Arial"/>
        </w:rPr>
      </w:pPr>
      <w:r w:rsidRPr="009453BB">
        <w:rPr>
          <w:rFonts w:cs="Arial"/>
          <w:spacing w:val="5"/>
        </w:rPr>
        <w:t>А. Кившенко. Военный совет в Филях в  1812 году.</w:t>
      </w:r>
    </w:p>
    <w:p w:rsidR="00F46803" w:rsidRPr="009453BB" w:rsidRDefault="00F46803" w:rsidP="009453BB">
      <w:pPr>
        <w:pStyle w:val="11"/>
        <w:rPr>
          <w:rFonts w:cs="Arial"/>
        </w:rPr>
      </w:pPr>
      <w:r w:rsidRPr="009453BB">
        <w:rPr>
          <w:rFonts w:cs="Arial"/>
          <w:spacing w:val="8"/>
        </w:rPr>
        <w:t>М. Врубель. Портрет С. И. Мамонтова.</w:t>
      </w:r>
    </w:p>
    <w:p w:rsidR="00F46803" w:rsidRPr="009453BB" w:rsidRDefault="00F46803" w:rsidP="009453BB">
      <w:pPr>
        <w:pStyle w:val="11"/>
        <w:rPr>
          <w:rFonts w:cs="Arial"/>
        </w:rPr>
      </w:pPr>
      <w:r w:rsidRPr="009453BB">
        <w:rPr>
          <w:rFonts w:cs="Arial"/>
          <w:spacing w:val="5"/>
        </w:rPr>
        <w:t>К. Брюллов. Автопортрет; Портрет И. А. Крылова.</w:t>
      </w:r>
    </w:p>
    <w:p w:rsidR="00F46803" w:rsidRPr="009453BB" w:rsidRDefault="00F46803" w:rsidP="009453BB">
      <w:pPr>
        <w:pStyle w:val="11"/>
        <w:rPr>
          <w:rFonts w:cs="Arial"/>
        </w:rPr>
      </w:pPr>
      <w:r w:rsidRPr="009453BB">
        <w:rPr>
          <w:rFonts w:cs="Arial"/>
          <w:spacing w:val="13"/>
        </w:rPr>
        <w:t>Л. Голубкина. Л. Н. Толстой.</w:t>
      </w:r>
    </w:p>
    <w:p w:rsidR="00F46803" w:rsidRPr="009453BB" w:rsidRDefault="00F46803" w:rsidP="009453BB">
      <w:pPr>
        <w:pStyle w:val="11"/>
        <w:rPr>
          <w:rFonts w:cs="Arial"/>
        </w:rPr>
      </w:pPr>
      <w:r w:rsidRPr="009453BB">
        <w:rPr>
          <w:rFonts w:cs="Arial"/>
          <w:spacing w:val="4"/>
        </w:rPr>
        <w:t>И. Крамской. Н. А. Некрасов в период «Последних пе</w:t>
      </w:r>
      <w:r w:rsidRPr="009453BB">
        <w:rPr>
          <w:rFonts w:cs="Arial"/>
          <w:spacing w:val="-14"/>
        </w:rPr>
        <w:t>сен».</w:t>
      </w:r>
    </w:p>
    <w:p w:rsidR="00F46803" w:rsidRPr="009453BB" w:rsidRDefault="00F46803" w:rsidP="009453BB">
      <w:pPr>
        <w:pStyle w:val="11"/>
        <w:rPr>
          <w:rFonts w:cs="Arial"/>
        </w:rPr>
      </w:pPr>
      <w:r w:rsidRPr="009453BB">
        <w:rPr>
          <w:rFonts w:cs="Arial"/>
          <w:spacing w:val="15"/>
        </w:rPr>
        <w:t>М. Караваджо. Лютнист.</w:t>
      </w:r>
    </w:p>
    <w:p w:rsidR="00F46803" w:rsidRPr="009453BB" w:rsidRDefault="00F46803" w:rsidP="009453BB">
      <w:pPr>
        <w:pStyle w:val="11"/>
        <w:rPr>
          <w:rFonts w:cs="Arial"/>
        </w:rPr>
      </w:pPr>
      <w:r w:rsidRPr="009453BB">
        <w:rPr>
          <w:rFonts w:cs="Arial"/>
          <w:spacing w:val="7"/>
        </w:rPr>
        <w:t>Т. Шевченко. Автопортрет.</w:t>
      </w:r>
    </w:p>
    <w:p w:rsidR="00F46803" w:rsidRPr="009453BB" w:rsidRDefault="00F46803" w:rsidP="009453BB">
      <w:pPr>
        <w:pStyle w:val="11"/>
        <w:rPr>
          <w:rFonts w:cs="Arial"/>
        </w:rPr>
      </w:pPr>
      <w:r w:rsidRPr="009453BB">
        <w:rPr>
          <w:rFonts w:cs="Arial"/>
        </w:rPr>
        <w:t xml:space="preserve">Д. Кардовский. Иллюстрации к рассказу А. П. Чехова </w:t>
      </w:r>
      <w:r w:rsidRPr="009453BB">
        <w:rPr>
          <w:rFonts w:cs="Arial"/>
          <w:spacing w:val="-6"/>
        </w:rPr>
        <w:t>«Каштанка».</w:t>
      </w:r>
    </w:p>
    <w:p w:rsidR="00F46803" w:rsidRPr="009453BB" w:rsidRDefault="00F46803" w:rsidP="009453BB">
      <w:pPr>
        <w:pStyle w:val="11"/>
        <w:rPr>
          <w:rFonts w:cs="Arial"/>
        </w:rPr>
      </w:pPr>
      <w:r w:rsidRPr="009453BB">
        <w:rPr>
          <w:rFonts w:cs="Arial"/>
          <w:spacing w:val="11"/>
        </w:rPr>
        <w:t>Г. Мясоедов. Косцы.</w:t>
      </w:r>
    </w:p>
    <w:p w:rsidR="00F46803" w:rsidRPr="009453BB" w:rsidRDefault="00F46803" w:rsidP="009453BB">
      <w:pPr>
        <w:pStyle w:val="11"/>
        <w:rPr>
          <w:rFonts w:cs="Arial"/>
        </w:rPr>
      </w:pPr>
      <w:r w:rsidRPr="009453BB">
        <w:rPr>
          <w:rFonts w:cs="Arial"/>
          <w:spacing w:val="10"/>
        </w:rPr>
        <w:t xml:space="preserve">В. Васнецов. Палаты царя Берендея. Эскиз декорации </w:t>
      </w:r>
      <w:r w:rsidRPr="009453BB">
        <w:rPr>
          <w:rFonts w:cs="Arial"/>
          <w:spacing w:val="-7"/>
        </w:rPr>
        <w:t>к опере Н. Римского-Корсакова «Снегурочка»; Царь Иван Ва</w:t>
      </w:r>
      <w:r w:rsidRPr="009453BB">
        <w:rPr>
          <w:rFonts w:cs="Arial"/>
          <w:spacing w:val="-7"/>
        </w:rPr>
        <w:softHyphen/>
      </w:r>
      <w:r w:rsidRPr="009453BB">
        <w:rPr>
          <w:rFonts w:cs="Arial"/>
          <w:spacing w:val="-10"/>
        </w:rPr>
        <w:t>сильевич.</w:t>
      </w:r>
    </w:p>
    <w:p w:rsidR="00F46803" w:rsidRPr="009453BB" w:rsidRDefault="00F46803" w:rsidP="009453BB">
      <w:pPr>
        <w:pStyle w:val="11"/>
        <w:rPr>
          <w:rFonts w:cs="Arial"/>
        </w:rPr>
      </w:pPr>
      <w:r w:rsidRPr="009453BB">
        <w:rPr>
          <w:rFonts w:cs="Arial"/>
          <w:spacing w:val="4"/>
        </w:rPr>
        <w:t>К. Коро. Воз сена.</w:t>
      </w:r>
    </w:p>
    <w:p w:rsidR="00F46803" w:rsidRPr="009453BB" w:rsidRDefault="00F46803" w:rsidP="009453BB">
      <w:pPr>
        <w:pStyle w:val="11"/>
        <w:rPr>
          <w:rFonts w:cs="Arial"/>
        </w:rPr>
      </w:pPr>
      <w:r w:rsidRPr="009453BB">
        <w:rPr>
          <w:rFonts w:cs="Arial"/>
          <w:spacing w:val="-2"/>
        </w:rPr>
        <w:t xml:space="preserve">А. Пластов. Автопортрет; На гумне; Деревенская улица; </w:t>
      </w:r>
      <w:r w:rsidRPr="009453BB">
        <w:rPr>
          <w:rFonts w:cs="Arial"/>
          <w:spacing w:val="-3"/>
        </w:rPr>
        <w:t>Деревенский март.</w:t>
      </w:r>
    </w:p>
    <w:p w:rsidR="00F46803" w:rsidRPr="009453BB" w:rsidRDefault="00F46803" w:rsidP="009453BB">
      <w:pPr>
        <w:pStyle w:val="11"/>
        <w:rPr>
          <w:rFonts w:cs="Arial"/>
        </w:rPr>
      </w:pPr>
      <w:r w:rsidRPr="009453BB">
        <w:rPr>
          <w:rFonts w:cs="Arial"/>
        </w:rPr>
        <w:t xml:space="preserve">А. Куинджи. Украинская ночь; Эльбрус; Эффект заката; </w:t>
      </w:r>
      <w:r w:rsidRPr="009453BB">
        <w:rPr>
          <w:rFonts w:cs="Arial"/>
          <w:spacing w:val="-5"/>
        </w:rPr>
        <w:t>Море. Крым.</w:t>
      </w:r>
    </w:p>
    <w:p w:rsidR="00F46803" w:rsidRPr="009453BB" w:rsidRDefault="00F46803" w:rsidP="009453BB">
      <w:pPr>
        <w:pStyle w:val="11"/>
        <w:rPr>
          <w:rFonts w:cs="Arial"/>
          <w:spacing w:val="-15"/>
        </w:rPr>
      </w:pPr>
      <w:r w:rsidRPr="009453BB">
        <w:rPr>
          <w:rFonts w:cs="Arial"/>
          <w:spacing w:val="8"/>
        </w:rPr>
        <w:t xml:space="preserve">И. Айвазовский. Девятый вал; Закат на море; Черное </w:t>
      </w:r>
      <w:r w:rsidRPr="009453BB">
        <w:rPr>
          <w:rFonts w:cs="Arial"/>
          <w:spacing w:val="-15"/>
        </w:rPr>
        <w:t>море.</w:t>
      </w:r>
    </w:p>
    <w:p w:rsidR="00F46803" w:rsidRPr="009453BB" w:rsidRDefault="00F46803" w:rsidP="009453BB">
      <w:pPr>
        <w:pStyle w:val="11"/>
        <w:rPr>
          <w:rFonts w:cs="Arial"/>
          <w:spacing w:val="-15"/>
        </w:rPr>
      </w:pPr>
      <w:r w:rsidRPr="009453BB">
        <w:rPr>
          <w:rFonts w:cs="Arial"/>
          <w:spacing w:val="-15"/>
        </w:rPr>
        <w:t>И. Билибин. Иллюстрации к русским народным сказкам.</w:t>
      </w:r>
    </w:p>
    <w:p w:rsidR="00F46803" w:rsidRPr="009453BB" w:rsidRDefault="00F46803" w:rsidP="009453BB">
      <w:pPr>
        <w:pStyle w:val="11"/>
        <w:rPr>
          <w:rFonts w:cs="Arial"/>
          <w:spacing w:val="-15"/>
        </w:rPr>
      </w:pPr>
      <w:r w:rsidRPr="009453BB">
        <w:rPr>
          <w:rFonts w:cs="Arial"/>
          <w:spacing w:val="-15"/>
        </w:rPr>
        <w:t>З. Серебряков. Автопортрет.</w:t>
      </w:r>
    </w:p>
    <w:p w:rsidR="00F46803" w:rsidRPr="009453BB" w:rsidRDefault="00F46803" w:rsidP="009453BB">
      <w:pPr>
        <w:pStyle w:val="11"/>
        <w:rPr>
          <w:rFonts w:cs="Arial"/>
        </w:rPr>
      </w:pPr>
      <w:r w:rsidRPr="009453BB">
        <w:rPr>
          <w:rFonts w:cs="Arial"/>
          <w:spacing w:val="-15"/>
        </w:rPr>
        <w:t>В Маковский. В мастерской художника.</w:t>
      </w:r>
    </w:p>
    <w:p w:rsidR="00F46803" w:rsidRPr="009453BB" w:rsidRDefault="00F46803" w:rsidP="009453BB">
      <w:pPr>
        <w:pStyle w:val="11"/>
        <w:rPr>
          <w:rFonts w:cs="Arial"/>
        </w:rPr>
      </w:pPr>
      <w:r w:rsidRPr="009453BB">
        <w:rPr>
          <w:rFonts w:cs="Arial"/>
          <w:spacing w:val="7"/>
        </w:rPr>
        <w:t>Г. Алексеев. В мастерской Д. Г. Венецианова.</w:t>
      </w:r>
    </w:p>
    <w:p w:rsidR="00F46803" w:rsidRPr="009453BB" w:rsidRDefault="00F46803" w:rsidP="009453BB">
      <w:pPr>
        <w:pStyle w:val="11"/>
        <w:rPr>
          <w:rFonts w:cs="Arial"/>
        </w:rPr>
      </w:pPr>
      <w:r w:rsidRPr="009453BB">
        <w:rPr>
          <w:rFonts w:cs="Arial"/>
          <w:spacing w:val="12"/>
        </w:rPr>
        <w:t>Т. Яблонская. Хлеб; Утро.</w:t>
      </w:r>
    </w:p>
    <w:p w:rsidR="00F46803" w:rsidRPr="009453BB" w:rsidRDefault="00F46803" w:rsidP="009453BB">
      <w:pPr>
        <w:pStyle w:val="11"/>
        <w:rPr>
          <w:rFonts w:cs="Arial"/>
        </w:rPr>
      </w:pPr>
      <w:r w:rsidRPr="009453BB">
        <w:rPr>
          <w:rFonts w:cs="Arial"/>
          <w:spacing w:val="12"/>
        </w:rPr>
        <w:t>В. Борисов-Мусатов. Весна; Водоем.</w:t>
      </w:r>
    </w:p>
    <w:p w:rsidR="00F46803" w:rsidRPr="009453BB" w:rsidRDefault="00F46803" w:rsidP="009453BB">
      <w:pPr>
        <w:pStyle w:val="11"/>
        <w:rPr>
          <w:rFonts w:cs="Arial"/>
        </w:rPr>
      </w:pPr>
      <w:r w:rsidRPr="009453BB">
        <w:rPr>
          <w:rFonts w:cs="Arial"/>
          <w:spacing w:val="-2"/>
        </w:rPr>
        <w:t>И. М артос. Памятник Кузьме Минину и Дмитрию По</w:t>
      </w:r>
      <w:r w:rsidRPr="009453BB">
        <w:rPr>
          <w:rFonts w:cs="Arial"/>
          <w:spacing w:val="-2"/>
        </w:rPr>
        <w:softHyphen/>
      </w:r>
      <w:r w:rsidRPr="009453BB">
        <w:rPr>
          <w:rFonts w:cs="Arial"/>
          <w:spacing w:val="-3"/>
        </w:rPr>
        <w:t xml:space="preserve">жарскому. </w:t>
      </w:r>
      <w:r w:rsidRPr="009453BB">
        <w:rPr>
          <w:rFonts w:cs="Arial"/>
          <w:i/>
          <w:iCs/>
          <w:spacing w:val="-3"/>
        </w:rPr>
        <w:t>Москва.</w:t>
      </w:r>
    </w:p>
    <w:p w:rsidR="00F46803" w:rsidRPr="009453BB" w:rsidRDefault="00F46803" w:rsidP="009453BB">
      <w:pPr>
        <w:pStyle w:val="11"/>
        <w:rPr>
          <w:rFonts w:cs="Arial"/>
          <w:i/>
          <w:iCs/>
          <w:spacing w:val="1"/>
          <w:w w:val="94"/>
        </w:rPr>
      </w:pPr>
      <w:r w:rsidRPr="009453BB">
        <w:rPr>
          <w:rFonts w:cs="Arial"/>
          <w:b/>
          <w:i/>
          <w:iCs/>
          <w:spacing w:val="1"/>
          <w:w w:val="94"/>
        </w:rPr>
        <w:t>В течение учебного года учащиеся должны</w:t>
      </w:r>
      <w:r w:rsidRPr="009453BB">
        <w:rPr>
          <w:rFonts w:cs="Arial"/>
          <w:i/>
          <w:iCs/>
          <w:spacing w:val="1"/>
          <w:w w:val="94"/>
        </w:rPr>
        <w:t xml:space="preserve"> </w:t>
      </w:r>
    </w:p>
    <w:p w:rsidR="00F46803" w:rsidRPr="009453BB" w:rsidRDefault="00F46803" w:rsidP="009453BB">
      <w:pPr>
        <w:pStyle w:val="11"/>
        <w:rPr>
          <w:rFonts w:cs="Arial"/>
        </w:rPr>
      </w:pPr>
      <w:r w:rsidRPr="009453BB">
        <w:rPr>
          <w:rFonts w:cs="Arial"/>
          <w:i/>
          <w:iCs/>
          <w:spacing w:val="1"/>
          <w:w w:val="94"/>
        </w:rPr>
        <w:t xml:space="preserve">ознакомиться </w:t>
      </w:r>
      <w:r w:rsidRPr="009453BB">
        <w:rPr>
          <w:rFonts w:cs="Arial"/>
          <w:spacing w:val="1"/>
          <w:w w:val="94"/>
        </w:rPr>
        <w:t>с ос</w:t>
      </w:r>
      <w:r w:rsidRPr="009453BB">
        <w:rPr>
          <w:rFonts w:cs="Arial"/>
          <w:spacing w:val="4"/>
          <w:w w:val="94"/>
        </w:rPr>
        <w:t xml:space="preserve">новными видами и жанрами изобразительного искусства и </w:t>
      </w:r>
      <w:r w:rsidRPr="009453BB">
        <w:rPr>
          <w:rFonts w:cs="Arial"/>
          <w:i/>
          <w:iCs/>
          <w:spacing w:val="4"/>
          <w:w w:val="94"/>
        </w:rPr>
        <w:t>усвоить:</w:t>
      </w:r>
    </w:p>
    <w:p w:rsidR="00F46803" w:rsidRPr="009453BB" w:rsidRDefault="00F46803" w:rsidP="009453BB">
      <w:pPr>
        <w:pStyle w:val="11"/>
        <w:rPr>
          <w:rFonts w:cs="Arial"/>
        </w:rPr>
      </w:pPr>
      <w:r w:rsidRPr="009453BB">
        <w:rPr>
          <w:rFonts w:cs="Arial"/>
          <w:i/>
          <w:iCs/>
          <w:w w:val="94"/>
        </w:rPr>
        <w:t>-</w:t>
      </w:r>
      <w:r w:rsidRPr="009453BB">
        <w:rPr>
          <w:rFonts w:cs="Arial"/>
          <w:i/>
          <w:iCs/>
        </w:rPr>
        <w:t xml:space="preserve"> </w:t>
      </w:r>
      <w:r w:rsidRPr="009453BB">
        <w:rPr>
          <w:rFonts w:cs="Arial"/>
          <w:spacing w:val="6"/>
        </w:rPr>
        <w:t>начальные сведения о средствах выразительности и эмо</w:t>
      </w:r>
      <w:r w:rsidRPr="009453BB">
        <w:rPr>
          <w:rFonts w:cs="Arial"/>
          <w:spacing w:val="4"/>
        </w:rPr>
        <w:t xml:space="preserve">ционального воздействия рисунка (линия, композиция, контраст </w:t>
      </w:r>
      <w:r w:rsidRPr="009453BB">
        <w:rPr>
          <w:rFonts w:cs="Arial"/>
          <w:spacing w:val="3"/>
        </w:rPr>
        <w:t xml:space="preserve">света   и  тени, сочетание  контрастных  и  родственных оттенков </w:t>
      </w:r>
      <w:r w:rsidRPr="009453BB">
        <w:rPr>
          <w:rFonts w:cs="Arial"/>
          <w:spacing w:val="9"/>
        </w:rPr>
        <w:t>цвета, колорит и т. п.);</w:t>
      </w:r>
    </w:p>
    <w:p w:rsidR="00F46803" w:rsidRPr="009453BB" w:rsidRDefault="00F46803" w:rsidP="009453BB">
      <w:pPr>
        <w:pStyle w:val="11"/>
        <w:rPr>
          <w:rFonts w:cs="Arial"/>
        </w:rPr>
      </w:pPr>
      <w:r w:rsidRPr="009453BB">
        <w:rPr>
          <w:rFonts w:cs="Arial"/>
          <w:i/>
          <w:iCs/>
          <w:w w:val="94"/>
        </w:rPr>
        <w:t>-</w:t>
      </w:r>
      <w:r w:rsidRPr="009453BB">
        <w:rPr>
          <w:rFonts w:cs="Arial"/>
          <w:spacing w:val="1"/>
        </w:rPr>
        <w:t xml:space="preserve"> термины   «эмблема»,   «символ»,  «декоративный   силуэт»;</w:t>
      </w:r>
    </w:p>
    <w:p w:rsidR="00F46803" w:rsidRPr="009453BB" w:rsidRDefault="00F46803" w:rsidP="009453BB">
      <w:pPr>
        <w:pStyle w:val="11"/>
        <w:rPr>
          <w:rFonts w:cs="Arial"/>
        </w:rPr>
      </w:pPr>
      <w:r w:rsidRPr="009453BB">
        <w:rPr>
          <w:rFonts w:cs="Arial"/>
          <w:spacing w:val="2"/>
        </w:rPr>
        <w:t xml:space="preserve">начальные сведения о народной художественной резьбе по </w:t>
      </w:r>
      <w:r w:rsidRPr="009453BB">
        <w:rPr>
          <w:rFonts w:cs="Arial"/>
          <w:spacing w:val="10"/>
        </w:rPr>
        <w:t>дереву и об украшении домов и предметов быта;</w:t>
      </w:r>
    </w:p>
    <w:p w:rsidR="00F46803" w:rsidRPr="009453BB" w:rsidRDefault="00F46803" w:rsidP="009453BB">
      <w:pPr>
        <w:pStyle w:val="11"/>
        <w:rPr>
          <w:rFonts w:cs="Arial"/>
        </w:rPr>
      </w:pPr>
      <w:r w:rsidRPr="009453BB">
        <w:rPr>
          <w:rFonts w:cs="Arial"/>
          <w:spacing w:val="7"/>
        </w:rPr>
        <w:t>начальные сведения о видах современного декоративно-</w:t>
      </w:r>
      <w:r w:rsidRPr="009453BB">
        <w:rPr>
          <w:rFonts w:cs="Arial"/>
          <w:spacing w:val="4"/>
        </w:rPr>
        <w:t>прикладного искусства;</w:t>
      </w:r>
    </w:p>
    <w:p w:rsidR="00F46803" w:rsidRPr="009453BB" w:rsidRDefault="00F46803" w:rsidP="009453BB">
      <w:pPr>
        <w:pStyle w:val="11"/>
        <w:rPr>
          <w:rFonts w:cs="Arial"/>
        </w:rPr>
      </w:pPr>
      <w:r w:rsidRPr="009453BB">
        <w:rPr>
          <w:rFonts w:cs="Arial"/>
          <w:spacing w:val="6"/>
        </w:rPr>
        <w:t xml:space="preserve">основные средства композиции: высота горизонта, точка </w:t>
      </w:r>
      <w:r w:rsidRPr="009453BB">
        <w:rPr>
          <w:rFonts w:cs="Arial"/>
          <w:spacing w:val="4"/>
        </w:rPr>
        <w:t xml:space="preserve">зрения, контрасты света и тени, цветовые отношения, выделение </w:t>
      </w:r>
      <w:r w:rsidRPr="009453BB">
        <w:rPr>
          <w:rFonts w:cs="Arial"/>
          <w:spacing w:val="5"/>
        </w:rPr>
        <w:t>главного центра;</w:t>
      </w:r>
    </w:p>
    <w:p w:rsidR="00F46803" w:rsidRPr="009453BB" w:rsidRDefault="00F46803" w:rsidP="009453BB">
      <w:pPr>
        <w:pStyle w:val="11"/>
        <w:rPr>
          <w:rFonts w:cs="Arial"/>
        </w:rPr>
      </w:pPr>
      <w:r w:rsidRPr="009453BB">
        <w:rPr>
          <w:rFonts w:cs="Arial"/>
          <w:spacing w:val="4"/>
        </w:rPr>
        <w:t>простейшие сведения о наглядной перспективе, линии го</w:t>
      </w:r>
      <w:r w:rsidRPr="009453BB">
        <w:rPr>
          <w:rFonts w:cs="Arial"/>
          <w:spacing w:val="10"/>
        </w:rPr>
        <w:t>ризонта, точке схода и т. д.;</w:t>
      </w:r>
    </w:p>
    <w:p w:rsidR="00F46803" w:rsidRPr="009453BB" w:rsidRDefault="00F46803" w:rsidP="009453BB">
      <w:pPr>
        <w:pStyle w:val="11"/>
        <w:rPr>
          <w:rFonts w:cs="Arial"/>
        </w:rPr>
      </w:pPr>
      <w:r w:rsidRPr="009453BB">
        <w:rPr>
          <w:rFonts w:cs="Arial"/>
          <w:spacing w:val="8"/>
        </w:rPr>
        <w:t xml:space="preserve">начальные сведения о светотени (свет, тень, полутень, </w:t>
      </w:r>
      <w:r w:rsidRPr="009453BB">
        <w:rPr>
          <w:rFonts w:cs="Arial"/>
          <w:spacing w:val="3"/>
        </w:rPr>
        <w:t>блик, рефлекс, падающая тень), о зависимости освещения пред</w:t>
      </w:r>
      <w:r w:rsidRPr="009453BB">
        <w:rPr>
          <w:rFonts w:cs="Arial"/>
          <w:spacing w:val="8"/>
        </w:rPr>
        <w:t>мета от силы и удаленности источника освещения;</w:t>
      </w:r>
    </w:p>
    <w:p w:rsidR="00F46803" w:rsidRPr="009453BB" w:rsidRDefault="00F46803" w:rsidP="009453BB">
      <w:pPr>
        <w:pStyle w:val="11"/>
        <w:rPr>
          <w:rFonts w:cs="Arial"/>
        </w:rPr>
      </w:pPr>
      <w:r w:rsidRPr="009453BB">
        <w:rPr>
          <w:rFonts w:cs="Arial"/>
          <w:spacing w:val="8"/>
        </w:rPr>
        <w:t>деление цветового круга на группу теплых цветов (жел</w:t>
      </w:r>
      <w:r w:rsidRPr="009453BB">
        <w:rPr>
          <w:rFonts w:cs="Arial"/>
          <w:spacing w:val="3"/>
        </w:rPr>
        <w:t>тый, оранжевый, красный) и группу холодных цветов (синий, зе</w:t>
      </w:r>
      <w:r w:rsidRPr="009453BB">
        <w:rPr>
          <w:rFonts w:cs="Arial"/>
          <w:spacing w:val="2"/>
        </w:rPr>
        <w:t>леный, фиолетовый);</w:t>
      </w:r>
    </w:p>
    <w:p w:rsidR="00F46803" w:rsidRPr="009453BB" w:rsidRDefault="00F46803" w:rsidP="009453BB">
      <w:pPr>
        <w:pStyle w:val="11"/>
        <w:rPr>
          <w:rFonts w:cs="Arial"/>
        </w:rPr>
      </w:pPr>
      <w:r w:rsidRPr="009453BB">
        <w:rPr>
          <w:rFonts w:cs="Arial"/>
          <w:spacing w:val="5"/>
        </w:rPr>
        <w:t>изменение цвета в зависимости от расположения предме</w:t>
      </w:r>
      <w:r w:rsidRPr="009453BB">
        <w:rPr>
          <w:rFonts w:cs="Arial"/>
          <w:spacing w:val="4"/>
        </w:rPr>
        <w:t>та в пространстве (для отдельных предметов — смягчение очер</w:t>
      </w:r>
      <w:r w:rsidRPr="009453BB">
        <w:rPr>
          <w:rFonts w:cs="Arial"/>
          <w:spacing w:val="8"/>
        </w:rPr>
        <w:t>таний, ослабление яркости и светлоты цвета).</w:t>
      </w:r>
    </w:p>
    <w:p w:rsidR="00F46803" w:rsidRPr="009453BB" w:rsidRDefault="00F46803" w:rsidP="009453BB">
      <w:pPr>
        <w:pStyle w:val="11"/>
        <w:rPr>
          <w:rFonts w:cs="Arial"/>
        </w:rPr>
      </w:pPr>
      <w:r w:rsidRPr="009453BB">
        <w:rPr>
          <w:rFonts w:cs="Arial"/>
          <w:b/>
          <w:i/>
          <w:iCs/>
          <w:spacing w:val="7"/>
        </w:rPr>
        <w:t>К концу учебного года учащиеся должны уметь</w:t>
      </w:r>
      <w:r w:rsidRPr="009453BB">
        <w:rPr>
          <w:rFonts w:cs="Arial"/>
          <w:i/>
          <w:iCs/>
          <w:spacing w:val="7"/>
        </w:rPr>
        <w:t>:</w:t>
      </w:r>
    </w:p>
    <w:p w:rsidR="00F46803" w:rsidRPr="009453BB" w:rsidRDefault="00F46803" w:rsidP="009453BB">
      <w:pPr>
        <w:pStyle w:val="11"/>
        <w:rPr>
          <w:rFonts w:cs="Arial"/>
        </w:rPr>
      </w:pPr>
      <w:r w:rsidRPr="009453BB">
        <w:rPr>
          <w:rFonts w:cs="Arial"/>
          <w:spacing w:val="7"/>
        </w:rPr>
        <w:t>рассматривать и проводить простейший анализ произве</w:t>
      </w:r>
      <w:r w:rsidRPr="009453BB">
        <w:rPr>
          <w:rFonts w:cs="Arial"/>
          <w:spacing w:val="5"/>
        </w:rPr>
        <w:t>дения искусства (содержания, художественной формы), опреде</w:t>
      </w:r>
      <w:r w:rsidRPr="009453BB">
        <w:rPr>
          <w:rFonts w:cs="Arial"/>
          <w:spacing w:val="6"/>
        </w:rPr>
        <w:t>лять его принадлежность к тому или иному виду или жанру ис</w:t>
      </w:r>
      <w:r w:rsidRPr="009453BB">
        <w:rPr>
          <w:rFonts w:cs="Arial"/>
          <w:spacing w:val="6"/>
        </w:rPr>
        <w:softHyphen/>
      </w:r>
      <w:r w:rsidRPr="009453BB">
        <w:rPr>
          <w:rFonts w:cs="Arial"/>
        </w:rPr>
        <w:t>кусства;</w:t>
      </w:r>
    </w:p>
    <w:p w:rsidR="00F46803" w:rsidRPr="009453BB" w:rsidRDefault="00F46803" w:rsidP="009453BB">
      <w:pPr>
        <w:pStyle w:val="11"/>
        <w:rPr>
          <w:rFonts w:cs="Arial"/>
        </w:rPr>
      </w:pPr>
      <w:r w:rsidRPr="009453BB">
        <w:rPr>
          <w:rFonts w:cs="Arial"/>
          <w:spacing w:val="8"/>
        </w:rPr>
        <w:t>чувствовать и передавать красоту линий, формы, цвето</w:t>
      </w:r>
      <w:r w:rsidRPr="009453BB">
        <w:rPr>
          <w:rFonts w:cs="Arial"/>
        </w:rPr>
        <w:t>вых  оттенков  объектов   в  действительности и в изображении;</w:t>
      </w:r>
    </w:p>
    <w:p w:rsidR="00F46803" w:rsidRPr="009453BB" w:rsidRDefault="00F46803" w:rsidP="009453BB">
      <w:pPr>
        <w:pStyle w:val="11"/>
        <w:rPr>
          <w:rFonts w:cs="Arial"/>
        </w:rPr>
      </w:pPr>
      <w:r w:rsidRPr="009453BB">
        <w:rPr>
          <w:rFonts w:cs="Arial"/>
          <w:spacing w:val="7"/>
        </w:rPr>
        <w:t>выполнять изображения отдельных предметов (шар, куб и т. д.) с использованием фронтальной и угловой перспективы;</w:t>
      </w:r>
    </w:p>
    <w:p w:rsidR="00F46803" w:rsidRPr="009453BB" w:rsidRDefault="00F46803" w:rsidP="009453BB">
      <w:pPr>
        <w:pStyle w:val="11"/>
        <w:rPr>
          <w:rFonts w:cs="Arial"/>
        </w:rPr>
      </w:pPr>
      <w:r w:rsidRPr="009453BB">
        <w:rPr>
          <w:rFonts w:cs="Arial"/>
        </w:rPr>
        <w:t xml:space="preserve">передавать в рисунках свет, тень, полутень, блик, </w:t>
      </w:r>
      <w:r w:rsidRPr="009453BB">
        <w:rPr>
          <w:rFonts w:cs="Arial"/>
          <w:spacing w:val="6"/>
        </w:rPr>
        <w:t>рефлекс, падающую тень;</w:t>
      </w:r>
    </w:p>
    <w:p w:rsidR="00F46803" w:rsidRPr="009453BB" w:rsidRDefault="00F46803" w:rsidP="009453BB">
      <w:pPr>
        <w:pStyle w:val="11"/>
        <w:rPr>
          <w:rFonts w:cs="Arial"/>
        </w:rPr>
      </w:pPr>
      <w:r w:rsidRPr="009453BB">
        <w:rPr>
          <w:rFonts w:cs="Arial"/>
          <w:spacing w:val="5"/>
        </w:rPr>
        <w:t>использовать различную штриховку для выявления объе</w:t>
      </w:r>
      <w:r w:rsidRPr="009453BB">
        <w:rPr>
          <w:rFonts w:cs="Arial"/>
          <w:spacing w:val="7"/>
        </w:rPr>
        <w:t>ма, формы изображаемых объектов;</w:t>
      </w:r>
    </w:p>
    <w:p w:rsidR="00F46803" w:rsidRPr="009453BB" w:rsidRDefault="00F46803" w:rsidP="009453BB">
      <w:pPr>
        <w:pStyle w:val="11"/>
        <w:rPr>
          <w:rFonts w:cs="Arial"/>
        </w:rPr>
      </w:pPr>
      <w:r w:rsidRPr="009453BB">
        <w:rPr>
          <w:rFonts w:cs="Arial"/>
          <w:spacing w:val="3"/>
        </w:rPr>
        <w:t xml:space="preserve">анализировать изображаемые предметы, выделяя при </w:t>
      </w:r>
      <w:r w:rsidRPr="009453BB">
        <w:rPr>
          <w:rFonts w:cs="Arial"/>
          <w:spacing w:val="2"/>
        </w:rPr>
        <w:t>этом особенности конструкции, формы, пространственного положения, особенности цвета, распределения светотени на поверхно</w:t>
      </w:r>
      <w:r w:rsidRPr="009453BB">
        <w:rPr>
          <w:rFonts w:cs="Arial"/>
          <w:spacing w:val="5"/>
        </w:rPr>
        <w:t>сти предмета;</w:t>
      </w:r>
    </w:p>
    <w:p w:rsidR="00F46803" w:rsidRPr="009453BB" w:rsidRDefault="00F46803" w:rsidP="009453BB">
      <w:pPr>
        <w:pStyle w:val="11"/>
        <w:rPr>
          <w:rFonts w:cs="Arial"/>
        </w:rPr>
      </w:pPr>
      <w:r w:rsidRPr="009453BB">
        <w:rPr>
          <w:rFonts w:cs="Arial"/>
          <w:spacing w:val="3"/>
        </w:rPr>
        <w:t>использовать цветовой контраст и гармонию цветовых от</w:t>
      </w:r>
      <w:r w:rsidRPr="009453BB">
        <w:rPr>
          <w:rFonts w:cs="Arial"/>
          <w:spacing w:val="6"/>
        </w:rPr>
        <w:t xml:space="preserve">тенков, творчески и разнообразно применять приемы народной </w:t>
      </w:r>
      <w:r w:rsidRPr="009453BB">
        <w:rPr>
          <w:rFonts w:cs="Arial"/>
          <w:spacing w:val="1"/>
        </w:rPr>
        <w:t>кистевой росписи;</w:t>
      </w:r>
    </w:p>
    <w:p w:rsidR="00F46803" w:rsidRPr="009453BB" w:rsidRDefault="00F46803" w:rsidP="009453BB">
      <w:pPr>
        <w:pStyle w:val="11"/>
        <w:rPr>
          <w:rFonts w:cs="Arial"/>
        </w:rPr>
      </w:pPr>
      <w:r w:rsidRPr="009453BB">
        <w:rPr>
          <w:rFonts w:cs="Arial"/>
          <w:spacing w:val="3"/>
        </w:rPr>
        <w:t>использовать закономерности линейной и воздушной пер</w:t>
      </w:r>
      <w:r w:rsidRPr="009453BB">
        <w:rPr>
          <w:rFonts w:cs="Arial"/>
          <w:spacing w:val="5"/>
        </w:rPr>
        <w:t xml:space="preserve">спективы, светотени, цветоведения как выразительные средства </w:t>
      </w:r>
      <w:r w:rsidRPr="009453BB">
        <w:rPr>
          <w:rFonts w:cs="Arial"/>
          <w:spacing w:val="8"/>
        </w:rPr>
        <w:t>в аппликациях и коллективных мозаичных панно;</w:t>
      </w:r>
    </w:p>
    <w:p w:rsidR="00F46803" w:rsidRPr="009453BB" w:rsidRDefault="00F46803" w:rsidP="009453BB">
      <w:pPr>
        <w:pStyle w:val="11"/>
        <w:rPr>
          <w:rFonts w:cs="Arial"/>
        </w:rPr>
      </w:pPr>
      <w:r w:rsidRPr="009453BB">
        <w:rPr>
          <w:rFonts w:cs="Arial"/>
          <w:spacing w:val="7"/>
        </w:rPr>
        <w:t>передавать в лепных изделиях объемную форму, конст</w:t>
      </w:r>
      <w:r w:rsidRPr="009453BB">
        <w:rPr>
          <w:rFonts w:cs="Arial"/>
          <w:spacing w:val="5"/>
        </w:rPr>
        <w:t>руктивно-анатомическое строение животных, фигуры человека</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b/>
        </w:rPr>
      </w:pPr>
      <w:r w:rsidRPr="009453BB">
        <w:rPr>
          <w:rFonts w:cs="Arial"/>
          <w:b/>
        </w:rPr>
        <w:t xml:space="preserve">                     7.Тематическое планирование 1 класс*</w:t>
      </w:r>
    </w:p>
    <w:tbl>
      <w:tblPr>
        <w:tblpPr w:leftFromText="180" w:rightFromText="180" w:vertAnchor="text" w:horzAnchor="margin" w:tblpX="108" w:tblpY="11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1"/>
        <w:gridCol w:w="2499"/>
        <w:gridCol w:w="3738"/>
      </w:tblGrid>
      <w:tr w:rsidR="00F46803" w:rsidRPr="009453BB">
        <w:trPr>
          <w:trHeight w:val="502"/>
        </w:trPr>
        <w:tc>
          <w:tcPr>
            <w:tcW w:w="3369" w:type="dxa"/>
          </w:tcPr>
          <w:p w:rsidR="00F46803" w:rsidRPr="009453BB" w:rsidRDefault="00F46803" w:rsidP="009453BB">
            <w:pPr>
              <w:pStyle w:val="11"/>
              <w:rPr>
                <w:rFonts w:cs="Arial"/>
              </w:rPr>
            </w:pPr>
            <w:r w:rsidRPr="009453BB">
              <w:rPr>
                <w:rFonts w:cs="Arial"/>
              </w:rPr>
              <w:t>Содержание курса</w:t>
            </w:r>
          </w:p>
        </w:tc>
        <w:tc>
          <w:tcPr>
            <w:tcW w:w="2499" w:type="dxa"/>
          </w:tcPr>
          <w:p w:rsidR="00F46803" w:rsidRPr="009453BB" w:rsidRDefault="00F46803" w:rsidP="009453BB">
            <w:pPr>
              <w:pStyle w:val="11"/>
              <w:rPr>
                <w:rFonts w:cs="Arial"/>
              </w:rPr>
            </w:pPr>
            <w:r w:rsidRPr="009453BB">
              <w:rPr>
                <w:rFonts w:cs="Arial"/>
              </w:rPr>
              <w:t>Тематическое планирование</w:t>
            </w:r>
          </w:p>
        </w:tc>
        <w:tc>
          <w:tcPr>
            <w:tcW w:w="3738" w:type="dxa"/>
          </w:tcPr>
          <w:p w:rsidR="00F46803" w:rsidRPr="009453BB" w:rsidRDefault="00F46803" w:rsidP="009453BB">
            <w:pPr>
              <w:pStyle w:val="11"/>
              <w:rPr>
                <w:rFonts w:cs="Arial"/>
              </w:rPr>
            </w:pPr>
            <w:r w:rsidRPr="009453BB">
              <w:rPr>
                <w:rFonts w:cs="Arial"/>
              </w:rPr>
              <w:t>Характеристика деятельности учащихся</w:t>
            </w:r>
          </w:p>
        </w:tc>
      </w:tr>
      <w:tr w:rsidR="00F46803" w:rsidRPr="009453BB">
        <w:trPr>
          <w:trHeight w:val="502"/>
        </w:trPr>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 1 ч</w:t>
            </w:r>
          </w:p>
        </w:tc>
      </w:tr>
      <w:tr w:rsidR="00F46803" w:rsidRPr="009453BB">
        <w:trPr>
          <w:trHeight w:val="1133"/>
        </w:trPr>
        <w:tc>
          <w:tcPr>
            <w:tcW w:w="3369" w:type="dxa"/>
          </w:tcPr>
          <w:p w:rsidR="00F46803" w:rsidRPr="009453BB" w:rsidRDefault="00F46803" w:rsidP="009453BB">
            <w:pPr>
              <w:pStyle w:val="11"/>
              <w:rPr>
                <w:rFonts w:cs="Arial"/>
              </w:rPr>
            </w:pPr>
            <w:r w:rsidRPr="009453BB">
              <w:rPr>
                <w:rFonts w:cs="Arial"/>
              </w:rPr>
              <w:t>Использование в индивидуальной и коллективной деятельности  различных техник и материалов: акварель, фломастеры, пастель, восковые мелки, тушь, глина,</w:t>
            </w:r>
          </w:p>
        </w:tc>
        <w:tc>
          <w:tcPr>
            <w:tcW w:w="2499" w:type="dxa"/>
          </w:tcPr>
          <w:p w:rsidR="00F46803" w:rsidRPr="009453BB" w:rsidRDefault="00F46803" w:rsidP="009453BB">
            <w:pPr>
              <w:pStyle w:val="11"/>
              <w:rPr>
                <w:rFonts w:cs="Arial"/>
              </w:rPr>
            </w:pPr>
            <w:r w:rsidRPr="009453BB">
              <w:rPr>
                <w:rFonts w:cs="Arial"/>
              </w:rPr>
              <w:t>Чем и как работают художники. «Волшебные краски»</w:t>
            </w:r>
          </w:p>
        </w:tc>
        <w:tc>
          <w:tcPr>
            <w:tcW w:w="3738" w:type="dxa"/>
          </w:tcPr>
          <w:p w:rsidR="00F46803" w:rsidRPr="009453BB" w:rsidRDefault="00F46803" w:rsidP="009453BB">
            <w:pPr>
              <w:pStyle w:val="11"/>
              <w:rPr>
                <w:rFonts w:cs="Arial"/>
              </w:rPr>
            </w:pPr>
            <w:r w:rsidRPr="009453BB">
              <w:rPr>
                <w:rFonts w:cs="Arial"/>
                <w:b/>
                <w:i/>
              </w:rPr>
              <w:t xml:space="preserve">Соблюдать </w:t>
            </w:r>
            <w:r w:rsidRPr="009453BB">
              <w:rPr>
                <w:rFonts w:cs="Arial"/>
              </w:rPr>
              <w:t xml:space="preserve">правила работы с акварельными красками .  </w:t>
            </w:r>
            <w:r w:rsidRPr="009453BB">
              <w:rPr>
                <w:rFonts w:cs="Arial"/>
                <w:b/>
                <w:i/>
              </w:rPr>
              <w:t>Овладевать</w:t>
            </w:r>
            <w:r w:rsidRPr="009453BB">
              <w:rPr>
                <w:rFonts w:cs="Arial"/>
                <w:u w:val="single"/>
              </w:rPr>
              <w:t xml:space="preserve"> </w:t>
            </w:r>
            <w:r w:rsidRPr="009453BB">
              <w:rPr>
                <w:rFonts w:cs="Arial"/>
              </w:rPr>
              <w:t xml:space="preserve"> приемами работы  кистью и акварельными красками.</w:t>
            </w:r>
          </w:p>
          <w:p w:rsidR="00F46803" w:rsidRPr="009453BB" w:rsidRDefault="00F46803" w:rsidP="009453BB">
            <w:pPr>
              <w:pStyle w:val="11"/>
              <w:rPr>
                <w:rFonts w:cs="Arial"/>
              </w:rPr>
            </w:pPr>
            <w:r w:rsidRPr="009453BB">
              <w:rPr>
                <w:rFonts w:cs="Arial"/>
                <w:b/>
                <w:i/>
              </w:rPr>
              <w:t xml:space="preserve">Понимать </w:t>
            </w:r>
            <w:r w:rsidRPr="009453BB">
              <w:rPr>
                <w:rFonts w:cs="Arial"/>
              </w:rPr>
              <w:t>представление о роли  изобразительного</w:t>
            </w:r>
          </w:p>
          <w:p w:rsidR="00F46803" w:rsidRPr="009453BB" w:rsidRDefault="00F46803" w:rsidP="009453BB">
            <w:pPr>
              <w:pStyle w:val="11"/>
              <w:rPr>
                <w:rFonts w:cs="Arial"/>
              </w:rPr>
            </w:pPr>
            <w:r w:rsidRPr="009453BB">
              <w:rPr>
                <w:rFonts w:cs="Arial"/>
              </w:rPr>
              <w:t>искусства в жизни людей.</w:t>
            </w:r>
          </w:p>
          <w:p w:rsidR="00F46803" w:rsidRPr="009453BB" w:rsidRDefault="00F46803" w:rsidP="009453BB">
            <w:pPr>
              <w:pStyle w:val="11"/>
              <w:rPr>
                <w:rFonts w:cs="Arial"/>
              </w:rPr>
            </w:pPr>
            <w:r w:rsidRPr="009453BB">
              <w:rPr>
                <w:rFonts w:cs="Arial"/>
                <w:b/>
                <w:i/>
              </w:rPr>
              <w:t>Выбирать</w:t>
            </w:r>
            <w:r w:rsidRPr="009453BB">
              <w:rPr>
                <w:rFonts w:cs="Arial"/>
              </w:rPr>
              <w:t xml:space="preserve"> и </w:t>
            </w:r>
            <w:r w:rsidRPr="009453BB">
              <w:rPr>
                <w:rFonts w:cs="Arial"/>
                <w:b/>
                <w:i/>
              </w:rPr>
              <w:t xml:space="preserve">использовать  </w:t>
            </w:r>
            <w:r w:rsidRPr="009453BB">
              <w:rPr>
                <w:rFonts w:cs="Arial"/>
              </w:rPr>
              <w:t>различные художественные материалы для передачи художественного замысла.</w:t>
            </w:r>
          </w:p>
          <w:p w:rsidR="00F46803" w:rsidRPr="009453BB" w:rsidRDefault="00F46803" w:rsidP="009453BB">
            <w:pPr>
              <w:pStyle w:val="11"/>
              <w:rPr>
                <w:rFonts w:cs="Arial"/>
              </w:rPr>
            </w:pPr>
            <w:r w:rsidRPr="009453BB">
              <w:rPr>
                <w:rFonts w:cs="Arial"/>
              </w:rPr>
              <w:t>.</w:t>
            </w:r>
          </w:p>
        </w:tc>
      </w:tr>
      <w:tr w:rsidR="00F46803" w:rsidRPr="009453BB">
        <w:trPr>
          <w:trHeight w:val="395"/>
        </w:trPr>
        <w:tc>
          <w:tcPr>
            <w:tcW w:w="9606" w:type="dxa"/>
            <w:gridSpan w:val="3"/>
          </w:tcPr>
          <w:p w:rsidR="00F46803" w:rsidRPr="009453BB" w:rsidRDefault="00F46803" w:rsidP="009453BB">
            <w:pPr>
              <w:pStyle w:val="11"/>
              <w:rPr>
                <w:rFonts w:cs="Arial"/>
                <w:b/>
                <w:lang w:val="en-US"/>
              </w:rPr>
            </w:pPr>
            <w:r w:rsidRPr="009453BB">
              <w:rPr>
                <w:rFonts w:cs="Arial"/>
                <w:b/>
              </w:rPr>
              <w:t>Раздел: Аппликация -1ча</w:t>
            </w:r>
            <w:r w:rsidRPr="009453BB">
              <w:rPr>
                <w:rFonts w:cs="Arial"/>
                <w:b/>
                <w:lang w:val="en-US"/>
              </w:rPr>
              <w:t>c</w:t>
            </w:r>
          </w:p>
        </w:tc>
      </w:tr>
      <w:tr w:rsidR="00F46803" w:rsidRPr="009453BB">
        <w:trPr>
          <w:trHeight w:val="5178"/>
        </w:trPr>
        <w:tc>
          <w:tcPr>
            <w:tcW w:w="3369" w:type="dxa"/>
          </w:tcPr>
          <w:p w:rsidR="00F46803" w:rsidRPr="009453BB" w:rsidRDefault="00F46803" w:rsidP="009453BB">
            <w:pPr>
              <w:pStyle w:val="11"/>
              <w:rPr>
                <w:rFonts w:cs="Arial"/>
              </w:rPr>
            </w:pPr>
            <w:r w:rsidRPr="009453BB">
              <w:rPr>
                <w:rFonts w:cs="Arial"/>
              </w:rPr>
              <w:t>Выразительные средства для  реализации собственного замысла в аппликации . Знакомство с материалами для выполнения  аппликаций, инструментами, порядком выполнения аппликации. Техникой безопасности</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tc>
        <w:tc>
          <w:tcPr>
            <w:tcW w:w="2499" w:type="dxa"/>
          </w:tcPr>
          <w:p w:rsidR="00F46803" w:rsidRPr="009453BB" w:rsidRDefault="00F46803" w:rsidP="009453BB">
            <w:pPr>
              <w:pStyle w:val="11"/>
              <w:rPr>
                <w:rFonts w:cs="Arial"/>
              </w:rPr>
            </w:pPr>
            <w:r w:rsidRPr="009453BB">
              <w:rPr>
                <w:rFonts w:cs="Arial"/>
              </w:rPr>
              <w:t>«Цветовой круг»</w:t>
            </w:r>
          </w:p>
        </w:tc>
        <w:tc>
          <w:tcPr>
            <w:tcW w:w="3738" w:type="dxa"/>
          </w:tcPr>
          <w:p w:rsidR="00F46803" w:rsidRPr="009453BB" w:rsidRDefault="00F46803" w:rsidP="009453BB">
            <w:pPr>
              <w:pStyle w:val="11"/>
              <w:rPr>
                <w:rFonts w:cs="Arial"/>
              </w:rPr>
            </w:pPr>
            <w:r w:rsidRPr="009453BB">
              <w:rPr>
                <w:rFonts w:cs="Arial"/>
                <w:b/>
                <w:i/>
              </w:rPr>
              <w:t>Участвовать</w:t>
            </w:r>
            <w:r w:rsidRPr="009453BB">
              <w:rPr>
                <w:rFonts w:cs="Arial"/>
              </w:rPr>
              <w:t xml:space="preserve"> в обсуждении содержания и выразительных средств художественных произведений.</w:t>
            </w:r>
          </w:p>
          <w:p w:rsidR="00F46803" w:rsidRPr="009453BB" w:rsidRDefault="00F46803" w:rsidP="009453BB">
            <w:pPr>
              <w:pStyle w:val="11"/>
              <w:rPr>
                <w:rFonts w:cs="Arial"/>
              </w:rPr>
            </w:pPr>
            <w:r w:rsidRPr="009453BB">
              <w:rPr>
                <w:rFonts w:cs="Arial"/>
                <w:b/>
                <w:i/>
              </w:rPr>
              <w:t xml:space="preserve">Выбирать </w:t>
            </w:r>
            <w:r w:rsidRPr="009453BB">
              <w:rPr>
                <w:rFonts w:cs="Arial"/>
              </w:rPr>
              <w:t xml:space="preserve">и </w:t>
            </w:r>
            <w:r w:rsidRPr="009453BB">
              <w:rPr>
                <w:rFonts w:cs="Arial"/>
                <w:b/>
                <w:i/>
              </w:rPr>
              <w:t xml:space="preserve">использовать </w:t>
            </w:r>
            <w:r w:rsidRPr="009453BB">
              <w:rPr>
                <w:rFonts w:cs="Arial"/>
              </w:rPr>
              <w:t>различные  художественные материалы для передачи собственного художественного замысла</w:t>
            </w:r>
          </w:p>
          <w:p w:rsidR="00F46803" w:rsidRPr="009453BB" w:rsidRDefault="00F46803" w:rsidP="009453BB">
            <w:pPr>
              <w:pStyle w:val="11"/>
              <w:rPr>
                <w:rFonts w:cs="Arial"/>
              </w:rPr>
            </w:pPr>
            <w:r w:rsidRPr="009453BB">
              <w:rPr>
                <w:rFonts w:cs="Arial"/>
                <w:b/>
              </w:rPr>
              <w:t xml:space="preserve">Выражать </w:t>
            </w:r>
            <w:r w:rsidRPr="009453BB">
              <w:rPr>
                <w:rFonts w:cs="Arial"/>
              </w:rPr>
              <w:t>в беседе свое отношение к произведению изобразительного искусства</w:t>
            </w:r>
          </w:p>
          <w:p w:rsidR="00F46803" w:rsidRPr="009453BB" w:rsidRDefault="00F46803" w:rsidP="009453BB">
            <w:pPr>
              <w:pStyle w:val="11"/>
              <w:rPr>
                <w:rFonts w:cs="Arial"/>
              </w:rPr>
            </w:pPr>
            <w:r w:rsidRPr="009453BB">
              <w:rPr>
                <w:rFonts w:cs="Arial"/>
                <w:b/>
                <w:i/>
              </w:rPr>
              <w:t>Использовать</w:t>
            </w:r>
            <w:r w:rsidRPr="009453BB">
              <w:rPr>
                <w:rFonts w:cs="Arial"/>
              </w:rPr>
              <w:t xml:space="preserve"> правила работы с бумагой, технику выполнения аппликации (наклеивание на картон    и цветную бумагу различных элементов  изображения из вырезанных кусков  бумаги)</w:t>
            </w:r>
          </w:p>
          <w:p w:rsidR="00F46803" w:rsidRPr="009453BB" w:rsidRDefault="00F46803" w:rsidP="009453BB">
            <w:pPr>
              <w:pStyle w:val="11"/>
              <w:rPr>
                <w:rFonts w:cs="Arial"/>
              </w:rPr>
            </w:pPr>
            <w:r w:rsidRPr="009453BB">
              <w:rPr>
                <w:rFonts w:cs="Arial"/>
              </w:rPr>
              <w:t>выполнять аппликацию из геометрических фигур, простых по форме  цветов)</w:t>
            </w:r>
          </w:p>
        </w:tc>
      </w:tr>
      <w:tr w:rsidR="00F46803" w:rsidRPr="009453BB">
        <w:trPr>
          <w:trHeight w:val="363"/>
        </w:trPr>
        <w:tc>
          <w:tcPr>
            <w:tcW w:w="9606" w:type="dxa"/>
            <w:gridSpan w:val="3"/>
          </w:tcPr>
          <w:p w:rsidR="00F46803" w:rsidRPr="009453BB" w:rsidRDefault="00F46803" w:rsidP="009453BB">
            <w:pPr>
              <w:pStyle w:val="11"/>
              <w:rPr>
                <w:rFonts w:cs="Arial"/>
                <w:b/>
              </w:rPr>
            </w:pPr>
            <w:r w:rsidRPr="009453BB">
              <w:rPr>
                <w:rFonts w:cs="Arial"/>
                <w:b/>
              </w:rPr>
              <w:t>Раздел:</w:t>
            </w:r>
            <w:r w:rsidRPr="009453BB">
              <w:rPr>
                <w:rFonts w:cs="Arial"/>
                <w:b/>
                <w:lang w:val="en-US"/>
              </w:rPr>
              <w:t xml:space="preserve"> </w:t>
            </w:r>
            <w:r w:rsidRPr="009453BB">
              <w:rPr>
                <w:rFonts w:cs="Arial"/>
                <w:b/>
              </w:rPr>
              <w:t>Декоративная работа -1час</w:t>
            </w:r>
          </w:p>
        </w:tc>
      </w:tr>
      <w:tr w:rsidR="00F46803" w:rsidRPr="009453BB">
        <w:tc>
          <w:tcPr>
            <w:tcW w:w="3369" w:type="dxa"/>
          </w:tcPr>
          <w:p w:rsidR="00F46803" w:rsidRPr="009453BB" w:rsidRDefault="00F46803" w:rsidP="009453BB">
            <w:pPr>
              <w:pStyle w:val="11"/>
              <w:rPr>
                <w:rFonts w:cs="Arial"/>
              </w:rPr>
            </w:pPr>
            <w:r w:rsidRPr="009453BB">
              <w:rPr>
                <w:rFonts w:cs="Arial"/>
              </w:rPr>
              <w:t>Основы изобразительного  языка: рисунок, цвет, композиция, пропорции. Формирование  элементарных представлений о ритме в узоре</w:t>
            </w:r>
          </w:p>
        </w:tc>
        <w:tc>
          <w:tcPr>
            <w:tcW w:w="2499" w:type="dxa"/>
          </w:tcPr>
          <w:p w:rsidR="00F46803" w:rsidRPr="009453BB" w:rsidRDefault="00F46803" w:rsidP="009453BB">
            <w:pPr>
              <w:pStyle w:val="11"/>
              <w:rPr>
                <w:rFonts w:cs="Arial"/>
              </w:rPr>
            </w:pPr>
            <w:r w:rsidRPr="009453BB">
              <w:rPr>
                <w:rFonts w:cs="Arial"/>
              </w:rPr>
              <w:t>« Красивые цепочки»</w:t>
            </w:r>
          </w:p>
        </w:tc>
        <w:tc>
          <w:tcPr>
            <w:tcW w:w="3738" w:type="dxa"/>
          </w:tcPr>
          <w:p w:rsidR="00F46803" w:rsidRPr="009453BB" w:rsidRDefault="00F46803" w:rsidP="009453BB">
            <w:pPr>
              <w:pStyle w:val="11"/>
              <w:rPr>
                <w:rFonts w:cs="Arial"/>
              </w:rPr>
            </w:pPr>
            <w:r w:rsidRPr="009453BB">
              <w:rPr>
                <w:rFonts w:cs="Arial"/>
                <w:b/>
                <w:i/>
              </w:rPr>
              <w:t>Овладевать</w:t>
            </w:r>
            <w:r w:rsidRPr="009453BB">
              <w:rPr>
                <w:rFonts w:cs="Arial"/>
              </w:rPr>
              <w:t xml:space="preserve"> правилами  работы с гуашевыми красками; название главных и составных цветов.</w:t>
            </w:r>
          </w:p>
          <w:p w:rsidR="00F46803" w:rsidRPr="009453BB" w:rsidRDefault="00F46803" w:rsidP="009453BB">
            <w:pPr>
              <w:pStyle w:val="11"/>
              <w:rPr>
                <w:rFonts w:cs="Arial"/>
              </w:rPr>
            </w:pPr>
            <w:r w:rsidRPr="009453BB">
              <w:rPr>
                <w:rFonts w:cs="Arial"/>
                <w:b/>
                <w:i/>
              </w:rPr>
              <w:t xml:space="preserve">Создавать </w:t>
            </w:r>
            <w:r w:rsidRPr="009453BB">
              <w:rPr>
                <w:rFonts w:cs="Arial"/>
              </w:rPr>
              <w:t>декоративные цепочки; рисовать  узоры и декоративные элементы по образцам.</w:t>
            </w:r>
          </w:p>
          <w:p w:rsidR="00F46803" w:rsidRPr="009453BB" w:rsidRDefault="00F46803" w:rsidP="009453BB">
            <w:pPr>
              <w:pStyle w:val="11"/>
              <w:rPr>
                <w:rFonts w:cs="Arial"/>
              </w:rPr>
            </w:pPr>
          </w:p>
        </w:tc>
      </w:tr>
      <w:tr w:rsidR="00F46803" w:rsidRPr="009453BB">
        <w:trPr>
          <w:trHeight w:val="312"/>
        </w:trPr>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-1 час</w:t>
            </w:r>
          </w:p>
        </w:tc>
      </w:tr>
      <w:tr w:rsidR="00F46803" w:rsidRPr="009453BB">
        <w:tc>
          <w:tcPr>
            <w:tcW w:w="3369" w:type="dxa"/>
          </w:tcPr>
          <w:p w:rsidR="00F46803" w:rsidRPr="009453BB" w:rsidRDefault="00F46803" w:rsidP="009453BB">
            <w:pPr>
              <w:pStyle w:val="11"/>
              <w:rPr>
                <w:rFonts w:cs="Arial"/>
              </w:rPr>
            </w:pPr>
            <w:r w:rsidRPr="009453BB">
              <w:rPr>
                <w:rFonts w:cs="Arial"/>
              </w:rPr>
              <w:t>Передача настроения в творческой работе с помощью цвета, композиции. Знакомство с отдельными произведениями  выдающихся художников: И. Левитан «Золотая осень»</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Виды и жанры изобразительного искусства.</w:t>
            </w:r>
          </w:p>
          <w:p w:rsidR="00F46803" w:rsidRPr="009453BB" w:rsidRDefault="00F46803" w:rsidP="009453BB">
            <w:pPr>
              <w:pStyle w:val="11"/>
              <w:rPr>
                <w:rFonts w:cs="Arial"/>
              </w:rPr>
            </w:pPr>
            <w:r w:rsidRPr="009453BB">
              <w:rPr>
                <w:rFonts w:cs="Arial"/>
              </w:rPr>
              <w:t>Знакомство с особенностями пластилина, с правилами лепки.</w:t>
            </w:r>
          </w:p>
          <w:p w:rsidR="00F46803" w:rsidRPr="009453BB" w:rsidRDefault="00F46803" w:rsidP="009453BB">
            <w:pPr>
              <w:pStyle w:val="11"/>
              <w:rPr>
                <w:rFonts w:cs="Arial"/>
              </w:rPr>
            </w:pPr>
          </w:p>
        </w:tc>
        <w:tc>
          <w:tcPr>
            <w:tcW w:w="2499" w:type="dxa"/>
          </w:tcPr>
          <w:p w:rsidR="00F46803" w:rsidRPr="009453BB" w:rsidRDefault="00F46803" w:rsidP="009453BB">
            <w:pPr>
              <w:pStyle w:val="11"/>
              <w:rPr>
                <w:rFonts w:cs="Arial"/>
              </w:rPr>
            </w:pPr>
            <w:r w:rsidRPr="009453BB">
              <w:rPr>
                <w:rFonts w:cs="Arial"/>
              </w:rPr>
              <w:t>Волшебные краски  осеннего дерева.</w:t>
            </w:r>
          </w:p>
          <w:p w:rsidR="00F46803" w:rsidRPr="009453BB" w:rsidRDefault="00F46803" w:rsidP="009453BB">
            <w:pPr>
              <w:pStyle w:val="11"/>
              <w:rPr>
                <w:rFonts w:cs="Arial"/>
              </w:rPr>
            </w:pPr>
            <w:r w:rsidRPr="009453BB">
              <w:rPr>
                <w:rFonts w:cs="Arial"/>
              </w:rPr>
              <w:t>И.Левитан  «Золотая осень»</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Беседа « Жанры изобразительного искусства и архитектура»</w:t>
            </w:r>
          </w:p>
          <w:p w:rsidR="00F46803" w:rsidRPr="009453BB" w:rsidRDefault="00F46803" w:rsidP="009453BB">
            <w:pPr>
              <w:pStyle w:val="11"/>
              <w:rPr>
                <w:rFonts w:cs="Arial"/>
              </w:rPr>
            </w:pPr>
            <w:r w:rsidRPr="009453BB">
              <w:rPr>
                <w:rFonts w:cs="Arial"/>
              </w:rPr>
              <w:t>«Листья деревьев»  «Овощи и фрукты»</w:t>
            </w:r>
          </w:p>
          <w:p w:rsidR="00F46803" w:rsidRPr="009453BB" w:rsidRDefault="00F46803" w:rsidP="009453BB">
            <w:pPr>
              <w:pStyle w:val="11"/>
              <w:rPr>
                <w:rFonts w:cs="Arial"/>
              </w:rPr>
            </w:pPr>
          </w:p>
        </w:tc>
        <w:tc>
          <w:tcPr>
            <w:tcW w:w="3738" w:type="dxa"/>
          </w:tcPr>
          <w:p w:rsidR="00F46803" w:rsidRPr="009453BB" w:rsidRDefault="00F46803" w:rsidP="009453BB">
            <w:pPr>
              <w:pStyle w:val="11"/>
              <w:rPr>
                <w:rFonts w:cs="Arial"/>
              </w:rPr>
            </w:pPr>
            <w:r w:rsidRPr="009453BB">
              <w:rPr>
                <w:rFonts w:cs="Arial"/>
                <w:b/>
                <w:i/>
              </w:rPr>
              <w:t>Использовать</w:t>
            </w:r>
            <w:r w:rsidRPr="009453BB">
              <w:rPr>
                <w:rFonts w:cs="Arial"/>
              </w:rPr>
              <w:t xml:space="preserve"> технику  передачи в рисунках формы , очертания и цвета изображаемых предметов.</w:t>
            </w:r>
          </w:p>
          <w:p w:rsidR="00F46803" w:rsidRPr="009453BB" w:rsidRDefault="00F46803" w:rsidP="009453BB">
            <w:pPr>
              <w:pStyle w:val="11"/>
              <w:rPr>
                <w:rFonts w:cs="Arial"/>
              </w:rPr>
            </w:pPr>
            <w:r w:rsidRPr="009453BB">
              <w:rPr>
                <w:rFonts w:cs="Arial"/>
                <w:b/>
                <w:i/>
              </w:rPr>
              <w:t>Передавать</w:t>
            </w:r>
            <w:r w:rsidRPr="009453BB">
              <w:rPr>
                <w:rFonts w:cs="Arial"/>
              </w:rPr>
              <w:t xml:space="preserve">  характерные черты по памяти и представлению, передавать силуэтное  изображение  дерева с толстыми и тонкими ветками, осеннюю окраску листьев.</w:t>
            </w:r>
          </w:p>
          <w:p w:rsidR="00F46803" w:rsidRPr="009453BB" w:rsidRDefault="00F46803" w:rsidP="009453BB">
            <w:pPr>
              <w:pStyle w:val="11"/>
              <w:rPr>
                <w:rFonts w:cs="Arial"/>
              </w:rPr>
            </w:pPr>
            <w:r w:rsidRPr="009453BB">
              <w:rPr>
                <w:rFonts w:cs="Arial"/>
                <w:b/>
                <w:i/>
              </w:rPr>
              <w:t>Использовать</w:t>
            </w:r>
            <w:r w:rsidRPr="009453BB">
              <w:rPr>
                <w:rFonts w:cs="Arial"/>
              </w:rPr>
              <w:t xml:space="preserve">  правила работы с пластилином.</w:t>
            </w:r>
          </w:p>
          <w:p w:rsidR="00F46803" w:rsidRPr="009453BB" w:rsidRDefault="00F46803" w:rsidP="009453BB">
            <w:pPr>
              <w:pStyle w:val="11"/>
              <w:rPr>
                <w:rFonts w:cs="Arial"/>
              </w:rPr>
            </w:pPr>
            <w:r w:rsidRPr="009453BB">
              <w:rPr>
                <w:rFonts w:cs="Arial"/>
                <w:b/>
                <w:i/>
              </w:rPr>
              <w:t>Овладевать</w:t>
            </w:r>
            <w:r w:rsidRPr="009453BB">
              <w:rPr>
                <w:rFonts w:cs="Arial"/>
              </w:rPr>
              <w:t xml:space="preserve"> приемами  лепки  листьев  дерева  по памяти и представлению,</w:t>
            </w:r>
          </w:p>
          <w:p w:rsidR="00F46803" w:rsidRPr="009453BB" w:rsidRDefault="00F46803" w:rsidP="009453BB">
            <w:pPr>
              <w:pStyle w:val="11"/>
              <w:rPr>
                <w:rFonts w:cs="Arial"/>
              </w:rPr>
            </w:pPr>
            <w:r w:rsidRPr="009453BB">
              <w:rPr>
                <w:rFonts w:cs="Arial"/>
              </w:rPr>
              <w:t xml:space="preserve"> лепить фрукты и овощи по памяти и представлению</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Декоративная работа -2 часа</w:t>
            </w:r>
          </w:p>
        </w:tc>
      </w:tr>
      <w:tr w:rsidR="00F46803" w:rsidRPr="009453BB">
        <w:tc>
          <w:tcPr>
            <w:tcW w:w="3369" w:type="dxa"/>
          </w:tcPr>
          <w:p w:rsidR="00F46803" w:rsidRPr="009453BB" w:rsidRDefault="00F46803" w:rsidP="009453BB">
            <w:pPr>
              <w:pStyle w:val="11"/>
              <w:rPr>
                <w:rFonts w:cs="Arial"/>
              </w:rPr>
            </w:pPr>
            <w:r w:rsidRPr="009453BB">
              <w:rPr>
                <w:rFonts w:cs="Arial"/>
              </w:rPr>
              <w:t>Ознакомление с видами  декоративно-прикладной деятельности</w:t>
            </w:r>
          </w:p>
        </w:tc>
        <w:tc>
          <w:tcPr>
            <w:tcW w:w="2499" w:type="dxa"/>
          </w:tcPr>
          <w:p w:rsidR="00F46803" w:rsidRPr="009453BB" w:rsidRDefault="00F46803" w:rsidP="009453BB">
            <w:pPr>
              <w:pStyle w:val="11"/>
              <w:rPr>
                <w:rFonts w:cs="Arial"/>
              </w:rPr>
            </w:pPr>
            <w:r w:rsidRPr="009453BB">
              <w:rPr>
                <w:rFonts w:cs="Arial"/>
              </w:rPr>
              <w:t>Беседа « Русское народное декоративно-прикладное искусство».</w:t>
            </w:r>
          </w:p>
          <w:p w:rsidR="00F46803" w:rsidRPr="009453BB" w:rsidRDefault="00F46803" w:rsidP="009453BB">
            <w:pPr>
              <w:pStyle w:val="11"/>
              <w:rPr>
                <w:rFonts w:cs="Arial"/>
              </w:rPr>
            </w:pPr>
            <w:r w:rsidRPr="009453BB">
              <w:rPr>
                <w:rFonts w:cs="Arial"/>
              </w:rPr>
              <w:t>Декоративная работа «Волшебные листья и ягоды».</w:t>
            </w:r>
          </w:p>
        </w:tc>
        <w:tc>
          <w:tcPr>
            <w:tcW w:w="3738" w:type="dxa"/>
          </w:tcPr>
          <w:p w:rsidR="00F46803" w:rsidRPr="009453BB" w:rsidRDefault="00F46803" w:rsidP="009453BB">
            <w:pPr>
              <w:pStyle w:val="11"/>
              <w:rPr>
                <w:rFonts w:cs="Arial"/>
              </w:rPr>
            </w:pPr>
            <w:r w:rsidRPr="009453BB">
              <w:rPr>
                <w:rFonts w:cs="Arial"/>
                <w:b/>
                <w:i/>
              </w:rPr>
              <w:t>Понимать</w:t>
            </w:r>
            <w:r w:rsidRPr="009453BB">
              <w:rPr>
                <w:rFonts w:cs="Arial"/>
              </w:rPr>
              <w:t xml:space="preserve">  прием выполнения узора на предметах  декоративно-прикладного  искусства. </w:t>
            </w:r>
            <w:r w:rsidRPr="009453BB">
              <w:rPr>
                <w:rFonts w:cs="Arial"/>
                <w:b/>
                <w:i/>
              </w:rPr>
              <w:t>Выполнять</w:t>
            </w:r>
            <w:r w:rsidRPr="009453BB">
              <w:rPr>
                <w:rFonts w:cs="Arial"/>
              </w:rPr>
              <w:t xml:space="preserve"> кистью простейшие элементы растительного узора.</w:t>
            </w:r>
          </w:p>
          <w:p w:rsidR="00F46803" w:rsidRPr="009453BB" w:rsidRDefault="00F46803" w:rsidP="009453BB">
            <w:pPr>
              <w:pStyle w:val="11"/>
              <w:rPr>
                <w:rFonts w:cs="Arial"/>
              </w:rPr>
            </w:pPr>
            <w:r w:rsidRPr="009453BB">
              <w:rPr>
                <w:rFonts w:cs="Arial"/>
                <w:b/>
                <w:i/>
              </w:rPr>
              <w:t xml:space="preserve">Передавать </w:t>
            </w:r>
            <w:r w:rsidRPr="009453BB">
              <w:rPr>
                <w:rFonts w:cs="Arial"/>
              </w:rPr>
              <w:t>элементарные  представления о декоративном  обобщении форм растительного и животного мира, о ритме в узоре.</w:t>
            </w:r>
          </w:p>
        </w:tc>
      </w:tr>
      <w:tr w:rsidR="00F46803" w:rsidRPr="009453BB">
        <w:tc>
          <w:tcPr>
            <w:tcW w:w="3369" w:type="dxa"/>
          </w:tcPr>
          <w:p w:rsidR="00F46803" w:rsidRPr="009453BB" w:rsidRDefault="00F46803" w:rsidP="009453BB">
            <w:pPr>
              <w:pStyle w:val="11"/>
              <w:rPr>
                <w:rFonts w:cs="Arial"/>
              </w:rPr>
            </w:pPr>
            <w:r w:rsidRPr="009453BB">
              <w:rPr>
                <w:rFonts w:cs="Arial"/>
              </w:rPr>
              <w:t>Ознакомление с произведениями народных художественных промыслов в России. Выбор и применение выразительных средств для реализации  собственного замысла в рисунке; узор.</w:t>
            </w:r>
          </w:p>
        </w:tc>
        <w:tc>
          <w:tcPr>
            <w:tcW w:w="2499" w:type="dxa"/>
          </w:tcPr>
          <w:p w:rsidR="00F46803" w:rsidRPr="009453BB" w:rsidRDefault="00F46803" w:rsidP="009453BB">
            <w:pPr>
              <w:pStyle w:val="11"/>
              <w:rPr>
                <w:rFonts w:cs="Arial"/>
              </w:rPr>
            </w:pPr>
            <w:r w:rsidRPr="009453BB">
              <w:rPr>
                <w:rFonts w:cs="Arial"/>
              </w:rPr>
              <w:t>Хохломская роспись.</w:t>
            </w:r>
          </w:p>
          <w:p w:rsidR="00F46803" w:rsidRPr="009453BB" w:rsidRDefault="00F46803" w:rsidP="009453BB">
            <w:pPr>
              <w:pStyle w:val="11"/>
              <w:rPr>
                <w:rFonts w:cs="Arial"/>
              </w:rPr>
            </w:pPr>
            <w:r w:rsidRPr="009453BB">
              <w:rPr>
                <w:rFonts w:cs="Arial"/>
              </w:rPr>
              <w:t>« Волшебный узор»</w:t>
            </w:r>
          </w:p>
        </w:tc>
        <w:tc>
          <w:tcPr>
            <w:tcW w:w="3738" w:type="dxa"/>
          </w:tcPr>
          <w:p w:rsidR="00F46803" w:rsidRPr="009453BB" w:rsidRDefault="00F46803" w:rsidP="009453BB">
            <w:pPr>
              <w:pStyle w:val="11"/>
              <w:rPr>
                <w:rFonts w:cs="Arial"/>
              </w:rPr>
            </w:pPr>
            <w:r w:rsidRPr="009453BB">
              <w:rPr>
                <w:rFonts w:cs="Arial"/>
                <w:b/>
                <w:i/>
              </w:rPr>
              <w:t xml:space="preserve">Использовать </w:t>
            </w:r>
            <w:r w:rsidRPr="009453BB">
              <w:rPr>
                <w:rFonts w:cs="Arial"/>
              </w:rPr>
              <w:t xml:space="preserve"> элементы узора Хохломы, элементарные правила смешивания цветов.</w:t>
            </w:r>
          </w:p>
          <w:p w:rsidR="00F46803" w:rsidRPr="009453BB" w:rsidRDefault="00F46803" w:rsidP="009453BB">
            <w:pPr>
              <w:pStyle w:val="11"/>
              <w:rPr>
                <w:rFonts w:cs="Arial"/>
              </w:rPr>
            </w:pPr>
            <w:r w:rsidRPr="009453BB">
              <w:rPr>
                <w:rFonts w:cs="Arial"/>
                <w:b/>
                <w:i/>
              </w:rPr>
              <w:t>Создавать</w:t>
            </w:r>
            <w:r w:rsidRPr="009453BB">
              <w:rPr>
                <w:rFonts w:cs="Arial"/>
              </w:rPr>
              <w:t xml:space="preserve"> узор в полосе, используя линии, мазки. Точки как приемы рисования кистью декоративных элементов.</w:t>
            </w:r>
          </w:p>
          <w:p w:rsidR="00F46803" w:rsidRPr="009453BB" w:rsidRDefault="00F46803" w:rsidP="009453BB">
            <w:pPr>
              <w:pStyle w:val="11"/>
              <w:rPr>
                <w:rFonts w:cs="Arial"/>
              </w:rPr>
            </w:pPr>
            <w:r w:rsidRPr="009453BB">
              <w:rPr>
                <w:rFonts w:cs="Arial"/>
              </w:rPr>
              <w:t xml:space="preserve"> </w:t>
            </w:r>
            <w:r w:rsidRPr="009453BB">
              <w:rPr>
                <w:rFonts w:cs="Arial"/>
                <w:b/>
                <w:i/>
              </w:rPr>
              <w:t xml:space="preserve">Понимать </w:t>
            </w:r>
            <w:r w:rsidRPr="009453BB">
              <w:rPr>
                <w:rFonts w:cs="Arial"/>
              </w:rPr>
              <w:t>и</w:t>
            </w:r>
            <w:r w:rsidRPr="009453BB">
              <w:rPr>
                <w:rFonts w:cs="Arial"/>
                <w:b/>
                <w:i/>
              </w:rPr>
              <w:t xml:space="preserve"> передавать </w:t>
            </w:r>
            <w:r w:rsidRPr="009453BB">
              <w:rPr>
                <w:rFonts w:cs="Arial"/>
              </w:rPr>
              <w:t>элементарное представление о красоте народной росписи.</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на тему -1 час</w:t>
            </w:r>
          </w:p>
        </w:tc>
      </w:tr>
      <w:tr w:rsidR="00F46803" w:rsidRPr="009453BB">
        <w:trPr>
          <w:trHeight w:val="1797"/>
        </w:trPr>
        <w:tc>
          <w:tcPr>
            <w:tcW w:w="3369" w:type="dxa"/>
          </w:tcPr>
          <w:p w:rsidR="00F46803" w:rsidRPr="009453BB" w:rsidRDefault="00F46803" w:rsidP="009453BB">
            <w:pPr>
              <w:pStyle w:val="11"/>
              <w:rPr>
                <w:rFonts w:cs="Arial"/>
              </w:rPr>
            </w:pPr>
            <w:r w:rsidRPr="009453BB">
              <w:rPr>
                <w:rFonts w:cs="Arial"/>
              </w:rPr>
              <w:t>Передача настроения в творческой работе с помощью цвета, тона, композиции.</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tc>
        <w:tc>
          <w:tcPr>
            <w:tcW w:w="2499" w:type="dxa"/>
          </w:tcPr>
          <w:p w:rsidR="00F46803" w:rsidRPr="009453BB" w:rsidRDefault="00F46803" w:rsidP="009453BB">
            <w:pPr>
              <w:pStyle w:val="11"/>
              <w:rPr>
                <w:rFonts w:cs="Arial"/>
              </w:rPr>
            </w:pPr>
            <w:r w:rsidRPr="009453BB">
              <w:rPr>
                <w:rFonts w:cs="Arial"/>
              </w:rPr>
              <w:t>Беседа  о красоте осенней природы   «Сказка про осень»</w:t>
            </w:r>
          </w:p>
        </w:tc>
        <w:tc>
          <w:tcPr>
            <w:tcW w:w="3738" w:type="dxa"/>
          </w:tcPr>
          <w:p w:rsidR="00F46803" w:rsidRPr="009453BB" w:rsidRDefault="00F46803" w:rsidP="009453BB">
            <w:pPr>
              <w:pStyle w:val="11"/>
              <w:rPr>
                <w:rFonts w:cs="Arial"/>
              </w:rPr>
            </w:pPr>
            <w:r w:rsidRPr="009453BB">
              <w:rPr>
                <w:rFonts w:cs="Arial"/>
                <w:b/>
                <w:i/>
              </w:rPr>
              <w:t>Использовать</w:t>
            </w:r>
            <w:r w:rsidRPr="009453BB">
              <w:rPr>
                <w:rFonts w:cs="Arial"/>
              </w:rPr>
              <w:t xml:space="preserve"> правила работы с акварелью.</w:t>
            </w:r>
          </w:p>
          <w:p w:rsidR="00F46803" w:rsidRPr="009453BB" w:rsidRDefault="00F46803" w:rsidP="009453BB">
            <w:pPr>
              <w:pStyle w:val="11"/>
              <w:rPr>
                <w:rFonts w:cs="Arial"/>
              </w:rPr>
            </w:pPr>
            <w:r w:rsidRPr="009453BB">
              <w:rPr>
                <w:rFonts w:cs="Arial"/>
              </w:rPr>
              <w:t xml:space="preserve"> </w:t>
            </w:r>
            <w:r w:rsidRPr="009453BB">
              <w:rPr>
                <w:rFonts w:cs="Arial"/>
                <w:b/>
                <w:i/>
              </w:rPr>
              <w:t xml:space="preserve">Называть </w:t>
            </w:r>
            <w:r w:rsidRPr="009453BB">
              <w:rPr>
                <w:rFonts w:cs="Arial"/>
              </w:rPr>
              <w:t xml:space="preserve"> и</w:t>
            </w:r>
            <w:r w:rsidRPr="009453BB">
              <w:rPr>
                <w:rFonts w:cs="Arial"/>
                <w:b/>
                <w:i/>
              </w:rPr>
              <w:t xml:space="preserve"> передавать</w:t>
            </w:r>
            <w:r w:rsidRPr="009453BB">
              <w:rPr>
                <w:rFonts w:cs="Arial"/>
              </w:rPr>
              <w:t xml:space="preserve"> в рисунке простейшую форму, общее пространственное положение. основной цвет предмета, самостоятельно  компоновать сюжетный рисунок, последовательно вести линейный рисунок на тему.</w:t>
            </w:r>
          </w:p>
          <w:p w:rsidR="00F46803" w:rsidRPr="009453BB" w:rsidRDefault="00F46803" w:rsidP="009453BB">
            <w:pPr>
              <w:pStyle w:val="11"/>
              <w:rPr>
                <w:rFonts w:cs="Arial"/>
              </w:rPr>
            </w:pPr>
            <w:r w:rsidRPr="009453BB">
              <w:rPr>
                <w:rFonts w:cs="Arial"/>
              </w:rPr>
              <w:t xml:space="preserve"> </w:t>
            </w:r>
          </w:p>
        </w:tc>
      </w:tr>
      <w:tr w:rsidR="00F46803" w:rsidRPr="009453BB">
        <w:trPr>
          <w:trHeight w:val="464"/>
        </w:trPr>
        <w:tc>
          <w:tcPr>
            <w:tcW w:w="9606" w:type="dxa"/>
            <w:gridSpan w:val="3"/>
          </w:tcPr>
          <w:p w:rsidR="00F46803" w:rsidRPr="009453BB" w:rsidRDefault="00F46803" w:rsidP="009453BB">
            <w:pPr>
              <w:pStyle w:val="11"/>
              <w:rPr>
                <w:rFonts w:cs="Arial"/>
                <w:b/>
              </w:rPr>
            </w:pPr>
            <w:r w:rsidRPr="009453BB">
              <w:rPr>
                <w:rFonts w:cs="Arial"/>
                <w:b/>
              </w:rPr>
              <w:t xml:space="preserve"> Раздел: Декоративная работа -2 часа</w:t>
            </w:r>
          </w:p>
        </w:tc>
      </w:tr>
      <w:tr w:rsidR="00F46803" w:rsidRPr="009453BB">
        <w:tc>
          <w:tcPr>
            <w:tcW w:w="3369" w:type="dxa"/>
          </w:tcPr>
          <w:p w:rsidR="00F46803" w:rsidRPr="009453BB" w:rsidRDefault="00F46803" w:rsidP="009453BB">
            <w:pPr>
              <w:pStyle w:val="11"/>
              <w:rPr>
                <w:rFonts w:cs="Arial"/>
              </w:rPr>
            </w:pPr>
            <w:r w:rsidRPr="009453BB">
              <w:rPr>
                <w:rFonts w:cs="Arial"/>
              </w:rPr>
              <w:t xml:space="preserve">Создание моделей  предметов бытового окружения человека. Выбор и применение выразительных средств для реализации собственного замысла в рисунке: орнамент </w:t>
            </w:r>
          </w:p>
        </w:tc>
        <w:tc>
          <w:tcPr>
            <w:tcW w:w="2499" w:type="dxa"/>
          </w:tcPr>
          <w:p w:rsidR="00F46803" w:rsidRPr="009453BB" w:rsidRDefault="00F46803" w:rsidP="009453BB">
            <w:pPr>
              <w:pStyle w:val="11"/>
              <w:rPr>
                <w:rFonts w:cs="Arial"/>
              </w:rPr>
            </w:pPr>
            <w:r w:rsidRPr="009453BB">
              <w:rPr>
                <w:rFonts w:cs="Arial"/>
              </w:rPr>
              <w:t>Орнамент «  Чудо- платье»</w:t>
            </w:r>
          </w:p>
        </w:tc>
        <w:tc>
          <w:tcPr>
            <w:tcW w:w="3738" w:type="dxa"/>
          </w:tcPr>
          <w:p w:rsidR="00F46803" w:rsidRPr="009453BB" w:rsidRDefault="00F46803" w:rsidP="009453BB">
            <w:pPr>
              <w:pStyle w:val="11"/>
              <w:rPr>
                <w:rFonts w:cs="Arial"/>
              </w:rPr>
            </w:pPr>
            <w:r w:rsidRPr="009453BB">
              <w:rPr>
                <w:rFonts w:cs="Arial"/>
                <w:b/>
                <w:i/>
              </w:rPr>
              <w:t>Соблюдать</w:t>
            </w:r>
            <w:r w:rsidRPr="009453BB">
              <w:rPr>
                <w:rFonts w:cs="Arial"/>
              </w:rPr>
              <w:t xml:space="preserve">  правила и технику выполнения орнамента. </w:t>
            </w:r>
          </w:p>
          <w:p w:rsidR="00F46803" w:rsidRPr="009453BB" w:rsidRDefault="00F46803" w:rsidP="009453BB">
            <w:pPr>
              <w:pStyle w:val="11"/>
              <w:rPr>
                <w:rFonts w:cs="Arial"/>
              </w:rPr>
            </w:pPr>
            <w:r w:rsidRPr="009453BB">
              <w:rPr>
                <w:rFonts w:cs="Arial"/>
              </w:rPr>
              <w:t xml:space="preserve"> </w:t>
            </w:r>
            <w:r w:rsidRPr="009453BB">
              <w:rPr>
                <w:rFonts w:cs="Arial"/>
                <w:b/>
                <w:i/>
              </w:rPr>
              <w:t>Использовать</w:t>
            </w:r>
            <w:r w:rsidRPr="009453BB">
              <w:rPr>
                <w:rFonts w:cs="Arial"/>
              </w:rPr>
              <w:t xml:space="preserve">  элементы узора в народной  вышивке. </w:t>
            </w:r>
          </w:p>
          <w:p w:rsidR="00F46803" w:rsidRPr="009453BB" w:rsidRDefault="00F46803" w:rsidP="009453BB">
            <w:pPr>
              <w:pStyle w:val="11"/>
              <w:rPr>
                <w:rFonts w:cs="Arial"/>
              </w:rPr>
            </w:pPr>
            <w:r w:rsidRPr="009453BB">
              <w:rPr>
                <w:rFonts w:cs="Arial"/>
                <w:b/>
                <w:i/>
              </w:rPr>
              <w:t xml:space="preserve">Обобщать </w:t>
            </w:r>
            <w:r w:rsidRPr="009453BB">
              <w:rPr>
                <w:rFonts w:cs="Arial"/>
              </w:rPr>
              <w:t>элементарные представления о ритме в узоре, о красоте народной росписи в украшении одежды.</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 Аппликация -1 час</w:t>
            </w:r>
          </w:p>
        </w:tc>
      </w:tr>
      <w:tr w:rsidR="00F46803" w:rsidRPr="009453BB">
        <w:tc>
          <w:tcPr>
            <w:tcW w:w="3369" w:type="dxa"/>
          </w:tcPr>
          <w:p w:rsidR="00F46803" w:rsidRPr="009453BB" w:rsidRDefault="00F46803" w:rsidP="009453BB">
            <w:pPr>
              <w:pStyle w:val="11"/>
              <w:rPr>
                <w:rFonts w:cs="Arial"/>
              </w:rPr>
            </w:pPr>
            <w:r w:rsidRPr="009453BB">
              <w:rPr>
                <w:rFonts w:cs="Arial"/>
              </w:rPr>
              <w:t>Использование различных художественных техник и материалов: аппликация.</w:t>
            </w:r>
          </w:p>
          <w:p w:rsidR="00F46803" w:rsidRPr="009453BB" w:rsidRDefault="00F46803" w:rsidP="009453BB">
            <w:pPr>
              <w:pStyle w:val="11"/>
              <w:rPr>
                <w:rFonts w:cs="Arial"/>
              </w:rPr>
            </w:pPr>
            <w:r w:rsidRPr="009453BB">
              <w:rPr>
                <w:rFonts w:cs="Arial"/>
              </w:rPr>
              <w:t>Ознакомление с искусством аппликации.</w:t>
            </w:r>
          </w:p>
        </w:tc>
        <w:tc>
          <w:tcPr>
            <w:tcW w:w="2499" w:type="dxa"/>
          </w:tcPr>
          <w:p w:rsidR="00F46803" w:rsidRPr="009453BB" w:rsidRDefault="00F46803" w:rsidP="009453BB">
            <w:pPr>
              <w:pStyle w:val="11"/>
              <w:rPr>
                <w:rFonts w:cs="Arial"/>
              </w:rPr>
            </w:pPr>
            <w:r w:rsidRPr="009453BB">
              <w:rPr>
                <w:rFonts w:cs="Arial"/>
              </w:rPr>
              <w:t>Узор из кругов и треугольников</w:t>
            </w:r>
          </w:p>
        </w:tc>
        <w:tc>
          <w:tcPr>
            <w:tcW w:w="3738" w:type="dxa"/>
          </w:tcPr>
          <w:p w:rsidR="00F46803" w:rsidRPr="009453BB" w:rsidRDefault="00F46803" w:rsidP="009453BB">
            <w:pPr>
              <w:pStyle w:val="11"/>
              <w:rPr>
                <w:rFonts w:cs="Arial"/>
              </w:rPr>
            </w:pPr>
            <w:r w:rsidRPr="009453BB">
              <w:rPr>
                <w:rFonts w:cs="Arial"/>
              </w:rPr>
              <w:t>ТБ при работе с ножницами.</w:t>
            </w:r>
          </w:p>
          <w:p w:rsidR="00F46803" w:rsidRPr="009453BB" w:rsidRDefault="00F46803" w:rsidP="009453BB">
            <w:pPr>
              <w:pStyle w:val="11"/>
              <w:rPr>
                <w:rFonts w:cs="Arial"/>
              </w:rPr>
            </w:pPr>
            <w:r w:rsidRPr="009453BB">
              <w:rPr>
                <w:rFonts w:cs="Arial"/>
                <w:b/>
                <w:i/>
              </w:rPr>
              <w:t>Составлять</w:t>
            </w:r>
            <w:r w:rsidRPr="009453BB">
              <w:rPr>
                <w:rFonts w:cs="Arial"/>
              </w:rPr>
              <w:t xml:space="preserve"> узор из кругов и треугольников, последовательно наклеивать элементы композиции.</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-1 час</w:t>
            </w:r>
          </w:p>
        </w:tc>
      </w:tr>
      <w:tr w:rsidR="00F46803" w:rsidRPr="009453BB">
        <w:tc>
          <w:tcPr>
            <w:tcW w:w="3369" w:type="dxa"/>
          </w:tcPr>
          <w:p w:rsidR="00F46803" w:rsidRPr="009453BB" w:rsidRDefault="00F46803" w:rsidP="009453BB">
            <w:pPr>
              <w:pStyle w:val="11"/>
              <w:rPr>
                <w:rFonts w:cs="Arial"/>
              </w:rPr>
            </w:pPr>
            <w:r w:rsidRPr="009453BB">
              <w:rPr>
                <w:rFonts w:cs="Arial"/>
              </w:rPr>
              <w:t>Изображение с натуры.</w:t>
            </w:r>
          </w:p>
          <w:p w:rsidR="00F46803" w:rsidRPr="009453BB" w:rsidRDefault="00F46803" w:rsidP="009453BB">
            <w:pPr>
              <w:pStyle w:val="11"/>
              <w:rPr>
                <w:rFonts w:cs="Arial"/>
              </w:rPr>
            </w:pPr>
            <w:r w:rsidRPr="009453BB">
              <w:rPr>
                <w:rFonts w:cs="Arial"/>
              </w:rPr>
              <w:t>Основы  изобразительного языка: рисунок, цвет, пропорции</w:t>
            </w:r>
          </w:p>
        </w:tc>
        <w:tc>
          <w:tcPr>
            <w:tcW w:w="2499" w:type="dxa"/>
          </w:tcPr>
          <w:p w:rsidR="00F46803" w:rsidRPr="009453BB" w:rsidRDefault="00F46803" w:rsidP="009453BB">
            <w:pPr>
              <w:pStyle w:val="11"/>
              <w:rPr>
                <w:rFonts w:cs="Arial"/>
              </w:rPr>
            </w:pPr>
            <w:r w:rsidRPr="009453BB">
              <w:rPr>
                <w:rFonts w:cs="Arial"/>
              </w:rPr>
              <w:t>Праздничный флажок</w:t>
            </w:r>
          </w:p>
        </w:tc>
        <w:tc>
          <w:tcPr>
            <w:tcW w:w="3738" w:type="dxa"/>
          </w:tcPr>
          <w:p w:rsidR="00F46803" w:rsidRPr="009453BB" w:rsidRDefault="00F46803" w:rsidP="009453BB">
            <w:pPr>
              <w:pStyle w:val="11"/>
              <w:rPr>
                <w:rFonts w:cs="Arial"/>
              </w:rPr>
            </w:pPr>
            <w:r w:rsidRPr="009453BB">
              <w:rPr>
                <w:rFonts w:cs="Arial"/>
                <w:b/>
                <w:i/>
              </w:rPr>
              <w:t xml:space="preserve">Овладевать </w:t>
            </w:r>
            <w:r w:rsidRPr="009453BB">
              <w:rPr>
                <w:rFonts w:cs="Arial"/>
              </w:rPr>
              <w:t>правилами   работы с акварелью,  техникой  рисования с натуры простых по очертанию и строению объектов, расположенных фронтально.</w:t>
            </w:r>
          </w:p>
          <w:p w:rsidR="00F46803" w:rsidRPr="009453BB" w:rsidRDefault="00F46803" w:rsidP="009453BB">
            <w:pPr>
              <w:pStyle w:val="11"/>
              <w:rPr>
                <w:rFonts w:cs="Arial"/>
              </w:rPr>
            </w:pPr>
            <w:r w:rsidRPr="009453BB">
              <w:rPr>
                <w:rFonts w:cs="Arial"/>
              </w:rPr>
              <w:t xml:space="preserve"> </w:t>
            </w:r>
            <w:r w:rsidRPr="009453BB">
              <w:rPr>
                <w:rFonts w:cs="Arial"/>
                <w:b/>
                <w:i/>
              </w:rPr>
              <w:t>Создавать</w:t>
            </w:r>
            <w:r w:rsidRPr="009453BB">
              <w:rPr>
                <w:rFonts w:cs="Arial"/>
              </w:rPr>
              <w:t xml:space="preserve">  с натуры объекты прямоугольной формы с предварительным анализом пропорций, цветовой окраски.</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Декоративная работа -1 час</w:t>
            </w:r>
          </w:p>
        </w:tc>
      </w:tr>
      <w:tr w:rsidR="00F46803" w:rsidRPr="009453BB">
        <w:tc>
          <w:tcPr>
            <w:tcW w:w="3369" w:type="dxa"/>
          </w:tcPr>
          <w:p w:rsidR="00F46803" w:rsidRPr="009453BB" w:rsidRDefault="00F46803" w:rsidP="009453BB">
            <w:pPr>
              <w:pStyle w:val="11"/>
              <w:rPr>
                <w:rFonts w:cs="Arial"/>
              </w:rPr>
            </w:pPr>
            <w:r w:rsidRPr="009453BB">
              <w:rPr>
                <w:rFonts w:cs="Arial"/>
              </w:rPr>
              <w:t>Роль изобразительных  искусств в организации материального окружения человека в его повседневной жизни.</w:t>
            </w:r>
          </w:p>
          <w:p w:rsidR="00F46803" w:rsidRPr="009453BB" w:rsidRDefault="00F46803" w:rsidP="009453BB">
            <w:pPr>
              <w:pStyle w:val="11"/>
              <w:rPr>
                <w:rFonts w:cs="Arial"/>
              </w:rPr>
            </w:pPr>
            <w:r w:rsidRPr="009453BB">
              <w:rPr>
                <w:rFonts w:cs="Arial"/>
              </w:rPr>
              <w:t>Ознакомление с произведениями народных художественных промыслов в России.</w:t>
            </w:r>
          </w:p>
        </w:tc>
        <w:tc>
          <w:tcPr>
            <w:tcW w:w="2499" w:type="dxa"/>
          </w:tcPr>
          <w:p w:rsidR="00F46803" w:rsidRPr="009453BB" w:rsidRDefault="00F46803" w:rsidP="009453BB">
            <w:pPr>
              <w:pStyle w:val="11"/>
              <w:rPr>
                <w:rFonts w:cs="Arial"/>
              </w:rPr>
            </w:pPr>
            <w:r w:rsidRPr="009453BB">
              <w:rPr>
                <w:rFonts w:cs="Arial"/>
              </w:rPr>
              <w:t>Дымковская игрушка  «Праздничные краски узоров»</w:t>
            </w:r>
          </w:p>
        </w:tc>
        <w:tc>
          <w:tcPr>
            <w:tcW w:w="3738" w:type="dxa"/>
          </w:tcPr>
          <w:p w:rsidR="00F46803" w:rsidRPr="009453BB" w:rsidRDefault="00F46803" w:rsidP="009453BB">
            <w:pPr>
              <w:pStyle w:val="11"/>
              <w:rPr>
                <w:rFonts w:cs="Arial"/>
              </w:rPr>
            </w:pPr>
            <w:r w:rsidRPr="009453BB">
              <w:rPr>
                <w:rFonts w:cs="Arial"/>
                <w:b/>
                <w:i/>
              </w:rPr>
              <w:t xml:space="preserve">Использовать </w:t>
            </w:r>
            <w:r w:rsidRPr="009453BB">
              <w:rPr>
                <w:rFonts w:cs="Arial"/>
              </w:rPr>
              <w:t>элементы геометрического узора, украшающего дымковскую игрушку.</w:t>
            </w:r>
          </w:p>
          <w:p w:rsidR="00F46803" w:rsidRPr="009453BB" w:rsidRDefault="00F46803" w:rsidP="009453BB">
            <w:pPr>
              <w:pStyle w:val="11"/>
              <w:rPr>
                <w:rFonts w:cs="Arial"/>
              </w:rPr>
            </w:pPr>
            <w:r w:rsidRPr="009453BB">
              <w:rPr>
                <w:rFonts w:cs="Arial"/>
                <w:b/>
                <w:i/>
              </w:rPr>
              <w:t xml:space="preserve">Понимать </w:t>
            </w:r>
            <w:r w:rsidRPr="009453BB">
              <w:rPr>
                <w:rFonts w:cs="Arial"/>
              </w:rPr>
              <w:t>и</w:t>
            </w:r>
            <w:r w:rsidRPr="009453BB">
              <w:rPr>
                <w:rFonts w:cs="Arial"/>
                <w:b/>
                <w:i/>
              </w:rPr>
              <w:t xml:space="preserve"> выделять</w:t>
            </w:r>
            <w:r w:rsidRPr="009453BB">
              <w:rPr>
                <w:rFonts w:cs="Arial"/>
              </w:rPr>
              <w:t xml:space="preserve"> характерные особенности росписи дымковской игрушки, рисовать кистью элементы узора дымковской игрушки.</w:t>
            </w:r>
          </w:p>
        </w:tc>
      </w:tr>
      <w:tr w:rsidR="00F46803" w:rsidRPr="009453BB">
        <w:tc>
          <w:tcPr>
            <w:tcW w:w="9606" w:type="dxa"/>
            <w:gridSpan w:val="3"/>
          </w:tcPr>
          <w:p w:rsidR="00F46803" w:rsidRPr="009453BB" w:rsidRDefault="00F46803" w:rsidP="009453BB">
            <w:pPr>
              <w:pStyle w:val="11"/>
              <w:rPr>
                <w:rFonts w:cs="Arial"/>
                <w:b/>
              </w:rPr>
            </w:pPr>
            <w:r w:rsidRPr="009453BB">
              <w:rPr>
                <w:rFonts w:cs="Arial"/>
              </w:rPr>
              <w:t xml:space="preserve">                           </w:t>
            </w:r>
            <w:r w:rsidRPr="009453BB">
              <w:rPr>
                <w:rFonts w:cs="Arial"/>
                <w:b/>
              </w:rPr>
              <w:t>Раздел: Рисование на тему -1 час</w:t>
            </w:r>
          </w:p>
        </w:tc>
      </w:tr>
      <w:tr w:rsidR="00F46803" w:rsidRPr="009453BB">
        <w:tc>
          <w:tcPr>
            <w:tcW w:w="3369" w:type="dxa"/>
          </w:tcPr>
          <w:p w:rsidR="00F46803" w:rsidRPr="009453BB" w:rsidRDefault="00F46803" w:rsidP="009453BB">
            <w:pPr>
              <w:pStyle w:val="11"/>
              <w:rPr>
                <w:rFonts w:cs="Arial"/>
              </w:rPr>
            </w:pPr>
            <w:r w:rsidRPr="009453BB">
              <w:rPr>
                <w:rFonts w:cs="Arial"/>
              </w:rPr>
              <w:t>Выбор и применение выразительных средств для реализации собственного замысла в рисунке</w:t>
            </w:r>
          </w:p>
        </w:tc>
        <w:tc>
          <w:tcPr>
            <w:tcW w:w="2499" w:type="dxa"/>
          </w:tcPr>
          <w:p w:rsidR="00F46803" w:rsidRPr="009453BB" w:rsidRDefault="00F46803" w:rsidP="009453BB">
            <w:pPr>
              <w:pStyle w:val="11"/>
              <w:rPr>
                <w:rFonts w:cs="Arial"/>
              </w:rPr>
            </w:pPr>
            <w:r w:rsidRPr="009453BB">
              <w:rPr>
                <w:rFonts w:cs="Arial"/>
              </w:rPr>
              <w:t>« Новогодняя елка»</w:t>
            </w:r>
          </w:p>
        </w:tc>
        <w:tc>
          <w:tcPr>
            <w:tcW w:w="3738" w:type="dxa"/>
          </w:tcPr>
          <w:p w:rsidR="00F46803" w:rsidRPr="009453BB" w:rsidRDefault="00F46803" w:rsidP="009453BB">
            <w:pPr>
              <w:pStyle w:val="11"/>
              <w:rPr>
                <w:rFonts w:cs="Arial"/>
              </w:rPr>
            </w:pPr>
            <w:r w:rsidRPr="009453BB">
              <w:rPr>
                <w:rFonts w:cs="Arial"/>
                <w:b/>
                <w:i/>
              </w:rPr>
              <w:t>Овладевать</w:t>
            </w:r>
            <w:r w:rsidRPr="009453BB">
              <w:rPr>
                <w:rFonts w:cs="Arial"/>
              </w:rPr>
              <w:t xml:space="preserve"> элементарными  правилами   работы с акварелью.</w:t>
            </w:r>
          </w:p>
          <w:p w:rsidR="00F46803" w:rsidRPr="009453BB" w:rsidRDefault="00F46803" w:rsidP="009453BB">
            <w:pPr>
              <w:pStyle w:val="11"/>
              <w:rPr>
                <w:rFonts w:cs="Arial"/>
              </w:rPr>
            </w:pPr>
            <w:r w:rsidRPr="009453BB">
              <w:rPr>
                <w:rFonts w:cs="Arial"/>
                <w:b/>
                <w:i/>
              </w:rPr>
              <w:t>Выбирать</w:t>
            </w:r>
            <w:r w:rsidRPr="009453BB">
              <w:rPr>
                <w:rFonts w:cs="Arial"/>
              </w:rPr>
              <w:t xml:space="preserve"> и</w:t>
            </w:r>
            <w:r w:rsidRPr="009453BB">
              <w:rPr>
                <w:rFonts w:cs="Arial"/>
                <w:b/>
                <w:i/>
              </w:rPr>
              <w:t xml:space="preserve"> использовать</w:t>
            </w:r>
            <w:r w:rsidRPr="009453BB">
              <w:rPr>
                <w:rFonts w:cs="Arial"/>
              </w:rPr>
              <w:t xml:space="preserve"> в рисунке смысловые связи между предметами; рисовать  с натуры, </w:t>
            </w:r>
            <w:r w:rsidRPr="009453BB">
              <w:rPr>
                <w:rFonts w:cs="Arial"/>
                <w:b/>
                <w:i/>
              </w:rPr>
              <w:t>выражать</w:t>
            </w:r>
            <w:r w:rsidRPr="009453BB">
              <w:rPr>
                <w:rFonts w:cs="Arial"/>
              </w:rPr>
              <w:t xml:space="preserve"> свои чувства, настроение с помощью цвета, насыщенности оттенков.</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-3 часа</w:t>
            </w:r>
          </w:p>
        </w:tc>
      </w:tr>
      <w:tr w:rsidR="00F46803" w:rsidRPr="009453BB">
        <w:tc>
          <w:tcPr>
            <w:tcW w:w="3369" w:type="dxa"/>
          </w:tcPr>
          <w:p w:rsidR="00F46803" w:rsidRPr="009453BB" w:rsidRDefault="00F46803" w:rsidP="009453BB">
            <w:pPr>
              <w:pStyle w:val="11"/>
              <w:rPr>
                <w:rFonts w:cs="Arial"/>
              </w:rPr>
            </w:pPr>
            <w:r w:rsidRPr="009453BB">
              <w:rPr>
                <w:rFonts w:cs="Arial"/>
              </w:rPr>
              <w:t>Выбор и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объема</w:t>
            </w:r>
          </w:p>
        </w:tc>
        <w:tc>
          <w:tcPr>
            <w:tcW w:w="2499" w:type="dxa"/>
          </w:tcPr>
          <w:p w:rsidR="00F46803" w:rsidRPr="009453BB" w:rsidRDefault="00F46803" w:rsidP="009453BB">
            <w:pPr>
              <w:pStyle w:val="11"/>
              <w:rPr>
                <w:rFonts w:cs="Arial"/>
              </w:rPr>
            </w:pPr>
            <w:r w:rsidRPr="009453BB">
              <w:rPr>
                <w:rFonts w:cs="Arial"/>
              </w:rPr>
              <w:t>Рисование с натуры  игрушек на елку: бусы, шары, рыбки, ветки ели, сосны</w:t>
            </w:r>
          </w:p>
          <w:p w:rsidR="00F46803" w:rsidRPr="009453BB" w:rsidRDefault="00F46803" w:rsidP="009453BB">
            <w:pPr>
              <w:pStyle w:val="11"/>
              <w:rPr>
                <w:rFonts w:cs="Arial"/>
              </w:rPr>
            </w:pPr>
            <w:r w:rsidRPr="009453BB">
              <w:rPr>
                <w:rFonts w:cs="Arial"/>
              </w:rPr>
              <w:t>«Красота лесной природы»</w:t>
            </w:r>
          </w:p>
        </w:tc>
        <w:tc>
          <w:tcPr>
            <w:tcW w:w="3738" w:type="dxa"/>
          </w:tcPr>
          <w:p w:rsidR="00F46803" w:rsidRPr="009453BB" w:rsidRDefault="00F46803" w:rsidP="009453BB">
            <w:pPr>
              <w:pStyle w:val="11"/>
              <w:rPr>
                <w:rFonts w:cs="Arial"/>
              </w:rPr>
            </w:pPr>
            <w:r w:rsidRPr="009453BB">
              <w:rPr>
                <w:rFonts w:cs="Arial"/>
                <w:b/>
              </w:rPr>
              <w:t xml:space="preserve">Наблюдать </w:t>
            </w:r>
            <w:r w:rsidRPr="009453BB">
              <w:rPr>
                <w:rFonts w:cs="Arial"/>
              </w:rPr>
              <w:t xml:space="preserve"> природу и </w:t>
            </w:r>
            <w:r w:rsidRPr="009453BB">
              <w:rPr>
                <w:rFonts w:cs="Arial"/>
                <w:b/>
                <w:i/>
              </w:rPr>
              <w:t xml:space="preserve">передать </w:t>
            </w:r>
            <w:r w:rsidRPr="009453BB">
              <w:rPr>
                <w:rFonts w:cs="Arial"/>
              </w:rPr>
              <w:t>в рисунках формы, очертания и цвета изображаемых предметов, изображать форму, общее пространственное расположение, пропорции, цвет.</w:t>
            </w:r>
          </w:p>
          <w:p w:rsidR="00F46803" w:rsidRPr="009453BB" w:rsidRDefault="00F46803" w:rsidP="009453BB">
            <w:pPr>
              <w:pStyle w:val="11"/>
              <w:rPr>
                <w:rFonts w:cs="Arial"/>
              </w:rPr>
            </w:pPr>
            <w:r w:rsidRPr="009453BB">
              <w:rPr>
                <w:rFonts w:cs="Arial"/>
              </w:rPr>
              <w:t xml:space="preserve"> </w:t>
            </w:r>
            <w:r w:rsidRPr="009453BB">
              <w:rPr>
                <w:rFonts w:cs="Arial"/>
                <w:b/>
                <w:i/>
              </w:rPr>
              <w:t xml:space="preserve">Различать </w:t>
            </w:r>
            <w:r w:rsidRPr="009453BB">
              <w:rPr>
                <w:rFonts w:cs="Arial"/>
              </w:rPr>
              <w:t xml:space="preserve"> и</w:t>
            </w:r>
            <w:r w:rsidRPr="009453BB">
              <w:rPr>
                <w:rFonts w:cs="Arial"/>
                <w:b/>
                <w:i/>
              </w:rPr>
              <w:t xml:space="preserve"> использовать</w:t>
            </w:r>
            <w:r w:rsidRPr="009453BB">
              <w:rPr>
                <w:rFonts w:cs="Arial"/>
              </w:rPr>
              <w:t xml:space="preserve"> элементарные правила работы с гуашью, холодные и теплые цвета, смешивание красок.</w:t>
            </w:r>
          </w:p>
          <w:p w:rsidR="00F46803" w:rsidRPr="009453BB" w:rsidRDefault="00F46803" w:rsidP="009453BB">
            <w:pPr>
              <w:pStyle w:val="11"/>
              <w:rPr>
                <w:rFonts w:cs="Arial"/>
              </w:rPr>
            </w:pPr>
            <w:r w:rsidRPr="009453BB">
              <w:rPr>
                <w:rFonts w:cs="Arial"/>
              </w:rPr>
              <w:t xml:space="preserve"> </w:t>
            </w:r>
            <w:r w:rsidRPr="009453BB">
              <w:rPr>
                <w:rFonts w:cs="Arial"/>
                <w:b/>
                <w:i/>
              </w:rPr>
              <w:t xml:space="preserve">Изображать  </w:t>
            </w:r>
            <w:r w:rsidRPr="009453BB">
              <w:rPr>
                <w:rFonts w:cs="Arial"/>
              </w:rPr>
              <w:t>ветку хвойного дерева, точно передавая ее характерные особенности: форму, величину, расположение иголок.</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Лепка -1 час</w:t>
            </w:r>
          </w:p>
        </w:tc>
      </w:tr>
      <w:tr w:rsidR="00F46803" w:rsidRPr="009453BB">
        <w:tc>
          <w:tcPr>
            <w:tcW w:w="3369" w:type="dxa"/>
          </w:tcPr>
          <w:p w:rsidR="00F46803" w:rsidRPr="009453BB" w:rsidRDefault="00F46803" w:rsidP="009453BB">
            <w:pPr>
              <w:pStyle w:val="11"/>
              <w:rPr>
                <w:rFonts w:cs="Arial"/>
              </w:rPr>
            </w:pPr>
            <w:r w:rsidRPr="009453BB">
              <w:rPr>
                <w:rFonts w:cs="Arial"/>
              </w:rPr>
              <w:t>Передача  настроения в творческой работе с помощью цвета, композиции, объема, материала. Использование различных материалов: пластилин</w:t>
            </w:r>
          </w:p>
        </w:tc>
        <w:tc>
          <w:tcPr>
            <w:tcW w:w="2499" w:type="dxa"/>
          </w:tcPr>
          <w:p w:rsidR="00F46803" w:rsidRPr="009453BB" w:rsidRDefault="00F46803" w:rsidP="009453BB">
            <w:pPr>
              <w:pStyle w:val="11"/>
              <w:rPr>
                <w:rFonts w:cs="Arial"/>
                <w:b/>
              </w:rPr>
            </w:pPr>
            <w:r w:rsidRPr="009453BB">
              <w:rPr>
                <w:rFonts w:cs="Arial"/>
                <w:b/>
              </w:rPr>
              <w:t>Лепка животных по памяти и представлению</w:t>
            </w:r>
          </w:p>
        </w:tc>
        <w:tc>
          <w:tcPr>
            <w:tcW w:w="3738" w:type="dxa"/>
          </w:tcPr>
          <w:p w:rsidR="00F46803" w:rsidRPr="009453BB" w:rsidRDefault="00F46803" w:rsidP="009453BB">
            <w:pPr>
              <w:pStyle w:val="11"/>
              <w:rPr>
                <w:rFonts w:cs="Arial"/>
              </w:rPr>
            </w:pPr>
            <w:r w:rsidRPr="009453BB">
              <w:rPr>
                <w:rFonts w:cs="Arial"/>
              </w:rPr>
              <w:t>Закреплять технику работы с пластилином.</w:t>
            </w:r>
          </w:p>
          <w:p w:rsidR="00F46803" w:rsidRPr="009453BB" w:rsidRDefault="00F46803" w:rsidP="009453BB">
            <w:pPr>
              <w:pStyle w:val="11"/>
              <w:rPr>
                <w:rFonts w:cs="Arial"/>
              </w:rPr>
            </w:pPr>
            <w:r w:rsidRPr="009453BB">
              <w:rPr>
                <w:rFonts w:cs="Arial"/>
              </w:rPr>
              <w:t xml:space="preserve"> </w:t>
            </w:r>
            <w:r w:rsidRPr="009453BB">
              <w:rPr>
                <w:rFonts w:cs="Arial"/>
                <w:b/>
                <w:i/>
              </w:rPr>
              <w:t>Моделировать</w:t>
            </w:r>
            <w:r w:rsidRPr="009453BB">
              <w:rPr>
                <w:rFonts w:cs="Arial"/>
              </w:rPr>
              <w:t xml:space="preserve"> с помощью трансформации природных форм  животных по памяти и представлению</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на тему -1 час</w:t>
            </w:r>
          </w:p>
        </w:tc>
      </w:tr>
      <w:tr w:rsidR="00F46803" w:rsidRPr="009453BB">
        <w:tc>
          <w:tcPr>
            <w:tcW w:w="3369" w:type="dxa"/>
          </w:tcPr>
          <w:p w:rsidR="00F46803" w:rsidRPr="009453BB" w:rsidRDefault="00F46803" w:rsidP="009453BB">
            <w:pPr>
              <w:pStyle w:val="11"/>
              <w:rPr>
                <w:rFonts w:cs="Arial"/>
              </w:rPr>
            </w:pPr>
            <w:r w:rsidRPr="009453BB">
              <w:rPr>
                <w:rFonts w:cs="Arial"/>
              </w:rPr>
              <w:t>Представление о богатстве и разнообразии художественной культуры  России и мира. Знакомство с произведениями  художников: В.Васнецов.   Взаимосвязь изобразительного искусства с литературой.</w:t>
            </w:r>
          </w:p>
        </w:tc>
        <w:tc>
          <w:tcPr>
            <w:tcW w:w="2499" w:type="dxa"/>
          </w:tcPr>
          <w:p w:rsidR="00F46803" w:rsidRPr="009453BB" w:rsidRDefault="00F46803" w:rsidP="009453BB">
            <w:pPr>
              <w:pStyle w:val="11"/>
              <w:rPr>
                <w:rFonts w:cs="Arial"/>
              </w:rPr>
            </w:pPr>
            <w:r w:rsidRPr="009453BB">
              <w:rPr>
                <w:rFonts w:cs="Arial"/>
              </w:rPr>
              <w:t>Беседа «Сказочные сюжеты в изобразительном искусстве и литературе». Иллюстрирование русской народной сказки  «Колобок».</w:t>
            </w:r>
          </w:p>
        </w:tc>
        <w:tc>
          <w:tcPr>
            <w:tcW w:w="3738" w:type="dxa"/>
          </w:tcPr>
          <w:p w:rsidR="00F46803" w:rsidRPr="009453BB" w:rsidRDefault="00F46803" w:rsidP="009453BB">
            <w:pPr>
              <w:pStyle w:val="11"/>
              <w:rPr>
                <w:rFonts w:cs="Arial"/>
              </w:rPr>
            </w:pPr>
            <w:r w:rsidRPr="009453BB">
              <w:rPr>
                <w:rFonts w:cs="Arial"/>
                <w:b/>
                <w:i/>
              </w:rPr>
              <w:t>Овладевать</w:t>
            </w:r>
            <w:r w:rsidRPr="009453BB">
              <w:rPr>
                <w:rFonts w:cs="Arial"/>
              </w:rPr>
              <w:t xml:space="preserve"> основами языка  живописи - понятие «иллюстрация».</w:t>
            </w:r>
          </w:p>
          <w:p w:rsidR="00F46803" w:rsidRPr="009453BB" w:rsidRDefault="00F46803" w:rsidP="009453BB">
            <w:pPr>
              <w:pStyle w:val="11"/>
              <w:rPr>
                <w:rFonts w:cs="Arial"/>
              </w:rPr>
            </w:pPr>
            <w:r w:rsidRPr="009453BB">
              <w:rPr>
                <w:rFonts w:cs="Arial"/>
              </w:rPr>
              <w:t xml:space="preserve"> </w:t>
            </w:r>
            <w:r w:rsidRPr="009453BB">
              <w:rPr>
                <w:rFonts w:cs="Arial"/>
                <w:b/>
                <w:i/>
              </w:rPr>
              <w:t>Изображать</w:t>
            </w:r>
            <w:r w:rsidRPr="009453BB">
              <w:rPr>
                <w:rFonts w:cs="Arial"/>
              </w:rPr>
              <w:t xml:space="preserve">  иллюстрации к народным сказкам на самостоятельно выбранный сюжет: выразить в иллюстрации свое отношение к сказке, ее героям</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Декоративная работа -1 час</w:t>
            </w:r>
          </w:p>
        </w:tc>
      </w:tr>
      <w:tr w:rsidR="00F46803" w:rsidRPr="009453BB">
        <w:tc>
          <w:tcPr>
            <w:tcW w:w="3369" w:type="dxa"/>
          </w:tcPr>
          <w:p w:rsidR="00F46803" w:rsidRPr="009453BB" w:rsidRDefault="00F46803" w:rsidP="009453BB">
            <w:pPr>
              <w:pStyle w:val="11"/>
              <w:rPr>
                <w:rFonts w:cs="Arial"/>
              </w:rPr>
            </w:pPr>
            <w:r w:rsidRPr="009453BB">
              <w:rPr>
                <w:rFonts w:cs="Arial"/>
              </w:rPr>
              <w:t>Ознакомление с городецкой росписью</w:t>
            </w:r>
          </w:p>
        </w:tc>
        <w:tc>
          <w:tcPr>
            <w:tcW w:w="2499" w:type="dxa"/>
          </w:tcPr>
          <w:p w:rsidR="00F46803" w:rsidRPr="009453BB" w:rsidRDefault="00F46803" w:rsidP="009453BB">
            <w:pPr>
              <w:pStyle w:val="11"/>
              <w:rPr>
                <w:rFonts w:cs="Arial"/>
              </w:rPr>
            </w:pPr>
            <w:r w:rsidRPr="009453BB">
              <w:rPr>
                <w:rFonts w:cs="Arial"/>
              </w:rPr>
              <w:t>Городецкая роспись. Рисование кистью элементов городецкого растительного узора. «Летняя сказка зимой»</w:t>
            </w:r>
          </w:p>
        </w:tc>
        <w:tc>
          <w:tcPr>
            <w:tcW w:w="3738" w:type="dxa"/>
          </w:tcPr>
          <w:p w:rsidR="00F46803" w:rsidRPr="009453BB" w:rsidRDefault="00F46803" w:rsidP="009453BB">
            <w:pPr>
              <w:pStyle w:val="11"/>
              <w:rPr>
                <w:rFonts w:cs="Arial"/>
              </w:rPr>
            </w:pPr>
            <w:r w:rsidRPr="009453BB">
              <w:rPr>
                <w:rFonts w:cs="Arial"/>
              </w:rPr>
              <w:t>Ознакомить с  элементами  цветочного узора, украшающего изделия мастеров из Городца.</w:t>
            </w:r>
          </w:p>
          <w:p w:rsidR="00F46803" w:rsidRPr="009453BB" w:rsidRDefault="00F46803" w:rsidP="009453BB">
            <w:pPr>
              <w:pStyle w:val="11"/>
              <w:rPr>
                <w:rFonts w:cs="Arial"/>
              </w:rPr>
            </w:pPr>
            <w:r w:rsidRPr="009453BB">
              <w:rPr>
                <w:rFonts w:cs="Arial"/>
                <w:b/>
                <w:i/>
              </w:rPr>
              <w:t xml:space="preserve">Изображать </w:t>
            </w:r>
            <w:r w:rsidRPr="009453BB">
              <w:rPr>
                <w:rFonts w:cs="Arial"/>
              </w:rPr>
              <w:t xml:space="preserve">и </w:t>
            </w:r>
            <w:r w:rsidRPr="009453BB">
              <w:rPr>
                <w:rFonts w:cs="Arial"/>
                <w:b/>
                <w:i/>
              </w:rPr>
              <w:t xml:space="preserve">передавать  </w:t>
            </w:r>
            <w:r w:rsidRPr="009453BB">
              <w:rPr>
                <w:rFonts w:cs="Arial"/>
              </w:rPr>
              <w:t xml:space="preserve">городецкий узор различными приемами рисования: всей кистью, концом кисти, примакиванием, приемом тычка. </w:t>
            </w:r>
            <w:r w:rsidRPr="009453BB">
              <w:rPr>
                <w:rFonts w:cs="Arial"/>
                <w:b/>
                <w:i/>
              </w:rPr>
              <w:t xml:space="preserve">Передавать </w:t>
            </w:r>
            <w:r w:rsidRPr="009453BB">
              <w:rPr>
                <w:rFonts w:cs="Arial"/>
              </w:rPr>
              <w:t>элементарные представления о красоте  народной росписи в украшении посуды.</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натуры- 2 часа</w:t>
            </w:r>
          </w:p>
        </w:tc>
      </w:tr>
      <w:tr w:rsidR="00F46803" w:rsidRPr="009453BB">
        <w:tc>
          <w:tcPr>
            <w:tcW w:w="3369" w:type="dxa"/>
          </w:tcPr>
          <w:p w:rsidR="00F46803" w:rsidRPr="009453BB" w:rsidRDefault="00F46803" w:rsidP="009453BB">
            <w:pPr>
              <w:pStyle w:val="11"/>
              <w:rPr>
                <w:rFonts w:cs="Arial"/>
              </w:rPr>
            </w:pPr>
            <w:r w:rsidRPr="009453BB">
              <w:rPr>
                <w:rFonts w:cs="Arial"/>
              </w:rPr>
              <w:t>Знакомство с произведениями выдающихся русских художников: И.Шишкин.</w:t>
            </w:r>
          </w:p>
          <w:p w:rsidR="00F46803" w:rsidRPr="009453BB" w:rsidRDefault="00F46803" w:rsidP="009453BB">
            <w:pPr>
              <w:pStyle w:val="11"/>
              <w:rPr>
                <w:rFonts w:cs="Arial"/>
              </w:rPr>
            </w:pPr>
            <w:r w:rsidRPr="009453BB">
              <w:rPr>
                <w:rFonts w:cs="Arial"/>
              </w:rPr>
              <w:t>Знакомство с произведениями  Ю. Юон. Передача настроения с помощью линии, пятна.</w:t>
            </w:r>
          </w:p>
        </w:tc>
        <w:tc>
          <w:tcPr>
            <w:tcW w:w="2499" w:type="dxa"/>
          </w:tcPr>
          <w:p w:rsidR="00F46803" w:rsidRPr="009453BB" w:rsidRDefault="00F46803" w:rsidP="009453BB">
            <w:pPr>
              <w:pStyle w:val="11"/>
              <w:rPr>
                <w:rFonts w:cs="Arial"/>
              </w:rPr>
            </w:pPr>
            <w:r w:rsidRPr="009453BB">
              <w:rPr>
                <w:rFonts w:cs="Arial"/>
              </w:rPr>
              <w:t>Беседа о красоте  зимней природы. «Мы рисуем зимние деревья»</w:t>
            </w:r>
          </w:p>
          <w:p w:rsidR="00F46803" w:rsidRPr="009453BB" w:rsidRDefault="00F46803" w:rsidP="009453BB">
            <w:pPr>
              <w:pStyle w:val="11"/>
              <w:rPr>
                <w:rFonts w:cs="Arial"/>
              </w:rPr>
            </w:pPr>
            <w:r w:rsidRPr="009453BB">
              <w:rPr>
                <w:rFonts w:cs="Arial"/>
              </w:rPr>
              <w:t>Рисование на тему «Красавица зима»</w:t>
            </w:r>
          </w:p>
        </w:tc>
        <w:tc>
          <w:tcPr>
            <w:tcW w:w="3738" w:type="dxa"/>
          </w:tcPr>
          <w:p w:rsidR="00F46803" w:rsidRPr="009453BB" w:rsidRDefault="00F46803" w:rsidP="009453BB">
            <w:pPr>
              <w:pStyle w:val="11"/>
              <w:rPr>
                <w:rFonts w:cs="Arial"/>
              </w:rPr>
            </w:pPr>
            <w:r w:rsidRPr="009453BB">
              <w:rPr>
                <w:rFonts w:cs="Arial"/>
              </w:rPr>
              <w:t xml:space="preserve"> </w:t>
            </w:r>
            <w:r w:rsidRPr="009453BB">
              <w:rPr>
                <w:rFonts w:cs="Arial"/>
                <w:b/>
                <w:i/>
              </w:rPr>
              <w:t>Использовать</w:t>
            </w:r>
            <w:r w:rsidRPr="009453BB">
              <w:rPr>
                <w:rFonts w:cs="Arial"/>
              </w:rPr>
              <w:t xml:space="preserve"> линии  и пятна как художественно-выразительные  средства  живописи.</w:t>
            </w:r>
          </w:p>
          <w:p w:rsidR="00F46803" w:rsidRPr="009453BB" w:rsidRDefault="00F46803" w:rsidP="009453BB">
            <w:pPr>
              <w:pStyle w:val="11"/>
              <w:rPr>
                <w:rFonts w:cs="Arial"/>
              </w:rPr>
            </w:pPr>
            <w:r w:rsidRPr="009453BB">
              <w:rPr>
                <w:rFonts w:cs="Arial"/>
              </w:rPr>
              <w:t xml:space="preserve"> </w:t>
            </w:r>
            <w:r w:rsidRPr="009453BB">
              <w:rPr>
                <w:rFonts w:cs="Arial"/>
                <w:b/>
                <w:i/>
              </w:rPr>
              <w:t>Изображать</w:t>
            </w:r>
            <w:r w:rsidRPr="009453BB">
              <w:rPr>
                <w:rFonts w:cs="Arial"/>
              </w:rPr>
              <w:t xml:space="preserve"> внешнее строение деревьев, красиво располагать  на листе </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Декоративная работа -2 часа</w:t>
            </w:r>
          </w:p>
        </w:tc>
      </w:tr>
      <w:tr w:rsidR="00F46803" w:rsidRPr="009453BB">
        <w:tc>
          <w:tcPr>
            <w:tcW w:w="3369" w:type="dxa"/>
          </w:tcPr>
          <w:p w:rsidR="00F46803" w:rsidRPr="009453BB" w:rsidRDefault="00F46803" w:rsidP="009453BB">
            <w:pPr>
              <w:pStyle w:val="11"/>
              <w:rPr>
                <w:rFonts w:cs="Arial"/>
              </w:rPr>
            </w:pPr>
            <w:r w:rsidRPr="009453BB">
              <w:rPr>
                <w:rFonts w:cs="Arial"/>
              </w:rPr>
              <w:t>Ознакомление с произведениями современных художественных промыслов в России. Создание  моделей предметов бытового окружения человека. Ознакомление с росписью: гжель</w:t>
            </w:r>
          </w:p>
        </w:tc>
        <w:tc>
          <w:tcPr>
            <w:tcW w:w="2499" w:type="dxa"/>
          </w:tcPr>
          <w:p w:rsidR="00F46803" w:rsidRPr="009453BB" w:rsidRDefault="00F46803" w:rsidP="009453BB">
            <w:pPr>
              <w:pStyle w:val="11"/>
              <w:rPr>
                <w:rFonts w:cs="Arial"/>
              </w:rPr>
            </w:pPr>
            <w:r w:rsidRPr="009453BB">
              <w:rPr>
                <w:rFonts w:cs="Arial"/>
              </w:rPr>
              <w:t>Гжель. Рисование декоративных элементов росписи. «Синие узоры на белоснежном поле».</w:t>
            </w:r>
          </w:p>
          <w:p w:rsidR="00F46803" w:rsidRPr="009453BB" w:rsidRDefault="00F46803" w:rsidP="009453BB">
            <w:pPr>
              <w:pStyle w:val="11"/>
              <w:rPr>
                <w:rFonts w:cs="Arial"/>
              </w:rPr>
            </w:pPr>
            <w:r w:rsidRPr="009453BB">
              <w:rPr>
                <w:rFonts w:cs="Arial"/>
              </w:rPr>
              <w:t>Составление эскиза узора из декоративных цветов, листьев для украшения тарелочки.</w:t>
            </w:r>
          </w:p>
          <w:p w:rsidR="00F46803" w:rsidRPr="009453BB" w:rsidRDefault="00F46803" w:rsidP="009453BB">
            <w:pPr>
              <w:pStyle w:val="11"/>
              <w:rPr>
                <w:rFonts w:cs="Arial"/>
              </w:rPr>
            </w:pPr>
            <w:r w:rsidRPr="009453BB">
              <w:rPr>
                <w:rFonts w:cs="Arial"/>
              </w:rPr>
              <w:t>«Синее чудо»</w:t>
            </w:r>
          </w:p>
        </w:tc>
        <w:tc>
          <w:tcPr>
            <w:tcW w:w="3738" w:type="dxa"/>
          </w:tcPr>
          <w:p w:rsidR="00F46803" w:rsidRPr="009453BB" w:rsidRDefault="00F46803" w:rsidP="009453BB">
            <w:pPr>
              <w:pStyle w:val="11"/>
              <w:rPr>
                <w:rFonts w:cs="Arial"/>
              </w:rPr>
            </w:pPr>
            <w:r w:rsidRPr="009453BB">
              <w:rPr>
                <w:rFonts w:cs="Arial"/>
                <w:b/>
                <w:i/>
              </w:rPr>
              <w:t>Выбирать</w:t>
            </w:r>
            <w:r w:rsidRPr="009453BB">
              <w:rPr>
                <w:rFonts w:cs="Arial"/>
              </w:rPr>
              <w:t xml:space="preserve">  правила работы с гуашью, элементы растительного узора гжельской керамики: особенности и характерные элементы гжельской росписи.</w:t>
            </w:r>
          </w:p>
          <w:p w:rsidR="00F46803" w:rsidRPr="009453BB" w:rsidRDefault="00F46803" w:rsidP="009453BB">
            <w:pPr>
              <w:pStyle w:val="11"/>
              <w:rPr>
                <w:rFonts w:cs="Arial"/>
              </w:rPr>
            </w:pPr>
            <w:r w:rsidRPr="009453BB">
              <w:rPr>
                <w:rFonts w:cs="Arial"/>
                <w:b/>
                <w:i/>
              </w:rPr>
              <w:t xml:space="preserve">Создавать  </w:t>
            </w:r>
            <w:r w:rsidRPr="009453BB">
              <w:rPr>
                <w:rFonts w:cs="Arial"/>
              </w:rPr>
              <w:t>и</w:t>
            </w:r>
            <w:r w:rsidRPr="009453BB">
              <w:rPr>
                <w:rFonts w:cs="Arial"/>
                <w:b/>
                <w:i/>
              </w:rPr>
              <w:t xml:space="preserve"> выбирать</w:t>
            </w:r>
            <w:r w:rsidRPr="009453BB">
              <w:rPr>
                <w:rFonts w:cs="Arial"/>
              </w:rPr>
              <w:t xml:space="preserve"> характер линий работой  кистью декоративные элементы росписи современной гжельской керамики; рисовать узоры и декоративные элементы по образцам.</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Беседы об изобразительном искусстве -2 часа</w:t>
            </w:r>
          </w:p>
        </w:tc>
      </w:tr>
      <w:tr w:rsidR="00F46803" w:rsidRPr="009453BB">
        <w:tc>
          <w:tcPr>
            <w:tcW w:w="3369" w:type="dxa"/>
          </w:tcPr>
          <w:p w:rsidR="00F46803" w:rsidRPr="009453BB" w:rsidRDefault="00F46803" w:rsidP="009453BB">
            <w:pPr>
              <w:pStyle w:val="11"/>
              <w:rPr>
                <w:rFonts w:cs="Arial"/>
              </w:rPr>
            </w:pPr>
            <w:r w:rsidRPr="009453BB">
              <w:rPr>
                <w:rFonts w:cs="Arial"/>
              </w:rPr>
              <w:t>Связь изобразительного искусства с музыкой, литературой.</w:t>
            </w:r>
          </w:p>
        </w:tc>
        <w:tc>
          <w:tcPr>
            <w:tcW w:w="2499" w:type="dxa"/>
          </w:tcPr>
          <w:p w:rsidR="00F46803" w:rsidRPr="009453BB" w:rsidRDefault="00F46803" w:rsidP="009453BB">
            <w:pPr>
              <w:pStyle w:val="11"/>
              <w:rPr>
                <w:rFonts w:cs="Arial"/>
              </w:rPr>
            </w:pPr>
            <w:r w:rsidRPr="009453BB">
              <w:rPr>
                <w:rFonts w:cs="Arial"/>
              </w:rPr>
              <w:t>Беседа «Сказочные сюжеты в изобразительном искусстве и литературе». Иллюстрирование русской народной сказки «Маша и медведь».</w:t>
            </w:r>
          </w:p>
        </w:tc>
        <w:tc>
          <w:tcPr>
            <w:tcW w:w="3738" w:type="dxa"/>
          </w:tcPr>
          <w:p w:rsidR="00F46803" w:rsidRPr="009453BB" w:rsidRDefault="00F46803" w:rsidP="009453BB">
            <w:pPr>
              <w:pStyle w:val="11"/>
              <w:rPr>
                <w:rFonts w:cs="Arial"/>
              </w:rPr>
            </w:pPr>
            <w:r w:rsidRPr="009453BB">
              <w:rPr>
                <w:rFonts w:cs="Arial"/>
                <w:b/>
                <w:i/>
              </w:rPr>
              <w:t>Создавать</w:t>
            </w:r>
            <w:r w:rsidRPr="009453BB">
              <w:rPr>
                <w:rFonts w:cs="Arial"/>
              </w:rPr>
              <w:t xml:space="preserve">, самостоятельно выполнять композицию иллюстрации, выделять главное в рисунке. </w:t>
            </w:r>
            <w:r w:rsidRPr="009453BB">
              <w:rPr>
                <w:rFonts w:cs="Arial"/>
                <w:b/>
                <w:i/>
              </w:rPr>
              <w:t xml:space="preserve">Узнавать </w:t>
            </w:r>
            <w:r w:rsidRPr="009453BB">
              <w:rPr>
                <w:rFonts w:cs="Arial"/>
              </w:rPr>
              <w:t>отдельные произведения выдающихся художников –иллюстраторов.</w:t>
            </w:r>
          </w:p>
        </w:tc>
      </w:tr>
      <w:tr w:rsidR="00F46803" w:rsidRPr="009453BB">
        <w:tc>
          <w:tcPr>
            <w:tcW w:w="3369" w:type="dxa"/>
          </w:tcPr>
          <w:p w:rsidR="00F46803" w:rsidRPr="009453BB" w:rsidRDefault="00F46803" w:rsidP="009453BB">
            <w:pPr>
              <w:pStyle w:val="11"/>
              <w:rPr>
                <w:rFonts w:cs="Arial"/>
              </w:rPr>
            </w:pPr>
            <w:r w:rsidRPr="009453BB">
              <w:rPr>
                <w:rFonts w:cs="Arial"/>
              </w:rPr>
              <w:t>Образное содержание искусства. Выражение своего отношения к произведению изобразительного искусства в высказывании.</w:t>
            </w:r>
          </w:p>
        </w:tc>
        <w:tc>
          <w:tcPr>
            <w:tcW w:w="2499" w:type="dxa"/>
          </w:tcPr>
          <w:p w:rsidR="00F46803" w:rsidRPr="009453BB" w:rsidRDefault="00F46803" w:rsidP="009453BB">
            <w:pPr>
              <w:pStyle w:val="11"/>
              <w:rPr>
                <w:rFonts w:cs="Arial"/>
              </w:rPr>
            </w:pPr>
            <w:r w:rsidRPr="009453BB">
              <w:rPr>
                <w:rFonts w:cs="Arial"/>
              </w:rPr>
              <w:t>Беседа                «12 месяцев в творчестве художника –пейзажиста Б.Щербакова».</w:t>
            </w:r>
          </w:p>
        </w:tc>
        <w:tc>
          <w:tcPr>
            <w:tcW w:w="3738" w:type="dxa"/>
          </w:tcPr>
          <w:p w:rsidR="00F46803" w:rsidRPr="009453BB" w:rsidRDefault="00F46803" w:rsidP="009453BB">
            <w:pPr>
              <w:pStyle w:val="11"/>
              <w:rPr>
                <w:rFonts w:cs="Arial"/>
              </w:rPr>
            </w:pPr>
            <w:r w:rsidRPr="009453BB">
              <w:rPr>
                <w:rFonts w:cs="Arial"/>
                <w:b/>
                <w:i/>
              </w:rPr>
              <w:t xml:space="preserve">Воспринимать </w:t>
            </w:r>
            <w:r w:rsidRPr="009453BB">
              <w:rPr>
                <w:rFonts w:cs="Arial"/>
              </w:rPr>
              <w:t>и</w:t>
            </w:r>
            <w:r w:rsidRPr="009453BB">
              <w:rPr>
                <w:rFonts w:cs="Arial"/>
                <w:b/>
                <w:i/>
              </w:rPr>
              <w:t xml:space="preserve"> передавать</w:t>
            </w:r>
            <w:r w:rsidRPr="009453BB">
              <w:rPr>
                <w:rFonts w:cs="Arial"/>
              </w:rPr>
              <w:t xml:space="preserve">  свое отношение к произведению изобразительного искусства в высказывании, рассказе.</w:t>
            </w:r>
          </w:p>
          <w:p w:rsidR="00F46803" w:rsidRPr="009453BB" w:rsidRDefault="00F46803" w:rsidP="009453BB">
            <w:pPr>
              <w:pStyle w:val="11"/>
              <w:rPr>
                <w:rFonts w:cs="Arial"/>
              </w:rPr>
            </w:pPr>
            <w:r w:rsidRPr="009453BB">
              <w:rPr>
                <w:rFonts w:cs="Arial"/>
                <w:b/>
                <w:i/>
              </w:rPr>
              <w:t>Участвовать</w:t>
            </w:r>
            <w:r w:rsidRPr="009453BB">
              <w:rPr>
                <w:rFonts w:cs="Arial"/>
              </w:rPr>
              <w:t xml:space="preserve"> в обсуждении содержания художественного произведения.</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Лепка -1 час</w:t>
            </w:r>
          </w:p>
        </w:tc>
      </w:tr>
      <w:tr w:rsidR="00F46803" w:rsidRPr="009453BB">
        <w:tc>
          <w:tcPr>
            <w:tcW w:w="3369" w:type="dxa"/>
          </w:tcPr>
          <w:p w:rsidR="00F46803" w:rsidRPr="009453BB" w:rsidRDefault="00F46803" w:rsidP="009453BB">
            <w:pPr>
              <w:pStyle w:val="11"/>
              <w:rPr>
                <w:rFonts w:cs="Arial"/>
              </w:rPr>
            </w:pPr>
            <w:r w:rsidRPr="009453BB">
              <w:rPr>
                <w:rFonts w:cs="Arial"/>
              </w:rPr>
              <w:t>Лепка животных</w:t>
            </w:r>
          </w:p>
        </w:tc>
        <w:tc>
          <w:tcPr>
            <w:tcW w:w="2499" w:type="dxa"/>
          </w:tcPr>
          <w:p w:rsidR="00F46803" w:rsidRPr="009453BB" w:rsidRDefault="00F46803" w:rsidP="009453BB">
            <w:pPr>
              <w:pStyle w:val="11"/>
              <w:rPr>
                <w:rFonts w:cs="Arial"/>
              </w:rPr>
            </w:pPr>
            <w:r w:rsidRPr="009453BB">
              <w:rPr>
                <w:rFonts w:cs="Arial"/>
              </w:rPr>
              <w:t>Лепка птиц по памяти и представлению.</w:t>
            </w:r>
          </w:p>
        </w:tc>
        <w:tc>
          <w:tcPr>
            <w:tcW w:w="3738" w:type="dxa"/>
          </w:tcPr>
          <w:p w:rsidR="00F46803" w:rsidRPr="009453BB" w:rsidRDefault="00F46803" w:rsidP="009453BB">
            <w:pPr>
              <w:pStyle w:val="11"/>
              <w:rPr>
                <w:rFonts w:cs="Arial"/>
              </w:rPr>
            </w:pPr>
            <w:r w:rsidRPr="009453BB">
              <w:rPr>
                <w:rFonts w:cs="Arial"/>
              </w:rPr>
              <w:t xml:space="preserve"> </w:t>
            </w:r>
          </w:p>
          <w:p w:rsidR="00F46803" w:rsidRPr="009453BB" w:rsidRDefault="00F46803" w:rsidP="009453BB">
            <w:pPr>
              <w:pStyle w:val="11"/>
              <w:rPr>
                <w:rFonts w:cs="Arial"/>
              </w:rPr>
            </w:pPr>
            <w:r w:rsidRPr="009453BB">
              <w:rPr>
                <w:rFonts w:cs="Arial"/>
                <w:b/>
                <w:i/>
              </w:rPr>
              <w:t xml:space="preserve">Овладевать </w:t>
            </w:r>
            <w:r w:rsidRPr="009453BB">
              <w:rPr>
                <w:rFonts w:cs="Arial"/>
              </w:rPr>
              <w:t>приемами работы  с пластилином, правилами лепки; лепить птиц по памяти и представлению.</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 Рисование на тему – 3 часа</w:t>
            </w:r>
          </w:p>
        </w:tc>
      </w:tr>
      <w:tr w:rsidR="00F46803" w:rsidRPr="009453BB">
        <w:tc>
          <w:tcPr>
            <w:tcW w:w="3369" w:type="dxa"/>
          </w:tcPr>
          <w:p w:rsidR="00F46803" w:rsidRPr="009453BB" w:rsidRDefault="00F46803" w:rsidP="009453BB">
            <w:pPr>
              <w:pStyle w:val="11"/>
              <w:rPr>
                <w:rFonts w:cs="Arial"/>
              </w:rPr>
            </w:pPr>
            <w:r w:rsidRPr="009453BB">
              <w:rPr>
                <w:rFonts w:cs="Arial"/>
              </w:rPr>
              <w:t>Знакомство с произведениями  А.Саврасова.</w:t>
            </w:r>
          </w:p>
        </w:tc>
        <w:tc>
          <w:tcPr>
            <w:tcW w:w="2499" w:type="dxa"/>
          </w:tcPr>
          <w:p w:rsidR="00F46803" w:rsidRPr="009453BB" w:rsidRDefault="00F46803" w:rsidP="009453BB">
            <w:pPr>
              <w:pStyle w:val="11"/>
              <w:rPr>
                <w:rFonts w:cs="Arial"/>
              </w:rPr>
            </w:pPr>
            <w:r w:rsidRPr="009453BB">
              <w:rPr>
                <w:rFonts w:cs="Arial"/>
              </w:rPr>
              <w:t>Беседа о красоте весенней природы. Рисование  на тему «Весенний день»</w:t>
            </w:r>
          </w:p>
        </w:tc>
        <w:tc>
          <w:tcPr>
            <w:tcW w:w="3738" w:type="dxa"/>
          </w:tcPr>
          <w:p w:rsidR="00F46803" w:rsidRPr="009453BB" w:rsidRDefault="00F46803" w:rsidP="009453BB">
            <w:pPr>
              <w:pStyle w:val="11"/>
              <w:rPr>
                <w:rFonts w:cs="Arial"/>
              </w:rPr>
            </w:pPr>
            <w:r w:rsidRPr="009453BB">
              <w:rPr>
                <w:rFonts w:cs="Arial"/>
                <w:b/>
                <w:i/>
              </w:rPr>
              <w:t xml:space="preserve">Воспринимать </w:t>
            </w:r>
            <w:r w:rsidRPr="009453BB">
              <w:rPr>
                <w:rFonts w:cs="Arial"/>
              </w:rPr>
              <w:t>и эмоционально  оценивать творчество А. Саврасова.</w:t>
            </w:r>
          </w:p>
          <w:p w:rsidR="00F46803" w:rsidRPr="009453BB" w:rsidRDefault="00F46803" w:rsidP="009453BB">
            <w:pPr>
              <w:pStyle w:val="11"/>
              <w:rPr>
                <w:rFonts w:cs="Arial"/>
              </w:rPr>
            </w:pPr>
            <w:r w:rsidRPr="009453BB">
              <w:rPr>
                <w:rFonts w:cs="Arial"/>
                <w:b/>
                <w:i/>
              </w:rPr>
              <w:t xml:space="preserve"> Передавать</w:t>
            </w:r>
            <w:r w:rsidRPr="009453BB">
              <w:rPr>
                <w:rFonts w:cs="Arial"/>
              </w:rPr>
              <w:t xml:space="preserve"> свои  наблюдения и  переживания в рисунке, рисовать на основе наблюдений  или по представлению, передавать в рисунках смысловые связи между предметами.</w:t>
            </w:r>
          </w:p>
        </w:tc>
      </w:tr>
      <w:tr w:rsidR="00F46803" w:rsidRPr="009453BB">
        <w:tc>
          <w:tcPr>
            <w:tcW w:w="3369" w:type="dxa"/>
          </w:tcPr>
          <w:p w:rsidR="00F46803" w:rsidRPr="009453BB" w:rsidRDefault="00F46803" w:rsidP="009453BB">
            <w:pPr>
              <w:pStyle w:val="11"/>
              <w:rPr>
                <w:rFonts w:cs="Arial"/>
              </w:rPr>
            </w:pPr>
          </w:p>
        </w:tc>
        <w:tc>
          <w:tcPr>
            <w:tcW w:w="2499" w:type="dxa"/>
          </w:tcPr>
          <w:p w:rsidR="00F46803" w:rsidRPr="009453BB" w:rsidRDefault="00F46803" w:rsidP="009453BB">
            <w:pPr>
              <w:pStyle w:val="11"/>
              <w:rPr>
                <w:rFonts w:cs="Arial"/>
              </w:rPr>
            </w:pPr>
            <w:r w:rsidRPr="009453BB">
              <w:rPr>
                <w:rFonts w:cs="Arial"/>
              </w:rPr>
              <w:t>Рисование на тему « Праздничный салют»</w:t>
            </w:r>
          </w:p>
        </w:tc>
        <w:tc>
          <w:tcPr>
            <w:tcW w:w="3738" w:type="dxa"/>
          </w:tcPr>
          <w:p w:rsidR="00F46803" w:rsidRPr="009453BB" w:rsidRDefault="00F46803" w:rsidP="009453BB">
            <w:pPr>
              <w:pStyle w:val="11"/>
              <w:rPr>
                <w:rFonts w:cs="Arial"/>
              </w:rPr>
            </w:pPr>
            <w:r w:rsidRPr="009453BB">
              <w:rPr>
                <w:rFonts w:cs="Arial"/>
                <w:b/>
                <w:i/>
              </w:rPr>
              <w:t xml:space="preserve">Применять </w:t>
            </w:r>
            <w:r w:rsidRPr="009453BB">
              <w:rPr>
                <w:rFonts w:cs="Arial"/>
              </w:rPr>
              <w:t xml:space="preserve"> основные и вспомогательные цвета.</w:t>
            </w:r>
          </w:p>
          <w:p w:rsidR="00F46803" w:rsidRPr="009453BB" w:rsidRDefault="00F46803" w:rsidP="009453BB">
            <w:pPr>
              <w:pStyle w:val="11"/>
              <w:rPr>
                <w:rFonts w:cs="Arial"/>
              </w:rPr>
            </w:pPr>
            <w:r w:rsidRPr="009453BB">
              <w:rPr>
                <w:rFonts w:cs="Arial"/>
                <w:b/>
                <w:i/>
              </w:rPr>
              <w:t>Изображать</w:t>
            </w:r>
            <w:r w:rsidRPr="009453BB">
              <w:rPr>
                <w:rFonts w:cs="Arial"/>
              </w:rPr>
              <w:t xml:space="preserve">  праздничный салют, используя различные техники рисования.</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Рисование с натуры -2 часа</w:t>
            </w:r>
          </w:p>
        </w:tc>
      </w:tr>
      <w:tr w:rsidR="00F46803" w:rsidRPr="009453BB">
        <w:tc>
          <w:tcPr>
            <w:tcW w:w="3369" w:type="dxa"/>
          </w:tcPr>
          <w:p w:rsidR="00F46803" w:rsidRPr="009453BB" w:rsidRDefault="00F46803" w:rsidP="009453BB">
            <w:pPr>
              <w:pStyle w:val="11"/>
              <w:rPr>
                <w:rFonts w:cs="Arial"/>
              </w:rPr>
            </w:pPr>
            <w:r w:rsidRPr="009453BB">
              <w:rPr>
                <w:rFonts w:cs="Arial"/>
              </w:rPr>
              <w:t>Выбор и применение выразительных средств для реализации  собственного замысла в рисунке.</w:t>
            </w:r>
          </w:p>
        </w:tc>
        <w:tc>
          <w:tcPr>
            <w:tcW w:w="2499" w:type="dxa"/>
          </w:tcPr>
          <w:p w:rsidR="00F46803" w:rsidRPr="009453BB" w:rsidRDefault="00F46803" w:rsidP="009453BB">
            <w:pPr>
              <w:pStyle w:val="11"/>
              <w:rPr>
                <w:rFonts w:cs="Arial"/>
              </w:rPr>
            </w:pPr>
            <w:r w:rsidRPr="009453BB">
              <w:rPr>
                <w:rFonts w:cs="Arial"/>
              </w:rPr>
              <w:t>Рисование по представлению. «Бабочка»</w:t>
            </w:r>
          </w:p>
        </w:tc>
        <w:tc>
          <w:tcPr>
            <w:tcW w:w="3738" w:type="dxa"/>
          </w:tcPr>
          <w:p w:rsidR="00F46803" w:rsidRPr="009453BB" w:rsidRDefault="00F46803" w:rsidP="009453BB">
            <w:pPr>
              <w:pStyle w:val="11"/>
              <w:rPr>
                <w:rFonts w:cs="Arial"/>
              </w:rPr>
            </w:pPr>
            <w:r w:rsidRPr="009453BB">
              <w:rPr>
                <w:rFonts w:cs="Arial"/>
              </w:rPr>
              <w:t xml:space="preserve"> </w:t>
            </w:r>
            <w:r w:rsidRPr="009453BB">
              <w:rPr>
                <w:rFonts w:cs="Arial"/>
                <w:b/>
                <w:i/>
              </w:rPr>
              <w:t>Использовать</w:t>
            </w:r>
            <w:r w:rsidRPr="009453BB">
              <w:rPr>
                <w:rFonts w:cs="Arial"/>
              </w:rPr>
              <w:t xml:space="preserve"> линию симметрии в построении рисунка, </w:t>
            </w:r>
            <w:r w:rsidRPr="009453BB">
              <w:rPr>
                <w:rFonts w:cs="Arial"/>
                <w:b/>
                <w:i/>
              </w:rPr>
              <w:t>изображать</w:t>
            </w:r>
            <w:r w:rsidRPr="009453BB">
              <w:rPr>
                <w:rFonts w:cs="Arial"/>
              </w:rPr>
              <w:t xml:space="preserve"> характерные  очертания бабочек.</w:t>
            </w:r>
          </w:p>
        </w:tc>
      </w:tr>
      <w:tr w:rsidR="00F46803" w:rsidRPr="009453BB">
        <w:tc>
          <w:tcPr>
            <w:tcW w:w="3369" w:type="dxa"/>
          </w:tcPr>
          <w:p w:rsidR="00F46803" w:rsidRPr="009453BB" w:rsidRDefault="00F46803" w:rsidP="009453BB">
            <w:pPr>
              <w:pStyle w:val="11"/>
              <w:rPr>
                <w:rFonts w:cs="Arial"/>
              </w:rPr>
            </w:pPr>
          </w:p>
        </w:tc>
        <w:tc>
          <w:tcPr>
            <w:tcW w:w="2499" w:type="dxa"/>
          </w:tcPr>
          <w:p w:rsidR="00F46803" w:rsidRPr="009453BB" w:rsidRDefault="00F46803" w:rsidP="009453BB">
            <w:pPr>
              <w:pStyle w:val="11"/>
              <w:rPr>
                <w:rFonts w:cs="Arial"/>
              </w:rPr>
            </w:pPr>
            <w:r w:rsidRPr="009453BB">
              <w:rPr>
                <w:rFonts w:cs="Arial"/>
              </w:rPr>
              <w:t>Рисование с натуры простых по форме цветов. «Красота вокруг нас».</w:t>
            </w:r>
          </w:p>
        </w:tc>
        <w:tc>
          <w:tcPr>
            <w:tcW w:w="3738" w:type="dxa"/>
          </w:tcPr>
          <w:p w:rsidR="00F46803" w:rsidRPr="009453BB" w:rsidRDefault="00F46803" w:rsidP="009453BB">
            <w:pPr>
              <w:pStyle w:val="11"/>
              <w:rPr>
                <w:rFonts w:cs="Arial"/>
              </w:rPr>
            </w:pPr>
            <w:r w:rsidRPr="009453BB">
              <w:rPr>
                <w:rFonts w:cs="Arial"/>
                <w:b/>
                <w:i/>
              </w:rPr>
              <w:t xml:space="preserve">Использовать </w:t>
            </w:r>
            <w:r w:rsidRPr="009453BB">
              <w:rPr>
                <w:rFonts w:cs="Arial"/>
              </w:rPr>
              <w:t xml:space="preserve"> правила работы с гуашью, правила смешивания цветов.</w:t>
            </w:r>
          </w:p>
          <w:p w:rsidR="00F46803" w:rsidRPr="009453BB" w:rsidRDefault="00F46803" w:rsidP="009453BB">
            <w:pPr>
              <w:pStyle w:val="11"/>
              <w:rPr>
                <w:rFonts w:cs="Arial"/>
              </w:rPr>
            </w:pPr>
            <w:r w:rsidRPr="009453BB">
              <w:rPr>
                <w:rFonts w:cs="Arial"/>
                <w:b/>
                <w:i/>
              </w:rPr>
              <w:t>Наблюдать</w:t>
            </w:r>
            <w:r w:rsidRPr="009453BB">
              <w:rPr>
                <w:rFonts w:cs="Arial"/>
              </w:rPr>
              <w:t xml:space="preserve"> природу и природные явления, </w:t>
            </w:r>
            <w:r w:rsidRPr="009453BB">
              <w:rPr>
                <w:rFonts w:cs="Arial"/>
                <w:b/>
                <w:i/>
              </w:rPr>
              <w:t>различать</w:t>
            </w:r>
            <w:r w:rsidRPr="009453BB">
              <w:rPr>
                <w:rFonts w:cs="Arial"/>
              </w:rPr>
              <w:t xml:space="preserve"> их характер,  рисовать с натуры разнообразные цветы.</w:t>
            </w:r>
          </w:p>
        </w:tc>
      </w:tr>
      <w:tr w:rsidR="00F46803" w:rsidRPr="009453BB">
        <w:tc>
          <w:tcPr>
            <w:tcW w:w="9606" w:type="dxa"/>
            <w:gridSpan w:val="3"/>
          </w:tcPr>
          <w:p w:rsidR="00F46803" w:rsidRPr="009453BB" w:rsidRDefault="00F46803" w:rsidP="009453BB">
            <w:pPr>
              <w:pStyle w:val="11"/>
              <w:rPr>
                <w:rFonts w:cs="Arial"/>
                <w:b/>
              </w:rPr>
            </w:pPr>
            <w:r w:rsidRPr="009453BB">
              <w:rPr>
                <w:rFonts w:cs="Arial"/>
                <w:b/>
              </w:rPr>
              <w:t>Раздел: Аппликация -1 час</w:t>
            </w:r>
          </w:p>
        </w:tc>
      </w:tr>
      <w:tr w:rsidR="00F46803" w:rsidRPr="009453BB">
        <w:tc>
          <w:tcPr>
            <w:tcW w:w="3369" w:type="dxa"/>
          </w:tcPr>
          <w:p w:rsidR="00F46803" w:rsidRPr="009453BB" w:rsidRDefault="00F46803" w:rsidP="009453BB">
            <w:pPr>
              <w:pStyle w:val="11"/>
              <w:rPr>
                <w:rFonts w:cs="Arial"/>
              </w:rPr>
            </w:pPr>
            <w:r w:rsidRPr="009453BB">
              <w:rPr>
                <w:rFonts w:cs="Arial"/>
              </w:rPr>
              <w:t>Составление сюжетов композиции-аппликации из цветной бумаги и картона</w:t>
            </w:r>
          </w:p>
        </w:tc>
        <w:tc>
          <w:tcPr>
            <w:tcW w:w="2499" w:type="dxa"/>
          </w:tcPr>
          <w:p w:rsidR="00F46803" w:rsidRPr="009453BB" w:rsidRDefault="00F46803" w:rsidP="009453BB">
            <w:pPr>
              <w:pStyle w:val="11"/>
              <w:rPr>
                <w:rFonts w:cs="Arial"/>
              </w:rPr>
            </w:pPr>
            <w:r w:rsidRPr="009453BB">
              <w:rPr>
                <w:rFonts w:cs="Arial"/>
              </w:rPr>
              <w:t>Аппликация «Мой любимый цветок».</w:t>
            </w:r>
          </w:p>
        </w:tc>
        <w:tc>
          <w:tcPr>
            <w:tcW w:w="3738" w:type="dxa"/>
          </w:tcPr>
          <w:p w:rsidR="00F46803" w:rsidRPr="009453BB" w:rsidRDefault="00F46803" w:rsidP="009453BB">
            <w:pPr>
              <w:pStyle w:val="11"/>
              <w:rPr>
                <w:rFonts w:cs="Arial"/>
              </w:rPr>
            </w:pPr>
            <w:r w:rsidRPr="009453BB">
              <w:rPr>
                <w:rFonts w:cs="Arial"/>
              </w:rPr>
              <w:t>ТБ при работе с ножницами.</w:t>
            </w:r>
          </w:p>
          <w:p w:rsidR="00F46803" w:rsidRPr="009453BB" w:rsidRDefault="00F46803" w:rsidP="009453BB">
            <w:pPr>
              <w:pStyle w:val="11"/>
              <w:rPr>
                <w:rFonts w:cs="Arial"/>
              </w:rPr>
            </w:pPr>
            <w:r w:rsidRPr="009453BB">
              <w:rPr>
                <w:rFonts w:cs="Arial"/>
                <w:b/>
              </w:rPr>
              <w:t>Использовать</w:t>
            </w:r>
            <w:r w:rsidRPr="009453BB">
              <w:rPr>
                <w:rFonts w:cs="Arial"/>
              </w:rPr>
              <w:t xml:space="preserve"> приемы работы технику выполнения  аппликации.</w:t>
            </w:r>
          </w:p>
          <w:p w:rsidR="00F46803" w:rsidRPr="009453BB" w:rsidRDefault="00F46803" w:rsidP="009453BB">
            <w:pPr>
              <w:pStyle w:val="11"/>
              <w:rPr>
                <w:rFonts w:cs="Arial"/>
              </w:rPr>
            </w:pPr>
            <w:r w:rsidRPr="009453BB">
              <w:rPr>
                <w:rFonts w:cs="Arial"/>
              </w:rPr>
              <w:t xml:space="preserve"> </w:t>
            </w:r>
            <w:r w:rsidRPr="009453BB">
              <w:rPr>
                <w:rFonts w:cs="Arial"/>
                <w:b/>
                <w:i/>
              </w:rPr>
              <w:t xml:space="preserve">Передавать </w:t>
            </w:r>
            <w:r w:rsidRPr="009453BB">
              <w:rPr>
                <w:rFonts w:cs="Arial"/>
              </w:rPr>
              <w:t xml:space="preserve"> композицию, последовательно ее выполнять, </w:t>
            </w:r>
            <w:r w:rsidRPr="009453BB">
              <w:rPr>
                <w:rFonts w:cs="Arial"/>
                <w:b/>
                <w:i/>
              </w:rPr>
              <w:t>овладевать</w:t>
            </w:r>
            <w:r w:rsidRPr="009453BB">
              <w:rPr>
                <w:rFonts w:cs="Arial"/>
              </w:rPr>
              <w:t xml:space="preserve"> на практике основами цветоведения, </w:t>
            </w:r>
            <w:r w:rsidRPr="009453BB">
              <w:rPr>
                <w:rFonts w:cs="Arial"/>
                <w:b/>
                <w:i/>
              </w:rPr>
              <w:t xml:space="preserve">создавать </w:t>
            </w:r>
            <w:r w:rsidRPr="009453BB">
              <w:rPr>
                <w:rFonts w:cs="Arial"/>
              </w:rPr>
              <w:t>средствами живописи образы природы.</w:t>
            </w:r>
          </w:p>
        </w:tc>
      </w:tr>
    </w:tbl>
    <w:p w:rsidR="00F46803" w:rsidRPr="009453BB" w:rsidRDefault="00F46803" w:rsidP="009453BB">
      <w:pPr>
        <w:pStyle w:val="11"/>
        <w:rPr>
          <w:rFonts w:cs="Arial"/>
          <w:b/>
        </w:rPr>
      </w:pPr>
    </w:p>
    <w:p w:rsidR="00F46803" w:rsidRPr="009453BB" w:rsidRDefault="00F46803" w:rsidP="009453BB">
      <w:pPr>
        <w:pStyle w:val="11"/>
        <w:rPr>
          <w:rFonts w:cs="Arial"/>
          <w:i/>
          <w:sz w:val="24"/>
          <w:szCs w:val="24"/>
        </w:rPr>
      </w:pPr>
      <w:r w:rsidRPr="009453BB">
        <w:rPr>
          <w:rFonts w:cs="Arial"/>
          <w:i/>
          <w:sz w:val="24"/>
          <w:szCs w:val="24"/>
        </w:rPr>
        <w:t>*Для 2- 4 классов тематическое планирование будет разработано по мере поступления УМК.</w:t>
      </w:r>
    </w:p>
    <w:p w:rsidR="00F46803" w:rsidRPr="009453BB" w:rsidRDefault="00F46803" w:rsidP="009453BB">
      <w:pPr>
        <w:pStyle w:val="11"/>
        <w:rPr>
          <w:rFonts w:cs="Arial"/>
          <w:b/>
        </w:rPr>
      </w:pPr>
    </w:p>
    <w:p w:rsidR="00F46803" w:rsidRPr="009453BB" w:rsidRDefault="00F46803" w:rsidP="009453BB">
      <w:pPr>
        <w:pStyle w:val="11"/>
        <w:rPr>
          <w:rFonts w:cs="Arial"/>
          <w:b/>
          <w:bCs/>
          <w:color w:val="434343"/>
          <w:spacing w:val="-3"/>
        </w:rPr>
      </w:pPr>
      <w:r w:rsidRPr="009453BB">
        <w:rPr>
          <w:rFonts w:cs="Arial"/>
          <w:b/>
          <w:bCs/>
          <w:color w:val="434343"/>
          <w:spacing w:val="-3"/>
        </w:rPr>
        <w:t xml:space="preserve">Календарно – тематическое планирование уроков  </w:t>
      </w:r>
    </w:p>
    <w:p w:rsidR="00F46803" w:rsidRPr="009453BB" w:rsidRDefault="00F46803" w:rsidP="009453BB">
      <w:pPr>
        <w:pStyle w:val="11"/>
        <w:rPr>
          <w:rFonts w:cs="Arial"/>
          <w:b/>
          <w:bCs/>
          <w:color w:val="434343"/>
          <w:spacing w:val="-3"/>
        </w:rPr>
      </w:pPr>
      <w:r w:rsidRPr="009453BB">
        <w:rPr>
          <w:rFonts w:cs="Arial"/>
          <w:b/>
          <w:bCs/>
          <w:color w:val="434343"/>
          <w:spacing w:val="-3"/>
        </w:rPr>
        <w:t>изобразительного искусства в 1 классе</w:t>
      </w:r>
    </w:p>
    <w:p w:rsidR="00F46803" w:rsidRPr="009453BB" w:rsidRDefault="00F46803" w:rsidP="009453BB">
      <w:pPr>
        <w:pStyle w:val="11"/>
        <w:rPr>
          <w:rFonts w:cs="Arial"/>
          <w:b/>
          <w:bCs/>
          <w:color w:val="434343"/>
          <w:spacing w:val="-3"/>
        </w:rPr>
      </w:pPr>
    </w:p>
    <w:tbl>
      <w:tblPr>
        <w:tblW w:w="9375"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1"/>
        <w:gridCol w:w="5459"/>
        <w:gridCol w:w="2977"/>
      </w:tblGrid>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урока </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Тема урока</w:t>
            </w:r>
          </w:p>
        </w:tc>
        <w:tc>
          <w:tcPr>
            <w:tcW w:w="2977" w:type="dxa"/>
          </w:tcPr>
          <w:p w:rsidR="00F46803" w:rsidRPr="009453BB" w:rsidRDefault="00F46803" w:rsidP="009453BB">
            <w:pPr>
              <w:pStyle w:val="11"/>
              <w:rPr>
                <w:rFonts w:cs="Arial"/>
                <w:b/>
                <w:bCs/>
                <w:color w:val="434343"/>
                <w:spacing w:val="-3"/>
              </w:rPr>
            </w:pPr>
            <w:r w:rsidRPr="009453BB">
              <w:rPr>
                <w:rFonts w:cs="Arial"/>
                <w:b/>
                <w:bCs/>
                <w:color w:val="434343"/>
                <w:spacing w:val="-3"/>
              </w:rPr>
              <w:t>Дата проведения</w:t>
            </w: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 </w:t>
            </w:r>
            <w:r w:rsidRPr="009453BB">
              <w:rPr>
                <w:rFonts w:cs="Arial"/>
                <w:b/>
                <w:bCs/>
                <w:i/>
                <w:color w:val="434343"/>
                <w:spacing w:val="-3"/>
              </w:rPr>
              <w:t>Рисование с натуры (1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w:t>
            </w:r>
          </w:p>
        </w:tc>
        <w:tc>
          <w:tcPr>
            <w:tcW w:w="5459" w:type="dxa"/>
          </w:tcPr>
          <w:p w:rsidR="00F46803" w:rsidRPr="009453BB" w:rsidRDefault="00F46803" w:rsidP="009453BB">
            <w:pPr>
              <w:pStyle w:val="11"/>
              <w:rPr>
                <w:rFonts w:cs="Arial"/>
                <w:bCs/>
                <w:color w:val="434343"/>
                <w:spacing w:val="-3"/>
                <w:u w:val="single"/>
              </w:rPr>
            </w:pPr>
            <w:r w:rsidRPr="009453BB">
              <w:rPr>
                <w:rFonts w:cs="Arial"/>
                <w:b/>
                <w:bCs/>
                <w:color w:val="434343"/>
                <w:spacing w:val="-3"/>
              </w:rPr>
              <w:t>Чем и как работают художники.</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9" w:type="dxa"/>
          </w:tcPr>
          <w:p w:rsidR="00F46803" w:rsidRPr="009453BB" w:rsidRDefault="00F46803" w:rsidP="009453BB">
            <w:pPr>
              <w:pStyle w:val="11"/>
              <w:rPr>
                <w:rFonts w:cs="Arial"/>
                <w:b/>
                <w:bCs/>
                <w:color w:val="434343"/>
                <w:spacing w:val="-3"/>
              </w:rPr>
            </w:pP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«Волшебные краски»</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2.</w:t>
            </w:r>
            <w:r w:rsidRPr="009453BB">
              <w:rPr>
                <w:rFonts w:cs="Arial"/>
                <w:b/>
                <w:bCs/>
                <w:i/>
                <w:color w:val="434343"/>
                <w:spacing w:val="-3"/>
              </w:rPr>
              <w:t>Аппликация(1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2.</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«Цветовой круг»</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3. </w:t>
            </w:r>
            <w:r w:rsidRPr="009453BB">
              <w:rPr>
                <w:rFonts w:cs="Arial"/>
                <w:b/>
                <w:bCs/>
                <w:i/>
                <w:color w:val="434343"/>
                <w:spacing w:val="-3"/>
              </w:rPr>
              <w:t>Декоративная работа (1 час)</w:t>
            </w:r>
          </w:p>
        </w:tc>
      </w:tr>
      <w:tr w:rsidR="00F46803" w:rsidRPr="009453BB">
        <w:trPr>
          <w:trHeight w:val="403"/>
        </w:trPr>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3.</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 Красивые цепочки»</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4.</w:t>
            </w:r>
            <w:r w:rsidRPr="009453BB">
              <w:rPr>
                <w:rFonts w:cs="Arial"/>
                <w:b/>
                <w:bCs/>
                <w:i/>
                <w:color w:val="434343"/>
                <w:spacing w:val="-3"/>
              </w:rPr>
              <w:t>Рисование с натуры (1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4.</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Волшебные краски осеннего дерева.</w:t>
            </w:r>
          </w:p>
          <w:p w:rsidR="00F46803" w:rsidRPr="009453BB" w:rsidRDefault="00F46803" w:rsidP="009453BB">
            <w:pPr>
              <w:pStyle w:val="11"/>
              <w:rPr>
                <w:rFonts w:cs="Arial"/>
                <w:b/>
                <w:bCs/>
                <w:color w:val="434343"/>
                <w:spacing w:val="-3"/>
              </w:rPr>
            </w:pPr>
            <w:r w:rsidRPr="009453BB">
              <w:rPr>
                <w:rFonts w:cs="Arial"/>
                <w:b/>
                <w:bCs/>
                <w:color w:val="434343"/>
                <w:spacing w:val="-3"/>
              </w:rPr>
              <w:t>И. Левитан « Золотая осень»</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№1</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5. </w:t>
            </w:r>
            <w:r w:rsidRPr="009453BB">
              <w:rPr>
                <w:rFonts w:cs="Arial"/>
                <w:b/>
                <w:bCs/>
                <w:i/>
                <w:color w:val="434343"/>
                <w:spacing w:val="-3"/>
              </w:rPr>
              <w:t>Лепка (2 часа</w:t>
            </w:r>
            <w:r w:rsidRPr="009453BB">
              <w:rPr>
                <w:rFonts w:cs="Arial"/>
                <w:b/>
                <w:bCs/>
                <w:color w:val="434343"/>
                <w:spacing w:val="-3"/>
              </w:rPr>
              <w:t>)</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5-6</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Беседа «Жанры изобразительного искусства и архитектура»</w:t>
            </w:r>
          </w:p>
          <w:p w:rsidR="00F46803" w:rsidRPr="009453BB" w:rsidRDefault="00F46803" w:rsidP="009453BB">
            <w:pPr>
              <w:pStyle w:val="11"/>
              <w:rPr>
                <w:rFonts w:cs="Arial"/>
                <w:b/>
                <w:bCs/>
                <w:color w:val="434343"/>
                <w:spacing w:val="-3"/>
              </w:rPr>
            </w:pPr>
            <w:r w:rsidRPr="009453BB">
              <w:rPr>
                <w:rFonts w:cs="Arial"/>
                <w:b/>
                <w:bCs/>
                <w:color w:val="434343"/>
                <w:spacing w:val="-3"/>
              </w:rPr>
              <w:t>«Листья деревьев» , « Овощи и фрукты»</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№2</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6</w:t>
            </w:r>
            <w:r w:rsidRPr="009453BB">
              <w:rPr>
                <w:rFonts w:cs="Arial"/>
                <w:b/>
                <w:bCs/>
                <w:i/>
                <w:color w:val="434343"/>
                <w:spacing w:val="-3"/>
              </w:rPr>
              <w:t>: Декоративная работа (2 часа</w:t>
            </w:r>
            <w:r w:rsidRPr="009453BB">
              <w:rPr>
                <w:rFonts w:cs="Arial"/>
                <w:b/>
                <w:bCs/>
                <w:color w:val="434343"/>
                <w:spacing w:val="-3"/>
              </w:rPr>
              <w:t>)</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7-8</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 Волшебные листья и ягоды»</w:t>
            </w:r>
          </w:p>
          <w:p w:rsidR="00F46803" w:rsidRPr="009453BB" w:rsidRDefault="00F46803" w:rsidP="009453BB">
            <w:pPr>
              <w:pStyle w:val="11"/>
              <w:rPr>
                <w:rFonts w:cs="Arial"/>
                <w:b/>
                <w:bCs/>
                <w:color w:val="434343"/>
                <w:spacing w:val="-3"/>
              </w:rPr>
            </w:pPr>
            <w:r w:rsidRPr="009453BB">
              <w:rPr>
                <w:rFonts w:cs="Arial"/>
                <w:b/>
                <w:bCs/>
                <w:color w:val="434343"/>
                <w:spacing w:val="-3"/>
              </w:rPr>
              <w:t>Хохломская роспись. «Волшебный узор»</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№3</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7</w:t>
            </w:r>
            <w:r w:rsidRPr="009453BB">
              <w:rPr>
                <w:rFonts w:cs="Arial"/>
                <w:b/>
                <w:bCs/>
                <w:i/>
                <w:color w:val="434343"/>
                <w:spacing w:val="-3"/>
              </w:rPr>
              <w:t>: Рисование на тему (1 час</w:t>
            </w:r>
            <w:r w:rsidRPr="009453BB">
              <w:rPr>
                <w:rFonts w:cs="Arial"/>
                <w:b/>
                <w:bCs/>
                <w:color w:val="434343"/>
                <w:spacing w:val="-3"/>
              </w:rPr>
              <w:t>)</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9.</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Беседа о красоте осенней природы «Сказка про осень»</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№4</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8</w:t>
            </w:r>
            <w:r w:rsidRPr="009453BB">
              <w:rPr>
                <w:rFonts w:cs="Arial"/>
                <w:b/>
                <w:bCs/>
                <w:i/>
                <w:color w:val="434343"/>
                <w:spacing w:val="-3"/>
              </w:rPr>
              <w:t>. Декоративная работа(1час).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10.</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Орнамент «Чудо-платье».</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№5</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9</w:t>
            </w:r>
            <w:r w:rsidRPr="009453BB">
              <w:rPr>
                <w:rFonts w:cs="Arial"/>
                <w:b/>
                <w:bCs/>
                <w:i/>
                <w:color w:val="434343"/>
                <w:spacing w:val="-3"/>
              </w:rPr>
              <w:t>.: Аппликация(1час).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11.</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Орнамент из кругов и треугольников.</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10: </w:t>
            </w:r>
            <w:r w:rsidRPr="009453BB">
              <w:rPr>
                <w:rFonts w:cs="Arial"/>
                <w:b/>
                <w:bCs/>
                <w:i/>
                <w:color w:val="434343"/>
                <w:spacing w:val="-3"/>
              </w:rPr>
              <w:t>Рисование с натуры (1час).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12.</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Праздничный флажок</w:t>
            </w:r>
          </w:p>
          <w:p w:rsidR="00F46803" w:rsidRPr="009453BB" w:rsidRDefault="00F46803" w:rsidP="009453BB">
            <w:pPr>
              <w:pStyle w:val="11"/>
              <w:rPr>
                <w:rFonts w:cs="Arial"/>
                <w:bCs/>
                <w:i/>
                <w:color w:val="434343"/>
                <w:spacing w:val="-3"/>
              </w:rPr>
            </w:pPr>
          </w:p>
        </w:tc>
        <w:tc>
          <w:tcPr>
            <w:tcW w:w="2977" w:type="dxa"/>
          </w:tcPr>
          <w:p w:rsidR="00F46803" w:rsidRPr="009453BB" w:rsidRDefault="00F46803" w:rsidP="009453BB">
            <w:pPr>
              <w:pStyle w:val="11"/>
              <w:rPr>
                <w:rFonts w:cs="Arial"/>
                <w:b/>
                <w:bCs/>
                <w:color w:val="434343"/>
                <w:spacing w:val="-3"/>
              </w:rPr>
            </w:pPr>
          </w:p>
        </w:tc>
      </w:tr>
      <w:tr w:rsidR="00F46803" w:rsidRPr="009453BB">
        <w:trPr>
          <w:trHeight w:val="70"/>
        </w:trPr>
        <w:tc>
          <w:tcPr>
            <w:tcW w:w="9375" w:type="dxa"/>
            <w:gridSpan w:val="3"/>
          </w:tcPr>
          <w:p w:rsidR="00F46803" w:rsidRPr="009453BB" w:rsidRDefault="00F46803" w:rsidP="009453BB">
            <w:pPr>
              <w:pStyle w:val="11"/>
              <w:rPr>
                <w:rFonts w:cs="Arial"/>
                <w:b/>
                <w:bCs/>
                <w:i/>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11: </w:t>
            </w:r>
            <w:r w:rsidRPr="009453BB">
              <w:rPr>
                <w:rFonts w:cs="Arial"/>
                <w:b/>
                <w:bCs/>
                <w:i/>
                <w:color w:val="434343"/>
                <w:spacing w:val="-3"/>
              </w:rPr>
              <w:t>Декоративная работа (1час).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Дымковская игрушка «Праздничные краски узоров»</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№6</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12</w:t>
            </w:r>
            <w:r w:rsidRPr="009453BB">
              <w:rPr>
                <w:rFonts w:cs="Arial"/>
                <w:b/>
                <w:bCs/>
                <w:i/>
                <w:color w:val="434343"/>
                <w:spacing w:val="-3"/>
              </w:rPr>
              <w:t>: Рисование на тему(1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2.</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«Новогодняя елка»</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13: </w:t>
            </w:r>
            <w:r w:rsidRPr="009453BB">
              <w:rPr>
                <w:rFonts w:cs="Arial"/>
                <w:b/>
                <w:bCs/>
                <w:i/>
                <w:color w:val="434343"/>
                <w:spacing w:val="-3"/>
              </w:rPr>
              <w:t>Рисование с натуры (3 часа).</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3-5</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Рисование с натуры игрушек на елку: бусы, шары, рыбки, ветки ели, сосны.</w:t>
            </w:r>
          </w:p>
          <w:p w:rsidR="00F46803" w:rsidRPr="009453BB" w:rsidRDefault="00F46803" w:rsidP="009453BB">
            <w:pPr>
              <w:pStyle w:val="11"/>
              <w:rPr>
                <w:rFonts w:cs="Arial"/>
                <w:b/>
                <w:bCs/>
                <w:color w:val="434343"/>
                <w:spacing w:val="-3"/>
              </w:rPr>
            </w:pPr>
            <w:r w:rsidRPr="009453BB">
              <w:rPr>
                <w:rFonts w:cs="Arial"/>
                <w:b/>
                <w:bCs/>
                <w:color w:val="434343"/>
                <w:spacing w:val="-3"/>
              </w:rPr>
              <w:t>«Красота лесной природы»</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№7</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ab/>
              <w:t xml:space="preserve">           Раздел 14: </w:t>
            </w:r>
            <w:r w:rsidRPr="009453BB">
              <w:rPr>
                <w:rFonts w:cs="Arial"/>
                <w:b/>
                <w:bCs/>
                <w:i/>
                <w:color w:val="434343"/>
                <w:spacing w:val="-3"/>
              </w:rPr>
              <w:t>Лепка (1час)</w:t>
            </w:r>
            <w:r w:rsidRPr="009453BB">
              <w:rPr>
                <w:rFonts w:cs="Arial"/>
                <w:b/>
                <w:bCs/>
                <w:color w:val="434343"/>
                <w:spacing w:val="-3"/>
              </w:rPr>
              <w:tab/>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6.</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Лепка животных по памяти и представлению</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15: </w:t>
            </w:r>
            <w:r w:rsidRPr="009453BB">
              <w:rPr>
                <w:rFonts w:cs="Arial"/>
                <w:b/>
                <w:bCs/>
                <w:i/>
                <w:color w:val="434343"/>
                <w:spacing w:val="-3"/>
              </w:rPr>
              <w:t>Рисование на тему (1 час)</w:t>
            </w:r>
            <w:r w:rsidRPr="009453BB">
              <w:rPr>
                <w:rFonts w:cs="Arial"/>
                <w:b/>
                <w:bCs/>
                <w:color w:val="434343"/>
                <w:spacing w:val="-3"/>
              </w:rPr>
              <w:t xml:space="preserve"> </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7.</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Беседа «Сказочные сюжеты в изобразительном искусстве и литературе». Иллюстрирование русской народной сказки «Колобок»</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№8.</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16: </w:t>
            </w:r>
            <w:r w:rsidRPr="009453BB">
              <w:rPr>
                <w:rFonts w:cs="Arial"/>
                <w:b/>
                <w:bCs/>
                <w:i/>
                <w:color w:val="434343"/>
                <w:spacing w:val="-3"/>
              </w:rPr>
              <w:t>Декоративная работа (1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8.</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Городецкая роспись .Рисование кистью элементов городецкого растительного узора. «Летняя сказка зимой».</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17</w:t>
            </w:r>
            <w:r w:rsidRPr="009453BB">
              <w:rPr>
                <w:rFonts w:cs="Arial"/>
                <w:b/>
                <w:bCs/>
                <w:i/>
                <w:color w:val="434343"/>
                <w:spacing w:val="-3"/>
              </w:rPr>
              <w:t>: Рисование с натуры (2часа)</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9-10</w:t>
            </w:r>
          </w:p>
        </w:tc>
        <w:tc>
          <w:tcPr>
            <w:tcW w:w="5459" w:type="dxa"/>
          </w:tcPr>
          <w:p w:rsidR="00F46803" w:rsidRPr="009453BB" w:rsidRDefault="00F46803" w:rsidP="009453BB">
            <w:pPr>
              <w:pStyle w:val="11"/>
              <w:rPr>
                <w:rFonts w:cs="Arial"/>
                <w:b/>
                <w:bCs/>
                <w:color w:val="434343"/>
                <w:spacing w:val="-3"/>
              </w:rPr>
            </w:pPr>
            <w:r w:rsidRPr="009453BB">
              <w:rPr>
                <w:rFonts w:cs="Arial"/>
                <w:bCs/>
                <w:color w:val="434343"/>
                <w:spacing w:val="-3"/>
              </w:rPr>
              <w:t>Б</w:t>
            </w:r>
            <w:r w:rsidRPr="009453BB">
              <w:rPr>
                <w:rFonts w:cs="Arial"/>
                <w:b/>
                <w:bCs/>
                <w:color w:val="434343"/>
                <w:spacing w:val="-3"/>
              </w:rPr>
              <w:t>еседа о красоте зимней природы. «Мы рисуем зимние деревья» .</w:t>
            </w:r>
          </w:p>
          <w:p w:rsidR="00F46803" w:rsidRPr="009453BB" w:rsidRDefault="00F46803" w:rsidP="009453BB">
            <w:pPr>
              <w:pStyle w:val="11"/>
              <w:rPr>
                <w:rFonts w:cs="Arial"/>
                <w:b/>
                <w:bCs/>
                <w:color w:val="434343"/>
                <w:spacing w:val="-3"/>
              </w:rPr>
            </w:pPr>
            <w:r w:rsidRPr="009453BB">
              <w:rPr>
                <w:rFonts w:cs="Arial"/>
                <w:b/>
                <w:bCs/>
                <w:color w:val="434343"/>
                <w:spacing w:val="-3"/>
              </w:rPr>
              <w:t>Рисование на тему «Красавица зима».</w:t>
            </w:r>
          </w:p>
          <w:p w:rsidR="00F46803" w:rsidRPr="009453BB" w:rsidRDefault="00F46803" w:rsidP="009453BB">
            <w:pPr>
              <w:pStyle w:val="11"/>
              <w:rPr>
                <w:rFonts w:cs="Arial"/>
                <w:b/>
                <w:bCs/>
                <w:color w:val="434343"/>
                <w:spacing w:val="-3"/>
                <w:u w:val="single"/>
              </w:rPr>
            </w:pP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18: </w:t>
            </w:r>
            <w:r w:rsidRPr="009453BB">
              <w:rPr>
                <w:rFonts w:cs="Arial"/>
                <w:b/>
                <w:bCs/>
                <w:i/>
                <w:color w:val="434343"/>
                <w:spacing w:val="-3"/>
              </w:rPr>
              <w:t>Декоративная работа  (2 часа)</w:t>
            </w:r>
          </w:p>
        </w:tc>
      </w:tr>
      <w:tr w:rsidR="00F46803" w:rsidRPr="009453BB">
        <w:trPr>
          <w:trHeight w:val="1620"/>
        </w:trPr>
        <w:tc>
          <w:tcPr>
            <w:tcW w:w="939" w:type="dxa"/>
            <w:tcBorders>
              <w:bottom w:val="single" w:sz="4" w:space="0" w:color="auto"/>
            </w:tcBorders>
          </w:tcPr>
          <w:p w:rsidR="00F46803" w:rsidRPr="009453BB" w:rsidRDefault="00F46803" w:rsidP="009453BB">
            <w:pPr>
              <w:pStyle w:val="11"/>
              <w:rPr>
                <w:rFonts w:cs="Arial"/>
                <w:b/>
                <w:bCs/>
                <w:color w:val="434343"/>
                <w:spacing w:val="-3"/>
              </w:rPr>
            </w:pPr>
            <w:r w:rsidRPr="009453BB">
              <w:rPr>
                <w:rFonts w:cs="Arial"/>
                <w:b/>
                <w:bCs/>
                <w:color w:val="434343"/>
                <w:spacing w:val="-3"/>
              </w:rPr>
              <w:t>1-2</w:t>
            </w:r>
          </w:p>
        </w:tc>
        <w:tc>
          <w:tcPr>
            <w:tcW w:w="5459" w:type="dxa"/>
            <w:tcBorders>
              <w:bottom w:val="single" w:sz="4" w:space="0" w:color="auto"/>
            </w:tcBorders>
          </w:tcPr>
          <w:p w:rsidR="00F46803" w:rsidRPr="009453BB" w:rsidRDefault="00F46803" w:rsidP="009453BB">
            <w:pPr>
              <w:pStyle w:val="11"/>
              <w:rPr>
                <w:rFonts w:cs="Arial"/>
                <w:b/>
                <w:bCs/>
                <w:color w:val="434343"/>
                <w:spacing w:val="-3"/>
              </w:rPr>
            </w:pPr>
            <w:r w:rsidRPr="009453BB">
              <w:rPr>
                <w:rFonts w:cs="Arial"/>
                <w:b/>
                <w:bCs/>
                <w:color w:val="434343"/>
                <w:spacing w:val="-3"/>
              </w:rPr>
              <w:t xml:space="preserve">Гжель. Рисование декоративных элементов росписи. «Синие узоры на белоснежном поле». Составление эскиза узора из декоративных  цветов, листьев для украшения тарелочки  «Синее чудо». </w:t>
            </w:r>
          </w:p>
          <w:p w:rsidR="00F46803" w:rsidRPr="009453BB" w:rsidRDefault="00F46803" w:rsidP="009453BB">
            <w:pPr>
              <w:pStyle w:val="11"/>
              <w:rPr>
                <w:rFonts w:cs="Arial"/>
                <w:b/>
                <w:bCs/>
                <w:color w:val="434343"/>
                <w:spacing w:val="-3"/>
              </w:rPr>
            </w:pPr>
            <w:r w:rsidRPr="009453BB">
              <w:rPr>
                <w:rFonts w:cs="Arial"/>
                <w:bCs/>
                <w:i/>
                <w:color w:val="434343"/>
                <w:spacing w:val="-3"/>
              </w:rPr>
              <w:t xml:space="preserve">Самостоятельная работа №9. </w:t>
            </w:r>
          </w:p>
        </w:tc>
        <w:tc>
          <w:tcPr>
            <w:tcW w:w="2977" w:type="dxa"/>
            <w:tcBorders>
              <w:bottom w:val="single" w:sz="4" w:space="0" w:color="auto"/>
            </w:tcBorders>
          </w:tcPr>
          <w:p w:rsidR="00F46803" w:rsidRPr="009453BB" w:rsidRDefault="00F46803" w:rsidP="009453BB">
            <w:pPr>
              <w:pStyle w:val="11"/>
              <w:rPr>
                <w:rFonts w:cs="Arial"/>
                <w:b/>
                <w:bCs/>
                <w:color w:val="434343"/>
                <w:spacing w:val="-3"/>
              </w:rPr>
            </w:pPr>
          </w:p>
        </w:tc>
      </w:tr>
      <w:tr w:rsidR="00F46803" w:rsidRPr="009453BB">
        <w:trPr>
          <w:trHeight w:val="570"/>
        </w:trPr>
        <w:tc>
          <w:tcPr>
            <w:tcW w:w="9375" w:type="dxa"/>
            <w:gridSpan w:val="3"/>
            <w:tcBorders>
              <w:top w:val="single" w:sz="4" w:space="0" w:color="auto"/>
            </w:tcBorders>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19: </w:t>
            </w:r>
            <w:r w:rsidRPr="009453BB">
              <w:rPr>
                <w:rFonts w:cs="Arial"/>
                <w:b/>
                <w:bCs/>
                <w:i/>
                <w:color w:val="434343"/>
                <w:spacing w:val="-3"/>
              </w:rPr>
              <w:t>Беседы об изобразительном искусстве (2 часа).</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3-4</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Беседа «Сказочные сюжеты в изобразительном искусстве и литературе» .Иллюстрирование русской народной сказки «Маша и медведь».</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№10</w:t>
            </w:r>
          </w:p>
          <w:p w:rsidR="00F46803" w:rsidRPr="009453BB" w:rsidRDefault="00F46803" w:rsidP="009453BB">
            <w:pPr>
              <w:pStyle w:val="11"/>
              <w:rPr>
                <w:rFonts w:cs="Arial"/>
                <w:b/>
                <w:bCs/>
                <w:color w:val="434343"/>
                <w:spacing w:val="-3"/>
              </w:rPr>
            </w:pPr>
            <w:r w:rsidRPr="009453BB">
              <w:rPr>
                <w:rFonts w:cs="Arial"/>
                <w:b/>
                <w:bCs/>
                <w:color w:val="434343"/>
                <w:spacing w:val="-3"/>
              </w:rPr>
              <w:t>Беседа «12 месяцев в  творчестве художника- пейзажиста Б.Щербакова.</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20: </w:t>
            </w:r>
            <w:r w:rsidRPr="009453BB">
              <w:rPr>
                <w:rFonts w:cs="Arial"/>
                <w:b/>
                <w:bCs/>
                <w:i/>
                <w:color w:val="434343"/>
                <w:spacing w:val="-3"/>
              </w:rPr>
              <w:t>Лепка (1 час).</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5.</w:t>
            </w:r>
          </w:p>
        </w:tc>
        <w:tc>
          <w:tcPr>
            <w:tcW w:w="5459" w:type="dxa"/>
          </w:tcPr>
          <w:p w:rsidR="00F46803" w:rsidRPr="009453BB" w:rsidRDefault="00F46803" w:rsidP="009453BB">
            <w:pPr>
              <w:pStyle w:val="11"/>
              <w:rPr>
                <w:rFonts w:cs="Arial"/>
                <w:bCs/>
                <w:color w:val="434343"/>
                <w:spacing w:val="-3"/>
              </w:rPr>
            </w:pPr>
            <w:r w:rsidRPr="009453BB">
              <w:rPr>
                <w:rFonts w:cs="Arial"/>
                <w:b/>
                <w:bCs/>
                <w:color w:val="434343"/>
                <w:spacing w:val="-3"/>
              </w:rPr>
              <w:t>Лепка птиц по памяти и представлению</w:t>
            </w:r>
            <w:r w:rsidRPr="009453BB">
              <w:rPr>
                <w:rFonts w:cs="Arial"/>
                <w:bCs/>
                <w:color w:val="434343"/>
                <w:spacing w:val="-3"/>
              </w:rPr>
              <w:t>.</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21: </w:t>
            </w:r>
            <w:r w:rsidRPr="009453BB">
              <w:rPr>
                <w:rFonts w:cs="Arial"/>
                <w:b/>
                <w:bCs/>
                <w:i/>
                <w:color w:val="434343"/>
                <w:spacing w:val="-3"/>
              </w:rPr>
              <w:t>Рисование на тему (3 часа).</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6-8</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Беседа о красоте весенней природы. Рисование на тему «Весенний день». «Праздничный салют»</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22: </w:t>
            </w:r>
            <w:r w:rsidRPr="009453BB">
              <w:rPr>
                <w:rFonts w:cs="Arial"/>
                <w:b/>
                <w:bCs/>
                <w:i/>
                <w:color w:val="434343"/>
                <w:spacing w:val="-3"/>
              </w:rPr>
              <w:t>Рисование с натуры(2 часа).</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9-10</w:t>
            </w:r>
          </w:p>
        </w:tc>
        <w:tc>
          <w:tcPr>
            <w:tcW w:w="5459" w:type="dxa"/>
          </w:tcPr>
          <w:p w:rsidR="00F46803" w:rsidRPr="009453BB" w:rsidRDefault="00F46803" w:rsidP="009453BB">
            <w:pPr>
              <w:pStyle w:val="11"/>
              <w:rPr>
                <w:rFonts w:cs="Arial"/>
                <w:b/>
                <w:bCs/>
                <w:color w:val="434343"/>
                <w:spacing w:val="-3"/>
              </w:rPr>
            </w:pPr>
            <w:r w:rsidRPr="009453BB">
              <w:rPr>
                <w:rFonts w:cs="Arial"/>
                <w:b/>
                <w:bCs/>
                <w:color w:val="434343"/>
                <w:spacing w:val="-3"/>
              </w:rPr>
              <w:t>Рисование по представлению «Бабочка».</w:t>
            </w:r>
          </w:p>
          <w:p w:rsidR="00F46803" w:rsidRPr="009453BB" w:rsidRDefault="00F46803" w:rsidP="009453BB">
            <w:pPr>
              <w:pStyle w:val="11"/>
              <w:rPr>
                <w:rFonts w:cs="Arial"/>
                <w:b/>
                <w:bCs/>
                <w:color w:val="434343"/>
                <w:spacing w:val="-3"/>
              </w:rPr>
            </w:pPr>
            <w:r w:rsidRPr="009453BB">
              <w:rPr>
                <w:rFonts w:cs="Arial"/>
                <w:b/>
                <w:bCs/>
                <w:color w:val="434343"/>
                <w:spacing w:val="-3"/>
              </w:rPr>
              <w:t>Рисование простых по форме цветов « Красота вокруг нас»</w:t>
            </w:r>
          </w:p>
          <w:p w:rsidR="00F46803" w:rsidRPr="009453BB" w:rsidRDefault="00F46803" w:rsidP="009453BB">
            <w:pPr>
              <w:pStyle w:val="11"/>
              <w:rPr>
                <w:rFonts w:cs="Arial"/>
                <w:bCs/>
                <w:i/>
                <w:color w:val="434343"/>
                <w:spacing w:val="-3"/>
              </w:rPr>
            </w:pPr>
            <w:r w:rsidRPr="009453BB">
              <w:rPr>
                <w:rFonts w:cs="Arial"/>
                <w:bCs/>
                <w:i/>
                <w:color w:val="434343"/>
                <w:spacing w:val="-3"/>
              </w:rPr>
              <w:t>Самостоятельная работа №11</w:t>
            </w:r>
          </w:p>
        </w:tc>
        <w:tc>
          <w:tcPr>
            <w:tcW w:w="2977" w:type="dxa"/>
          </w:tcPr>
          <w:p w:rsidR="00F46803" w:rsidRPr="009453BB" w:rsidRDefault="00F46803" w:rsidP="009453BB">
            <w:pPr>
              <w:pStyle w:val="11"/>
              <w:rPr>
                <w:rFonts w:cs="Arial"/>
                <w:b/>
                <w:bCs/>
                <w:color w:val="434343"/>
                <w:spacing w:val="-3"/>
              </w:rPr>
            </w:pPr>
          </w:p>
        </w:tc>
      </w:tr>
      <w:tr w:rsidR="00F46803" w:rsidRPr="009453BB">
        <w:tc>
          <w:tcPr>
            <w:tcW w:w="9375" w:type="dxa"/>
            <w:gridSpan w:val="3"/>
          </w:tcPr>
          <w:p w:rsidR="00F46803" w:rsidRPr="009453BB" w:rsidRDefault="00F46803" w:rsidP="009453BB">
            <w:pPr>
              <w:pStyle w:val="11"/>
              <w:rPr>
                <w:rFonts w:cs="Arial"/>
                <w:b/>
                <w:bCs/>
                <w:color w:val="434343"/>
                <w:spacing w:val="-3"/>
              </w:rPr>
            </w:pPr>
            <w:r w:rsidRPr="009453BB">
              <w:rPr>
                <w:rFonts w:cs="Arial"/>
                <w:b/>
                <w:bCs/>
                <w:color w:val="434343"/>
                <w:spacing w:val="-3"/>
              </w:rPr>
              <w:t xml:space="preserve">                    Раздел 23</w:t>
            </w:r>
            <w:r w:rsidRPr="009453BB">
              <w:rPr>
                <w:rFonts w:cs="Arial"/>
                <w:b/>
                <w:bCs/>
                <w:i/>
                <w:color w:val="434343"/>
                <w:spacing w:val="-3"/>
              </w:rPr>
              <w:t>: Аппликация (1час)</w:t>
            </w:r>
            <w:r w:rsidRPr="009453BB">
              <w:rPr>
                <w:rFonts w:cs="Arial"/>
                <w:b/>
                <w:bCs/>
                <w:color w:val="434343"/>
                <w:spacing w:val="-3"/>
              </w:rPr>
              <w:t>.</w:t>
            </w:r>
          </w:p>
        </w:tc>
      </w:tr>
      <w:tr w:rsidR="00F46803" w:rsidRPr="009453BB">
        <w:tc>
          <w:tcPr>
            <w:tcW w:w="939" w:type="dxa"/>
          </w:tcPr>
          <w:p w:rsidR="00F46803" w:rsidRPr="009453BB" w:rsidRDefault="00F46803" w:rsidP="009453BB">
            <w:pPr>
              <w:pStyle w:val="11"/>
              <w:rPr>
                <w:rFonts w:cs="Arial"/>
                <w:b/>
                <w:bCs/>
                <w:color w:val="434343"/>
                <w:spacing w:val="-3"/>
              </w:rPr>
            </w:pPr>
            <w:r w:rsidRPr="009453BB">
              <w:rPr>
                <w:rFonts w:cs="Arial"/>
                <w:b/>
                <w:bCs/>
                <w:color w:val="434343"/>
                <w:spacing w:val="-3"/>
              </w:rPr>
              <w:t>11</w:t>
            </w:r>
          </w:p>
        </w:tc>
        <w:tc>
          <w:tcPr>
            <w:tcW w:w="5459" w:type="dxa"/>
          </w:tcPr>
          <w:p w:rsidR="00F46803" w:rsidRPr="009453BB" w:rsidRDefault="00F46803" w:rsidP="009453BB">
            <w:pPr>
              <w:pStyle w:val="11"/>
              <w:rPr>
                <w:rFonts w:cs="Arial"/>
                <w:bCs/>
                <w:i/>
                <w:color w:val="434343"/>
                <w:spacing w:val="-3"/>
              </w:rPr>
            </w:pPr>
            <w:r w:rsidRPr="009453BB">
              <w:rPr>
                <w:rFonts w:cs="Arial"/>
                <w:bCs/>
                <w:i/>
                <w:color w:val="434343"/>
                <w:spacing w:val="-3"/>
              </w:rPr>
              <w:t>Аппликация «Мой любимый цветок»</w:t>
            </w:r>
          </w:p>
          <w:p w:rsidR="00F46803" w:rsidRPr="009453BB" w:rsidRDefault="00F46803" w:rsidP="009453BB">
            <w:pPr>
              <w:pStyle w:val="11"/>
              <w:rPr>
                <w:rFonts w:cs="Arial"/>
                <w:b/>
                <w:bCs/>
                <w:color w:val="434343"/>
                <w:spacing w:val="-3"/>
                <w:u w:val="single"/>
              </w:rPr>
            </w:pPr>
          </w:p>
        </w:tc>
        <w:tc>
          <w:tcPr>
            <w:tcW w:w="2977" w:type="dxa"/>
          </w:tcPr>
          <w:p w:rsidR="00F46803" w:rsidRPr="009453BB" w:rsidRDefault="00F46803" w:rsidP="009453BB">
            <w:pPr>
              <w:pStyle w:val="11"/>
              <w:rPr>
                <w:rFonts w:cs="Arial"/>
                <w:b/>
                <w:bCs/>
                <w:color w:val="434343"/>
                <w:spacing w:val="-3"/>
              </w:rPr>
            </w:pPr>
          </w:p>
        </w:tc>
      </w:tr>
      <w:tr w:rsidR="00F46803" w:rsidRPr="009453BB">
        <w:trPr>
          <w:trHeight w:val="1735"/>
        </w:trPr>
        <w:tc>
          <w:tcPr>
            <w:tcW w:w="9375" w:type="dxa"/>
            <w:gridSpan w:val="3"/>
            <w:tcBorders>
              <w:left w:val="nil"/>
              <w:bottom w:val="nil"/>
              <w:right w:val="nil"/>
            </w:tcBorders>
          </w:tcPr>
          <w:p w:rsidR="00F46803" w:rsidRPr="009453BB" w:rsidRDefault="00F46803" w:rsidP="009453BB">
            <w:pPr>
              <w:pStyle w:val="11"/>
              <w:rPr>
                <w:rFonts w:cs="Arial"/>
                <w:b/>
                <w:bCs/>
                <w:color w:val="434343"/>
                <w:spacing w:val="-3"/>
              </w:rPr>
            </w:pPr>
          </w:p>
          <w:p w:rsidR="00F46803" w:rsidRPr="009453BB" w:rsidRDefault="00F46803" w:rsidP="009453BB">
            <w:pPr>
              <w:pStyle w:val="11"/>
              <w:rPr>
                <w:rFonts w:cs="Arial"/>
                <w:b/>
                <w:bCs/>
                <w:i/>
                <w:color w:val="434343"/>
                <w:spacing w:val="-3"/>
              </w:rPr>
            </w:pPr>
            <w:r w:rsidRPr="009453BB">
              <w:rPr>
                <w:rFonts w:cs="Arial"/>
                <w:b/>
                <w:bCs/>
                <w:color w:val="434343"/>
                <w:spacing w:val="-3"/>
              </w:rPr>
              <w:t xml:space="preserve">                        Итого (за год): </w:t>
            </w:r>
            <w:r w:rsidRPr="009453BB">
              <w:rPr>
                <w:rFonts w:cs="Arial"/>
                <w:b/>
                <w:bCs/>
                <w:i/>
                <w:color w:val="434343"/>
                <w:spacing w:val="-3"/>
              </w:rPr>
              <w:t>план – 33часа</w:t>
            </w:r>
          </w:p>
          <w:p w:rsidR="00F46803" w:rsidRPr="009453BB" w:rsidRDefault="00F46803" w:rsidP="009453BB">
            <w:pPr>
              <w:pStyle w:val="11"/>
              <w:rPr>
                <w:rFonts w:cs="Arial"/>
                <w:b/>
                <w:bCs/>
                <w:i/>
                <w:color w:val="434343"/>
                <w:spacing w:val="-3"/>
              </w:rPr>
            </w:pPr>
            <w:r w:rsidRPr="009453BB">
              <w:rPr>
                <w:rFonts w:cs="Arial"/>
                <w:b/>
                <w:bCs/>
                <w:i/>
                <w:spacing w:val="-3"/>
              </w:rPr>
              <w:t xml:space="preserve">                   В том числе</w:t>
            </w:r>
            <w:r w:rsidRPr="009453BB">
              <w:rPr>
                <w:rFonts w:cs="Arial"/>
                <w:b/>
                <w:bCs/>
                <w:i/>
                <w:color w:val="434343"/>
                <w:spacing w:val="-3"/>
              </w:rPr>
              <w:t>: самостоятельных работ -  11</w:t>
            </w:r>
          </w:p>
          <w:p w:rsidR="00F46803" w:rsidRPr="009453BB" w:rsidRDefault="00F46803" w:rsidP="009453BB">
            <w:pPr>
              <w:pStyle w:val="11"/>
              <w:rPr>
                <w:rFonts w:cs="Arial"/>
                <w:b/>
                <w:bCs/>
                <w:color w:val="434343"/>
                <w:spacing w:val="-3"/>
              </w:rPr>
            </w:pPr>
          </w:p>
        </w:tc>
      </w:tr>
    </w:tbl>
    <w:p w:rsidR="00F46803" w:rsidRPr="009453BB" w:rsidRDefault="00F46803" w:rsidP="009453BB">
      <w:pPr>
        <w:pStyle w:val="11"/>
        <w:rPr>
          <w:rFonts w:cs="Arial"/>
          <w:b/>
          <w:bCs/>
          <w:color w:val="434343"/>
          <w:spacing w:val="-3"/>
        </w:rPr>
      </w:pPr>
    </w:p>
    <w:p w:rsidR="00F46803" w:rsidRPr="009453BB" w:rsidRDefault="00F46803" w:rsidP="009453BB">
      <w:pPr>
        <w:pStyle w:val="11"/>
        <w:rPr>
          <w:rFonts w:cs="Arial"/>
          <w:b/>
        </w:rPr>
      </w:pPr>
      <w:r w:rsidRPr="009453BB">
        <w:rPr>
          <w:rFonts w:cs="Arial"/>
          <w:b/>
        </w:rPr>
        <w:t>Календарно – тематическое планирование уроков</w:t>
      </w:r>
    </w:p>
    <w:p w:rsidR="00F46803" w:rsidRPr="009453BB" w:rsidRDefault="00F46803" w:rsidP="009453BB">
      <w:pPr>
        <w:pStyle w:val="11"/>
        <w:rPr>
          <w:rFonts w:cs="Arial"/>
          <w:b/>
        </w:rPr>
      </w:pPr>
      <w:r w:rsidRPr="009453BB">
        <w:rPr>
          <w:rFonts w:cs="Arial"/>
          <w:b/>
          <w:u w:val="single"/>
        </w:rPr>
        <w:t>по изобразительному искусству</w:t>
      </w:r>
      <w:r w:rsidRPr="009453BB">
        <w:rPr>
          <w:rFonts w:cs="Arial"/>
          <w:b/>
        </w:rPr>
        <w:t xml:space="preserve"> во 2 классе</w:t>
      </w:r>
    </w:p>
    <w:p w:rsidR="00F46803" w:rsidRPr="009453BB" w:rsidRDefault="00F46803" w:rsidP="009453BB">
      <w:pPr>
        <w:pStyle w:val="11"/>
        <w:rPr>
          <w:rFonts w:cs="Arial"/>
          <w:b/>
        </w:rPr>
      </w:pPr>
      <w:r w:rsidRPr="009453BB">
        <w:rPr>
          <w:rFonts w:cs="Arial"/>
          <w:b/>
        </w:rPr>
        <w:t>(34 часа, из расчета 1 час в неделю, 34 учебные недели)</w:t>
      </w:r>
    </w:p>
    <w:p w:rsidR="00F46803" w:rsidRPr="009453BB" w:rsidRDefault="00F46803" w:rsidP="009453BB">
      <w:pPr>
        <w:pStyle w:val="11"/>
        <w:rPr>
          <w:rFonts w:cs="Arial"/>
          <w:b/>
        </w:rPr>
      </w:pPr>
      <w:r w:rsidRPr="009453BB">
        <w:rPr>
          <w:rFonts w:cs="Arial"/>
          <w:b/>
        </w:rPr>
        <w:t>по УМК «Перспективная начальная школа»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2"/>
        <w:gridCol w:w="6039"/>
        <w:gridCol w:w="1786"/>
      </w:tblGrid>
      <w:tr w:rsidR="00F46803" w:rsidRPr="009453BB">
        <w:trPr>
          <w:trHeight w:val="489"/>
        </w:trPr>
        <w:tc>
          <w:tcPr>
            <w:tcW w:w="1526" w:type="dxa"/>
          </w:tcPr>
          <w:p w:rsidR="00F46803" w:rsidRPr="009453BB" w:rsidRDefault="00F46803" w:rsidP="009453BB">
            <w:pPr>
              <w:pStyle w:val="11"/>
              <w:rPr>
                <w:rFonts w:cs="Arial"/>
                <w:b/>
              </w:rPr>
            </w:pPr>
            <w:r w:rsidRPr="009453BB">
              <w:rPr>
                <w:rFonts w:cs="Arial"/>
                <w:b/>
              </w:rPr>
              <w:t xml:space="preserve">№ урока </w:t>
            </w:r>
          </w:p>
        </w:tc>
        <w:tc>
          <w:tcPr>
            <w:tcW w:w="6237" w:type="dxa"/>
          </w:tcPr>
          <w:p w:rsidR="00F46803" w:rsidRPr="009453BB" w:rsidRDefault="00F46803" w:rsidP="009453BB">
            <w:pPr>
              <w:pStyle w:val="11"/>
              <w:rPr>
                <w:rFonts w:cs="Arial"/>
                <w:b/>
              </w:rPr>
            </w:pPr>
            <w:r w:rsidRPr="009453BB">
              <w:rPr>
                <w:rFonts w:cs="Arial"/>
                <w:b/>
              </w:rPr>
              <w:t>Тема урока</w:t>
            </w:r>
          </w:p>
        </w:tc>
        <w:tc>
          <w:tcPr>
            <w:tcW w:w="1808" w:type="dxa"/>
          </w:tcPr>
          <w:p w:rsidR="00F46803" w:rsidRPr="009453BB" w:rsidRDefault="00F46803" w:rsidP="009453BB">
            <w:pPr>
              <w:pStyle w:val="11"/>
              <w:rPr>
                <w:rFonts w:cs="Arial"/>
                <w:b/>
              </w:rPr>
            </w:pPr>
            <w:r w:rsidRPr="009453BB">
              <w:rPr>
                <w:rFonts w:cs="Arial"/>
                <w:b/>
              </w:rPr>
              <w:t>Дата проведения</w:t>
            </w: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 Рисование с натуры (1 час)</w:t>
            </w:r>
          </w:p>
        </w:tc>
      </w:tr>
      <w:tr w:rsidR="00F46803" w:rsidRPr="009453BB">
        <w:tc>
          <w:tcPr>
            <w:tcW w:w="1526" w:type="dxa"/>
          </w:tcPr>
          <w:p w:rsidR="00F46803" w:rsidRPr="009453BB" w:rsidRDefault="00F46803" w:rsidP="009453BB">
            <w:pPr>
              <w:pStyle w:val="11"/>
              <w:rPr>
                <w:rFonts w:cs="Arial"/>
              </w:rPr>
            </w:pPr>
            <w:r w:rsidRPr="009453BB">
              <w:rPr>
                <w:rFonts w:cs="Arial"/>
              </w:rPr>
              <w:t>1</w:t>
            </w:r>
          </w:p>
        </w:tc>
        <w:tc>
          <w:tcPr>
            <w:tcW w:w="6237" w:type="dxa"/>
          </w:tcPr>
          <w:p w:rsidR="00F46803" w:rsidRPr="009453BB" w:rsidRDefault="00F46803" w:rsidP="009453BB">
            <w:pPr>
              <w:pStyle w:val="11"/>
              <w:rPr>
                <w:rFonts w:cs="Arial"/>
              </w:rPr>
            </w:pPr>
            <w:r w:rsidRPr="009453BB">
              <w:rPr>
                <w:rFonts w:cs="Arial"/>
              </w:rPr>
              <w:t>Теплые и холодные цвета в живописи.</w:t>
            </w:r>
          </w:p>
          <w:p w:rsidR="00F46803" w:rsidRPr="009453BB" w:rsidRDefault="00F46803" w:rsidP="009453BB">
            <w:pPr>
              <w:pStyle w:val="11"/>
              <w:rPr>
                <w:rFonts w:cs="Arial"/>
                <w:b/>
              </w:rPr>
            </w:pP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2.Аппликация (1 час)</w:t>
            </w:r>
          </w:p>
        </w:tc>
      </w:tr>
      <w:tr w:rsidR="00F46803" w:rsidRPr="009453BB">
        <w:tc>
          <w:tcPr>
            <w:tcW w:w="1526" w:type="dxa"/>
          </w:tcPr>
          <w:p w:rsidR="00F46803" w:rsidRPr="009453BB" w:rsidRDefault="00F46803" w:rsidP="009453BB">
            <w:pPr>
              <w:pStyle w:val="11"/>
              <w:rPr>
                <w:rFonts w:cs="Arial"/>
              </w:rPr>
            </w:pPr>
            <w:r w:rsidRPr="009453BB">
              <w:rPr>
                <w:rFonts w:cs="Arial"/>
              </w:rPr>
              <w:t>2</w:t>
            </w:r>
          </w:p>
        </w:tc>
        <w:tc>
          <w:tcPr>
            <w:tcW w:w="6237" w:type="dxa"/>
          </w:tcPr>
          <w:p w:rsidR="00F46803" w:rsidRPr="009453BB" w:rsidRDefault="00F46803" w:rsidP="009453BB">
            <w:pPr>
              <w:pStyle w:val="11"/>
              <w:rPr>
                <w:rFonts w:cs="Arial"/>
              </w:rPr>
            </w:pPr>
            <w:r w:rsidRPr="009453BB">
              <w:rPr>
                <w:rFonts w:cs="Arial"/>
              </w:rPr>
              <w:t>Орнамент из геометрических фигур</w:t>
            </w:r>
          </w:p>
        </w:tc>
        <w:tc>
          <w:tcPr>
            <w:tcW w:w="1808" w:type="dxa"/>
          </w:tcPr>
          <w:p w:rsidR="00F46803" w:rsidRPr="009453BB" w:rsidRDefault="00F46803" w:rsidP="009453BB">
            <w:pPr>
              <w:pStyle w:val="11"/>
              <w:rPr>
                <w:rFonts w:cs="Arial"/>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3.Декоративная работа (1 час)</w:t>
            </w:r>
          </w:p>
        </w:tc>
      </w:tr>
      <w:tr w:rsidR="00F46803" w:rsidRPr="009453BB">
        <w:trPr>
          <w:trHeight w:val="695"/>
        </w:trPr>
        <w:tc>
          <w:tcPr>
            <w:tcW w:w="1526" w:type="dxa"/>
          </w:tcPr>
          <w:p w:rsidR="00F46803" w:rsidRPr="009453BB" w:rsidRDefault="00F46803" w:rsidP="009453BB">
            <w:pPr>
              <w:pStyle w:val="11"/>
              <w:rPr>
                <w:rFonts w:cs="Arial"/>
              </w:rPr>
            </w:pPr>
            <w:r w:rsidRPr="009453BB">
              <w:rPr>
                <w:rFonts w:cs="Arial"/>
              </w:rPr>
              <w:t>3</w:t>
            </w:r>
          </w:p>
        </w:tc>
        <w:tc>
          <w:tcPr>
            <w:tcW w:w="6237" w:type="dxa"/>
          </w:tcPr>
          <w:p w:rsidR="00F46803" w:rsidRPr="009453BB" w:rsidRDefault="00F46803" w:rsidP="009453BB">
            <w:pPr>
              <w:pStyle w:val="11"/>
              <w:rPr>
                <w:rFonts w:cs="Arial"/>
              </w:rPr>
            </w:pPr>
            <w:r w:rsidRPr="009453BB">
              <w:rPr>
                <w:rFonts w:cs="Arial"/>
              </w:rPr>
              <w:t>Узоры в полосе из растительного орнамента</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4. Рисование с натуры.(1 час)</w:t>
            </w:r>
          </w:p>
        </w:tc>
      </w:tr>
      <w:tr w:rsidR="00F46803" w:rsidRPr="009453BB">
        <w:tc>
          <w:tcPr>
            <w:tcW w:w="1526" w:type="dxa"/>
          </w:tcPr>
          <w:p w:rsidR="00F46803" w:rsidRPr="009453BB" w:rsidRDefault="00F46803" w:rsidP="009453BB">
            <w:pPr>
              <w:pStyle w:val="11"/>
              <w:rPr>
                <w:rFonts w:cs="Arial"/>
              </w:rPr>
            </w:pPr>
            <w:r w:rsidRPr="009453BB">
              <w:rPr>
                <w:rFonts w:cs="Arial"/>
              </w:rPr>
              <w:t>4</w:t>
            </w:r>
          </w:p>
        </w:tc>
        <w:tc>
          <w:tcPr>
            <w:tcW w:w="6237" w:type="dxa"/>
          </w:tcPr>
          <w:p w:rsidR="00F46803" w:rsidRPr="009453BB" w:rsidRDefault="00F46803" w:rsidP="009453BB">
            <w:pPr>
              <w:pStyle w:val="11"/>
              <w:rPr>
                <w:rFonts w:cs="Arial"/>
              </w:rPr>
            </w:pPr>
            <w:r w:rsidRPr="009453BB">
              <w:rPr>
                <w:rFonts w:cs="Arial"/>
              </w:rPr>
              <w:t>Набросок бабочки. Ось симметрии</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5 .Лепка (2 часа)</w:t>
            </w:r>
          </w:p>
        </w:tc>
      </w:tr>
      <w:tr w:rsidR="00F46803" w:rsidRPr="009453BB">
        <w:tc>
          <w:tcPr>
            <w:tcW w:w="1526" w:type="dxa"/>
          </w:tcPr>
          <w:p w:rsidR="00F46803" w:rsidRPr="009453BB" w:rsidRDefault="00F46803" w:rsidP="009453BB">
            <w:pPr>
              <w:pStyle w:val="11"/>
              <w:rPr>
                <w:rFonts w:cs="Arial"/>
              </w:rPr>
            </w:pPr>
            <w:r w:rsidRPr="009453BB">
              <w:rPr>
                <w:rFonts w:cs="Arial"/>
              </w:rPr>
              <w:t>5 -6</w:t>
            </w:r>
          </w:p>
        </w:tc>
        <w:tc>
          <w:tcPr>
            <w:tcW w:w="6237" w:type="dxa"/>
          </w:tcPr>
          <w:p w:rsidR="00F46803" w:rsidRPr="009453BB" w:rsidRDefault="00F46803" w:rsidP="009453BB">
            <w:pPr>
              <w:pStyle w:val="11"/>
              <w:rPr>
                <w:rFonts w:cs="Arial"/>
              </w:rPr>
            </w:pPr>
            <w:r w:rsidRPr="009453BB">
              <w:rPr>
                <w:rFonts w:cs="Arial"/>
              </w:rPr>
              <w:t>Листья деревьев. Ваза с фруктами.</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6 .Декоративная работа (2 часа)</w:t>
            </w:r>
          </w:p>
        </w:tc>
      </w:tr>
      <w:tr w:rsidR="00F46803" w:rsidRPr="009453BB">
        <w:tc>
          <w:tcPr>
            <w:tcW w:w="1526" w:type="dxa"/>
          </w:tcPr>
          <w:p w:rsidR="00F46803" w:rsidRPr="009453BB" w:rsidRDefault="00F46803" w:rsidP="009453BB">
            <w:pPr>
              <w:pStyle w:val="11"/>
              <w:rPr>
                <w:rFonts w:cs="Arial"/>
              </w:rPr>
            </w:pPr>
            <w:r w:rsidRPr="009453BB">
              <w:rPr>
                <w:rFonts w:cs="Arial"/>
              </w:rPr>
              <w:t>7 – 8</w:t>
            </w:r>
          </w:p>
        </w:tc>
        <w:tc>
          <w:tcPr>
            <w:tcW w:w="6237" w:type="dxa"/>
          </w:tcPr>
          <w:p w:rsidR="00F46803" w:rsidRPr="009453BB" w:rsidRDefault="00F46803" w:rsidP="009453BB">
            <w:pPr>
              <w:pStyle w:val="11"/>
              <w:rPr>
                <w:rFonts w:cs="Arial"/>
              </w:rPr>
            </w:pPr>
            <w:r w:rsidRPr="009453BB">
              <w:rPr>
                <w:rFonts w:cs="Arial"/>
              </w:rPr>
              <w:t>Узор в полосе (украшение для коврика).</w:t>
            </w:r>
          </w:p>
          <w:p w:rsidR="00F46803" w:rsidRPr="009453BB" w:rsidRDefault="00F46803" w:rsidP="009453BB">
            <w:pPr>
              <w:pStyle w:val="11"/>
              <w:rPr>
                <w:rFonts w:cs="Arial"/>
              </w:rPr>
            </w:pPr>
            <w:r w:rsidRPr="009453BB">
              <w:rPr>
                <w:rFonts w:cs="Arial"/>
              </w:rPr>
              <w:t>Красота гжельских узоров</w:t>
            </w:r>
          </w:p>
          <w:p w:rsidR="00F46803" w:rsidRPr="009453BB" w:rsidRDefault="00F46803" w:rsidP="009453BB">
            <w:pPr>
              <w:pStyle w:val="11"/>
              <w:rPr>
                <w:rFonts w:cs="Arial"/>
                <w:b/>
                <w:u w:val="single"/>
              </w:rPr>
            </w:pPr>
            <w:r w:rsidRPr="009453BB">
              <w:rPr>
                <w:rFonts w:cs="Arial"/>
                <w:b/>
                <w:u w:val="single"/>
              </w:rPr>
              <w:t xml:space="preserve">Самостоятельная работа </w:t>
            </w:r>
          </w:p>
          <w:p w:rsidR="00F46803" w:rsidRPr="009453BB" w:rsidRDefault="00F46803" w:rsidP="009453BB">
            <w:pPr>
              <w:pStyle w:val="11"/>
              <w:rPr>
                <w:rFonts w:cs="Arial"/>
              </w:rPr>
            </w:pPr>
            <w:r w:rsidRPr="009453BB">
              <w:rPr>
                <w:rFonts w:cs="Arial"/>
                <w:b/>
                <w:u w:val="single"/>
              </w:rPr>
              <w:t>Творческая работа</w:t>
            </w:r>
            <w:r w:rsidRPr="009453BB">
              <w:rPr>
                <w:rFonts w:cs="Arial"/>
              </w:rPr>
              <w:t xml:space="preserve"> («Волшебная тарелка»)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7. Рисование на тему (1 час)</w:t>
            </w:r>
          </w:p>
        </w:tc>
      </w:tr>
      <w:tr w:rsidR="00F46803" w:rsidRPr="009453BB">
        <w:tc>
          <w:tcPr>
            <w:tcW w:w="1526" w:type="dxa"/>
          </w:tcPr>
          <w:p w:rsidR="00F46803" w:rsidRPr="009453BB" w:rsidRDefault="00F46803" w:rsidP="009453BB">
            <w:pPr>
              <w:pStyle w:val="11"/>
              <w:rPr>
                <w:rFonts w:cs="Arial"/>
              </w:rPr>
            </w:pPr>
            <w:r w:rsidRPr="009453BB">
              <w:rPr>
                <w:rFonts w:cs="Arial"/>
              </w:rPr>
              <w:t>9</w:t>
            </w:r>
          </w:p>
        </w:tc>
        <w:tc>
          <w:tcPr>
            <w:tcW w:w="6237" w:type="dxa"/>
          </w:tcPr>
          <w:p w:rsidR="00F46803" w:rsidRPr="009453BB" w:rsidRDefault="00F46803" w:rsidP="009453BB">
            <w:pPr>
              <w:pStyle w:val="11"/>
              <w:rPr>
                <w:rFonts w:cs="Arial"/>
              </w:rPr>
            </w:pPr>
            <w:r w:rsidRPr="009453BB">
              <w:rPr>
                <w:rFonts w:cs="Arial"/>
              </w:rPr>
              <w:t>«Осенний волшебный дождь»</w:t>
            </w:r>
          </w:p>
          <w:p w:rsidR="00F46803" w:rsidRPr="009453BB" w:rsidRDefault="00F46803" w:rsidP="009453BB">
            <w:pPr>
              <w:pStyle w:val="11"/>
              <w:rPr>
                <w:rFonts w:cs="Arial"/>
              </w:rPr>
            </w:pPr>
            <w:r w:rsidRPr="009453BB">
              <w:rPr>
                <w:rFonts w:cs="Arial"/>
                <w:b/>
              </w:rPr>
              <w:t>Контрольная работа №1</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8. Декоративная работа (1 час)</w:t>
            </w:r>
          </w:p>
        </w:tc>
      </w:tr>
      <w:tr w:rsidR="00F46803" w:rsidRPr="009453BB">
        <w:tc>
          <w:tcPr>
            <w:tcW w:w="1526" w:type="dxa"/>
          </w:tcPr>
          <w:p w:rsidR="00F46803" w:rsidRPr="009453BB" w:rsidRDefault="00F46803" w:rsidP="009453BB">
            <w:pPr>
              <w:pStyle w:val="11"/>
              <w:rPr>
                <w:rFonts w:cs="Arial"/>
              </w:rPr>
            </w:pPr>
            <w:r w:rsidRPr="009453BB">
              <w:rPr>
                <w:rFonts w:cs="Arial"/>
              </w:rPr>
              <w:t>10</w:t>
            </w:r>
          </w:p>
        </w:tc>
        <w:tc>
          <w:tcPr>
            <w:tcW w:w="6237" w:type="dxa"/>
          </w:tcPr>
          <w:p w:rsidR="00F46803" w:rsidRPr="009453BB" w:rsidRDefault="00F46803" w:rsidP="009453BB">
            <w:pPr>
              <w:pStyle w:val="11"/>
              <w:rPr>
                <w:rFonts w:cs="Arial"/>
              </w:rPr>
            </w:pPr>
            <w:r w:rsidRPr="009453BB">
              <w:rPr>
                <w:rFonts w:cs="Arial"/>
              </w:rPr>
              <w:t>Жостовская роспись.</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9. Аппликация (1 час)</w:t>
            </w:r>
          </w:p>
        </w:tc>
      </w:tr>
      <w:tr w:rsidR="00F46803" w:rsidRPr="009453BB">
        <w:tc>
          <w:tcPr>
            <w:tcW w:w="1526" w:type="dxa"/>
          </w:tcPr>
          <w:p w:rsidR="00F46803" w:rsidRPr="009453BB" w:rsidRDefault="00F46803" w:rsidP="009453BB">
            <w:pPr>
              <w:pStyle w:val="11"/>
              <w:rPr>
                <w:rFonts w:cs="Arial"/>
              </w:rPr>
            </w:pPr>
            <w:r w:rsidRPr="009453BB">
              <w:rPr>
                <w:rFonts w:cs="Arial"/>
              </w:rPr>
              <w:t>11</w:t>
            </w:r>
          </w:p>
        </w:tc>
        <w:tc>
          <w:tcPr>
            <w:tcW w:w="6237" w:type="dxa"/>
          </w:tcPr>
          <w:p w:rsidR="00F46803" w:rsidRPr="009453BB" w:rsidRDefault="00F46803" w:rsidP="009453BB">
            <w:pPr>
              <w:pStyle w:val="11"/>
              <w:rPr>
                <w:rFonts w:cs="Arial"/>
              </w:rPr>
            </w:pPr>
            <w:r w:rsidRPr="009453BB">
              <w:rPr>
                <w:rFonts w:cs="Arial"/>
              </w:rPr>
              <w:t>Орнамент из геометрических фигур.</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10 .Рисование с натуры (1 час)</w:t>
            </w:r>
          </w:p>
        </w:tc>
      </w:tr>
      <w:tr w:rsidR="00F46803" w:rsidRPr="009453BB">
        <w:tc>
          <w:tcPr>
            <w:tcW w:w="1526" w:type="dxa"/>
          </w:tcPr>
          <w:p w:rsidR="00F46803" w:rsidRPr="009453BB" w:rsidRDefault="00F46803" w:rsidP="009453BB">
            <w:pPr>
              <w:pStyle w:val="11"/>
              <w:rPr>
                <w:rFonts w:cs="Arial"/>
              </w:rPr>
            </w:pPr>
            <w:r w:rsidRPr="009453BB">
              <w:rPr>
                <w:rFonts w:cs="Arial"/>
              </w:rPr>
              <w:t>12</w:t>
            </w:r>
          </w:p>
        </w:tc>
        <w:tc>
          <w:tcPr>
            <w:tcW w:w="6237" w:type="dxa"/>
          </w:tcPr>
          <w:p w:rsidR="00F46803" w:rsidRPr="009453BB" w:rsidRDefault="00F46803" w:rsidP="009453BB">
            <w:pPr>
              <w:pStyle w:val="11"/>
              <w:rPr>
                <w:rFonts w:cs="Arial"/>
              </w:rPr>
            </w:pPr>
            <w:r w:rsidRPr="009453BB">
              <w:rPr>
                <w:rFonts w:cs="Arial"/>
              </w:rPr>
              <w:t>Рисование на тему «Овощи и фрукты»</w:t>
            </w:r>
          </w:p>
          <w:p w:rsidR="00F46803" w:rsidRPr="009453BB" w:rsidRDefault="00F46803" w:rsidP="009453BB">
            <w:pPr>
              <w:pStyle w:val="11"/>
              <w:rPr>
                <w:rFonts w:cs="Arial"/>
                <w:b/>
              </w:rPr>
            </w:pPr>
            <w:r w:rsidRPr="009453BB">
              <w:rPr>
                <w:rFonts w:cs="Arial"/>
                <w:b/>
              </w:rPr>
              <w:t>Контрольная работа №2</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11.Декоративная работа (1 час)</w:t>
            </w:r>
          </w:p>
        </w:tc>
      </w:tr>
      <w:tr w:rsidR="00F46803" w:rsidRPr="009453BB">
        <w:tc>
          <w:tcPr>
            <w:tcW w:w="1526" w:type="dxa"/>
          </w:tcPr>
          <w:p w:rsidR="00F46803" w:rsidRPr="009453BB" w:rsidRDefault="00F46803" w:rsidP="009453BB">
            <w:pPr>
              <w:pStyle w:val="11"/>
              <w:rPr>
                <w:rFonts w:cs="Arial"/>
              </w:rPr>
            </w:pPr>
            <w:r w:rsidRPr="009453BB">
              <w:rPr>
                <w:rFonts w:cs="Arial"/>
              </w:rPr>
              <w:t>13</w:t>
            </w:r>
          </w:p>
        </w:tc>
        <w:tc>
          <w:tcPr>
            <w:tcW w:w="6237" w:type="dxa"/>
          </w:tcPr>
          <w:p w:rsidR="00F46803" w:rsidRPr="009453BB" w:rsidRDefault="00F46803" w:rsidP="009453BB">
            <w:pPr>
              <w:pStyle w:val="11"/>
              <w:rPr>
                <w:rFonts w:cs="Arial"/>
              </w:rPr>
            </w:pPr>
            <w:r w:rsidRPr="009453BB">
              <w:rPr>
                <w:rFonts w:cs="Arial"/>
              </w:rPr>
              <w:t>Полхов – майданские мастера. Русская матрешка.</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12.Рисование на тему (1 час)</w:t>
            </w:r>
          </w:p>
        </w:tc>
      </w:tr>
      <w:tr w:rsidR="00F46803" w:rsidRPr="009453BB">
        <w:tc>
          <w:tcPr>
            <w:tcW w:w="1526" w:type="dxa"/>
          </w:tcPr>
          <w:p w:rsidR="00F46803" w:rsidRPr="009453BB" w:rsidRDefault="00F46803" w:rsidP="009453BB">
            <w:pPr>
              <w:pStyle w:val="11"/>
              <w:rPr>
                <w:rFonts w:cs="Arial"/>
              </w:rPr>
            </w:pPr>
            <w:r w:rsidRPr="009453BB">
              <w:rPr>
                <w:rFonts w:cs="Arial"/>
              </w:rPr>
              <w:t>14</w:t>
            </w:r>
          </w:p>
        </w:tc>
        <w:tc>
          <w:tcPr>
            <w:tcW w:w="6237" w:type="dxa"/>
          </w:tcPr>
          <w:p w:rsidR="00F46803" w:rsidRPr="009453BB" w:rsidRDefault="00F46803" w:rsidP="009453BB">
            <w:pPr>
              <w:pStyle w:val="11"/>
              <w:rPr>
                <w:rFonts w:cs="Arial"/>
              </w:rPr>
            </w:pPr>
            <w:r w:rsidRPr="009453BB">
              <w:rPr>
                <w:rFonts w:cs="Arial"/>
              </w:rPr>
              <w:t>Рисование с натуры. («Игрушечные машины»</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13.Рисование с натуры (3 часа)</w:t>
            </w:r>
          </w:p>
        </w:tc>
      </w:tr>
      <w:tr w:rsidR="00F46803" w:rsidRPr="009453BB">
        <w:tc>
          <w:tcPr>
            <w:tcW w:w="1526" w:type="dxa"/>
          </w:tcPr>
          <w:p w:rsidR="00F46803" w:rsidRPr="009453BB" w:rsidRDefault="00F46803" w:rsidP="009453BB">
            <w:pPr>
              <w:pStyle w:val="11"/>
              <w:rPr>
                <w:rFonts w:cs="Arial"/>
              </w:rPr>
            </w:pPr>
            <w:r w:rsidRPr="009453BB">
              <w:rPr>
                <w:rFonts w:cs="Arial"/>
              </w:rPr>
              <w:t>15 – 17</w:t>
            </w:r>
          </w:p>
        </w:tc>
        <w:tc>
          <w:tcPr>
            <w:tcW w:w="6237" w:type="dxa"/>
          </w:tcPr>
          <w:p w:rsidR="00F46803" w:rsidRPr="009453BB" w:rsidRDefault="00F46803" w:rsidP="009453BB">
            <w:pPr>
              <w:pStyle w:val="11"/>
              <w:rPr>
                <w:rFonts w:cs="Arial"/>
              </w:rPr>
            </w:pPr>
            <w:r w:rsidRPr="009453BB">
              <w:rPr>
                <w:rFonts w:cs="Arial"/>
              </w:rPr>
              <w:t>« Любимая книга» . Елочные игрушки . Рисование ветки ели или сосны с шишками.</w:t>
            </w:r>
          </w:p>
          <w:p w:rsidR="00F46803" w:rsidRPr="009453BB" w:rsidRDefault="00F46803" w:rsidP="009453BB">
            <w:pPr>
              <w:pStyle w:val="11"/>
              <w:rPr>
                <w:rFonts w:cs="Arial"/>
                <w:b/>
              </w:rPr>
            </w:pPr>
            <w:r w:rsidRPr="009453BB">
              <w:rPr>
                <w:rFonts w:cs="Arial"/>
                <w:b/>
              </w:rPr>
              <w:t>Самостоятельные работы (3)</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14.Лепка(1 час)</w:t>
            </w:r>
          </w:p>
        </w:tc>
      </w:tr>
      <w:tr w:rsidR="00F46803" w:rsidRPr="009453BB">
        <w:tc>
          <w:tcPr>
            <w:tcW w:w="1526" w:type="dxa"/>
          </w:tcPr>
          <w:p w:rsidR="00F46803" w:rsidRPr="009453BB" w:rsidRDefault="00F46803" w:rsidP="009453BB">
            <w:pPr>
              <w:pStyle w:val="11"/>
              <w:rPr>
                <w:rFonts w:cs="Arial"/>
              </w:rPr>
            </w:pPr>
            <w:r w:rsidRPr="009453BB">
              <w:rPr>
                <w:rFonts w:cs="Arial"/>
              </w:rPr>
              <w:t>18</w:t>
            </w:r>
          </w:p>
        </w:tc>
        <w:tc>
          <w:tcPr>
            <w:tcW w:w="6237" w:type="dxa"/>
          </w:tcPr>
          <w:p w:rsidR="00F46803" w:rsidRPr="009453BB" w:rsidRDefault="00F46803" w:rsidP="009453BB">
            <w:pPr>
              <w:pStyle w:val="11"/>
              <w:rPr>
                <w:rFonts w:cs="Arial"/>
              </w:rPr>
            </w:pPr>
            <w:r w:rsidRPr="009453BB">
              <w:rPr>
                <w:rFonts w:cs="Arial"/>
              </w:rPr>
              <w:t>Дымковская игрушка.«Барыня»</w:t>
            </w:r>
          </w:p>
          <w:p w:rsidR="00F46803" w:rsidRPr="009453BB" w:rsidRDefault="00F46803" w:rsidP="009453BB">
            <w:pPr>
              <w:pStyle w:val="11"/>
              <w:rPr>
                <w:rFonts w:cs="Arial"/>
                <w:b/>
              </w:rPr>
            </w:pPr>
            <w:r w:rsidRPr="009453BB">
              <w:rPr>
                <w:rFonts w:cs="Arial"/>
                <w:b/>
              </w:rPr>
              <w:t>Контрольная работа № 3</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15.Рисование на тему (1 час)</w:t>
            </w:r>
          </w:p>
        </w:tc>
      </w:tr>
      <w:tr w:rsidR="00F46803" w:rsidRPr="009453BB">
        <w:tc>
          <w:tcPr>
            <w:tcW w:w="1526" w:type="dxa"/>
          </w:tcPr>
          <w:p w:rsidR="00F46803" w:rsidRPr="009453BB" w:rsidRDefault="00F46803" w:rsidP="009453BB">
            <w:pPr>
              <w:pStyle w:val="11"/>
              <w:rPr>
                <w:rFonts w:cs="Arial"/>
              </w:rPr>
            </w:pPr>
            <w:r w:rsidRPr="009453BB">
              <w:rPr>
                <w:rFonts w:cs="Arial"/>
              </w:rPr>
              <w:t>19</w:t>
            </w:r>
          </w:p>
        </w:tc>
        <w:tc>
          <w:tcPr>
            <w:tcW w:w="6237" w:type="dxa"/>
          </w:tcPr>
          <w:p w:rsidR="00F46803" w:rsidRPr="009453BB" w:rsidRDefault="00F46803" w:rsidP="009453BB">
            <w:pPr>
              <w:pStyle w:val="11"/>
              <w:rPr>
                <w:rFonts w:cs="Arial"/>
              </w:rPr>
            </w:pPr>
            <w:r w:rsidRPr="009453BB">
              <w:rPr>
                <w:rFonts w:cs="Arial"/>
              </w:rPr>
              <w:t>Иллюстрирование русской народной сказки «Маша и медведь»</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16. Декоративная работа  (1 час)</w:t>
            </w:r>
          </w:p>
        </w:tc>
      </w:tr>
      <w:tr w:rsidR="00F46803" w:rsidRPr="009453BB">
        <w:tc>
          <w:tcPr>
            <w:tcW w:w="1526" w:type="dxa"/>
          </w:tcPr>
          <w:p w:rsidR="00F46803" w:rsidRPr="009453BB" w:rsidRDefault="00F46803" w:rsidP="009453BB">
            <w:pPr>
              <w:pStyle w:val="11"/>
              <w:rPr>
                <w:rFonts w:cs="Arial"/>
              </w:rPr>
            </w:pPr>
            <w:r w:rsidRPr="009453BB">
              <w:rPr>
                <w:rFonts w:cs="Arial"/>
              </w:rPr>
              <w:t>20</w:t>
            </w:r>
          </w:p>
        </w:tc>
        <w:tc>
          <w:tcPr>
            <w:tcW w:w="6237" w:type="dxa"/>
          </w:tcPr>
          <w:p w:rsidR="00F46803" w:rsidRPr="009453BB" w:rsidRDefault="00F46803" w:rsidP="009453BB">
            <w:pPr>
              <w:pStyle w:val="11"/>
              <w:rPr>
                <w:rFonts w:cs="Arial"/>
              </w:rPr>
            </w:pPr>
            <w:r w:rsidRPr="009453BB">
              <w:rPr>
                <w:rFonts w:cs="Arial"/>
              </w:rPr>
              <w:t>Тульские и Архангельские пряники</w:t>
            </w:r>
          </w:p>
          <w:p w:rsidR="00F46803" w:rsidRPr="009453BB" w:rsidRDefault="00F46803" w:rsidP="009453BB">
            <w:pPr>
              <w:pStyle w:val="11"/>
              <w:rPr>
                <w:rFonts w:cs="Arial"/>
              </w:rPr>
            </w:pPr>
            <w:r w:rsidRPr="009453BB">
              <w:rPr>
                <w:rFonts w:cs="Arial"/>
              </w:rPr>
              <w:t>Тульские пряники» (фигурки животных и людей)</w:t>
            </w:r>
          </w:p>
          <w:p w:rsidR="00F46803" w:rsidRPr="009453BB" w:rsidRDefault="00F46803" w:rsidP="009453BB">
            <w:pPr>
              <w:pStyle w:val="11"/>
              <w:rPr>
                <w:rFonts w:cs="Arial"/>
                <w:u w:val="single"/>
              </w:rPr>
            </w:pPr>
            <w:r w:rsidRPr="009453BB">
              <w:rPr>
                <w:rFonts w:cs="Arial"/>
                <w:b/>
                <w:u w:val="single"/>
              </w:rPr>
              <w:t>Самостоятельная работ</w:t>
            </w:r>
            <w:r w:rsidRPr="009453BB">
              <w:rPr>
                <w:rFonts w:cs="Arial"/>
                <w:u w:val="single"/>
              </w:rPr>
              <w:t>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17 .Рисование с натуры (1 час)</w:t>
            </w:r>
          </w:p>
        </w:tc>
      </w:tr>
      <w:tr w:rsidR="00F46803" w:rsidRPr="009453BB">
        <w:tc>
          <w:tcPr>
            <w:tcW w:w="1526" w:type="dxa"/>
          </w:tcPr>
          <w:p w:rsidR="00F46803" w:rsidRPr="009453BB" w:rsidRDefault="00F46803" w:rsidP="009453BB">
            <w:pPr>
              <w:pStyle w:val="11"/>
              <w:rPr>
                <w:rFonts w:cs="Arial"/>
              </w:rPr>
            </w:pPr>
            <w:r w:rsidRPr="009453BB">
              <w:rPr>
                <w:rFonts w:cs="Arial"/>
              </w:rPr>
              <w:t>21</w:t>
            </w:r>
          </w:p>
        </w:tc>
        <w:tc>
          <w:tcPr>
            <w:tcW w:w="6237" w:type="dxa"/>
          </w:tcPr>
          <w:p w:rsidR="00F46803" w:rsidRPr="009453BB" w:rsidRDefault="00F46803" w:rsidP="009453BB">
            <w:pPr>
              <w:pStyle w:val="11"/>
              <w:rPr>
                <w:rFonts w:cs="Arial"/>
              </w:rPr>
            </w:pPr>
            <w:r w:rsidRPr="009453BB">
              <w:rPr>
                <w:rFonts w:cs="Arial"/>
              </w:rPr>
              <w:t>Рисование по представлению и памяти. «С чего начинается Родина»</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18. Рисование на тему(1 час)</w:t>
            </w:r>
          </w:p>
        </w:tc>
      </w:tr>
      <w:tr w:rsidR="00F46803" w:rsidRPr="009453BB">
        <w:tc>
          <w:tcPr>
            <w:tcW w:w="1526" w:type="dxa"/>
          </w:tcPr>
          <w:p w:rsidR="00F46803" w:rsidRPr="009453BB" w:rsidRDefault="00F46803" w:rsidP="009453BB">
            <w:pPr>
              <w:pStyle w:val="11"/>
              <w:rPr>
                <w:rFonts w:cs="Arial"/>
              </w:rPr>
            </w:pPr>
            <w:r w:rsidRPr="009453BB">
              <w:rPr>
                <w:rFonts w:cs="Arial"/>
              </w:rPr>
              <w:t>22</w:t>
            </w:r>
          </w:p>
        </w:tc>
        <w:tc>
          <w:tcPr>
            <w:tcW w:w="6237" w:type="dxa"/>
          </w:tcPr>
          <w:p w:rsidR="00F46803" w:rsidRPr="009453BB" w:rsidRDefault="00F46803" w:rsidP="009453BB">
            <w:pPr>
              <w:pStyle w:val="11"/>
              <w:rPr>
                <w:rFonts w:cs="Arial"/>
              </w:rPr>
            </w:pPr>
            <w:r w:rsidRPr="009453BB">
              <w:rPr>
                <w:rFonts w:cs="Arial"/>
              </w:rPr>
              <w:t>«Зимние развлечения с друзьями»</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19.  Декоративная работа (2 часа)</w:t>
            </w:r>
          </w:p>
        </w:tc>
      </w:tr>
      <w:tr w:rsidR="00F46803" w:rsidRPr="009453BB">
        <w:tc>
          <w:tcPr>
            <w:tcW w:w="1526" w:type="dxa"/>
          </w:tcPr>
          <w:p w:rsidR="00F46803" w:rsidRPr="009453BB" w:rsidRDefault="00F46803" w:rsidP="009453BB">
            <w:pPr>
              <w:pStyle w:val="11"/>
              <w:rPr>
                <w:rFonts w:cs="Arial"/>
              </w:rPr>
            </w:pPr>
            <w:r w:rsidRPr="009453BB">
              <w:rPr>
                <w:rFonts w:cs="Arial"/>
              </w:rPr>
              <w:t>23 -24</w:t>
            </w:r>
          </w:p>
        </w:tc>
        <w:tc>
          <w:tcPr>
            <w:tcW w:w="6237" w:type="dxa"/>
          </w:tcPr>
          <w:p w:rsidR="00F46803" w:rsidRPr="009453BB" w:rsidRDefault="00F46803" w:rsidP="009453BB">
            <w:pPr>
              <w:pStyle w:val="11"/>
              <w:rPr>
                <w:rFonts w:cs="Arial"/>
              </w:rPr>
            </w:pPr>
            <w:r w:rsidRPr="009453BB">
              <w:rPr>
                <w:rFonts w:cs="Arial"/>
              </w:rPr>
              <w:t>« Здравствуй , весна!»</w:t>
            </w:r>
          </w:p>
          <w:p w:rsidR="00F46803" w:rsidRPr="009453BB" w:rsidRDefault="00F46803" w:rsidP="009453BB">
            <w:pPr>
              <w:pStyle w:val="11"/>
              <w:rPr>
                <w:rFonts w:cs="Arial"/>
                <w:b/>
              </w:rPr>
            </w:pPr>
            <w:r w:rsidRPr="009453BB">
              <w:rPr>
                <w:rFonts w:cs="Arial"/>
                <w:b/>
              </w:rPr>
              <w:t>Контрольная работа №4</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20. Рисование на тему (1 час)</w:t>
            </w:r>
          </w:p>
        </w:tc>
      </w:tr>
      <w:tr w:rsidR="00F46803" w:rsidRPr="009453BB">
        <w:tc>
          <w:tcPr>
            <w:tcW w:w="1526" w:type="dxa"/>
          </w:tcPr>
          <w:p w:rsidR="00F46803" w:rsidRPr="009453BB" w:rsidRDefault="00F46803" w:rsidP="009453BB">
            <w:pPr>
              <w:pStyle w:val="11"/>
              <w:rPr>
                <w:rFonts w:cs="Arial"/>
              </w:rPr>
            </w:pPr>
            <w:r w:rsidRPr="009453BB">
              <w:rPr>
                <w:rFonts w:cs="Arial"/>
              </w:rPr>
              <w:t>25</w:t>
            </w:r>
          </w:p>
        </w:tc>
        <w:tc>
          <w:tcPr>
            <w:tcW w:w="6237" w:type="dxa"/>
          </w:tcPr>
          <w:p w:rsidR="00F46803" w:rsidRPr="009453BB" w:rsidRDefault="00F46803" w:rsidP="009453BB">
            <w:pPr>
              <w:pStyle w:val="11"/>
              <w:rPr>
                <w:rFonts w:cs="Arial"/>
              </w:rPr>
            </w:pPr>
            <w:r w:rsidRPr="009453BB">
              <w:rPr>
                <w:rFonts w:cs="Arial"/>
              </w:rPr>
              <w:t>« Береза» - иллюстрирование по произведениям</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21. Беседы об изобразительном искусстве (1 час)</w:t>
            </w:r>
          </w:p>
        </w:tc>
      </w:tr>
      <w:tr w:rsidR="00F46803" w:rsidRPr="009453BB">
        <w:tc>
          <w:tcPr>
            <w:tcW w:w="1526" w:type="dxa"/>
          </w:tcPr>
          <w:p w:rsidR="00F46803" w:rsidRPr="009453BB" w:rsidRDefault="00F46803" w:rsidP="009453BB">
            <w:pPr>
              <w:pStyle w:val="11"/>
              <w:rPr>
                <w:rFonts w:cs="Arial"/>
              </w:rPr>
            </w:pPr>
            <w:r w:rsidRPr="009453BB">
              <w:rPr>
                <w:rFonts w:cs="Arial"/>
              </w:rPr>
              <w:t>26</w:t>
            </w:r>
          </w:p>
        </w:tc>
        <w:tc>
          <w:tcPr>
            <w:tcW w:w="6237" w:type="dxa"/>
          </w:tcPr>
          <w:p w:rsidR="00F46803" w:rsidRPr="009453BB" w:rsidRDefault="00F46803" w:rsidP="009453BB">
            <w:pPr>
              <w:pStyle w:val="11"/>
              <w:rPr>
                <w:rFonts w:cs="Arial"/>
              </w:rPr>
            </w:pPr>
            <w:r w:rsidRPr="009453BB">
              <w:rPr>
                <w:rFonts w:cs="Arial"/>
              </w:rPr>
              <w:t>Беседа « Главные художественные музеи России»</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22.Лепка (1 час)</w:t>
            </w:r>
          </w:p>
        </w:tc>
      </w:tr>
      <w:tr w:rsidR="00F46803" w:rsidRPr="009453BB">
        <w:tc>
          <w:tcPr>
            <w:tcW w:w="1526" w:type="dxa"/>
          </w:tcPr>
          <w:p w:rsidR="00F46803" w:rsidRPr="009453BB" w:rsidRDefault="00F46803" w:rsidP="009453BB">
            <w:pPr>
              <w:pStyle w:val="11"/>
              <w:rPr>
                <w:rFonts w:cs="Arial"/>
              </w:rPr>
            </w:pPr>
            <w:r w:rsidRPr="009453BB">
              <w:rPr>
                <w:rFonts w:cs="Arial"/>
              </w:rPr>
              <w:t>27</w:t>
            </w:r>
          </w:p>
        </w:tc>
        <w:tc>
          <w:tcPr>
            <w:tcW w:w="6237" w:type="dxa"/>
          </w:tcPr>
          <w:p w:rsidR="00F46803" w:rsidRPr="009453BB" w:rsidRDefault="00F46803" w:rsidP="009453BB">
            <w:pPr>
              <w:pStyle w:val="11"/>
              <w:rPr>
                <w:rFonts w:cs="Arial"/>
              </w:rPr>
            </w:pPr>
            <w:r w:rsidRPr="009453BB">
              <w:rPr>
                <w:rFonts w:cs="Arial"/>
              </w:rPr>
              <w:t>Филимоновские глиняные игрушки.</w:t>
            </w:r>
          </w:p>
          <w:p w:rsidR="00F46803" w:rsidRPr="009453BB" w:rsidRDefault="00F46803" w:rsidP="009453BB">
            <w:pPr>
              <w:pStyle w:val="11"/>
              <w:rPr>
                <w:rFonts w:cs="Arial"/>
                <w:b/>
                <w:u w:val="single"/>
              </w:rPr>
            </w:pPr>
            <w:r w:rsidRPr="009453BB">
              <w:rPr>
                <w:rFonts w:cs="Arial"/>
                <w:b/>
                <w:u w:val="single"/>
              </w:rPr>
              <w:t>Самостоятельная работа</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23. Рисование на тему (4 часа)</w:t>
            </w:r>
          </w:p>
        </w:tc>
      </w:tr>
      <w:tr w:rsidR="00F46803" w:rsidRPr="009453BB">
        <w:tc>
          <w:tcPr>
            <w:tcW w:w="1526" w:type="dxa"/>
          </w:tcPr>
          <w:p w:rsidR="00F46803" w:rsidRPr="009453BB" w:rsidRDefault="00F46803" w:rsidP="009453BB">
            <w:pPr>
              <w:pStyle w:val="11"/>
              <w:rPr>
                <w:rFonts w:cs="Arial"/>
              </w:rPr>
            </w:pPr>
            <w:r w:rsidRPr="009453BB">
              <w:rPr>
                <w:rFonts w:cs="Arial"/>
              </w:rPr>
              <w:t>28 -31</w:t>
            </w:r>
          </w:p>
        </w:tc>
        <w:tc>
          <w:tcPr>
            <w:tcW w:w="6237" w:type="dxa"/>
          </w:tcPr>
          <w:p w:rsidR="00F46803" w:rsidRPr="009453BB" w:rsidRDefault="00F46803" w:rsidP="009453BB">
            <w:pPr>
              <w:pStyle w:val="11"/>
              <w:rPr>
                <w:rFonts w:cs="Arial"/>
              </w:rPr>
            </w:pPr>
            <w:r w:rsidRPr="009453BB">
              <w:rPr>
                <w:rFonts w:cs="Arial"/>
              </w:rPr>
              <w:t>Контрасты. Силуэты. «Праздничный салют» , « Мои любимые животные»</w:t>
            </w:r>
          </w:p>
          <w:p w:rsidR="00F46803" w:rsidRPr="009453BB" w:rsidRDefault="00F46803" w:rsidP="009453BB">
            <w:pPr>
              <w:pStyle w:val="11"/>
              <w:rPr>
                <w:rFonts w:cs="Arial"/>
                <w:b/>
                <w:u w:val="single"/>
              </w:rPr>
            </w:pPr>
            <w:r w:rsidRPr="009453BB">
              <w:rPr>
                <w:rFonts w:cs="Arial"/>
                <w:b/>
                <w:u w:val="single"/>
              </w:rPr>
              <w:t>Самостоятельные работы(2)</w:t>
            </w:r>
          </w:p>
          <w:p w:rsidR="00F46803" w:rsidRPr="009453BB" w:rsidRDefault="00F46803" w:rsidP="009453BB">
            <w:pPr>
              <w:pStyle w:val="11"/>
              <w:rPr>
                <w:rFonts w:cs="Arial"/>
                <w:b/>
              </w:rPr>
            </w:pPr>
            <w:r w:rsidRPr="009453BB">
              <w:rPr>
                <w:rFonts w:cs="Arial"/>
                <w:b/>
              </w:rPr>
              <w:t>Контрольная работа № 5</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24. Рисование с натуры (1 час)</w:t>
            </w:r>
          </w:p>
        </w:tc>
      </w:tr>
      <w:tr w:rsidR="00F46803" w:rsidRPr="009453BB">
        <w:trPr>
          <w:trHeight w:val="192"/>
        </w:trPr>
        <w:tc>
          <w:tcPr>
            <w:tcW w:w="1526" w:type="dxa"/>
          </w:tcPr>
          <w:p w:rsidR="00F46803" w:rsidRPr="009453BB" w:rsidRDefault="00F46803" w:rsidP="009453BB">
            <w:pPr>
              <w:pStyle w:val="11"/>
              <w:rPr>
                <w:rFonts w:cs="Arial"/>
              </w:rPr>
            </w:pPr>
            <w:r w:rsidRPr="009453BB">
              <w:rPr>
                <w:rFonts w:cs="Arial"/>
              </w:rPr>
              <w:t>32</w:t>
            </w:r>
          </w:p>
        </w:tc>
        <w:tc>
          <w:tcPr>
            <w:tcW w:w="6237" w:type="dxa"/>
          </w:tcPr>
          <w:p w:rsidR="00F46803" w:rsidRPr="009453BB" w:rsidRDefault="00F46803" w:rsidP="009453BB">
            <w:pPr>
              <w:pStyle w:val="11"/>
              <w:rPr>
                <w:rFonts w:cs="Arial"/>
              </w:rPr>
            </w:pPr>
            <w:r w:rsidRPr="009453BB">
              <w:rPr>
                <w:rFonts w:cs="Arial"/>
              </w:rPr>
              <w:t>« Красота вокруг нас»</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25.Аппликация (1 час)</w:t>
            </w:r>
          </w:p>
        </w:tc>
      </w:tr>
      <w:tr w:rsidR="00F46803" w:rsidRPr="009453BB">
        <w:tc>
          <w:tcPr>
            <w:tcW w:w="1526" w:type="dxa"/>
          </w:tcPr>
          <w:p w:rsidR="00F46803" w:rsidRPr="009453BB" w:rsidRDefault="00F46803" w:rsidP="009453BB">
            <w:pPr>
              <w:pStyle w:val="11"/>
              <w:rPr>
                <w:rFonts w:cs="Arial"/>
              </w:rPr>
            </w:pPr>
            <w:r w:rsidRPr="009453BB">
              <w:rPr>
                <w:rFonts w:cs="Arial"/>
              </w:rPr>
              <w:t>33</w:t>
            </w:r>
          </w:p>
        </w:tc>
        <w:tc>
          <w:tcPr>
            <w:tcW w:w="6237" w:type="dxa"/>
          </w:tcPr>
          <w:p w:rsidR="00F46803" w:rsidRPr="009453BB" w:rsidRDefault="00F46803" w:rsidP="009453BB">
            <w:pPr>
              <w:pStyle w:val="11"/>
              <w:rPr>
                <w:rFonts w:cs="Arial"/>
              </w:rPr>
            </w:pPr>
            <w:r w:rsidRPr="009453BB">
              <w:rPr>
                <w:rFonts w:cs="Arial"/>
              </w:rPr>
              <w:t>Объемная аппликация «Поле маков»</w:t>
            </w:r>
          </w:p>
        </w:tc>
        <w:tc>
          <w:tcPr>
            <w:tcW w:w="1808"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26. Рисование на тему (1 час)</w:t>
            </w:r>
          </w:p>
        </w:tc>
      </w:tr>
      <w:tr w:rsidR="00F46803" w:rsidRPr="009453BB">
        <w:tc>
          <w:tcPr>
            <w:tcW w:w="1526" w:type="dxa"/>
          </w:tcPr>
          <w:p w:rsidR="00F46803" w:rsidRPr="009453BB" w:rsidRDefault="00F46803" w:rsidP="009453BB">
            <w:pPr>
              <w:pStyle w:val="11"/>
              <w:rPr>
                <w:rFonts w:cs="Arial"/>
              </w:rPr>
            </w:pPr>
            <w:r w:rsidRPr="009453BB">
              <w:rPr>
                <w:rFonts w:cs="Arial"/>
              </w:rPr>
              <w:t>34</w:t>
            </w:r>
          </w:p>
        </w:tc>
        <w:tc>
          <w:tcPr>
            <w:tcW w:w="6237" w:type="dxa"/>
          </w:tcPr>
          <w:p w:rsidR="00F46803" w:rsidRPr="009453BB" w:rsidRDefault="00F46803" w:rsidP="009453BB">
            <w:pPr>
              <w:pStyle w:val="11"/>
              <w:rPr>
                <w:rFonts w:cs="Arial"/>
              </w:rPr>
            </w:pPr>
            <w:r w:rsidRPr="009453BB">
              <w:rPr>
                <w:rFonts w:cs="Arial"/>
              </w:rPr>
              <w:t xml:space="preserve"> Волшебный мир сказок»</w:t>
            </w:r>
          </w:p>
          <w:p w:rsidR="00F46803" w:rsidRPr="009453BB" w:rsidRDefault="00F46803" w:rsidP="009453BB">
            <w:pPr>
              <w:pStyle w:val="11"/>
              <w:rPr>
                <w:rFonts w:cs="Arial"/>
                <w:b/>
                <w:u w:val="single"/>
              </w:rPr>
            </w:pPr>
            <w:r w:rsidRPr="009453BB">
              <w:rPr>
                <w:rFonts w:cs="Arial"/>
                <w:b/>
                <w:u w:val="single"/>
              </w:rPr>
              <w:t>Викторина</w:t>
            </w:r>
          </w:p>
        </w:tc>
        <w:tc>
          <w:tcPr>
            <w:tcW w:w="1808" w:type="dxa"/>
          </w:tcPr>
          <w:p w:rsidR="00F46803" w:rsidRPr="009453BB" w:rsidRDefault="00F46803" w:rsidP="009453BB">
            <w:pPr>
              <w:pStyle w:val="11"/>
              <w:rPr>
                <w:rFonts w:cs="Arial"/>
                <w:b/>
              </w:rPr>
            </w:pPr>
            <w:r w:rsidRPr="009453BB">
              <w:rPr>
                <w:rFonts w:cs="Arial"/>
                <w:b/>
              </w:rPr>
              <w:t xml:space="preserve">      </w:t>
            </w:r>
          </w:p>
        </w:tc>
      </w:tr>
    </w:tbl>
    <w:p w:rsidR="00F46803" w:rsidRPr="009453BB" w:rsidRDefault="00F46803" w:rsidP="009453BB">
      <w:pPr>
        <w:pStyle w:val="11"/>
        <w:rPr>
          <w:rFonts w:cs="Arial"/>
          <w:b/>
        </w:rPr>
      </w:pPr>
      <w:r w:rsidRPr="009453BB">
        <w:rPr>
          <w:rFonts w:cs="Arial"/>
          <w:b/>
        </w:rPr>
        <w:t>Итого (за год ): план – 34 часа</w:t>
      </w:r>
    </w:p>
    <w:p w:rsidR="00F46803" w:rsidRPr="009453BB" w:rsidRDefault="00F46803" w:rsidP="009453BB">
      <w:pPr>
        <w:pStyle w:val="11"/>
        <w:rPr>
          <w:rFonts w:cs="Arial"/>
          <w:b/>
        </w:rPr>
      </w:pPr>
      <w:r w:rsidRPr="009453BB">
        <w:rPr>
          <w:rFonts w:cs="Arial"/>
          <w:b/>
        </w:rPr>
        <w:t xml:space="preserve">В том числе: самостоятельных работ – 20 </w:t>
      </w:r>
    </w:p>
    <w:p w:rsidR="00F46803" w:rsidRPr="009453BB" w:rsidRDefault="00F46803" w:rsidP="009453BB">
      <w:pPr>
        <w:pStyle w:val="11"/>
        <w:rPr>
          <w:rFonts w:cs="Arial"/>
          <w:b/>
        </w:rPr>
      </w:pPr>
      <w:r w:rsidRPr="009453BB">
        <w:rPr>
          <w:rFonts w:cs="Arial"/>
          <w:b/>
        </w:rPr>
        <w:t xml:space="preserve">              контрольных работ -      5                     </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Календарно – тематическое планирование уроков</w:t>
      </w:r>
    </w:p>
    <w:p w:rsidR="00F46803" w:rsidRPr="009453BB" w:rsidRDefault="00F46803" w:rsidP="009453BB">
      <w:pPr>
        <w:pStyle w:val="11"/>
        <w:rPr>
          <w:rFonts w:cs="Arial"/>
          <w:b/>
          <w:u w:val="single"/>
        </w:rPr>
      </w:pPr>
      <w:r w:rsidRPr="009453BB">
        <w:rPr>
          <w:rFonts w:cs="Arial"/>
          <w:b/>
          <w:u w:val="single"/>
        </w:rPr>
        <w:t>по изобразительному искусству в 3 классе</w:t>
      </w:r>
    </w:p>
    <w:p w:rsidR="00F46803" w:rsidRPr="009453BB" w:rsidRDefault="00F46803" w:rsidP="009453BB">
      <w:pPr>
        <w:pStyle w:val="11"/>
        <w:rPr>
          <w:rFonts w:cs="Arial"/>
          <w:b/>
        </w:rPr>
      </w:pPr>
      <w:r w:rsidRPr="009453BB">
        <w:rPr>
          <w:rFonts w:cs="Arial"/>
          <w:b/>
        </w:rPr>
        <w:t>( 34 час, из расчета 1 час в неделю, 34 учебные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3"/>
        <w:gridCol w:w="5631"/>
        <w:gridCol w:w="2193"/>
      </w:tblGrid>
      <w:tr w:rsidR="00F46803" w:rsidRPr="009453BB">
        <w:tc>
          <w:tcPr>
            <w:tcW w:w="1526" w:type="dxa"/>
          </w:tcPr>
          <w:p w:rsidR="00F46803" w:rsidRPr="009453BB" w:rsidRDefault="00F46803" w:rsidP="009453BB">
            <w:pPr>
              <w:pStyle w:val="11"/>
              <w:rPr>
                <w:rFonts w:cs="Arial"/>
              </w:rPr>
            </w:pPr>
            <w:r w:rsidRPr="009453BB">
              <w:rPr>
                <w:rFonts w:cs="Arial"/>
              </w:rPr>
              <w:t>№ урока</w:t>
            </w:r>
          </w:p>
        </w:tc>
        <w:tc>
          <w:tcPr>
            <w:tcW w:w="5812" w:type="dxa"/>
          </w:tcPr>
          <w:p w:rsidR="00F46803" w:rsidRPr="009453BB" w:rsidRDefault="00F46803" w:rsidP="009453BB">
            <w:pPr>
              <w:pStyle w:val="11"/>
              <w:rPr>
                <w:rFonts w:cs="Arial"/>
              </w:rPr>
            </w:pPr>
            <w:r w:rsidRPr="009453BB">
              <w:rPr>
                <w:rFonts w:cs="Arial"/>
              </w:rPr>
              <w:t>Тема урока</w:t>
            </w:r>
          </w:p>
        </w:tc>
        <w:tc>
          <w:tcPr>
            <w:tcW w:w="2233" w:type="dxa"/>
          </w:tcPr>
          <w:p w:rsidR="00F46803" w:rsidRPr="009453BB" w:rsidRDefault="00F46803" w:rsidP="009453BB">
            <w:pPr>
              <w:pStyle w:val="11"/>
              <w:rPr>
                <w:rFonts w:cs="Arial"/>
              </w:rPr>
            </w:pPr>
            <w:r w:rsidRPr="009453BB">
              <w:rPr>
                <w:rFonts w:cs="Arial"/>
              </w:rPr>
              <w:t>Дата проведения</w:t>
            </w:r>
          </w:p>
        </w:tc>
      </w:tr>
      <w:tr w:rsidR="00F46803" w:rsidRPr="009453BB">
        <w:tc>
          <w:tcPr>
            <w:tcW w:w="9571" w:type="dxa"/>
            <w:gridSpan w:val="3"/>
          </w:tcPr>
          <w:p w:rsidR="00F46803" w:rsidRPr="009453BB" w:rsidRDefault="00F46803" w:rsidP="009453BB">
            <w:pPr>
              <w:pStyle w:val="11"/>
              <w:rPr>
                <w:rFonts w:cs="Arial"/>
              </w:rPr>
            </w:pPr>
            <w:r w:rsidRPr="009453BB">
              <w:rPr>
                <w:rFonts w:cs="Arial"/>
                <w:b/>
              </w:rPr>
              <w:t>Раздел 1. Рисование с натуры (7 часов)</w:t>
            </w:r>
          </w:p>
        </w:tc>
      </w:tr>
      <w:tr w:rsidR="00F46803" w:rsidRPr="009453BB">
        <w:tc>
          <w:tcPr>
            <w:tcW w:w="1526" w:type="dxa"/>
          </w:tcPr>
          <w:p w:rsidR="00F46803" w:rsidRPr="009453BB" w:rsidRDefault="00F46803" w:rsidP="009453BB">
            <w:pPr>
              <w:pStyle w:val="11"/>
              <w:rPr>
                <w:rFonts w:cs="Arial"/>
              </w:rPr>
            </w:pPr>
            <w:r w:rsidRPr="009453BB">
              <w:rPr>
                <w:rFonts w:cs="Arial"/>
              </w:rPr>
              <w:t>1 -5</w:t>
            </w:r>
          </w:p>
        </w:tc>
        <w:tc>
          <w:tcPr>
            <w:tcW w:w="5812" w:type="dxa"/>
          </w:tcPr>
          <w:p w:rsidR="00F46803" w:rsidRPr="009453BB" w:rsidRDefault="00F46803" w:rsidP="009453BB">
            <w:pPr>
              <w:pStyle w:val="11"/>
              <w:rPr>
                <w:rFonts w:cs="Arial"/>
              </w:rPr>
            </w:pPr>
            <w:r w:rsidRPr="009453BB">
              <w:rPr>
                <w:rFonts w:cs="Arial"/>
              </w:rPr>
              <w:t xml:space="preserve">Изображение геометрических фигур. Рисование яблока. Натюрморт «Дары осени». «Прощальные краски осени». « Улицы любимой деревни» </w:t>
            </w:r>
          </w:p>
          <w:p w:rsidR="00F46803" w:rsidRPr="009453BB" w:rsidRDefault="00F46803" w:rsidP="009453BB">
            <w:pPr>
              <w:pStyle w:val="11"/>
              <w:rPr>
                <w:rFonts w:cs="Arial"/>
                <w:b/>
              </w:rPr>
            </w:pPr>
            <w:r w:rsidRPr="009453BB">
              <w:rPr>
                <w:rFonts w:cs="Arial"/>
                <w:b/>
              </w:rPr>
              <w:t xml:space="preserve">Входная контрольная работа </w:t>
            </w:r>
          </w:p>
          <w:p w:rsidR="00F46803" w:rsidRPr="009453BB" w:rsidRDefault="00F46803" w:rsidP="009453BB">
            <w:pPr>
              <w:pStyle w:val="11"/>
              <w:rPr>
                <w:rFonts w:cs="Arial"/>
              </w:rPr>
            </w:pPr>
            <w:r w:rsidRPr="009453BB">
              <w:rPr>
                <w:rFonts w:cs="Arial"/>
                <w:b/>
              </w:rPr>
              <w:t>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2.Рисование по памяти и представлению (2часа)</w:t>
            </w:r>
          </w:p>
        </w:tc>
      </w:tr>
      <w:tr w:rsidR="00F46803" w:rsidRPr="009453BB">
        <w:tc>
          <w:tcPr>
            <w:tcW w:w="1526" w:type="dxa"/>
          </w:tcPr>
          <w:p w:rsidR="00F46803" w:rsidRPr="009453BB" w:rsidRDefault="00F46803" w:rsidP="009453BB">
            <w:pPr>
              <w:pStyle w:val="11"/>
              <w:rPr>
                <w:rFonts w:cs="Arial"/>
              </w:rPr>
            </w:pPr>
            <w:r w:rsidRPr="009453BB">
              <w:rPr>
                <w:rFonts w:cs="Arial"/>
              </w:rPr>
              <w:t>6 -7</w:t>
            </w:r>
          </w:p>
        </w:tc>
        <w:tc>
          <w:tcPr>
            <w:tcW w:w="5812" w:type="dxa"/>
          </w:tcPr>
          <w:p w:rsidR="00F46803" w:rsidRPr="009453BB" w:rsidRDefault="00F46803" w:rsidP="009453BB">
            <w:pPr>
              <w:pStyle w:val="11"/>
              <w:rPr>
                <w:rFonts w:cs="Arial"/>
              </w:rPr>
            </w:pPr>
            <w:r w:rsidRPr="009453BB">
              <w:rPr>
                <w:rFonts w:cs="Arial"/>
              </w:rPr>
              <w:t xml:space="preserve">« Осенняя веточка клена», Веточка комнатного растения» </w:t>
            </w:r>
          </w:p>
          <w:p w:rsidR="00F46803" w:rsidRPr="009453BB" w:rsidRDefault="00F46803" w:rsidP="009453BB">
            <w:pPr>
              <w:pStyle w:val="11"/>
              <w:rPr>
                <w:rFonts w:cs="Arial"/>
                <w:b/>
              </w:rPr>
            </w:pPr>
            <w:r w:rsidRPr="009453BB">
              <w:rPr>
                <w:rFonts w:cs="Arial"/>
                <w:b/>
              </w:rPr>
              <w:t>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3. Аппликация (1 час)</w:t>
            </w:r>
          </w:p>
        </w:tc>
      </w:tr>
      <w:tr w:rsidR="00F46803" w:rsidRPr="009453BB">
        <w:tc>
          <w:tcPr>
            <w:tcW w:w="1526" w:type="dxa"/>
          </w:tcPr>
          <w:p w:rsidR="00F46803" w:rsidRPr="009453BB" w:rsidRDefault="00F46803" w:rsidP="009453BB">
            <w:pPr>
              <w:pStyle w:val="11"/>
              <w:rPr>
                <w:rFonts w:cs="Arial"/>
              </w:rPr>
            </w:pPr>
            <w:r w:rsidRPr="009453BB">
              <w:rPr>
                <w:rFonts w:cs="Arial"/>
              </w:rPr>
              <w:t>8</w:t>
            </w:r>
          </w:p>
        </w:tc>
        <w:tc>
          <w:tcPr>
            <w:tcW w:w="5812" w:type="dxa"/>
          </w:tcPr>
          <w:p w:rsidR="00F46803" w:rsidRPr="009453BB" w:rsidRDefault="00F46803" w:rsidP="009453BB">
            <w:pPr>
              <w:pStyle w:val="11"/>
              <w:rPr>
                <w:rFonts w:cs="Arial"/>
              </w:rPr>
            </w:pPr>
            <w:r w:rsidRPr="009453BB">
              <w:rPr>
                <w:rFonts w:cs="Arial"/>
              </w:rPr>
              <w:t>«Осеннее кружево листьев»</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4 .Рисование с натуры (2 часа)</w:t>
            </w:r>
          </w:p>
        </w:tc>
      </w:tr>
      <w:tr w:rsidR="00F46803" w:rsidRPr="009453BB">
        <w:tc>
          <w:tcPr>
            <w:tcW w:w="1526" w:type="dxa"/>
          </w:tcPr>
          <w:p w:rsidR="00F46803" w:rsidRPr="009453BB" w:rsidRDefault="00F46803" w:rsidP="009453BB">
            <w:pPr>
              <w:pStyle w:val="11"/>
              <w:rPr>
                <w:rFonts w:cs="Arial"/>
              </w:rPr>
            </w:pPr>
            <w:r w:rsidRPr="009453BB">
              <w:rPr>
                <w:rFonts w:cs="Arial"/>
              </w:rPr>
              <w:t>9 -14</w:t>
            </w:r>
          </w:p>
        </w:tc>
        <w:tc>
          <w:tcPr>
            <w:tcW w:w="5812" w:type="dxa"/>
          </w:tcPr>
          <w:p w:rsidR="00F46803" w:rsidRPr="009453BB" w:rsidRDefault="00F46803" w:rsidP="009453BB">
            <w:pPr>
              <w:pStyle w:val="11"/>
              <w:rPr>
                <w:rFonts w:cs="Arial"/>
              </w:rPr>
            </w:pPr>
            <w:r w:rsidRPr="009453BB">
              <w:rPr>
                <w:rFonts w:cs="Arial"/>
              </w:rPr>
              <w:t>Рисование жука. Рисование дятла, гуся.</w:t>
            </w:r>
          </w:p>
          <w:p w:rsidR="00F46803" w:rsidRPr="009453BB" w:rsidRDefault="00F46803" w:rsidP="009453BB">
            <w:pPr>
              <w:pStyle w:val="11"/>
              <w:rPr>
                <w:rFonts w:cs="Arial"/>
              </w:rPr>
            </w:pPr>
            <w:r w:rsidRPr="009453BB">
              <w:rPr>
                <w:rFonts w:cs="Arial"/>
              </w:rPr>
              <w:t>Рисование игрушки (грибок –Полхов –Майдан.), машинка, самосвал.</w:t>
            </w:r>
          </w:p>
          <w:p w:rsidR="00F46803" w:rsidRPr="009453BB" w:rsidRDefault="00F46803" w:rsidP="009453BB">
            <w:pPr>
              <w:pStyle w:val="11"/>
              <w:rPr>
                <w:rFonts w:cs="Arial"/>
                <w:b/>
              </w:rPr>
            </w:pPr>
            <w:r w:rsidRPr="009453BB">
              <w:rPr>
                <w:rFonts w:cs="Arial"/>
                <w:b/>
              </w:rPr>
              <w:t>Контрольная работа (гусь)</w:t>
            </w:r>
          </w:p>
          <w:p w:rsidR="00F46803" w:rsidRPr="009453BB" w:rsidRDefault="00F46803" w:rsidP="009453BB">
            <w:pPr>
              <w:pStyle w:val="11"/>
              <w:rPr>
                <w:rFonts w:cs="Arial"/>
              </w:rPr>
            </w:pPr>
            <w:r w:rsidRPr="009453BB">
              <w:rPr>
                <w:rFonts w:cs="Arial"/>
                <w:b/>
              </w:rPr>
              <w:t>Творческая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5. Рисование на темы и иллюстрирование (7 часов)</w:t>
            </w:r>
          </w:p>
        </w:tc>
      </w:tr>
      <w:tr w:rsidR="00F46803" w:rsidRPr="009453BB">
        <w:tc>
          <w:tcPr>
            <w:tcW w:w="1526" w:type="dxa"/>
          </w:tcPr>
          <w:p w:rsidR="00F46803" w:rsidRPr="009453BB" w:rsidRDefault="00F46803" w:rsidP="009453BB">
            <w:pPr>
              <w:pStyle w:val="11"/>
              <w:rPr>
                <w:rFonts w:cs="Arial"/>
              </w:rPr>
            </w:pPr>
            <w:r w:rsidRPr="009453BB">
              <w:rPr>
                <w:rFonts w:cs="Arial"/>
              </w:rPr>
              <w:t>15 - 22</w:t>
            </w:r>
          </w:p>
        </w:tc>
        <w:tc>
          <w:tcPr>
            <w:tcW w:w="5812" w:type="dxa"/>
          </w:tcPr>
          <w:p w:rsidR="00F46803" w:rsidRPr="009453BB" w:rsidRDefault="00F46803" w:rsidP="009453BB">
            <w:pPr>
              <w:pStyle w:val="11"/>
              <w:rPr>
                <w:rFonts w:cs="Arial"/>
              </w:rPr>
            </w:pPr>
            <w:r w:rsidRPr="009453BB">
              <w:rPr>
                <w:rFonts w:cs="Arial"/>
              </w:rPr>
              <w:t>« Мы сажаем деревья» , « Пусть всегда будет солнце». «Конек –Горбунок». «Сказка о царе Салтане»</w:t>
            </w:r>
          </w:p>
          <w:p w:rsidR="00F46803" w:rsidRPr="009453BB" w:rsidRDefault="00F46803" w:rsidP="009453BB">
            <w:pPr>
              <w:pStyle w:val="11"/>
              <w:rPr>
                <w:rFonts w:cs="Arial"/>
                <w:b/>
              </w:rPr>
            </w:pPr>
            <w:r w:rsidRPr="009453BB">
              <w:rPr>
                <w:rFonts w:cs="Arial"/>
                <w:b/>
              </w:rPr>
              <w:t>Контрольная работа</w:t>
            </w:r>
          </w:p>
          <w:p w:rsidR="00F46803" w:rsidRPr="009453BB" w:rsidRDefault="00F46803" w:rsidP="009453BB">
            <w:pPr>
              <w:pStyle w:val="11"/>
              <w:rPr>
                <w:rFonts w:cs="Arial"/>
              </w:rPr>
            </w:pPr>
            <w:r w:rsidRPr="009453BB">
              <w:rPr>
                <w:rFonts w:cs="Arial"/>
                <w:b/>
              </w:rPr>
              <w:t xml:space="preserve"> 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6. Декоративная работа (3 часа)</w:t>
            </w:r>
          </w:p>
        </w:tc>
      </w:tr>
      <w:tr w:rsidR="00F46803" w:rsidRPr="009453BB">
        <w:tc>
          <w:tcPr>
            <w:tcW w:w="1526" w:type="dxa"/>
          </w:tcPr>
          <w:p w:rsidR="00F46803" w:rsidRPr="009453BB" w:rsidRDefault="00F46803" w:rsidP="009453BB">
            <w:pPr>
              <w:pStyle w:val="11"/>
              <w:rPr>
                <w:rFonts w:cs="Arial"/>
              </w:rPr>
            </w:pPr>
            <w:r w:rsidRPr="009453BB">
              <w:rPr>
                <w:rFonts w:cs="Arial"/>
              </w:rPr>
              <w:t>23 -25</w:t>
            </w:r>
          </w:p>
        </w:tc>
        <w:tc>
          <w:tcPr>
            <w:tcW w:w="5812" w:type="dxa"/>
          </w:tcPr>
          <w:p w:rsidR="00F46803" w:rsidRPr="009453BB" w:rsidRDefault="00F46803" w:rsidP="009453BB">
            <w:pPr>
              <w:pStyle w:val="11"/>
              <w:rPr>
                <w:rFonts w:cs="Arial"/>
              </w:rPr>
            </w:pPr>
            <w:r w:rsidRPr="009453BB">
              <w:rPr>
                <w:rFonts w:cs="Arial"/>
              </w:rPr>
              <w:t>Декоративная тарелка «Лесная Сказка», узор из ягод в круге, узор в прямоугольнике.</w:t>
            </w:r>
          </w:p>
          <w:p w:rsidR="00F46803" w:rsidRPr="009453BB" w:rsidRDefault="00F46803" w:rsidP="009453BB">
            <w:pPr>
              <w:pStyle w:val="11"/>
              <w:rPr>
                <w:rFonts w:cs="Arial"/>
                <w:b/>
              </w:rPr>
            </w:pPr>
            <w:r w:rsidRPr="009453BB">
              <w:rPr>
                <w:rFonts w:cs="Arial"/>
                <w:b/>
              </w:rPr>
              <w:t>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7. ЛЕПКА (3 ЧАСА)</w:t>
            </w:r>
          </w:p>
        </w:tc>
      </w:tr>
      <w:tr w:rsidR="00F46803" w:rsidRPr="009453BB">
        <w:tc>
          <w:tcPr>
            <w:tcW w:w="1526" w:type="dxa"/>
          </w:tcPr>
          <w:p w:rsidR="00F46803" w:rsidRPr="009453BB" w:rsidRDefault="00F46803" w:rsidP="009453BB">
            <w:pPr>
              <w:pStyle w:val="11"/>
              <w:rPr>
                <w:rFonts w:cs="Arial"/>
              </w:rPr>
            </w:pPr>
            <w:r w:rsidRPr="009453BB">
              <w:rPr>
                <w:rFonts w:cs="Arial"/>
              </w:rPr>
              <w:t>26 -27 , 29</w:t>
            </w:r>
          </w:p>
        </w:tc>
        <w:tc>
          <w:tcPr>
            <w:tcW w:w="5812" w:type="dxa"/>
          </w:tcPr>
          <w:p w:rsidR="00F46803" w:rsidRPr="009453BB" w:rsidRDefault="00F46803" w:rsidP="009453BB">
            <w:pPr>
              <w:pStyle w:val="11"/>
              <w:rPr>
                <w:rFonts w:cs="Arial"/>
              </w:rPr>
            </w:pPr>
            <w:r w:rsidRPr="009453BB">
              <w:rPr>
                <w:rFonts w:cs="Arial"/>
              </w:rPr>
              <w:t>Лепка голубя, домашних животных . Филимоновские игрушки</w:t>
            </w:r>
          </w:p>
          <w:p w:rsidR="00F46803" w:rsidRPr="009453BB" w:rsidRDefault="00F46803" w:rsidP="009453BB">
            <w:pPr>
              <w:pStyle w:val="11"/>
              <w:rPr>
                <w:rFonts w:cs="Arial"/>
                <w:b/>
              </w:rPr>
            </w:pPr>
            <w:r w:rsidRPr="009453BB">
              <w:rPr>
                <w:rFonts w:cs="Arial"/>
                <w:b/>
              </w:rPr>
              <w:t>Контрольная работа</w:t>
            </w:r>
          </w:p>
          <w:p w:rsidR="00F46803" w:rsidRPr="009453BB" w:rsidRDefault="00F46803" w:rsidP="009453BB">
            <w:pPr>
              <w:pStyle w:val="11"/>
              <w:rPr>
                <w:rFonts w:cs="Arial"/>
                <w:b/>
              </w:rPr>
            </w:pPr>
            <w:r w:rsidRPr="009453BB">
              <w:rPr>
                <w:rFonts w:cs="Arial"/>
                <w:b/>
              </w:rPr>
              <w:t>Творческая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8. Рисование по представлению (1 час)</w:t>
            </w:r>
          </w:p>
        </w:tc>
      </w:tr>
      <w:tr w:rsidR="00F46803" w:rsidRPr="009453BB">
        <w:tc>
          <w:tcPr>
            <w:tcW w:w="1526" w:type="dxa"/>
          </w:tcPr>
          <w:p w:rsidR="00F46803" w:rsidRPr="009453BB" w:rsidRDefault="00F46803" w:rsidP="009453BB">
            <w:pPr>
              <w:pStyle w:val="11"/>
              <w:rPr>
                <w:rFonts w:cs="Arial"/>
              </w:rPr>
            </w:pPr>
            <w:r w:rsidRPr="009453BB">
              <w:rPr>
                <w:rFonts w:cs="Arial"/>
              </w:rPr>
              <w:t>28</w:t>
            </w:r>
          </w:p>
        </w:tc>
        <w:tc>
          <w:tcPr>
            <w:tcW w:w="5812" w:type="dxa"/>
          </w:tcPr>
          <w:p w:rsidR="00F46803" w:rsidRPr="009453BB" w:rsidRDefault="00F46803" w:rsidP="009453BB">
            <w:pPr>
              <w:pStyle w:val="11"/>
              <w:rPr>
                <w:rFonts w:cs="Arial"/>
              </w:rPr>
            </w:pPr>
            <w:r w:rsidRPr="009453BB">
              <w:rPr>
                <w:rFonts w:cs="Arial"/>
              </w:rPr>
              <w:t>«Самый милый образ» - тема матери</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9.</w:t>
            </w:r>
            <w:r w:rsidRPr="009453BB">
              <w:rPr>
                <w:rFonts w:cs="Arial"/>
              </w:rPr>
              <w:t>Аппликация</w:t>
            </w:r>
            <w:r w:rsidRPr="009453BB">
              <w:rPr>
                <w:rFonts w:cs="Arial"/>
                <w:b/>
              </w:rPr>
              <w:t xml:space="preserve"> (1 час)</w:t>
            </w:r>
          </w:p>
        </w:tc>
      </w:tr>
      <w:tr w:rsidR="00F46803" w:rsidRPr="009453BB">
        <w:tc>
          <w:tcPr>
            <w:tcW w:w="1526" w:type="dxa"/>
          </w:tcPr>
          <w:p w:rsidR="00F46803" w:rsidRPr="009453BB" w:rsidRDefault="00F46803" w:rsidP="009453BB">
            <w:pPr>
              <w:pStyle w:val="11"/>
              <w:rPr>
                <w:rFonts w:cs="Arial"/>
              </w:rPr>
            </w:pPr>
            <w:r w:rsidRPr="009453BB">
              <w:rPr>
                <w:rFonts w:cs="Arial"/>
              </w:rPr>
              <w:t>30</w:t>
            </w:r>
          </w:p>
        </w:tc>
        <w:tc>
          <w:tcPr>
            <w:tcW w:w="5812" w:type="dxa"/>
          </w:tcPr>
          <w:p w:rsidR="00F46803" w:rsidRPr="009453BB" w:rsidRDefault="00F46803" w:rsidP="009453BB">
            <w:pPr>
              <w:pStyle w:val="11"/>
              <w:rPr>
                <w:rFonts w:cs="Arial"/>
              </w:rPr>
            </w:pPr>
            <w:r w:rsidRPr="009453BB">
              <w:rPr>
                <w:rFonts w:cs="Arial"/>
              </w:rPr>
              <w:t>Сюжет к басне Крылова «Ворона и лисица»</w:t>
            </w:r>
          </w:p>
          <w:p w:rsidR="00F46803" w:rsidRPr="009453BB" w:rsidRDefault="00F46803" w:rsidP="009453BB">
            <w:pPr>
              <w:pStyle w:val="11"/>
              <w:rPr>
                <w:rFonts w:cs="Arial"/>
                <w:b/>
              </w:rPr>
            </w:pPr>
            <w:r w:rsidRPr="009453BB">
              <w:rPr>
                <w:rFonts w:cs="Arial"/>
                <w:b/>
              </w:rPr>
              <w:t>Творческая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10. Рисование по памяти  или с  натуры (2 часа)</w:t>
            </w:r>
          </w:p>
        </w:tc>
      </w:tr>
      <w:tr w:rsidR="00F46803" w:rsidRPr="009453BB">
        <w:tc>
          <w:tcPr>
            <w:tcW w:w="1526" w:type="dxa"/>
          </w:tcPr>
          <w:p w:rsidR="00F46803" w:rsidRPr="009453BB" w:rsidRDefault="00F46803" w:rsidP="009453BB">
            <w:pPr>
              <w:pStyle w:val="11"/>
              <w:rPr>
                <w:rFonts w:cs="Arial"/>
              </w:rPr>
            </w:pPr>
            <w:r w:rsidRPr="009453BB">
              <w:rPr>
                <w:rFonts w:cs="Arial"/>
              </w:rPr>
              <w:t>31 - 32</w:t>
            </w:r>
          </w:p>
        </w:tc>
        <w:tc>
          <w:tcPr>
            <w:tcW w:w="5812" w:type="dxa"/>
          </w:tcPr>
          <w:p w:rsidR="00F46803" w:rsidRPr="009453BB" w:rsidRDefault="00F46803" w:rsidP="009453BB">
            <w:pPr>
              <w:pStyle w:val="11"/>
              <w:rPr>
                <w:rFonts w:cs="Arial"/>
                <w:b/>
              </w:rPr>
            </w:pPr>
            <w:r w:rsidRPr="009453BB">
              <w:rPr>
                <w:rFonts w:cs="Arial"/>
              </w:rPr>
              <w:t>«Рисование весенней веточки», «Весенний цветок – мать - и – мачеха</w:t>
            </w:r>
            <w:r w:rsidRPr="009453BB">
              <w:rPr>
                <w:rFonts w:cs="Arial"/>
                <w:b/>
              </w:rPr>
              <w:t>»</w:t>
            </w:r>
          </w:p>
          <w:p w:rsidR="00F46803" w:rsidRPr="009453BB" w:rsidRDefault="00F46803" w:rsidP="009453BB">
            <w:pPr>
              <w:pStyle w:val="11"/>
              <w:rPr>
                <w:rFonts w:cs="Arial"/>
                <w:b/>
              </w:rPr>
            </w:pPr>
            <w:r w:rsidRPr="009453BB">
              <w:rPr>
                <w:rFonts w:cs="Arial"/>
                <w:b/>
              </w:rPr>
              <w:t>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9571" w:type="dxa"/>
            <w:gridSpan w:val="3"/>
          </w:tcPr>
          <w:p w:rsidR="00F46803" w:rsidRPr="009453BB" w:rsidRDefault="00F46803" w:rsidP="009453BB">
            <w:pPr>
              <w:pStyle w:val="11"/>
              <w:rPr>
                <w:rFonts w:cs="Arial"/>
                <w:b/>
              </w:rPr>
            </w:pPr>
            <w:r w:rsidRPr="009453BB">
              <w:rPr>
                <w:rFonts w:cs="Arial"/>
                <w:b/>
              </w:rPr>
              <w:t>Раздел 11.Рисование на темы и иллюстрирование (3часа)</w:t>
            </w:r>
          </w:p>
        </w:tc>
      </w:tr>
      <w:tr w:rsidR="00F46803" w:rsidRPr="009453BB">
        <w:tc>
          <w:tcPr>
            <w:tcW w:w="1526" w:type="dxa"/>
          </w:tcPr>
          <w:p w:rsidR="00F46803" w:rsidRPr="009453BB" w:rsidRDefault="00F46803" w:rsidP="009453BB">
            <w:pPr>
              <w:pStyle w:val="11"/>
              <w:rPr>
                <w:rFonts w:cs="Arial"/>
              </w:rPr>
            </w:pPr>
            <w:r w:rsidRPr="009453BB">
              <w:rPr>
                <w:rFonts w:cs="Arial"/>
              </w:rPr>
              <w:t>33 - 34</w:t>
            </w:r>
          </w:p>
        </w:tc>
        <w:tc>
          <w:tcPr>
            <w:tcW w:w="5812" w:type="dxa"/>
          </w:tcPr>
          <w:p w:rsidR="00F46803" w:rsidRPr="009453BB" w:rsidRDefault="00F46803" w:rsidP="009453BB">
            <w:pPr>
              <w:pStyle w:val="11"/>
              <w:rPr>
                <w:rFonts w:cs="Arial"/>
              </w:rPr>
            </w:pPr>
            <w:r w:rsidRPr="009453BB">
              <w:rPr>
                <w:rFonts w:cs="Arial"/>
              </w:rPr>
              <w:t xml:space="preserve">« Летом на реке». </w:t>
            </w:r>
          </w:p>
          <w:p w:rsidR="00F46803" w:rsidRPr="009453BB" w:rsidRDefault="00F46803" w:rsidP="009453BB">
            <w:pPr>
              <w:pStyle w:val="11"/>
              <w:rPr>
                <w:rFonts w:cs="Arial"/>
                <w:b/>
              </w:rPr>
            </w:pPr>
            <w:r w:rsidRPr="009453BB">
              <w:rPr>
                <w:rFonts w:cs="Arial"/>
                <w:b/>
              </w:rPr>
              <w:t>Самостоятельная работа</w:t>
            </w:r>
          </w:p>
        </w:tc>
        <w:tc>
          <w:tcPr>
            <w:tcW w:w="2233" w:type="dxa"/>
          </w:tcPr>
          <w:p w:rsidR="00F46803" w:rsidRPr="009453BB" w:rsidRDefault="00F46803" w:rsidP="009453BB">
            <w:pPr>
              <w:pStyle w:val="11"/>
              <w:rPr>
                <w:rFonts w:cs="Arial"/>
                <w:b/>
              </w:rPr>
            </w:pPr>
          </w:p>
        </w:tc>
      </w:tr>
      <w:tr w:rsidR="00F46803" w:rsidRPr="009453BB">
        <w:tc>
          <w:tcPr>
            <w:tcW w:w="1526" w:type="dxa"/>
          </w:tcPr>
          <w:p w:rsidR="00F46803" w:rsidRPr="009453BB" w:rsidRDefault="00F46803" w:rsidP="009453BB">
            <w:pPr>
              <w:pStyle w:val="11"/>
              <w:rPr>
                <w:rFonts w:cs="Arial"/>
                <w:b/>
              </w:rPr>
            </w:pPr>
          </w:p>
        </w:tc>
        <w:tc>
          <w:tcPr>
            <w:tcW w:w="5812" w:type="dxa"/>
          </w:tcPr>
          <w:p w:rsidR="00F46803" w:rsidRPr="009453BB" w:rsidRDefault="00F46803" w:rsidP="009453BB">
            <w:pPr>
              <w:pStyle w:val="11"/>
              <w:rPr>
                <w:rFonts w:cs="Arial"/>
                <w:b/>
              </w:rPr>
            </w:pPr>
            <w:r w:rsidRPr="009453BB">
              <w:rPr>
                <w:rFonts w:cs="Arial"/>
                <w:b/>
              </w:rPr>
              <w:t>«Волшебный мир красок»</w:t>
            </w:r>
          </w:p>
          <w:p w:rsidR="00F46803" w:rsidRPr="009453BB" w:rsidRDefault="00F46803" w:rsidP="009453BB">
            <w:pPr>
              <w:pStyle w:val="11"/>
              <w:rPr>
                <w:rFonts w:cs="Arial"/>
                <w:b/>
              </w:rPr>
            </w:pPr>
            <w:r w:rsidRPr="009453BB">
              <w:rPr>
                <w:rFonts w:cs="Arial"/>
                <w:b/>
              </w:rPr>
              <w:t>Контрольная работа</w:t>
            </w:r>
          </w:p>
          <w:p w:rsidR="00F46803" w:rsidRPr="009453BB" w:rsidRDefault="00F46803" w:rsidP="009453BB">
            <w:pPr>
              <w:pStyle w:val="11"/>
              <w:rPr>
                <w:rFonts w:cs="Arial"/>
              </w:rPr>
            </w:pPr>
            <w:r w:rsidRPr="009453BB">
              <w:rPr>
                <w:rFonts w:cs="Arial"/>
                <w:b/>
              </w:rPr>
              <w:t>Викторина</w:t>
            </w:r>
          </w:p>
        </w:tc>
        <w:tc>
          <w:tcPr>
            <w:tcW w:w="2233" w:type="dxa"/>
          </w:tcPr>
          <w:p w:rsidR="00F46803" w:rsidRPr="009453BB" w:rsidRDefault="00F46803" w:rsidP="009453BB">
            <w:pPr>
              <w:pStyle w:val="11"/>
              <w:rPr>
                <w:rFonts w:cs="Arial"/>
                <w:b/>
              </w:rPr>
            </w:pPr>
          </w:p>
        </w:tc>
      </w:tr>
    </w:tbl>
    <w:p w:rsidR="00F46803" w:rsidRPr="009453BB" w:rsidRDefault="00F46803" w:rsidP="009453BB">
      <w:pPr>
        <w:pStyle w:val="11"/>
        <w:rPr>
          <w:rFonts w:cs="Arial"/>
          <w:b/>
        </w:rPr>
      </w:pPr>
      <w:r w:rsidRPr="009453BB">
        <w:rPr>
          <w:rFonts w:cs="Arial"/>
          <w:b/>
        </w:rPr>
        <w:t>Итого (за год): план – 34 часа</w:t>
      </w:r>
    </w:p>
    <w:p w:rsidR="00F46803" w:rsidRPr="009453BB" w:rsidRDefault="00F46803" w:rsidP="009453BB">
      <w:pPr>
        <w:pStyle w:val="11"/>
        <w:rPr>
          <w:rFonts w:cs="Arial"/>
          <w:b/>
        </w:rPr>
      </w:pPr>
      <w:r w:rsidRPr="009453BB">
        <w:rPr>
          <w:rFonts w:cs="Arial"/>
          <w:b/>
        </w:rPr>
        <w:t>В том числе:  самостоятельных работ – 10</w:t>
      </w:r>
    </w:p>
    <w:p w:rsidR="00F46803" w:rsidRPr="009453BB" w:rsidRDefault="00F46803" w:rsidP="009453BB">
      <w:pPr>
        <w:pStyle w:val="11"/>
        <w:rPr>
          <w:rFonts w:cs="Arial"/>
          <w:b/>
        </w:rPr>
      </w:pPr>
      <w:r w:rsidRPr="009453BB">
        <w:rPr>
          <w:rFonts w:cs="Arial"/>
          <w:b/>
        </w:rPr>
        <w:t xml:space="preserve">        </w:t>
      </w:r>
      <w:r w:rsidRPr="009453BB">
        <w:rPr>
          <w:rFonts w:cs="Arial"/>
          <w:b/>
        </w:rPr>
        <w:tab/>
        <w:t xml:space="preserve"> контрольных работ -6</w:t>
      </w:r>
    </w:p>
    <w:p w:rsidR="00F46803" w:rsidRPr="009453BB" w:rsidRDefault="00F46803" w:rsidP="009453BB">
      <w:pPr>
        <w:pStyle w:val="11"/>
        <w:rPr>
          <w:rFonts w:cs="Arial"/>
          <w:b/>
        </w:rPr>
      </w:pPr>
    </w:p>
    <w:p w:rsidR="00F46803" w:rsidRPr="009453BB" w:rsidRDefault="00F46803" w:rsidP="009453BB">
      <w:pPr>
        <w:pStyle w:val="11"/>
        <w:rPr>
          <w:rFonts w:cs="Arial"/>
          <w:b/>
        </w:rPr>
      </w:pPr>
      <w:r w:rsidRPr="009453BB">
        <w:rPr>
          <w:rFonts w:cs="Arial"/>
          <w:b/>
        </w:rPr>
        <w:t xml:space="preserve">      Календарно – тематическое планирование уроков</w:t>
      </w:r>
    </w:p>
    <w:p w:rsidR="00F46803" w:rsidRPr="009453BB" w:rsidRDefault="00F46803" w:rsidP="009453BB">
      <w:pPr>
        <w:pStyle w:val="11"/>
        <w:rPr>
          <w:rFonts w:cs="Arial"/>
          <w:b/>
          <w:sz w:val="24"/>
          <w:szCs w:val="24"/>
          <w:u w:val="single"/>
        </w:rPr>
      </w:pPr>
      <w:r w:rsidRPr="009453BB">
        <w:rPr>
          <w:rFonts w:cs="Arial"/>
          <w:b/>
          <w:sz w:val="24"/>
          <w:szCs w:val="24"/>
          <w:u w:val="single"/>
        </w:rPr>
        <w:t>по изобразительному искусству в 4 классе</w:t>
      </w:r>
    </w:p>
    <w:p w:rsidR="00F46803" w:rsidRPr="009453BB" w:rsidRDefault="00F46803" w:rsidP="009453BB">
      <w:pPr>
        <w:pStyle w:val="11"/>
        <w:rPr>
          <w:rFonts w:cs="Arial"/>
          <w:b/>
          <w:sz w:val="24"/>
          <w:szCs w:val="24"/>
        </w:rPr>
      </w:pPr>
      <w:r w:rsidRPr="009453BB">
        <w:rPr>
          <w:rFonts w:cs="Arial"/>
          <w:b/>
          <w:sz w:val="24"/>
          <w:szCs w:val="24"/>
        </w:rPr>
        <w:t>(34 часа, из расчета 1 час в неделю, 34 учебные недели)</w:t>
      </w:r>
    </w:p>
    <w:p w:rsidR="00F46803" w:rsidRPr="009453BB" w:rsidRDefault="00F46803" w:rsidP="009453BB">
      <w:pPr>
        <w:pStyle w:val="11"/>
        <w:rPr>
          <w:rFonts w:cs="Arial"/>
          <w:b/>
          <w:sz w:val="24"/>
          <w:szCs w:val="24"/>
        </w:rPr>
      </w:pPr>
      <w:r w:rsidRPr="009453BB">
        <w:rPr>
          <w:rFonts w:cs="Arial"/>
          <w:b/>
          <w:sz w:val="24"/>
          <w:szCs w:val="24"/>
        </w:rPr>
        <w:t>по УМК «Перспективная начальная школа»</w:t>
      </w:r>
    </w:p>
    <w:p w:rsidR="00F46803" w:rsidRPr="009453BB" w:rsidRDefault="00F46803" w:rsidP="009453BB">
      <w:pPr>
        <w:pStyle w:val="11"/>
        <w:rPr>
          <w:rFonts w:cs="Arial"/>
          <w:b/>
          <w:sz w:val="24"/>
          <w:szCs w:val="24"/>
        </w:rPr>
      </w:pPr>
      <w:r w:rsidRPr="009453BB">
        <w:rPr>
          <w:rFonts w:cs="Arial"/>
          <w:b/>
          <w:sz w:val="24"/>
          <w:szCs w:val="24"/>
        </w:rPr>
        <w:t>(составлено учителем начальных классов  Титовой А.В.)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2"/>
        <w:gridCol w:w="6035"/>
        <w:gridCol w:w="2060"/>
      </w:tblGrid>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 урока</w:t>
            </w:r>
          </w:p>
        </w:tc>
        <w:tc>
          <w:tcPr>
            <w:tcW w:w="6237" w:type="dxa"/>
          </w:tcPr>
          <w:p w:rsidR="00F46803" w:rsidRPr="009453BB" w:rsidRDefault="00F46803" w:rsidP="009453BB">
            <w:pPr>
              <w:pStyle w:val="11"/>
              <w:rPr>
                <w:rFonts w:cs="Arial"/>
                <w:b/>
                <w:sz w:val="24"/>
                <w:szCs w:val="24"/>
              </w:rPr>
            </w:pPr>
            <w:r w:rsidRPr="009453BB">
              <w:rPr>
                <w:rFonts w:cs="Arial"/>
                <w:b/>
                <w:sz w:val="24"/>
                <w:szCs w:val="24"/>
              </w:rPr>
              <w:t>Тема урока</w:t>
            </w:r>
          </w:p>
        </w:tc>
        <w:tc>
          <w:tcPr>
            <w:tcW w:w="2092" w:type="dxa"/>
          </w:tcPr>
          <w:p w:rsidR="00F46803" w:rsidRPr="009453BB" w:rsidRDefault="00F46803" w:rsidP="009453BB">
            <w:pPr>
              <w:pStyle w:val="11"/>
              <w:rPr>
                <w:rFonts w:cs="Arial"/>
                <w:b/>
                <w:sz w:val="24"/>
                <w:szCs w:val="24"/>
              </w:rPr>
            </w:pPr>
            <w:r w:rsidRPr="009453BB">
              <w:rPr>
                <w:rFonts w:cs="Arial"/>
                <w:b/>
                <w:sz w:val="24"/>
                <w:szCs w:val="24"/>
              </w:rPr>
              <w:t>Дата проведения</w:t>
            </w: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1.Рисование на тему (композиция) 1 час</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w:t>
            </w:r>
          </w:p>
        </w:tc>
        <w:tc>
          <w:tcPr>
            <w:tcW w:w="6237" w:type="dxa"/>
          </w:tcPr>
          <w:p w:rsidR="00F46803" w:rsidRPr="009453BB" w:rsidRDefault="00F46803" w:rsidP="009453BB">
            <w:pPr>
              <w:pStyle w:val="11"/>
              <w:rPr>
                <w:rFonts w:cs="Arial"/>
                <w:b/>
                <w:sz w:val="24"/>
                <w:szCs w:val="24"/>
              </w:rPr>
            </w:pPr>
            <w:r w:rsidRPr="009453BB">
              <w:rPr>
                <w:rFonts w:cs="Arial"/>
                <w:b/>
                <w:sz w:val="24"/>
                <w:szCs w:val="24"/>
              </w:rPr>
              <w:t xml:space="preserve">Рисование на тему « Летний пейзаж» </w:t>
            </w:r>
          </w:p>
          <w:p w:rsidR="00F46803" w:rsidRPr="009453BB" w:rsidRDefault="00F46803" w:rsidP="009453BB">
            <w:pPr>
              <w:pStyle w:val="11"/>
              <w:rPr>
                <w:rFonts w:cs="Arial"/>
                <w:b/>
                <w:sz w:val="24"/>
                <w:szCs w:val="24"/>
              </w:rPr>
            </w:pPr>
            <w:r w:rsidRPr="009453BB">
              <w:rPr>
                <w:rFonts w:cs="Arial"/>
                <w:b/>
                <w:sz w:val="24"/>
                <w:szCs w:val="24"/>
              </w:rPr>
              <w:t>Входная контрольная</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2. Рисование с натуры, по памяти (4 часа)</w:t>
            </w:r>
          </w:p>
        </w:tc>
      </w:tr>
      <w:tr w:rsidR="00F46803" w:rsidRPr="009453BB">
        <w:trPr>
          <w:trHeight w:val="415"/>
        </w:trPr>
        <w:tc>
          <w:tcPr>
            <w:tcW w:w="1242" w:type="dxa"/>
          </w:tcPr>
          <w:p w:rsidR="00F46803" w:rsidRPr="009453BB" w:rsidRDefault="00F46803" w:rsidP="009453BB">
            <w:pPr>
              <w:pStyle w:val="11"/>
              <w:rPr>
                <w:rFonts w:cs="Arial"/>
                <w:b/>
                <w:sz w:val="24"/>
                <w:szCs w:val="24"/>
              </w:rPr>
            </w:pPr>
            <w:r w:rsidRPr="009453BB">
              <w:rPr>
                <w:rFonts w:cs="Arial"/>
                <w:b/>
                <w:sz w:val="24"/>
                <w:szCs w:val="24"/>
              </w:rPr>
              <w:t>2 -4, 6</w:t>
            </w:r>
          </w:p>
        </w:tc>
        <w:tc>
          <w:tcPr>
            <w:tcW w:w="6237" w:type="dxa"/>
          </w:tcPr>
          <w:p w:rsidR="00F46803" w:rsidRPr="009453BB" w:rsidRDefault="00F46803" w:rsidP="009453BB">
            <w:pPr>
              <w:pStyle w:val="11"/>
              <w:rPr>
                <w:rFonts w:cs="Arial"/>
                <w:b/>
                <w:sz w:val="24"/>
                <w:szCs w:val="24"/>
              </w:rPr>
            </w:pPr>
            <w:r w:rsidRPr="009453BB">
              <w:rPr>
                <w:rFonts w:cs="Arial"/>
                <w:b/>
                <w:sz w:val="24"/>
                <w:szCs w:val="24"/>
              </w:rPr>
              <w:t>Рисование скворечника. Цилиндра.  Бабочка над цветком. Натюрморт из фруктов и овощей, предметов быта</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3. Беседы об изобразительном искусстве (1 час)</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5</w:t>
            </w:r>
          </w:p>
        </w:tc>
        <w:tc>
          <w:tcPr>
            <w:tcW w:w="6237" w:type="dxa"/>
          </w:tcPr>
          <w:p w:rsidR="00F46803" w:rsidRPr="009453BB" w:rsidRDefault="00F46803" w:rsidP="009453BB">
            <w:pPr>
              <w:pStyle w:val="11"/>
              <w:rPr>
                <w:rFonts w:cs="Arial"/>
                <w:b/>
                <w:sz w:val="24"/>
                <w:szCs w:val="24"/>
              </w:rPr>
            </w:pPr>
            <w:r w:rsidRPr="009453BB">
              <w:rPr>
                <w:rFonts w:cs="Arial"/>
                <w:b/>
                <w:sz w:val="24"/>
                <w:szCs w:val="24"/>
              </w:rPr>
              <w:t>Беседа «Жанры изобразительного искусства» - пейзаж, натюрморт. 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4. Аппликация (1 час)</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7</w:t>
            </w:r>
          </w:p>
        </w:tc>
        <w:tc>
          <w:tcPr>
            <w:tcW w:w="6237" w:type="dxa"/>
          </w:tcPr>
          <w:p w:rsidR="00F46803" w:rsidRPr="009453BB" w:rsidRDefault="00F46803" w:rsidP="009453BB">
            <w:pPr>
              <w:pStyle w:val="11"/>
              <w:rPr>
                <w:rFonts w:cs="Arial"/>
                <w:b/>
                <w:sz w:val="24"/>
                <w:szCs w:val="24"/>
              </w:rPr>
            </w:pPr>
            <w:r w:rsidRPr="009453BB">
              <w:rPr>
                <w:rFonts w:cs="Arial"/>
                <w:b/>
                <w:sz w:val="24"/>
                <w:szCs w:val="24"/>
              </w:rPr>
              <w:t>Мозаичное панно «Солнце над морем»</w:t>
            </w:r>
          </w:p>
          <w:p w:rsidR="00F46803" w:rsidRPr="009453BB" w:rsidRDefault="00F46803" w:rsidP="009453BB">
            <w:pPr>
              <w:pStyle w:val="11"/>
              <w:rPr>
                <w:rFonts w:cs="Arial"/>
                <w:b/>
                <w:sz w:val="24"/>
                <w:szCs w:val="24"/>
              </w:rPr>
            </w:pPr>
            <w:r w:rsidRPr="009453BB">
              <w:rPr>
                <w:rFonts w:cs="Arial"/>
                <w:b/>
                <w:sz w:val="24"/>
                <w:szCs w:val="24"/>
              </w:rPr>
              <w:t xml:space="preserve">Творческая работа </w:t>
            </w:r>
          </w:p>
          <w:p w:rsidR="00F46803" w:rsidRPr="009453BB" w:rsidRDefault="00F46803" w:rsidP="009453BB">
            <w:pPr>
              <w:pStyle w:val="11"/>
              <w:rPr>
                <w:rFonts w:cs="Arial"/>
                <w:b/>
                <w:sz w:val="24"/>
                <w:szCs w:val="24"/>
              </w:rPr>
            </w:pP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5. Рисование с натуры (4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8- 11</w:t>
            </w:r>
          </w:p>
        </w:tc>
        <w:tc>
          <w:tcPr>
            <w:tcW w:w="6237" w:type="dxa"/>
          </w:tcPr>
          <w:p w:rsidR="00F46803" w:rsidRPr="009453BB" w:rsidRDefault="00F46803" w:rsidP="009453BB">
            <w:pPr>
              <w:pStyle w:val="11"/>
              <w:rPr>
                <w:rFonts w:cs="Arial"/>
                <w:b/>
                <w:sz w:val="24"/>
                <w:szCs w:val="24"/>
              </w:rPr>
            </w:pPr>
            <w:r w:rsidRPr="009453BB">
              <w:rPr>
                <w:rFonts w:cs="Arial"/>
                <w:b/>
                <w:sz w:val="24"/>
                <w:szCs w:val="24"/>
              </w:rPr>
              <w:t>Рисование шара. «Осень в саду» . Рисование грузовых машин, тракторов. Экскаваторов, самосвалов</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6. Декоративная работа (3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12, 16, 17</w:t>
            </w:r>
          </w:p>
        </w:tc>
        <w:tc>
          <w:tcPr>
            <w:tcW w:w="6237" w:type="dxa"/>
          </w:tcPr>
          <w:p w:rsidR="00F46803" w:rsidRPr="009453BB" w:rsidRDefault="00F46803" w:rsidP="009453BB">
            <w:pPr>
              <w:pStyle w:val="11"/>
              <w:rPr>
                <w:rFonts w:cs="Arial"/>
                <w:b/>
                <w:sz w:val="24"/>
                <w:szCs w:val="24"/>
              </w:rPr>
            </w:pPr>
            <w:r w:rsidRPr="009453BB">
              <w:rPr>
                <w:rFonts w:cs="Arial"/>
                <w:b/>
                <w:sz w:val="24"/>
                <w:szCs w:val="24"/>
              </w:rPr>
              <w:t>Роспись кухонной доски. Эскиз лепного пряника и его роспись.</w:t>
            </w:r>
          </w:p>
          <w:p w:rsidR="00F46803" w:rsidRPr="009453BB" w:rsidRDefault="00F46803" w:rsidP="009453BB">
            <w:pPr>
              <w:pStyle w:val="11"/>
              <w:rPr>
                <w:rFonts w:cs="Arial"/>
                <w:b/>
                <w:sz w:val="24"/>
                <w:szCs w:val="24"/>
              </w:rPr>
            </w:pPr>
            <w:r w:rsidRPr="009453BB">
              <w:rPr>
                <w:rFonts w:cs="Arial"/>
                <w:b/>
                <w:sz w:val="24"/>
                <w:szCs w:val="24"/>
              </w:rPr>
              <w:t>Творческая работа</w:t>
            </w:r>
          </w:p>
          <w:p w:rsidR="00F46803" w:rsidRPr="009453BB" w:rsidRDefault="00F46803" w:rsidP="009453BB">
            <w:pPr>
              <w:pStyle w:val="11"/>
              <w:rPr>
                <w:rFonts w:cs="Arial"/>
                <w:b/>
                <w:sz w:val="24"/>
                <w:szCs w:val="24"/>
              </w:rPr>
            </w:pPr>
            <w:r w:rsidRPr="009453BB">
              <w:rPr>
                <w:rFonts w:cs="Arial"/>
                <w:b/>
                <w:sz w:val="24"/>
                <w:szCs w:val="24"/>
              </w:rPr>
              <w:t>Контрольная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7. Рисование на тему(1 час)</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13</w:t>
            </w:r>
          </w:p>
        </w:tc>
        <w:tc>
          <w:tcPr>
            <w:tcW w:w="6237" w:type="dxa"/>
          </w:tcPr>
          <w:p w:rsidR="00F46803" w:rsidRPr="009453BB" w:rsidRDefault="00F46803" w:rsidP="009453BB">
            <w:pPr>
              <w:pStyle w:val="11"/>
              <w:rPr>
                <w:rFonts w:cs="Arial"/>
                <w:b/>
                <w:sz w:val="24"/>
                <w:szCs w:val="24"/>
              </w:rPr>
            </w:pPr>
            <w:r w:rsidRPr="009453BB">
              <w:rPr>
                <w:rFonts w:cs="Arial"/>
                <w:b/>
                <w:sz w:val="24"/>
                <w:szCs w:val="24"/>
              </w:rPr>
              <w:t>Иллюстрирование русской народной сказки «Морозко»</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8. Аппликация (1 час)</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14</w:t>
            </w:r>
          </w:p>
        </w:tc>
        <w:tc>
          <w:tcPr>
            <w:tcW w:w="6237" w:type="dxa"/>
          </w:tcPr>
          <w:p w:rsidR="00F46803" w:rsidRPr="009453BB" w:rsidRDefault="00F46803" w:rsidP="009453BB">
            <w:pPr>
              <w:pStyle w:val="11"/>
              <w:rPr>
                <w:rFonts w:cs="Arial"/>
                <w:b/>
                <w:sz w:val="24"/>
                <w:szCs w:val="24"/>
              </w:rPr>
            </w:pPr>
            <w:r w:rsidRPr="009453BB">
              <w:rPr>
                <w:rFonts w:cs="Arial"/>
                <w:b/>
                <w:sz w:val="24"/>
                <w:szCs w:val="24"/>
              </w:rPr>
              <w:t>По мотивам сказки «По щучьему велению»</w:t>
            </w:r>
          </w:p>
          <w:p w:rsidR="00F46803" w:rsidRPr="009453BB" w:rsidRDefault="00F46803" w:rsidP="009453BB">
            <w:pPr>
              <w:pStyle w:val="11"/>
              <w:rPr>
                <w:rFonts w:cs="Arial"/>
                <w:b/>
                <w:sz w:val="24"/>
                <w:szCs w:val="24"/>
              </w:rPr>
            </w:pPr>
            <w:r w:rsidRPr="009453BB">
              <w:rPr>
                <w:rFonts w:cs="Arial"/>
                <w:b/>
                <w:sz w:val="24"/>
                <w:szCs w:val="24"/>
              </w:rPr>
              <w:t>Творческая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9.Беседы об изобразительном искусстве и красоте вокруг нас (3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15, 23, 31</w:t>
            </w:r>
          </w:p>
        </w:tc>
        <w:tc>
          <w:tcPr>
            <w:tcW w:w="6237" w:type="dxa"/>
          </w:tcPr>
          <w:p w:rsidR="00F46803" w:rsidRPr="009453BB" w:rsidRDefault="00F46803" w:rsidP="009453BB">
            <w:pPr>
              <w:pStyle w:val="11"/>
              <w:rPr>
                <w:rFonts w:cs="Arial"/>
                <w:b/>
                <w:sz w:val="24"/>
                <w:szCs w:val="24"/>
              </w:rPr>
            </w:pPr>
            <w:r w:rsidRPr="009453BB">
              <w:rPr>
                <w:rFonts w:cs="Arial"/>
                <w:b/>
                <w:sz w:val="24"/>
                <w:szCs w:val="24"/>
              </w:rPr>
              <w:t>Изображение животных в произведениях художников.</w:t>
            </w:r>
          </w:p>
          <w:p w:rsidR="00F46803" w:rsidRPr="009453BB" w:rsidRDefault="00F46803" w:rsidP="009453BB">
            <w:pPr>
              <w:pStyle w:val="11"/>
              <w:rPr>
                <w:rFonts w:cs="Arial"/>
                <w:b/>
                <w:sz w:val="24"/>
                <w:szCs w:val="24"/>
              </w:rPr>
            </w:pPr>
            <w:r w:rsidRPr="009453BB">
              <w:rPr>
                <w:rFonts w:cs="Arial"/>
                <w:b/>
                <w:sz w:val="24"/>
                <w:szCs w:val="24"/>
              </w:rPr>
              <w:t>Экскурсия в «Музей изобразительных искусств»</w:t>
            </w:r>
          </w:p>
          <w:p w:rsidR="00F46803" w:rsidRPr="009453BB" w:rsidRDefault="00F46803" w:rsidP="009453BB">
            <w:pPr>
              <w:pStyle w:val="11"/>
              <w:rPr>
                <w:rFonts w:cs="Arial"/>
                <w:b/>
                <w:sz w:val="24"/>
                <w:szCs w:val="24"/>
              </w:rPr>
            </w:pPr>
            <w:r w:rsidRPr="009453BB">
              <w:rPr>
                <w:rFonts w:cs="Arial"/>
                <w:b/>
                <w:sz w:val="24"/>
                <w:szCs w:val="24"/>
              </w:rPr>
              <w:t>Прославленные центры народных художественных промыслов</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10. Рисование с натуры (4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18-19, 21, 29</w:t>
            </w:r>
          </w:p>
        </w:tc>
        <w:tc>
          <w:tcPr>
            <w:tcW w:w="6237" w:type="dxa"/>
          </w:tcPr>
          <w:p w:rsidR="00F46803" w:rsidRPr="009453BB" w:rsidRDefault="00F46803" w:rsidP="009453BB">
            <w:pPr>
              <w:pStyle w:val="11"/>
              <w:rPr>
                <w:rFonts w:cs="Arial"/>
                <w:b/>
                <w:sz w:val="24"/>
                <w:szCs w:val="24"/>
              </w:rPr>
            </w:pPr>
            <w:r w:rsidRPr="009453BB">
              <w:rPr>
                <w:rFonts w:cs="Arial"/>
                <w:b/>
                <w:sz w:val="24"/>
                <w:szCs w:val="24"/>
              </w:rPr>
              <w:t>Рисование фигуры человека. Рисование вороны. Рисование белки</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11. Лепка(2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20, 24</w:t>
            </w:r>
          </w:p>
        </w:tc>
        <w:tc>
          <w:tcPr>
            <w:tcW w:w="6237" w:type="dxa"/>
          </w:tcPr>
          <w:p w:rsidR="00F46803" w:rsidRPr="009453BB" w:rsidRDefault="00F46803" w:rsidP="009453BB">
            <w:pPr>
              <w:pStyle w:val="11"/>
              <w:rPr>
                <w:rFonts w:cs="Arial"/>
                <w:b/>
                <w:sz w:val="24"/>
                <w:szCs w:val="24"/>
              </w:rPr>
            </w:pPr>
            <w:r w:rsidRPr="009453BB">
              <w:rPr>
                <w:rFonts w:cs="Arial"/>
                <w:b/>
                <w:sz w:val="24"/>
                <w:szCs w:val="24"/>
              </w:rPr>
              <w:t>Лепка тематической композиции на тему труда человека (сталевар, кузнец, пожарный, пограничник)</w:t>
            </w:r>
          </w:p>
          <w:p w:rsidR="00F46803" w:rsidRPr="009453BB" w:rsidRDefault="00F46803" w:rsidP="009453BB">
            <w:pPr>
              <w:pStyle w:val="11"/>
              <w:rPr>
                <w:rFonts w:cs="Arial"/>
                <w:b/>
                <w:sz w:val="24"/>
                <w:szCs w:val="24"/>
              </w:rPr>
            </w:pPr>
            <w:r w:rsidRPr="009453BB">
              <w:rPr>
                <w:rFonts w:cs="Arial"/>
                <w:b/>
                <w:sz w:val="24"/>
                <w:szCs w:val="24"/>
              </w:rPr>
              <w:t>Лепка героев русских народных сказок.</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p w:rsidR="00F46803" w:rsidRPr="009453BB" w:rsidRDefault="00F46803" w:rsidP="009453BB">
            <w:pPr>
              <w:pStyle w:val="11"/>
              <w:rPr>
                <w:rFonts w:cs="Arial"/>
                <w:b/>
                <w:sz w:val="24"/>
                <w:szCs w:val="24"/>
              </w:rPr>
            </w:pPr>
            <w:r w:rsidRPr="009453BB">
              <w:rPr>
                <w:rFonts w:cs="Arial"/>
                <w:b/>
                <w:sz w:val="24"/>
                <w:szCs w:val="24"/>
              </w:rPr>
              <w:t>Контрольная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12.Рисование на тему ( композиция) (5 часов)</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22, 25, 28, 30, 34</w:t>
            </w:r>
          </w:p>
        </w:tc>
        <w:tc>
          <w:tcPr>
            <w:tcW w:w="6237" w:type="dxa"/>
          </w:tcPr>
          <w:p w:rsidR="00F46803" w:rsidRPr="009453BB" w:rsidRDefault="00F46803" w:rsidP="009453BB">
            <w:pPr>
              <w:pStyle w:val="11"/>
              <w:rPr>
                <w:rFonts w:cs="Arial"/>
                <w:b/>
                <w:sz w:val="24"/>
                <w:szCs w:val="24"/>
              </w:rPr>
            </w:pPr>
            <w:r w:rsidRPr="009453BB">
              <w:rPr>
                <w:rFonts w:cs="Arial"/>
                <w:b/>
                <w:sz w:val="24"/>
                <w:szCs w:val="24"/>
              </w:rPr>
              <w:t>Иллюстрирование басни И.Крылова «Ворона и Лисица».</w:t>
            </w:r>
          </w:p>
          <w:p w:rsidR="00F46803" w:rsidRPr="009453BB" w:rsidRDefault="00F46803" w:rsidP="009453BB">
            <w:pPr>
              <w:pStyle w:val="11"/>
              <w:rPr>
                <w:rFonts w:cs="Arial"/>
                <w:b/>
                <w:sz w:val="24"/>
                <w:szCs w:val="24"/>
              </w:rPr>
            </w:pPr>
            <w:r w:rsidRPr="009453BB">
              <w:rPr>
                <w:rFonts w:cs="Arial"/>
                <w:b/>
                <w:sz w:val="24"/>
                <w:szCs w:val="24"/>
              </w:rPr>
              <w:t>«Сказка о рыбаке и рыбке», «Песни нашей Родины».</w:t>
            </w:r>
          </w:p>
          <w:p w:rsidR="00F46803" w:rsidRPr="009453BB" w:rsidRDefault="00F46803" w:rsidP="009453BB">
            <w:pPr>
              <w:pStyle w:val="11"/>
              <w:rPr>
                <w:rFonts w:cs="Arial"/>
                <w:b/>
                <w:sz w:val="24"/>
                <w:szCs w:val="24"/>
              </w:rPr>
            </w:pPr>
            <w:r w:rsidRPr="009453BB">
              <w:rPr>
                <w:rFonts w:cs="Arial"/>
                <w:b/>
                <w:sz w:val="24"/>
                <w:szCs w:val="24"/>
              </w:rPr>
              <w:t>Праздник 9 Мая – День Победы .</w:t>
            </w:r>
          </w:p>
          <w:p w:rsidR="00F46803" w:rsidRPr="009453BB" w:rsidRDefault="00F46803" w:rsidP="009453BB">
            <w:pPr>
              <w:pStyle w:val="11"/>
              <w:rPr>
                <w:rFonts w:cs="Arial"/>
                <w:b/>
                <w:sz w:val="24"/>
                <w:szCs w:val="24"/>
              </w:rPr>
            </w:pPr>
            <w:r w:rsidRPr="009453BB">
              <w:rPr>
                <w:rFonts w:cs="Arial"/>
                <w:b/>
                <w:sz w:val="24"/>
                <w:szCs w:val="24"/>
              </w:rPr>
              <w:t>Иллюстрирование сказки Д.Свифта «Путешествие Гулливера»</w:t>
            </w:r>
          </w:p>
          <w:p w:rsidR="00F46803" w:rsidRPr="009453BB" w:rsidRDefault="00F46803" w:rsidP="009453BB">
            <w:pPr>
              <w:pStyle w:val="11"/>
              <w:rPr>
                <w:rFonts w:cs="Arial"/>
                <w:b/>
                <w:sz w:val="24"/>
                <w:szCs w:val="24"/>
              </w:rPr>
            </w:pPr>
            <w:r w:rsidRPr="009453BB">
              <w:rPr>
                <w:rFonts w:cs="Arial"/>
                <w:b/>
                <w:sz w:val="24"/>
                <w:szCs w:val="24"/>
              </w:rPr>
              <w:t>Практическая работа</w:t>
            </w:r>
          </w:p>
        </w:tc>
        <w:tc>
          <w:tcPr>
            <w:tcW w:w="2092" w:type="dxa"/>
          </w:tcPr>
          <w:p w:rsidR="00F46803" w:rsidRPr="009453BB" w:rsidRDefault="00F46803" w:rsidP="009453BB">
            <w:pPr>
              <w:pStyle w:val="11"/>
              <w:rPr>
                <w:rFonts w:cs="Arial"/>
                <w:b/>
                <w:sz w:val="24"/>
                <w:szCs w:val="24"/>
              </w:rPr>
            </w:pPr>
          </w:p>
        </w:tc>
      </w:tr>
      <w:tr w:rsidR="00F46803" w:rsidRPr="009453BB">
        <w:tc>
          <w:tcPr>
            <w:tcW w:w="9571" w:type="dxa"/>
            <w:gridSpan w:val="3"/>
          </w:tcPr>
          <w:p w:rsidR="00F46803" w:rsidRPr="009453BB" w:rsidRDefault="00F46803" w:rsidP="009453BB">
            <w:pPr>
              <w:pStyle w:val="11"/>
              <w:rPr>
                <w:rFonts w:cs="Arial"/>
                <w:b/>
                <w:sz w:val="24"/>
                <w:szCs w:val="24"/>
              </w:rPr>
            </w:pPr>
            <w:r w:rsidRPr="009453BB">
              <w:rPr>
                <w:rFonts w:cs="Arial"/>
                <w:b/>
                <w:sz w:val="24"/>
                <w:szCs w:val="24"/>
              </w:rPr>
              <w:t>Раздел 13.Декоративная работа .(4 часа)</w:t>
            </w:r>
          </w:p>
        </w:tc>
      </w:tr>
      <w:tr w:rsidR="00F46803" w:rsidRPr="009453BB">
        <w:tc>
          <w:tcPr>
            <w:tcW w:w="1242" w:type="dxa"/>
          </w:tcPr>
          <w:p w:rsidR="00F46803" w:rsidRPr="009453BB" w:rsidRDefault="00F46803" w:rsidP="009453BB">
            <w:pPr>
              <w:pStyle w:val="11"/>
              <w:rPr>
                <w:rFonts w:cs="Arial"/>
                <w:b/>
                <w:sz w:val="24"/>
                <w:szCs w:val="24"/>
              </w:rPr>
            </w:pPr>
            <w:r w:rsidRPr="009453BB">
              <w:rPr>
                <w:rFonts w:cs="Arial"/>
                <w:b/>
                <w:sz w:val="24"/>
                <w:szCs w:val="24"/>
              </w:rPr>
              <w:t>26- 27, 32- 33</w:t>
            </w:r>
          </w:p>
        </w:tc>
        <w:tc>
          <w:tcPr>
            <w:tcW w:w="6237" w:type="dxa"/>
          </w:tcPr>
          <w:p w:rsidR="00F46803" w:rsidRPr="009453BB" w:rsidRDefault="00F46803" w:rsidP="009453BB">
            <w:pPr>
              <w:pStyle w:val="11"/>
              <w:rPr>
                <w:rFonts w:cs="Arial"/>
                <w:b/>
                <w:sz w:val="24"/>
                <w:szCs w:val="24"/>
              </w:rPr>
            </w:pPr>
            <w:r w:rsidRPr="009453BB">
              <w:rPr>
                <w:rFonts w:cs="Arial"/>
                <w:b/>
                <w:sz w:val="24"/>
                <w:szCs w:val="24"/>
              </w:rPr>
              <w:t>Выполнение эскиза сказочного стульчика и роспись готового изделия.</w:t>
            </w:r>
          </w:p>
          <w:p w:rsidR="00F46803" w:rsidRPr="009453BB" w:rsidRDefault="00F46803" w:rsidP="009453BB">
            <w:pPr>
              <w:pStyle w:val="11"/>
              <w:rPr>
                <w:rFonts w:cs="Arial"/>
                <w:b/>
                <w:sz w:val="24"/>
                <w:szCs w:val="24"/>
              </w:rPr>
            </w:pPr>
            <w:r w:rsidRPr="009453BB">
              <w:rPr>
                <w:rFonts w:cs="Arial"/>
                <w:b/>
                <w:sz w:val="24"/>
                <w:szCs w:val="24"/>
              </w:rPr>
              <w:t>Выполнение эскиза лепной свистульки в виде сказочной птицы и роспись готового изделия.</w:t>
            </w:r>
          </w:p>
          <w:p w:rsidR="00F46803" w:rsidRPr="009453BB" w:rsidRDefault="00F46803" w:rsidP="009453BB">
            <w:pPr>
              <w:pStyle w:val="11"/>
              <w:rPr>
                <w:rFonts w:cs="Arial"/>
                <w:b/>
                <w:sz w:val="24"/>
                <w:szCs w:val="24"/>
              </w:rPr>
            </w:pPr>
            <w:r w:rsidRPr="009453BB">
              <w:rPr>
                <w:rFonts w:cs="Arial"/>
                <w:b/>
                <w:sz w:val="24"/>
                <w:szCs w:val="24"/>
              </w:rPr>
              <w:t>Контрольная  работа</w:t>
            </w:r>
          </w:p>
        </w:tc>
        <w:tc>
          <w:tcPr>
            <w:tcW w:w="2092" w:type="dxa"/>
          </w:tcPr>
          <w:p w:rsidR="00F46803" w:rsidRPr="009453BB" w:rsidRDefault="00F46803" w:rsidP="009453BB">
            <w:pPr>
              <w:pStyle w:val="11"/>
              <w:rPr>
                <w:rFonts w:cs="Arial"/>
                <w:b/>
                <w:sz w:val="24"/>
                <w:szCs w:val="24"/>
              </w:rPr>
            </w:pPr>
          </w:p>
        </w:tc>
      </w:tr>
    </w:tbl>
    <w:p w:rsidR="00F46803" w:rsidRPr="009453BB" w:rsidRDefault="00F46803" w:rsidP="009453BB">
      <w:pPr>
        <w:pStyle w:val="11"/>
        <w:rPr>
          <w:rFonts w:cs="Arial"/>
          <w:b/>
          <w:szCs w:val="28"/>
        </w:rPr>
      </w:pPr>
    </w:p>
    <w:p w:rsidR="00F46803" w:rsidRPr="009453BB" w:rsidRDefault="00F46803" w:rsidP="009453BB">
      <w:pPr>
        <w:pStyle w:val="11"/>
        <w:rPr>
          <w:rFonts w:cs="Arial"/>
          <w:b/>
          <w:sz w:val="24"/>
          <w:szCs w:val="24"/>
        </w:rPr>
      </w:pPr>
      <w:r w:rsidRPr="009453BB">
        <w:rPr>
          <w:rFonts w:cs="Arial"/>
          <w:b/>
          <w:sz w:val="24"/>
          <w:szCs w:val="24"/>
        </w:rPr>
        <w:t>Итого (за год): план – 34 часа</w:t>
      </w:r>
    </w:p>
    <w:p w:rsidR="00F46803" w:rsidRPr="009453BB" w:rsidRDefault="00F46803" w:rsidP="009453BB">
      <w:pPr>
        <w:pStyle w:val="11"/>
        <w:rPr>
          <w:rFonts w:cs="Arial"/>
          <w:b/>
          <w:sz w:val="24"/>
          <w:szCs w:val="24"/>
        </w:rPr>
      </w:pPr>
      <w:r w:rsidRPr="009453BB">
        <w:rPr>
          <w:rFonts w:cs="Arial"/>
          <w:b/>
          <w:sz w:val="24"/>
          <w:szCs w:val="24"/>
        </w:rPr>
        <w:t>Из них: практических работ – 10</w:t>
      </w:r>
    </w:p>
    <w:p w:rsidR="00F46803" w:rsidRPr="009453BB" w:rsidRDefault="00F46803" w:rsidP="009453BB">
      <w:pPr>
        <w:pStyle w:val="11"/>
        <w:rPr>
          <w:rFonts w:cs="Arial"/>
          <w:b/>
          <w:sz w:val="24"/>
          <w:szCs w:val="24"/>
        </w:rPr>
      </w:pPr>
      <w:r w:rsidRPr="009453BB">
        <w:rPr>
          <w:rFonts w:cs="Arial"/>
          <w:b/>
          <w:sz w:val="24"/>
          <w:szCs w:val="24"/>
        </w:rPr>
        <w:t xml:space="preserve">                     контрольных -  4                               </w:t>
      </w:r>
    </w:p>
    <w:p w:rsidR="00F46803" w:rsidRPr="009453BB" w:rsidRDefault="00F46803" w:rsidP="009453BB">
      <w:pPr>
        <w:pStyle w:val="11"/>
        <w:rPr>
          <w:rFonts w:cs="Arial"/>
          <w:b/>
          <w:bCs/>
        </w:rPr>
      </w:pPr>
    </w:p>
    <w:p w:rsidR="00F46803" w:rsidRPr="009453BB" w:rsidRDefault="00F46803" w:rsidP="009453BB">
      <w:pPr>
        <w:pStyle w:val="11"/>
        <w:rPr>
          <w:rFonts w:cs="Arial"/>
          <w:b/>
        </w:rPr>
      </w:pPr>
      <w:r w:rsidRPr="009453BB">
        <w:rPr>
          <w:rFonts w:cs="Arial"/>
          <w:b/>
        </w:rPr>
        <w:t>8. Материально – техническое обеспечение:</w:t>
      </w:r>
    </w:p>
    <w:p w:rsidR="00F46803" w:rsidRPr="009453BB" w:rsidRDefault="00F46803" w:rsidP="009453BB">
      <w:pPr>
        <w:pStyle w:val="11"/>
        <w:rPr>
          <w:rFonts w:cs="Arial"/>
          <w:i/>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6"/>
        <w:gridCol w:w="1500"/>
        <w:gridCol w:w="3061"/>
      </w:tblGrid>
      <w:tr w:rsidR="00F46803" w:rsidRPr="009453BB">
        <w:trPr>
          <w:trHeight w:val="764"/>
        </w:trPr>
        <w:tc>
          <w:tcPr>
            <w:tcW w:w="4892" w:type="dxa"/>
          </w:tcPr>
          <w:p w:rsidR="00F46803" w:rsidRPr="009453BB" w:rsidRDefault="00F46803" w:rsidP="009453BB">
            <w:pPr>
              <w:pStyle w:val="11"/>
              <w:rPr>
                <w:rFonts w:cs="Arial"/>
              </w:rPr>
            </w:pPr>
            <w:r w:rsidRPr="009453BB">
              <w:rPr>
                <w:rFonts w:cs="Arial"/>
              </w:rPr>
              <w:t>Наименование объектов и средств материально-технического обеспечения</w:t>
            </w:r>
          </w:p>
        </w:tc>
        <w:tc>
          <w:tcPr>
            <w:tcW w:w="1513" w:type="dxa"/>
          </w:tcPr>
          <w:p w:rsidR="00F46803" w:rsidRPr="009453BB" w:rsidRDefault="00F46803" w:rsidP="009453BB">
            <w:pPr>
              <w:pStyle w:val="11"/>
              <w:rPr>
                <w:rFonts w:cs="Arial"/>
              </w:rPr>
            </w:pPr>
            <w:r w:rsidRPr="009453BB">
              <w:rPr>
                <w:rFonts w:cs="Arial"/>
              </w:rPr>
              <w:t>Количество</w:t>
            </w:r>
          </w:p>
        </w:tc>
        <w:tc>
          <w:tcPr>
            <w:tcW w:w="3168" w:type="dxa"/>
          </w:tcPr>
          <w:p w:rsidR="00F46803" w:rsidRPr="009453BB" w:rsidRDefault="00F46803" w:rsidP="009453BB">
            <w:pPr>
              <w:pStyle w:val="11"/>
              <w:rPr>
                <w:rFonts w:cs="Arial"/>
              </w:rPr>
            </w:pPr>
            <w:r w:rsidRPr="009453BB">
              <w:rPr>
                <w:rFonts w:cs="Arial"/>
              </w:rPr>
              <w:t>примечания</w:t>
            </w:r>
          </w:p>
        </w:tc>
      </w:tr>
      <w:tr w:rsidR="00F46803" w:rsidRPr="009453BB">
        <w:tc>
          <w:tcPr>
            <w:tcW w:w="9573" w:type="dxa"/>
            <w:gridSpan w:val="3"/>
          </w:tcPr>
          <w:p w:rsidR="00F46803" w:rsidRPr="009453BB" w:rsidRDefault="00F46803" w:rsidP="009453BB">
            <w:pPr>
              <w:pStyle w:val="11"/>
              <w:rPr>
                <w:rFonts w:cs="Arial"/>
              </w:rPr>
            </w:pPr>
            <w:r w:rsidRPr="009453BB">
              <w:rPr>
                <w:rFonts w:cs="Arial"/>
                <w:b/>
              </w:rPr>
              <w:t>Библиотечный фонд (книгопечатная продукция</w:t>
            </w:r>
            <w:r w:rsidRPr="009453BB">
              <w:rPr>
                <w:rFonts w:cs="Arial"/>
              </w:rPr>
              <w:t>)</w:t>
            </w:r>
          </w:p>
        </w:tc>
      </w:tr>
      <w:tr w:rsidR="00F46803" w:rsidRPr="009453BB">
        <w:tc>
          <w:tcPr>
            <w:tcW w:w="4892" w:type="dxa"/>
          </w:tcPr>
          <w:p w:rsidR="00F46803" w:rsidRPr="009453BB" w:rsidRDefault="00F46803" w:rsidP="009453BB">
            <w:pPr>
              <w:pStyle w:val="11"/>
              <w:rPr>
                <w:rFonts w:cs="Arial"/>
              </w:rPr>
            </w:pPr>
            <w:r w:rsidRPr="009453BB">
              <w:rPr>
                <w:rFonts w:cs="Arial"/>
              </w:rPr>
              <w:t>Примерная программа начального общего образования по изобразительному искусству.</w:t>
            </w:r>
          </w:p>
          <w:p w:rsidR="00F46803" w:rsidRPr="009453BB" w:rsidRDefault="00F46803" w:rsidP="009453BB">
            <w:pPr>
              <w:pStyle w:val="11"/>
              <w:rPr>
                <w:rFonts w:cs="Arial"/>
              </w:rPr>
            </w:pPr>
            <w:r w:rsidRPr="009453BB">
              <w:rPr>
                <w:rFonts w:cs="Arial"/>
              </w:rPr>
              <w:t>Авторские программы по изобразительному искусству.</w:t>
            </w:r>
          </w:p>
          <w:p w:rsidR="00F46803" w:rsidRPr="009453BB" w:rsidRDefault="00F46803" w:rsidP="009453BB">
            <w:pPr>
              <w:pStyle w:val="11"/>
              <w:rPr>
                <w:rFonts w:cs="Arial"/>
              </w:rPr>
            </w:pPr>
            <w:r w:rsidRPr="009453BB">
              <w:rPr>
                <w:rFonts w:cs="Arial"/>
              </w:rPr>
              <w:t>Учебно-наглядные пособия.</w:t>
            </w:r>
          </w:p>
          <w:p w:rsidR="00F46803" w:rsidRPr="009453BB" w:rsidRDefault="00F46803" w:rsidP="009453BB">
            <w:pPr>
              <w:pStyle w:val="11"/>
              <w:rPr>
                <w:rFonts w:cs="Arial"/>
              </w:rPr>
            </w:pPr>
            <w:r w:rsidRPr="009453BB">
              <w:rPr>
                <w:rFonts w:cs="Arial"/>
              </w:rPr>
              <w:t>Методические пособия (рекомендации к проведению уроков изобразительного искусства)</w:t>
            </w:r>
          </w:p>
          <w:p w:rsidR="00F46803" w:rsidRPr="009453BB" w:rsidRDefault="00F46803" w:rsidP="009453BB">
            <w:pPr>
              <w:pStyle w:val="11"/>
              <w:rPr>
                <w:rFonts w:cs="Arial"/>
              </w:rPr>
            </w:pPr>
            <w:r w:rsidRPr="009453BB">
              <w:rPr>
                <w:rFonts w:cs="Arial"/>
              </w:rPr>
              <w:t>Справочные пособия, энциклопедии по искусству</w:t>
            </w:r>
          </w:p>
          <w:p w:rsidR="00F46803" w:rsidRPr="009453BB" w:rsidRDefault="00F46803" w:rsidP="009453BB">
            <w:pPr>
              <w:pStyle w:val="11"/>
              <w:rPr>
                <w:rFonts w:cs="Arial"/>
              </w:rPr>
            </w:pPr>
            <w:r w:rsidRPr="009453BB">
              <w:rPr>
                <w:rFonts w:cs="Arial"/>
              </w:rPr>
              <w:t>Книги о художниках и художественных музеях, по стилям изобразительного искусства и архитектуры</w:t>
            </w:r>
          </w:p>
          <w:p w:rsidR="00F46803" w:rsidRPr="009453BB" w:rsidRDefault="00F46803" w:rsidP="009453BB">
            <w:pPr>
              <w:pStyle w:val="11"/>
              <w:rPr>
                <w:rFonts w:cs="Arial"/>
              </w:rPr>
            </w:pPr>
            <w:r w:rsidRPr="009453BB">
              <w:rPr>
                <w:rFonts w:cs="Arial"/>
              </w:rPr>
              <w:t>Научно-популярная литература по искусству</w:t>
            </w:r>
          </w:p>
        </w:tc>
        <w:tc>
          <w:tcPr>
            <w:tcW w:w="1513" w:type="dxa"/>
          </w:tcPr>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Ф/Д</w:t>
            </w:r>
          </w:p>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Д\П</w:t>
            </w:r>
          </w:p>
          <w:p w:rsidR="00F46803" w:rsidRPr="009453BB" w:rsidRDefault="00F46803" w:rsidP="009453BB">
            <w:pPr>
              <w:pStyle w:val="11"/>
              <w:rPr>
                <w:rFonts w:cs="Arial"/>
              </w:rPr>
            </w:pPr>
          </w:p>
          <w:p w:rsidR="00F46803" w:rsidRPr="009453BB" w:rsidRDefault="00F46803" w:rsidP="009453BB">
            <w:pPr>
              <w:pStyle w:val="11"/>
              <w:rPr>
                <w:rFonts w:cs="Arial"/>
              </w:rPr>
            </w:pPr>
            <w:r w:rsidRPr="009453BB">
              <w:rPr>
                <w:rFonts w:cs="Arial"/>
              </w:rPr>
              <w:t>П</w:t>
            </w:r>
          </w:p>
          <w:p w:rsidR="00F46803" w:rsidRPr="009453BB" w:rsidRDefault="00F46803" w:rsidP="009453BB">
            <w:pPr>
              <w:pStyle w:val="11"/>
              <w:rPr>
                <w:rFonts w:cs="Arial"/>
              </w:rPr>
            </w:pPr>
          </w:p>
          <w:p w:rsidR="00F46803" w:rsidRPr="009453BB" w:rsidRDefault="00F46803" w:rsidP="009453BB">
            <w:pPr>
              <w:pStyle w:val="11"/>
              <w:rPr>
                <w:rFonts w:cs="Arial"/>
              </w:rPr>
            </w:pPr>
          </w:p>
          <w:p w:rsidR="00F46803" w:rsidRPr="009453BB" w:rsidRDefault="00F46803" w:rsidP="009453BB">
            <w:pPr>
              <w:pStyle w:val="11"/>
              <w:rPr>
                <w:rFonts w:cs="Arial"/>
              </w:rPr>
            </w:pP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b/>
              </w:rPr>
            </w:pPr>
            <w:r w:rsidRPr="009453BB">
              <w:rPr>
                <w:rFonts w:cs="Arial"/>
                <w:b/>
              </w:rPr>
              <w:t>Печатные пособия</w:t>
            </w:r>
          </w:p>
        </w:tc>
      </w:tr>
      <w:tr w:rsidR="00F46803" w:rsidRPr="009453BB">
        <w:tc>
          <w:tcPr>
            <w:tcW w:w="4892" w:type="dxa"/>
          </w:tcPr>
          <w:p w:rsidR="00F46803" w:rsidRPr="009453BB" w:rsidRDefault="00F46803" w:rsidP="009453BB">
            <w:pPr>
              <w:pStyle w:val="11"/>
              <w:rPr>
                <w:rFonts w:cs="Arial"/>
              </w:rPr>
            </w:pPr>
            <w:r w:rsidRPr="009453BB">
              <w:rPr>
                <w:rFonts w:cs="Arial"/>
              </w:rPr>
              <w:t>Учебно – наглядные пособия</w:t>
            </w:r>
          </w:p>
          <w:p w:rsidR="00F46803" w:rsidRPr="009453BB" w:rsidRDefault="00F46803" w:rsidP="009453BB">
            <w:pPr>
              <w:pStyle w:val="11"/>
              <w:rPr>
                <w:rFonts w:cs="Arial"/>
              </w:rPr>
            </w:pPr>
            <w:r w:rsidRPr="009453BB">
              <w:rPr>
                <w:rFonts w:cs="Arial"/>
              </w:rPr>
              <w:t>(таблицы, плакаты</w:t>
            </w:r>
            <w:r w:rsidRPr="009453BB">
              <w:rPr>
                <w:rFonts w:cs="Arial"/>
                <w:i/>
              </w:rPr>
              <w:t>)</w:t>
            </w:r>
          </w:p>
        </w:tc>
        <w:tc>
          <w:tcPr>
            <w:tcW w:w="1513" w:type="dxa"/>
          </w:tcPr>
          <w:p w:rsidR="00F46803" w:rsidRPr="009453BB" w:rsidRDefault="00F46803" w:rsidP="009453BB">
            <w:pPr>
              <w:pStyle w:val="11"/>
              <w:rPr>
                <w:rFonts w:cs="Arial"/>
              </w:rPr>
            </w:pPr>
            <w:r w:rsidRPr="009453BB">
              <w:rPr>
                <w:rFonts w:cs="Arial"/>
              </w:rPr>
              <w:t>Ф/Д</w:t>
            </w: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b/>
              </w:rPr>
            </w:pPr>
            <w:r w:rsidRPr="009453BB">
              <w:rPr>
                <w:rFonts w:cs="Arial"/>
                <w:b/>
              </w:rPr>
              <w:t>Информационно-коммуникативные средства</w:t>
            </w:r>
          </w:p>
        </w:tc>
      </w:tr>
      <w:tr w:rsidR="00F46803" w:rsidRPr="009453BB">
        <w:tc>
          <w:tcPr>
            <w:tcW w:w="4892" w:type="dxa"/>
          </w:tcPr>
          <w:p w:rsidR="00F46803" w:rsidRPr="009453BB" w:rsidRDefault="00F46803" w:rsidP="009453BB">
            <w:pPr>
              <w:pStyle w:val="11"/>
              <w:rPr>
                <w:rFonts w:cs="Arial"/>
              </w:rPr>
            </w:pPr>
            <w:r w:rsidRPr="009453BB">
              <w:rPr>
                <w:rFonts w:cs="Arial"/>
              </w:rPr>
              <w:t>Общепользовательские цифровые инструменты учебной деятельности (текстовый редактор,</w:t>
            </w:r>
            <w:r w:rsidRPr="009453BB">
              <w:rPr>
                <w:rFonts w:cs="Arial"/>
                <w:lang w:val="en-US"/>
              </w:rPr>
              <w:t>Paint</w:t>
            </w:r>
            <w:r w:rsidRPr="009453BB">
              <w:rPr>
                <w:rFonts w:cs="Arial"/>
              </w:rPr>
              <w:t>, редактор создания презентаций)</w:t>
            </w:r>
          </w:p>
        </w:tc>
        <w:tc>
          <w:tcPr>
            <w:tcW w:w="1513" w:type="dxa"/>
          </w:tcPr>
          <w:p w:rsidR="00F46803" w:rsidRPr="009453BB" w:rsidRDefault="00F46803" w:rsidP="009453BB">
            <w:pPr>
              <w:pStyle w:val="11"/>
              <w:rPr>
                <w:rFonts w:cs="Arial"/>
              </w:rPr>
            </w:pPr>
            <w:r w:rsidRPr="009453BB">
              <w:rPr>
                <w:rFonts w:cs="Arial"/>
              </w:rPr>
              <w:t>Д</w:t>
            </w: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b/>
              </w:rPr>
            </w:pPr>
            <w:r w:rsidRPr="009453BB">
              <w:rPr>
                <w:rFonts w:cs="Arial"/>
                <w:b/>
              </w:rPr>
              <w:t>Технические средства обучения</w:t>
            </w:r>
          </w:p>
        </w:tc>
      </w:tr>
      <w:tr w:rsidR="00F46803" w:rsidRPr="009453BB">
        <w:tc>
          <w:tcPr>
            <w:tcW w:w="4892" w:type="dxa"/>
          </w:tcPr>
          <w:p w:rsidR="00F46803" w:rsidRPr="009453BB" w:rsidRDefault="00F46803" w:rsidP="009453BB">
            <w:pPr>
              <w:pStyle w:val="11"/>
              <w:rPr>
                <w:rFonts w:cs="Arial"/>
              </w:rPr>
            </w:pPr>
            <w:r w:rsidRPr="009453BB">
              <w:rPr>
                <w:rFonts w:cs="Arial"/>
                <w:lang w:val="en-US"/>
              </w:rPr>
              <w:t>CD</w:t>
            </w:r>
            <w:r w:rsidRPr="009453BB">
              <w:rPr>
                <w:rFonts w:cs="Arial"/>
              </w:rPr>
              <w:t>-</w:t>
            </w:r>
            <w:r w:rsidRPr="009453BB">
              <w:rPr>
                <w:rFonts w:cs="Arial"/>
                <w:lang w:val="en-US"/>
              </w:rPr>
              <w:t>DVD</w:t>
            </w:r>
            <w:r w:rsidRPr="009453BB">
              <w:rPr>
                <w:rFonts w:cs="Arial"/>
              </w:rPr>
              <w:t xml:space="preserve"> проигрыватели</w:t>
            </w:r>
          </w:p>
          <w:p w:rsidR="00F46803" w:rsidRPr="009453BB" w:rsidRDefault="00F46803" w:rsidP="009453BB">
            <w:pPr>
              <w:pStyle w:val="11"/>
              <w:rPr>
                <w:rFonts w:cs="Arial"/>
              </w:rPr>
            </w:pPr>
            <w:r w:rsidRPr="009453BB">
              <w:rPr>
                <w:rFonts w:cs="Arial"/>
              </w:rPr>
              <w:t xml:space="preserve">Телевизор </w:t>
            </w:r>
          </w:p>
          <w:p w:rsidR="00F46803" w:rsidRPr="009453BB" w:rsidRDefault="00F46803" w:rsidP="009453BB">
            <w:pPr>
              <w:pStyle w:val="11"/>
              <w:rPr>
                <w:rFonts w:cs="Arial"/>
              </w:rPr>
            </w:pPr>
            <w:r w:rsidRPr="009453BB">
              <w:rPr>
                <w:rFonts w:cs="Arial"/>
              </w:rPr>
              <w:t>аудио/видеомагнитофон</w:t>
            </w:r>
          </w:p>
          <w:p w:rsidR="00F46803" w:rsidRPr="009453BB" w:rsidRDefault="00F46803" w:rsidP="009453BB">
            <w:pPr>
              <w:pStyle w:val="11"/>
              <w:rPr>
                <w:rFonts w:cs="Arial"/>
              </w:rPr>
            </w:pPr>
            <w:r w:rsidRPr="009453BB">
              <w:rPr>
                <w:rFonts w:cs="Arial"/>
              </w:rPr>
              <w:t>компьютер с художественным программным обеспечением</w:t>
            </w:r>
          </w:p>
          <w:p w:rsidR="00F46803" w:rsidRPr="009453BB" w:rsidRDefault="00F46803" w:rsidP="009453BB">
            <w:pPr>
              <w:pStyle w:val="11"/>
              <w:rPr>
                <w:rFonts w:cs="Arial"/>
              </w:rPr>
            </w:pPr>
            <w:r w:rsidRPr="009453BB">
              <w:rPr>
                <w:rFonts w:cs="Arial"/>
              </w:rPr>
              <w:t>мультимедиа-проектор</w:t>
            </w:r>
          </w:p>
          <w:p w:rsidR="00F46803" w:rsidRPr="009453BB" w:rsidRDefault="00F46803" w:rsidP="009453BB">
            <w:pPr>
              <w:pStyle w:val="11"/>
              <w:rPr>
                <w:rFonts w:cs="Arial"/>
              </w:rPr>
            </w:pPr>
            <w:r w:rsidRPr="009453BB">
              <w:rPr>
                <w:rFonts w:cs="Arial"/>
              </w:rPr>
              <w:t>экран (на штативе или навесной)</w:t>
            </w:r>
          </w:p>
          <w:p w:rsidR="00F46803" w:rsidRPr="009453BB" w:rsidRDefault="00F46803" w:rsidP="009453BB">
            <w:pPr>
              <w:pStyle w:val="11"/>
              <w:rPr>
                <w:rFonts w:cs="Arial"/>
              </w:rPr>
            </w:pPr>
            <w:r w:rsidRPr="009453BB">
              <w:rPr>
                <w:rFonts w:cs="Arial"/>
              </w:rPr>
              <w:t>фотокамера цифровая</w:t>
            </w:r>
          </w:p>
          <w:p w:rsidR="00F46803" w:rsidRPr="009453BB" w:rsidRDefault="00F46803" w:rsidP="009453BB">
            <w:pPr>
              <w:pStyle w:val="11"/>
              <w:rPr>
                <w:rFonts w:cs="Arial"/>
              </w:rPr>
            </w:pPr>
            <w:r w:rsidRPr="009453BB">
              <w:rPr>
                <w:rFonts w:cs="Arial"/>
              </w:rPr>
              <w:t>видеокамера цифровая</w:t>
            </w:r>
          </w:p>
        </w:tc>
        <w:tc>
          <w:tcPr>
            <w:tcW w:w="1513" w:type="dxa"/>
          </w:tcPr>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r w:rsidRPr="009453BB">
              <w:rPr>
                <w:rFonts w:cs="Arial"/>
              </w:rPr>
              <w:t>Д</w:t>
            </w:r>
          </w:p>
          <w:p w:rsidR="00F46803" w:rsidRPr="009453BB" w:rsidRDefault="00F46803" w:rsidP="009453BB">
            <w:pPr>
              <w:pStyle w:val="11"/>
              <w:rPr>
                <w:rFonts w:cs="Arial"/>
              </w:rPr>
            </w:pPr>
          </w:p>
          <w:p w:rsidR="00F46803" w:rsidRPr="009453BB" w:rsidRDefault="00F46803" w:rsidP="009453BB">
            <w:pPr>
              <w:pStyle w:val="11"/>
              <w:rPr>
                <w:rFonts w:cs="Arial"/>
              </w:rPr>
            </w:pP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b/>
              </w:rPr>
            </w:pPr>
            <w:r w:rsidRPr="009453BB">
              <w:rPr>
                <w:rFonts w:cs="Arial"/>
                <w:b/>
              </w:rPr>
              <w:t>Экранно-звуковые пособия</w:t>
            </w:r>
          </w:p>
        </w:tc>
      </w:tr>
      <w:tr w:rsidR="00F46803" w:rsidRPr="009453BB">
        <w:tc>
          <w:tcPr>
            <w:tcW w:w="4892" w:type="dxa"/>
          </w:tcPr>
          <w:p w:rsidR="00F46803" w:rsidRPr="009453BB" w:rsidRDefault="00F46803" w:rsidP="009453BB">
            <w:pPr>
              <w:pStyle w:val="11"/>
              <w:rPr>
                <w:rFonts w:cs="Arial"/>
              </w:rPr>
            </w:pPr>
          </w:p>
        </w:tc>
        <w:tc>
          <w:tcPr>
            <w:tcW w:w="1513" w:type="dxa"/>
          </w:tcPr>
          <w:p w:rsidR="00F46803" w:rsidRPr="009453BB" w:rsidRDefault="00F46803" w:rsidP="009453BB">
            <w:pPr>
              <w:pStyle w:val="11"/>
              <w:rPr>
                <w:rFonts w:cs="Arial"/>
              </w:rPr>
            </w:pP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b/>
              </w:rPr>
            </w:pPr>
            <w:r w:rsidRPr="009453BB">
              <w:rPr>
                <w:rFonts w:cs="Arial"/>
                <w:b/>
              </w:rPr>
              <w:t>Учебно-практическое оборудование</w:t>
            </w:r>
          </w:p>
        </w:tc>
      </w:tr>
      <w:tr w:rsidR="00F46803" w:rsidRPr="009453BB">
        <w:tc>
          <w:tcPr>
            <w:tcW w:w="4892" w:type="dxa"/>
          </w:tcPr>
          <w:p w:rsidR="00F46803" w:rsidRPr="009453BB" w:rsidRDefault="00F46803" w:rsidP="009453BB">
            <w:pPr>
              <w:pStyle w:val="11"/>
              <w:rPr>
                <w:rFonts w:cs="Arial"/>
              </w:rPr>
            </w:pPr>
            <w:r w:rsidRPr="009453BB">
              <w:rPr>
                <w:rFonts w:cs="Arial"/>
              </w:rPr>
              <w:t>Краски акварельные</w:t>
            </w:r>
          </w:p>
          <w:p w:rsidR="00F46803" w:rsidRPr="009453BB" w:rsidRDefault="00F46803" w:rsidP="009453BB">
            <w:pPr>
              <w:pStyle w:val="11"/>
              <w:rPr>
                <w:rFonts w:cs="Arial"/>
              </w:rPr>
            </w:pPr>
            <w:r w:rsidRPr="009453BB">
              <w:rPr>
                <w:rFonts w:cs="Arial"/>
              </w:rPr>
              <w:t>Бумага А4</w:t>
            </w:r>
          </w:p>
          <w:p w:rsidR="00F46803" w:rsidRPr="009453BB" w:rsidRDefault="00F46803" w:rsidP="009453BB">
            <w:pPr>
              <w:pStyle w:val="11"/>
              <w:rPr>
                <w:rFonts w:cs="Arial"/>
              </w:rPr>
            </w:pPr>
            <w:r w:rsidRPr="009453BB">
              <w:rPr>
                <w:rFonts w:cs="Arial"/>
              </w:rPr>
              <w:t>Бумага цветная</w:t>
            </w:r>
          </w:p>
          <w:p w:rsidR="00F46803" w:rsidRPr="009453BB" w:rsidRDefault="00F46803" w:rsidP="009453BB">
            <w:pPr>
              <w:pStyle w:val="11"/>
              <w:rPr>
                <w:rFonts w:cs="Arial"/>
              </w:rPr>
            </w:pPr>
            <w:r w:rsidRPr="009453BB">
              <w:rPr>
                <w:rFonts w:cs="Arial"/>
              </w:rPr>
              <w:t>Фломастеры</w:t>
            </w:r>
          </w:p>
          <w:p w:rsidR="00F46803" w:rsidRPr="009453BB" w:rsidRDefault="00F46803" w:rsidP="009453BB">
            <w:pPr>
              <w:pStyle w:val="11"/>
              <w:rPr>
                <w:rFonts w:cs="Arial"/>
              </w:rPr>
            </w:pPr>
            <w:r w:rsidRPr="009453BB">
              <w:rPr>
                <w:rFonts w:cs="Arial"/>
              </w:rPr>
              <w:t>Емкости для воды</w:t>
            </w:r>
          </w:p>
          <w:p w:rsidR="00F46803" w:rsidRPr="009453BB" w:rsidRDefault="00F46803" w:rsidP="009453BB">
            <w:pPr>
              <w:pStyle w:val="11"/>
              <w:rPr>
                <w:rFonts w:cs="Arial"/>
              </w:rPr>
            </w:pPr>
            <w:r w:rsidRPr="009453BB">
              <w:rPr>
                <w:rFonts w:cs="Arial"/>
              </w:rPr>
              <w:t>Пластилин</w:t>
            </w:r>
          </w:p>
          <w:p w:rsidR="00F46803" w:rsidRPr="009453BB" w:rsidRDefault="00F46803" w:rsidP="009453BB">
            <w:pPr>
              <w:pStyle w:val="11"/>
              <w:rPr>
                <w:rFonts w:cs="Arial"/>
              </w:rPr>
            </w:pPr>
            <w:r w:rsidRPr="009453BB">
              <w:rPr>
                <w:rFonts w:cs="Arial"/>
              </w:rPr>
              <w:t>Клей ножницы</w:t>
            </w:r>
          </w:p>
        </w:tc>
        <w:tc>
          <w:tcPr>
            <w:tcW w:w="1513" w:type="dxa"/>
          </w:tcPr>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p w:rsidR="00F46803" w:rsidRPr="009453BB" w:rsidRDefault="00F46803" w:rsidP="009453BB">
            <w:pPr>
              <w:pStyle w:val="11"/>
              <w:rPr>
                <w:rFonts w:cs="Arial"/>
              </w:rPr>
            </w:pPr>
            <w:r w:rsidRPr="009453BB">
              <w:rPr>
                <w:rFonts w:cs="Arial"/>
              </w:rPr>
              <w:t>К</w:t>
            </w:r>
          </w:p>
        </w:tc>
        <w:tc>
          <w:tcPr>
            <w:tcW w:w="3168" w:type="dxa"/>
          </w:tcPr>
          <w:p w:rsidR="00F46803" w:rsidRPr="009453BB" w:rsidRDefault="00F46803" w:rsidP="009453BB">
            <w:pPr>
              <w:pStyle w:val="11"/>
              <w:rPr>
                <w:rFonts w:cs="Arial"/>
              </w:rPr>
            </w:pPr>
          </w:p>
        </w:tc>
      </w:tr>
      <w:tr w:rsidR="00F46803" w:rsidRPr="009453BB">
        <w:tc>
          <w:tcPr>
            <w:tcW w:w="9573" w:type="dxa"/>
            <w:gridSpan w:val="3"/>
          </w:tcPr>
          <w:p w:rsidR="00F46803" w:rsidRPr="009453BB" w:rsidRDefault="00F46803" w:rsidP="009453BB">
            <w:pPr>
              <w:pStyle w:val="11"/>
              <w:rPr>
                <w:rFonts w:cs="Arial"/>
              </w:rPr>
            </w:pPr>
            <w:r w:rsidRPr="009453BB">
              <w:rPr>
                <w:rFonts w:cs="Arial"/>
                <w:b/>
              </w:rPr>
              <w:t>Модели и натурный фонд</w:t>
            </w:r>
          </w:p>
        </w:tc>
      </w:tr>
      <w:tr w:rsidR="00F46803" w:rsidRPr="009453BB">
        <w:tc>
          <w:tcPr>
            <w:tcW w:w="4892" w:type="dxa"/>
          </w:tcPr>
          <w:p w:rsidR="00F46803" w:rsidRPr="009453BB" w:rsidRDefault="00F46803" w:rsidP="009453BB">
            <w:pPr>
              <w:pStyle w:val="11"/>
              <w:rPr>
                <w:rFonts w:cs="Arial"/>
              </w:rPr>
            </w:pPr>
            <w:r w:rsidRPr="009453BB">
              <w:rPr>
                <w:rFonts w:cs="Arial"/>
              </w:rPr>
              <w:t>Гербарии</w:t>
            </w:r>
          </w:p>
          <w:p w:rsidR="00F46803" w:rsidRPr="009453BB" w:rsidRDefault="00F46803" w:rsidP="009453BB">
            <w:pPr>
              <w:pStyle w:val="11"/>
              <w:rPr>
                <w:rFonts w:cs="Arial"/>
              </w:rPr>
            </w:pPr>
            <w:r w:rsidRPr="009453BB">
              <w:rPr>
                <w:rFonts w:cs="Arial"/>
              </w:rPr>
              <w:t>Керамические изделия (вазы, кринки)</w:t>
            </w:r>
          </w:p>
          <w:p w:rsidR="00F46803" w:rsidRPr="009453BB" w:rsidRDefault="00F46803" w:rsidP="009453BB">
            <w:pPr>
              <w:pStyle w:val="11"/>
              <w:rPr>
                <w:rFonts w:cs="Arial"/>
              </w:rPr>
            </w:pPr>
            <w:r w:rsidRPr="009453BB">
              <w:rPr>
                <w:rFonts w:cs="Arial"/>
              </w:rPr>
              <w:t>Предметы быта (блюда, самовары, подносы)</w:t>
            </w:r>
          </w:p>
        </w:tc>
        <w:tc>
          <w:tcPr>
            <w:tcW w:w="1513" w:type="dxa"/>
          </w:tcPr>
          <w:p w:rsidR="00F46803" w:rsidRPr="009453BB" w:rsidRDefault="00F46803" w:rsidP="009453BB">
            <w:pPr>
              <w:pStyle w:val="11"/>
              <w:rPr>
                <w:rFonts w:cs="Arial"/>
              </w:rPr>
            </w:pPr>
            <w:r w:rsidRPr="009453BB">
              <w:rPr>
                <w:rFonts w:cs="Arial"/>
              </w:rPr>
              <w:t>Ф</w:t>
            </w:r>
          </w:p>
          <w:p w:rsidR="00F46803" w:rsidRPr="009453BB" w:rsidRDefault="00F46803" w:rsidP="009453BB">
            <w:pPr>
              <w:pStyle w:val="11"/>
              <w:rPr>
                <w:rFonts w:cs="Arial"/>
              </w:rPr>
            </w:pPr>
            <w:r w:rsidRPr="009453BB">
              <w:rPr>
                <w:rFonts w:cs="Arial"/>
              </w:rPr>
              <w:t>П</w:t>
            </w:r>
          </w:p>
          <w:p w:rsidR="00F46803" w:rsidRPr="009453BB" w:rsidRDefault="00F46803" w:rsidP="009453BB">
            <w:pPr>
              <w:pStyle w:val="11"/>
              <w:rPr>
                <w:rFonts w:cs="Arial"/>
              </w:rPr>
            </w:pPr>
            <w:r w:rsidRPr="009453BB">
              <w:rPr>
                <w:rFonts w:cs="Arial"/>
              </w:rPr>
              <w:t>П</w:t>
            </w:r>
          </w:p>
        </w:tc>
        <w:tc>
          <w:tcPr>
            <w:tcW w:w="3168" w:type="dxa"/>
          </w:tcPr>
          <w:p w:rsidR="00F46803" w:rsidRPr="009453BB" w:rsidRDefault="00F46803" w:rsidP="009453BB">
            <w:pPr>
              <w:pStyle w:val="11"/>
              <w:rPr>
                <w:rFonts w:cs="Arial"/>
              </w:rPr>
            </w:pPr>
          </w:p>
        </w:tc>
      </w:tr>
    </w:tbl>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i/>
          <w:color w:val="FF0000"/>
        </w:rPr>
      </w:pPr>
    </w:p>
    <w:p w:rsidR="00F46803" w:rsidRPr="009453BB" w:rsidRDefault="00F46803" w:rsidP="009453BB">
      <w:pPr>
        <w:pStyle w:val="11"/>
        <w:rPr>
          <w:rFonts w:cs="Arial"/>
          <w:i/>
          <w:color w:val="FF0000"/>
        </w:rPr>
      </w:pPr>
    </w:p>
    <w:p w:rsidR="00F46803" w:rsidRPr="009453BB" w:rsidRDefault="00F46803" w:rsidP="009453BB">
      <w:pPr>
        <w:pStyle w:val="11"/>
        <w:rPr>
          <w:rFonts w:cs="Arial"/>
          <w:b/>
        </w:rPr>
      </w:pPr>
      <w:r w:rsidRPr="009453BB">
        <w:rPr>
          <w:rFonts w:cs="Arial"/>
          <w:b/>
        </w:rPr>
        <w:t xml:space="preserve"> Список литературы:</w:t>
      </w:r>
    </w:p>
    <w:p w:rsidR="00F46803" w:rsidRPr="009453BB" w:rsidRDefault="00F46803" w:rsidP="009453BB">
      <w:pPr>
        <w:pStyle w:val="11"/>
        <w:rPr>
          <w:rFonts w:cs="Arial"/>
          <w:i/>
        </w:rPr>
      </w:pPr>
    </w:p>
    <w:p w:rsidR="00F46803" w:rsidRPr="009453BB" w:rsidRDefault="00F46803" w:rsidP="009453BB">
      <w:pPr>
        <w:pStyle w:val="11"/>
        <w:rPr>
          <w:rFonts w:cs="Arial"/>
          <w:i/>
        </w:rPr>
      </w:pPr>
      <w:r w:rsidRPr="009453BB">
        <w:rPr>
          <w:rFonts w:cs="Arial"/>
          <w:i/>
        </w:rPr>
        <w:t xml:space="preserve"> 1.Примерные программы по учебным предметам. Начальная школа. В     2частях.Ч.2- М.Просвещение, 2011.</w:t>
      </w:r>
    </w:p>
    <w:p w:rsidR="00F46803" w:rsidRPr="009453BB" w:rsidRDefault="00F46803" w:rsidP="009453BB">
      <w:pPr>
        <w:pStyle w:val="11"/>
        <w:rPr>
          <w:rFonts w:cs="Arial"/>
          <w:i/>
        </w:rPr>
      </w:pPr>
      <w:r w:rsidRPr="009453BB">
        <w:rPr>
          <w:rFonts w:cs="Arial"/>
          <w:i/>
        </w:rPr>
        <w:t xml:space="preserve"> 2.Программы общеобразовательных учреждений начальных классов (1 -4) .В 2 частях. Составители сборника программ И.А.Петрова, Е.О.Яременко- М.:Просвещение,2011</w:t>
      </w:r>
    </w:p>
    <w:p w:rsidR="00F46803" w:rsidRPr="009453BB" w:rsidRDefault="00F46803" w:rsidP="009453BB">
      <w:pPr>
        <w:pStyle w:val="11"/>
        <w:rPr>
          <w:rFonts w:cs="Arial"/>
          <w:i/>
        </w:rPr>
      </w:pPr>
      <w:r w:rsidRPr="009453BB">
        <w:rPr>
          <w:rFonts w:cs="Arial"/>
          <w:i/>
        </w:rPr>
        <w:t>3.Книги о художниках и художественных музеях</w:t>
      </w:r>
    </w:p>
    <w:p w:rsidR="00F46803" w:rsidRPr="009453BB" w:rsidRDefault="00F46803" w:rsidP="009453BB">
      <w:pPr>
        <w:pStyle w:val="11"/>
        <w:rPr>
          <w:rFonts w:cs="Arial"/>
          <w:i/>
          <w:color w:val="FF0000"/>
        </w:rPr>
      </w:pPr>
    </w:p>
    <w:p w:rsidR="00F46803" w:rsidRPr="009453BB" w:rsidRDefault="00F46803" w:rsidP="009453BB">
      <w:pPr>
        <w:pStyle w:val="11"/>
        <w:rPr>
          <w:rFonts w:cs="Arial"/>
          <w:spacing w:val="-7"/>
          <w:sz w:val="24"/>
          <w:szCs w:val="24"/>
          <w:lang w:val="en-US"/>
        </w:rPr>
      </w:pPr>
    </w:p>
    <w:p w:rsidR="00F46803" w:rsidRPr="009453BB" w:rsidRDefault="00F46803" w:rsidP="009453BB">
      <w:pPr>
        <w:pStyle w:val="11"/>
        <w:rPr>
          <w:rFonts w:cs="Arial"/>
          <w:b/>
          <w:i/>
          <w:iCs/>
        </w:rPr>
      </w:pPr>
    </w:p>
    <w:p w:rsidR="00F46803" w:rsidRPr="009453BB" w:rsidRDefault="00F46803" w:rsidP="009453BB">
      <w:pPr>
        <w:pStyle w:val="11"/>
        <w:rPr>
          <w:rFonts w:cs="Arial"/>
          <w:b/>
          <w:bCs/>
          <w:spacing w:val="7"/>
          <w:szCs w:val="28"/>
        </w:rPr>
      </w:pPr>
      <w:r w:rsidRPr="009453BB">
        <w:rPr>
          <w:rFonts w:cs="Arial"/>
          <w:b/>
          <w:bCs/>
          <w:spacing w:val="7"/>
          <w:szCs w:val="28"/>
        </w:rPr>
        <w:t>2.8  ПРОГРАММА  ПО ОБУЧЕНИЮ ГРАМОТЕ В 1 КЛАССЕ</w:t>
      </w: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Приказ№44 от21.08.2012г.</w:t>
      </w:r>
    </w:p>
    <w:p w:rsidR="00F46803" w:rsidRPr="009453BB" w:rsidRDefault="00F46803" w:rsidP="009453BB">
      <w:pPr>
        <w:pStyle w:val="11"/>
        <w:rPr>
          <w:rFonts w:cs="Arial"/>
          <w:b/>
          <w:bCs/>
          <w:spacing w:val="7"/>
          <w:szCs w:val="28"/>
          <w:lang w:val="en-US"/>
        </w:rPr>
      </w:pPr>
    </w:p>
    <w:p w:rsidR="00F46803" w:rsidRPr="009453BB" w:rsidRDefault="00F46803" w:rsidP="009453BB">
      <w:pPr>
        <w:pStyle w:val="11"/>
        <w:rPr>
          <w:rFonts w:cs="Arial"/>
          <w:spacing w:val="-8"/>
          <w:sz w:val="24"/>
          <w:szCs w:val="24"/>
        </w:rPr>
      </w:pPr>
      <w:r w:rsidRPr="009453BB">
        <w:rPr>
          <w:rFonts w:cs="Arial"/>
          <w:spacing w:val="-8"/>
          <w:sz w:val="24"/>
          <w:szCs w:val="24"/>
        </w:rPr>
        <w:t xml:space="preserve">                                                                Программа составлена </w:t>
      </w:r>
    </w:p>
    <w:p w:rsidR="00F46803" w:rsidRPr="009453BB" w:rsidRDefault="00F46803" w:rsidP="009453BB">
      <w:pPr>
        <w:pStyle w:val="11"/>
        <w:rPr>
          <w:rFonts w:cs="Arial"/>
          <w:spacing w:val="-8"/>
          <w:sz w:val="24"/>
          <w:szCs w:val="24"/>
        </w:rPr>
      </w:pPr>
      <w:r w:rsidRPr="009453BB">
        <w:rPr>
          <w:rFonts w:cs="Arial"/>
          <w:spacing w:val="-8"/>
          <w:sz w:val="24"/>
          <w:szCs w:val="24"/>
        </w:rPr>
        <w:t xml:space="preserve">                                                                учителем начальных классов Калинкиной Н.В.</w:t>
      </w:r>
    </w:p>
    <w:p w:rsidR="00F46803" w:rsidRPr="009453BB" w:rsidRDefault="00F46803" w:rsidP="009453BB">
      <w:pPr>
        <w:pStyle w:val="11"/>
        <w:rPr>
          <w:rFonts w:cs="Arial"/>
          <w:spacing w:val="-8"/>
          <w:sz w:val="24"/>
          <w:szCs w:val="24"/>
        </w:rPr>
      </w:pPr>
    </w:p>
    <w:p w:rsidR="00F46803" w:rsidRPr="009453BB" w:rsidRDefault="00F46803" w:rsidP="009453BB">
      <w:pPr>
        <w:pStyle w:val="11"/>
        <w:rPr>
          <w:rFonts w:cs="Arial"/>
          <w:spacing w:val="-8"/>
          <w:sz w:val="24"/>
          <w:szCs w:val="24"/>
        </w:rPr>
      </w:pPr>
      <w:r w:rsidRPr="009453BB">
        <w:rPr>
          <w:rFonts w:cs="Arial"/>
          <w:spacing w:val="-8"/>
          <w:sz w:val="24"/>
          <w:szCs w:val="24"/>
        </w:rPr>
        <w:t xml:space="preserve">                                               по УМК «Перспективная начальная школа»</w:t>
      </w:r>
    </w:p>
    <w:p w:rsidR="00F46803" w:rsidRPr="009453BB" w:rsidRDefault="00F46803" w:rsidP="009453BB">
      <w:pPr>
        <w:pStyle w:val="11"/>
        <w:rPr>
          <w:rFonts w:cs="Arial"/>
          <w:spacing w:val="-8"/>
          <w:sz w:val="24"/>
          <w:szCs w:val="24"/>
        </w:rPr>
      </w:pPr>
      <w:r w:rsidRPr="009453BB">
        <w:rPr>
          <w:rFonts w:cs="Arial"/>
          <w:spacing w:val="-8"/>
          <w:sz w:val="24"/>
          <w:szCs w:val="24"/>
        </w:rPr>
        <w:t xml:space="preserve">                  на основе авторской  учебной программы </w:t>
      </w:r>
    </w:p>
    <w:p w:rsidR="00F46803" w:rsidRPr="009453BB" w:rsidRDefault="00F46803" w:rsidP="009453BB">
      <w:pPr>
        <w:pStyle w:val="11"/>
        <w:rPr>
          <w:rFonts w:cs="Arial"/>
          <w:spacing w:val="-8"/>
          <w:sz w:val="24"/>
          <w:szCs w:val="24"/>
        </w:rPr>
      </w:pPr>
      <w:r w:rsidRPr="009453BB">
        <w:rPr>
          <w:rFonts w:cs="Arial"/>
          <w:spacing w:val="-8"/>
          <w:sz w:val="24"/>
          <w:szCs w:val="24"/>
        </w:rPr>
        <w:t xml:space="preserve">     «Обучение грамоте</w:t>
      </w:r>
      <w:r w:rsidRPr="009453BB">
        <w:rPr>
          <w:rFonts w:cs="Arial"/>
          <w:i/>
          <w:spacing w:val="-8"/>
          <w:sz w:val="24"/>
          <w:szCs w:val="24"/>
        </w:rPr>
        <w:t xml:space="preserve">» </w:t>
      </w:r>
      <w:r w:rsidRPr="009453BB">
        <w:rPr>
          <w:rFonts w:cs="Arial"/>
          <w:iCs/>
          <w:sz w:val="24"/>
          <w:szCs w:val="24"/>
        </w:rPr>
        <w:t>Н.Г. Агаркова, Ю.А. Агарков</w:t>
      </w:r>
    </w:p>
    <w:p w:rsidR="00F46803" w:rsidRPr="009453BB" w:rsidRDefault="00F46803" w:rsidP="009453BB">
      <w:pPr>
        <w:pStyle w:val="11"/>
        <w:rPr>
          <w:rFonts w:cs="Arial"/>
          <w:iCs/>
          <w:sz w:val="24"/>
          <w:szCs w:val="24"/>
        </w:rPr>
      </w:pPr>
      <w:r w:rsidRPr="009453BB">
        <w:rPr>
          <w:rFonts w:cs="Arial"/>
          <w:i/>
          <w:iCs/>
          <w:sz w:val="24"/>
          <w:szCs w:val="24"/>
        </w:rPr>
        <w:t xml:space="preserve">                                                   </w:t>
      </w:r>
    </w:p>
    <w:p w:rsidR="00F46803" w:rsidRPr="009453BB" w:rsidRDefault="00F46803" w:rsidP="009453BB">
      <w:pPr>
        <w:pStyle w:val="11"/>
        <w:rPr>
          <w:rFonts w:cs="Arial"/>
          <w:spacing w:val="-8"/>
          <w:sz w:val="24"/>
          <w:szCs w:val="24"/>
        </w:rPr>
      </w:pPr>
      <w:r w:rsidRPr="009453BB">
        <w:rPr>
          <w:rFonts w:cs="Arial"/>
          <w:iCs/>
          <w:sz w:val="24"/>
          <w:szCs w:val="24"/>
        </w:rPr>
        <w:t xml:space="preserve">                                             </w:t>
      </w:r>
      <w:r w:rsidRPr="009453BB">
        <w:rPr>
          <w:rFonts w:cs="Arial"/>
          <w:b/>
          <w:bCs/>
          <w:spacing w:val="-1"/>
          <w:sz w:val="24"/>
          <w:szCs w:val="24"/>
        </w:rPr>
        <w:t>1.Пояснительная записка</w:t>
      </w:r>
    </w:p>
    <w:p w:rsidR="00F46803" w:rsidRPr="009453BB" w:rsidRDefault="00F46803" w:rsidP="009453BB">
      <w:pPr>
        <w:pStyle w:val="11"/>
        <w:rPr>
          <w:rFonts w:cs="Arial"/>
          <w:b/>
          <w:bCs/>
          <w:spacing w:val="-1"/>
        </w:rPr>
      </w:pPr>
    </w:p>
    <w:p w:rsidR="00F46803" w:rsidRPr="009453BB" w:rsidRDefault="00F46803" w:rsidP="009453BB">
      <w:pPr>
        <w:pStyle w:val="11"/>
        <w:rPr>
          <w:rFonts w:cs="Arial"/>
          <w:bCs/>
          <w:spacing w:val="-1"/>
          <w:sz w:val="24"/>
          <w:szCs w:val="24"/>
        </w:rPr>
      </w:pPr>
      <w:r w:rsidRPr="009453BB">
        <w:rPr>
          <w:rFonts w:cs="Arial"/>
          <w:b/>
          <w:bCs/>
          <w:spacing w:val="-1"/>
        </w:rPr>
        <w:tab/>
      </w:r>
      <w:r w:rsidRPr="009453BB">
        <w:rPr>
          <w:rFonts w:cs="Arial"/>
          <w:bCs/>
          <w:spacing w:val="-1"/>
          <w:sz w:val="24"/>
          <w:szCs w:val="24"/>
        </w:rPr>
        <w:t xml:space="preserve">Программа составлена на основе федерального государственного образовательного стандарта начального общего образования </w:t>
      </w:r>
      <w:r w:rsidRPr="009453BB">
        <w:rPr>
          <w:sz w:val="24"/>
          <w:szCs w:val="24"/>
        </w:rPr>
        <w:t>(</w:t>
      </w:r>
      <w:r w:rsidRPr="009453BB">
        <w:rPr>
          <w:rFonts w:cs="Arial"/>
          <w:bCs/>
          <w:spacing w:val="-1"/>
          <w:sz w:val="24"/>
          <w:szCs w:val="24"/>
        </w:rPr>
        <w:t>приказ Минобрнауки РФ от 06.10.2009 г. №373).</w:t>
      </w:r>
    </w:p>
    <w:p w:rsidR="00F46803" w:rsidRPr="009453BB" w:rsidRDefault="00F46803" w:rsidP="009453BB">
      <w:pPr>
        <w:pStyle w:val="11"/>
        <w:rPr>
          <w:rFonts w:cs="Arial"/>
          <w:sz w:val="24"/>
          <w:szCs w:val="24"/>
        </w:rPr>
      </w:pPr>
      <w:r w:rsidRPr="009453BB">
        <w:rPr>
          <w:rFonts w:cs="Arial"/>
          <w:sz w:val="24"/>
          <w:szCs w:val="24"/>
        </w:rPr>
        <w:t xml:space="preserve">Программа разработана в соответствии с новыми образовательными стандартами на основе концепции «Перспективная начальная школа», в которой принципы </w:t>
      </w:r>
      <w:r w:rsidRPr="009453BB">
        <w:rPr>
          <w:rFonts w:cs="Arial"/>
          <w:i/>
          <w:iCs/>
          <w:sz w:val="24"/>
          <w:szCs w:val="24"/>
        </w:rPr>
        <w:t xml:space="preserve">развивающего </w:t>
      </w:r>
      <w:r w:rsidRPr="009453BB">
        <w:rPr>
          <w:rFonts w:cs="Arial"/>
          <w:sz w:val="24"/>
          <w:szCs w:val="24"/>
        </w:rPr>
        <w:t xml:space="preserve">обучения взаимодействуют с традиционным принципом </w:t>
      </w:r>
      <w:r w:rsidRPr="009453BB">
        <w:rPr>
          <w:rFonts w:cs="Arial"/>
          <w:i/>
          <w:iCs/>
          <w:sz w:val="24"/>
          <w:szCs w:val="24"/>
        </w:rPr>
        <w:t xml:space="preserve">прочности </w:t>
      </w:r>
      <w:r w:rsidRPr="009453BB">
        <w:rPr>
          <w:rFonts w:cs="Arial"/>
          <w:sz w:val="24"/>
          <w:szCs w:val="24"/>
        </w:rPr>
        <w:t>усвоения знаний. Она является составной частью программы «Русский язык» в школах с русским языком обучения и представляет собой основу для всего последующего обучения.</w:t>
      </w:r>
    </w:p>
    <w:p w:rsidR="00F46803" w:rsidRPr="009453BB" w:rsidRDefault="00F46803" w:rsidP="009453BB">
      <w:pPr>
        <w:pStyle w:val="11"/>
        <w:rPr>
          <w:rFonts w:cs="Arial"/>
          <w:bCs/>
          <w:spacing w:val="-1"/>
          <w:sz w:val="24"/>
          <w:szCs w:val="24"/>
        </w:rPr>
      </w:pPr>
      <w:r w:rsidRPr="009453BB">
        <w:rPr>
          <w:rFonts w:cs="Arial"/>
          <w:bCs/>
          <w:spacing w:val="-1"/>
          <w:sz w:val="24"/>
          <w:szCs w:val="24"/>
        </w:rPr>
        <w:tab/>
        <w:t>Программа по обучению грамоте включает три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p>
    <w:p w:rsidR="00F46803" w:rsidRPr="009453BB" w:rsidRDefault="00F46803" w:rsidP="009453BB">
      <w:pPr>
        <w:pStyle w:val="11"/>
        <w:rPr>
          <w:rFonts w:cs="Arial"/>
          <w:sz w:val="24"/>
          <w:szCs w:val="24"/>
        </w:rPr>
      </w:pPr>
      <w:r w:rsidRPr="009453BB">
        <w:rPr>
          <w:rFonts w:cs="Arial"/>
          <w:b/>
          <w:i/>
          <w:sz w:val="24"/>
          <w:szCs w:val="24"/>
        </w:rPr>
        <w:t>Цель курса</w:t>
      </w:r>
      <w:r w:rsidRPr="009453BB">
        <w:rPr>
          <w:rFonts w:cs="Arial"/>
          <w:sz w:val="24"/>
          <w:szCs w:val="24"/>
        </w:rPr>
        <w:t xml:space="preserve">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 Теоретической основой обучения грамоте (чтению и письму) является традиционный </w:t>
      </w:r>
      <w:r w:rsidRPr="009453BB">
        <w:rPr>
          <w:rFonts w:cs="Arial"/>
          <w:i/>
          <w:iCs/>
          <w:sz w:val="24"/>
          <w:szCs w:val="24"/>
        </w:rPr>
        <w:t xml:space="preserve">звуковой аналитико-синтетический </w:t>
      </w:r>
      <w:r w:rsidRPr="009453BB">
        <w:rPr>
          <w:rFonts w:cs="Arial"/>
          <w:sz w:val="24"/>
          <w:szCs w:val="24"/>
        </w:rPr>
        <w:t xml:space="preserve">принцип в его современной интерпретации. В учебном процессе этот принцип реализуется через </w:t>
      </w:r>
      <w:r w:rsidRPr="009453BB">
        <w:rPr>
          <w:rFonts w:cs="Arial"/>
          <w:i/>
          <w:iCs/>
          <w:sz w:val="24"/>
          <w:szCs w:val="24"/>
        </w:rPr>
        <w:t>графическое действие</w:t>
      </w:r>
      <w:r w:rsidRPr="009453BB">
        <w:rPr>
          <w:rFonts w:cs="Arial"/>
          <w:sz w:val="24"/>
          <w:szCs w:val="24"/>
        </w:rPr>
        <w:t>, имеющее сложную фонемно-буквенную природу и реализующееся через звуковой анализ произносимых и воспринимаемых на слух слов; перекодирование их звуковой формы в графическую (в процессе письма) и наоборот (в процессе чтения), а также понимание значения воспроизведенных языковых единиц — слов, сочетаний слов, предложений и текста.</w:t>
      </w:r>
    </w:p>
    <w:p w:rsidR="00F46803" w:rsidRPr="009453BB" w:rsidRDefault="00F46803" w:rsidP="009453BB">
      <w:pPr>
        <w:pStyle w:val="11"/>
        <w:rPr>
          <w:rFonts w:cs="Arial"/>
          <w:sz w:val="24"/>
          <w:szCs w:val="24"/>
        </w:rPr>
      </w:pPr>
      <w:r w:rsidRPr="009453BB">
        <w:rPr>
          <w:rFonts w:cs="Arial"/>
          <w:sz w:val="24"/>
          <w:szCs w:val="24"/>
        </w:rPr>
        <w:t>Овладение графическим действием в период усвоения грамоты — важнейшая задача обучения первоклассников, так как на основе этого действия у учащихся формируются навыки чтения и письма, без которых невозможно дальнейшее полноценное их обучение.</w:t>
      </w:r>
    </w:p>
    <w:p w:rsidR="00F46803" w:rsidRPr="009453BB" w:rsidRDefault="00F46803" w:rsidP="009453BB">
      <w:pPr>
        <w:pStyle w:val="11"/>
        <w:rPr>
          <w:rFonts w:cs="Arial"/>
        </w:rPr>
      </w:pPr>
    </w:p>
    <w:p w:rsidR="00F46803" w:rsidRPr="009453BB" w:rsidRDefault="00F46803" w:rsidP="009453BB">
      <w:pPr>
        <w:pStyle w:val="11"/>
        <w:rPr>
          <w:rFonts w:cs="Arial"/>
          <w:b/>
          <w:sz w:val="24"/>
          <w:szCs w:val="24"/>
        </w:rPr>
      </w:pPr>
      <w:r w:rsidRPr="009453BB">
        <w:rPr>
          <w:rFonts w:cs="Arial"/>
          <w:b/>
          <w:sz w:val="24"/>
          <w:szCs w:val="24"/>
        </w:rPr>
        <w:t>2. Общая характеристика учебного предмета</w:t>
      </w:r>
    </w:p>
    <w:p w:rsidR="00F46803" w:rsidRPr="009453BB" w:rsidRDefault="00F46803" w:rsidP="009453BB">
      <w:pPr>
        <w:pStyle w:val="11"/>
        <w:rPr>
          <w:rFonts w:cs="Arial"/>
          <w:b/>
        </w:rPr>
      </w:pPr>
    </w:p>
    <w:p w:rsidR="00F46803" w:rsidRPr="009453BB" w:rsidRDefault="00F46803" w:rsidP="009453BB">
      <w:pPr>
        <w:pStyle w:val="11"/>
        <w:rPr>
          <w:rFonts w:cs="Arial"/>
          <w:sz w:val="24"/>
        </w:rPr>
      </w:pPr>
      <w:r w:rsidRPr="009453BB">
        <w:rPr>
          <w:rFonts w:cs="Arial"/>
          <w:sz w:val="24"/>
        </w:rPr>
        <w:t>В процессе усвоения грамоты у детей формируются первоначальные представления об основных единицах системы русского языка (звук, слово, словосочетание, предложение, текст), развивается фонематический слух, культура звукопроизношения. Они овладевают умением, во-первых, воспроизводить вслух звуковую форму слова на основе условных моделей разного уровня абстракции: геометрических фигур (квадратов, кружков) и системы специальных транскрипционных знаков, во-вторых, перекодировать фонетическую запись речи в соответствующие буквы (печатные или письменные), в-третьих, воссоздавать звуковую форму слова по его буквенной модели, то есть читать. Вместе с этим учащиеся овладевают технологией начертания письменных букв и их соединений в слогах, словах и предложениях.</w:t>
      </w:r>
    </w:p>
    <w:p w:rsidR="00F46803" w:rsidRPr="009453BB" w:rsidRDefault="00F46803" w:rsidP="009453BB">
      <w:pPr>
        <w:pStyle w:val="11"/>
        <w:rPr>
          <w:rFonts w:cs="Arial"/>
          <w:sz w:val="24"/>
        </w:rPr>
      </w:pPr>
      <w:r w:rsidRPr="009453BB">
        <w:rPr>
          <w:rFonts w:cs="Arial"/>
          <w:sz w:val="24"/>
        </w:rPr>
        <w:t xml:space="preserve">Последовательность изучения звуков и букв в «Азбуке» и соответственно в «Тетради по письму» обусловлена </w:t>
      </w:r>
      <w:r w:rsidRPr="009453BB">
        <w:rPr>
          <w:rFonts w:cs="Arial"/>
          <w:i/>
          <w:iCs/>
          <w:sz w:val="24"/>
        </w:rPr>
        <w:t xml:space="preserve">позиционным </w:t>
      </w:r>
      <w:r w:rsidRPr="009453BB">
        <w:rPr>
          <w:rFonts w:cs="Arial"/>
          <w:sz w:val="24"/>
        </w:rPr>
        <w:t>(слоговым) принципом русской графики и принятыми в ней правилами обозначения твердости/мягкости согласных и передачей на письме звука [й’].</w:t>
      </w:r>
    </w:p>
    <w:p w:rsidR="00F46803" w:rsidRPr="009453BB" w:rsidRDefault="00F46803" w:rsidP="009453BB">
      <w:pPr>
        <w:pStyle w:val="11"/>
        <w:rPr>
          <w:rFonts w:cs="Arial"/>
          <w:sz w:val="24"/>
        </w:rPr>
      </w:pPr>
      <w:r w:rsidRPr="009453BB">
        <w:rPr>
          <w:rFonts w:cs="Arial"/>
          <w:sz w:val="24"/>
        </w:rPr>
        <w:t xml:space="preserve"> Гласные звуки (а, о, у, э, ы, и) и соответствующие буквы, обозначающие эти звуки, изучаются в первую очередь, так как они образуют слоги, на основе которых дети знакомятся с технологией чтения.</w:t>
      </w:r>
    </w:p>
    <w:p w:rsidR="00F46803" w:rsidRPr="009453BB" w:rsidRDefault="00F46803" w:rsidP="009453BB">
      <w:pPr>
        <w:pStyle w:val="11"/>
        <w:rPr>
          <w:rFonts w:cs="Arial"/>
          <w:sz w:val="24"/>
        </w:rPr>
      </w:pPr>
      <w:r w:rsidRPr="009453BB">
        <w:rPr>
          <w:rFonts w:cs="Arial"/>
          <w:sz w:val="24"/>
        </w:rPr>
        <w:t xml:space="preserve"> После гласных изучаются сонорные звуки, что обусловлено тем, что они противопоставлены только по признаку твердости/мягкости и не имеют пар по глухости/звонкости (а [й’] не имеет пары и по твердости/мягкости). На примере именно этой подгруппы согласных букв вводится понятие позиционного принципа графики, который гласит, что узнать значение буквы можно только по её окружению. Это можно показать с помощью изученных ранее букв гласных звуков, а именно: «а, о, у, э, ы» обозначающих твердость предшествующих согласных, а «и» — их мягкость. </w:t>
      </w:r>
    </w:p>
    <w:p w:rsidR="00F46803" w:rsidRPr="009453BB" w:rsidRDefault="00F46803" w:rsidP="009453BB">
      <w:pPr>
        <w:pStyle w:val="11"/>
        <w:rPr>
          <w:rFonts w:cs="Arial"/>
          <w:sz w:val="24"/>
        </w:rPr>
      </w:pPr>
      <w:r w:rsidRPr="009453BB">
        <w:rPr>
          <w:rFonts w:cs="Arial"/>
          <w:sz w:val="24"/>
        </w:rPr>
        <w:t xml:space="preserve">Кроме этого, изучение звука [й’] в этой группе позволяет познакомить детей с двумя функциями букв «е, ё, ю, я»: 1) обозначать два звука — [й’] и гласный, 2) обозначать гласный звук и указывать при этом на мягкость предшествующего согласного. </w:t>
      </w:r>
    </w:p>
    <w:p w:rsidR="00F46803" w:rsidRPr="009453BB" w:rsidRDefault="00F46803" w:rsidP="009453BB">
      <w:pPr>
        <w:pStyle w:val="11"/>
        <w:rPr>
          <w:rFonts w:cs="Arial"/>
          <w:sz w:val="24"/>
        </w:rPr>
      </w:pPr>
      <w:r w:rsidRPr="009453BB">
        <w:rPr>
          <w:rFonts w:cs="Arial"/>
          <w:sz w:val="24"/>
        </w:rPr>
        <w:t>Дети знакомятся с употреблением мягкого знака для обозначения мягкости согласных.</w:t>
      </w:r>
    </w:p>
    <w:p w:rsidR="00F46803" w:rsidRPr="009453BB" w:rsidRDefault="00F46803" w:rsidP="009453BB">
      <w:pPr>
        <w:pStyle w:val="11"/>
        <w:rPr>
          <w:rFonts w:cs="Arial"/>
          <w:sz w:val="24"/>
        </w:rPr>
      </w:pPr>
      <w:r w:rsidRPr="009453BB">
        <w:rPr>
          <w:rFonts w:cs="Arial"/>
          <w:sz w:val="24"/>
        </w:rPr>
        <w:t>На следующем этапе при изучении парных звонких и глухих согласных дети имеют возможность закрепить правила обозначения твердости/мягкости согласных и звука [й’] на письме на достаточно обширном словесном материале.</w:t>
      </w:r>
    </w:p>
    <w:p w:rsidR="00F46803" w:rsidRPr="009453BB" w:rsidRDefault="00F46803" w:rsidP="009453BB">
      <w:pPr>
        <w:pStyle w:val="11"/>
        <w:rPr>
          <w:rFonts w:cs="Arial"/>
          <w:sz w:val="24"/>
        </w:rPr>
      </w:pPr>
      <w:r w:rsidRPr="009453BB">
        <w:rPr>
          <w:rFonts w:cs="Arial"/>
          <w:sz w:val="24"/>
        </w:rPr>
        <w:t xml:space="preserve"> Затем они упражняются в звуковом анализе и чтении слов с разделительными «ь» и «ъ» и лишь потом изучают непарные по глухости/звонкости шумные согласные звуки и знакомятся с некоторыми традиционными правилами написания сочетаний шипящих и «ц»с различными гласными.</w:t>
      </w:r>
    </w:p>
    <w:p w:rsidR="00F46803" w:rsidRPr="009453BB" w:rsidRDefault="00F46803" w:rsidP="009453BB">
      <w:pPr>
        <w:pStyle w:val="11"/>
        <w:rPr>
          <w:rFonts w:cs="Arial"/>
          <w:sz w:val="24"/>
        </w:rPr>
      </w:pPr>
      <w:r w:rsidRPr="009453BB">
        <w:rPr>
          <w:rFonts w:cs="Arial"/>
          <w:sz w:val="24"/>
        </w:rPr>
        <w:t xml:space="preserve">При подборе словесного материала «Азбуки» в заданной последовательности была использована компьютерная технология (программа «АБВ» Ю.А. Агаркова), что позволило создать специальные тексты для чтения, </w:t>
      </w:r>
      <w:r w:rsidRPr="009453BB">
        <w:rPr>
          <w:rFonts w:cs="Arial"/>
          <w:i/>
          <w:iCs/>
          <w:sz w:val="24"/>
        </w:rPr>
        <w:t xml:space="preserve">максимально насыщенные </w:t>
      </w:r>
      <w:r w:rsidRPr="009453BB">
        <w:rPr>
          <w:rFonts w:cs="Arial"/>
          <w:sz w:val="24"/>
        </w:rPr>
        <w:t>словами с изучаемыми на данном уроке звуками и буквами. Поэтому первоклассник в сравнительно короткий промежуток времени (при чтении лишь одной страницы текста) концентрированно упражняется в чтении слов, насыщенных буквой изученных звуков, и, следовательно, учится перекодировать буквы в соответствующие звуки.</w:t>
      </w:r>
    </w:p>
    <w:p w:rsidR="00F46803" w:rsidRPr="009453BB" w:rsidRDefault="00F46803" w:rsidP="009453BB">
      <w:pPr>
        <w:pStyle w:val="11"/>
        <w:rPr>
          <w:rFonts w:cs="Arial"/>
          <w:sz w:val="24"/>
        </w:rPr>
      </w:pPr>
      <w:r w:rsidRPr="009453BB">
        <w:rPr>
          <w:rFonts w:cs="Arial"/>
          <w:sz w:val="24"/>
        </w:rPr>
        <w:t>Помимо специально созданных текстов для чтения в «Азбуку» включены произведения других жанров: стихи, загадки, пословицы, поговорки, скороговорки, потешки, дразнилки, приговорки, считалки, то есть то, что отвечает возрастным потребностям шестилетнего ребенка и способствует формированию у него познавательного интереса.</w:t>
      </w:r>
    </w:p>
    <w:p w:rsidR="00F46803" w:rsidRPr="009453BB" w:rsidRDefault="00F46803" w:rsidP="009453BB">
      <w:pPr>
        <w:pStyle w:val="11"/>
        <w:rPr>
          <w:rFonts w:cs="Arial"/>
          <w:sz w:val="24"/>
        </w:rPr>
      </w:pPr>
      <w:r w:rsidRPr="009453BB">
        <w:rPr>
          <w:rFonts w:cs="Arial"/>
          <w:sz w:val="24"/>
        </w:rPr>
        <w:t xml:space="preserve">Развитие фонематического слуха и культуры звукопроизношения шестилетних детей на уроках грамоты достигается с помощью использования в «Азбуке» следующих приемов: а) </w:t>
      </w:r>
      <w:r w:rsidRPr="009453BB">
        <w:rPr>
          <w:rFonts w:cs="Arial"/>
          <w:i/>
          <w:iCs/>
          <w:sz w:val="24"/>
        </w:rPr>
        <w:t xml:space="preserve">наращивания </w:t>
      </w:r>
      <w:r w:rsidRPr="009453BB">
        <w:rPr>
          <w:rFonts w:cs="Arial"/>
          <w:sz w:val="24"/>
        </w:rPr>
        <w:t xml:space="preserve">и б) </w:t>
      </w:r>
      <w:r w:rsidRPr="009453BB">
        <w:rPr>
          <w:rFonts w:cs="Arial"/>
          <w:i/>
          <w:iCs/>
          <w:sz w:val="24"/>
        </w:rPr>
        <w:t xml:space="preserve">реконструирования </w:t>
      </w:r>
      <w:r w:rsidRPr="009453BB">
        <w:rPr>
          <w:rFonts w:cs="Arial"/>
          <w:sz w:val="24"/>
        </w:rPr>
        <w:t xml:space="preserve">слов. 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9453BB">
        <w:rPr>
          <w:rFonts w:cs="Arial"/>
          <w:i/>
          <w:iCs/>
          <w:sz w:val="24"/>
        </w:rPr>
        <w:t xml:space="preserve">ша — груша — грушка — грушевый </w:t>
      </w:r>
      <w:r w:rsidRPr="009453BB">
        <w:rPr>
          <w:rFonts w:cs="Arial"/>
          <w:sz w:val="24"/>
        </w:rPr>
        <w:t xml:space="preserve">(сок); </w:t>
      </w:r>
      <w:r w:rsidRPr="009453BB">
        <w:rPr>
          <w:rFonts w:cs="Arial"/>
          <w:i/>
          <w:iCs/>
          <w:sz w:val="24"/>
        </w:rPr>
        <w:t xml:space="preserve">бы — был — были — былина — былинный; пе — пей — репей — репейник. </w:t>
      </w:r>
      <w:r w:rsidRPr="009453BB">
        <w:rPr>
          <w:rFonts w:cs="Arial"/>
          <w:sz w:val="24"/>
        </w:rPr>
        <w:t>Это не только существенно обогащает лексический материал «Азбуки», но, главное, создает условия для развития наблюдательности и формирования у обучающегося техники осознанного чтения. Чтение слов в таких цепочках реализуется сразу на двух уровнях: а) слоговом нараспев и б) орфоэпическом, то есть с учетом ударения. В этом заключается технология овладения первоначальным чтением.</w:t>
      </w:r>
    </w:p>
    <w:p w:rsidR="00F46803" w:rsidRPr="009453BB" w:rsidRDefault="00F46803" w:rsidP="009453BB">
      <w:pPr>
        <w:pStyle w:val="11"/>
        <w:rPr>
          <w:rFonts w:cs="Arial"/>
          <w:sz w:val="24"/>
        </w:rPr>
      </w:pPr>
      <w:r w:rsidRPr="009453BB">
        <w:rPr>
          <w:rFonts w:cs="Arial"/>
          <w:sz w:val="24"/>
        </w:rPr>
        <w:t xml:space="preserve">Также используется прием реконструирования слов, что позволяет первокласснику наблюдать за тем, как дополнение или изменение места лишь одного звука в слове приводит к полному изменению его значения, например: </w:t>
      </w:r>
      <w:r w:rsidRPr="009453BB">
        <w:rPr>
          <w:rFonts w:cs="Arial"/>
          <w:i/>
          <w:iCs/>
          <w:sz w:val="24"/>
        </w:rPr>
        <w:t>ива — нива, сон — слон, батон — бутон, зайка —лайка, игра — игла.</w:t>
      </w:r>
    </w:p>
    <w:p w:rsidR="00F46803" w:rsidRPr="009453BB" w:rsidRDefault="00F46803" w:rsidP="009453BB">
      <w:pPr>
        <w:pStyle w:val="11"/>
        <w:rPr>
          <w:rFonts w:cs="Arial"/>
          <w:sz w:val="24"/>
        </w:rPr>
      </w:pPr>
      <w:r w:rsidRPr="009453BB">
        <w:rPr>
          <w:rFonts w:cs="Arial"/>
          <w:sz w:val="24"/>
        </w:rPr>
        <w:t xml:space="preserve">Особой задачей для шестилетних учащихся является усвоение форм печатных и письменных буквенных знаков. В связи с этим на основе структурно-системного подхода к совокупностям печатных и письменных букв были разработаны элементы-шаблоны для их </w:t>
      </w:r>
      <w:r w:rsidRPr="009453BB">
        <w:rPr>
          <w:rFonts w:cs="Arial"/>
          <w:i/>
          <w:iCs/>
          <w:sz w:val="24"/>
        </w:rPr>
        <w:t>конструирования</w:t>
      </w:r>
      <w:r w:rsidRPr="009453BB">
        <w:rPr>
          <w:rFonts w:cs="Arial"/>
          <w:sz w:val="24"/>
        </w:rPr>
        <w:t xml:space="preserve">. Ребёнок имеет возможность на уровне практического действия — руками — самостоятельно </w:t>
      </w:r>
      <w:r w:rsidRPr="009453BB">
        <w:rPr>
          <w:rFonts w:cs="Arial"/>
          <w:i/>
          <w:iCs/>
          <w:sz w:val="24"/>
        </w:rPr>
        <w:t xml:space="preserve">воссоздать </w:t>
      </w:r>
      <w:r w:rsidRPr="009453BB">
        <w:rPr>
          <w:rFonts w:cs="Arial"/>
          <w:sz w:val="24"/>
        </w:rPr>
        <w:t>форму изучаемой буквы.</w:t>
      </w:r>
    </w:p>
    <w:p w:rsidR="00F46803" w:rsidRPr="009453BB" w:rsidRDefault="00F46803" w:rsidP="009453BB">
      <w:pPr>
        <w:pStyle w:val="11"/>
        <w:rPr>
          <w:rFonts w:cs="Arial"/>
          <w:sz w:val="24"/>
        </w:rPr>
      </w:pPr>
      <w:r w:rsidRPr="009453BB">
        <w:rPr>
          <w:rFonts w:cs="Arial"/>
          <w:sz w:val="24"/>
        </w:rPr>
        <w:t>Параллельно с обучением чтению в 1 классе дети должны овладеть и письмом. Природа письма в отличие от чтения характеризуется не только слухоартикуляционным и зрительно-двигательным звеньями, но и рукодвигательным компонентом, который реализуется в процессе двигательного воспроизведения (письма) букв и их комплексов (слогов и слов) на бумаге и представляет собой специфику письма как учебного предмета в начальной школе. Письмо как сложное речерукодвигательное действие по мере выработки автоматизированности становится графическим навыком.</w:t>
      </w:r>
    </w:p>
    <w:p w:rsidR="00F46803" w:rsidRPr="009453BB" w:rsidRDefault="00F46803" w:rsidP="009453BB">
      <w:pPr>
        <w:pStyle w:val="11"/>
        <w:rPr>
          <w:rFonts w:cs="Arial"/>
          <w:sz w:val="24"/>
        </w:rPr>
      </w:pPr>
      <w:r w:rsidRPr="009453BB">
        <w:rPr>
          <w:rFonts w:cs="Arial"/>
          <w:sz w:val="24"/>
        </w:rPr>
        <w:t>Обучение первоначальному письму осуществляется с учетом его особенностей, с одной стороны, как интеллектуально-речевого, а с другой — как рукодвигательного действия. А именно: у детей формируются дифференцированные представления, во-первых, о звуках-фонемах, во-вторых, о зрительно-двигательных образцах обозначающих их букв и, в-третьих, о соотношении звуковой и графической форм слов.</w:t>
      </w:r>
    </w:p>
    <w:p w:rsidR="00F46803" w:rsidRPr="009453BB" w:rsidRDefault="00F46803" w:rsidP="009453BB">
      <w:pPr>
        <w:pStyle w:val="11"/>
        <w:rPr>
          <w:rFonts w:cs="Arial"/>
          <w:sz w:val="24"/>
        </w:rPr>
      </w:pPr>
      <w:r w:rsidRPr="009453BB">
        <w:rPr>
          <w:rFonts w:cs="Arial"/>
          <w:sz w:val="24"/>
        </w:rPr>
        <w:t xml:space="preserve">Период обучения письму, так же как и чтению, состоит из трех этапов: </w:t>
      </w:r>
    </w:p>
    <w:p w:rsidR="00F46803" w:rsidRPr="009453BB" w:rsidRDefault="00F46803" w:rsidP="009453BB">
      <w:pPr>
        <w:pStyle w:val="11"/>
        <w:rPr>
          <w:rFonts w:cs="Arial"/>
          <w:sz w:val="24"/>
        </w:rPr>
      </w:pPr>
      <w:r w:rsidRPr="009453BB">
        <w:rPr>
          <w:rFonts w:cs="Arial"/>
          <w:sz w:val="24"/>
        </w:rPr>
        <w:t>1) п о д г о т о в и т е л ь н о г о,</w:t>
      </w:r>
    </w:p>
    <w:p w:rsidR="00F46803" w:rsidRPr="009453BB" w:rsidRDefault="00F46803" w:rsidP="009453BB">
      <w:pPr>
        <w:pStyle w:val="11"/>
        <w:rPr>
          <w:rFonts w:cs="Arial"/>
          <w:sz w:val="24"/>
        </w:rPr>
      </w:pPr>
      <w:r w:rsidRPr="009453BB">
        <w:rPr>
          <w:rFonts w:cs="Arial"/>
          <w:sz w:val="24"/>
        </w:rPr>
        <w:t xml:space="preserve"> 2) о с н о в н о г о (звукобуквенного),</w:t>
      </w:r>
    </w:p>
    <w:p w:rsidR="00F46803" w:rsidRPr="009453BB" w:rsidRDefault="00F46803" w:rsidP="009453BB">
      <w:pPr>
        <w:pStyle w:val="11"/>
        <w:rPr>
          <w:rFonts w:cs="Arial"/>
          <w:sz w:val="24"/>
        </w:rPr>
      </w:pPr>
      <w:r w:rsidRPr="009453BB">
        <w:rPr>
          <w:rFonts w:cs="Arial"/>
          <w:sz w:val="24"/>
        </w:rPr>
        <w:t xml:space="preserve"> 3) з а к л ю ч и т е л ь н о г о.</w:t>
      </w:r>
    </w:p>
    <w:p w:rsidR="00F46803" w:rsidRPr="009453BB" w:rsidRDefault="00F46803" w:rsidP="009453BB">
      <w:pPr>
        <w:pStyle w:val="11"/>
        <w:rPr>
          <w:rFonts w:cs="Arial"/>
          <w:sz w:val="24"/>
        </w:rPr>
      </w:pPr>
      <w:r w:rsidRPr="009453BB">
        <w:rPr>
          <w:rFonts w:cs="Arial"/>
          <w:sz w:val="24"/>
        </w:rPr>
        <w:t>На подготовительном этапе (Тетрадь по письму № 1) первоклассники знакомятся с девятью структурными единицами, или элементами графической системы письменных букв русского алфавита. Элементы даны в виде линий и полосок, идентичных по форме этим линиям, то есть шаблонов для конструирования письменных букв. Дети узнают названия элементов-линий и элементов-шаблонов, обращают внимание на их размер (целый, половинный, четвертной) и учатся писать элементы-линии по алгоритму на соответствующей разлиновке тетради при соблюдении правил посадки и пользования письменными принадлежностями.</w:t>
      </w:r>
    </w:p>
    <w:p w:rsidR="00F46803" w:rsidRPr="009453BB" w:rsidRDefault="00F46803" w:rsidP="009453BB">
      <w:pPr>
        <w:pStyle w:val="11"/>
        <w:rPr>
          <w:rFonts w:cs="Arial"/>
          <w:sz w:val="24"/>
        </w:rPr>
      </w:pPr>
      <w:r w:rsidRPr="009453BB">
        <w:rPr>
          <w:rFonts w:cs="Arial"/>
          <w:sz w:val="24"/>
        </w:rPr>
        <w:t>На основном этапе обучения первоначальному письму, который соответствует также основному (звукобуквенному) этапу обучения чтению по «Азбуке» (Тетради по письму № 1, № 2, № 3), первоклассники овладевают написанием всех письменных букв и их соединений в слогах, словах, предложениях.</w:t>
      </w:r>
    </w:p>
    <w:p w:rsidR="00F46803" w:rsidRPr="009453BB" w:rsidRDefault="00F46803" w:rsidP="009453BB">
      <w:pPr>
        <w:pStyle w:val="11"/>
        <w:rPr>
          <w:rFonts w:cs="Arial"/>
          <w:sz w:val="24"/>
        </w:rPr>
      </w:pPr>
      <w:r w:rsidRPr="009453BB">
        <w:rPr>
          <w:rFonts w:cs="Arial"/>
          <w:sz w:val="24"/>
        </w:rPr>
        <w:t>На заключительном этапе (в процессе обучению русскому языку)проводится работа по исправлению графических и каллиграфических ошибок в письме детей и закреплению элементарного графического навыка, так как именно на этой основе в последующих 2–4классах начальной школы у учащихся вырабатывается полноценный графический навык.</w:t>
      </w:r>
    </w:p>
    <w:p w:rsidR="00F46803" w:rsidRPr="009453BB" w:rsidRDefault="00F46803" w:rsidP="009453BB">
      <w:pPr>
        <w:pStyle w:val="11"/>
        <w:rPr>
          <w:rFonts w:cs="Arial"/>
          <w:b/>
        </w:rPr>
      </w:pPr>
    </w:p>
    <w:p w:rsidR="00F46803" w:rsidRPr="009453BB" w:rsidRDefault="00F46803" w:rsidP="009453BB">
      <w:pPr>
        <w:pStyle w:val="11"/>
        <w:rPr>
          <w:rFonts w:cs="Arial"/>
          <w:b/>
          <w:sz w:val="24"/>
          <w:szCs w:val="24"/>
        </w:rPr>
      </w:pPr>
      <w:r w:rsidRPr="009453BB">
        <w:rPr>
          <w:rFonts w:cs="Arial"/>
          <w:b/>
          <w:sz w:val="24"/>
          <w:szCs w:val="24"/>
        </w:rPr>
        <w:t>3. Место предмета в учебном плане</w:t>
      </w:r>
    </w:p>
    <w:p w:rsidR="00F46803" w:rsidRPr="009453BB" w:rsidRDefault="00F46803" w:rsidP="009453BB">
      <w:pPr>
        <w:pStyle w:val="11"/>
        <w:rPr>
          <w:rFonts w:cs="Arial"/>
          <w:sz w:val="24"/>
        </w:rPr>
      </w:pPr>
      <w:r w:rsidRPr="009453BB">
        <w:rPr>
          <w:rFonts w:cs="Arial"/>
          <w:sz w:val="24"/>
        </w:rPr>
        <w:t>Федеральный базисный учебный план для общеобразовательных учреждений отводит 207 часов в 1 классе для обязательного изучения курса «Обучение грамоте» на базовом уровне из расчета 9 учебных часов в неделю.</w:t>
      </w:r>
    </w:p>
    <w:p w:rsidR="00F46803" w:rsidRPr="009453BB" w:rsidRDefault="00F46803" w:rsidP="009453BB">
      <w:pPr>
        <w:pStyle w:val="11"/>
        <w:rPr>
          <w:rFonts w:cs="Arial"/>
          <w:sz w:val="24"/>
        </w:rPr>
      </w:pPr>
      <w:r w:rsidRPr="009453BB">
        <w:rPr>
          <w:rFonts w:cs="Arial"/>
          <w:bCs/>
          <w:spacing w:val="1"/>
          <w:sz w:val="24"/>
        </w:rPr>
        <w:t xml:space="preserve">Содержательное и  методическое обеспечение  курса  (учебники  и  пособия  издательства </w:t>
      </w:r>
      <w:r w:rsidRPr="009453BB">
        <w:rPr>
          <w:rFonts w:cs="Arial"/>
          <w:bCs/>
          <w:spacing w:val="-4"/>
          <w:sz w:val="24"/>
        </w:rPr>
        <w:t>«</w:t>
      </w:r>
      <w:r w:rsidRPr="009453BB">
        <w:rPr>
          <w:rFonts w:cs="Arial"/>
          <w:sz w:val="24"/>
        </w:rPr>
        <w:t>Академкнига / Учебник</w:t>
      </w:r>
      <w:r w:rsidRPr="009453BB">
        <w:rPr>
          <w:rFonts w:cs="Arial"/>
          <w:bCs/>
          <w:spacing w:val="-4"/>
          <w:sz w:val="24"/>
        </w:rPr>
        <w:t>»)</w:t>
      </w:r>
    </w:p>
    <w:p w:rsidR="00F46803" w:rsidRPr="009453BB" w:rsidRDefault="00F46803" w:rsidP="009453BB">
      <w:pPr>
        <w:pStyle w:val="11"/>
        <w:rPr>
          <w:rFonts w:cs="Arial"/>
          <w:i/>
          <w:sz w:val="24"/>
        </w:rPr>
      </w:pPr>
      <w:r w:rsidRPr="009453BB">
        <w:rPr>
          <w:rFonts w:cs="Arial"/>
          <w:bCs/>
          <w:i/>
          <w:iCs/>
          <w:sz w:val="24"/>
        </w:rPr>
        <w:t xml:space="preserve">Обучение грамоте обеспечивается </w:t>
      </w:r>
      <w:r w:rsidRPr="009453BB">
        <w:rPr>
          <w:rFonts w:cs="Arial"/>
          <w:i/>
          <w:sz w:val="24"/>
        </w:rPr>
        <w:t>учебниками:</w:t>
      </w:r>
    </w:p>
    <w:p w:rsidR="00F46803" w:rsidRPr="009453BB" w:rsidRDefault="00F46803" w:rsidP="009453BB">
      <w:pPr>
        <w:pStyle w:val="11"/>
        <w:rPr>
          <w:rFonts w:cs="Arial"/>
          <w:sz w:val="24"/>
        </w:rPr>
      </w:pPr>
      <w:r w:rsidRPr="009453BB">
        <w:rPr>
          <w:rFonts w:cs="Arial"/>
          <w:b/>
          <w:sz w:val="24"/>
        </w:rPr>
        <w:t>ААгаркова Н.Г., Агарков Ю.А.,</w:t>
      </w:r>
      <w:r w:rsidRPr="009453BB">
        <w:rPr>
          <w:rFonts w:cs="Arial"/>
          <w:sz w:val="24"/>
        </w:rPr>
        <w:t xml:space="preserve"> Азбука: Учебник. 1 класс. Под ред. М.Л. Каленчук. – М.: Академкнига / Учебник,2011</w:t>
      </w:r>
    </w:p>
    <w:p w:rsidR="00F46803" w:rsidRPr="009453BB" w:rsidRDefault="00F46803" w:rsidP="009453BB">
      <w:pPr>
        <w:pStyle w:val="11"/>
        <w:rPr>
          <w:rFonts w:cs="Arial"/>
          <w:sz w:val="24"/>
        </w:rPr>
      </w:pPr>
      <w:r w:rsidRPr="009453BB">
        <w:rPr>
          <w:rFonts w:cs="Arial"/>
          <w:b/>
          <w:sz w:val="24"/>
        </w:rPr>
        <w:t>ААгаркова Н.Г., Агарков Ю.А.,</w:t>
      </w:r>
      <w:r w:rsidRPr="009453BB">
        <w:rPr>
          <w:rFonts w:cs="Arial"/>
          <w:sz w:val="24"/>
        </w:rPr>
        <w:t xml:space="preserve"> Азбука: Тетради по письму № 1, № 2 и № 3. – М.: Академкнига / Учебник,2011.</w:t>
      </w:r>
    </w:p>
    <w:p w:rsidR="00F46803" w:rsidRPr="009453BB" w:rsidRDefault="00F46803" w:rsidP="009453BB">
      <w:pPr>
        <w:pStyle w:val="11"/>
        <w:rPr>
          <w:rFonts w:cs="Arial"/>
          <w:sz w:val="24"/>
        </w:rPr>
      </w:pPr>
      <w:r w:rsidRPr="009453BB">
        <w:rPr>
          <w:rFonts w:cs="Arial"/>
          <w:b/>
          <w:sz w:val="24"/>
        </w:rPr>
        <w:t>ААгаркова Н.Г., Агарков Ю.А.,</w:t>
      </w:r>
      <w:r w:rsidRPr="009453BB">
        <w:rPr>
          <w:rFonts w:cs="Arial"/>
          <w:sz w:val="24"/>
        </w:rPr>
        <w:t xml:space="preserve"> Азбука: Методическое пособие. 1 класс. – М.: Академкнига / Учебник,2011</w:t>
      </w:r>
    </w:p>
    <w:p w:rsidR="00F46803" w:rsidRPr="009453BB" w:rsidRDefault="00F46803" w:rsidP="009453BB">
      <w:pPr>
        <w:pStyle w:val="11"/>
        <w:rPr>
          <w:rFonts w:cs="Arial"/>
        </w:rPr>
      </w:pPr>
    </w:p>
    <w:p w:rsidR="00F46803" w:rsidRPr="009453BB" w:rsidRDefault="00F46803" w:rsidP="009453BB">
      <w:pPr>
        <w:pStyle w:val="11"/>
        <w:rPr>
          <w:rFonts w:cs="Arial"/>
          <w:b/>
          <w:sz w:val="24"/>
          <w:szCs w:val="24"/>
        </w:rPr>
      </w:pPr>
      <w:r w:rsidRPr="009453BB">
        <w:rPr>
          <w:rFonts w:cs="Arial"/>
          <w:b/>
          <w:sz w:val="24"/>
          <w:szCs w:val="24"/>
        </w:rPr>
        <w:t>4.Описание ценностных ориентиров содержания учебного предмета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rPr>
      </w:pPr>
      <w:r w:rsidRPr="009453BB">
        <w:rPr>
          <w:rFonts w:cs="Arial"/>
          <w:sz w:val="24"/>
        </w:rPr>
        <w:t>Обучение грамоте — важная составная часть курса русского языка на начальной ступени образования. В первом классе ребенок овладевает действиями первоначального чтения и письма, которые по мере автоматизированности позволяют ему учиться в течение всей последующей жизни. От совершенства интеллектуальных навыков чтения и письма зависит не только успех продвижения школьника в учебной деятельности, но и его психическое развитие.</w:t>
      </w:r>
    </w:p>
    <w:p w:rsidR="00F46803" w:rsidRPr="009453BB" w:rsidRDefault="00F46803" w:rsidP="009453BB">
      <w:pPr>
        <w:pStyle w:val="11"/>
        <w:rPr>
          <w:rFonts w:cs="Arial"/>
          <w:sz w:val="24"/>
        </w:rPr>
      </w:pPr>
      <w:r w:rsidRPr="009453BB">
        <w:rPr>
          <w:rFonts w:cs="Arial"/>
          <w:sz w:val="24"/>
        </w:rPr>
        <w:t>В основе обучения грамоте и формирования важнейших человеческих навыков чтения и письма — усвоение первоклассниками графического действия, состоящего из следующих речеязыковых операций:</w:t>
      </w:r>
    </w:p>
    <w:p w:rsidR="00F46803" w:rsidRPr="009453BB" w:rsidRDefault="00F46803" w:rsidP="009453BB">
      <w:pPr>
        <w:pStyle w:val="11"/>
        <w:rPr>
          <w:rFonts w:cs="Arial"/>
          <w:sz w:val="24"/>
        </w:rPr>
      </w:pPr>
      <w:r w:rsidRPr="009453BB">
        <w:rPr>
          <w:rFonts w:cs="Arial"/>
          <w:sz w:val="24"/>
        </w:rPr>
        <w:t>1) анализ произносимого учеником слова, то есть выделение в нем звуков и установление их последовательности;</w:t>
      </w:r>
    </w:p>
    <w:p w:rsidR="00F46803" w:rsidRPr="009453BB" w:rsidRDefault="00F46803" w:rsidP="009453BB">
      <w:pPr>
        <w:pStyle w:val="11"/>
        <w:rPr>
          <w:rFonts w:cs="Arial"/>
          <w:sz w:val="24"/>
        </w:rPr>
      </w:pPr>
      <w:r w:rsidRPr="009453BB">
        <w:rPr>
          <w:rFonts w:cs="Arial"/>
          <w:sz w:val="24"/>
        </w:rPr>
        <w:t>2) различение звуков по их дифференциальным признакам (артикуляционным и акустическим);</w:t>
      </w:r>
    </w:p>
    <w:p w:rsidR="00F46803" w:rsidRPr="009453BB" w:rsidRDefault="00F46803" w:rsidP="009453BB">
      <w:pPr>
        <w:pStyle w:val="11"/>
        <w:rPr>
          <w:rFonts w:cs="Arial"/>
          <w:sz w:val="24"/>
        </w:rPr>
      </w:pPr>
      <w:r w:rsidRPr="009453BB">
        <w:rPr>
          <w:rFonts w:cs="Arial"/>
          <w:sz w:val="24"/>
        </w:rPr>
        <w:t>3) знакомство со смыслоразличительной функцией звуков в процессе сравнения звуковой формы слов (угол — уголь, бочка — почка) с их значением;</w:t>
      </w:r>
    </w:p>
    <w:p w:rsidR="00F46803" w:rsidRPr="009453BB" w:rsidRDefault="00F46803" w:rsidP="009453BB">
      <w:pPr>
        <w:pStyle w:val="11"/>
        <w:rPr>
          <w:rFonts w:cs="Arial"/>
          <w:sz w:val="24"/>
        </w:rPr>
      </w:pPr>
      <w:r w:rsidRPr="009453BB">
        <w:rPr>
          <w:rFonts w:cs="Arial"/>
          <w:sz w:val="24"/>
        </w:rPr>
        <w:t>4) формирование в памяти учащихся четко дифференцированных образов буквенных знаков (печатных и письменных);</w:t>
      </w:r>
    </w:p>
    <w:p w:rsidR="00F46803" w:rsidRPr="009453BB" w:rsidRDefault="00F46803" w:rsidP="009453BB">
      <w:pPr>
        <w:pStyle w:val="11"/>
        <w:rPr>
          <w:rFonts w:cs="Arial"/>
          <w:sz w:val="24"/>
        </w:rPr>
      </w:pPr>
      <w:r w:rsidRPr="009453BB">
        <w:rPr>
          <w:rFonts w:cs="Arial"/>
          <w:sz w:val="24"/>
        </w:rPr>
        <w:t>5) овладение технологией начертания письменных букв и их соединений;</w:t>
      </w:r>
    </w:p>
    <w:p w:rsidR="00F46803" w:rsidRPr="009453BB" w:rsidRDefault="00F46803" w:rsidP="009453BB">
      <w:pPr>
        <w:pStyle w:val="11"/>
        <w:rPr>
          <w:rFonts w:cs="Arial"/>
          <w:sz w:val="24"/>
        </w:rPr>
      </w:pPr>
      <w:r w:rsidRPr="009453BB">
        <w:rPr>
          <w:rFonts w:cs="Arial"/>
          <w:sz w:val="24"/>
        </w:rPr>
        <w:t>6) перекодирование звуковой формы слова сначала в условно-графическую с помощью геометрических фигур: квадратов и кружков, а затем — в собственно графическую, то есть буквенную, с использованием печатных и письменных букв;</w:t>
      </w:r>
    </w:p>
    <w:p w:rsidR="00F46803" w:rsidRPr="009453BB" w:rsidRDefault="00F46803" w:rsidP="009453BB">
      <w:pPr>
        <w:pStyle w:val="11"/>
        <w:rPr>
          <w:rFonts w:cs="Arial"/>
          <w:sz w:val="24"/>
        </w:rPr>
      </w:pPr>
      <w:r w:rsidRPr="009453BB">
        <w:rPr>
          <w:rFonts w:cs="Arial"/>
          <w:sz w:val="24"/>
        </w:rPr>
        <w:t>7) обратное перекодирование (в процессе чтения) графической формы слов (печатной или письменной) в звуковую и понимание значения воспроизведенного звукового комплекса: слова, сочетания слов, предложения.</w:t>
      </w:r>
    </w:p>
    <w:p w:rsidR="00F46803" w:rsidRPr="009453BB" w:rsidRDefault="00F46803" w:rsidP="009453BB">
      <w:pPr>
        <w:pStyle w:val="11"/>
        <w:rPr>
          <w:rFonts w:cs="Arial"/>
          <w:sz w:val="24"/>
        </w:rPr>
      </w:pPr>
      <w:r w:rsidRPr="009453BB">
        <w:rPr>
          <w:rFonts w:cs="Arial"/>
          <w:sz w:val="24"/>
        </w:rPr>
        <w:t>Период обучения грамоте понимается не только как время формирования важных интеллектуальных и речевых навыков чтения и письма, но и как важный этап подготовки первоклассников к систематическому обучению русскому языку. В процессе овладения грамотой первоклассники упражняются в выполнении (на конкретно-действенном уровне) мыслительных операций (анализ, синтез, сравнение, обобщение, конкретизация, систематизация и др.), которые по мере овладения ими становятся приемами учебной деятельности учащихся и используются ими на любом уроке и в любой области знания. Следовательно, младшие школьники не просто учатся, они учатся учиться.</w:t>
      </w:r>
    </w:p>
    <w:p w:rsidR="00F46803" w:rsidRPr="009453BB" w:rsidRDefault="00F46803" w:rsidP="009453BB">
      <w:pPr>
        <w:pStyle w:val="11"/>
        <w:rPr>
          <w:rFonts w:cs="Arial"/>
          <w:sz w:val="24"/>
        </w:rPr>
      </w:pPr>
      <w:r w:rsidRPr="009453BB">
        <w:rPr>
          <w:rFonts w:cs="Arial"/>
          <w:sz w:val="24"/>
        </w:rPr>
        <w:t>Письмо в сравнении с другими видами речевой деятельности (чтением, говорением, слушанием) имеет более сложную психофи-зиологическую природу. Это обусловлено рукодвигательным компонентом, а именно возрастными особенностями тонко-координированных движений пишущей руки (правой или левой) у шестилетних первоклассников.</w:t>
      </w:r>
    </w:p>
    <w:p w:rsidR="00F46803" w:rsidRPr="009453BB" w:rsidRDefault="00F46803" w:rsidP="009453BB">
      <w:pPr>
        <w:pStyle w:val="11"/>
        <w:rPr>
          <w:rFonts w:cs="Arial"/>
          <w:sz w:val="24"/>
        </w:rPr>
      </w:pPr>
      <w:r w:rsidRPr="009453BB">
        <w:rPr>
          <w:rFonts w:cs="Arial"/>
          <w:sz w:val="24"/>
        </w:rPr>
        <w:t xml:space="preserve">Стержнем обучения грамоте (первоначальному чтению и первоначальному письму) является современный аналитико-синтетический метод, который интерпретируется в данной методической системе как принцип. Это подтверждается, во-первых, теорией русского языка, во-вторых, психолого-лингвистическими основами усвоения его начинающими учащимися и, в-третьих, длительностью (со времен К.Д. Ушинского; XIX век) существования его в отечественной методической науке. В практике современной начальной школы этот принцип реализуется с помощью следующих методических приемов: </w:t>
      </w:r>
    </w:p>
    <w:p w:rsidR="00F46803" w:rsidRPr="009453BB" w:rsidRDefault="00F46803" w:rsidP="009453BB">
      <w:pPr>
        <w:pStyle w:val="11"/>
        <w:rPr>
          <w:rFonts w:cs="Arial"/>
          <w:sz w:val="24"/>
        </w:rPr>
      </w:pPr>
      <w:r w:rsidRPr="009453BB">
        <w:rPr>
          <w:rFonts w:cs="Arial"/>
          <w:sz w:val="24"/>
        </w:rPr>
        <w:t xml:space="preserve">а) акцентированное последовательное воспроизведение звуков-фонем в слове, произносимом или воспринимаемом на слух; </w:t>
      </w:r>
    </w:p>
    <w:p w:rsidR="00F46803" w:rsidRPr="009453BB" w:rsidRDefault="00F46803" w:rsidP="009453BB">
      <w:pPr>
        <w:pStyle w:val="11"/>
        <w:rPr>
          <w:rFonts w:cs="Arial"/>
          <w:sz w:val="24"/>
        </w:rPr>
      </w:pPr>
      <w:r w:rsidRPr="009453BB">
        <w:rPr>
          <w:rFonts w:cs="Arial"/>
          <w:sz w:val="24"/>
        </w:rPr>
        <w:t xml:space="preserve">б) произнесение выделенных звуков в чистом виде; </w:t>
      </w:r>
    </w:p>
    <w:p w:rsidR="00F46803" w:rsidRPr="009453BB" w:rsidRDefault="00F46803" w:rsidP="009453BB">
      <w:pPr>
        <w:pStyle w:val="11"/>
        <w:rPr>
          <w:rFonts w:cs="Arial"/>
          <w:sz w:val="24"/>
        </w:rPr>
      </w:pPr>
      <w:r w:rsidRPr="009453BB">
        <w:rPr>
          <w:rFonts w:cs="Arial"/>
          <w:sz w:val="24"/>
        </w:rPr>
        <w:t xml:space="preserve">в) характеристика их дифференциальных признаков; </w:t>
      </w:r>
    </w:p>
    <w:p w:rsidR="00F46803" w:rsidRPr="009453BB" w:rsidRDefault="00F46803" w:rsidP="009453BB">
      <w:pPr>
        <w:pStyle w:val="11"/>
        <w:rPr>
          <w:rFonts w:cs="Arial"/>
          <w:sz w:val="24"/>
        </w:rPr>
      </w:pPr>
      <w:r w:rsidRPr="009453BB">
        <w:rPr>
          <w:rFonts w:cs="Arial"/>
          <w:sz w:val="24"/>
        </w:rPr>
        <w:t xml:space="preserve">г) формирование или актуализация в памяти графических образов букв (печатных и письменных), соответствующих выделенным звукам-фонемам; </w:t>
      </w:r>
    </w:p>
    <w:p w:rsidR="00F46803" w:rsidRPr="009453BB" w:rsidRDefault="00F46803" w:rsidP="009453BB">
      <w:pPr>
        <w:pStyle w:val="11"/>
        <w:rPr>
          <w:rFonts w:cs="Arial"/>
          <w:sz w:val="24"/>
        </w:rPr>
      </w:pPr>
      <w:r w:rsidRPr="009453BB">
        <w:rPr>
          <w:rFonts w:cs="Arial"/>
          <w:sz w:val="24"/>
        </w:rPr>
        <w:t>д) перекодирование буквенной формы слова в звуковую (при чтении) и наоборот — звуковой в буквенную (при «печатании», письме по памяти или под диктовку); а также е) сам процесс воссоздания буквенной (письменной) формы слова с помощью определенных движений руки и в определенной последовательности (по алгоритмам).</w:t>
      </w:r>
    </w:p>
    <w:p w:rsidR="00F46803" w:rsidRPr="009453BB" w:rsidRDefault="00F46803" w:rsidP="009453BB">
      <w:pPr>
        <w:pStyle w:val="11"/>
        <w:rPr>
          <w:rFonts w:cs="Arial"/>
          <w:sz w:val="24"/>
        </w:rPr>
      </w:pPr>
      <w:r w:rsidRPr="009453BB">
        <w:rPr>
          <w:rFonts w:cs="Arial"/>
          <w:sz w:val="24"/>
        </w:rPr>
        <w:t>Основу учебной деятельности на уроках чтения и письма составляют практические и игровые действия, в процессе выполнения которых у учащихся формируются более или менее адекватные образные представления об основных лингвистических структурных единицах, что является важным и необходимым фундаментом для овладения ими в дальнейшем родным языком и связной устной и письменной речью.</w:t>
      </w:r>
    </w:p>
    <w:p w:rsidR="00F46803" w:rsidRPr="009453BB" w:rsidRDefault="00F46803" w:rsidP="009453BB">
      <w:pPr>
        <w:pStyle w:val="11"/>
        <w:rPr>
          <w:rFonts w:cs="Arial"/>
          <w:b/>
        </w:rPr>
      </w:pPr>
    </w:p>
    <w:p w:rsidR="00F46803" w:rsidRPr="009453BB" w:rsidRDefault="00F46803" w:rsidP="009453BB">
      <w:pPr>
        <w:pStyle w:val="11"/>
        <w:rPr>
          <w:rFonts w:cs="Arial"/>
          <w:b/>
          <w:sz w:val="24"/>
          <w:szCs w:val="24"/>
        </w:rPr>
      </w:pPr>
      <w:r w:rsidRPr="009453BB">
        <w:rPr>
          <w:rFonts w:cs="Arial"/>
          <w:b/>
          <w:sz w:val="24"/>
          <w:szCs w:val="24"/>
        </w:rPr>
        <w:t xml:space="preserve">          5.Личностные, метапредметные и предметные результаты освоения учебного предмета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b/>
          <w:bCs/>
          <w:sz w:val="24"/>
          <w:szCs w:val="24"/>
        </w:rPr>
        <w:t xml:space="preserve">Личностные действия </w:t>
      </w:r>
      <w:r w:rsidRPr="009453BB">
        <w:rPr>
          <w:rFonts w:cs="Arial"/>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на уроках обучения грамоте: </w:t>
      </w:r>
      <w:r w:rsidRPr="009453BB">
        <w:rPr>
          <w:rFonts w:cs="Arial"/>
          <w:i/>
          <w:iCs/>
          <w:sz w:val="24"/>
          <w:szCs w:val="24"/>
        </w:rPr>
        <w:t>т</w:t>
      </w:r>
    </w:p>
    <w:p w:rsidR="00F46803" w:rsidRPr="009453BB" w:rsidRDefault="00F46803" w:rsidP="009453BB">
      <w:pPr>
        <w:pStyle w:val="11"/>
        <w:rPr>
          <w:rFonts w:cs="Arial"/>
          <w:iCs/>
          <w:sz w:val="24"/>
          <w:szCs w:val="24"/>
        </w:rPr>
      </w:pPr>
      <w:r w:rsidRPr="009453BB">
        <w:rPr>
          <w:rFonts w:cs="Arial"/>
          <w:sz w:val="24"/>
          <w:szCs w:val="24"/>
        </w:rPr>
        <w:t>—</w:t>
      </w:r>
      <w:r w:rsidRPr="009453BB">
        <w:rPr>
          <w:rFonts w:cs="Arial"/>
          <w:i/>
          <w:iCs/>
          <w:sz w:val="24"/>
          <w:szCs w:val="24"/>
        </w:rPr>
        <w:t xml:space="preserve">самоопределение </w:t>
      </w:r>
      <w:r w:rsidRPr="009453BB">
        <w:rPr>
          <w:rFonts w:cs="Arial"/>
          <w:iCs/>
          <w:sz w:val="24"/>
          <w:szCs w:val="24"/>
        </w:rPr>
        <w:t>(ориентация младшего школьника на определение известных и неизвестных моделей языковых единиц)</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смыслообразование</w:t>
      </w:r>
      <w:r w:rsidRPr="009453BB">
        <w:rPr>
          <w:rFonts w:cs="Arial"/>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нравственно-этическая ориентация</w:t>
      </w:r>
      <w:r w:rsidRPr="009453BB">
        <w:rPr>
          <w:rFonts w:cs="Arial"/>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выбор.(обсуждение проблем любви, уважения и взаимоотношений родителей и детей.</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sz w:val="24"/>
          <w:szCs w:val="24"/>
        </w:rPr>
      </w:pPr>
      <w:r w:rsidRPr="009453BB">
        <w:rPr>
          <w:rFonts w:cs="Arial"/>
          <w:b/>
          <w:bCs/>
          <w:sz w:val="24"/>
          <w:szCs w:val="24"/>
        </w:rPr>
        <w:t>Метапредметные результаты:</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sz w:val="24"/>
          <w:szCs w:val="24"/>
        </w:rPr>
      </w:pPr>
      <w:r w:rsidRPr="009453BB">
        <w:rPr>
          <w:rFonts w:cs="Arial"/>
          <w:b/>
          <w:bCs/>
          <w:sz w:val="24"/>
          <w:szCs w:val="24"/>
        </w:rPr>
        <w:t xml:space="preserve">Познавательные универсальные действия </w:t>
      </w:r>
      <w:r w:rsidRPr="009453BB">
        <w:rPr>
          <w:rFonts w:cs="Arial"/>
          <w:sz w:val="24"/>
          <w:szCs w:val="24"/>
        </w:rPr>
        <w:t>включают: общеучебные, логические, а также постановку и решение проблемы.</w:t>
      </w:r>
    </w:p>
    <w:p w:rsidR="00F46803" w:rsidRPr="009453BB" w:rsidRDefault="00F46803" w:rsidP="009453BB">
      <w:pPr>
        <w:pStyle w:val="11"/>
        <w:rPr>
          <w:rFonts w:cs="Arial"/>
          <w:sz w:val="24"/>
          <w:szCs w:val="24"/>
        </w:rPr>
      </w:pPr>
      <w:r w:rsidRPr="009453BB">
        <w:rPr>
          <w:rFonts w:cs="Arial"/>
          <w:i/>
          <w:iCs/>
          <w:sz w:val="24"/>
          <w:szCs w:val="24"/>
        </w:rPr>
        <w:t>Общеучебные универсальные действия</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самостоятельное выделение и формулирование познавательной цели;</w:t>
      </w:r>
    </w:p>
    <w:p w:rsidR="00F46803" w:rsidRPr="009453BB" w:rsidRDefault="00F46803" w:rsidP="009453BB">
      <w:pPr>
        <w:pStyle w:val="11"/>
        <w:rPr>
          <w:rFonts w:cs="Arial"/>
          <w:sz w:val="24"/>
          <w:szCs w:val="24"/>
        </w:rPr>
      </w:pPr>
      <w:r w:rsidRPr="009453BB">
        <w:rPr>
          <w:rFonts w:cs="Arial"/>
          <w:sz w:val="24"/>
          <w:szCs w:val="24"/>
        </w:rPr>
        <w:t>— поиск и выделение необходимой информации:</w:t>
      </w:r>
    </w:p>
    <w:p w:rsidR="00F46803" w:rsidRPr="009453BB" w:rsidRDefault="00F46803" w:rsidP="009453BB">
      <w:pPr>
        <w:pStyle w:val="11"/>
        <w:rPr>
          <w:rFonts w:cs="Arial"/>
          <w:sz w:val="24"/>
          <w:szCs w:val="24"/>
        </w:rPr>
      </w:pPr>
      <w:r w:rsidRPr="009453BB">
        <w:rPr>
          <w:rFonts w:cs="Arial"/>
          <w:sz w:val="24"/>
          <w:szCs w:val="24"/>
        </w:rPr>
        <w:t>Работа с текстом и иллюстрациями (перечитывание текста с разными задачами: оценка смысла всего текста по его названию, поиск нужных частей текста, нужных строчек, поиск нужных слов).</w:t>
      </w:r>
    </w:p>
    <w:p w:rsidR="00F46803" w:rsidRPr="009453BB" w:rsidRDefault="00F46803" w:rsidP="009453BB">
      <w:pPr>
        <w:pStyle w:val="11"/>
        <w:rPr>
          <w:rFonts w:cs="Arial"/>
          <w:sz w:val="24"/>
          <w:szCs w:val="24"/>
        </w:rPr>
      </w:pPr>
      <w:r w:rsidRPr="009453BB">
        <w:rPr>
          <w:rFonts w:cs="Arial"/>
          <w:sz w:val="24"/>
          <w:szCs w:val="24"/>
        </w:rPr>
        <w:t>— осознанное и произвольное построение речевого высказывания в устной и письменной форме;</w:t>
      </w:r>
    </w:p>
    <w:p w:rsidR="00F46803" w:rsidRPr="009453BB" w:rsidRDefault="00F46803" w:rsidP="009453BB">
      <w:pPr>
        <w:pStyle w:val="11"/>
        <w:rPr>
          <w:rFonts w:cs="Arial"/>
          <w:sz w:val="24"/>
          <w:szCs w:val="24"/>
        </w:rPr>
      </w:pPr>
      <w:r w:rsidRPr="009453BB">
        <w:rPr>
          <w:rFonts w:cs="Arial"/>
          <w:i/>
          <w:iCs/>
          <w:sz w:val="24"/>
          <w:szCs w:val="24"/>
        </w:rPr>
        <w:t>Логические универсальные действия</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анализ объектов с целью выделения признаков (существенных, несущественных):</w:t>
      </w:r>
    </w:p>
    <w:p w:rsidR="00F46803" w:rsidRPr="009453BB" w:rsidRDefault="00F46803" w:rsidP="009453BB">
      <w:pPr>
        <w:pStyle w:val="11"/>
        <w:rPr>
          <w:rFonts w:cs="Arial"/>
          <w:sz w:val="24"/>
          <w:szCs w:val="24"/>
        </w:rPr>
      </w:pPr>
      <w:r w:rsidRPr="009453BB">
        <w:rPr>
          <w:rFonts w:cs="Arial"/>
          <w:sz w:val="24"/>
          <w:szCs w:val="24"/>
        </w:rPr>
        <w:t>Сравнение моделей с целью выделения звуков, обозначаемых новой буквой;</w:t>
      </w:r>
    </w:p>
    <w:p w:rsidR="00F46803" w:rsidRPr="009453BB" w:rsidRDefault="00F46803" w:rsidP="009453BB">
      <w:pPr>
        <w:pStyle w:val="11"/>
        <w:rPr>
          <w:rFonts w:cs="Arial"/>
          <w:sz w:val="24"/>
          <w:szCs w:val="24"/>
        </w:rPr>
      </w:pPr>
      <w:r w:rsidRPr="009453BB">
        <w:rPr>
          <w:rFonts w:cs="Arial"/>
          <w:sz w:val="24"/>
          <w:szCs w:val="24"/>
        </w:rPr>
        <w:t>Анализ парных звонких - глухих звуков и моделей слов с этими звуками с целью обнаружения существенных признаков: преобладание шума  и чередование звонких – глухих;</w:t>
      </w:r>
    </w:p>
    <w:p w:rsidR="00F46803" w:rsidRPr="009453BB" w:rsidRDefault="00F46803" w:rsidP="009453BB">
      <w:pPr>
        <w:pStyle w:val="11"/>
        <w:rPr>
          <w:rFonts w:cs="Arial"/>
          <w:sz w:val="24"/>
          <w:szCs w:val="24"/>
        </w:rPr>
      </w:pPr>
      <w:r w:rsidRPr="009453BB">
        <w:rPr>
          <w:rFonts w:cs="Arial"/>
          <w:sz w:val="24"/>
          <w:szCs w:val="24"/>
        </w:rPr>
        <w:t xml:space="preserve">Обнаружение особенностей букв </w:t>
      </w:r>
      <w:r w:rsidRPr="009453BB">
        <w:rPr>
          <w:rFonts w:cs="Arial"/>
          <w:b/>
          <w:sz w:val="24"/>
          <w:szCs w:val="24"/>
        </w:rPr>
        <w:t>я, ё, ю, е:</w:t>
      </w:r>
      <w:r w:rsidRPr="009453BB">
        <w:rPr>
          <w:rFonts w:cs="Arial"/>
          <w:sz w:val="24"/>
          <w:szCs w:val="24"/>
        </w:rPr>
        <w:t xml:space="preserve"> использование букв для обозначения звука Й в начале слова и после разделительных знаков </w:t>
      </w:r>
      <w:r w:rsidRPr="009453BB">
        <w:rPr>
          <w:rFonts w:cs="Arial"/>
          <w:b/>
          <w:sz w:val="24"/>
          <w:szCs w:val="24"/>
        </w:rPr>
        <w:t>ь и ъ.</w:t>
      </w:r>
    </w:p>
    <w:p w:rsidR="00F46803" w:rsidRPr="009453BB" w:rsidRDefault="00F46803" w:rsidP="009453BB">
      <w:pPr>
        <w:pStyle w:val="11"/>
        <w:rPr>
          <w:rFonts w:cs="Arial"/>
          <w:sz w:val="24"/>
          <w:szCs w:val="24"/>
        </w:rPr>
      </w:pPr>
      <w:r w:rsidRPr="009453BB">
        <w:rPr>
          <w:rFonts w:cs="Arial"/>
          <w:sz w:val="24"/>
          <w:szCs w:val="24"/>
        </w:rPr>
        <w:t xml:space="preserve">Обнаружение особой роли буквы </w:t>
      </w:r>
      <w:r w:rsidRPr="009453BB">
        <w:rPr>
          <w:rFonts w:cs="Arial"/>
          <w:b/>
          <w:sz w:val="24"/>
          <w:szCs w:val="24"/>
        </w:rPr>
        <w:t>ь</w:t>
      </w:r>
      <w:r w:rsidRPr="009453BB">
        <w:rPr>
          <w:rFonts w:cs="Arial"/>
          <w:sz w:val="24"/>
          <w:szCs w:val="24"/>
        </w:rPr>
        <w:t xml:space="preserve"> после букв согласных звуков;</w:t>
      </w:r>
    </w:p>
    <w:p w:rsidR="00F46803" w:rsidRPr="009453BB" w:rsidRDefault="00F46803" w:rsidP="009453BB">
      <w:pPr>
        <w:pStyle w:val="11"/>
        <w:rPr>
          <w:rFonts w:cs="Arial"/>
          <w:sz w:val="24"/>
          <w:szCs w:val="24"/>
        </w:rPr>
      </w:pPr>
      <w:r w:rsidRPr="009453BB">
        <w:rPr>
          <w:rFonts w:cs="Arial"/>
          <w:sz w:val="24"/>
          <w:szCs w:val="24"/>
        </w:rPr>
        <w:t>Выяснение общих черт непарных согласных.</w:t>
      </w:r>
    </w:p>
    <w:p w:rsidR="00F46803" w:rsidRPr="009453BB" w:rsidRDefault="00F46803" w:rsidP="009453BB">
      <w:pPr>
        <w:pStyle w:val="11"/>
        <w:rPr>
          <w:rFonts w:cs="Arial"/>
          <w:sz w:val="24"/>
          <w:szCs w:val="24"/>
        </w:rPr>
      </w:pPr>
      <w:r w:rsidRPr="009453BB">
        <w:rPr>
          <w:rFonts w:cs="Arial"/>
          <w:sz w:val="24"/>
          <w:szCs w:val="24"/>
        </w:rPr>
        <w:t xml:space="preserve">      — подведение под понятие:</w:t>
      </w:r>
    </w:p>
    <w:p w:rsidR="00F46803" w:rsidRPr="009453BB" w:rsidRDefault="00F46803" w:rsidP="009453BB">
      <w:pPr>
        <w:pStyle w:val="11"/>
        <w:rPr>
          <w:rFonts w:cs="Arial"/>
          <w:sz w:val="24"/>
          <w:szCs w:val="24"/>
        </w:rPr>
      </w:pPr>
      <w:r w:rsidRPr="009453BB">
        <w:rPr>
          <w:rFonts w:cs="Arial"/>
          <w:sz w:val="24"/>
          <w:szCs w:val="24"/>
        </w:rPr>
        <w:t>Формирование понятия «звук» через анализ моделей;</w:t>
      </w:r>
    </w:p>
    <w:p w:rsidR="00F46803" w:rsidRPr="009453BB" w:rsidRDefault="00F46803" w:rsidP="009453BB">
      <w:pPr>
        <w:pStyle w:val="11"/>
        <w:rPr>
          <w:rFonts w:cs="Arial"/>
          <w:sz w:val="24"/>
          <w:szCs w:val="24"/>
        </w:rPr>
      </w:pPr>
      <w:r w:rsidRPr="009453BB">
        <w:rPr>
          <w:rFonts w:cs="Arial"/>
          <w:sz w:val="24"/>
          <w:szCs w:val="24"/>
        </w:rPr>
        <w:t>Поэтапное формирование понятия «парный звонкий – глухой согласный» через систему сопоставлений;</w:t>
      </w:r>
    </w:p>
    <w:p w:rsidR="00F46803" w:rsidRPr="009453BB" w:rsidRDefault="00F46803" w:rsidP="009453BB">
      <w:pPr>
        <w:pStyle w:val="11"/>
        <w:rPr>
          <w:rFonts w:cs="Arial"/>
          <w:sz w:val="24"/>
          <w:szCs w:val="24"/>
        </w:rPr>
      </w:pPr>
      <w:r w:rsidRPr="009453BB">
        <w:rPr>
          <w:rFonts w:cs="Arial"/>
          <w:sz w:val="24"/>
          <w:szCs w:val="24"/>
        </w:rPr>
        <w:t>Формирование понятия «смыслоразличительная роль звука» через анализ пар слов на цветном фоне;</w:t>
      </w:r>
    </w:p>
    <w:p w:rsidR="00F46803" w:rsidRPr="009453BB" w:rsidRDefault="00F46803" w:rsidP="009453BB">
      <w:pPr>
        <w:pStyle w:val="11"/>
        <w:rPr>
          <w:rFonts w:cs="Arial"/>
          <w:sz w:val="24"/>
          <w:szCs w:val="24"/>
        </w:rPr>
      </w:pPr>
      <w:r w:rsidRPr="009453BB">
        <w:rPr>
          <w:rFonts w:cs="Arial"/>
          <w:sz w:val="24"/>
          <w:szCs w:val="24"/>
        </w:rPr>
        <w:t>формирование понятия «буква – знак для звука» посредством сопоставления разных знаково – символических обозначений звуков в двухъярусных и трехъярусных схемах – моделях слов.</w:t>
      </w:r>
    </w:p>
    <w:p w:rsidR="00F46803" w:rsidRPr="009453BB" w:rsidRDefault="00F46803" w:rsidP="009453BB">
      <w:pPr>
        <w:pStyle w:val="11"/>
        <w:rPr>
          <w:rFonts w:cs="Arial"/>
          <w:sz w:val="24"/>
          <w:szCs w:val="24"/>
        </w:rPr>
      </w:pPr>
      <w:r w:rsidRPr="009453BB">
        <w:rPr>
          <w:rFonts w:cs="Arial"/>
          <w:sz w:val="24"/>
          <w:szCs w:val="24"/>
        </w:rPr>
        <w:t xml:space="preserve">      — установление причинно-следственных связей:</w:t>
      </w:r>
    </w:p>
    <w:p w:rsidR="00F46803" w:rsidRPr="009453BB" w:rsidRDefault="00F46803" w:rsidP="009453BB">
      <w:pPr>
        <w:pStyle w:val="11"/>
        <w:rPr>
          <w:rFonts w:cs="Arial"/>
          <w:sz w:val="24"/>
          <w:szCs w:val="24"/>
        </w:rPr>
      </w:pPr>
      <w:r w:rsidRPr="009453BB">
        <w:rPr>
          <w:rFonts w:cs="Arial"/>
          <w:sz w:val="24"/>
          <w:szCs w:val="24"/>
        </w:rPr>
        <w:t>между разным звучанием мягкого – твердого согласного и использованием разных букв для гласного звука;</w:t>
      </w:r>
    </w:p>
    <w:p w:rsidR="00F46803" w:rsidRPr="009453BB" w:rsidRDefault="00F46803" w:rsidP="009453BB">
      <w:pPr>
        <w:pStyle w:val="11"/>
        <w:rPr>
          <w:rFonts w:cs="Arial"/>
          <w:sz w:val="24"/>
          <w:szCs w:val="24"/>
        </w:rPr>
      </w:pPr>
      <w:r w:rsidRPr="009453BB">
        <w:rPr>
          <w:rFonts w:cs="Arial"/>
          <w:sz w:val="24"/>
          <w:szCs w:val="24"/>
        </w:rPr>
        <w:t>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w:t>
      </w:r>
    </w:p>
    <w:p w:rsidR="00F46803" w:rsidRPr="009453BB" w:rsidRDefault="00F46803" w:rsidP="009453BB">
      <w:pPr>
        <w:pStyle w:val="11"/>
        <w:rPr>
          <w:rFonts w:cs="Arial"/>
          <w:sz w:val="24"/>
          <w:szCs w:val="24"/>
        </w:rPr>
      </w:pPr>
      <w:r w:rsidRPr="009453BB">
        <w:rPr>
          <w:rFonts w:cs="Arial"/>
          <w:sz w:val="24"/>
          <w:szCs w:val="24"/>
        </w:rPr>
        <w:t>между обнаружением связи в предложении и выводом о том, что предложение нужно особым образом отмечать в письменной речи, чтобы можно было понять текст.</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Ожидаемые результаты формирования УУД</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В области общих учебных действий обучающиеся научатся:</w:t>
      </w:r>
    </w:p>
    <w:p w:rsidR="00F46803" w:rsidRPr="009453BB" w:rsidRDefault="00F46803" w:rsidP="009453BB">
      <w:pPr>
        <w:pStyle w:val="11"/>
        <w:rPr>
          <w:rFonts w:cs="Arial"/>
          <w:sz w:val="24"/>
          <w:szCs w:val="24"/>
        </w:rPr>
      </w:pPr>
      <w:r w:rsidRPr="009453BB">
        <w:rPr>
          <w:rFonts w:cs="Arial"/>
          <w:sz w:val="24"/>
          <w:szCs w:val="24"/>
        </w:rPr>
        <w:t>- ориентироваться в учебной книге: читать язык условных обозначений; находить выделенный фрагмент текста, выделенные строчки и слова на странице и на развороте; находить нужную дидактическую иллюстрацию;</w:t>
      </w:r>
    </w:p>
    <w:p w:rsidR="00F46803" w:rsidRPr="009453BB" w:rsidRDefault="00F46803" w:rsidP="009453BB">
      <w:pPr>
        <w:pStyle w:val="11"/>
        <w:rPr>
          <w:rFonts w:cs="Arial"/>
          <w:sz w:val="24"/>
          <w:szCs w:val="24"/>
        </w:rPr>
      </w:pPr>
      <w:r w:rsidRPr="009453BB">
        <w:rPr>
          <w:rFonts w:cs="Arial"/>
          <w:sz w:val="24"/>
          <w:szCs w:val="24"/>
        </w:rPr>
        <w:t>- первоначальным навыкам инструментального освоения алфавита: представлять на уровне прикидки, какие знаки и группы знаков (буквы) находятся в его начале, конце, середине;</w:t>
      </w:r>
    </w:p>
    <w:p w:rsidR="00F46803" w:rsidRPr="009453BB" w:rsidRDefault="00F46803" w:rsidP="009453BB">
      <w:pPr>
        <w:pStyle w:val="11"/>
        <w:rPr>
          <w:rFonts w:cs="Arial"/>
          <w:sz w:val="24"/>
          <w:szCs w:val="24"/>
        </w:rPr>
      </w:pPr>
      <w:r w:rsidRPr="009453BB">
        <w:rPr>
          <w:rFonts w:cs="Arial"/>
          <w:sz w:val="24"/>
          <w:szCs w:val="24"/>
        </w:rPr>
        <w:t>- --работать с двумя источниками информации (учебной книгой и тетрадью для самостоятельной работы): сопоставлять условные обозначения учебника и тетради.</w:t>
      </w:r>
    </w:p>
    <w:p w:rsidR="00F46803" w:rsidRPr="009453BB" w:rsidRDefault="00F46803" w:rsidP="009453BB">
      <w:pPr>
        <w:pStyle w:val="11"/>
        <w:rPr>
          <w:rFonts w:cs="Arial"/>
          <w:b/>
          <w:sz w:val="24"/>
          <w:szCs w:val="24"/>
        </w:rPr>
      </w:pPr>
      <w:r w:rsidRPr="009453BB">
        <w:rPr>
          <w:rFonts w:cs="Arial"/>
          <w:b/>
          <w:sz w:val="24"/>
          <w:szCs w:val="24"/>
        </w:rPr>
        <w:t xml:space="preserve">  </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В области коммуникативных учебных действий</w:t>
      </w:r>
      <w:r w:rsidRPr="009453BB">
        <w:rPr>
          <w:rFonts w:cs="Arial"/>
          <w:sz w:val="24"/>
          <w:szCs w:val="24"/>
        </w:rPr>
        <w:t xml:space="preserve"> </w:t>
      </w:r>
      <w:r w:rsidRPr="009453BB">
        <w:rPr>
          <w:rFonts w:cs="Arial"/>
          <w:b/>
          <w:sz w:val="24"/>
          <w:szCs w:val="24"/>
        </w:rPr>
        <w:t>обучающиеся научатся:</w:t>
      </w:r>
    </w:p>
    <w:p w:rsidR="00F46803" w:rsidRPr="009453BB" w:rsidRDefault="00F46803" w:rsidP="009453BB">
      <w:pPr>
        <w:pStyle w:val="11"/>
        <w:rPr>
          <w:rFonts w:cs="Arial"/>
          <w:i/>
          <w:sz w:val="24"/>
          <w:szCs w:val="24"/>
        </w:rPr>
      </w:pPr>
      <w:r w:rsidRPr="009453BB">
        <w:rPr>
          <w:rFonts w:cs="Arial"/>
          <w:i/>
          <w:sz w:val="24"/>
          <w:szCs w:val="24"/>
        </w:rPr>
        <w:t xml:space="preserve">а) в рамках коммуникации как сотрудничества: </w:t>
      </w:r>
    </w:p>
    <w:p w:rsidR="00F46803" w:rsidRPr="009453BB" w:rsidRDefault="00F46803" w:rsidP="009453BB">
      <w:pPr>
        <w:pStyle w:val="11"/>
        <w:rPr>
          <w:rFonts w:cs="Arial"/>
          <w:sz w:val="24"/>
          <w:szCs w:val="24"/>
        </w:rPr>
      </w:pPr>
      <w:r w:rsidRPr="009453BB">
        <w:rPr>
          <w:rFonts w:cs="Arial"/>
          <w:sz w:val="24"/>
          <w:szCs w:val="24"/>
        </w:rPr>
        <w:t xml:space="preserve">     - 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выполняемую соседом;</w:t>
      </w:r>
    </w:p>
    <w:p w:rsidR="00F46803" w:rsidRPr="009453BB" w:rsidRDefault="00F46803" w:rsidP="009453BB">
      <w:pPr>
        <w:pStyle w:val="11"/>
        <w:rPr>
          <w:rFonts w:cs="Arial"/>
          <w:sz w:val="24"/>
          <w:szCs w:val="24"/>
        </w:rPr>
      </w:pPr>
      <w:r w:rsidRPr="009453BB">
        <w:rPr>
          <w:rFonts w:cs="Arial"/>
          <w:sz w:val="24"/>
          <w:szCs w:val="24"/>
        </w:rPr>
        <w:t xml:space="preserve">           - выполнять работу по цепочке;</w:t>
      </w:r>
    </w:p>
    <w:p w:rsidR="00F46803" w:rsidRPr="009453BB" w:rsidRDefault="00F46803" w:rsidP="009453BB">
      <w:pPr>
        <w:pStyle w:val="11"/>
        <w:rPr>
          <w:rFonts w:cs="Arial"/>
          <w:i/>
          <w:sz w:val="24"/>
          <w:szCs w:val="24"/>
        </w:rPr>
      </w:pPr>
      <w:r w:rsidRPr="009453BB">
        <w:rPr>
          <w:rFonts w:cs="Arial"/>
          <w:i/>
          <w:sz w:val="24"/>
          <w:szCs w:val="24"/>
        </w:rPr>
        <w:t xml:space="preserve">     б) в рамках коммуникации как взаимодействия:</w:t>
      </w:r>
    </w:p>
    <w:p w:rsidR="00F46803" w:rsidRPr="009453BB" w:rsidRDefault="00F46803" w:rsidP="009453BB">
      <w:pPr>
        <w:pStyle w:val="11"/>
        <w:rPr>
          <w:rFonts w:cs="Arial"/>
          <w:sz w:val="24"/>
          <w:szCs w:val="24"/>
        </w:rPr>
      </w:pPr>
      <w:r w:rsidRPr="009453BB">
        <w:rPr>
          <w:rFonts w:cs="Arial"/>
          <w:sz w:val="24"/>
          <w:szCs w:val="24"/>
        </w:rPr>
        <w:t xml:space="preserve">        - видеть разницу между двумя заявленными точками зрения, двумя позициями и понимать необходимость присоединиться только к одной из них.</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В области контроля и самоконтроля учебных действий</w:t>
      </w:r>
      <w:r w:rsidRPr="009453BB">
        <w:rPr>
          <w:rFonts w:cs="Arial"/>
          <w:sz w:val="24"/>
          <w:szCs w:val="24"/>
        </w:rPr>
        <w:t xml:space="preserve"> обучающиеся научатся:</w:t>
      </w:r>
    </w:p>
    <w:p w:rsidR="00F46803" w:rsidRPr="009453BB" w:rsidRDefault="00F46803" w:rsidP="009453BB">
      <w:pPr>
        <w:pStyle w:val="11"/>
        <w:rPr>
          <w:rFonts w:cs="Arial"/>
          <w:sz w:val="24"/>
          <w:szCs w:val="24"/>
        </w:rPr>
      </w:pPr>
      <w:r w:rsidRPr="009453BB">
        <w:rPr>
          <w:rFonts w:cs="Arial"/>
          <w:sz w:val="24"/>
          <w:szCs w:val="24"/>
        </w:rPr>
        <w:t>- понимать что необходимо выполнение работы над ошибками;</w:t>
      </w:r>
    </w:p>
    <w:p w:rsidR="00F46803" w:rsidRPr="009453BB" w:rsidRDefault="00F46803" w:rsidP="009453BB">
      <w:pPr>
        <w:pStyle w:val="11"/>
        <w:rPr>
          <w:rFonts w:cs="Arial"/>
          <w:sz w:val="24"/>
          <w:szCs w:val="24"/>
        </w:rPr>
      </w:pPr>
      <w:r w:rsidRPr="009453BB">
        <w:rPr>
          <w:rFonts w:cs="Arial"/>
          <w:sz w:val="24"/>
          <w:szCs w:val="24"/>
        </w:rPr>
        <w:t>- выполнять работу над ошибками с помощью взрослого.</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Предметные результаты:</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научатся:</w:t>
      </w:r>
    </w:p>
    <w:p w:rsidR="00F46803" w:rsidRPr="009453BB" w:rsidRDefault="00F46803" w:rsidP="009453BB">
      <w:pPr>
        <w:pStyle w:val="11"/>
        <w:rPr>
          <w:rFonts w:cs="Arial"/>
          <w:sz w:val="24"/>
          <w:szCs w:val="24"/>
        </w:rPr>
      </w:pPr>
      <w:r w:rsidRPr="009453BB">
        <w:rPr>
          <w:rFonts w:cs="Arial"/>
          <w:sz w:val="24"/>
          <w:szCs w:val="24"/>
        </w:rPr>
        <w:t>Понимать структуру родной речи, иметь образные представления, о единицах русского языка — звуке, слоге, слове как составных частях более крупных единиц, фиксируемых в определенной последовательности, а также о словосочетании, предложении и тексте;</w:t>
      </w:r>
    </w:p>
    <w:p w:rsidR="00F46803" w:rsidRPr="009453BB" w:rsidRDefault="00F46803" w:rsidP="009453BB">
      <w:pPr>
        <w:pStyle w:val="11"/>
        <w:rPr>
          <w:rFonts w:cs="Arial"/>
          <w:sz w:val="24"/>
          <w:szCs w:val="24"/>
        </w:rPr>
      </w:pPr>
      <w:r w:rsidRPr="009453BB">
        <w:rPr>
          <w:rFonts w:cs="Arial"/>
          <w:sz w:val="24"/>
          <w:szCs w:val="24"/>
        </w:rPr>
        <w:t>Отличать графические системы печатных и письменных букв русского алфавита;</w:t>
      </w:r>
    </w:p>
    <w:p w:rsidR="00F46803" w:rsidRPr="009453BB" w:rsidRDefault="00F46803" w:rsidP="009453BB">
      <w:pPr>
        <w:pStyle w:val="11"/>
        <w:rPr>
          <w:rFonts w:cs="Arial"/>
          <w:sz w:val="24"/>
          <w:szCs w:val="24"/>
        </w:rPr>
      </w:pPr>
      <w:r w:rsidRPr="009453BB">
        <w:rPr>
          <w:rFonts w:cs="Arial"/>
          <w:sz w:val="24"/>
          <w:szCs w:val="24"/>
        </w:rPr>
        <w:t>Определять форму каждой буквы как пространственно-количественной совокупности составляющих ее элементов;</w:t>
      </w:r>
    </w:p>
    <w:p w:rsidR="00F46803" w:rsidRPr="009453BB" w:rsidRDefault="00F46803" w:rsidP="009453BB">
      <w:pPr>
        <w:pStyle w:val="11"/>
        <w:rPr>
          <w:rFonts w:cs="Arial"/>
          <w:sz w:val="24"/>
          <w:szCs w:val="24"/>
        </w:rPr>
      </w:pPr>
      <w:r w:rsidRPr="009453BB">
        <w:rPr>
          <w:rFonts w:cs="Arial"/>
          <w:sz w:val="24"/>
          <w:szCs w:val="24"/>
        </w:rPr>
        <w:t>иметь привычку правильной посадки и навык пользования письменными принадлежностями.</w:t>
      </w:r>
    </w:p>
    <w:p w:rsidR="00F46803" w:rsidRPr="009453BB" w:rsidRDefault="00F46803" w:rsidP="009453BB">
      <w:pPr>
        <w:pStyle w:val="11"/>
        <w:rPr>
          <w:rFonts w:cs="Arial"/>
          <w:sz w:val="24"/>
          <w:szCs w:val="24"/>
        </w:rPr>
      </w:pPr>
      <w:r w:rsidRPr="009453BB">
        <w:rPr>
          <w:rFonts w:cs="Arial"/>
          <w:sz w:val="24"/>
          <w:szCs w:val="24"/>
        </w:rPr>
        <w:t>читать печатный и письменный тексты в соответствии с орфоэпическими нормами и в индивидуальном для каждого ученика темпе;</w:t>
      </w:r>
    </w:p>
    <w:p w:rsidR="00F46803" w:rsidRPr="009453BB" w:rsidRDefault="00F46803" w:rsidP="009453BB">
      <w:pPr>
        <w:pStyle w:val="11"/>
        <w:rPr>
          <w:rFonts w:cs="Arial"/>
          <w:sz w:val="24"/>
          <w:szCs w:val="24"/>
        </w:rPr>
      </w:pPr>
      <w:r w:rsidRPr="009453BB">
        <w:rPr>
          <w:rFonts w:cs="Arial"/>
          <w:sz w:val="24"/>
          <w:szCs w:val="24"/>
        </w:rPr>
        <w:t>отвечать на вопросы по содержанию прочитанного;</w:t>
      </w:r>
    </w:p>
    <w:p w:rsidR="00F46803" w:rsidRPr="009453BB" w:rsidRDefault="00F46803" w:rsidP="009453BB">
      <w:pPr>
        <w:pStyle w:val="11"/>
        <w:rPr>
          <w:rFonts w:cs="Arial"/>
          <w:sz w:val="24"/>
          <w:szCs w:val="24"/>
        </w:rPr>
      </w:pPr>
      <w:r w:rsidRPr="009453BB">
        <w:rPr>
          <w:rFonts w:cs="Arial"/>
          <w:sz w:val="24"/>
          <w:szCs w:val="24"/>
        </w:rPr>
        <w:t>пересказывать отдельные части текста (2–3 предложения);</w:t>
      </w:r>
    </w:p>
    <w:p w:rsidR="00F46803" w:rsidRPr="009453BB" w:rsidRDefault="00F46803" w:rsidP="009453BB">
      <w:pPr>
        <w:pStyle w:val="11"/>
        <w:rPr>
          <w:rFonts w:cs="Arial"/>
          <w:sz w:val="24"/>
          <w:szCs w:val="24"/>
        </w:rPr>
      </w:pPr>
      <w:r w:rsidRPr="009453BB">
        <w:rPr>
          <w:rFonts w:cs="Arial"/>
          <w:sz w:val="24"/>
          <w:szCs w:val="24"/>
        </w:rPr>
        <w:t>озаглавливать прослушанный текст;</w:t>
      </w:r>
    </w:p>
    <w:p w:rsidR="00F46803" w:rsidRPr="009453BB" w:rsidRDefault="00F46803" w:rsidP="009453BB">
      <w:pPr>
        <w:pStyle w:val="11"/>
        <w:rPr>
          <w:rFonts w:cs="Arial"/>
          <w:sz w:val="24"/>
          <w:szCs w:val="24"/>
        </w:rPr>
      </w:pPr>
      <w:r w:rsidRPr="009453BB">
        <w:rPr>
          <w:rFonts w:cs="Arial"/>
          <w:sz w:val="24"/>
          <w:szCs w:val="24"/>
        </w:rPr>
        <w:t xml:space="preserve">связно, в соответствии с усвоенными алгоритмами, писать как отдельные слова, так и слова в предложении при различных методических условиях, а именно: </w:t>
      </w:r>
    </w:p>
    <w:p w:rsidR="00F46803" w:rsidRPr="009453BB" w:rsidRDefault="00F46803" w:rsidP="009453BB">
      <w:pPr>
        <w:pStyle w:val="11"/>
        <w:rPr>
          <w:rFonts w:cs="Arial"/>
          <w:sz w:val="24"/>
          <w:szCs w:val="24"/>
        </w:rPr>
      </w:pPr>
      <w:r w:rsidRPr="009453BB">
        <w:rPr>
          <w:rFonts w:cs="Arial"/>
          <w:sz w:val="24"/>
          <w:szCs w:val="24"/>
        </w:rPr>
        <w:t xml:space="preserve">1) при списывании с печатного или письменного текста, </w:t>
      </w:r>
    </w:p>
    <w:p w:rsidR="00F46803" w:rsidRPr="009453BB" w:rsidRDefault="00F46803" w:rsidP="009453BB">
      <w:pPr>
        <w:pStyle w:val="11"/>
        <w:rPr>
          <w:rFonts w:cs="Arial"/>
          <w:sz w:val="24"/>
          <w:szCs w:val="24"/>
        </w:rPr>
      </w:pPr>
      <w:r w:rsidRPr="009453BB">
        <w:rPr>
          <w:rFonts w:cs="Arial"/>
          <w:sz w:val="24"/>
          <w:szCs w:val="24"/>
        </w:rPr>
        <w:t xml:space="preserve">2) письме по памяти или </w:t>
      </w:r>
    </w:p>
    <w:p w:rsidR="00F46803" w:rsidRPr="009453BB" w:rsidRDefault="00F46803" w:rsidP="009453BB">
      <w:pPr>
        <w:pStyle w:val="11"/>
        <w:rPr>
          <w:rFonts w:cs="Arial"/>
          <w:sz w:val="24"/>
          <w:szCs w:val="24"/>
        </w:rPr>
      </w:pPr>
      <w:r w:rsidRPr="009453BB">
        <w:rPr>
          <w:rFonts w:cs="Arial"/>
          <w:sz w:val="24"/>
          <w:szCs w:val="24"/>
        </w:rPr>
        <w:t>3) под диктовку учителя;</w:t>
      </w:r>
    </w:p>
    <w:p w:rsidR="00F46803" w:rsidRPr="009453BB" w:rsidRDefault="00F46803" w:rsidP="009453BB">
      <w:pPr>
        <w:pStyle w:val="11"/>
        <w:rPr>
          <w:rFonts w:cs="Arial"/>
          <w:sz w:val="24"/>
          <w:szCs w:val="24"/>
        </w:rPr>
      </w:pPr>
      <w:r w:rsidRPr="009453BB">
        <w:rPr>
          <w:rFonts w:cs="Arial"/>
          <w:sz w:val="24"/>
          <w:szCs w:val="24"/>
        </w:rPr>
        <w:t>ускорять темп письма с учетом индивидуальных особенностей каждого отдельного ученика.</w:t>
      </w:r>
    </w:p>
    <w:p w:rsidR="00F46803" w:rsidRPr="009453BB" w:rsidRDefault="00F46803" w:rsidP="009453BB">
      <w:pPr>
        <w:pStyle w:val="11"/>
        <w:rPr>
          <w:rFonts w:cs="Arial"/>
          <w:b/>
          <w:sz w:val="24"/>
          <w:szCs w:val="24"/>
        </w:rPr>
      </w:pPr>
      <w:r w:rsidRPr="009453BB">
        <w:rPr>
          <w:rFonts w:cs="Arial"/>
          <w:b/>
          <w:sz w:val="24"/>
          <w:szCs w:val="24"/>
        </w:rPr>
        <w:t>Учащиеся получат возможность научиться*:</w:t>
      </w:r>
    </w:p>
    <w:p w:rsidR="00F46803" w:rsidRPr="009453BB" w:rsidRDefault="00F46803" w:rsidP="009453BB">
      <w:pPr>
        <w:pStyle w:val="11"/>
        <w:rPr>
          <w:rFonts w:cs="Arial"/>
          <w:b/>
          <w:i/>
          <w:sz w:val="24"/>
          <w:szCs w:val="24"/>
        </w:rPr>
      </w:pPr>
      <w:r w:rsidRPr="009453BB">
        <w:rPr>
          <w:rFonts w:cs="Arial"/>
          <w:i/>
          <w:sz w:val="24"/>
          <w:szCs w:val="24"/>
        </w:rPr>
        <w:t>выполнять правила записи предложений, слов с сочетаниями:</w:t>
      </w:r>
      <w:r w:rsidRPr="009453BB">
        <w:rPr>
          <w:rFonts w:cs="Arial"/>
          <w:b/>
          <w:bCs/>
          <w:i/>
          <w:sz w:val="24"/>
          <w:szCs w:val="24"/>
        </w:rPr>
        <w:t xml:space="preserve"> чк</w:t>
      </w:r>
      <w:r w:rsidRPr="009453BB">
        <w:rPr>
          <w:rFonts w:cs="Arial"/>
          <w:i/>
          <w:sz w:val="24"/>
          <w:szCs w:val="24"/>
        </w:rPr>
        <w:t xml:space="preserve">, </w:t>
      </w:r>
      <w:r w:rsidRPr="009453BB">
        <w:rPr>
          <w:rFonts w:cs="Arial"/>
          <w:b/>
          <w:bCs/>
          <w:i/>
          <w:sz w:val="24"/>
          <w:szCs w:val="24"/>
        </w:rPr>
        <w:t>чн</w:t>
      </w:r>
      <w:r w:rsidRPr="009453BB">
        <w:rPr>
          <w:rFonts w:cs="Arial"/>
          <w:i/>
          <w:sz w:val="24"/>
          <w:szCs w:val="24"/>
        </w:rPr>
        <w:t xml:space="preserve">, </w:t>
      </w:r>
      <w:r w:rsidRPr="009453BB">
        <w:rPr>
          <w:rFonts w:cs="Arial"/>
          <w:b/>
          <w:bCs/>
          <w:i/>
          <w:sz w:val="24"/>
          <w:szCs w:val="24"/>
        </w:rPr>
        <w:t>чт</w:t>
      </w:r>
      <w:r w:rsidRPr="009453BB">
        <w:rPr>
          <w:rFonts w:cs="Arial"/>
          <w:i/>
          <w:sz w:val="24"/>
          <w:szCs w:val="24"/>
        </w:rPr>
        <w:t xml:space="preserve">, а также с сочетаниями букв </w:t>
      </w:r>
      <w:r w:rsidRPr="009453BB">
        <w:rPr>
          <w:rFonts w:cs="Arial"/>
          <w:b/>
          <w:bCs/>
          <w:i/>
          <w:sz w:val="24"/>
          <w:szCs w:val="24"/>
        </w:rPr>
        <w:t>жи</w:t>
      </w:r>
      <w:r w:rsidRPr="009453BB">
        <w:rPr>
          <w:rFonts w:cs="Arial"/>
          <w:i/>
          <w:sz w:val="24"/>
          <w:szCs w:val="24"/>
        </w:rPr>
        <w:t xml:space="preserve">, </w:t>
      </w:r>
      <w:r w:rsidRPr="009453BB">
        <w:rPr>
          <w:rFonts w:cs="Arial"/>
          <w:b/>
          <w:bCs/>
          <w:i/>
          <w:sz w:val="24"/>
          <w:szCs w:val="24"/>
        </w:rPr>
        <w:t>ши</w:t>
      </w:r>
      <w:r w:rsidRPr="009453BB">
        <w:rPr>
          <w:rFonts w:cs="Arial"/>
          <w:i/>
          <w:sz w:val="24"/>
          <w:szCs w:val="24"/>
        </w:rPr>
        <w:t xml:space="preserve">, </w:t>
      </w:r>
      <w:r w:rsidRPr="009453BB">
        <w:rPr>
          <w:rFonts w:cs="Arial"/>
          <w:b/>
          <w:bCs/>
          <w:i/>
          <w:sz w:val="24"/>
          <w:szCs w:val="24"/>
        </w:rPr>
        <w:t>ча</w:t>
      </w:r>
      <w:r w:rsidRPr="009453BB">
        <w:rPr>
          <w:rFonts w:cs="Arial"/>
          <w:i/>
          <w:sz w:val="24"/>
          <w:szCs w:val="24"/>
        </w:rPr>
        <w:t xml:space="preserve">, </w:t>
      </w:r>
      <w:r w:rsidRPr="009453BB">
        <w:rPr>
          <w:rFonts w:cs="Arial"/>
          <w:b/>
          <w:bCs/>
          <w:i/>
          <w:sz w:val="24"/>
          <w:szCs w:val="24"/>
        </w:rPr>
        <w:t>ща</w:t>
      </w:r>
      <w:r w:rsidRPr="009453BB">
        <w:rPr>
          <w:rFonts w:cs="Arial"/>
          <w:i/>
          <w:sz w:val="24"/>
          <w:szCs w:val="24"/>
        </w:rPr>
        <w:t xml:space="preserve">, </w:t>
      </w:r>
      <w:r w:rsidRPr="009453BB">
        <w:rPr>
          <w:rFonts w:cs="Arial"/>
          <w:b/>
          <w:bCs/>
          <w:i/>
          <w:sz w:val="24"/>
          <w:szCs w:val="24"/>
        </w:rPr>
        <w:t>чу</w:t>
      </w:r>
      <w:r w:rsidRPr="009453BB">
        <w:rPr>
          <w:rFonts w:cs="Arial"/>
          <w:i/>
          <w:sz w:val="24"/>
          <w:szCs w:val="24"/>
        </w:rPr>
        <w:t xml:space="preserve">, </w:t>
      </w:r>
      <w:r w:rsidRPr="009453BB">
        <w:rPr>
          <w:rFonts w:cs="Arial"/>
          <w:b/>
          <w:bCs/>
          <w:i/>
          <w:sz w:val="24"/>
          <w:szCs w:val="24"/>
        </w:rPr>
        <w:t>щу</w:t>
      </w:r>
      <w:r w:rsidRPr="009453BB">
        <w:rPr>
          <w:rFonts w:cs="Arial"/>
          <w:i/>
          <w:sz w:val="24"/>
          <w:szCs w:val="24"/>
        </w:rPr>
        <w:t xml:space="preserve">, </w:t>
      </w:r>
      <w:r w:rsidRPr="009453BB">
        <w:rPr>
          <w:rFonts w:cs="Arial"/>
          <w:b/>
          <w:bCs/>
          <w:i/>
          <w:sz w:val="24"/>
          <w:szCs w:val="24"/>
        </w:rPr>
        <w:t>же</w:t>
      </w:r>
      <w:r w:rsidRPr="009453BB">
        <w:rPr>
          <w:rFonts w:cs="Arial"/>
          <w:i/>
          <w:sz w:val="24"/>
          <w:szCs w:val="24"/>
        </w:rPr>
        <w:t xml:space="preserve">, </w:t>
      </w:r>
      <w:r w:rsidRPr="009453BB">
        <w:rPr>
          <w:rFonts w:cs="Arial"/>
          <w:b/>
          <w:bCs/>
          <w:i/>
          <w:sz w:val="24"/>
          <w:szCs w:val="24"/>
        </w:rPr>
        <w:t>ше</w:t>
      </w:r>
      <w:r w:rsidRPr="009453BB">
        <w:rPr>
          <w:rFonts w:cs="Arial"/>
          <w:i/>
          <w:sz w:val="24"/>
          <w:szCs w:val="24"/>
        </w:rPr>
        <w:t xml:space="preserve">, </w:t>
      </w:r>
      <w:r w:rsidRPr="009453BB">
        <w:rPr>
          <w:rFonts w:cs="Arial"/>
          <w:b/>
          <w:bCs/>
          <w:i/>
          <w:sz w:val="24"/>
          <w:szCs w:val="24"/>
        </w:rPr>
        <w:t>це</w:t>
      </w:r>
      <w:r w:rsidRPr="009453BB">
        <w:rPr>
          <w:rFonts w:cs="Arial"/>
          <w:i/>
          <w:sz w:val="24"/>
          <w:szCs w:val="24"/>
        </w:rPr>
        <w:t>, находящимися в сильной позиции, то есть под ударением;</w:t>
      </w:r>
    </w:p>
    <w:p w:rsidR="00F46803" w:rsidRPr="009453BB" w:rsidRDefault="00F46803" w:rsidP="009453BB">
      <w:pPr>
        <w:pStyle w:val="11"/>
        <w:rPr>
          <w:rFonts w:cs="Arial"/>
          <w:b/>
          <w:i/>
          <w:sz w:val="24"/>
          <w:szCs w:val="24"/>
        </w:rPr>
      </w:pPr>
      <w:r w:rsidRPr="009453BB">
        <w:rPr>
          <w:rFonts w:cs="Arial"/>
          <w:i/>
          <w:sz w:val="24"/>
          <w:szCs w:val="24"/>
        </w:rPr>
        <w:t>анализировать звучащую (устную) и письменную речь на основе сформированных у первоклассников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F46803" w:rsidRPr="009453BB" w:rsidRDefault="00F46803" w:rsidP="009453BB">
      <w:pPr>
        <w:pStyle w:val="11"/>
        <w:rPr>
          <w:rFonts w:cs="Arial"/>
          <w:b/>
          <w:i/>
          <w:sz w:val="24"/>
          <w:szCs w:val="24"/>
        </w:rPr>
      </w:pPr>
      <w:r w:rsidRPr="009453BB">
        <w:rPr>
          <w:rFonts w:cs="Arial"/>
          <w:i/>
          <w:sz w:val="24"/>
          <w:szCs w:val="24"/>
        </w:rPr>
        <w:t>применять приемы а) слогового, б) орфоэпического, в) связного чтения с фиксацией синтаксических пауз на знаках препинания;</w:t>
      </w:r>
    </w:p>
    <w:p w:rsidR="00F46803" w:rsidRPr="009453BB" w:rsidRDefault="00F46803" w:rsidP="009453BB">
      <w:pPr>
        <w:pStyle w:val="11"/>
        <w:rPr>
          <w:rFonts w:cs="Arial"/>
          <w:b/>
          <w:i/>
          <w:sz w:val="24"/>
          <w:szCs w:val="24"/>
        </w:rPr>
      </w:pPr>
      <w:r w:rsidRPr="009453BB">
        <w:rPr>
          <w:rFonts w:ascii="Arial" w:hAnsi="Arial" w:cs="Arial"/>
          <w:i/>
          <w:sz w:val="24"/>
          <w:szCs w:val="24"/>
        </w:rPr>
        <w:t></w:t>
      </w:r>
      <w:r w:rsidRPr="009453BB">
        <w:rPr>
          <w:rFonts w:cs="Calibri"/>
          <w:i/>
          <w:sz w:val="24"/>
          <w:szCs w:val="24"/>
        </w:rPr>
        <w:t>осуществлять приемы связного и ускоренного воспроизведения букв и их соединений на письме;</w:t>
      </w:r>
    </w:p>
    <w:p w:rsidR="00F46803" w:rsidRPr="009453BB" w:rsidRDefault="00F46803" w:rsidP="009453BB">
      <w:pPr>
        <w:pStyle w:val="11"/>
        <w:rPr>
          <w:rFonts w:cs="Arial"/>
          <w:b/>
          <w:i/>
          <w:sz w:val="24"/>
          <w:szCs w:val="24"/>
        </w:rPr>
      </w:pPr>
      <w:r w:rsidRPr="009453BB">
        <w:rPr>
          <w:rFonts w:cs="Arial"/>
          <w:i/>
          <w:sz w:val="24"/>
          <w:szCs w:val="24"/>
        </w:rPr>
        <w:t>применять усвоенные правила записи слов на основе позиционного принципа русской графики для обозначения твердости/мягкости согласных и передачи на письме звука [й’].</w:t>
      </w:r>
    </w:p>
    <w:p w:rsidR="00F46803" w:rsidRPr="009453BB" w:rsidRDefault="00F46803" w:rsidP="009453BB">
      <w:pPr>
        <w:pStyle w:val="11"/>
        <w:rPr>
          <w:rFonts w:cs="Arial"/>
          <w:sz w:val="24"/>
          <w:szCs w:val="24"/>
        </w:rPr>
      </w:pPr>
      <w:r w:rsidRPr="009453BB">
        <w:rPr>
          <w:rFonts w:cs="Arial"/>
          <w:sz w:val="24"/>
          <w:szCs w:val="24"/>
        </w:rPr>
        <w:t>______________________________________________________________________</w:t>
      </w:r>
    </w:p>
    <w:p w:rsidR="00F46803" w:rsidRPr="009453BB" w:rsidRDefault="00F46803" w:rsidP="009453BB">
      <w:pPr>
        <w:pStyle w:val="11"/>
        <w:rPr>
          <w:rFonts w:cs="NewtonCSanPin-Bold"/>
          <w:b/>
          <w:bCs/>
        </w:rPr>
      </w:pPr>
      <w:r w:rsidRPr="009453BB">
        <w:rPr>
          <w:rFonts w:cs="NewtonCSanPin-Regular"/>
        </w:rPr>
        <w:t xml:space="preserve">*В блоке </w:t>
      </w:r>
      <w:r w:rsidRPr="009453BB">
        <w:rPr>
          <w:rFonts w:cs="NewtonCSanPin-Bold"/>
          <w:b/>
          <w:bCs/>
        </w:rPr>
        <w:t>«Учащиеся получат возможность научиться»</w:t>
      </w:r>
      <w:r w:rsidRPr="009453BB">
        <w:rPr>
          <w:rFonts w:cs="NewtonCSanPin-Regular"/>
        </w:rPr>
        <w:t xml:space="preserve"> приводятся и </w:t>
      </w:r>
      <w:r w:rsidRPr="009453BB">
        <w:rPr>
          <w:rFonts w:cs="NewtonCSanPin-Italic"/>
          <w:i/>
          <w:iCs/>
        </w:rPr>
        <w:t>выделяются курсивом</w:t>
      </w:r>
      <w:r w:rsidRPr="009453BB">
        <w:rPr>
          <w:rFonts w:cs="NewtonCSanPin-Regular"/>
        </w:rPr>
        <w:t xml:space="preserve"> планируемые результаты, описывающие </w:t>
      </w:r>
      <w:r w:rsidRPr="009453BB">
        <w:rPr>
          <w:rFonts w:cs="NewtonCSanPin-Bold"/>
          <w:bCs/>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9453BB">
        <w:rPr>
          <w:rFonts w:cs="NewtonCSanPin-Regular"/>
        </w:rPr>
        <w:t xml:space="preserve"> </w:t>
      </w:r>
    </w:p>
    <w:p w:rsidR="00F46803" w:rsidRPr="009453BB" w:rsidRDefault="00F46803" w:rsidP="009453BB">
      <w:pPr>
        <w:pStyle w:val="11"/>
        <w:rPr>
          <w:rFonts w:cs="Arial"/>
          <w:b/>
          <w:szCs w:val="28"/>
        </w:rPr>
      </w:pPr>
    </w:p>
    <w:p w:rsidR="00F46803" w:rsidRPr="009453BB" w:rsidRDefault="00F46803" w:rsidP="009453BB">
      <w:pPr>
        <w:pStyle w:val="11"/>
        <w:rPr>
          <w:rFonts w:cs="Arial"/>
          <w:b/>
          <w:sz w:val="24"/>
          <w:szCs w:val="24"/>
        </w:rPr>
      </w:pPr>
      <w:r w:rsidRPr="009453BB">
        <w:rPr>
          <w:rFonts w:cs="Arial"/>
          <w:b/>
          <w:sz w:val="24"/>
          <w:szCs w:val="24"/>
        </w:rPr>
        <w:t>6.Содержание программы учебного предмета</w:t>
      </w:r>
      <w:r w:rsidRPr="009453BB">
        <w:rPr>
          <w:rFonts w:cs="Arial"/>
          <w:sz w:val="24"/>
          <w:szCs w:val="24"/>
        </w:rPr>
        <w:t xml:space="preserve"> </w:t>
      </w:r>
      <w:r w:rsidRPr="009453BB">
        <w:rPr>
          <w:rFonts w:cs="Arial"/>
          <w:b/>
          <w:sz w:val="24"/>
          <w:szCs w:val="24"/>
        </w:rPr>
        <w:t>(224 часов)</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u w:val="single"/>
        </w:rPr>
        <w:t>ПОДГОТОВИТЕЛЬНЫЙ ПЕРИОД (22 ч</w:t>
      </w:r>
      <w:r w:rsidRPr="009453BB">
        <w:rPr>
          <w:rFonts w:cs="Arial"/>
          <w:sz w:val="24"/>
          <w:szCs w:val="24"/>
        </w:rPr>
        <w:t>)</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1. Чтение (10 ч)</w:t>
      </w:r>
    </w:p>
    <w:p w:rsidR="00F46803" w:rsidRPr="009453BB" w:rsidRDefault="00F46803" w:rsidP="009453BB">
      <w:pPr>
        <w:pStyle w:val="11"/>
        <w:rPr>
          <w:rFonts w:cs="Arial"/>
          <w:sz w:val="24"/>
          <w:szCs w:val="24"/>
        </w:rPr>
      </w:pPr>
      <w:r w:rsidRPr="009453BB">
        <w:rPr>
          <w:rFonts w:cs="Arial"/>
          <w:sz w:val="24"/>
          <w:szCs w:val="24"/>
        </w:rPr>
        <w:t>Слушание (аудирование) текста сказки. Соотнесение иллюстраций с частями текста. Пересказ содержания сказки.</w:t>
      </w:r>
    </w:p>
    <w:p w:rsidR="00F46803" w:rsidRPr="009453BB" w:rsidRDefault="00F46803" w:rsidP="009453BB">
      <w:pPr>
        <w:pStyle w:val="11"/>
        <w:rPr>
          <w:rFonts w:cs="Arial"/>
          <w:sz w:val="24"/>
          <w:szCs w:val="24"/>
        </w:rPr>
      </w:pPr>
      <w:r w:rsidRPr="009453BB">
        <w:rPr>
          <w:rFonts w:cs="Arial"/>
          <w:sz w:val="24"/>
          <w:szCs w:val="24"/>
        </w:rPr>
        <w:t>Первичное представление, во-первых, о тексте как определенной последовательности предложений и слов, связанных между собой по смыслу и интонационно и выражающих относительно законченное сообщение и,во-вторых, о предложении как высказывании, которое содержит сообщение о чем-либо и рассчитано на слуховое или зрительное восприятие. Составление предложений на тему иллюстраций. Соотнесение конкретных предложений с графической моделью текста. Озаглавливание рассказа, заданного иллюстрацией. Элементы построения текста. Пересказ рассказа на основе его графической модели.</w:t>
      </w:r>
    </w:p>
    <w:p w:rsidR="00F46803" w:rsidRPr="009453BB" w:rsidRDefault="00F46803" w:rsidP="009453BB">
      <w:pPr>
        <w:pStyle w:val="11"/>
        <w:rPr>
          <w:rFonts w:cs="Arial"/>
          <w:sz w:val="24"/>
          <w:szCs w:val="24"/>
        </w:rPr>
      </w:pPr>
      <w:r w:rsidRPr="009453BB">
        <w:rPr>
          <w:rFonts w:cs="Arial"/>
          <w:sz w:val="24"/>
          <w:szCs w:val="24"/>
        </w:rPr>
        <w:t>Составление ответов на вопросы учителя по прочитанному им тексту. Выборочный пересказ, заучивание стихотворений наизусть.</w:t>
      </w:r>
    </w:p>
    <w:p w:rsidR="00F46803" w:rsidRPr="009453BB" w:rsidRDefault="00F46803" w:rsidP="009453BB">
      <w:pPr>
        <w:pStyle w:val="11"/>
        <w:rPr>
          <w:rFonts w:cs="Arial"/>
          <w:sz w:val="24"/>
          <w:szCs w:val="24"/>
        </w:rPr>
      </w:pPr>
      <w:r w:rsidRPr="009453BB">
        <w:rPr>
          <w:rFonts w:cs="Arial"/>
          <w:sz w:val="24"/>
          <w:szCs w:val="24"/>
        </w:rPr>
        <w:t>Первичное представление о словах как структурных единицах языка.</w:t>
      </w:r>
    </w:p>
    <w:p w:rsidR="00F46803" w:rsidRPr="009453BB" w:rsidRDefault="00F46803" w:rsidP="009453BB">
      <w:pPr>
        <w:pStyle w:val="11"/>
        <w:rPr>
          <w:rFonts w:cs="Arial"/>
          <w:sz w:val="24"/>
          <w:szCs w:val="24"/>
        </w:rPr>
      </w:pPr>
      <w:r w:rsidRPr="009453BB">
        <w:rPr>
          <w:rFonts w:cs="Arial"/>
          <w:sz w:val="24"/>
          <w:szCs w:val="24"/>
        </w:rPr>
        <w:t>Знакомство с элементами-шаблонами печатных букв.</w:t>
      </w:r>
    </w:p>
    <w:p w:rsidR="00F46803" w:rsidRPr="009453BB" w:rsidRDefault="00F46803" w:rsidP="009453BB">
      <w:pPr>
        <w:pStyle w:val="11"/>
        <w:rPr>
          <w:rFonts w:cs="Arial"/>
          <w:b/>
          <w:bCs/>
          <w:sz w:val="24"/>
          <w:szCs w:val="24"/>
        </w:rPr>
      </w:pPr>
      <w:r w:rsidRPr="009453BB">
        <w:rPr>
          <w:rFonts w:cs="Arial"/>
          <w:b/>
          <w:bCs/>
          <w:sz w:val="24"/>
          <w:szCs w:val="24"/>
        </w:rPr>
        <w:t>2. Письмо (12 ч)</w:t>
      </w:r>
    </w:p>
    <w:p w:rsidR="00F46803" w:rsidRPr="009453BB" w:rsidRDefault="00F46803" w:rsidP="009453BB">
      <w:pPr>
        <w:pStyle w:val="11"/>
        <w:rPr>
          <w:rFonts w:cs="Arial"/>
          <w:sz w:val="24"/>
          <w:szCs w:val="24"/>
        </w:rPr>
      </w:pPr>
      <w:r w:rsidRPr="009453BB">
        <w:rPr>
          <w:rFonts w:cs="Arial"/>
          <w:sz w:val="24"/>
          <w:szCs w:val="24"/>
        </w:rPr>
        <w:t>Правила посадки и пользования письменными принадлежностями во время письма.</w:t>
      </w:r>
    </w:p>
    <w:p w:rsidR="00F46803" w:rsidRPr="009453BB" w:rsidRDefault="00F46803" w:rsidP="009453BB">
      <w:pPr>
        <w:pStyle w:val="11"/>
        <w:rPr>
          <w:rFonts w:cs="Arial"/>
          <w:sz w:val="24"/>
          <w:szCs w:val="24"/>
        </w:rPr>
      </w:pPr>
      <w:r w:rsidRPr="009453BB">
        <w:rPr>
          <w:rFonts w:cs="Arial"/>
          <w:sz w:val="24"/>
          <w:szCs w:val="24"/>
        </w:rPr>
        <w:t>Пространственная ориентировка на странице тетради, ее разлиновка. Понятие о вертикальных, горизонтальных и наклонных (вправо) линейках.</w:t>
      </w:r>
    </w:p>
    <w:p w:rsidR="00F46803" w:rsidRPr="009453BB" w:rsidRDefault="00F46803" w:rsidP="009453BB">
      <w:pPr>
        <w:pStyle w:val="11"/>
        <w:rPr>
          <w:rFonts w:cs="Arial"/>
          <w:sz w:val="24"/>
          <w:szCs w:val="24"/>
        </w:rPr>
      </w:pPr>
      <w:r w:rsidRPr="009453BB">
        <w:rPr>
          <w:rFonts w:cs="Arial"/>
          <w:sz w:val="24"/>
          <w:szCs w:val="24"/>
        </w:rPr>
        <w:t>Линии-элементы как структурные единицы графической системы письменных букв русского алфавита. Письмо девяти элементов-линий по алгоритму. Знакомство с формами шаблонов элементов письменных букв. Воспроизведение элементов письменных букв в процессе рисования узоров-бордюров.</w:t>
      </w:r>
    </w:p>
    <w:p w:rsidR="00F46803" w:rsidRPr="009453BB" w:rsidRDefault="00F46803" w:rsidP="009453BB">
      <w:pPr>
        <w:pStyle w:val="11"/>
        <w:rPr>
          <w:rFonts w:cs="Arial"/>
          <w:sz w:val="24"/>
          <w:szCs w:val="24"/>
        </w:rPr>
      </w:pPr>
      <w:r w:rsidRPr="009453BB">
        <w:rPr>
          <w:rFonts w:cs="Arial"/>
          <w:sz w:val="24"/>
          <w:szCs w:val="24"/>
        </w:rPr>
        <w:t>Выполнение логических заданий на сравнение, группировку и обобщение элементов письменных букв как структурных единиц графической системы.</w:t>
      </w:r>
    </w:p>
    <w:p w:rsidR="00F46803" w:rsidRPr="009453BB" w:rsidRDefault="00F46803" w:rsidP="009453BB">
      <w:pPr>
        <w:pStyle w:val="11"/>
        <w:rPr>
          <w:rFonts w:cs="Arial"/>
          <w:b/>
          <w:bCs/>
          <w:sz w:val="24"/>
          <w:szCs w:val="24"/>
        </w:rPr>
      </w:pPr>
      <w:r w:rsidRPr="009453BB">
        <w:rPr>
          <w:rFonts w:cs="Arial"/>
          <w:b/>
          <w:bCs/>
          <w:sz w:val="24"/>
          <w:szCs w:val="24"/>
        </w:rPr>
        <w:t>Требования подготовки учащихся по курсу «Азбука» к концу подготовительного периода:</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 понимать:</w:t>
      </w:r>
    </w:p>
    <w:p w:rsidR="00F46803" w:rsidRPr="009453BB" w:rsidRDefault="00F46803" w:rsidP="009453BB">
      <w:pPr>
        <w:pStyle w:val="11"/>
        <w:rPr>
          <w:rFonts w:cs="Arial"/>
          <w:b/>
          <w:bCs/>
          <w:i/>
          <w:iCs/>
          <w:sz w:val="24"/>
          <w:szCs w:val="24"/>
        </w:rPr>
      </w:pPr>
      <w:r w:rsidRPr="009453BB">
        <w:rPr>
          <w:rFonts w:cs="Arial"/>
          <w:sz w:val="24"/>
          <w:szCs w:val="24"/>
        </w:rPr>
        <w:t>на уровне образных элементарных представлений структурные единицы языка: слово, предложение, текст;</w:t>
      </w:r>
    </w:p>
    <w:p w:rsidR="00F46803" w:rsidRPr="009453BB" w:rsidRDefault="00F46803" w:rsidP="009453BB">
      <w:pPr>
        <w:pStyle w:val="11"/>
        <w:rPr>
          <w:rFonts w:cs="Arial"/>
          <w:b/>
          <w:bCs/>
          <w:i/>
          <w:iCs/>
          <w:sz w:val="24"/>
          <w:szCs w:val="24"/>
        </w:rPr>
      </w:pPr>
      <w:r w:rsidRPr="009453BB">
        <w:rPr>
          <w:rFonts w:cs="Arial"/>
          <w:sz w:val="24"/>
          <w:szCs w:val="24"/>
        </w:rPr>
        <w:t>знать, называть и различать по форме структурные единицы графической системы — элементы печатных и письменных букв русского алфавита.</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b/>
          <w:bCs/>
          <w:i/>
          <w:iCs/>
          <w:sz w:val="24"/>
          <w:szCs w:val="24"/>
        </w:rPr>
      </w:pPr>
      <w:r w:rsidRPr="009453BB">
        <w:rPr>
          <w:rFonts w:cs="Arial"/>
          <w:sz w:val="24"/>
          <w:szCs w:val="24"/>
        </w:rPr>
        <w:t>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p>
    <w:p w:rsidR="00F46803" w:rsidRPr="009453BB" w:rsidRDefault="00F46803" w:rsidP="009453BB">
      <w:pPr>
        <w:pStyle w:val="11"/>
        <w:rPr>
          <w:rFonts w:cs="Arial"/>
          <w:b/>
          <w:bCs/>
          <w:i/>
          <w:iCs/>
          <w:sz w:val="24"/>
          <w:szCs w:val="24"/>
        </w:rPr>
      </w:pPr>
      <w:r w:rsidRPr="009453BB">
        <w:rPr>
          <w:rFonts w:cs="Arial"/>
          <w:sz w:val="24"/>
          <w:szCs w:val="24"/>
        </w:rPr>
        <w:t>правильно сидеть за партой (столом) и пользоваться письменными принадлежностями, правильно писать все элементы письменных букв по алгоритмам и под счет, правильно называть их.</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sz w:val="24"/>
          <w:szCs w:val="24"/>
          <w:u w:val="single"/>
        </w:rPr>
      </w:pPr>
    </w:p>
    <w:p w:rsidR="00F46803" w:rsidRPr="009453BB" w:rsidRDefault="00F46803" w:rsidP="009453BB">
      <w:pPr>
        <w:pStyle w:val="11"/>
        <w:rPr>
          <w:rFonts w:cs="Arial"/>
          <w:sz w:val="24"/>
          <w:szCs w:val="24"/>
          <w:u w:val="single"/>
        </w:rPr>
      </w:pPr>
      <w:r w:rsidRPr="009453BB">
        <w:rPr>
          <w:rFonts w:cs="Arial"/>
          <w:sz w:val="24"/>
          <w:szCs w:val="24"/>
          <w:u w:val="single"/>
        </w:rPr>
        <w:t>ОСНОВНОЙ ЗВУКОБУКВЕННЫЙ ПЕРИОД (180 ч)</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1. Чтение (80 ч)</w:t>
      </w:r>
    </w:p>
    <w:p w:rsidR="00F46803" w:rsidRPr="009453BB" w:rsidRDefault="00F46803" w:rsidP="009453BB">
      <w:pPr>
        <w:pStyle w:val="11"/>
        <w:rPr>
          <w:rFonts w:cs="Arial"/>
          <w:b/>
          <w:bCs/>
          <w:sz w:val="24"/>
          <w:szCs w:val="24"/>
        </w:rPr>
      </w:pPr>
      <w:r w:rsidRPr="009453BB">
        <w:rPr>
          <w:rFonts w:cs="Arial"/>
          <w:b/>
          <w:bCs/>
          <w:sz w:val="24"/>
          <w:szCs w:val="24"/>
        </w:rPr>
        <w:t>Гласные звуки</w:t>
      </w:r>
    </w:p>
    <w:p w:rsidR="00F46803" w:rsidRPr="009453BB" w:rsidRDefault="00F46803" w:rsidP="009453BB">
      <w:pPr>
        <w:pStyle w:val="11"/>
        <w:rPr>
          <w:rFonts w:cs="Arial"/>
          <w:sz w:val="24"/>
          <w:szCs w:val="24"/>
        </w:rPr>
      </w:pPr>
      <w:r w:rsidRPr="009453BB">
        <w:rPr>
          <w:rFonts w:cs="Arial"/>
          <w:sz w:val="24"/>
          <w:szCs w:val="24"/>
        </w:rPr>
        <w:t xml:space="preserve">Отработка артикуляции гласных звуков [а], [о], [у], [э], [ы], [и] как в различных позициях в слове, так и в изолированном употреблении. Упражнение в различении </w:t>
      </w:r>
      <w:r w:rsidRPr="009453BB">
        <w:rPr>
          <w:rFonts w:cs="Arial"/>
          <w:i/>
          <w:iCs/>
          <w:sz w:val="24"/>
          <w:szCs w:val="24"/>
        </w:rPr>
        <w:t xml:space="preserve">гласных звуков </w:t>
      </w:r>
      <w:r w:rsidRPr="009453BB">
        <w:rPr>
          <w:rFonts w:cs="Arial"/>
          <w:sz w:val="24"/>
          <w:szCs w:val="24"/>
        </w:rPr>
        <w:t>на слух.</w:t>
      </w:r>
    </w:p>
    <w:p w:rsidR="00F46803" w:rsidRPr="009453BB" w:rsidRDefault="00F46803" w:rsidP="009453BB">
      <w:pPr>
        <w:pStyle w:val="11"/>
        <w:rPr>
          <w:rFonts w:cs="Arial"/>
          <w:sz w:val="24"/>
          <w:szCs w:val="24"/>
        </w:rPr>
      </w:pPr>
      <w:r w:rsidRPr="009453BB">
        <w:rPr>
          <w:rFonts w:cs="Arial"/>
          <w:sz w:val="24"/>
          <w:szCs w:val="24"/>
        </w:rPr>
        <w:t>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Умение произносить слово по слогам и орфоэпически (с учетом ударения) на основе графических схем слов. Графическая фиксация слогов в слове с помощью дуг.</w:t>
      </w:r>
    </w:p>
    <w:p w:rsidR="00F46803" w:rsidRPr="009453BB" w:rsidRDefault="00F46803" w:rsidP="009453BB">
      <w:pPr>
        <w:pStyle w:val="11"/>
        <w:rPr>
          <w:rFonts w:cs="Arial"/>
          <w:sz w:val="24"/>
          <w:szCs w:val="24"/>
        </w:rPr>
      </w:pPr>
      <w:r w:rsidRPr="009453BB">
        <w:rPr>
          <w:rFonts w:cs="Arial"/>
          <w:sz w:val="24"/>
          <w:szCs w:val="24"/>
        </w:rPr>
        <w:t>Фиксация на схеме слова гласного звука вначале с помощью простого кружка, а затем — знака транскрипции.</w:t>
      </w:r>
    </w:p>
    <w:p w:rsidR="00F46803" w:rsidRPr="009453BB" w:rsidRDefault="00F46803" w:rsidP="009453BB">
      <w:pPr>
        <w:pStyle w:val="11"/>
        <w:rPr>
          <w:rFonts w:cs="Arial"/>
          <w:sz w:val="24"/>
          <w:szCs w:val="24"/>
        </w:rPr>
      </w:pPr>
      <w:r w:rsidRPr="009453BB">
        <w:rPr>
          <w:rFonts w:cs="Arial"/>
          <w:sz w:val="24"/>
          <w:szCs w:val="24"/>
        </w:rPr>
        <w:t>Узнавание и выделение на слух из ряда звучащих и произносимых слов только тех, в которых есть определенный гласный звук. Подборслов с заданным гласным звуком.</w:t>
      </w:r>
    </w:p>
    <w:p w:rsidR="00F46803" w:rsidRPr="009453BB" w:rsidRDefault="00F46803" w:rsidP="009453BB">
      <w:pPr>
        <w:pStyle w:val="11"/>
        <w:rPr>
          <w:rFonts w:cs="Arial"/>
          <w:sz w:val="24"/>
          <w:szCs w:val="24"/>
        </w:rPr>
      </w:pPr>
      <w:r w:rsidRPr="009453BB">
        <w:rPr>
          <w:rFonts w:cs="Arial"/>
          <w:sz w:val="24"/>
          <w:szCs w:val="24"/>
        </w:rPr>
        <w:t xml:space="preserve">Конструирование печатных букв гласных звуков с помощью элементов-шаблонов и усвоение их форм. Формирование образного представления о том, что буква — это лишь знак («одежда») для звука, речи. </w:t>
      </w:r>
    </w:p>
    <w:p w:rsidR="00F46803" w:rsidRPr="009453BB" w:rsidRDefault="00F46803" w:rsidP="009453BB">
      <w:pPr>
        <w:pStyle w:val="11"/>
        <w:rPr>
          <w:rFonts w:cs="Arial"/>
          <w:sz w:val="24"/>
          <w:szCs w:val="24"/>
        </w:rPr>
      </w:pPr>
      <w:r w:rsidRPr="009453BB">
        <w:rPr>
          <w:rFonts w:cs="Arial"/>
          <w:sz w:val="24"/>
          <w:szCs w:val="24"/>
        </w:rPr>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F46803" w:rsidRPr="009453BB" w:rsidRDefault="00F46803" w:rsidP="009453BB">
      <w:pPr>
        <w:pStyle w:val="11"/>
        <w:rPr>
          <w:rFonts w:cs="Arial"/>
          <w:b/>
          <w:bCs/>
          <w:sz w:val="24"/>
          <w:szCs w:val="24"/>
        </w:rPr>
      </w:pPr>
      <w:r w:rsidRPr="009453BB">
        <w:rPr>
          <w:rFonts w:cs="Arial"/>
          <w:b/>
          <w:bCs/>
          <w:sz w:val="24"/>
          <w:szCs w:val="24"/>
        </w:rPr>
        <w:t>Согласные сонорные звуки (непарные по глухости/звонкости и парные по твердости/мягкости)</w:t>
      </w:r>
    </w:p>
    <w:p w:rsidR="00F46803" w:rsidRPr="009453BB" w:rsidRDefault="00F46803" w:rsidP="009453BB">
      <w:pPr>
        <w:pStyle w:val="11"/>
        <w:rPr>
          <w:rFonts w:cs="Arial"/>
          <w:sz w:val="24"/>
          <w:szCs w:val="24"/>
        </w:rPr>
      </w:pPr>
      <w:r w:rsidRPr="009453BB">
        <w:rPr>
          <w:rFonts w:cs="Arial"/>
          <w:sz w:val="24"/>
          <w:szCs w:val="24"/>
        </w:rPr>
        <w:t xml:space="preserve">Согласные звуки [м, м’, н, н’, л, л’, р, р’, й] как </w:t>
      </w:r>
      <w:r w:rsidRPr="009453BB">
        <w:rPr>
          <w:rFonts w:cs="Arial"/>
          <w:i/>
          <w:iCs/>
          <w:sz w:val="24"/>
          <w:szCs w:val="24"/>
        </w:rPr>
        <w:t>ртосмыкатели</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Артикуляция: рот прикрыт или закрыт. Струя выходящего воздуха встречает преграду (губы, зубы, язык).</w:t>
      </w:r>
    </w:p>
    <w:p w:rsidR="00F46803" w:rsidRPr="009453BB" w:rsidRDefault="00F46803" w:rsidP="009453BB">
      <w:pPr>
        <w:pStyle w:val="11"/>
        <w:rPr>
          <w:rFonts w:cs="Arial"/>
          <w:sz w:val="24"/>
          <w:szCs w:val="24"/>
        </w:rPr>
      </w:pPr>
      <w:r w:rsidRPr="009453BB">
        <w:rPr>
          <w:rFonts w:cs="Arial"/>
          <w:sz w:val="24"/>
          <w:szCs w:val="24"/>
        </w:rPr>
        <w:t>Противопоставление сонорных-согласных звуков по твердости-мягкости; обозначение их твердости/мягкости на письме при помощи букв гласных — «а, о, у, э, ы» для твердых (</w:t>
      </w:r>
      <w:r w:rsidRPr="009453BB">
        <w:rPr>
          <w:rFonts w:cs="Arial"/>
          <w:i/>
          <w:iCs/>
          <w:sz w:val="24"/>
          <w:szCs w:val="24"/>
        </w:rPr>
        <w:t>ма</w:t>
      </w:r>
      <w:r w:rsidRPr="009453BB">
        <w:rPr>
          <w:rFonts w:cs="Arial"/>
          <w:sz w:val="24"/>
          <w:szCs w:val="24"/>
        </w:rPr>
        <w:t xml:space="preserve">, </w:t>
      </w:r>
      <w:r w:rsidRPr="009453BB">
        <w:rPr>
          <w:rFonts w:cs="Arial"/>
          <w:i/>
          <w:iCs/>
          <w:sz w:val="24"/>
          <w:szCs w:val="24"/>
        </w:rPr>
        <w:t>мо</w:t>
      </w:r>
      <w:r w:rsidRPr="009453BB">
        <w:rPr>
          <w:rFonts w:cs="Arial"/>
          <w:sz w:val="24"/>
          <w:szCs w:val="24"/>
        </w:rPr>
        <w:t xml:space="preserve">, </w:t>
      </w:r>
      <w:r w:rsidRPr="009453BB">
        <w:rPr>
          <w:rFonts w:cs="Arial"/>
          <w:i/>
          <w:iCs/>
          <w:sz w:val="24"/>
          <w:szCs w:val="24"/>
        </w:rPr>
        <w:t>му</w:t>
      </w:r>
      <w:r w:rsidRPr="009453BB">
        <w:rPr>
          <w:rFonts w:cs="Arial"/>
          <w:sz w:val="24"/>
          <w:szCs w:val="24"/>
        </w:rPr>
        <w:t xml:space="preserve">, </w:t>
      </w:r>
      <w:r w:rsidRPr="009453BB">
        <w:rPr>
          <w:rFonts w:cs="Arial"/>
          <w:i/>
          <w:iCs/>
          <w:sz w:val="24"/>
          <w:szCs w:val="24"/>
        </w:rPr>
        <w:t>мэ</w:t>
      </w:r>
      <w:r w:rsidRPr="009453BB">
        <w:rPr>
          <w:rFonts w:cs="Arial"/>
          <w:sz w:val="24"/>
          <w:szCs w:val="24"/>
        </w:rPr>
        <w:t xml:space="preserve">, </w:t>
      </w:r>
      <w:r w:rsidRPr="009453BB">
        <w:rPr>
          <w:rFonts w:cs="Arial"/>
          <w:i/>
          <w:iCs/>
          <w:sz w:val="24"/>
          <w:szCs w:val="24"/>
        </w:rPr>
        <w:t>мы</w:t>
      </w:r>
      <w:r w:rsidRPr="009453BB">
        <w:rPr>
          <w:rFonts w:cs="Arial"/>
          <w:sz w:val="24"/>
          <w:szCs w:val="24"/>
        </w:rPr>
        <w:t>) и «и» для мягких (</w:t>
      </w:r>
      <w:r w:rsidRPr="009453BB">
        <w:rPr>
          <w:rFonts w:cs="Arial"/>
          <w:i/>
          <w:iCs/>
          <w:sz w:val="24"/>
          <w:szCs w:val="24"/>
        </w:rPr>
        <w:t>ми</w:t>
      </w:r>
      <w:r w:rsidRPr="009453BB">
        <w:rPr>
          <w:rFonts w:cs="Arial"/>
          <w:sz w:val="24"/>
          <w:szCs w:val="24"/>
        </w:rPr>
        <w:t>). Прием последовательного выделения каждого звука в слове. Звуковой анализ слов, заданных рисунком и схемой. Артикулирование звуков, выделенных из контекста анализируемых слов, и произнесение их в изолированном виде. Фиксирование согласных звуков с помощью квадрата с точкой в середине, обозначающей звонкость. Одним из этих квадратов (с апострофом Y’) фиксируются мягкие, другим (без апострофа Y) — твердые звонкие звуки.</w:t>
      </w:r>
    </w:p>
    <w:p w:rsidR="00F46803" w:rsidRPr="009453BB" w:rsidRDefault="00F46803" w:rsidP="009453BB">
      <w:pPr>
        <w:pStyle w:val="11"/>
        <w:rPr>
          <w:rFonts w:cs="Arial"/>
          <w:sz w:val="24"/>
          <w:szCs w:val="24"/>
        </w:rPr>
      </w:pPr>
      <w:r w:rsidRPr="009453BB">
        <w:rPr>
          <w:rFonts w:cs="Arial"/>
          <w:sz w:val="24"/>
          <w:szCs w:val="24"/>
        </w:rPr>
        <w:t xml:space="preserve">Соотнесение отличительных признаков выделенных звуков с их смыслоразличительной функцией в минимальных парах сравниваемых слов: </w:t>
      </w:r>
      <w:r w:rsidRPr="009453BB">
        <w:rPr>
          <w:rFonts w:cs="Arial"/>
          <w:i/>
          <w:iCs/>
          <w:sz w:val="24"/>
          <w:szCs w:val="24"/>
        </w:rPr>
        <w:t>мыл — мил</w:t>
      </w:r>
      <w:r w:rsidRPr="009453BB">
        <w:rPr>
          <w:rFonts w:cs="Arial"/>
          <w:sz w:val="24"/>
          <w:szCs w:val="24"/>
        </w:rPr>
        <w:t xml:space="preserve">, </w:t>
      </w:r>
      <w:r w:rsidRPr="009453BB">
        <w:rPr>
          <w:rFonts w:cs="Arial"/>
          <w:i/>
          <w:iCs/>
          <w:sz w:val="24"/>
          <w:szCs w:val="24"/>
        </w:rPr>
        <w:t>Нил — ныл</w:t>
      </w:r>
      <w:r w:rsidRPr="009453BB">
        <w:rPr>
          <w:rFonts w:cs="Arial"/>
          <w:sz w:val="24"/>
          <w:szCs w:val="24"/>
        </w:rPr>
        <w:t>. Усвоение форм печатных букв (малых и больших), с помощью которых обозначаются все сонорные звуки.</w:t>
      </w:r>
    </w:p>
    <w:p w:rsidR="00F46803" w:rsidRPr="009453BB" w:rsidRDefault="00F46803" w:rsidP="009453BB">
      <w:pPr>
        <w:pStyle w:val="11"/>
        <w:rPr>
          <w:rFonts w:cs="Arial"/>
          <w:sz w:val="24"/>
          <w:szCs w:val="24"/>
        </w:rPr>
      </w:pPr>
      <w:r w:rsidRPr="009453BB">
        <w:rPr>
          <w:rFonts w:cs="Arial"/>
          <w:sz w:val="24"/>
          <w:szCs w:val="24"/>
        </w:rPr>
        <w:t>Чтение закрытых неприкрытых слогов (</w:t>
      </w:r>
      <w:r w:rsidRPr="009453BB">
        <w:rPr>
          <w:rFonts w:cs="Arial"/>
          <w:i/>
          <w:iCs/>
          <w:sz w:val="24"/>
          <w:szCs w:val="24"/>
        </w:rPr>
        <w:t>ам</w:t>
      </w:r>
      <w:r w:rsidRPr="009453BB">
        <w:rPr>
          <w:rFonts w:cs="Arial"/>
          <w:sz w:val="24"/>
          <w:szCs w:val="24"/>
        </w:rPr>
        <w:t xml:space="preserve">, </w:t>
      </w:r>
      <w:r w:rsidRPr="009453BB">
        <w:rPr>
          <w:rFonts w:cs="Arial"/>
          <w:i/>
          <w:iCs/>
          <w:sz w:val="24"/>
          <w:szCs w:val="24"/>
        </w:rPr>
        <w:t>ун</w:t>
      </w:r>
      <w:r w:rsidRPr="009453BB">
        <w:rPr>
          <w:rFonts w:cs="Arial"/>
          <w:sz w:val="24"/>
          <w:szCs w:val="24"/>
        </w:rPr>
        <w:t xml:space="preserve">, </w:t>
      </w:r>
      <w:r w:rsidRPr="009453BB">
        <w:rPr>
          <w:rFonts w:cs="Arial"/>
          <w:i/>
          <w:iCs/>
          <w:sz w:val="24"/>
          <w:szCs w:val="24"/>
        </w:rPr>
        <w:t>ир</w:t>
      </w:r>
      <w:r w:rsidRPr="009453BB">
        <w:rPr>
          <w:rFonts w:cs="Arial"/>
          <w:sz w:val="24"/>
          <w:szCs w:val="24"/>
        </w:rPr>
        <w:t>) и открытых слогов слияний (</w:t>
      </w:r>
      <w:r w:rsidRPr="009453BB">
        <w:rPr>
          <w:rFonts w:cs="Arial"/>
          <w:i/>
          <w:iCs/>
          <w:sz w:val="24"/>
          <w:szCs w:val="24"/>
        </w:rPr>
        <w:t>ма</w:t>
      </w:r>
      <w:r w:rsidRPr="009453BB">
        <w:rPr>
          <w:rFonts w:cs="Arial"/>
          <w:sz w:val="24"/>
          <w:szCs w:val="24"/>
        </w:rPr>
        <w:t xml:space="preserve">, </w:t>
      </w:r>
      <w:r w:rsidRPr="009453BB">
        <w:rPr>
          <w:rFonts w:cs="Arial"/>
          <w:i/>
          <w:iCs/>
          <w:sz w:val="24"/>
          <w:szCs w:val="24"/>
        </w:rPr>
        <w:t>ну</w:t>
      </w:r>
      <w:r w:rsidRPr="009453BB">
        <w:rPr>
          <w:rFonts w:cs="Arial"/>
          <w:sz w:val="24"/>
          <w:szCs w:val="24"/>
        </w:rPr>
        <w:t xml:space="preserve">, </w:t>
      </w:r>
      <w:r w:rsidRPr="009453BB">
        <w:rPr>
          <w:rFonts w:cs="Arial"/>
          <w:i/>
          <w:iCs/>
          <w:sz w:val="24"/>
          <w:szCs w:val="24"/>
        </w:rPr>
        <w:t>ри</w:t>
      </w:r>
      <w:r w:rsidRPr="009453BB">
        <w:rPr>
          <w:rFonts w:cs="Arial"/>
          <w:sz w:val="24"/>
          <w:szCs w:val="24"/>
        </w:rPr>
        <w:t>) с твердыми и мягкими согласными звуками, а также слов с непарным согласным звуком [й’] на конце и в середине слова (</w:t>
      </w:r>
      <w:r w:rsidRPr="009453BB">
        <w:rPr>
          <w:rFonts w:cs="Arial"/>
          <w:i/>
          <w:iCs/>
          <w:sz w:val="24"/>
          <w:szCs w:val="24"/>
        </w:rPr>
        <w:t>май</w:t>
      </w:r>
      <w:r w:rsidRPr="009453BB">
        <w:rPr>
          <w:rFonts w:cs="Arial"/>
          <w:sz w:val="24"/>
          <w:szCs w:val="24"/>
        </w:rPr>
        <w:t xml:space="preserve">, </w:t>
      </w:r>
      <w:r w:rsidRPr="009453BB">
        <w:rPr>
          <w:rFonts w:cs="Arial"/>
          <w:i/>
          <w:iCs/>
          <w:sz w:val="24"/>
          <w:szCs w:val="24"/>
        </w:rPr>
        <w:t>майка</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Прием орфоэпического чтения и произнесения слов в сравнении со слоговым.</w:t>
      </w:r>
    </w:p>
    <w:p w:rsidR="00F46803" w:rsidRPr="009453BB" w:rsidRDefault="00F46803" w:rsidP="009453BB">
      <w:pPr>
        <w:pStyle w:val="11"/>
        <w:rPr>
          <w:rFonts w:cs="Arial"/>
          <w:b/>
          <w:bCs/>
          <w:sz w:val="24"/>
          <w:szCs w:val="24"/>
        </w:rPr>
      </w:pPr>
      <w:r w:rsidRPr="009453BB">
        <w:rPr>
          <w:rFonts w:cs="Arial"/>
          <w:b/>
          <w:bCs/>
          <w:sz w:val="24"/>
          <w:szCs w:val="24"/>
        </w:rPr>
        <w:t>Звук [й’] в начале слова и между гласными.</w:t>
      </w:r>
    </w:p>
    <w:p w:rsidR="00F46803" w:rsidRPr="009453BB" w:rsidRDefault="00F46803" w:rsidP="009453BB">
      <w:pPr>
        <w:pStyle w:val="11"/>
        <w:rPr>
          <w:rFonts w:cs="Arial"/>
          <w:b/>
          <w:bCs/>
          <w:sz w:val="24"/>
          <w:szCs w:val="24"/>
        </w:rPr>
      </w:pPr>
      <w:r w:rsidRPr="009453BB">
        <w:rPr>
          <w:rFonts w:cs="Arial"/>
          <w:b/>
          <w:bCs/>
          <w:sz w:val="24"/>
          <w:szCs w:val="24"/>
        </w:rPr>
        <w:t>Обозначение мягкости согласных звуков с помощью букв «я, ё, ю, е» и мягкого знака «ь»</w:t>
      </w:r>
    </w:p>
    <w:p w:rsidR="00F46803" w:rsidRPr="009453BB" w:rsidRDefault="00F46803" w:rsidP="009453BB">
      <w:pPr>
        <w:pStyle w:val="11"/>
        <w:rPr>
          <w:rFonts w:cs="Arial"/>
          <w:sz w:val="24"/>
          <w:szCs w:val="24"/>
        </w:rPr>
      </w:pPr>
      <w:r w:rsidRPr="009453BB">
        <w:rPr>
          <w:rFonts w:cs="Arial"/>
          <w:sz w:val="24"/>
          <w:szCs w:val="24"/>
        </w:rPr>
        <w:t>«Работа» (функция) букв «я, ё, ю, е» — обозначать два звука [й’а],[й’о], [й’у], [й’э] в начале слова ([й’ама] — яма) и после гласных звуков в середине и на конце слова ([бай’ан] — баян, [р’исуй’у] — рисую).</w:t>
      </w:r>
    </w:p>
    <w:p w:rsidR="00F46803" w:rsidRPr="009453BB" w:rsidRDefault="00F46803" w:rsidP="009453BB">
      <w:pPr>
        <w:pStyle w:val="11"/>
        <w:rPr>
          <w:rFonts w:cs="Arial"/>
          <w:sz w:val="24"/>
          <w:szCs w:val="24"/>
        </w:rPr>
      </w:pPr>
      <w:r w:rsidRPr="009453BB">
        <w:rPr>
          <w:rFonts w:cs="Arial"/>
          <w:sz w:val="24"/>
          <w:szCs w:val="24"/>
        </w:rPr>
        <w:t>Обозначение мягкости согласных в слоге слиянии с помощью букв «я, ё, ю, е» ([но]- но; [н’о]- нё; [ру]- ру; [р’у]-рю; [ла]- ла; [л’а]- ля;[мэ]- мэ; [м’э]- ме).</w:t>
      </w:r>
    </w:p>
    <w:p w:rsidR="00F46803" w:rsidRPr="009453BB" w:rsidRDefault="00F46803" w:rsidP="009453BB">
      <w:pPr>
        <w:pStyle w:val="11"/>
        <w:rPr>
          <w:rFonts w:cs="Arial"/>
          <w:sz w:val="24"/>
          <w:szCs w:val="24"/>
        </w:rPr>
      </w:pPr>
      <w:r w:rsidRPr="009453BB">
        <w:rPr>
          <w:rFonts w:cs="Arial"/>
          <w:sz w:val="24"/>
          <w:szCs w:val="24"/>
        </w:rPr>
        <w:t xml:space="preserve">Мягкий знак «ь», указывающий на мягкость согласного звука на конце и в середине слов, например: </w:t>
      </w:r>
      <w:r w:rsidRPr="009453BB">
        <w:rPr>
          <w:rFonts w:cs="Arial"/>
          <w:i/>
          <w:iCs/>
          <w:sz w:val="24"/>
          <w:szCs w:val="24"/>
        </w:rPr>
        <w:t>линь</w:t>
      </w:r>
      <w:r w:rsidRPr="009453BB">
        <w:rPr>
          <w:rFonts w:cs="Arial"/>
          <w:sz w:val="24"/>
          <w:szCs w:val="24"/>
        </w:rPr>
        <w:t xml:space="preserve">, </w:t>
      </w:r>
      <w:r w:rsidRPr="009453BB">
        <w:rPr>
          <w:rFonts w:cs="Arial"/>
          <w:i/>
          <w:iCs/>
          <w:sz w:val="24"/>
          <w:szCs w:val="24"/>
        </w:rPr>
        <w:t>руль</w:t>
      </w:r>
      <w:r w:rsidRPr="009453BB">
        <w:rPr>
          <w:rFonts w:cs="Arial"/>
          <w:sz w:val="24"/>
          <w:szCs w:val="24"/>
        </w:rPr>
        <w:t xml:space="preserve">, </w:t>
      </w:r>
      <w:r w:rsidRPr="009453BB">
        <w:rPr>
          <w:rFonts w:cs="Arial"/>
          <w:i/>
          <w:iCs/>
          <w:sz w:val="24"/>
          <w:szCs w:val="24"/>
        </w:rPr>
        <w:t>мыльный пузырь.</w:t>
      </w:r>
    </w:p>
    <w:p w:rsidR="00F46803" w:rsidRPr="009453BB" w:rsidRDefault="00F46803" w:rsidP="009453BB">
      <w:pPr>
        <w:pStyle w:val="11"/>
        <w:rPr>
          <w:rFonts w:cs="Arial"/>
          <w:sz w:val="24"/>
          <w:szCs w:val="24"/>
        </w:rPr>
      </w:pPr>
      <w:r w:rsidRPr="009453BB">
        <w:rPr>
          <w:rFonts w:cs="Arial"/>
          <w:sz w:val="24"/>
          <w:szCs w:val="24"/>
        </w:rPr>
        <w:t>Слоговое и орфоэпическое прочтение звуковой и буквенной схем слов. Наблюдение за процессом перекодирования звуковой формы слова в графическую (на основе условных знаков и печатных букв). Усвоение правил использования букв «я, ё, ю, е». Упражнение в чтении слогов и слов с этими буквами и мягким знаком «ь». Дифференцировка мягких и твердых согласных сонорных звуков на слух при выделении их из контекста произносимого слова.</w:t>
      </w:r>
    </w:p>
    <w:p w:rsidR="00F46803" w:rsidRPr="009453BB" w:rsidRDefault="00F46803" w:rsidP="009453BB">
      <w:pPr>
        <w:pStyle w:val="11"/>
        <w:rPr>
          <w:rFonts w:cs="Arial"/>
          <w:sz w:val="24"/>
          <w:szCs w:val="24"/>
        </w:rPr>
      </w:pPr>
      <w:r w:rsidRPr="009453BB">
        <w:rPr>
          <w:rFonts w:cs="Arial"/>
          <w:sz w:val="24"/>
          <w:szCs w:val="24"/>
        </w:rPr>
        <w:t>Конструирование форм печатных букв (строчных и заглавных): я Я, ё Ё, юЮ, е Е, ь.</w:t>
      </w:r>
    </w:p>
    <w:p w:rsidR="00F46803" w:rsidRPr="009453BB" w:rsidRDefault="00F46803" w:rsidP="009453BB">
      <w:pPr>
        <w:pStyle w:val="11"/>
        <w:rPr>
          <w:rFonts w:cs="Arial"/>
          <w:b/>
          <w:bCs/>
          <w:sz w:val="24"/>
          <w:szCs w:val="24"/>
        </w:rPr>
      </w:pPr>
      <w:r w:rsidRPr="009453BB">
        <w:rPr>
          <w:rFonts w:cs="Arial"/>
          <w:b/>
          <w:bCs/>
          <w:sz w:val="24"/>
          <w:szCs w:val="24"/>
        </w:rPr>
        <w:t>Парные звонкие и глухие согласные звуки</w:t>
      </w:r>
    </w:p>
    <w:p w:rsidR="00F46803" w:rsidRPr="009453BB" w:rsidRDefault="00F46803" w:rsidP="009453BB">
      <w:pPr>
        <w:pStyle w:val="11"/>
        <w:rPr>
          <w:rFonts w:cs="Arial"/>
          <w:sz w:val="24"/>
          <w:szCs w:val="24"/>
        </w:rPr>
      </w:pPr>
      <w:r w:rsidRPr="009453BB">
        <w:rPr>
          <w:rFonts w:cs="Arial"/>
          <w:sz w:val="24"/>
          <w:szCs w:val="24"/>
        </w:rPr>
        <w:t xml:space="preserve">Отличие звонких и глухих звуков [д]-[д’], [т]-[т’], [з]-[з’], [с]-[с’],[г]-[г’], [к]-[к’], [в]-[в’], [ф]-[ф’], [б]-[б’], [п]-[п’] по признаку твердости-мягкости. Соотнесение парных по звонкости-глухости звуков [д-т, д’-т’, з-с, з’-с’, г-к, г’-к’, в-ф, в’-ф’, б-п, б’-п’] на фоне уже знакомого дифференциального признака (твердости-мягкости). Например: </w:t>
      </w:r>
      <w:r w:rsidRPr="009453BB">
        <w:rPr>
          <w:rFonts w:cs="Arial"/>
          <w:i/>
          <w:iCs/>
          <w:sz w:val="24"/>
          <w:szCs w:val="24"/>
        </w:rPr>
        <w:t>Дима — Тима</w:t>
      </w:r>
      <w:r w:rsidRPr="009453BB">
        <w:rPr>
          <w:rFonts w:cs="Arial"/>
          <w:sz w:val="24"/>
          <w:szCs w:val="24"/>
        </w:rPr>
        <w:t xml:space="preserve">, </w:t>
      </w:r>
      <w:r w:rsidRPr="009453BB">
        <w:rPr>
          <w:rFonts w:cs="Arial"/>
          <w:i/>
          <w:iCs/>
          <w:sz w:val="24"/>
          <w:szCs w:val="24"/>
        </w:rPr>
        <w:t>Даня — Таня</w:t>
      </w:r>
      <w:r w:rsidRPr="009453BB">
        <w:rPr>
          <w:rFonts w:cs="Arial"/>
          <w:sz w:val="24"/>
          <w:szCs w:val="24"/>
        </w:rPr>
        <w:t>. Наблюдение за смыслоразличительной функцией звуков.</w:t>
      </w:r>
    </w:p>
    <w:p w:rsidR="00F46803" w:rsidRPr="009453BB" w:rsidRDefault="00F46803" w:rsidP="009453BB">
      <w:pPr>
        <w:pStyle w:val="11"/>
        <w:rPr>
          <w:rFonts w:cs="Arial"/>
          <w:sz w:val="24"/>
          <w:szCs w:val="24"/>
        </w:rPr>
      </w:pPr>
      <w:r w:rsidRPr="009453BB">
        <w:rPr>
          <w:rFonts w:cs="Arial"/>
          <w:sz w:val="24"/>
          <w:szCs w:val="24"/>
        </w:rPr>
        <w:t>Усвоение форм 24 печатных (строчных и заглавных) букв: д Д, т Т,з З, с С, г Г, к К, в В, ф Ф, б Б, п П, ж Ж, ш Ш.</w:t>
      </w:r>
    </w:p>
    <w:p w:rsidR="00F46803" w:rsidRPr="009453BB" w:rsidRDefault="00F46803" w:rsidP="009453BB">
      <w:pPr>
        <w:pStyle w:val="11"/>
        <w:rPr>
          <w:rFonts w:cs="Arial"/>
          <w:sz w:val="24"/>
          <w:szCs w:val="24"/>
        </w:rPr>
      </w:pPr>
      <w:r w:rsidRPr="009453BB">
        <w:rPr>
          <w:rFonts w:cs="Arial"/>
          <w:sz w:val="24"/>
          <w:szCs w:val="24"/>
        </w:rPr>
        <w:t xml:space="preserve">Упражнение в произношении минимальных пар слов, например: </w:t>
      </w:r>
      <w:r w:rsidRPr="009453BB">
        <w:rPr>
          <w:rFonts w:cs="Arial"/>
          <w:i/>
          <w:iCs/>
          <w:sz w:val="24"/>
          <w:szCs w:val="24"/>
        </w:rPr>
        <w:t>жар — шар</w:t>
      </w:r>
      <w:r w:rsidRPr="009453BB">
        <w:rPr>
          <w:rFonts w:cs="Arial"/>
          <w:sz w:val="24"/>
          <w:szCs w:val="24"/>
        </w:rPr>
        <w:t xml:space="preserve">, </w:t>
      </w:r>
      <w:r w:rsidRPr="009453BB">
        <w:rPr>
          <w:rFonts w:cs="Arial"/>
          <w:i/>
          <w:iCs/>
          <w:sz w:val="24"/>
          <w:szCs w:val="24"/>
        </w:rPr>
        <w:t>Луша — лужа</w:t>
      </w:r>
      <w:r w:rsidRPr="009453BB">
        <w:rPr>
          <w:rFonts w:cs="Arial"/>
          <w:sz w:val="24"/>
          <w:szCs w:val="24"/>
        </w:rPr>
        <w:t>, отличающихся звуками [ж]-[ш].</w:t>
      </w:r>
    </w:p>
    <w:p w:rsidR="00F46803" w:rsidRPr="009453BB" w:rsidRDefault="00F46803" w:rsidP="009453BB">
      <w:pPr>
        <w:pStyle w:val="11"/>
        <w:rPr>
          <w:rFonts w:cs="Arial"/>
          <w:sz w:val="24"/>
          <w:szCs w:val="24"/>
        </w:rPr>
      </w:pPr>
      <w:r w:rsidRPr="009453BB">
        <w:rPr>
          <w:rFonts w:cs="Arial"/>
          <w:sz w:val="24"/>
          <w:szCs w:val="24"/>
        </w:rPr>
        <w:t xml:space="preserve">Знакомство с первыми правилами традиционных написаний: </w:t>
      </w:r>
      <w:r w:rsidRPr="009453BB">
        <w:rPr>
          <w:rFonts w:cs="Arial"/>
          <w:i/>
          <w:iCs/>
          <w:sz w:val="24"/>
          <w:szCs w:val="24"/>
        </w:rPr>
        <w:t>жи</w:t>
      </w:r>
      <w:r w:rsidRPr="009453BB">
        <w:rPr>
          <w:rFonts w:cs="Arial"/>
          <w:sz w:val="24"/>
          <w:szCs w:val="24"/>
        </w:rPr>
        <w:t xml:space="preserve">, </w:t>
      </w:r>
      <w:r w:rsidRPr="009453BB">
        <w:rPr>
          <w:rFonts w:cs="Arial"/>
          <w:i/>
          <w:iCs/>
          <w:sz w:val="24"/>
          <w:szCs w:val="24"/>
        </w:rPr>
        <w:t>ши</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Дифференцировка звуков на основе работы по звукобуквенным схемам, чтения слогов, слов и текстов.</w:t>
      </w:r>
    </w:p>
    <w:p w:rsidR="00F46803" w:rsidRPr="009453BB" w:rsidRDefault="00F46803" w:rsidP="009453BB">
      <w:pPr>
        <w:pStyle w:val="11"/>
        <w:rPr>
          <w:rFonts w:cs="Arial"/>
          <w:sz w:val="24"/>
          <w:szCs w:val="24"/>
        </w:rPr>
      </w:pPr>
      <w:r w:rsidRPr="009453BB">
        <w:rPr>
          <w:rFonts w:cs="Arial"/>
          <w:sz w:val="24"/>
          <w:szCs w:val="24"/>
        </w:rPr>
        <w:t>Чтение исходных и преобразованных слов путем замены или дополнения в них одного звука, а также обратного прочтения (слева направо) слов-перевертышей. Чтение и отгадывание загадок. Чтение, запоминание и воспроизведение по памяти скороговорок, приговорок, дразнилок, считалок, изречений народной мудрости, в которых варьируются изучаемые звуки.</w:t>
      </w:r>
    </w:p>
    <w:p w:rsidR="00F46803" w:rsidRPr="009453BB" w:rsidRDefault="00F46803" w:rsidP="009453BB">
      <w:pPr>
        <w:pStyle w:val="11"/>
        <w:rPr>
          <w:rFonts w:cs="Arial"/>
          <w:sz w:val="24"/>
          <w:szCs w:val="24"/>
        </w:rPr>
      </w:pPr>
      <w:r w:rsidRPr="009453BB">
        <w:rPr>
          <w:rFonts w:cs="Arial"/>
          <w:sz w:val="24"/>
          <w:szCs w:val="24"/>
        </w:rPr>
        <w:t>Формирование наглядно-образных представлений о звуке, слоге, слове, предложении и тексте.</w:t>
      </w:r>
    </w:p>
    <w:p w:rsidR="00F46803" w:rsidRPr="009453BB" w:rsidRDefault="00F46803" w:rsidP="009453BB">
      <w:pPr>
        <w:pStyle w:val="11"/>
        <w:rPr>
          <w:rFonts w:cs="Arial"/>
          <w:b/>
          <w:bCs/>
          <w:sz w:val="24"/>
          <w:szCs w:val="24"/>
        </w:rPr>
      </w:pPr>
      <w:r w:rsidRPr="009453BB">
        <w:rPr>
          <w:rFonts w:cs="Arial"/>
          <w:b/>
          <w:bCs/>
          <w:sz w:val="24"/>
          <w:szCs w:val="24"/>
        </w:rPr>
        <w:t>Звук [й’] после разделительных мягкого «ь»и твердого «ъ» знаков</w:t>
      </w:r>
    </w:p>
    <w:p w:rsidR="00F46803" w:rsidRPr="009453BB" w:rsidRDefault="00F46803" w:rsidP="009453BB">
      <w:pPr>
        <w:pStyle w:val="11"/>
        <w:rPr>
          <w:rFonts w:cs="Arial"/>
          <w:sz w:val="24"/>
          <w:szCs w:val="24"/>
        </w:rPr>
      </w:pPr>
      <w:r w:rsidRPr="009453BB">
        <w:rPr>
          <w:rFonts w:cs="Arial"/>
          <w:sz w:val="24"/>
          <w:szCs w:val="24"/>
        </w:rPr>
        <w:t>Обозначение на письме звука [й’] с помощью сочетаний разделительных знаков «ь» и «ъ» и гласных букв (ь + е, ё, ю, я, и; ъ + е,ё, ю, я).</w:t>
      </w:r>
    </w:p>
    <w:p w:rsidR="00F46803" w:rsidRPr="009453BB" w:rsidRDefault="00F46803" w:rsidP="009453BB">
      <w:pPr>
        <w:pStyle w:val="11"/>
        <w:rPr>
          <w:rFonts w:cs="Arial"/>
          <w:sz w:val="24"/>
          <w:szCs w:val="24"/>
        </w:rPr>
      </w:pPr>
      <w:r w:rsidRPr="009453BB">
        <w:rPr>
          <w:rFonts w:cs="Arial"/>
          <w:sz w:val="24"/>
          <w:szCs w:val="24"/>
        </w:rPr>
        <w:t>Звуковой анализ слов со звуком [й’], обозначенным с помощью сочетания разделительных знаков и букв гласных. Чтение звуковой схемы слов со звуком [й’], перекодирование её в буквенную форму с последующим прочтением вначале по слогам, а затем — орфоэпически.</w:t>
      </w:r>
    </w:p>
    <w:p w:rsidR="00F46803" w:rsidRPr="009453BB" w:rsidRDefault="00F46803" w:rsidP="009453BB">
      <w:pPr>
        <w:pStyle w:val="11"/>
        <w:rPr>
          <w:rFonts w:cs="Arial"/>
          <w:sz w:val="24"/>
          <w:szCs w:val="24"/>
        </w:rPr>
      </w:pPr>
      <w:r w:rsidRPr="009453BB">
        <w:rPr>
          <w:rFonts w:cs="Arial"/>
          <w:sz w:val="24"/>
          <w:szCs w:val="24"/>
        </w:rPr>
        <w:t>Конструирование печатных знаков ь, ъ, усвоение их форм.</w:t>
      </w:r>
    </w:p>
    <w:p w:rsidR="00F46803" w:rsidRPr="009453BB" w:rsidRDefault="00F46803" w:rsidP="009453BB">
      <w:pPr>
        <w:pStyle w:val="11"/>
        <w:rPr>
          <w:rFonts w:cs="Arial"/>
          <w:b/>
          <w:bCs/>
          <w:sz w:val="24"/>
          <w:szCs w:val="24"/>
        </w:rPr>
      </w:pPr>
      <w:r w:rsidRPr="009453BB">
        <w:rPr>
          <w:rFonts w:cs="Arial"/>
          <w:b/>
          <w:bCs/>
          <w:sz w:val="24"/>
          <w:szCs w:val="24"/>
        </w:rPr>
        <w:t>Непарные глухие мягкие и твердые звуки [х, х’, ч’, щ’, ц]</w:t>
      </w:r>
    </w:p>
    <w:p w:rsidR="00F46803" w:rsidRPr="009453BB" w:rsidRDefault="00F46803" w:rsidP="009453BB">
      <w:pPr>
        <w:pStyle w:val="11"/>
        <w:rPr>
          <w:rFonts w:cs="Arial"/>
          <w:sz w:val="24"/>
          <w:szCs w:val="24"/>
        </w:rPr>
      </w:pPr>
      <w:r w:rsidRPr="009453BB">
        <w:rPr>
          <w:rFonts w:cs="Arial"/>
          <w:sz w:val="24"/>
          <w:szCs w:val="24"/>
        </w:rPr>
        <w:t xml:space="preserve">Отработка артикуляции звуков [х, х’, ч’, щ’, ц] в процессе акцентированного произнесения их как в контексте целого слова, так и вне его. Характеристика этих звуков по признаку твердости-мягкости. Упражнение в чтении слов со следующими сочетаниями звуков: </w:t>
      </w:r>
      <w:r w:rsidRPr="009453BB">
        <w:rPr>
          <w:rFonts w:cs="Arial"/>
          <w:i/>
          <w:iCs/>
          <w:sz w:val="24"/>
          <w:szCs w:val="24"/>
        </w:rPr>
        <w:t>же</w:t>
      </w:r>
      <w:r w:rsidRPr="009453BB">
        <w:rPr>
          <w:rFonts w:cs="Arial"/>
          <w:sz w:val="24"/>
          <w:szCs w:val="24"/>
        </w:rPr>
        <w:t xml:space="preserve">, </w:t>
      </w:r>
      <w:r w:rsidRPr="009453BB">
        <w:rPr>
          <w:rFonts w:cs="Arial"/>
          <w:i/>
          <w:iCs/>
          <w:sz w:val="24"/>
          <w:szCs w:val="24"/>
        </w:rPr>
        <w:t xml:space="preserve">ше </w:t>
      </w:r>
      <w:r w:rsidRPr="009453BB">
        <w:rPr>
          <w:rFonts w:cs="Arial"/>
          <w:sz w:val="24"/>
          <w:szCs w:val="24"/>
        </w:rPr>
        <w:t>(</w:t>
      </w:r>
      <w:r w:rsidRPr="009453BB">
        <w:rPr>
          <w:rFonts w:cs="Arial"/>
          <w:i/>
          <w:iCs/>
          <w:sz w:val="24"/>
          <w:szCs w:val="24"/>
        </w:rPr>
        <w:t>жесть</w:t>
      </w:r>
      <w:r w:rsidRPr="009453BB">
        <w:rPr>
          <w:rFonts w:cs="Arial"/>
          <w:sz w:val="24"/>
          <w:szCs w:val="24"/>
        </w:rPr>
        <w:t xml:space="preserve">, </w:t>
      </w:r>
      <w:r w:rsidRPr="009453BB">
        <w:rPr>
          <w:rFonts w:cs="Arial"/>
          <w:i/>
          <w:iCs/>
          <w:sz w:val="24"/>
          <w:szCs w:val="24"/>
        </w:rPr>
        <w:t>шесть</w:t>
      </w:r>
      <w:r w:rsidRPr="009453BB">
        <w:rPr>
          <w:rFonts w:cs="Arial"/>
          <w:sz w:val="24"/>
          <w:szCs w:val="24"/>
        </w:rPr>
        <w:t xml:space="preserve">); </w:t>
      </w:r>
      <w:r w:rsidRPr="009453BB">
        <w:rPr>
          <w:rFonts w:cs="Arial"/>
          <w:i/>
          <w:iCs/>
          <w:sz w:val="24"/>
          <w:szCs w:val="24"/>
        </w:rPr>
        <w:t>шо</w:t>
      </w:r>
      <w:r w:rsidRPr="009453BB">
        <w:rPr>
          <w:rFonts w:cs="Arial"/>
          <w:sz w:val="24"/>
          <w:szCs w:val="24"/>
        </w:rPr>
        <w:t xml:space="preserve">, </w:t>
      </w:r>
      <w:r w:rsidRPr="009453BB">
        <w:rPr>
          <w:rFonts w:cs="Arial"/>
          <w:i/>
          <w:iCs/>
          <w:sz w:val="24"/>
          <w:szCs w:val="24"/>
        </w:rPr>
        <w:t xml:space="preserve">шё </w:t>
      </w:r>
      <w:r w:rsidRPr="009453BB">
        <w:rPr>
          <w:rFonts w:cs="Arial"/>
          <w:sz w:val="24"/>
          <w:szCs w:val="24"/>
        </w:rPr>
        <w:t>(</w:t>
      </w:r>
      <w:r w:rsidRPr="009453BB">
        <w:rPr>
          <w:rFonts w:cs="Arial"/>
          <w:i/>
          <w:iCs/>
          <w:sz w:val="24"/>
          <w:szCs w:val="24"/>
        </w:rPr>
        <w:t>шорох</w:t>
      </w:r>
      <w:r w:rsidRPr="009453BB">
        <w:rPr>
          <w:rFonts w:cs="Arial"/>
          <w:sz w:val="24"/>
          <w:szCs w:val="24"/>
        </w:rPr>
        <w:t xml:space="preserve">, </w:t>
      </w:r>
      <w:r w:rsidRPr="009453BB">
        <w:rPr>
          <w:rFonts w:cs="Arial"/>
          <w:i/>
          <w:iCs/>
          <w:sz w:val="24"/>
          <w:szCs w:val="24"/>
        </w:rPr>
        <w:t>шёлк</w:t>
      </w:r>
      <w:r w:rsidRPr="009453BB">
        <w:rPr>
          <w:rFonts w:cs="Arial"/>
          <w:sz w:val="24"/>
          <w:szCs w:val="24"/>
        </w:rPr>
        <w:t xml:space="preserve">); </w:t>
      </w:r>
      <w:r w:rsidRPr="009453BB">
        <w:rPr>
          <w:rFonts w:cs="Arial"/>
          <w:i/>
          <w:iCs/>
          <w:sz w:val="24"/>
          <w:szCs w:val="24"/>
        </w:rPr>
        <w:t>жо</w:t>
      </w:r>
      <w:r w:rsidRPr="009453BB">
        <w:rPr>
          <w:rFonts w:cs="Arial"/>
          <w:sz w:val="24"/>
          <w:szCs w:val="24"/>
        </w:rPr>
        <w:t xml:space="preserve">, </w:t>
      </w:r>
      <w:r w:rsidRPr="009453BB">
        <w:rPr>
          <w:rFonts w:cs="Arial"/>
          <w:i/>
          <w:iCs/>
          <w:sz w:val="24"/>
          <w:szCs w:val="24"/>
        </w:rPr>
        <w:t xml:space="preserve">жё </w:t>
      </w:r>
      <w:r w:rsidRPr="009453BB">
        <w:rPr>
          <w:rFonts w:cs="Arial"/>
          <w:sz w:val="24"/>
          <w:szCs w:val="24"/>
        </w:rPr>
        <w:t>(</w:t>
      </w:r>
      <w:r w:rsidRPr="009453BB">
        <w:rPr>
          <w:rFonts w:cs="Arial"/>
          <w:i/>
          <w:iCs/>
          <w:sz w:val="24"/>
          <w:szCs w:val="24"/>
        </w:rPr>
        <w:t>обжора</w:t>
      </w:r>
      <w:r w:rsidRPr="009453BB">
        <w:rPr>
          <w:rFonts w:cs="Arial"/>
          <w:sz w:val="24"/>
          <w:szCs w:val="24"/>
        </w:rPr>
        <w:t xml:space="preserve">,  </w:t>
      </w:r>
      <w:r w:rsidRPr="009453BB">
        <w:rPr>
          <w:rFonts w:cs="Arial"/>
          <w:i/>
          <w:iCs/>
          <w:sz w:val="24"/>
          <w:szCs w:val="24"/>
        </w:rPr>
        <w:t>жёлудь</w:t>
      </w:r>
      <w:r w:rsidRPr="009453BB">
        <w:rPr>
          <w:rFonts w:cs="Arial"/>
          <w:sz w:val="24"/>
          <w:szCs w:val="24"/>
        </w:rPr>
        <w:t xml:space="preserve">); </w:t>
      </w:r>
      <w:r w:rsidRPr="009453BB">
        <w:rPr>
          <w:rFonts w:cs="Arial"/>
          <w:i/>
          <w:iCs/>
          <w:sz w:val="24"/>
          <w:szCs w:val="24"/>
        </w:rPr>
        <w:t>че</w:t>
      </w:r>
      <w:r w:rsidRPr="009453BB">
        <w:rPr>
          <w:rFonts w:cs="Arial"/>
          <w:sz w:val="24"/>
          <w:szCs w:val="24"/>
        </w:rPr>
        <w:t xml:space="preserve"> (</w:t>
      </w:r>
      <w:r w:rsidRPr="009453BB">
        <w:rPr>
          <w:rFonts w:cs="Arial"/>
          <w:i/>
          <w:iCs/>
          <w:sz w:val="24"/>
          <w:szCs w:val="24"/>
        </w:rPr>
        <w:t>честь</w:t>
      </w:r>
      <w:r w:rsidRPr="009453BB">
        <w:rPr>
          <w:rFonts w:cs="Arial"/>
          <w:sz w:val="24"/>
          <w:szCs w:val="24"/>
        </w:rPr>
        <w:t xml:space="preserve">); </w:t>
      </w:r>
      <w:r w:rsidRPr="009453BB">
        <w:rPr>
          <w:rFonts w:cs="Arial"/>
          <w:i/>
          <w:iCs/>
          <w:sz w:val="24"/>
          <w:szCs w:val="24"/>
        </w:rPr>
        <w:t>чо</w:t>
      </w:r>
      <w:r w:rsidRPr="009453BB">
        <w:rPr>
          <w:rFonts w:cs="Arial"/>
          <w:sz w:val="24"/>
          <w:szCs w:val="24"/>
        </w:rPr>
        <w:t xml:space="preserve">, </w:t>
      </w:r>
      <w:r w:rsidRPr="009453BB">
        <w:rPr>
          <w:rFonts w:cs="Arial"/>
          <w:i/>
          <w:iCs/>
          <w:sz w:val="24"/>
          <w:szCs w:val="24"/>
        </w:rPr>
        <w:t xml:space="preserve">чё </w:t>
      </w:r>
      <w:r w:rsidRPr="009453BB">
        <w:rPr>
          <w:rFonts w:cs="Arial"/>
          <w:sz w:val="24"/>
          <w:szCs w:val="24"/>
        </w:rPr>
        <w:t>(</w:t>
      </w:r>
      <w:r w:rsidRPr="009453BB">
        <w:rPr>
          <w:rFonts w:cs="Arial"/>
          <w:i/>
          <w:iCs/>
          <w:sz w:val="24"/>
          <w:szCs w:val="24"/>
        </w:rPr>
        <w:t>чох</w:t>
      </w:r>
      <w:r w:rsidRPr="009453BB">
        <w:rPr>
          <w:rFonts w:cs="Arial"/>
          <w:sz w:val="24"/>
          <w:szCs w:val="24"/>
        </w:rPr>
        <w:t xml:space="preserve">, то есть чихание, чёлка); </w:t>
      </w:r>
      <w:r w:rsidRPr="009453BB">
        <w:rPr>
          <w:rFonts w:cs="Arial"/>
          <w:i/>
          <w:iCs/>
          <w:sz w:val="24"/>
          <w:szCs w:val="24"/>
        </w:rPr>
        <w:t xml:space="preserve">ще </w:t>
      </w:r>
      <w:r w:rsidRPr="009453BB">
        <w:rPr>
          <w:rFonts w:cs="Arial"/>
          <w:sz w:val="24"/>
          <w:szCs w:val="24"/>
        </w:rPr>
        <w:t>(</w:t>
      </w:r>
      <w:r w:rsidRPr="009453BB">
        <w:rPr>
          <w:rFonts w:cs="Arial"/>
          <w:i/>
          <w:iCs/>
          <w:sz w:val="24"/>
          <w:szCs w:val="24"/>
        </w:rPr>
        <w:t>щепка</w:t>
      </w:r>
      <w:r w:rsidRPr="009453BB">
        <w:rPr>
          <w:rFonts w:cs="Arial"/>
          <w:sz w:val="24"/>
          <w:szCs w:val="24"/>
        </w:rPr>
        <w:t xml:space="preserve">); </w:t>
      </w:r>
      <w:r w:rsidRPr="009453BB">
        <w:rPr>
          <w:rFonts w:cs="Arial"/>
          <w:i/>
          <w:iCs/>
          <w:sz w:val="24"/>
          <w:szCs w:val="24"/>
        </w:rPr>
        <w:t>що</w:t>
      </w:r>
      <w:r w:rsidRPr="009453BB">
        <w:rPr>
          <w:rFonts w:cs="Arial"/>
          <w:sz w:val="24"/>
          <w:szCs w:val="24"/>
        </w:rPr>
        <w:t xml:space="preserve">, </w:t>
      </w:r>
      <w:r w:rsidRPr="009453BB">
        <w:rPr>
          <w:rFonts w:cs="Arial"/>
          <w:i/>
          <w:iCs/>
          <w:sz w:val="24"/>
          <w:szCs w:val="24"/>
        </w:rPr>
        <w:t xml:space="preserve">щё </w:t>
      </w:r>
      <w:r w:rsidRPr="009453BB">
        <w:rPr>
          <w:rFonts w:cs="Arial"/>
          <w:sz w:val="24"/>
          <w:szCs w:val="24"/>
        </w:rPr>
        <w:t>(</w:t>
      </w:r>
      <w:r w:rsidRPr="009453BB">
        <w:rPr>
          <w:rFonts w:cs="Arial"/>
          <w:i/>
          <w:iCs/>
          <w:sz w:val="24"/>
          <w:szCs w:val="24"/>
        </w:rPr>
        <w:t>трещотка</w:t>
      </w:r>
      <w:r w:rsidRPr="009453BB">
        <w:rPr>
          <w:rFonts w:cs="Arial"/>
          <w:sz w:val="24"/>
          <w:szCs w:val="24"/>
        </w:rPr>
        <w:t xml:space="preserve">, </w:t>
      </w:r>
      <w:r w:rsidRPr="009453BB">
        <w:rPr>
          <w:rFonts w:cs="Arial"/>
          <w:i/>
          <w:iCs/>
          <w:sz w:val="24"/>
          <w:szCs w:val="24"/>
        </w:rPr>
        <w:t>щётка</w:t>
      </w:r>
      <w:r w:rsidRPr="009453BB">
        <w:rPr>
          <w:rFonts w:cs="Arial"/>
          <w:sz w:val="24"/>
          <w:szCs w:val="24"/>
        </w:rPr>
        <w:t xml:space="preserve">), </w:t>
      </w:r>
      <w:r w:rsidRPr="009453BB">
        <w:rPr>
          <w:rFonts w:cs="Arial"/>
          <w:i/>
          <w:iCs/>
          <w:sz w:val="24"/>
          <w:szCs w:val="24"/>
        </w:rPr>
        <w:t xml:space="preserve">чк </w:t>
      </w:r>
      <w:r w:rsidRPr="009453BB">
        <w:rPr>
          <w:rFonts w:cs="Arial"/>
          <w:sz w:val="24"/>
          <w:szCs w:val="24"/>
        </w:rPr>
        <w:t>(</w:t>
      </w:r>
      <w:r w:rsidRPr="009453BB">
        <w:rPr>
          <w:rFonts w:cs="Arial"/>
          <w:i/>
          <w:iCs/>
          <w:sz w:val="24"/>
          <w:szCs w:val="24"/>
        </w:rPr>
        <w:t>ручка</w:t>
      </w:r>
      <w:r w:rsidRPr="009453BB">
        <w:rPr>
          <w:rFonts w:cs="Arial"/>
          <w:sz w:val="24"/>
          <w:szCs w:val="24"/>
        </w:rPr>
        <w:t xml:space="preserve">, </w:t>
      </w:r>
      <w:r w:rsidRPr="009453BB">
        <w:rPr>
          <w:rFonts w:cs="Arial"/>
          <w:i/>
          <w:iCs/>
          <w:sz w:val="24"/>
          <w:szCs w:val="24"/>
        </w:rPr>
        <w:t>дочка</w:t>
      </w:r>
      <w:r w:rsidRPr="009453BB">
        <w:rPr>
          <w:rFonts w:cs="Arial"/>
          <w:sz w:val="24"/>
          <w:szCs w:val="24"/>
        </w:rPr>
        <w:t xml:space="preserve">), </w:t>
      </w:r>
      <w:r w:rsidRPr="009453BB">
        <w:rPr>
          <w:rFonts w:cs="Arial"/>
          <w:i/>
          <w:iCs/>
          <w:sz w:val="24"/>
          <w:szCs w:val="24"/>
        </w:rPr>
        <w:t xml:space="preserve">чн </w:t>
      </w:r>
      <w:r w:rsidRPr="009453BB">
        <w:rPr>
          <w:rFonts w:cs="Arial"/>
          <w:sz w:val="24"/>
          <w:szCs w:val="24"/>
        </w:rPr>
        <w:t>(</w:t>
      </w:r>
      <w:r w:rsidRPr="009453BB">
        <w:rPr>
          <w:rFonts w:cs="Arial"/>
          <w:i/>
          <w:iCs/>
          <w:sz w:val="24"/>
          <w:szCs w:val="24"/>
        </w:rPr>
        <w:t>точный</w:t>
      </w:r>
      <w:r w:rsidRPr="009453BB">
        <w:rPr>
          <w:rFonts w:cs="Arial"/>
          <w:sz w:val="24"/>
          <w:szCs w:val="24"/>
        </w:rPr>
        <w:t xml:space="preserve">, </w:t>
      </w:r>
      <w:r w:rsidRPr="009453BB">
        <w:rPr>
          <w:rFonts w:cs="Arial"/>
          <w:i/>
          <w:iCs/>
          <w:sz w:val="24"/>
          <w:szCs w:val="24"/>
        </w:rPr>
        <w:t>мучной</w:t>
      </w:r>
      <w:r w:rsidRPr="009453BB">
        <w:rPr>
          <w:rFonts w:cs="Arial"/>
          <w:sz w:val="24"/>
          <w:szCs w:val="24"/>
        </w:rPr>
        <w:t xml:space="preserve">), </w:t>
      </w:r>
      <w:r w:rsidRPr="009453BB">
        <w:rPr>
          <w:rFonts w:cs="Arial"/>
          <w:i/>
          <w:iCs/>
          <w:sz w:val="24"/>
          <w:szCs w:val="24"/>
        </w:rPr>
        <w:t xml:space="preserve">чт </w:t>
      </w:r>
      <w:r w:rsidRPr="009453BB">
        <w:rPr>
          <w:rFonts w:cs="Arial"/>
          <w:sz w:val="24"/>
          <w:szCs w:val="24"/>
        </w:rPr>
        <w:t>(</w:t>
      </w:r>
      <w:r w:rsidRPr="009453BB">
        <w:rPr>
          <w:rFonts w:cs="Arial"/>
          <w:i/>
          <w:iCs/>
          <w:sz w:val="24"/>
          <w:szCs w:val="24"/>
        </w:rPr>
        <w:t>мачта</w:t>
      </w:r>
      <w:r w:rsidRPr="009453BB">
        <w:rPr>
          <w:rFonts w:cs="Arial"/>
          <w:sz w:val="24"/>
          <w:szCs w:val="24"/>
        </w:rPr>
        <w:t xml:space="preserve">, </w:t>
      </w:r>
      <w:r w:rsidRPr="009453BB">
        <w:rPr>
          <w:rFonts w:cs="Arial"/>
          <w:i/>
          <w:iCs/>
          <w:sz w:val="24"/>
          <w:szCs w:val="24"/>
        </w:rPr>
        <w:t>почта</w:t>
      </w:r>
      <w:r w:rsidRPr="009453BB">
        <w:rPr>
          <w:rFonts w:cs="Arial"/>
          <w:sz w:val="24"/>
          <w:szCs w:val="24"/>
        </w:rPr>
        <w:t xml:space="preserve">), </w:t>
      </w:r>
      <w:r w:rsidRPr="009453BB">
        <w:rPr>
          <w:rFonts w:cs="Arial"/>
          <w:i/>
          <w:iCs/>
          <w:sz w:val="24"/>
          <w:szCs w:val="24"/>
        </w:rPr>
        <w:t xml:space="preserve">щн </w:t>
      </w:r>
      <w:r w:rsidRPr="009453BB">
        <w:rPr>
          <w:rFonts w:cs="Arial"/>
          <w:sz w:val="24"/>
          <w:szCs w:val="24"/>
        </w:rPr>
        <w:t>(</w:t>
      </w:r>
      <w:r w:rsidRPr="009453BB">
        <w:rPr>
          <w:rFonts w:cs="Arial"/>
          <w:i/>
          <w:iCs/>
          <w:sz w:val="24"/>
          <w:szCs w:val="24"/>
        </w:rPr>
        <w:t>хищник</w:t>
      </w:r>
      <w:r w:rsidRPr="009453BB">
        <w:rPr>
          <w:rFonts w:cs="Arial"/>
          <w:sz w:val="24"/>
          <w:szCs w:val="24"/>
        </w:rPr>
        <w:t xml:space="preserve">), </w:t>
      </w:r>
      <w:r w:rsidRPr="009453BB">
        <w:rPr>
          <w:rFonts w:cs="Arial"/>
          <w:i/>
          <w:iCs/>
          <w:sz w:val="24"/>
          <w:szCs w:val="24"/>
        </w:rPr>
        <w:t xml:space="preserve">щр </w:t>
      </w:r>
      <w:r w:rsidRPr="009453BB">
        <w:rPr>
          <w:rFonts w:cs="Arial"/>
          <w:sz w:val="24"/>
          <w:szCs w:val="24"/>
        </w:rPr>
        <w:t>(</w:t>
      </w:r>
      <w:r w:rsidRPr="009453BB">
        <w:rPr>
          <w:rFonts w:cs="Arial"/>
          <w:i/>
          <w:iCs/>
          <w:sz w:val="24"/>
          <w:szCs w:val="24"/>
        </w:rPr>
        <w:t>поощрение</w:t>
      </w:r>
      <w:r w:rsidRPr="009453BB">
        <w:rPr>
          <w:rFonts w:cs="Arial"/>
          <w:sz w:val="24"/>
          <w:szCs w:val="24"/>
        </w:rPr>
        <w:t>). Чтение слогов, слов, предложений и текстов, содержащих эти звуки. Усвоение содержания текста. Пересказ.</w:t>
      </w:r>
    </w:p>
    <w:p w:rsidR="00F46803" w:rsidRPr="009453BB" w:rsidRDefault="00F46803" w:rsidP="009453BB">
      <w:pPr>
        <w:pStyle w:val="11"/>
        <w:rPr>
          <w:rFonts w:cs="Arial"/>
          <w:sz w:val="24"/>
          <w:szCs w:val="24"/>
        </w:rPr>
      </w:pPr>
      <w:r w:rsidRPr="009453BB">
        <w:rPr>
          <w:rFonts w:cs="Arial"/>
          <w:sz w:val="24"/>
          <w:szCs w:val="24"/>
        </w:rPr>
        <w:t>Усвоение форм 8 печатных (строчных и заглавных) букв: х Х, ч Ч, щ Щ, ц Ц.</w:t>
      </w:r>
    </w:p>
    <w:p w:rsidR="00F46803" w:rsidRPr="009453BB" w:rsidRDefault="00F46803" w:rsidP="009453BB">
      <w:pPr>
        <w:pStyle w:val="11"/>
        <w:rPr>
          <w:rFonts w:cs="Arial"/>
          <w:b/>
          <w:bCs/>
          <w:sz w:val="24"/>
          <w:szCs w:val="24"/>
        </w:rPr>
      </w:pPr>
      <w:r w:rsidRPr="009453BB">
        <w:rPr>
          <w:rFonts w:cs="Arial"/>
          <w:b/>
          <w:bCs/>
          <w:sz w:val="24"/>
          <w:szCs w:val="24"/>
        </w:rPr>
        <w:t>2. Письмо (100 ч)</w:t>
      </w:r>
    </w:p>
    <w:p w:rsidR="00F46803" w:rsidRPr="009453BB" w:rsidRDefault="00F46803" w:rsidP="009453BB">
      <w:pPr>
        <w:pStyle w:val="11"/>
        <w:rPr>
          <w:rFonts w:cs="Arial"/>
          <w:sz w:val="24"/>
          <w:szCs w:val="24"/>
        </w:rPr>
      </w:pPr>
      <w:r w:rsidRPr="009453BB">
        <w:rPr>
          <w:rFonts w:cs="Arial"/>
          <w:sz w:val="24"/>
          <w:szCs w:val="24"/>
        </w:rPr>
        <w:t>Правила посадки и пользования письменными принадлежностями. Выработка навыка правильной посадки и пользования письменными принадлежностями.</w:t>
      </w:r>
    </w:p>
    <w:p w:rsidR="00F46803" w:rsidRPr="009453BB" w:rsidRDefault="00F46803" w:rsidP="009453BB">
      <w:pPr>
        <w:pStyle w:val="11"/>
        <w:rPr>
          <w:rFonts w:cs="Arial"/>
          <w:sz w:val="24"/>
          <w:szCs w:val="24"/>
        </w:rPr>
      </w:pPr>
      <w:r w:rsidRPr="009453BB">
        <w:rPr>
          <w:rFonts w:cs="Arial"/>
          <w:sz w:val="24"/>
          <w:szCs w:val="24"/>
        </w:rPr>
        <w:t xml:space="preserve">Упражнение в практическом конструировании печатных букв (на уроке чтения) с помощью элементов-шаблонов. Формирование в памяти детей дифференцированных </w:t>
      </w:r>
      <w:r w:rsidRPr="009453BB">
        <w:rPr>
          <w:rFonts w:cs="Arial"/>
          <w:i/>
          <w:iCs/>
          <w:sz w:val="24"/>
          <w:szCs w:val="24"/>
        </w:rPr>
        <w:t xml:space="preserve">зрительных </w:t>
      </w:r>
      <w:r w:rsidRPr="009453BB">
        <w:rPr>
          <w:rFonts w:cs="Arial"/>
          <w:sz w:val="24"/>
          <w:szCs w:val="24"/>
        </w:rPr>
        <w:t>образов всех печатных букв.</w:t>
      </w:r>
    </w:p>
    <w:p w:rsidR="00F46803" w:rsidRPr="009453BB" w:rsidRDefault="00F46803" w:rsidP="009453BB">
      <w:pPr>
        <w:pStyle w:val="11"/>
        <w:rPr>
          <w:rFonts w:cs="Arial"/>
          <w:sz w:val="24"/>
          <w:szCs w:val="24"/>
        </w:rPr>
      </w:pPr>
      <w:r w:rsidRPr="009453BB">
        <w:rPr>
          <w:rFonts w:cs="Arial"/>
          <w:sz w:val="24"/>
          <w:szCs w:val="24"/>
        </w:rPr>
        <w:t>Анализ и конструирование письменных букв (на уроке письма) из элементов-шаблонов. Выполнение логических заданий на сравнение букв и объединение их в группы на основе общего по форме элемента.</w:t>
      </w:r>
    </w:p>
    <w:p w:rsidR="00F46803" w:rsidRPr="009453BB" w:rsidRDefault="00F46803" w:rsidP="009453BB">
      <w:pPr>
        <w:pStyle w:val="11"/>
        <w:rPr>
          <w:rFonts w:cs="Arial"/>
          <w:sz w:val="24"/>
          <w:szCs w:val="24"/>
        </w:rPr>
      </w:pPr>
      <w:r w:rsidRPr="009453BB">
        <w:rPr>
          <w:rFonts w:cs="Arial"/>
          <w:sz w:val="24"/>
          <w:szCs w:val="24"/>
        </w:rPr>
        <w:t xml:space="preserve">Формирование в памяти первоклассников чётко дифференцированных </w:t>
      </w:r>
      <w:r w:rsidRPr="009453BB">
        <w:rPr>
          <w:rFonts w:cs="Arial"/>
          <w:i/>
          <w:iCs/>
          <w:sz w:val="24"/>
          <w:szCs w:val="24"/>
        </w:rPr>
        <w:t xml:space="preserve">зрительно-двигательных </w:t>
      </w:r>
      <w:r w:rsidRPr="009453BB">
        <w:rPr>
          <w:rFonts w:cs="Arial"/>
          <w:sz w:val="24"/>
          <w:szCs w:val="24"/>
        </w:rPr>
        <w:t>образов письменных букв (больших — заглавных и малых — строчных). Отработка технологии начертания этих букв по алгоритму и под счет.</w:t>
      </w:r>
    </w:p>
    <w:p w:rsidR="00F46803" w:rsidRPr="009453BB" w:rsidRDefault="00F46803" w:rsidP="009453BB">
      <w:pPr>
        <w:pStyle w:val="11"/>
        <w:rPr>
          <w:rFonts w:cs="Arial"/>
          <w:sz w:val="24"/>
          <w:szCs w:val="24"/>
        </w:rPr>
      </w:pPr>
      <w:r w:rsidRPr="009453BB">
        <w:rPr>
          <w:rFonts w:cs="Arial"/>
          <w:sz w:val="24"/>
          <w:szCs w:val="24"/>
        </w:rPr>
        <w:t>Знакомство с тремя видами соединений букв при письме (верхнее, среднеплавное, нижнее). Усвоение алгоритмов, трех видов соединений этих букв, изучаемых на уроке, с ранее изученными.</w:t>
      </w:r>
    </w:p>
    <w:p w:rsidR="00F46803" w:rsidRPr="009453BB" w:rsidRDefault="00F46803" w:rsidP="009453BB">
      <w:pPr>
        <w:pStyle w:val="11"/>
        <w:rPr>
          <w:rFonts w:cs="Arial"/>
          <w:sz w:val="24"/>
          <w:szCs w:val="24"/>
        </w:rPr>
      </w:pPr>
      <w:r w:rsidRPr="009453BB">
        <w:rPr>
          <w:rFonts w:cs="Arial"/>
          <w:sz w:val="24"/>
          <w:szCs w:val="24"/>
        </w:rPr>
        <w:t>Упражнение в ритмичном чередовании напряжений и расслаблений мышц руки на основе приема тактирования, то есть письма букв под счет.</w:t>
      </w:r>
    </w:p>
    <w:p w:rsidR="00F46803" w:rsidRPr="009453BB" w:rsidRDefault="00F46803" w:rsidP="009453BB">
      <w:pPr>
        <w:pStyle w:val="11"/>
        <w:rPr>
          <w:rFonts w:cs="Arial"/>
          <w:sz w:val="24"/>
          <w:szCs w:val="24"/>
        </w:rPr>
      </w:pPr>
      <w:r w:rsidRPr="009453BB">
        <w:rPr>
          <w:rFonts w:cs="Arial"/>
          <w:sz w:val="24"/>
          <w:szCs w:val="24"/>
        </w:rPr>
        <w:t>Перекодирование звуковой схемы слова в графическую с последующей записью письменными буквами.</w:t>
      </w:r>
    </w:p>
    <w:p w:rsidR="00F46803" w:rsidRPr="009453BB" w:rsidRDefault="00F46803" w:rsidP="009453BB">
      <w:pPr>
        <w:pStyle w:val="11"/>
        <w:rPr>
          <w:rFonts w:cs="Arial"/>
          <w:sz w:val="24"/>
          <w:szCs w:val="24"/>
        </w:rPr>
      </w:pPr>
      <w:r w:rsidRPr="009453BB">
        <w:rPr>
          <w:rFonts w:cs="Arial"/>
          <w:sz w:val="24"/>
          <w:szCs w:val="24"/>
        </w:rPr>
        <w:t>Чтение образцов письма: слогов, слов, предложений, зафиксированных письменными буквами, запись по образцу, проверка учеником результатов своего письма.</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Требования подготовки учащихся по курсу «Азбука» к концу основного звукобуквенного периода:</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 понимать что:</w:t>
      </w:r>
    </w:p>
    <w:p w:rsidR="00F46803" w:rsidRPr="009453BB" w:rsidRDefault="00F46803" w:rsidP="009453BB">
      <w:pPr>
        <w:pStyle w:val="11"/>
        <w:rPr>
          <w:rFonts w:cs="Arial"/>
          <w:b/>
          <w:bCs/>
          <w:i/>
          <w:iCs/>
          <w:sz w:val="24"/>
          <w:szCs w:val="24"/>
        </w:rPr>
      </w:pPr>
      <w:r w:rsidRPr="009453BB">
        <w:rPr>
          <w:rFonts w:cs="Arial"/>
          <w:sz w:val="24"/>
          <w:szCs w:val="24"/>
        </w:rPr>
        <w:t>звуки русского языка делятся на гласные — ртораскрыватели, произносящиеся без преграды в ротовой полости, и согласные —ртосмыкатели, образующиеся с наличием преграды; согласные делятся на твердые и мягкие, звонкие и глухие, а гласные — на ударные и безударные;</w:t>
      </w:r>
    </w:p>
    <w:p w:rsidR="00F46803" w:rsidRPr="009453BB" w:rsidRDefault="00F46803" w:rsidP="009453BB">
      <w:pPr>
        <w:pStyle w:val="11"/>
        <w:rPr>
          <w:rFonts w:cs="Arial"/>
          <w:b/>
          <w:bCs/>
          <w:i/>
          <w:iCs/>
          <w:sz w:val="24"/>
          <w:szCs w:val="24"/>
        </w:rPr>
      </w:pPr>
      <w:r w:rsidRPr="009453BB">
        <w:rPr>
          <w:rFonts w:cs="Arial"/>
          <w:sz w:val="24"/>
          <w:szCs w:val="24"/>
        </w:rPr>
        <w:t>слово представляет собой единство звучания и значения;</w:t>
      </w:r>
    </w:p>
    <w:p w:rsidR="00F46803" w:rsidRPr="009453BB" w:rsidRDefault="00F46803" w:rsidP="009453BB">
      <w:pPr>
        <w:pStyle w:val="11"/>
        <w:rPr>
          <w:rFonts w:cs="Arial"/>
          <w:b/>
          <w:bCs/>
          <w:i/>
          <w:iCs/>
          <w:sz w:val="24"/>
          <w:szCs w:val="24"/>
        </w:rPr>
      </w:pPr>
      <w:r w:rsidRPr="009453BB">
        <w:rPr>
          <w:rFonts w:cs="Arial"/>
          <w:sz w:val="24"/>
          <w:szCs w:val="24"/>
        </w:rPr>
        <w:t>звучащее слово делится на слоги, один из которых (ударный) произносится с большей силой и длительностью;</w:t>
      </w:r>
    </w:p>
    <w:p w:rsidR="00F46803" w:rsidRPr="009453BB" w:rsidRDefault="00F46803" w:rsidP="009453BB">
      <w:pPr>
        <w:pStyle w:val="11"/>
        <w:rPr>
          <w:rFonts w:cs="Arial"/>
          <w:b/>
          <w:bCs/>
          <w:i/>
          <w:iCs/>
          <w:sz w:val="24"/>
          <w:szCs w:val="24"/>
        </w:rPr>
      </w:pPr>
      <w:r w:rsidRPr="009453BB">
        <w:rPr>
          <w:rFonts w:cs="Arial"/>
          <w:sz w:val="24"/>
          <w:szCs w:val="24"/>
        </w:rPr>
        <w:t>звуки речи в письменной речи могут обозначаться с помощью условных графических символов (кружков, квадратов), но люди издавна договорились обозначать их буквами — тоже условными значками;</w:t>
      </w:r>
    </w:p>
    <w:p w:rsidR="00F46803" w:rsidRPr="009453BB" w:rsidRDefault="00F46803" w:rsidP="009453BB">
      <w:pPr>
        <w:pStyle w:val="11"/>
        <w:rPr>
          <w:rFonts w:cs="Arial"/>
          <w:b/>
          <w:bCs/>
          <w:i/>
          <w:iCs/>
          <w:sz w:val="24"/>
          <w:szCs w:val="24"/>
        </w:rPr>
      </w:pPr>
      <w:r w:rsidRPr="009453BB">
        <w:rPr>
          <w:rFonts w:cs="Arial"/>
          <w:sz w:val="24"/>
          <w:szCs w:val="24"/>
        </w:rPr>
        <w:t>основные слова называют предметы, их признаки, действия, неосновные, то есть слова-помощники (предлоги, союзы) служат для связи основных слов в предложении; графические символы их обозначения;</w:t>
      </w:r>
    </w:p>
    <w:p w:rsidR="00F46803" w:rsidRPr="009453BB" w:rsidRDefault="00F46803" w:rsidP="009453BB">
      <w:pPr>
        <w:pStyle w:val="11"/>
        <w:rPr>
          <w:rFonts w:cs="Arial"/>
          <w:b/>
          <w:bCs/>
          <w:i/>
          <w:iCs/>
          <w:sz w:val="24"/>
          <w:szCs w:val="24"/>
        </w:rPr>
      </w:pPr>
      <w:r w:rsidRPr="009453BB">
        <w:rPr>
          <w:rFonts w:cs="Arial"/>
          <w:sz w:val="24"/>
          <w:szCs w:val="24"/>
        </w:rPr>
        <w:t>устное высказывание членится на предложение и текст, эти единицы языка можно также изобразить графически;</w:t>
      </w:r>
    </w:p>
    <w:p w:rsidR="00F46803" w:rsidRPr="009453BB" w:rsidRDefault="00F46803" w:rsidP="009453BB">
      <w:pPr>
        <w:pStyle w:val="11"/>
        <w:rPr>
          <w:rFonts w:cs="Arial"/>
          <w:b/>
          <w:bCs/>
          <w:i/>
          <w:iCs/>
          <w:sz w:val="24"/>
          <w:szCs w:val="24"/>
        </w:rPr>
      </w:pPr>
      <w:r w:rsidRPr="009453BB">
        <w:rPr>
          <w:rFonts w:cs="Arial"/>
          <w:sz w:val="24"/>
          <w:szCs w:val="24"/>
        </w:rPr>
        <w:t>элементы-линии и элементы-шаблоны являются структурными единицами графической системы печатных и письменных букв;</w:t>
      </w:r>
    </w:p>
    <w:p w:rsidR="00F46803" w:rsidRPr="009453BB" w:rsidRDefault="00F46803" w:rsidP="009453BB">
      <w:pPr>
        <w:pStyle w:val="11"/>
        <w:rPr>
          <w:rFonts w:cs="Arial"/>
          <w:b/>
          <w:bCs/>
          <w:i/>
          <w:iCs/>
          <w:sz w:val="24"/>
          <w:szCs w:val="24"/>
        </w:rPr>
      </w:pPr>
      <w:r w:rsidRPr="009453BB">
        <w:rPr>
          <w:rFonts w:cs="Arial"/>
          <w:sz w:val="24"/>
          <w:szCs w:val="24"/>
        </w:rPr>
        <w:t>форма каждой печатной буквы состоит из элементов, расположенных в определенном пространственно-количественном соотношении;</w:t>
      </w:r>
    </w:p>
    <w:p w:rsidR="00F46803" w:rsidRPr="009453BB" w:rsidRDefault="00F46803" w:rsidP="009453BB">
      <w:pPr>
        <w:pStyle w:val="11"/>
        <w:rPr>
          <w:rFonts w:cs="Arial"/>
          <w:b/>
          <w:bCs/>
          <w:i/>
          <w:iCs/>
          <w:sz w:val="24"/>
          <w:szCs w:val="24"/>
        </w:rPr>
      </w:pPr>
      <w:r w:rsidRPr="009453BB">
        <w:rPr>
          <w:rFonts w:cs="Arial"/>
          <w:sz w:val="24"/>
          <w:szCs w:val="24"/>
        </w:rPr>
        <w:t>формы всех письменных букв состоят из элементов, расположенных в определенном пространственно-количественном соотношении.</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i/>
          <w:iCs/>
          <w:sz w:val="24"/>
          <w:szCs w:val="24"/>
        </w:rPr>
      </w:pPr>
      <w:r w:rsidRPr="009453BB">
        <w:rPr>
          <w:rFonts w:cs="Arial"/>
          <w:b/>
          <w:bCs/>
          <w:i/>
          <w:iCs/>
          <w:sz w:val="24"/>
          <w:szCs w:val="24"/>
        </w:rPr>
        <w:t>Уметь</w:t>
      </w:r>
      <w:r w:rsidRPr="009453BB">
        <w:rPr>
          <w:rFonts w:cs="Arial"/>
          <w:i/>
          <w:iCs/>
          <w:sz w:val="24"/>
          <w:szCs w:val="24"/>
        </w:rPr>
        <w:t>:</w:t>
      </w:r>
    </w:p>
    <w:p w:rsidR="00F46803" w:rsidRPr="009453BB" w:rsidRDefault="00F46803" w:rsidP="009453BB">
      <w:pPr>
        <w:pStyle w:val="11"/>
        <w:rPr>
          <w:rFonts w:cs="Arial"/>
          <w:i/>
          <w:iCs/>
          <w:sz w:val="24"/>
          <w:szCs w:val="24"/>
        </w:rPr>
      </w:pPr>
      <w:r w:rsidRPr="009453BB">
        <w:rPr>
          <w:rFonts w:cs="Arial"/>
          <w:sz w:val="24"/>
          <w:szCs w:val="24"/>
        </w:rPr>
        <w:t>акцентировано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p>
    <w:p w:rsidR="00F46803" w:rsidRPr="009453BB" w:rsidRDefault="00F46803" w:rsidP="009453BB">
      <w:pPr>
        <w:pStyle w:val="11"/>
        <w:rPr>
          <w:rFonts w:cs="Arial"/>
          <w:i/>
          <w:iCs/>
          <w:sz w:val="24"/>
          <w:szCs w:val="24"/>
        </w:rPr>
      </w:pPr>
      <w:r w:rsidRPr="009453BB">
        <w:rPr>
          <w:rFonts w:cs="Arial"/>
          <w:sz w:val="24"/>
          <w:szCs w:val="24"/>
        </w:rPr>
        <w:t>при анализе использовать практические приемы определения звонкости/глухости согласных звуков и ударного слога в слове;</w:t>
      </w:r>
    </w:p>
    <w:p w:rsidR="00F46803" w:rsidRPr="009453BB" w:rsidRDefault="00F46803" w:rsidP="009453BB">
      <w:pPr>
        <w:pStyle w:val="11"/>
        <w:rPr>
          <w:rFonts w:cs="Arial"/>
          <w:i/>
          <w:iCs/>
          <w:sz w:val="24"/>
          <w:szCs w:val="24"/>
        </w:rPr>
      </w:pPr>
      <w:r w:rsidRPr="009453BB">
        <w:rPr>
          <w:rFonts w:cs="Arial"/>
          <w:sz w:val="24"/>
          <w:szCs w:val="24"/>
        </w:rPr>
        <w:t>делить слово на слоги, выделять и фиксировать из них ударный;</w:t>
      </w:r>
    </w:p>
    <w:p w:rsidR="00F46803" w:rsidRPr="009453BB" w:rsidRDefault="00F46803" w:rsidP="009453BB">
      <w:pPr>
        <w:pStyle w:val="11"/>
        <w:rPr>
          <w:rFonts w:cs="Arial"/>
          <w:i/>
          <w:iCs/>
          <w:sz w:val="24"/>
          <w:szCs w:val="24"/>
        </w:rPr>
      </w:pPr>
      <w:r w:rsidRPr="009453BB">
        <w:rPr>
          <w:rFonts w:cs="Arial"/>
          <w:sz w:val="24"/>
          <w:szCs w:val="24"/>
        </w:rPr>
        <w:t>читать в схемах звуковую запись слов по слогам и орфоэпически;</w:t>
      </w:r>
    </w:p>
    <w:p w:rsidR="00F46803" w:rsidRPr="009453BB" w:rsidRDefault="00F46803" w:rsidP="009453BB">
      <w:pPr>
        <w:pStyle w:val="11"/>
        <w:rPr>
          <w:rFonts w:cs="Arial"/>
          <w:i/>
          <w:iCs/>
          <w:sz w:val="24"/>
          <w:szCs w:val="24"/>
        </w:rPr>
      </w:pPr>
      <w:r w:rsidRPr="009453BB">
        <w:rPr>
          <w:rFonts w:cs="Arial"/>
          <w:sz w:val="24"/>
          <w:szCs w:val="24"/>
        </w:rPr>
        <w:t>читать в схемах и текстах «Азбуки» буквенную запись слов по слогам и орфоэпически;</w:t>
      </w:r>
    </w:p>
    <w:p w:rsidR="00F46803" w:rsidRPr="009453BB" w:rsidRDefault="00F46803" w:rsidP="009453BB">
      <w:pPr>
        <w:pStyle w:val="11"/>
        <w:rPr>
          <w:rFonts w:cs="Arial"/>
          <w:i/>
          <w:iCs/>
          <w:sz w:val="24"/>
          <w:szCs w:val="24"/>
        </w:rPr>
      </w:pPr>
      <w:r w:rsidRPr="009453BB">
        <w:rPr>
          <w:rFonts w:cs="Arial"/>
          <w:sz w:val="24"/>
          <w:szCs w:val="24"/>
        </w:rPr>
        <w:t>перекодировать звуковую форму слов из условно графической в буквенную и наоборот;</w:t>
      </w:r>
    </w:p>
    <w:p w:rsidR="00F46803" w:rsidRPr="009453BB" w:rsidRDefault="00F46803" w:rsidP="009453BB">
      <w:pPr>
        <w:pStyle w:val="11"/>
        <w:rPr>
          <w:rFonts w:cs="Arial"/>
          <w:i/>
          <w:iCs/>
          <w:sz w:val="24"/>
          <w:szCs w:val="24"/>
        </w:rPr>
      </w:pPr>
      <w:r w:rsidRPr="009453BB">
        <w:rPr>
          <w:rFonts w:cs="Arial"/>
          <w:sz w:val="24"/>
          <w:szCs w:val="24"/>
        </w:rPr>
        <w:t>анализировать и практически конструировать и переконструировать печатные и письменные буквы на основе элементов-шаблонов;</w:t>
      </w:r>
    </w:p>
    <w:p w:rsidR="00F46803" w:rsidRPr="009453BB" w:rsidRDefault="00F46803" w:rsidP="009453BB">
      <w:pPr>
        <w:pStyle w:val="11"/>
        <w:rPr>
          <w:rFonts w:cs="Arial"/>
          <w:i/>
          <w:iCs/>
          <w:sz w:val="24"/>
          <w:szCs w:val="24"/>
        </w:rPr>
      </w:pPr>
      <w:r w:rsidRPr="009453BB">
        <w:rPr>
          <w:rFonts w:cs="Arial"/>
          <w:sz w:val="24"/>
          <w:szCs w:val="24"/>
        </w:rPr>
        <w:t>правильно сидеть за столом и пользоваться письменными принадлежностями в течение всего периода выполнения отдельного графического задания;</w:t>
      </w:r>
    </w:p>
    <w:p w:rsidR="00F46803" w:rsidRPr="009453BB" w:rsidRDefault="00F46803" w:rsidP="009453BB">
      <w:pPr>
        <w:pStyle w:val="11"/>
        <w:rPr>
          <w:rFonts w:cs="Arial"/>
          <w:i/>
          <w:iCs/>
          <w:sz w:val="24"/>
          <w:szCs w:val="24"/>
        </w:rPr>
      </w:pPr>
      <w:r w:rsidRPr="009453BB">
        <w:rPr>
          <w:rFonts w:cs="Arial"/>
          <w:sz w:val="24"/>
          <w:szCs w:val="24"/>
        </w:rPr>
        <w:t>писать буквы на основе двигательных элементов по определенному алгоритму;</w:t>
      </w:r>
    </w:p>
    <w:p w:rsidR="00F46803" w:rsidRPr="009453BB" w:rsidRDefault="00F46803" w:rsidP="009453BB">
      <w:pPr>
        <w:pStyle w:val="11"/>
        <w:rPr>
          <w:rFonts w:cs="Arial"/>
          <w:i/>
          <w:iCs/>
          <w:sz w:val="24"/>
          <w:szCs w:val="24"/>
        </w:rPr>
      </w:pPr>
      <w:r w:rsidRPr="009453BB">
        <w:rPr>
          <w:rFonts w:cs="Arial"/>
          <w:sz w:val="24"/>
          <w:szCs w:val="24"/>
        </w:rPr>
        <w:t>выполнять три вида соединения букв в слогах и словах;</w:t>
      </w:r>
    </w:p>
    <w:p w:rsidR="00F46803" w:rsidRPr="009453BB" w:rsidRDefault="00F46803" w:rsidP="009453BB">
      <w:pPr>
        <w:pStyle w:val="11"/>
        <w:rPr>
          <w:rFonts w:cs="Arial"/>
          <w:i/>
          <w:iCs/>
          <w:sz w:val="24"/>
          <w:szCs w:val="24"/>
        </w:rPr>
      </w:pPr>
      <w:r w:rsidRPr="009453BB">
        <w:rPr>
          <w:rFonts w:cs="Arial"/>
          <w:sz w:val="24"/>
          <w:szCs w:val="24"/>
        </w:rPr>
        <w:t>при письме под счёт чередовать напряжения мышц руки с расслаблением;</w:t>
      </w:r>
    </w:p>
    <w:p w:rsidR="00F46803" w:rsidRPr="009453BB" w:rsidRDefault="00F46803" w:rsidP="009453BB">
      <w:pPr>
        <w:pStyle w:val="11"/>
        <w:rPr>
          <w:rFonts w:cs="Arial"/>
          <w:i/>
          <w:iCs/>
          <w:sz w:val="24"/>
          <w:szCs w:val="24"/>
        </w:rPr>
      </w:pPr>
      <w:r w:rsidRPr="009453BB">
        <w:rPr>
          <w:rFonts w:cs="Arial"/>
          <w:sz w:val="24"/>
          <w:szCs w:val="24"/>
        </w:rPr>
        <w:t>записывать правильно предложение и собственные имена при списывании и диктанте;</w:t>
      </w:r>
    </w:p>
    <w:p w:rsidR="00F46803" w:rsidRPr="009453BB" w:rsidRDefault="00F46803" w:rsidP="009453BB">
      <w:pPr>
        <w:pStyle w:val="11"/>
        <w:rPr>
          <w:rFonts w:cs="Arial"/>
          <w:i/>
          <w:iCs/>
          <w:sz w:val="24"/>
          <w:szCs w:val="24"/>
        </w:rPr>
      </w:pPr>
      <w:r w:rsidRPr="009453BB">
        <w:rPr>
          <w:rFonts w:cs="Arial"/>
          <w:sz w:val="24"/>
          <w:szCs w:val="24"/>
        </w:rPr>
        <w:t>выполнять узоры-бордюры и росчерки.</w:t>
      </w:r>
    </w:p>
    <w:p w:rsidR="00F46803" w:rsidRPr="009453BB" w:rsidRDefault="00F46803" w:rsidP="009453BB">
      <w:pPr>
        <w:pStyle w:val="11"/>
        <w:rPr>
          <w:rFonts w:cs="Arial"/>
          <w:i/>
          <w:iCs/>
          <w:sz w:val="24"/>
          <w:szCs w:val="24"/>
        </w:rPr>
      </w:pPr>
    </w:p>
    <w:p w:rsidR="00F46803" w:rsidRPr="009453BB" w:rsidRDefault="00F46803" w:rsidP="009453BB">
      <w:pPr>
        <w:pStyle w:val="11"/>
        <w:rPr>
          <w:rFonts w:cs="Arial"/>
          <w:sz w:val="24"/>
          <w:szCs w:val="24"/>
          <w:u w:val="single"/>
        </w:rPr>
      </w:pPr>
      <w:r w:rsidRPr="009453BB">
        <w:rPr>
          <w:rFonts w:cs="Arial"/>
          <w:sz w:val="24"/>
          <w:szCs w:val="24"/>
          <w:u w:val="single"/>
        </w:rPr>
        <w:t>ЗАКЛЮЧИТЕЛЬНЫЙ ПЕРИОД (22ч)</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1. Чтение (10ч)</w:t>
      </w:r>
    </w:p>
    <w:p w:rsidR="00F46803" w:rsidRPr="009453BB" w:rsidRDefault="00F46803" w:rsidP="009453BB">
      <w:pPr>
        <w:pStyle w:val="11"/>
        <w:rPr>
          <w:rFonts w:cs="Arial"/>
          <w:sz w:val="24"/>
          <w:szCs w:val="24"/>
        </w:rPr>
      </w:pPr>
      <w:r w:rsidRPr="009453BB">
        <w:rPr>
          <w:rFonts w:cs="Arial"/>
          <w:sz w:val="24"/>
          <w:szCs w:val="24"/>
        </w:rPr>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 возможно возвращение на уровень слогового их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F46803" w:rsidRPr="009453BB" w:rsidRDefault="00F46803" w:rsidP="009453BB">
      <w:pPr>
        <w:pStyle w:val="11"/>
        <w:rPr>
          <w:rFonts w:cs="Arial"/>
          <w:sz w:val="24"/>
          <w:szCs w:val="24"/>
        </w:rPr>
      </w:pPr>
      <w:r w:rsidRPr="009453BB">
        <w:rPr>
          <w:rFonts w:cs="Arial"/>
          <w:sz w:val="24"/>
          <w:szCs w:val="24"/>
        </w:rPr>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F46803" w:rsidRPr="009453BB" w:rsidRDefault="00F46803" w:rsidP="009453BB">
      <w:pPr>
        <w:pStyle w:val="11"/>
        <w:rPr>
          <w:rFonts w:cs="Arial"/>
          <w:sz w:val="24"/>
          <w:szCs w:val="24"/>
        </w:rPr>
      </w:pPr>
      <w:r w:rsidRPr="009453BB">
        <w:rPr>
          <w:rFonts w:cs="Arial"/>
          <w:sz w:val="24"/>
          <w:szCs w:val="24"/>
        </w:rPr>
        <w:t>Умение находить и читать выборочно отрывки текста, соответствующие трем его структурным компонентам: а) вступление, начало: с чего все начиналось, б) главная часть: что произошло с героями, в) заключение: чем все завершилось. Умение передать отношение автора и читающего ученика к описанным в тексте событиям.</w:t>
      </w:r>
    </w:p>
    <w:p w:rsidR="00F46803" w:rsidRPr="009453BB" w:rsidRDefault="00F46803" w:rsidP="009453BB">
      <w:pPr>
        <w:pStyle w:val="11"/>
        <w:rPr>
          <w:rFonts w:cs="Arial"/>
          <w:b/>
          <w:bCs/>
          <w:sz w:val="24"/>
          <w:szCs w:val="24"/>
        </w:rPr>
      </w:pPr>
      <w:r w:rsidRPr="009453BB">
        <w:rPr>
          <w:rFonts w:cs="Arial"/>
          <w:b/>
          <w:bCs/>
          <w:sz w:val="24"/>
          <w:szCs w:val="24"/>
        </w:rPr>
        <w:t>2. Письмо(12ч)</w:t>
      </w:r>
    </w:p>
    <w:p w:rsidR="00F46803" w:rsidRPr="009453BB" w:rsidRDefault="00F46803" w:rsidP="009453BB">
      <w:pPr>
        <w:pStyle w:val="11"/>
        <w:rPr>
          <w:rFonts w:cs="Arial"/>
          <w:sz w:val="24"/>
          <w:szCs w:val="24"/>
        </w:rPr>
      </w:pPr>
      <w:r w:rsidRPr="009453BB">
        <w:rPr>
          <w:rFonts w:cs="Arial"/>
          <w:sz w:val="24"/>
          <w:szCs w:val="24"/>
        </w:rPr>
        <w:t>Закрепление технологии написания всех письменных букв и их соединений в графических слогах и цельных словах по алгоритмам. Умение чередовать напряжение мышц руки с расслаблением в процессе воспроизведения букв под счет (прием тактирования).</w:t>
      </w:r>
    </w:p>
    <w:p w:rsidR="00F46803" w:rsidRPr="009453BB" w:rsidRDefault="00F46803" w:rsidP="009453BB">
      <w:pPr>
        <w:pStyle w:val="11"/>
        <w:rPr>
          <w:rFonts w:cs="Arial"/>
          <w:sz w:val="24"/>
          <w:szCs w:val="24"/>
        </w:rPr>
      </w:pPr>
      <w:r w:rsidRPr="009453BB">
        <w:rPr>
          <w:rFonts w:cs="Arial"/>
          <w:sz w:val="24"/>
          <w:szCs w:val="24"/>
        </w:rPr>
        <w:t xml:space="preserve"> Работа по исправлению графических ошибок и совершенствованию каллиграфического качества письма: четкости, устойчивости и удобочитаемости его результатов. Формирование графической грамотности, связности и каллиграфического качества письма при условии ускорения его темпа.</w:t>
      </w:r>
    </w:p>
    <w:p w:rsidR="00F46803" w:rsidRPr="009453BB" w:rsidRDefault="00F46803" w:rsidP="009453BB">
      <w:pPr>
        <w:pStyle w:val="11"/>
        <w:rPr>
          <w:rFonts w:cs="Arial"/>
          <w:sz w:val="24"/>
          <w:szCs w:val="24"/>
        </w:rPr>
      </w:pPr>
      <w:r w:rsidRPr="009453BB">
        <w:rPr>
          <w:rFonts w:cs="Arial"/>
          <w:sz w:val="24"/>
          <w:szCs w:val="24"/>
        </w:rPr>
        <w:t>Списывание слов и предложений с печатного и письменного текстов, письмо под диктовку.</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Требования к уровню подготовки учащихся по курсу «Азбука» к концу заключительного периода  обучения грамоте:</w:t>
      </w:r>
    </w:p>
    <w:p w:rsidR="00F46803" w:rsidRPr="009453BB" w:rsidRDefault="00F46803" w:rsidP="009453BB">
      <w:pPr>
        <w:pStyle w:val="11"/>
        <w:rPr>
          <w:rFonts w:cs="Arial"/>
          <w:b/>
          <w:bCs/>
          <w:i/>
          <w:iCs/>
          <w:sz w:val="24"/>
          <w:szCs w:val="24"/>
        </w:rPr>
      </w:pPr>
      <w:r w:rsidRPr="009453BB">
        <w:rPr>
          <w:rFonts w:cs="Arial"/>
          <w:b/>
          <w:bCs/>
          <w:i/>
          <w:iCs/>
          <w:sz w:val="24"/>
          <w:szCs w:val="24"/>
        </w:rPr>
        <w:t>Учащиеся должны знать/ понимать:</w:t>
      </w:r>
    </w:p>
    <w:p w:rsidR="00F46803" w:rsidRPr="009453BB" w:rsidRDefault="00F46803" w:rsidP="009453BB">
      <w:pPr>
        <w:pStyle w:val="11"/>
        <w:rPr>
          <w:rFonts w:cs="Arial"/>
          <w:sz w:val="24"/>
          <w:szCs w:val="24"/>
        </w:rPr>
      </w:pPr>
      <w:r w:rsidRPr="009453BB">
        <w:rPr>
          <w:rFonts w:cs="Arial"/>
          <w:sz w:val="24"/>
          <w:szCs w:val="24"/>
        </w:rPr>
        <w:t>структуру родной речи, иметь образные представления, о единицах русского языка — звуке, слоге, слове как составных частях более крупных единиц, фиксируемых в определенной последовательности, а также о словосочетании, предложении и тексте;</w:t>
      </w:r>
    </w:p>
    <w:p w:rsidR="00F46803" w:rsidRPr="009453BB" w:rsidRDefault="00F46803" w:rsidP="009453BB">
      <w:pPr>
        <w:pStyle w:val="11"/>
        <w:rPr>
          <w:rFonts w:cs="Arial"/>
          <w:sz w:val="24"/>
          <w:szCs w:val="24"/>
        </w:rPr>
      </w:pPr>
      <w:r w:rsidRPr="009453BB">
        <w:rPr>
          <w:rFonts w:cs="Arial"/>
          <w:sz w:val="24"/>
          <w:szCs w:val="24"/>
        </w:rPr>
        <w:t>графических системах печатных и письменных букв русского алфавита;</w:t>
      </w:r>
    </w:p>
    <w:p w:rsidR="00F46803" w:rsidRPr="009453BB" w:rsidRDefault="00F46803" w:rsidP="009453BB">
      <w:pPr>
        <w:pStyle w:val="11"/>
        <w:rPr>
          <w:rFonts w:cs="Arial"/>
          <w:sz w:val="24"/>
          <w:szCs w:val="24"/>
        </w:rPr>
      </w:pPr>
      <w:r w:rsidRPr="009453BB">
        <w:rPr>
          <w:rFonts w:cs="Arial"/>
          <w:sz w:val="24"/>
          <w:szCs w:val="24"/>
        </w:rPr>
        <w:t>форме каждой буквы как пространственно-количественной совокупности составляющих ее элементов;</w:t>
      </w:r>
    </w:p>
    <w:p w:rsidR="00F46803" w:rsidRPr="009453BB" w:rsidRDefault="00F46803" w:rsidP="009453BB">
      <w:pPr>
        <w:pStyle w:val="11"/>
        <w:rPr>
          <w:rFonts w:cs="Arial"/>
          <w:sz w:val="24"/>
          <w:szCs w:val="24"/>
        </w:rPr>
      </w:pPr>
      <w:r w:rsidRPr="009453BB">
        <w:rPr>
          <w:rFonts w:cs="Arial"/>
          <w:sz w:val="24"/>
          <w:szCs w:val="24"/>
        </w:rPr>
        <w:t>иметь привычку правильной посадки и навык пользования письменными принадлежностями.</w:t>
      </w:r>
    </w:p>
    <w:p w:rsidR="00F46803" w:rsidRPr="009453BB" w:rsidRDefault="00F46803" w:rsidP="009453BB">
      <w:pPr>
        <w:pStyle w:val="11"/>
        <w:rPr>
          <w:rFonts w:cs="Arial"/>
          <w:b/>
          <w:bCs/>
          <w:i/>
          <w:iCs/>
          <w:sz w:val="24"/>
          <w:szCs w:val="24"/>
        </w:rPr>
      </w:pPr>
      <w:r w:rsidRPr="009453BB">
        <w:rPr>
          <w:rFonts w:cs="Arial"/>
          <w:b/>
          <w:bCs/>
          <w:i/>
          <w:iCs/>
          <w:sz w:val="24"/>
          <w:szCs w:val="24"/>
        </w:rPr>
        <w:t>Уметь:</w:t>
      </w:r>
    </w:p>
    <w:p w:rsidR="00F46803" w:rsidRPr="009453BB" w:rsidRDefault="00F46803" w:rsidP="009453BB">
      <w:pPr>
        <w:pStyle w:val="11"/>
        <w:rPr>
          <w:rFonts w:cs="Arial"/>
          <w:b/>
          <w:bCs/>
          <w:i/>
          <w:iCs/>
          <w:sz w:val="24"/>
          <w:szCs w:val="24"/>
        </w:rPr>
      </w:pPr>
      <w:r w:rsidRPr="009453BB">
        <w:rPr>
          <w:rFonts w:cs="Arial"/>
          <w:sz w:val="24"/>
          <w:szCs w:val="24"/>
        </w:rPr>
        <w:t>читать печатный и письменный тексты в соответствии с орфоэпическими нормами и в индивидуальном для каждого ученика темпе;</w:t>
      </w:r>
    </w:p>
    <w:p w:rsidR="00F46803" w:rsidRPr="009453BB" w:rsidRDefault="00F46803" w:rsidP="009453BB">
      <w:pPr>
        <w:pStyle w:val="11"/>
        <w:rPr>
          <w:rFonts w:cs="Arial"/>
          <w:b/>
          <w:bCs/>
          <w:i/>
          <w:iCs/>
          <w:sz w:val="24"/>
          <w:szCs w:val="24"/>
        </w:rPr>
      </w:pPr>
      <w:r w:rsidRPr="009453BB">
        <w:rPr>
          <w:rFonts w:cs="Arial"/>
          <w:sz w:val="24"/>
          <w:szCs w:val="24"/>
        </w:rPr>
        <w:t>отвечать на вопросы по содержанию прочитанного;</w:t>
      </w:r>
    </w:p>
    <w:p w:rsidR="00F46803" w:rsidRPr="009453BB" w:rsidRDefault="00F46803" w:rsidP="009453BB">
      <w:pPr>
        <w:pStyle w:val="11"/>
        <w:rPr>
          <w:rFonts w:cs="Arial"/>
          <w:b/>
          <w:bCs/>
          <w:i/>
          <w:iCs/>
          <w:sz w:val="24"/>
          <w:szCs w:val="24"/>
        </w:rPr>
      </w:pPr>
      <w:r w:rsidRPr="009453BB">
        <w:rPr>
          <w:rFonts w:cs="Arial"/>
          <w:sz w:val="24"/>
          <w:szCs w:val="24"/>
        </w:rPr>
        <w:t>пересказывать отдельные части текста (2–3 предложения);</w:t>
      </w:r>
    </w:p>
    <w:p w:rsidR="00F46803" w:rsidRPr="009453BB" w:rsidRDefault="00F46803" w:rsidP="009453BB">
      <w:pPr>
        <w:pStyle w:val="11"/>
        <w:rPr>
          <w:rFonts w:cs="Arial"/>
          <w:b/>
          <w:bCs/>
          <w:i/>
          <w:iCs/>
          <w:sz w:val="24"/>
          <w:szCs w:val="24"/>
        </w:rPr>
      </w:pPr>
      <w:r w:rsidRPr="009453BB">
        <w:rPr>
          <w:rFonts w:cs="Arial"/>
          <w:sz w:val="24"/>
          <w:szCs w:val="24"/>
        </w:rPr>
        <w:t>озаглавливать прослушанный текст;</w:t>
      </w:r>
    </w:p>
    <w:p w:rsidR="00F46803" w:rsidRPr="009453BB" w:rsidRDefault="00F46803" w:rsidP="009453BB">
      <w:pPr>
        <w:pStyle w:val="11"/>
        <w:rPr>
          <w:rFonts w:cs="Arial"/>
          <w:b/>
          <w:bCs/>
          <w:i/>
          <w:iCs/>
          <w:sz w:val="24"/>
          <w:szCs w:val="24"/>
        </w:rPr>
      </w:pPr>
      <w:r w:rsidRPr="009453BB">
        <w:rPr>
          <w:rFonts w:cs="Arial"/>
          <w:sz w:val="24"/>
          <w:szCs w:val="24"/>
        </w:rPr>
        <w:t>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письме по памяти или 3) под диктовку учителя;</w:t>
      </w:r>
    </w:p>
    <w:p w:rsidR="00F46803" w:rsidRPr="009453BB" w:rsidRDefault="00F46803" w:rsidP="009453BB">
      <w:pPr>
        <w:pStyle w:val="11"/>
        <w:rPr>
          <w:rFonts w:cs="Arial"/>
          <w:b/>
          <w:bCs/>
          <w:i/>
          <w:iCs/>
          <w:sz w:val="24"/>
          <w:szCs w:val="24"/>
        </w:rPr>
      </w:pPr>
      <w:r w:rsidRPr="009453BB">
        <w:rPr>
          <w:rFonts w:cs="Arial"/>
          <w:sz w:val="24"/>
          <w:szCs w:val="24"/>
        </w:rPr>
        <w:t>ускорять темп письма с учетом индивидуальных особенностей каждого отдельного ученика.</w:t>
      </w:r>
    </w:p>
    <w:p w:rsidR="00F46803" w:rsidRPr="009453BB" w:rsidRDefault="00F46803" w:rsidP="009453BB">
      <w:pPr>
        <w:pStyle w:val="11"/>
        <w:rPr>
          <w:rFonts w:cs="Arial"/>
          <w:b/>
          <w:bCs/>
          <w:i/>
          <w:iCs/>
          <w:sz w:val="24"/>
          <w:szCs w:val="24"/>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bCs/>
          <w:i/>
          <w:iCs/>
          <w:sz w:val="24"/>
          <w:szCs w:val="24"/>
        </w:rPr>
      </w:pPr>
      <w:r w:rsidRPr="009453BB">
        <w:rPr>
          <w:rFonts w:cs="Arial"/>
          <w:b/>
          <w:szCs w:val="28"/>
        </w:rPr>
        <w:t xml:space="preserve">7.Тематическое планирование. </w:t>
      </w:r>
      <w:r w:rsidRPr="009453BB">
        <w:rPr>
          <w:rFonts w:cs="Arial"/>
          <w:b/>
          <w:iCs/>
          <w:szCs w:val="28"/>
        </w:rPr>
        <w:t>1 класс.</w:t>
      </w:r>
    </w:p>
    <w:p w:rsidR="00F46803" w:rsidRPr="009453BB" w:rsidRDefault="00F46803" w:rsidP="009453BB">
      <w:pPr>
        <w:pStyle w:val="11"/>
        <w:rPr>
          <w:rFonts w:cs="Arial"/>
          <w:i/>
          <w:iCs/>
          <w:sz w:val="24"/>
          <w:szCs w:val="20"/>
          <w:lang w:val="en-US"/>
        </w:rPr>
      </w:pPr>
    </w:p>
    <w:tbl>
      <w:tblPr>
        <w:tblW w:w="998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5"/>
        <w:gridCol w:w="3226"/>
        <w:gridCol w:w="3353"/>
      </w:tblGrid>
      <w:tr w:rsidR="00F46803" w:rsidRPr="009453BB">
        <w:tc>
          <w:tcPr>
            <w:tcW w:w="3403" w:type="dxa"/>
          </w:tcPr>
          <w:p w:rsidR="00F46803" w:rsidRPr="009453BB" w:rsidRDefault="00F46803" w:rsidP="009453BB">
            <w:pPr>
              <w:pStyle w:val="11"/>
              <w:rPr>
                <w:rFonts w:cs="Arial"/>
                <w:b/>
                <w:bCs/>
                <w:iCs/>
                <w:sz w:val="24"/>
                <w:szCs w:val="24"/>
              </w:rPr>
            </w:pPr>
            <w:r w:rsidRPr="009453BB">
              <w:rPr>
                <w:rFonts w:cs="Arial"/>
                <w:b/>
                <w:bCs/>
                <w:iCs/>
                <w:sz w:val="24"/>
                <w:szCs w:val="24"/>
              </w:rPr>
              <w:t>Содержание курса</w:t>
            </w:r>
          </w:p>
        </w:tc>
        <w:tc>
          <w:tcPr>
            <w:tcW w:w="3226" w:type="dxa"/>
          </w:tcPr>
          <w:p w:rsidR="00F46803" w:rsidRPr="009453BB" w:rsidRDefault="00F46803" w:rsidP="009453BB">
            <w:pPr>
              <w:pStyle w:val="11"/>
              <w:rPr>
                <w:rFonts w:cs="Arial"/>
                <w:b/>
                <w:bCs/>
                <w:iCs/>
                <w:sz w:val="24"/>
                <w:szCs w:val="24"/>
              </w:rPr>
            </w:pPr>
            <w:r w:rsidRPr="009453BB">
              <w:rPr>
                <w:rFonts w:cs="Arial"/>
                <w:b/>
                <w:bCs/>
                <w:iCs/>
                <w:sz w:val="24"/>
                <w:szCs w:val="24"/>
              </w:rPr>
              <w:t>Тематическое планирование</w:t>
            </w:r>
          </w:p>
        </w:tc>
        <w:tc>
          <w:tcPr>
            <w:tcW w:w="3353" w:type="dxa"/>
          </w:tcPr>
          <w:p w:rsidR="00F46803" w:rsidRPr="009453BB" w:rsidRDefault="00F46803" w:rsidP="009453BB">
            <w:pPr>
              <w:pStyle w:val="11"/>
              <w:rPr>
                <w:rFonts w:cs="Arial"/>
                <w:b/>
                <w:bCs/>
                <w:iCs/>
                <w:sz w:val="24"/>
                <w:szCs w:val="24"/>
              </w:rPr>
            </w:pPr>
            <w:r w:rsidRPr="009453BB">
              <w:rPr>
                <w:rFonts w:cs="Arial"/>
                <w:b/>
                <w:bCs/>
                <w:iCs/>
                <w:sz w:val="24"/>
                <w:szCs w:val="24"/>
              </w:rPr>
              <w:t>Характеристика деятельности учащихся</w:t>
            </w:r>
          </w:p>
        </w:tc>
      </w:tr>
      <w:tr w:rsidR="00F46803" w:rsidRPr="009453BB">
        <w:tc>
          <w:tcPr>
            <w:tcW w:w="9982" w:type="dxa"/>
            <w:gridSpan w:val="3"/>
          </w:tcPr>
          <w:p w:rsidR="00F46803" w:rsidRPr="009453BB" w:rsidRDefault="00F46803" w:rsidP="009453BB">
            <w:pPr>
              <w:pStyle w:val="11"/>
              <w:rPr>
                <w:rFonts w:cs="Arial"/>
                <w:spacing w:val="6"/>
                <w:sz w:val="24"/>
                <w:szCs w:val="24"/>
              </w:rPr>
            </w:pPr>
            <w:r w:rsidRPr="009453BB">
              <w:rPr>
                <w:rFonts w:cs="Arial"/>
                <w:b/>
                <w:bCs/>
                <w:spacing w:val="2"/>
                <w:sz w:val="24"/>
                <w:szCs w:val="24"/>
              </w:rPr>
              <w:t>Обучение грамоте (224 ч)</w:t>
            </w:r>
            <w:r w:rsidRPr="009453BB">
              <w:rPr>
                <w:rFonts w:cs="Arial"/>
                <w:spacing w:val="6"/>
                <w:sz w:val="24"/>
                <w:szCs w:val="24"/>
              </w:rPr>
              <w:t xml:space="preserve"> </w:t>
            </w:r>
          </w:p>
          <w:p w:rsidR="00F46803" w:rsidRPr="009453BB" w:rsidRDefault="00F46803" w:rsidP="009453BB">
            <w:pPr>
              <w:pStyle w:val="11"/>
              <w:rPr>
                <w:rFonts w:cs="Arial"/>
                <w:sz w:val="24"/>
                <w:szCs w:val="24"/>
              </w:rPr>
            </w:pPr>
            <w:r w:rsidRPr="009453BB">
              <w:rPr>
                <w:rFonts w:cs="Arial"/>
                <w:i/>
                <w:spacing w:val="6"/>
                <w:sz w:val="24"/>
                <w:szCs w:val="24"/>
              </w:rPr>
              <w:t xml:space="preserve">Складываются из </w:t>
            </w:r>
            <w:r w:rsidRPr="009453BB">
              <w:rPr>
                <w:rFonts w:cs="Arial"/>
                <w:i/>
                <w:spacing w:val="18"/>
                <w:sz w:val="24"/>
                <w:szCs w:val="24"/>
              </w:rPr>
              <w:t>124</w:t>
            </w:r>
            <w:r w:rsidRPr="009453BB">
              <w:rPr>
                <w:rFonts w:cs="Arial"/>
                <w:i/>
                <w:spacing w:val="6"/>
                <w:sz w:val="24"/>
                <w:szCs w:val="24"/>
              </w:rPr>
              <w:t xml:space="preserve"> часов предмета «Русский язык» и 100 часов предмета «Литературное чтение».</w:t>
            </w:r>
          </w:p>
        </w:tc>
      </w:tr>
      <w:tr w:rsidR="00F46803" w:rsidRPr="009453BB">
        <w:tc>
          <w:tcPr>
            <w:tcW w:w="9982" w:type="dxa"/>
            <w:gridSpan w:val="3"/>
          </w:tcPr>
          <w:p w:rsidR="00F46803" w:rsidRPr="009453BB" w:rsidRDefault="00F46803" w:rsidP="009453BB">
            <w:pPr>
              <w:pStyle w:val="11"/>
              <w:rPr>
                <w:rFonts w:cs="Arial"/>
                <w:b/>
                <w:sz w:val="24"/>
                <w:szCs w:val="24"/>
              </w:rPr>
            </w:pPr>
            <w:r w:rsidRPr="009453BB">
              <w:rPr>
                <w:rFonts w:cs="Arial"/>
                <w:b/>
                <w:spacing w:val="-2"/>
                <w:sz w:val="24"/>
                <w:szCs w:val="24"/>
              </w:rPr>
              <w:t>Фонетика</w:t>
            </w:r>
          </w:p>
        </w:tc>
      </w:tr>
      <w:tr w:rsidR="00F46803" w:rsidRPr="009453BB">
        <w:tc>
          <w:tcPr>
            <w:tcW w:w="3403" w:type="dxa"/>
          </w:tcPr>
          <w:p w:rsidR="00F46803" w:rsidRPr="009453BB" w:rsidRDefault="00F46803" w:rsidP="009453BB">
            <w:pPr>
              <w:pStyle w:val="11"/>
              <w:rPr>
                <w:rFonts w:cs="Arial"/>
                <w:spacing w:val="2"/>
                <w:sz w:val="24"/>
                <w:szCs w:val="24"/>
              </w:rPr>
            </w:pPr>
            <w:r w:rsidRPr="009453BB">
              <w:rPr>
                <w:rFonts w:cs="Arial"/>
                <w:spacing w:val="2"/>
                <w:sz w:val="24"/>
                <w:szCs w:val="24"/>
              </w:rPr>
              <w:t>Звуки речи. Смыслоразличитель</w:t>
            </w:r>
            <w:r w:rsidRPr="009453BB">
              <w:rPr>
                <w:rFonts w:cs="Arial"/>
                <w:spacing w:val="-3"/>
                <w:sz w:val="24"/>
                <w:szCs w:val="24"/>
              </w:rPr>
              <w:t>ные качества звуков. Единство зву</w:t>
            </w:r>
            <w:r w:rsidRPr="009453BB">
              <w:rPr>
                <w:rFonts w:cs="Arial"/>
                <w:spacing w:val="-3"/>
                <w:sz w:val="24"/>
                <w:szCs w:val="24"/>
              </w:rPr>
              <w:softHyphen/>
            </w:r>
            <w:r w:rsidRPr="009453BB">
              <w:rPr>
                <w:rFonts w:cs="Arial"/>
                <w:spacing w:val="-1"/>
                <w:sz w:val="24"/>
                <w:szCs w:val="24"/>
              </w:rPr>
              <w:t>кового состава слова и его значе</w:t>
            </w:r>
            <w:r w:rsidRPr="009453BB">
              <w:rPr>
                <w:rFonts w:cs="Arial"/>
                <w:spacing w:val="-1"/>
                <w:sz w:val="24"/>
                <w:szCs w:val="24"/>
              </w:rPr>
              <w:softHyphen/>
            </w:r>
            <w:r w:rsidRPr="009453BB">
              <w:rPr>
                <w:rFonts w:cs="Arial"/>
                <w:spacing w:val="3"/>
                <w:sz w:val="24"/>
                <w:szCs w:val="24"/>
              </w:rPr>
              <w:t xml:space="preserve">ния. Интонационное выделение </w:t>
            </w:r>
            <w:r w:rsidRPr="009453BB">
              <w:rPr>
                <w:rFonts w:cs="Arial"/>
                <w:spacing w:val="2"/>
                <w:sz w:val="24"/>
                <w:szCs w:val="24"/>
              </w:rPr>
              <w:t xml:space="preserve">звуков в слове. Звуковой анализ </w:t>
            </w:r>
            <w:r w:rsidRPr="009453BB">
              <w:rPr>
                <w:rFonts w:cs="Arial"/>
                <w:spacing w:val="-3"/>
                <w:sz w:val="24"/>
                <w:szCs w:val="24"/>
              </w:rPr>
              <w:t xml:space="preserve">слова. Число и последовательность </w:t>
            </w:r>
            <w:r w:rsidRPr="009453BB">
              <w:rPr>
                <w:rFonts w:cs="Arial"/>
                <w:spacing w:val="6"/>
                <w:sz w:val="24"/>
                <w:szCs w:val="24"/>
              </w:rPr>
              <w:t xml:space="preserve">звуков в слове. Изолированный </w:t>
            </w:r>
            <w:r w:rsidRPr="009453BB">
              <w:rPr>
                <w:rFonts w:cs="Arial"/>
                <w:spacing w:val="-1"/>
                <w:sz w:val="24"/>
                <w:szCs w:val="24"/>
              </w:rPr>
              <w:t>звук (выделение, называние, фик</w:t>
            </w:r>
            <w:r w:rsidRPr="009453BB">
              <w:rPr>
                <w:rFonts w:cs="Arial"/>
                <w:spacing w:val="-1"/>
                <w:sz w:val="24"/>
                <w:szCs w:val="24"/>
              </w:rPr>
              <w:softHyphen/>
            </w:r>
            <w:r w:rsidRPr="009453BB">
              <w:rPr>
                <w:rFonts w:cs="Arial"/>
                <w:spacing w:val="5"/>
                <w:sz w:val="24"/>
                <w:szCs w:val="24"/>
              </w:rPr>
              <w:t xml:space="preserve">сация фишкой).                      Сопоставление </w:t>
            </w:r>
            <w:r w:rsidRPr="009453BB">
              <w:rPr>
                <w:rFonts w:cs="Arial"/>
                <w:spacing w:val="2"/>
                <w:sz w:val="24"/>
                <w:szCs w:val="24"/>
              </w:rPr>
              <w:t>слов, различающихся одним зву</w:t>
            </w:r>
            <w:r w:rsidRPr="009453BB">
              <w:rPr>
                <w:rFonts w:cs="Arial"/>
                <w:spacing w:val="2"/>
                <w:sz w:val="24"/>
                <w:szCs w:val="24"/>
              </w:rPr>
              <w:softHyphen/>
              <w:t xml:space="preserve">ком </w:t>
            </w:r>
            <w:r w:rsidRPr="009453BB">
              <w:rPr>
                <w:rFonts w:cs="Arial"/>
                <w:b/>
                <w:bCs/>
                <w:i/>
                <w:iCs/>
                <w:spacing w:val="2"/>
                <w:sz w:val="24"/>
                <w:szCs w:val="24"/>
              </w:rPr>
              <w:t xml:space="preserve">(мак—рак) </w:t>
            </w:r>
            <w:r w:rsidRPr="009453BB">
              <w:rPr>
                <w:rFonts w:cs="Arial"/>
                <w:spacing w:val="2"/>
                <w:sz w:val="24"/>
                <w:szCs w:val="24"/>
              </w:rPr>
              <w:t>Работа с моделя</w:t>
            </w:r>
            <w:r w:rsidRPr="009453BB">
              <w:rPr>
                <w:rFonts w:cs="Arial"/>
                <w:spacing w:val="2"/>
                <w:sz w:val="24"/>
                <w:szCs w:val="24"/>
              </w:rPr>
              <w:softHyphen/>
            </w:r>
            <w:r w:rsidRPr="009453BB">
              <w:rPr>
                <w:rFonts w:cs="Arial"/>
                <w:spacing w:val="1"/>
                <w:sz w:val="24"/>
                <w:szCs w:val="24"/>
              </w:rPr>
              <w:t xml:space="preserve">ми: построение модели звукового </w:t>
            </w:r>
            <w:r w:rsidRPr="009453BB">
              <w:rPr>
                <w:rFonts w:cs="Arial"/>
                <w:spacing w:val="-3"/>
                <w:sz w:val="24"/>
                <w:szCs w:val="24"/>
              </w:rPr>
              <w:t>состава слова, отражающей качест</w:t>
            </w:r>
            <w:r w:rsidRPr="009453BB">
              <w:rPr>
                <w:rFonts w:cs="Arial"/>
                <w:spacing w:val="-3"/>
                <w:sz w:val="24"/>
                <w:szCs w:val="24"/>
              </w:rPr>
              <w:softHyphen/>
            </w:r>
            <w:r w:rsidRPr="009453BB">
              <w:rPr>
                <w:rFonts w:cs="Arial"/>
                <w:spacing w:val="4"/>
                <w:sz w:val="24"/>
                <w:szCs w:val="24"/>
              </w:rPr>
              <w:t xml:space="preserve">венные характеристики звуков </w:t>
            </w:r>
            <w:r w:rsidRPr="009453BB">
              <w:rPr>
                <w:rFonts w:cs="Arial"/>
                <w:sz w:val="24"/>
                <w:szCs w:val="24"/>
              </w:rPr>
              <w:t xml:space="preserve">(гласные и согласные, твердые и </w:t>
            </w:r>
            <w:r w:rsidRPr="009453BB">
              <w:rPr>
                <w:rFonts w:cs="Arial"/>
                <w:spacing w:val="2"/>
                <w:sz w:val="24"/>
                <w:szCs w:val="24"/>
              </w:rPr>
              <w:t xml:space="preserve">мягкие согласные звуки). </w:t>
            </w:r>
          </w:p>
          <w:p w:rsidR="00F46803" w:rsidRPr="009453BB" w:rsidRDefault="00F46803" w:rsidP="009453BB">
            <w:pPr>
              <w:pStyle w:val="11"/>
              <w:rPr>
                <w:rFonts w:cs="Arial"/>
                <w:spacing w:val="-3"/>
                <w:sz w:val="24"/>
                <w:szCs w:val="24"/>
              </w:rPr>
            </w:pPr>
            <w:r w:rsidRPr="009453BB">
              <w:rPr>
                <w:rFonts w:cs="Arial"/>
                <w:spacing w:val="2"/>
                <w:sz w:val="24"/>
                <w:szCs w:val="24"/>
              </w:rPr>
              <w:t xml:space="preserve">                  Подбор </w:t>
            </w:r>
            <w:r w:rsidRPr="009453BB">
              <w:rPr>
                <w:rFonts w:cs="Arial"/>
                <w:spacing w:val="1"/>
                <w:sz w:val="24"/>
                <w:szCs w:val="24"/>
              </w:rPr>
              <w:t xml:space="preserve">слов, соответствующих заданной </w:t>
            </w:r>
            <w:r w:rsidRPr="009453BB">
              <w:rPr>
                <w:rFonts w:cs="Arial"/>
                <w:spacing w:val="-4"/>
                <w:sz w:val="24"/>
                <w:szCs w:val="24"/>
              </w:rPr>
              <w:t xml:space="preserve">модели. </w:t>
            </w:r>
            <w:r w:rsidRPr="009453BB">
              <w:rPr>
                <w:rFonts w:cs="Arial"/>
                <w:spacing w:val="1"/>
                <w:sz w:val="24"/>
                <w:szCs w:val="24"/>
              </w:rPr>
              <w:t>Гласные и согласные звуки.    Смыс</w:t>
            </w:r>
            <w:r w:rsidRPr="009453BB">
              <w:rPr>
                <w:rFonts w:cs="Arial"/>
                <w:spacing w:val="4"/>
                <w:sz w:val="24"/>
                <w:szCs w:val="24"/>
              </w:rPr>
              <w:t>лоразличительная функция твер</w:t>
            </w:r>
            <w:r w:rsidRPr="009453BB">
              <w:rPr>
                <w:rFonts w:cs="Arial"/>
                <w:spacing w:val="4"/>
                <w:sz w:val="24"/>
                <w:szCs w:val="24"/>
              </w:rPr>
              <w:softHyphen/>
            </w:r>
            <w:r w:rsidRPr="009453BB">
              <w:rPr>
                <w:rFonts w:cs="Arial"/>
                <w:spacing w:val="8"/>
                <w:sz w:val="24"/>
                <w:szCs w:val="24"/>
              </w:rPr>
              <w:t xml:space="preserve">дых  и  мягких согласных звуков. </w:t>
            </w:r>
            <w:r w:rsidRPr="009453BB">
              <w:rPr>
                <w:rFonts w:cs="Arial"/>
                <w:spacing w:val="2"/>
                <w:sz w:val="24"/>
                <w:szCs w:val="24"/>
              </w:rPr>
              <w:t xml:space="preserve">Согласные звонкие и глухие. </w:t>
            </w:r>
          </w:p>
          <w:p w:rsidR="00F46803" w:rsidRPr="009453BB" w:rsidRDefault="00F46803" w:rsidP="009453BB">
            <w:pPr>
              <w:pStyle w:val="11"/>
              <w:rPr>
                <w:rFonts w:cs="Arial"/>
                <w:sz w:val="24"/>
                <w:szCs w:val="24"/>
              </w:rPr>
            </w:pPr>
            <w:r w:rsidRPr="009453BB">
              <w:rPr>
                <w:rFonts w:cs="Arial"/>
                <w:spacing w:val="2"/>
                <w:sz w:val="24"/>
                <w:szCs w:val="24"/>
              </w:rPr>
              <w:t xml:space="preserve">                              Слог как минимальная произноси</w:t>
            </w:r>
            <w:r w:rsidRPr="009453BB">
              <w:rPr>
                <w:rFonts w:cs="Arial"/>
                <w:spacing w:val="2"/>
                <w:sz w:val="24"/>
                <w:szCs w:val="24"/>
              </w:rPr>
              <w:softHyphen/>
            </w:r>
            <w:r w:rsidRPr="009453BB">
              <w:rPr>
                <w:rFonts w:cs="Arial"/>
                <w:sz w:val="24"/>
                <w:szCs w:val="24"/>
              </w:rPr>
              <w:t xml:space="preserve">тельная единица.        Деление слов на слоги. Определение места ударения. </w:t>
            </w:r>
          </w:p>
          <w:p w:rsidR="00F46803" w:rsidRPr="009453BB" w:rsidRDefault="00F46803" w:rsidP="009453BB">
            <w:pPr>
              <w:pStyle w:val="11"/>
              <w:rPr>
                <w:rFonts w:cs="Arial"/>
                <w:bCs/>
                <w:iCs/>
                <w:sz w:val="24"/>
                <w:szCs w:val="24"/>
              </w:rPr>
            </w:pPr>
          </w:p>
        </w:tc>
        <w:tc>
          <w:tcPr>
            <w:tcW w:w="3226" w:type="dxa"/>
          </w:tcPr>
          <w:p w:rsidR="00F46803" w:rsidRPr="009453BB" w:rsidRDefault="00F46803" w:rsidP="009453BB">
            <w:pPr>
              <w:pStyle w:val="11"/>
              <w:rPr>
                <w:rFonts w:cs="Arial"/>
                <w:sz w:val="24"/>
                <w:szCs w:val="24"/>
              </w:rPr>
            </w:pPr>
            <w:r w:rsidRPr="009453BB">
              <w:rPr>
                <w:rFonts w:cs="Arial"/>
                <w:sz w:val="24"/>
                <w:szCs w:val="24"/>
              </w:rPr>
              <w:t xml:space="preserve">Первоначальное представление о </w:t>
            </w:r>
            <w:r w:rsidRPr="009453BB">
              <w:rPr>
                <w:rFonts w:cs="Arial"/>
                <w:spacing w:val="-2"/>
                <w:sz w:val="24"/>
                <w:szCs w:val="24"/>
              </w:rPr>
              <w:t>слове как единстве значения и зву</w:t>
            </w:r>
            <w:r w:rsidRPr="009453BB">
              <w:rPr>
                <w:rFonts w:cs="Arial"/>
                <w:spacing w:val="-2"/>
                <w:sz w:val="24"/>
                <w:szCs w:val="24"/>
              </w:rPr>
              <w:softHyphen/>
            </w:r>
            <w:r w:rsidRPr="009453BB">
              <w:rPr>
                <w:rFonts w:cs="Arial"/>
                <w:spacing w:val="-1"/>
                <w:sz w:val="24"/>
                <w:szCs w:val="24"/>
              </w:rPr>
              <w:t>чания. Звуки речи. Смыслоразли</w:t>
            </w:r>
            <w:r w:rsidRPr="009453BB">
              <w:rPr>
                <w:rFonts w:cs="Arial"/>
                <w:spacing w:val="-2"/>
                <w:sz w:val="24"/>
                <w:szCs w:val="24"/>
              </w:rPr>
              <w:t>чительные качества звуков. Инто</w:t>
            </w:r>
            <w:r w:rsidRPr="009453BB">
              <w:rPr>
                <w:rFonts w:cs="Arial"/>
                <w:spacing w:val="-2"/>
                <w:sz w:val="24"/>
                <w:szCs w:val="24"/>
              </w:rPr>
              <w:softHyphen/>
            </w:r>
            <w:r w:rsidRPr="009453BB">
              <w:rPr>
                <w:rFonts w:cs="Arial"/>
                <w:spacing w:val="6"/>
                <w:sz w:val="24"/>
                <w:szCs w:val="24"/>
              </w:rPr>
              <w:t xml:space="preserve">национное выделение звука на </w:t>
            </w:r>
            <w:r w:rsidRPr="009453BB">
              <w:rPr>
                <w:rFonts w:cs="Arial"/>
                <w:sz w:val="24"/>
                <w:szCs w:val="24"/>
              </w:rPr>
              <w:t>фоне слова. Звуковой анализ сло</w:t>
            </w:r>
            <w:r w:rsidRPr="009453BB">
              <w:rPr>
                <w:rFonts w:cs="Arial"/>
                <w:sz w:val="24"/>
                <w:szCs w:val="24"/>
              </w:rPr>
              <w:softHyphen/>
            </w:r>
            <w:r w:rsidRPr="009453BB">
              <w:rPr>
                <w:rFonts w:cs="Arial"/>
                <w:spacing w:val="1"/>
                <w:sz w:val="24"/>
                <w:szCs w:val="24"/>
              </w:rPr>
              <w:t xml:space="preserve">ва с выделением, называнием, </w:t>
            </w:r>
            <w:r w:rsidRPr="009453BB">
              <w:rPr>
                <w:rFonts w:cs="Arial"/>
                <w:spacing w:val="3"/>
                <w:sz w:val="24"/>
                <w:szCs w:val="24"/>
              </w:rPr>
              <w:t xml:space="preserve">фиксацией фишкой каждого звука </w:t>
            </w:r>
            <w:r w:rsidRPr="009453BB">
              <w:rPr>
                <w:rFonts w:cs="Arial"/>
                <w:spacing w:val="-1"/>
                <w:sz w:val="24"/>
                <w:szCs w:val="24"/>
              </w:rPr>
              <w:t>в слове. Число и последователь</w:t>
            </w:r>
            <w:r w:rsidRPr="009453BB">
              <w:rPr>
                <w:rFonts w:cs="Arial"/>
                <w:spacing w:val="-1"/>
                <w:sz w:val="24"/>
                <w:szCs w:val="24"/>
              </w:rPr>
              <w:softHyphen/>
            </w:r>
            <w:r w:rsidRPr="009453BB">
              <w:rPr>
                <w:rFonts w:cs="Arial"/>
                <w:spacing w:val="-2"/>
                <w:sz w:val="24"/>
                <w:szCs w:val="24"/>
              </w:rPr>
              <w:t>ность звуков в слове. Сопоставле</w:t>
            </w:r>
            <w:r w:rsidRPr="009453BB">
              <w:rPr>
                <w:rFonts w:cs="Arial"/>
                <w:spacing w:val="-2"/>
                <w:sz w:val="24"/>
                <w:szCs w:val="24"/>
              </w:rPr>
              <w:softHyphen/>
            </w:r>
            <w:r w:rsidRPr="009453BB">
              <w:rPr>
                <w:rFonts w:cs="Arial"/>
                <w:spacing w:val="3"/>
                <w:sz w:val="24"/>
                <w:szCs w:val="24"/>
              </w:rPr>
              <w:t xml:space="preserve">ние слов, различающихся одним </w:t>
            </w:r>
            <w:r w:rsidRPr="009453BB">
              <w:rPr>
                <w:rFonts w:cs="Arial"/>
                <w:spacing w:val="4"/>
                <w:sz w:val="24"/>
                <w:szCs w:val="24"/>
              </w:rPr>
              <w:t xml:space="preserve">звуком </w:t>
            </w:r>
            <w:r w:rsidRPr="009453BB">
              <w:rPr>
                <w:rFonts w:cs="Arial"/>
                <w:b/>
                <w:bCs/>
                <w:i/>
                <w:iCs/>
                <w:spacing w:val="4"/>
                <w:sz w:val="24"/>
                <w:szCs w:val="24"/>
              </w:rPr>
              <w:t xml:space="preserve">(мак—рак) </w:t>
            </w:r>
            <w:r w:rsidRPr="009453BB">
              <w:rPr>
                <w:rFonts w:cs="Arial"/>
                <w:spacing w:val="4"/>
                <w:sz w:val="24"/>
                <w:szCs w:val="24"/>
              </w:rPr>
              <w:t xml:space="preserve">Особенность </w:t>
            </w:r>
            <w:r w:rsidRPr="009453BB">
              <w:rPr>
                <w:rFonts w:cs="Arial"/>
                <w:spacing w:val="-1"/>
                <w:sz w:val="24"/>
                <w:szCs w:val="24"/>
              </w:rPr>
              <w:t>гласных звуков. Особенность сог</w:t>
            </w:r>
            <w:r w:rsidRPr="009453BB">
              <w:rPr>
                <w:rFonts w:cs="Arial"/>
                <w:spacing w:val="-1"/>
                <w:sz w:val="24"/>
                <w:szCs w:val="24"/>
              </w:rPr>
              <w:softHyphen/>
            </w:r>
            <w:r w:rsidRPr="009453BB">
              <w:rPr>
                <w:rFonts w:cs="Arial"/>
                <w:spacing w:val="-3"/>
                <w:sz w:val="24"/>
                <w:szCs w:val="24"/>
              </w:rPr>
              <w:t xml:space="preserve">ласных звуков. Различение гласных </w:t>
            </w:r>
            <w:r w:rsidRPr="009453BB">
              <w:rPr>
                <w:rFonts w:cs="Arial"/>
                <w:spacing w:val="-2"/>
                <w:sz w:val="24"/>
                <w:szCs w:val="24"/>
              </w:rPr>
              <w:t>и согласных звуков. Смыслоразличительная функция твердых и мяг</w:t>
            </w:r>
            <w:r w:rsidRPr="009453BB">
              <w:rPr>
                <w:rFonts w:cs="Arial"/>
                <w:spacing w:val="-2"/>
                <w:sz w:val="24"/>
                <w:szCs w:val="24"/>
              </w:rPr>
              <w:softHyphen/>
              <w:t xml:space="preserve">ких согласных звуков. Различение </w:t>
            </w:r>
            <w:r w:rsidRPr="009453BB">
              <w:rPr>
                <w:rFonts w:cs="Arial"/>
                <w:spacing w:val="6"/>
                <w:sz w:val="24"/>
                <w:szCs w:val="24"/>
              </w:rPr>
              <w:t>твердых и мягких согласных зву</w:t>
            </w:r>
            <w:r w:rsidRPr="009453BB">
              <w:rPr>
                <w:rFonts w:cs="Arial"/>
                <w:spacing w:val="4"/>
                <w:sz w:val="24"/>
                <w:szCs w:val="24"/>
              </w:rPr>
              <w:t xml:space="preserve">ков.    Моделирование   звукового </w:t>
            </w:r>
            <w:r w:rsidRPr="009453BB">
              <w:rPr>
                <w:rFonts w:cs="Arial"/>
                <w:spacing w:val="2"/>
                <w:sz w:val="24"/>
                <w:szCs w:val="24"/>
              </w:rPr>
              <w:t>состава слова с отражением в мо</w:t>
            </w:r>
            <w:r w:rsidRPr="009453BB">
              <w:rPr>
                <w:rFonts w:cs="Arial"/>
                <w:spacing w:val="2"/>
                <w:sz w:val="24"/>
                <w:szCs w:val="24"/>
              </w:rPr>
              <w:softHyphen/>
            </w:r>
            <w:r w:rsidRPr="009453BB">
              <w:rPr>
                <w:rFonts w:cs="Arial"/>
                <w:spacing w:val="1"/>
                <w:sz w:val="24"/>
                <w:szCs w:val="24"/>
              </w:rPr>
              <w:t xml:space="preserve">дели качественной характеристики </w:t>
            </w:r>
            <w:r w:rsidRPr="009453BB">
              <w:rPr>
                <w:rFonts w:cs="Arial"/>
                <w:spacing w:val="3"/>
                <w:sz w:val="24"/>
                <w:szCs w:val="24"/>
              </w:rPr>
              <w:t xml:space="preserve">звука (гласные, твердые и мягкие, звонкие и глухие согласные). </w:t>
            </w:r>
            <w:r w:rsidRPr="009453BB">
              <w:rPr>
                <w:rFonts w:cs="Arial"/>
                <w:spacing w:val="2"/>
                <w:sz w:val="24"/>
                <w:szCs w:val="24"/>
              </w:rPr>
              <w:t>Слог как минимальная произноси</w:t>
            </w:r>
            <w:r w:rsidRPr="009453BB">
              <w:rPr>
                <w:rFonts w:cs="Arial"/>
                <w:spacing w:val="2"/>
                <w:sz w:val="24"/>
                <w:szCs w:val="24"/>
              </w:rPr>
              <w:softHyphen/>
            </w:r>
            <w:r w:rsidRPr="009453BB">
              <w:rPr>
                <w:rFonts w:cs="Arial"/>
                <w:spacing w:val="3"/>
                <w:sz w:val="24"/>
                <w:szCs w:val="24"/>
              </w:rPr>
              <w:t>тельная единица.  Слогообразую</w:t>
            </w:r>
            <w:r w:rsidRPr="009453BB">
              <w:rPr>
                <w:rFonts w:cs="Arial"/>
                <w:spacing w:val="3"/>
                <w:sz w:val="24"/>
                <w:szCs w:val="24"/>
              </w:rPr>
              <w:softHyphen/>
            </w:r>
            <w:r w:rsidRPr="009453BB">
              <w:rPr>
                <w:rFonts w:cs="Arial"/>
                <w:spacing w:val="4"/>
                <w:sz w:val="24"/>
                <w:szCs w:val="24"/>
              </w:rPr>
              <w:t>щая функция гласных звуков. Де</w:t>
            </w:r>
            <w:r w:rsidRPr="009453BB">
              <w:rPr>
                <w:rFonts w:cs="Arial"/>
                <w:spacing w:val="4"/>
                <w:sz w:val="24"/>
                <w:szCs w:val="24"/>
              </w:rPr>
              <w:softHyphen/>
            </w:r>
            <w:r w:rsidRPr="009453BB">
              <w:rPr>
                <w:rFonts w:cs="Arial"/>
                <w:spacing w:val="3"/>
                <w:sz w:val="24"/>
                <w:szCs w:val="24"/>
              </w:rPr>
              <w:t xml:space="preserve">ление слов на слоги. </w:t>
            </w:r>
            <w:r w:rsidRPr="009453BB">
              <w:rPr>
                <w:rFonts w:cs="Arial"/>
                <w:spacing w:val="-1"/>
                <w:sz w:val="24"/>
                <w:szCs w:val="24"/>
              </w:rPr>
              <w:t xml:space="preserve">Ударение. Способы его выделения. </w:t>
            </w:r>
            <w:r w:rsidRPr="009453BB">
              <w:rPr>
                <w:rFonts w:cs="Arial"/>
                <w:spacing w:val="-2"/>
                <w:sz w:val="24"/>
                <w:szCs w:val="24"/>
              </w:rPr>
              <w:t>Слого-ударные схемы.</w:t>
            </w:r>
          </w:p>
          <w:p w:rsidR="00F46803" w:rsidRPr="009453BB" w:rsidRDefault="00F46803" w:rsidP="009453BB">
            <w:pPr>
              <w:pStyle w:val="11"/>
              <w:rPr>
                <w:rFonts w:cs="Arial"/>
                <w:bCs/>
                <w:iCs/>
                <w:sz w:val="24"/>
                <w:szCs w:val="24"/>
              </w:rPr>
            </w:pPr>
          </w:p>
        </w:tc>
        <w:tc>
          <w:tcPr>
            <w:tcW w:w="3353" w:type="dxa"/>
          </w:tcPr>
          <w:p w:rsidR="00F46803" w:rsidRPr="009453BB" w:rsidRDefault="00F46803" w:rsidP="009453BB">
            <w:pPr>
              <w:pStyle w:val="11"/>
              <w:rPr>
                <w:rFonts w:cs="Arial"/>
                <w:spacing w:val="2"/>
                <w:sz w:val="24"/>
                <w:szCs w:val="24"/>
              </w:rPr>
            </w:pPr>
            <w:r w:rsidRPr="009453BB">
              <w:rPr>
                <w:rFonts w:cs="Arial"/>
                <w:b/>
                <w:i/>
                <w:spacing w:val="4"/>
                <w:sz w:val="24"/>
                <w:szCs w:val="24"/>
              </w:rPr>
              <w:t>Воспроизводить</w:t>
            </w:r>
            <w:r w:rsidRPr="009453BB">
              <w:rPr>
                <w:rFonts w:cs="Arial"/>
                <w:b/>
                <w:spacing w:val="4"/>
                <w:sz w:val="24"/>
                <w:szCs w:val="24"/>
              </w:rPr>
              <w:t xml:space="preserve"> </w:t>
            </w:r>
            <w:r w:rsidRPr="009453BB">
              <w:rPr>
                <w:rFonts w:cs="Arial"/>
                <w:spacing w:val="4"/>
                <w:sz w:val="24"/>
                <w:szCs w:val="24"/>
              </w:rPr>
              <w:t>заданный учите</w:t>
            </w:r>
            <w:r w:rsidRPr="009453BB">
              <w:rPr>
                <w:rFonts w:cs="Arial"/>
                <w:spacing w:val="4"/>
                <w:sz w:val="24"/>
                <w:szCs w:val="24"/>
              </w:rPr>
              <w:softHyphen/>
            </w:r>
            <w:r w:rsidRPr="009453BB">
              <w:rPr>
                <w:rFonts w:cs="Arial"/>
                <w:spacing w:val="5"/>
                <w:sz w:val="24"/>
                <w:szCs w:val="24"/>
              </w:rPr>
              <w:t>лем образец интонационного вы</w:t>
            </w:r>
            <w:r w:rsidRPr="009453BB">
              <w:rPr>
                <w:rFonts w:cs="Arial"/>
                <w:spacing w:val="5"/>
                <w:sz w:val="24"/>
                <w:szCs w:val="24"/>
              </w:rPr>
              <w:softHyphen/>
            </w:r>
            <w:r w:rsidRPr="009453BB">
              <w:rPr>
                <w:rFonts w:cs="Arial"/>
                <w:spacing w:val="2"/>
                <w:sz w:val="24"/>
                <w:szCs w:val="24"/>
              </w:rPr>
              <w:t xml:space="preserve">деления звука в слове. </w:t>
            </w:r>
            <w:r w:rsidRPr="009453BB">
              <w:rPr>
                <w:rFonts w:cs="Arial"/>
                <w:b/>
                <w:i/>
                <w:spacing w:val="1"/>
                <w:sz w:val="24"/>
                <w:szCs w:val="24"/>
              </w:rPr>
              <w:t xml:space="preserve">Группировать </w:t>
            </w:r>
            <w:r w:rsidRPr="009453BB">
              <w:rPr>
                <w:rFonts w:cs="Arial"/>
                <w:spacing w:val="1"/>
                <w:sz w:val="24"/>
                <w:szCs w:val="24"/>
                <w:u w:val="single"/>
              </w:rPr>
              <w:t xml:space="preserve">(классифицировать) </w:t>
            </w:r>
            <w:r w:rsidRPr="009453BB">
              <w:rPr>
                <w:rFonts w:cs="Arial"/>
                <w:spacing w:val="-1"/>
                <w:sz w:val="24"/>
                <w:szCs w:val="24"/>
              </w:rPr>
              <w:t>слова по первому звуку (по послед</w:t>
            </w:r>
            <w:r w:rsidRPr="009453BB">
              <w:rPr>
                <w:rFonts w:cs="Arial"/>
                <w:spacing w:val="-1"/>
                <w:sz w:val="24"/>
                <w:szCs w:val="24"/>
              </w:rPr>
              <w:softHyphen/>
            </w:r>
            <w:r w:rsidRPr="009453BB">
              <w:rPr>
                <w:rFonts w:cs="Arial"/>
                <w:spacing w:val="2"/>
                <w:sz w:val="24"/>
                <w:szCs w:val="24"/>
              </w:rPr>
              <w:t xml:space="preserve">нему звуку), по наличию близких в </w:t>
            </w:r>
            <w:r w:rsidRPr="009453BB">
              <w:rPr>
                <w:rFonts w:cs="Arial"/>
                <w:spacing w:val="-1"/>
                <w:sz w:val="24"/>
                <w:szCs w:val="24"/>
              </w:rPr>
              <w:t>акустико-артикуляционном отноше</w:t>
            </w:r>
            <w:r w:rsidRPr="009453BB">
              <w:rPr>
                <w:rFonts w:cs="Arial"/>
                <w:spacing w:val="-1"/>
                <w:sz w:val="24"/>
                <w:szCs w:val="24"/>
              </w:rPr>
              <w:softHyphen/>
            </w:r>
            <w:r w:rsidRPr="009453BB">
              <w:rPr>
                <w:rFonts w:cs="Arial"/>
                <w:spacing w:val="5"/>
                <w:sz w:val="24"/>
                <w:szCs w:val="24"/>
              </w:rPr>
              <w:t xml:space="preserve">нии (н—м, </w:t>
            </w:r>
            <w:r w:rsidRPr="009453BB">
              <w:rPr>
                <w:rFonts w:cs="Arial"/>
                <w:i/>
                <w:iCs/>
                <w:spacing w:val="5"/>
                <w:sz w:val="24"/>
                <w:szCs w:val="24"/>
              </w:rPr>
              <w:t xml:space="preserve">р—л, с—ш </w:t>
            </w:r>
            <w:r w:rsidRPr="009453BB">
              <w:rPr>
                <w:rFonts w:cs="Arial"/>
                <w:spacing w:val="5"/>
                <w:sz w:val="24"/>
                <w:szCs w:val="24"/>
              </w:rPr>
              <w:t xml:space="preserve">и др.). </w:t>
            </w:r>
            <w:r w:rsidRPr="009453BB">
              <w:rPr>
                <w:rFonts w:cs="Arial"/>
                <w:spacing w:val="2"/>
                <w:sz w:val="24"/>
                <w:szCs w:val="24"/>
              </w:rPr>
              <w:t xml:space="preserve">Подбирать слова с </w:t>
            </w:r>
            <w:r w:rsidRPr="009453BB">
              <w:rPr>
                <w:rFonts w:cs="Arial"/>
                <w:spacing w:val="1"/>
                <w:sz w:val="24"/>
                <w:szCs w:val="24"/>
              </w:rPr>
              <w:t xml:space="preserve">заданным звуком. </w:t>
            </w:r>
            <w:r w:rsidRPr="009453BB">
              <w:rPr>
                <w:rFonts w:cs="Arial"/>
                <w:b/>
                <w:i/>
                <w:spacing w:val="1"/>
                <w:sz w:val="24"/>
                <w:szCs w:val="24"/>
              </w:rPr>
              <w:t xml:space="preserve">Моделировать    </w:t>
            </w:r>
            <w:r w:rsidRPr="009453BB">
              <w:rPr>
                <w:rFonts w:cs="Arial"/>
                <w:spacing w:val="1"/>
                <w:sz w:val="24"/>
                <w:szCs w:val="24"/>
              </w:rPr>
              <w:t xml:space="preserve">звуковой    состав </w:t>
            </w:r>
            <w:r w:rsidRPr="009453BB">
              <w:rPr>
                <w:rFonts w:cs="Arial"/>
                <w:spacing w:val="7"/>
                <w:sz w:val="24"/>
                <w:szCs w:val="24"/>
              </w:rPr>
              <w:t>слова (в том числе в игровых си</w:t>
            </w:r>
            <w:r w:rsidRPr="009453BB">
              <w:rPr>
                <w:rFonts w:cs="Arial"/>
                <w:spacing w:val="7"/>
                <w:sz w:val="24"/>
                <w:szCs w:val="24"/>
              </w:rPr>
              <w:softHyphen/>
            </w:r>
            <w:r w:rsidRPr="009453BB">
              <w:rPr>
                <w:rFonts w:cs="Arial"/>
                <w:spacing w:val="4"/>
                <w:sz w:val="24"/>
                <w:szCs w:val="24"/>
              </w:rPr>
              <w:t xml:space="preserve">туациях - игра «Живые звуки»). </w:t>
            </w:r>
            <w:r w:rsidRPr="009453BB">
              <w:rPr>
                <w:rFonts w:cs="Arial"/>
                <w:b/>
                <w:i/>
                <w:spacing w:val="2"/>
                <w:sz w:val="24"/>
                <w:szCs w:val="24"/>
              </w:rPr>
              <w:t xml:space="preserve">Соотносить </w:t>
            </w:r>
            <w:r w:rsidRPr="009453BB">
              <w:rPr>
                <w:rFonts w:cs="Arial"/>
                <w:spacing w:val="2"/>
                <w:sz w:val="24"/>
                <w:szCs w:val="24"/>
              </w:rPr>
              <w:t>слова с соответствую</w:t>
            </w:r>
            <w:r w:rsidRPr="009453BB">
              <w:rPr>
                <w:rFonts w:cs="Arial"/>
                <w:spacing w:val="2"/>
                <w:sz w:val="24"/>
                <w:szCs w:val="24"/>
              </w:rPr>
              <w:softHyphen/>
              <w:t xml:space="preserve">щими слогоударными схемами. </w:t>
            </w:r>
          </w:p>
          <w:p w:rsidR="00F46803" w:rsidRPr="009453BB" w:rsidRDefault="00F46803" w:rsidP="009453BB">
            <w:pPr>
              <w:pStyle w:val="11"/>
              <w:rPr>
                <w:rFonts w:cs="Arial"/>
                <w:spacing w:val="-4"/>
                <w:sz w:val="24"/>
                <w:szCs w:val="24"/>
              </w:rPr>
            </w:pPr>
            <w:r w:rsidRPr="009453BB">
              <w:rPr>
                <w:rFonts w:cs="Arial"/>
                <w:spacing w:val="4"/>
                <w:sz w:val="24"/>
                <w:szCs w:val="24"/>
              </w:rPr>
              <w:t>Подбирать слова к заданной сло</w:t>
            </w:r>
            <w:r w:rsidRPr="009453BB">
              <w:rPr>
                <w:rFonts w:cs="Arial"/>
                <w:spacing w:val="2"/>
                <w:sz w:val="24"/>
                <w:szCs w:val="24"/>
              </w:rPr>
              <w:t xml:space="preserve">гоударной схеме. </w:t>
            </w:r>
            <w:r w:rsidRPr="009453BB">
              <w:rPr>
                <w:rFonts w:cs="Arial"/>
                <w:b/>
                <w:i/>
                <w:spacing w:val="2"/>
                <w:sz w:val="24"/>
                <w:szCs w:val="24"/>
              </w:rPr>
              <w:t>Контролировать</w:t>
            </w:r>
            <w:r w:rsidRPr="009453BB">
              <w:rPr>
                <w:rFonts w:cs="Arial"/>
                <w:spacing w:val="2"/>
                <w:sz w:val="24"/>
                <w:szCs w:val="24"/>
              </w:rPr>
              <w:t xml:space="preserve"> </w:t>
            </w:r>
            <w:r w:rsidRPr="009453BB">
              <w:rPr>
                <w:rFonts w:cs="Arial"/>
                <w:sz w:val="24"/>
                <w:szCs w:val="24"/>
              </w:rPr>
              <w:t xml:space="preserve">этапы   своей   работы,   оценивать </w:t>
            </w:r>
            <w:r w:rsidRPr="009453BB">
              <w:rPr>
                <w:rFonts w:cs="Arial"/>
                <w:spacing w:val="5"/>
                <w:sz w:val="24"/>
                <w:szCs w:val="24"/>
              </w:rPr>
              <w:t xml:space="preserve">процесс и результат выполнения </w:t>
            </w:r>
            <w:r w:rsidRPr="009453BB">
              <w:rPr>
                <w:rFonts w:cs="Arial"/>
                <w:spacing w:val="-4"/>
                <w:sz w:val="24"/>
                <w:szCs w:val="24"/>
              </w:rPr>
              <w:t>задания, находить и исправлять ошибки, допущенные при делении слов на слоги, в определении ударного звука.</w:t>
            </w:r>
          </w:p>
          <w:p w:rsidR="00F46803" w:rsidRPr="009453BB" w:rsidRDefault="00F46803" w:rsidP="009453BB">
            <w:pPr>
              <w:pStyle w:val="11"/>
              <w:rPr>
                <w:rFonts w:cs="Arial"/>
                <w:sz w:val="24"/>
                <w:szCs w:val="24"/>
              </w:rPr>
            </w:pPr>
            <w:r w:rsidRPr="009453BB">
              <w:rPr>
                <w:rFonts w:cs="Arial"/>
                <w:b/>
                <w:i/>
                <w:sz w:val="24"/>
                <w:szCs w:val="24"/>
              </w:rPr>
              <w:t>Объяснять</w:t>
            </w:r>
            <w:r w:rsidRPr="009453BB">
              <w:rPr>
                <w:rFonts w:cs="Arial"/>
                <w:sz w:val="24"/>
                <w:szCs w:val="24"/>
              </w:rPr>
              <w:t xml:space="preserve"> (характеризовать, пояс</w:t>
            </w:r>
            <w:r w:rsidRPr="009453BB">
              <w:rPr>
                <w:rFonts w:cs="Arial"/>
                <w:sz w:val="24"/>
                <w:szCs w:val="24"/>
              </w:rPr>
              <w:softHyphen/>
            </w:r>
            <w:r w:rsidRPr="009453BB">
              <w:rPr>
                <w:rFonts w:cs="Arial"/>
                <w:spacing w:val="2"/>
                <w:sz w:val="24"/>
                <w:szCs w:val="24"/>
              </w:rPr>
              <w:t xml:space="preserve">нять,     формулировать)     работу </w:t>
            </w:r>
            <w:r w:rsidRPr="009453BB">
              <w:rPr>
                <w:rFonts w:cs="Arial"/>
                <w:spacing w:val="6"/>
                <w:sz w:val="24"/>
                <w:szCs w:val="24"/>
              </w:rPr>
              <w:t>(функцию) гласной буквы как по</w:t>
            </w:r>
            <w:r w:rsidRPr="009453BB">
              <w:rPr>
                <w:rFonts w:cs="Arial"/>
                <w:spacing w:val="6"/>
                <w:sz w:val="24"/>
                <w:szCs w:val="24"/>
              </w:rPr>
              <w:softHyphen/>
            </w:r>
            <w:r w:rsidRPr="009453BB">
              <w:rPr>
                <w:rFonts w:cs="Arial"/>
                <w:spacing w:val="5"/>
                <w:sz w:val="24"/>
                <w:szCs w:val="24"/>
              </w:rPr>
              <w:t xml:space="preserve">казателя твердости или мягкости </w:t>
            </w:r>
            <w:r w:rsidRPr="009453BB">
              <w:rPr>
                <w:rFonts w:cs="Arial"/>
                <w:spacing w:val="-1"/>
                <w:sz w:val="24"/>
                <w:szCs w:val="24"/>
              </w:rPr>
              <w:t xml:space="preserve">предшествующего согласного. </w:t>
            </w:r>
            <w:r w:rsidRPr="009453BB">
              <w:rPr>
                <w:rFonts w:cs="Arial"/>
                <w:b/>
                <w:i/>
                <w:spacing w:val="-1"/>
                <w:sz w:val="24"/>
                <w:szCs w:val="24"/>
              </w:rPr>
              <w:t xml:space="preserve">Классифицировать </w:t>
            </w:r>
            <w:r w:rsidRPr="009453BB">
              <w:rPr>
                <w:rFonts w:cs="Arial"/>
                <w:spacing w:val="-1"/>
                <w:sz w:val="24"/>
                <w:szCs w:val="24"/>
              </w:rPr>
              <w:t xml:space="preserve">слова по количеству слогов и месту ударения. </w:t>
            </w:r>
            <w:r w:rsidRPr="009453BB">
              <w:rPr>
                <w:rFonts w:cs="Arial"/>
                <w:b/>
                <w:i/>
                <w:spacing w:val="-1"/>
                <w:sz w:val="24"/>
                <w:szCs w:val="24"/>
              </w:rPr>
              <w:t>Анализировать:</w:t>
            </w:r>
            <w:r w:rsidRPr="009453BB">
              <w:rPr>
                <w:rFonts w:cs="Arial"/>
                <w:spacing w:val="-1"/>
                <w:sz w:val="24"/>
                <w:szCs w:val="24"/>
              </w:rPr>
              <w:t xml:space="preserve"> делить слова на слоги, определять количество слогов в слове. Подбирать слова с заданным количеством слогов, с заданным ударным звуком. </w:t>
            </w:r>
            <w:r w:rsidRPr="009453BB">
              <w:rPr>
                <w:rFonts w:cs="Arial"/>
                <w:spacing w:val="3"/>
                <w:sz w:val="24"/>
                <w:szCs w:val="24"/>
                <w:u w:val="single"/>
              </w:rPr>
              <w:t>Читать</w:t>
            </w:r>
            <w:r w:rsidRPr="009453BB">
              <w:rPr>
                <w:rFonts w:cs="Arial"/>
                <w:spacing w:val="3"/>
                <w:sz w:val="24"/>
                <w:szCs w:val="24"/>
              </w:rPr>
              <w:t xml:space="preserve"> слоги с изменением буквы </w:t>
            </w:r>
            <w:r w:rsidRPr="009453BB">
              <w:rPr>
                <w:rFonts w:cs="Arial"/>
                <w:spacing w:val="-1"/>
                <w:sz w:val="24"/>
                <w:szCs w:val="24"/>
              </w:rPr>
              <w:t xml:space="preserve">гласного. Воспроизводить звуковую </w:t>
            </w:r>
            <w:r w:rsidRPr="009453BB">
              <w:rPr>
                <w:rFonts w:cs="Arial"/>
                <w:spacing w:val="3"/>
                <w:sz w:val="24"/>
                <w:szCs w:val="24"/>
              </w:rPr>
              <w:t>форму слова по его буквенной за</w:t>
            </w:r>
            <w:r w:rsidRPr="009453BB">
              <w:rPr>
                <w:rFonts w:cs="Arial"/>
                <w:spacing w:val="3"/>
                <w:sz w:val="24"/>
                <w:szCs w:val="24"/>
              </w:rPr>
              <w:softHyphen/>
            </w:r>
            <w:r w:rsidRPr="009453BB">
              <w:rPr>
                <w:rFonts w:cs="Arial"/>
                <w:spacing w:val="-4"/>
                <w:sz w:val="24"/>
                <w:szCs w:val="24"/>
              </w:rPr>
              <w:t xml:space="preserve">писи. </w:t>
            </w:r>
            <w:r w:rsidRPr="009453BB">
              <w:rPr>
                <w:rFonts w:cs="Arial"/>
                <w:b/>
                <w:i/>
                <w:spacing w:val="-4"/>
                <w:sz w:val="24"/>
                <w:szCs w:val="24"/>
              </w:rPr>
              <w:t>Сравнивать:</w:t>
            </w:r>
            <w:r w:rsidRPr="009453BB">
              <w:rPr>
                <w:rFonts w:cs="Arial"/>
                <w:spacing w:val="-4"/>
                <w:sz w:val="24"/>
                <w:szCs w:val="24"/>
              </w:rPr>
              <w:t xml:space="preserve"> </w:t>
            </w:r>
            <w:r w:rsidRPr="009453BB">
              <w:rPr>
                <w:rFonts w:cs="Arial"/>
                <w:sz w:val="24"/>
                <w:szCs w:val="24"/>
              </w:rPr>
              <w:t>соотносить</w:t>
            </w:r>
            <w:r w:rsidRPr="009453BB">
              <w:rPr>
                <w:rFonts w:cs="Arial"/>
                <w:b/>
                <w:i/>
                <w:sz w:val="24"/>
                <w:szCs w:val="24"/>
              </w:rPr>
              <w:t xml:space="preserve"> </w:t>
            </w:r>
            <w:r w:rsidRPr="009453BB">
              <w:rPr>
                <w:rFonts w:cs="Arial"/>
                <w:sz w:val="24"/>
                <w:szCs w:val="24"/>
              </w:rPr>
              <w:t xml:space="preserve">   прочитанные    слова </w:t>
            </w:r>
            <w:r w:rsidRPr="009453BB">
              <w:rPr>
                <w:rFonts w:cs="Arial"/>
                <w:spacing w:val="11"/>
                <w:sz w:val="24"/>
                <w:szCs w:val="24"/>
              </w:rPr>
              <w:t>с картинками, на которых изоб</w:t>
            </w:r>
            <w:r w:rsidRPr="009453BB">
              <w:rPr>
                <w:rFonts w:cs="Arial"/>
                <w:spacing w:val="11"/>
                <w:sz w:val="24"/>
                <w:szCs w:val="24"/>
              </w:rPr>
              <w:softHyphen/>
            </w:r>
            <w:r w:rsidRPr="009453BB">
              <w:rPr>
                <w:rFonts w:cs="Arial"/>
                <w:spacing w:val="2"/>
                <w:sz w:val="24"/>
                <w:szCs w:val="24"/>
              </w:rPr>
              <w:t>ражены   соответствующие   пред</w:t>
            </w:r>
            <w:r w:rsidRPr="009453BB">
              <w:rPr>
                <w:rFonts w:cs="Arial"/>
                <w:spacing w:val="2"/>
                <w:sz w:val="24"/>
                <w:szCs w:val="24"/>
              </w:rPr>
              <w:softHyphen/>
            </w:r>
            <w:r w:rsidRPr="009453BB">
              <w:rPr>
                <w:rFonts w:cs="Arial"/>
                <w:spacing w:val="-11"/>
                <w:sz w:val="24"/>
                <w:szCs w:val="24"/>
              </w:rPr>
              <w:t>меты</w:t>
            </w:r>
          </w:p>
          <w:p w:rsidR="00F46803" w:rsidRPr="009453BB" w:rsidRDefault="00F46803" w:rsidP="009453BB">
            <w:pPr>
              <w:pStyle w:val="11"/>
              <w:rPr>
                <w:rFonts w:cs="Arial"/>
                <w:bCs/>
                <w:iCs/>
                <w:sz w:val="24"/>
                <w:szCs w:val="24"/>
              </w:rPr>
            </w:pPr>
          </w:p>
        </w:tc>
      </w:tr>
      <w:tr w:rsidR="00F46803" w:rsidRPr="009453BB">
        <w:trPr>
          <w:trHeight w:val="529"/>
        </w:trPr>
        <w:tc>
          <w:tcPr>
            <w:tcW w:w="9982" w:type="dxa"/>
            <w:gridSpan w:val="3"/>
            <w:tcBorders>
              <w:top w:val="nil"/>
              <w:left w:val="nil"/>
              <w:bottom w:val="nil"/>
              <w:right w:val="nil"/>
            </w:tcBorders>
          </w:tcPr>
          <w:p w:rsidR="00F46803" w:rsidRPr="009453BB" w:rsidRDefault="00F46803" w:rsidP="009453BB">
            <w:pPr>
              <w:pStyle w:val="11"/>
              <w:rPr>
                <w:rFonts w:cs="Arial"/>
                <w:b/>
                <w:spacing w:val="-9"/>
                <w:sz w:val="24"/>
                <w:szCs w:val="24"/>
              </w:rPr>
            </w:pPr>
          </w:p>
          <w:p w:rsidR="00F46803" w:rsidRPr="009453BB" w:rsidRDefault="00F46803" w:rsidP="009453BB">
            <w:pPr>
              <w:pStyle w:val="11"/>
              <w:rPr>
                <w:rFonts w:cs="Arial"/>
                <w:b/>
                <w:spacing w:val="-9"/>
                <w:sz w:val="24"/>
                <w:szCs w:val="24"/>
              </w:rPr>
            </w:pPr>
          </w:p>
          <w:p w:rsidR="00F46803" w:rsidRPr="009453BB" w:rsidRDefault="00F46803" w:rsidP="009453BB">
            <w:pPr>
              <w:pStyle w:val="11"/>
              <w:rPr>
                <w:rFonts w:cs="Arial"/>
                <w:b/>
                <w:spacing w:val="-9"/>
                <w:sz w:val="24"/>
                <w:szCs w:val="24"/>
              </w:rPr>
            </w:pPr>
          </w:p>
          <w:p w:rsidR="00F46803" w:rsidRPr="009453BB" w:rsidRDefault="00F46803" w:rsidP="009453BB">
            <w:pPr>
              <w:pStyle w:val="11"/>
              <w:rPr>
                <w:rFonts w:cs="Arial"/>
                <w:b/>
                <w:bCs/>
                <w:iCs/>
                <w:sz w:val="24"/>
                <w:szCs w:val="24"/>
              </w:rPr>
            </w:pPr>
            <w:r w:rsidRPr="009453BB">
              <w:rPr>
                <w:rFonts w:cs="Arial"/>
                <w:b/>
                <w:spacing w:val="-9"/>
                <w:sz w:val="24"/>
                <w:szCs w:val="24"/>
              </w:rPr>
              <w:t>Графика</w:t>
            </w:r>
          </w:p>
        </w:tc>
      </w:tr>
      <w:tr w:rsidR="00F46803" w:rsidRPr="009453BB">
        <w:trPr>
          <w:trHeight w:val="7395"/>
        </w:trPr>
        <w:tc>
          <w:tcPr>
            <w:tcW w:w="3403" w:type="dxa"/>
            <w:tcBorders>
              <w:left w:val="single" w:sz="4" w:space="0" w:color="auto"/>
              <w:bottom w:val="single" w:sz="4" w:space="0" w:color="auto"/>
              <w:right w:val="single" w:sz="4" w:space="0" w:color="auto"/>
            </w:tcBorders>
          </w:tcPr>
          <w:p w:rsidR="00F46803" w:rsidRPr="009453BB" w:rsidRDefault="00F46803" w:rsidP="009453BB">
            <w:pPr>
              <w:pStyle w:val="11"/>
              <w:rPr>
                <w:rFonts w:cs="Arial"/>
                <w:spacing w:val="2"/>
                <w:sz w:val="24"/>
                <w:szCs w:val="24"/>
              </w:rPr>
            </w:pPr>
            <w:r w:rsidRPr="009453BB">
              <w:rPr>
                <w:rFonts w:cs="Arial"/>
                <w:spacing w:val="8"/>
                <w:sz w:val="24"/>
                <w:szCs w:val="24"/>
              </w:rPr>
              <w:t xml:space="preserve">   Звук и буква. Буква как знак зву</w:t>
            </w:r>
            <w:r w:rsidRPr="009453BB">
              <w:rPr>
                <w:rFonts w:cs="Arial"/>
                <w:spacing w:val="8"/>
                <w:sz w:val="24"/>
                <w:szCs w:val="24"/>
              </w:rPr>
              <w:softHyphen/>
            </w:r>
            <w:r w:rsidRPr="009453BB">
              <w:rPr>
                <w:rFonts w:cs="Arial"/>
                <w:spacing w:val="1"/>
                <w:sz w:val="24"/>
                <w:szCs w:val="24"/>
              </w:rPr>
              <w:t>ка. Позиционный способ обозначе</w:t>
            </w:r>
            <w:r w:rsidRPr="009453BB">
              <w:rPr>
                <w:rFonts w:cs="Arial"/>
                <w:spacing w:val="1"/>
                <w:sz w:val="24"/>
                <w:szCs w:val="24"/>
              </w:rPr>
              <w:softHyphen/>
            </w:r>
            <w:r w:rsidRPr="009453BB">
              <w:rPr>
                <w:rFonts w:cs="Arial"/>
                <w:spacing w:val="5"/>
                <w:sz w:val="24"/>
                <w:szCs w:val="24"/>
              </w:rPr>
              <w:t>ния звуков буквами.  Воспроизве</w:t>
            </w:r>
            <w:r w:rsidRPr="009453BB">
              <w:rPr>
                <w:rFonts w:cs="Arial"/>
                <w:spacing w:val="5"/>
                <w:sz w:val="24"/>
                <w:szCs w:val="24"/>
              </w:rPr>
              <w:softHyphen/>
            </w:r>
            <w:r w:rsidRPr="009453BB">
              <w:rPr>
                <w:rFonts w:cs="Arial"/>
                <w:spacing w:val="8"/>
                <w:sz w:val="24"/>
                <w:szCs w:val="24"/>
              </w:rPr>
              <w:t xml:space="preserve">дение звуковой формы слова по </w:t>
            </w:r>
            <w:r w:rsidRPr="009453BB">
              <w:rPr>
                <w:rFonts w:cs="Arial"/>
                <w:spacing w:val="2"/>
                <w:sz w:val="24"/>
                <w:szCs w:val="24"/>
              </w:rPr>
              <w:t>его   буквенной   записи   (чтение).</w:t>
            </w:r>
          </w:p>
          <w:p w:rsidR="00F46803" w:rsidRPr="009453BB" w:rsidRDefault="00F46803" w:rsidP="009453BB">
            <w:pPr>
              <w:pStyle w:val="11"/>
              <w:rPr>
                <w:rFonts w:cs="Arial"/>
                <w:spacing w:val="7"/>
                <w:sz w:val="24"/>
                <w:szCs w:val="24"/>
              </w:rPr>
            </w:pPr>
            <w:r w:rsidRPr="009453BB">
              <w:rPr>
                <w:rFonts w:cs="Arial"/>
                <w:spacing w:val="2"/>
                <w:sz w:val="24"/>
                <w:szCs w:val="24"/>
              </w:rPr>
              <w:t xml:space="preserve">          Гласные   буквы    как   показатель </w:t>
            </w:r>
            <w:r w:rsidRPr="009453BB">
              <w:rPr>
                <w:rFonts w:cs="Arial"/>
                <w:spacing w:val="4"/>
                <w:sz w:val="24"/>
                <w:szCs w:val="24"/>
              </w:rPr>
              <w:t xml:space="preserve">твердости-мягкости     согласных </w:t>
            </w:r>
            <w:r w:rsidRPr="009453BB">
              <w:rPr>
                <w:rFonts w:cs="Arial"/>
                <w:spacing w:val="7"/>
                <w:sz w:val="24"/>
                <w:szCs w:val="24"/>
              </w:rPr>
              <w:t xml:space="preserve">звуков. </w:t>
            </w:r>
          </w:p>
          <w:p w:rsidR="00F46803" w:rsidRPr="009453BB" w:rsidRDefault="00F46803" w:rsidP="009453BB">
            <w:pPr>
              <w:pStyle w:val="11"/>
              <w:rPr>
                <w:rFonts w:cs="Arial"/>
                <w:spacing w:val="4"/>
                <w:sz w:val="24"/>
                <w:szCs w:val="24"/>
              </w:rPr>
            </w:pPr>
            <w:r w:rsidRPr="009453BB">
              <w:rPr>
                <w:rFonts w:cs="Arial"/>
                <w:spacing w:val="7"/>
                <w:sz w:val="24"/>
                <w:szCs w:val="24"/>
              </w:rPr>
              <w:t xml:space="preserve">Буквы Е, е, Ё, ё, Ю, ю, Я, </w:t>
            </w:r>
            <w:r w:rsidRPr="009453BB">
              <w:rPr>
                <w:rFonts w:cs="Arial"/>
                <w:spacing w:val="4"/>
                <w:sz w:val="24"/>
                <w:szCs w:val="24"/>
              </w:rPr>
              <w:t>я  (йотированные),   их   функции.</w:t>
            </w:r>
          </w:p>
          <w:p w:rsidR="00F46803" w:rsidRPr="009453BB" w:rsidRDefault="00F46803" w:rsidP="009453BB">
            <w:pPr>
              <w:pStyle w:val="11"/>
              <w:rPr>
                <w:rFonts w:cs="Arial"/>
                <w:spacing w:val="4"/>
                <w:sz w:val="24"/>
                <w:szCs w:val="24"/>
              </w:rPr>
            </w:pPr>
            <w:r w:rsidRPr="009453BB">
              <w:rPr>
                <w:rFonts w:cs="Arial"/>
                <w:spacing w:val="4"/>
                <w:sz w:val="24"/>
                <w:szCs w:val="24"/>
              </w:rPr>
              <w:t>Использование на письме разделительных ь и ъ.</w:t>
            </w:r>
          </w:p>
          <w:p w:rsidR="00F46803" w:rsidRPr="009453BB" w:rsidRDefault="00F46803" w:rsidP="009453BB">
            <w:pPr>
              <w:pStyle w:val="11"/>
              <w:rPr>
                <w:rFonts w:cs="Arial"/>
                <w:spacing w:val="1"/>
                <w:sz w:val="24"/>
                <w:szCs w:val="24"/>
              </w:rPr>
            </w:pPr>
            <w:r w:rsidRPr="009453BB">
              <w:rPr>
                <w:rFonts w:cs="Arial"/>
                <w:spacing w:val="5"/>
                <w:sz w:val="24"/>
                <w:szCs w:val="24"/>
              </w:rPr>
              <w:t xml:space="preserve">Обозначение буквами звука [й*] в </w:t>
            </w:r>
            <w:r w:rsidRPr="009453BB">
              <w:rPr>
                <w:rFonts w:cs="Arial"/>
                <w:spacing w:val="1"/>
                <w:sz w:val="24"/>
                <w:szCs w:val="24"/>
              </w:rPr>
              <w:t>разных позициях. Мягкий знак как показатель мягкости предшествующего согласного.</w:t>
            </w:r>
          </w:p>
          <w:p w:rsidR="00F46803" w:rsidRPr="009453BB" w:rsidRDefault="00F46803" w:rsidP="009453BB">
            <w:pPr>
              <w:pStyle w:val="11"/>
              <w:rPr>
                <w:rFonts w:cs="Arial"/>
                <w:spacing w:val="1"/>
                <w:sz w:val="24"/>
                <w:szCs w:val="24"/>
              </w:rPr>
            </w:pPr>
            <w:r w:rsidRPr="009453BB">
              <w:rPr>
                <w:rFonts w:cs="Arial"/>
                <w:spacing w:val="1"/>
                <w:sz w:val="24"/>
                <w:szCs w:val="24"/>
              </w:rPr>
              <w:t>Использование небуквенных графических средств: пробела между словами, знака переноса, обзаца.</w:t>
            </w:r>
          </w:p>
          <w:p w:rsidR="00F46803" w:rsidRPr="009453BB" w:rsidRDefault="00F46803" w:rsidP="009453BB">
            <w:pPr>
              <w:pStyle w:val="11"/>
              <w:rPr>
                <w:rFonts w:cs="Arial"/>
                <w:sz w:val="24"/>
                <w:szCs w:val="24"/>
              </w:rPr>
            </w:pPr>
            <w:r w:rsidRPr="009453BB">
              <w:rPr>
                <w:rFonts w:cs="Arial"/>
                <w:spacing w:val="-3"/>
                <w:sz w:val="24"/>
                <w:szCs w:val="24"/>
              </w:rPr>
              <w:t>Русский алфавит.</w:t>
            </w:r>
          </w:p>
          <w:p w:rsidR="00F46803" w:rsidRPr="009453BB" w:rsidRDefault="00F46803" w:rsidP="009453BB">
            <w:pPr>
              <w:pStyle w:val="11"/>
              <w:rPr>
                <w:rFonts w:cs="Arial"/>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bCs/>
                <w:iCs/>
                <w:sz w:val="24"/>
                <w:szCs w:val="24"/>
              </w:rPr>
            </w:pPr>
          </w:p>
        </w:tc>
        <w:tc>
          <w:tcPr>
            <w:tcW w:w="3226" w:type="dxa"/>
            <w:tcBorders>
              <w:top w:val="single" w:sz="4" w:space="0" w:color="auto"/>
              <w:left w:val="single" w:sz="4" w:space="0" w:color="auto"/>
              <w:bottom w:val="single" w:sz="4" w:space="0" w:color="auto"/>
              <w:right w:val="single" w:sz="4" w:space="0" w:color="auto"/>
            </w:tcBorders>
          </w:tcPr>
          <w:p w:rsidR="00F46803" w:rsidRPr="009453BB" w:rsidRDefault="00F46803" w:rsidP="009453BB">
            <w:pPr>
              <w:pStyle w:val="11"/>
              <w:rPr>
                <w:rFonts w:cs="Arial"/>
                <w:b/>
                <w:bCs/>
                <w:spacing w:val="5"/>
                <w:sz w:val="24"/>
                <w:szCs w:val="24"/>
              </w:rPr>
            </w:pPr>
            <w:r w:rsidRPr="009453BB">
              <w:rPr>
                <w:rFonts w:cs="Arial"/>
                <w:spacing w:val="8"/>
                <w:sz w:val="24"/>
                <w:szCs w:val="24"/>
              </w:rPr>
              <w:t xml:space="preserve">   Звук и буква. Буква как знак зву</w:t>
            </w:r>
            <w:r w:rsidRPr="009453BB">
              <w:rPr>
                <w:rFonts w:cs="Arial"/>
                <w:spacing w:val="8"/>
                <w:sz w:val="24"/>
                <w:szCs w:val="24"/>
              </w:rPr>
              <w:softHyphen/>
            </w:r>
            <w:r w:rsidRPr="009453BB">
              <w:rPr>
                <w:rFonts w:cs="Arial"/>
                <w:spacing w:val="1"/>
                <w:sz w:val="24"/>
                <w:szCs w:val="24"/>
              </w:rPr>
              <w:t xml:space="preserve">ка.  Буквы, обозначающие гласные </w:t>
            </w:r>
            <w:r w:rsidRPr="009453BB">
              <w:rPr>
                <w:rFonts w:cs="Arial"/>
                <w:spacing w:val="2"/>
                <w:sz w:val="24"/>
                <w:szCs w:val="24"/>
              </w:rPr>
              <w:t xml:space="preserve">звуки. Выбор буквы гласного звука </w:t>
            </w:r>
            <w:r w:rsidRPr="009453BB">
              <w:rPr>
                <w:rFonts w:cs="Arial"/>
                <w:spacing w:val="8"/>
                <w:sz w:val="24"/>
                <w:szCs w:val="24"/>
              </w:rPr>
              <w:t xml:space="preserve">в зависимости от твердости или </w:t>
            </w:r>
            <w:r w:rsidRPr="009453BB">
              <w:rPr>
                <w:rFonts w:cs="Arial"/>
                <w:spacing w:val="-1"/>
                <w:sz w:val="24"/>
                <w:szCs w:val="24"/>
              </w:rPr>
              <w:t>мягкости предшествующего соглас</w:t>
            </w:r>
            <w:r w:rsidRPr="009453BB">
              <w:rPr>
                <w:rFonts w:cs="Arial"/>
                <w:spacing w:val="-1"/>
                <w:sz w:val="24"/>
                <w:szCs w:val="24"/>
              </w:rPr>
              <w:softHyphen/>
            </w:r>
            <w:r w:rsidRPr="009453BB">
              <w:rPr>
                <w:rFonts w:cs="Arial"/>
                <w:spacing w:val="10"/>
                <w:sz w:val="24"/>
                <w:szCs w:val="24"/>
              </w:rPr>
              <w:t>ного. Функции букв, обозначаю</w:t>
            </w:r>
            <w:r w:rsidRPr="009453BB">
              <w:rPr>
                <w:rFonts w:cs="Arial"/>
                <w:spacing w:val="10"/>
                <w:sz w:val="24"/>
                <w:szCs w:val="24"/>
              </w:rPr>
              <w:softHyphen/>
            </w:r>
            <w:r w:rsidRPr="009453BB">
              <w:rPr>
                <w:rFonts w:cs="Arial"/>
                <w:spacing w:val="3"/>
                <w:sz w:val="24"/>
                <w:szCs w:val="24"/>
              </w:rPr>
              <w:t>щих гласный звук в открытом сло</w:t>
            </w:r>
            <w:r w:rsidRPr="009453BB">
              <w:rPr>
                <w:rFonts w:cs="Arial"/>
                <w:spacing w:val="3"/>
                <w:sz w:val="24"/>
                <w:szCs w:val="24"/>
              </w:rPr>
              <w:softHyphen/>
            </w:r>
            <w:r w:rsidRPr="009453BB">
              <w:rPr>
                <w:rFonts w:cs="Arial"/>
                <w:spacing w:val="7"/>
                <w:sz w:val="24"/>
                <w:szCs w:val="24"/>
              </w:rPr>
              <w:t xml:space="preserve">ге: обозначение гласного звука и </w:t>
            </w:r>
            <w:r w:rsidRPr="009453BB">
              <w:rPr>
                <w:rFonts w:cs="Arial"/>
                <w:spacing w:val="3"/>
                <w:sz w:val="24"/>
                <w:szCs w:val="24"/>
              </w:rPr>
              <w:t>указание  на  твердость  или  мяг</w:t>
            </w:r>
            <w:r w:rsidRPr="009453BB">
              <w:rPr>
                <w:rFonts w:cs="Arial"/>
                <w:spacing w:val="-1"/>
                <w:sz w:val="24"/>
                <w:szCs w:val="24"/>
              </w:rPr>
              <w:t>кость предшествующего согласно</w:t>
            </w:r>
            <w:r w:rsidRPr="009453BB">
              <w:rPr>
                <w:rFonts w:cs="Arial"/>
                <w:spacing w:val="-1"/>
                <w:sz w:val="24"/>
                <w:szCs w:val="24"/>
              </w:rPr>
              <w:softHyphen/>
            </w:r>
            <w:r w:rsidRPr="009453BB">
              <w:rPr>
                <w:rFonts w:cs="Arial"/>
                <w:spacing w:val="5"/>
                <w:sz w:val="24"/>
                <w:szCs w:val="24"/>
              </w:rPr>
              <w:t xml:space="preserve">го. Функции букв </w:t>
            </w:r>
            <w:r w:rsidRPr="009453BB">
              <w:rPr>
                <w:rFonts w:cs="Arial"/>
                <w:i/>
                <w:iCs/>
                <w:spacing w:val="5"/>
                <w:sz w:val="24"/>
                <w:szCs w:val="24"/>
              </w:rPr>
              <w:t xml:space="preserve">е, </w:t>
            </w:r>
            <w:r w:rsidRPr="009453BB">
              <w:rPr>
                <w:rFonts w:cs="Arial"/>
                <w:spacing w:val="5"/>
                <w:sz w:val="24"/>
                <w:szCs w:val="24"/>
              </w:rPr>
              <w:t xml:space="preserve">ё, ю, </w:t>
            </w:r>
            <w:r w:rsidRPr="009453BB">
              <w:rPr>
                <w:rFonts w:cs="Arial"/>
                <w:i/>
                <w:iCs/>
                <w:spacing w:val="5"/>
                <w:sz w:val="24"/>
                <w:szCs w:val="24"/>
              </w:rPr>
              <w:t xml:space="preserve">я </w:t>
            </w:r>
            <w:r w:rsidRPr="009453BB">
              <w:rPr>
                <w:rFonts w:cs="Arial"/>
                <w:spacing w:val="5"/>
                <w:sz w:val="24"/>
                <w:szCs w:val="24"/>
              </w:rPr>
              <w:t>(йоти</w:t>
            </w:r>
            <w:r w:rsidRPr="009453BB">
              <w:rPr>
                <w:rFonts w:cs="Arial"/>
                <w:spacing w:val="5"/>
                <w:sz w:val="24"/>
                <w:szCs w:val="24"/>
              </w:rPr>
              <w:softHyphen/>
            </w:r>
            <w:r w:rsidRPr="009453BB">
              <w:rPr>
                <w:rFonts w:cs="Arial"/>
                <w:spacing w:val="1"/>
                <w:sz w:val="24"/>
                <w:szCs w:val="24"/>
              </w:rPr>
              <w:t xml:space="preserve">рованные). Буквы, обозначающие </w:t>
            </w:r>
            <w:r w:rsidRPr="009453BB">
              <w:rPr>
                <w:rFonts w:cs="Arial"/>
                <w:spacing w:val="-1"/>
                <w:sz w:val="24"/>
                <w:szCs w:val="24"/>
              </w:rPr>
              <w:t xml:space="preserve">согласные звуки. Функция букв </w:t>
            </w:r>
            <w:r w:rsidRPr="009453BB">
              <w:rPr>
                <w:rFonts w:cs="Arial"/>
                <w:i/>
                <w:spacing w:val="-1"/>
                <w:sz w:val="24"/>
                <w:szCs w:val="24"/>
              </w:rPr>
              <w:t>ь</w:t>
            </w:r>
            <w:r w:rsidRPr="009453BB">
              <w:rPr>
                <w:rFonts w:cs="Arial"/>
                <w:spacing w:val="-1"/>
                <w:sz w:val="24"/>
                <w:szCs w:val="24"/>
              </w:rPr>
              <w:t xml:space="preserve"> и </w:t>
            </w:r>
            <w:r w:rsidRPr="009453BB">
              <w:rPr>
                <w:rFonts w:cs="Arial"/>
                <w:i/>
                <w:spacing w:val="-1"/>
                <w:sz w:val="24"/>
                <w:szCs w:val="24"/>
              </w:rPr>
              <w:t>ъ</w:t>
            </w:r>
            <w:r w:rsidRPr="009453BB">
              <w:rPr>
                <w:rFonts w:cs="Arial"/>
                <w:spacing w:val="-1"/>
                <w:sz w:val="24"/>
                <w:szCs w:val="24"/>
              </w:rPr>
              <w:t>. Разные способы обозначения бук</w:t>
            </w:r>
            <w:r w:rsidRPr="009453BB">
              <w:rPr>
                <w:rFonts w:cs="Arial"/>
                <w:spacing w:val="-1"/>
                <w:sz w:val="24"/>
                <w:szCs w:val="24"/>
              </w:rPr>
              <w:softHyphen/>
            </w:r>
            <w:r w:rsidRPr="009453BB">
              <w:rPr>
                <w:rFonts w:cs="Arial"/>
                <w:spacing w:val="5"/>
                <w:sz w:val="24"/>
                <w:szCs w:val="24"/>
              </w:rPr>
              <w:t xml:space="preserve">вами звука </w:t>
            </w:r>
            <w:r w:rsidRPr="009453BB">
              <w:rPr>
                <w:rFonts w:cs="Arial"/>
                <w:bCs/>
                <w:spacing w:val="5"/>
                <w:sz w:val="24"/>
                <w:szCs w:val="24"/>
              </w:rPr>
              <w:t>[й*].</w:t>
            </w:r>
            <w:r w:rsidRPr="009453BB">
              <w:rPr>
                <w:rFonts w:cs="Arial"/>
                <w:b/>
                <w:bCs/>
                <w:spacing w:val="5"/>
                <w:sz w:val="24"/>
                <w:szCs w:val="24"/>
              </w:rPr>
              <w:t xml:space="preserve"> </w:t>
            </w:r>
          </w:p>
          <w:p w:rsidR="00F46803" w:rsidRPr="009453BB" w:rsidRDefault="00F46803" w:rsidP="009453BB">
            <w:pPr>
              <w:pStyle w:val="11"/>
              <w:rPr>
                <w:rFonts w:cs="Arial"/>
                <w:bCs/>
                <w:iCs/>
                <w:sz w:val="24"/>
                <w:szCs w:val="24"/>
              </w:rPr>
            </w:pPr>
            <w:r w:rsidRPr="009453BB">
              <w:rPr>
                <w:rFonts w:cs="Arial"/>
                <w:spacing w:val="-1"/>
                <w:sz w:val="24"/>
                <w:szCs w:val="24"/>
              </w:rPr>
              <w:t xml:space="preserve">        Русский алфавит. Правильное название букв русского алфавита.           Алфавитный порядок слов. </w:t>
            </w:r>
          </w:p>
        </w:tc>
        <w:tc>
          <w:tcPr>
            <w:tcW w:w="3353" w:type="dxa"/>
            <w:tcBorders>
              <w:left w:val="single" w:sz="4" w:space="0" w:color="auto"/>
              <w:bottom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 xml:space="preserve">Наблюдать </w:t>
            </w:r>
            <w:r w:rsidRPr="009453BB">
              <w:rPr>
                <w:rFonts w:cs="Arial"/>
                <w:sz w:val="24"/>
                <w:szCs w:val="24"/>
              </w:rPr>
              <w:t>различные способы обозначения на письме мягкости согласных звуков ( буквы е, ё, и, ю, я, ь).</w:t>
            </w:r>
          </w:p>
          <w:p w:rsidR="00F46803" w:rsidRPr="009453BB" w:rsidRDefault="00F46803" w:rsidP="009453BB">
            <w:pPr>
              <w:pStyle w:val="11"/>
              <w:rPr>
                <w:rFonts w:cs="Arial"/>
                <w:sz w:val="24"/>
                <w:szCs w:val="24"/>
              </w:rPr>
            </w:pPr>
            <w:r w:rsidRPr="009453BB">
              <w:rPr>
                <w:rFonts w:cs="Arial"/>
                <w:b/>
                <w:i/>
                <w:sz w:val="24"/>
                <w:szCs w:val="24"/>
              </w:rPr>
              <w:t xml:space="preserve"> Сравнивать </w:t>
            </w:r>
            <w:r w:rsidRPr="009453BB">
              <w:rPr>
                <w:rFonts w:cs="Arial"/>
                <w:sz w:val="24"/>
                <w:szCs w:val="24"/>
              </w:rPr>
              <w:t>звуковой и буквенный состав слова.</w:t>
            </w:r>
          </w:p>
          <w:p w:rsidR="00F46803" w:rsidRPr="009453BB" w:rsidRDefault="00F46803" w:rsidP="009453BB">
            <w:pPr>
              <w:pStyle w:val="11"/>
              <w:rPr>
                <w:rFonts w:cs="Arial"/>
                <w:sz w:val="24"/>
                <w:szCs w:val="24"/>
              </w:rPr>
            </w:pPr>
            <w:r w:rsidRPr="009453BB">
              <w:rPr>
                <w:rFonts w:cs="Arial"/>
                <w:b/>
                <w:i/>
                <w:sz w:val="24"/>
                <w:szCs w:val="24"/>
              </w:rPr>
              <w:t xml:space="preserve">Объяснять </w:t>
            </w:r>
            <w:r w:rsidRPr="009453BB">
              <w:rPr>
                <w:rFonts w:cs="Arial"/>
                <w:sz w:val="24"/>
                <w:szCs w:val="24"/>
              </w:rPr>
              <w:t>функцию букв ь и ъ.</w:t>
            </w:r>
          </w:p>
          <w:p w:rsidR="00F46803" w:rsidRPr="009453BB" w:rsidRDefault="00F46803" w:rsidP="009453BB">
            <w:pPr>
              <w:pStyle w:val="11"/>
              <w:rPr>
                <w:rFonts w:cs="Arial"/>
                <w:sz w:val="24"/>
                <w:szCs w:val="24"/>
              </w:rPr>
            </w:pPr>
            <w:r w:rsidRPr="009453BB">
              <w:rPr>
                <w:rFonts w:cs="Arial"/>
                <w:b/>
                <w:i/>
                <w:sz w:val="24"/>
                <w:szCs w:val="24"/>
              </w:rPr>
              <w:t xml:space="preserve">Использовать </w:t>
            </w:r>
            <w:r w:rsidRPr="009453BB">
              <w:rPr>
                <w:rFonts w:cs="Arial"/>
                <w:sz w:val="24"/>
                <w:szCs w:val="24"/>
              </w:rPr>
              <w:t>алфавит для поиска необходимой информации и для упорядочения найденной информации.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Cs/>
                <w:iCs/>
                <w:sz w:val="24"/>
                <w:szCs w:val="24"/>
              </w:rPr>
            </w:pPr>
          </w:p>
        </w:tc>
      </w:tr>
      <w:tr w:rsidR="00F46803" w:rsidRPr="009453BB">
        <w:trPr>
          <w:trHeight w:val="225"/>
        </w:trPr>
        <w:tc>
          <w:tcPr>
            <w:tcW w:w="9982" w:type="dxa"/>
            <w:gridSpan w:val="3"/>
            <w:tcBorders>
              <w:top w:val="nil"/>
              <w:left w:val="nil"/>
              <w:bottom w:val="nil"/>
              <w:right w:val="nil"/>
            </w:tcBorders>
          </w:tcPr>
          <w:p w:rsidR="00F46803" w:rsidRPr="009453BB" w:rsidRDefault="00F46803" w:rsidP="009453BB">
            <w:pPr>
              <w:pStyle w:val="11"/>
              <w:rPr>
                <w:rFonts w:cs="Arial"/>
                <w:b/>
                <w:sz w:val="24"/>
                <w:szCs w:val="24"/>
              </w:rPr>
            </w:pPr>
          </w:p>
        </w:tc>
      </w:tr>
      <w:tr w:rsidR="00F46803" w:rsidRPr="009453BB">
        <w:trPr>
          <w:trHeight w:val="13530"/>
        </w:trPr>
        <w:tc>
          <w:tcPr>
            <w:tcW w:w="3403" w:type="dxa"/>
            <w:tcBorders>
              <w:top w:val="single" w:sz="4" w:space="0" w:color="auto"/>
              <w:left w:val="single" w:sz="4" w:space="0" w:color="auto"/>
              <w:right w:val="single" w:sz="4" w:space="0" w:color="auto"/>
            </w:tcBorders>
          </w:tcPr>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spacing w:val="3"/>
                <w:sz w:val="24"/>
                <w:szCs w:val="24"/>
              </w:rPr>
            </w:pPr>
            <w:r w:rsidRPr="009453BB">
              <w:rPr>
                <w:rFonts w:cs="Arial"/>
                <w:i/>
                <w:iCs/>
                <w:sz w:val="24"/>
                <w:szCs w:val="24"/>
              </w:rPr>
              <w:t xml:space="preserve">Гигиенические требования при </w:t>
            </w:r>
            <w:r w:rsidRPr="009453BB">
              <w:rPr>
                <w:rFonts w:cs="Arial"/>
                <w:i/>
                <w:iCs/>
                <w:spacing w:val="2"/>
                <w:sz w:val="24"/>
                <w:szCs w:val="24"/>
              </w:rPr>
              <w:t xml:space="preserve">письме. </w:t>
            </w:r>
            <w:r w:rsidRPr="009453BB">
              <w:rPr>
                <w:rFonts w:cs="Arial"/>
                <w:spacing w:val="2"/>
                <w:sz w:val="24"/>
                <w:szCs w:val="24"/>
              </w:rPr>
              <w:t>Начертание письменных заглавных и строчных букв. Пись</w:t>
            </w:r>
            <w:r w:rsidRPr="009453BB">
              <w:rPr>
                <w:rFonts w:cs="Arial"/>
                <w:spacing w:val="2"/>
                <w:sz w:val="24"/>
                <w:szCs w:val="24"/>
              </w:rPr>
              <w:softHyphen/>
              <w:t xml:space="preserve">мо букв, буквосочетаний, слогов, </w:t>
            </w:r>
            <w:r w:rsidRPr="009453BB">
              <w:rPr>
                <w:rFonts w:cs="Arial"/>
                <w:sz w:val="24"/>
                <w:szCs w:val="24"/>
              </w:rPr>
              <w:t xml:space="preserve">слов, предложений с соблюдением </w:t>
            </w:r>
            <w:r w:rsidRPr="009453BB">
              <w:rPr>
                <w:rFonts w:cs="Arial"/>
                <w:spacing w:val="5"/>
                <w:sz w:val="24"/>
                <w:szCs w:val="24"/>
              </w:rPr>
              <w:t xml:space="preserve">гигиенических норм. </w:t>
            </w:r>
            <w:r w:rsidRPr="009453BB">
              <w:rPr>
                <w:rFonts w:cs="Arial"/>
                <w:i/>
                <w:spacing w:val="5"/>
                <w:sz w:val="24"/>
                <w:szCs w:val="24"/>
              </w:rPr>
              <w:t>Овладение разборчивым, аккуратным письмом</w:t>
            </w:r>
            <w:r w:rsidRPr="009453BB">
              <w:rPr>
                <w:rFonts w:cs="Arial"/>
                <w:spacing w:val="5"/>
                <w:sz w:val="24"/>
                <w:szCs w:val="24"/>
              </w:rPr>
              <w:t xml:space="preserve">.     </w:t>
            </w:r>
            <w:r w:rsidRPr="009453BB">
              <w:rPr>
                <w:rFonts w:cs="Arial"/>
                <w:i/>
                <w:iCs/>
                <w:spacing w:val="5"/>
                <w:sz w:val="24"/>
                <w:szCs w:val="24"/>
              </w:rPr>
              <w:t xml:space="preserve">Развитие </w:t>
            </w:r>
            <w:r w:rsidRPr="009453BB">
              <w:rPr>
                <w:rFonts w:cs="Arial"/>
                <w:i/>
                <w:iCs/>
                <w:spacing w:val="-1"/>
                <w:sz w:val="24"/>
                <w:szCs w:val="24"/>
              </w:rPr>
              <w:t xml:space="preserve">мелких мышц пальцев и свободы </w:t>
            </w:r>
            <w:r w:rsidRPr="009453BB">
              <w:rPr>
                <w:rFonts w:cs="Arial"/>
                <w:i/>
                <w:iCs/>
                <w:spacing w:val="2"/>
                <w:sz w:val="24"/>
                <w:szCs w:val="24"/>
              </w:rPr>
              <w:t xml:space="preserve">движения руки. Развитие умения ориентироваться на пространстве листа в тетради и на пространстве классной доски. </w:t>
            </w:r>
            <w:r w:rsidRPr="009453BB">
              <w:rPr>
                <w:rFonts w:cs="Arial"/>
                <w:spacing w:val="2"/>
                <w:sz w:val="24"/>
                <w:szCs w:val="24"/>
              </w:rPr>
              <w:t>Приемы правиль</w:t>
            </w:r>
            <w:r w:rsidRPr="009453BB">
              <w:rPr>
                <w:rFonts w:cs="Arial"/>
                <w:spacing w:val="2"/>
                <w:sz w:val="24"/>
                <w:szCs w:val="24"/>
              </w:rPr>
              <w:softHyphen/>
            </w:r>
            <w:r w:rsidRPr="009453BB">
              <w:rPr>
                <w:rFonts w:cs="Arial"/>
                <w:spacing w:val="4"/>
                <w:sz w:val="24"/>
                <w:szCs w:val="24"/>
              </w:rPr>
              <w:t xml:space="preserve">ного списывания с печатного и </w:t>
            </w:r>
            <w:r w:rsidRPr="009453BB">
              <w:rPr>
                <w:rFonts w:cs="Arial"/>
                <w:spacing w:val="-2"/>
                <w:sz w:val="24"/>
                <w:szCs w:val="24"/>
              </w:rPr>
              <w:t>письменного шрифта. Гласные пос</w:t>
            </w:r>
            <w:r w:rsidRPr="009453BB">
              <w:rPr>
                <w:rFonts w:cs="Arial"/>
                <w:spacing w:val="-2"/>
                <w:sz w:val="24"/>
                <w:szCs w:val="24"/>
              </w:rPr>
              <w:softHyphen/>
            </w:r>
            <w:r w:rsidRPr="009453BB">
              <w:rPr>
                <w:rFonts w:cs="Arial"/>
                <w:spacing w:val="3"/>
                <w:sz w:val="24"/>
                <w:szCs w:val="24"/>
              </w:rPr>
              <w:t xml:space="preserve">ле шипящих </w:t>
            </w:r>
            <w:r w:rsidRPr="009453BB">
              <w:rPr>
                <w:rFonts w:cs="Arial"/>
                <w:b/>
                <w:bCs/>
                <w:i/>
                <w:iCs/>
                <w:spacing w:val="3"/>
                <w:sz w:val="24"/>
                <w:szCs w:val="24"/>
              </w:rPr>
              <w:t xml:space="preserve">(жи-ши, ча-ща, </w:t>
            </w:r>
            <w:r w:rsidRPr="009453BB">
              <w:rPr>
                <w:rFonts w:cs="Arial"/>
                <w:b/>
                <w:bCs/>
                <w:i/>
                <w:iCs/>
                <w:spacing w:val="-2"/>
                <w:sz w:val="24"/>
                <w:szCs w:val="24"/>
              </w:rPr>
              <w:t xml:space="preserve">чу-щу). </w:t>
            </w:r>
            <w:r w:rsidRPr="009453BB">
              <w:rPr>
                <w:rFonts w:cs="Arial"/>
                <w:spacing w:val="-2"/>
                <w:sz w:val="24"/>
                <w:szCs w:val="24"/>
              </w:rPr>
              <w:t xml:space="preserve">Запись, выкладывание из </w:t>
            </w:r>
            <w:r w:rsidRPr="009453BB">
              <w:rPr>
                <w:rFonts w:cs="Arial"/>
                <w:spacing w:val="4"/>
                <w:sz w:val="24"/>
                <w:szCs w:val="24"/>
              </w:rPr>
              <w:t xml:space="preserve">разрезной азбуки, печатание и </w:t>
            </w:r>
            <w:r w:rsidRPr="009453BB">
              <w:rPr>
                <w:rFonts w:cs="Arial"/>
                <w:spacing w:val="5"/>
                <w:sz w:val="24"/>
                <w:szCs w:val="24"/>
              </w:rPr>
              <w:t xml:space="preserve">письмо под диктовку отдельных </w:t>
            </w:r>
            <w:r w:rsidRPr="009453BB">
              <w:rPr>
                <w:rFonts w:cs="Arial"/>
                <w:spacing w:val="7"/>
                <w:sz w:val="24"/>
                <w:szCs w:val="24"/>
              </w:rPr>
              <w:t xml:space="preserve">слов и предложений (три—пять </w:t>
            </w:r>
            <w:r w:rsidRPr="009453BB">
              <w:rPr>
                <w:rFonts w:cs="Arial"/>
                <w:spacing w:val="2"/>
                <w:sz w:val="24"/>
                <w:szCs w:val="24"/>
              </w:rPr>
              <w:t>слов со звуками в сильной пози</w:t>
            </w:r>
            <w:r w:rsidRPr="009453BB">
              <w:rPr>
                <w:rFonts w:cs="Arial"/>
                <w:spacing w:val="2"/>
                <w:sz w:val="24"/>
                <w:szCs w:val="24"/>
              </w:rPr>
              <w:softHyphen/>
            </w:r>
            <w:r w:rsidRPr="009453BB">
              <w:rPr>
                <w:rFonts w:cs="Arial"/>
                <w:sz w:val="24"/>
                <w:szCs w:val="24"/>
              </w:rPr>
              <w:t>ции). Сравнительный анализ бук</w:t>
            </w:r>
            <w:r w:rsidRPr="009453BB">
              <w:rPr>
                <w:rFonts w:cs="Arial"/>
                <w:sz w:val="24"/>
                <w:szCs w:val="24"/>
              </w:rPr>
              <w:softHyphen/>
            </w:r>
            <w:r w:rsidRPr="009453BB">
              <w:rPr>
                <w:rFonts w:cs="Arial"/>
                <w:spacing w:val="2"/>
                <w:sz w:val="24"/>
                <w:szCs w:val="24"/>
              </w:rPr>
              <w:t xml:space="preserve">венных записей слов с разными </w:t>
            </w:r>
            <w:r w:rsidRPr="009453BB">
              <w:rPr>
                <w:rFonts w:cs="Arial"/>
                <w:spacing w:val="3"/>
                <w:sz w:val="24"/>
                <w:szCs w:val="24"/>
              </w:rPr>
              <w:t>позициями согласных звуков.</w:t>
            </w: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
                <w:iCs/>
                <w:sz w:val="24"/>
                <w:szCs w:val="24"/>
              </w:rPr>
            </w:pPr>
          </w:p>
          <w:p w:rsidR="00F46803" w:rsidRPr="009453BB" w:rsidRDefault="00F46803" w:rsidP="009453BB">
            <w:pPr>
              <w:pStyle w:val="11"/>
              <w:rPr>
                <w:rFonts w:cs="Arial"/>
                <w:iCs/>
                <w:sz w:val="24"/>
                <w:szCs w:val="24"/>
              </w:rPr>
            </w:pPr>
          </w:p>
          <w:p w:rsidR="00F46803" w:rsidRPr="009453BB" w:rsidRDefault="00F46803" w:rsidP="009453BB">
            <w:pPr>
              <w:pStyle w:val="11"/>
              <w:rPr>
                <w:rFonts w:cs="Arial"/>
                <w:iCs/>
                <w:sz w:val="24"/>
                <w:szCs w:val="24"/>
              </w:rPr>
            </w:pPr>
            <w:r w:rsidRPr="009453BB">
              <w:rPr>
                <w:rFonts w:cs="Arial"/>
                <w:iCs/>
                <w:sz w:val="24"/>
                <w:szCs w:val="24"/>
              </w:rPr>
              <w:t>Формирование навыка слогового чтения.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и коротких текстов. Чтение с интонациями и паузами, с соответствии со знаками препинания. Развитие осознанности и выразительности чтения на материале небольших текстов и стихотворений.</w:t>
            </w:r>
          </w:p>
          <w:p w:rsidR="00F46803" w:rsidRPr="009453BB" w:rsidRDefault="00F46803" w:rsidP="009453BB">
            <w:pPr>
              <w:pStyle w:val="11"/>
              <w:rPr>
                <w:rFonts w:cs="Arial"/>
                <w:iCs/>
                <w:sz w:val="24"/>
                <w:szCs w:val="24"/>
              </w:rPr>
            </w:pPr>
            <w:r w:rsidRPr="009453BB">
              <w:rPr>
                <w:rFonts w:cs="Arial"/>
                <w:iCs/>
                <w:sz w:val="24"/>
                <w:szCs w:val="24"/>
              </w:rPr>
              <w:t>Знакомство с орфоэпическим чтеием (переход к чтению целыми словами). Орфографическое чтение ( проговаривание) как средство самоконтроля при письме под диктовку и при списывании.</w:t>
            </w:r>
          </w:p>
        </w:tc>
        <w:tc>
          <w:tcPr>
            <w:tcW w:w="3226" w:type="dxa"/>
            <w:tcBorders>
              <w:top w:val="single" w:sz="4" w:space="0" w:color="auto"/>
              <w:left w:val="single" w:sz="4" w:space="0" w:color="auto"/>
              <w:bottom w:val="single" w:sz="4" w:space="0" w:color="auto"/>
              <w:right w:val="single" w:sz="4" w:space="0" w:color="auto"/>
            </w:tcBorders>
          </w:tcPr>
          <w:p w:rsidR="00F46803" w:rsidRPr="009453BB" w:rsidRDefault="00F46803" w:rsidP="009453BB">
            <w:pPr>
              <w:pStyle w:val="11"/>
              <w:rPr>
                <w:rFonts w:cs="Arial"/>
                <w:b/>
                <w:spacing w:val="-1"/>
                <w:sz w:val="24"/>
                <w:szCs w:val="24"/>
              </w:rPr>
            </w:pPr>
          </w:p>
          <w:p w:rsidR="00F46803" w:rsidRPr="009453BB" w:rsidRDefault="00F46803" w:rsidP="009453BB">
            <w:pPr>
              <w:pStyle w:val="11"/>
              <w:rPr>
                <w:rFonts w:cs="Arial"/>
                <w:b/>
                <w:spacing w:val="-1"/>
                <w:sz w:val="24"/>
                <w:szCs w:val="24"/>
              </w:rPr>
            </w:pPr>
            <w:r w:rsidRPr="009453BB">
              <w:rPr>
                <w:rFonts w:cs="Arial"/>
                <w:b/>
                <w:spacing w:val="-1"/>
                <w:sz w:val="24"/>
                <w:szCs w:val="24"/>
              </w:rPr>
              <w:t xml:space="preserve">                Письмо</w:t>
            </w:r>
          </w:p>
          <w:p w:rsidR="00F46803" w:rsidRPr="009453BB" w:rsidRDefault="00F46803" w:rsidP="009453BB">
            <w:pPr>
              <w:pStyle w:val="11"/>
              <w:rPr>
                <w:rFonts w:cs="Arial"/>
                <w:spacing w:val="-1"/>
                <w:sz w:val="24"/>
                <w:szCs w:val="24"/>
              </w:rPr>
            </w:pPr>
            <w:r w:rsidRPr="009453BB">
              <w:rPr>
                <w:rFonts w:cs="Arial"/>
                <w:spacing w:val="-1"/>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Гигиенические требования к поло</w:t>
            </w:r>
            <w:r w:rsidRPr="009453BB">
              <w:rPr>
                <w:rFonts w:cs="Arial"/>
                <w:sz w:val="24"/>
                <w:szCs w:val="24"/>
              </w:rPr>
              <w:softHyphen/>
            </w:r>
            <w:r w:rsidRPr="009453BB">
              <w:rPr>
                <w:rFonts w:cs="Arial"/>
                <w:spacing w:val="1"/>
                <w:sz w:val="24"/>
                <w:szCs w:val="24"/>
              </w:rPr>
              <w:t>жению тетради, ручки, к правиль</w:t>
            </w:r>
            <w:r w:rsidRPr="009453BB">
              <w:rPr>
                <w:rFonts w:cs="Arial"/>
                <w:spacing w:val="1"/>
                <w:sz w:val="24"/>
                <w:szCs w:val="24"/>
              </w:rPr>
              <w:softHyphen/>
            </w:r>
            <w:r w:rsidRPr="009453BB">
              <w:rPr>
                <w:rFonts w:cs="Arial"/>
                <w:spacing w:val="3"/>
                <w:sz w:val="24"/>
                <w:szCs w:val="24"/>
              </w:rPr>
              <w:t xml:space="preserve">ной посадке. Анализ начертаний </w:t>
            </w:r>
            <w:r w:rsidRPr="009453BB">
              <w:rPr>
                <w:rFonts w:cs="Arial"/>
                <w:spacing w:val="-1"/>
                <w:sz w:val="24"/>
                <w:szCs w:val="24"/>
              </w:rPr>
              <w:t xml:space="preserve">письменных заглавных и строчных </w:t>
            </w:r>
            <w:r w:rsidRPr="009453BB">
              <w:rPr>
                <w:rFonts w:cs="Arial"/>
                <w:spacing w:val="2"/>
                <w:sz w:val="24"/>
                <w:szCs w:val="24"/>
              </w:rPr>
              <w:t xml:space="preserve">букв. Создание единства звука, </w:t>
            </w:r>
            <w:r w:rsidRPr="009453BB">
              <w:rPr>
                <w:rFonts w:cs="Arial"/>
                <w:spacing w:val="-1"/>
                <w:sz w:val="24"/>
                <w:szCs w:val="24"/>
              </w:rPr>
              <w:t xml:space="preserve">зрительного образа обозначающей </w:t>
            </w:r>
            <w:r w:rsidRPr="009453BB">
              <w:rPr>
                <w:rFonts w:cs="Arial"/>
                <w:sz w:val="24"/>
                <w:szCs w:val="24"/>
              </w:rPr>
              <w:t xml:space="preserve">его буквы и двигательного образа </w:t>
            </w:r>
            <w:r w:rsidRPr="009453BB">
              <w:rPr>
                <w:rFonts w:cs="Arial"/>
                <w:spacing w:val="1"/>
                <w:sz w:val="24"/>
                <w:szCs w:val="24"/>
              </w:rPr>
              <w:t>этой буквы. Письмо букв, буквосо</w:t>
            </w:r>
            <w:r w:rsidRPr="009453BB">
              <w:rPr>
                <w:rFonts w:cs="Arial"/>
                <w:spacing w:val="1"/>
                <w:sz w:val="24"/>
                <w:szCs w:val="24"/>
              </w:rPr>
              <w:softHyphen/>
            </w:r>
            <w:r w:rsidRPr="009453BB">
              <w:rPr>
                <w:rFonts w:cs="Arial"/>
                <w:spacing w:val="-1"/>
                <w:sz w:val="24"/>
                <w:szCs w:val="24"/>
              </w:rPr>
              <w:t>четаний, слогов, слов с соблюде</w:t>
            </w:r>
            <w:r w:rsidRPr="009453BB">
              <w:rPr>
                <w:rFonts w:cs="Arial"/>
                <w:spacing w:val="-1"/>
                <w:sz w:val="24"/>
                <w:szCs w:val="24"/>
              </w:rPr>
              <w:softHyphen/>
            </w:r>
            <w:r w:rsidRPr="009453BB">
              <w:rPr>
                <w:rFonts w:cs="Arial"/>
                <w:spacing w:val="1"/>
                <w:sz w:val="24"/>
                <w:szCs w:val="24"/>
              </w:rPr>
              <w:t xml:space="preserve">нием гигиенических норм. </w:t>
            </w:r>
            <w:r w:rsidRPr="009453BB">
              <w:rPr>
                <w:rFonts w:cs="Arial"/>
                <w:i/>
                <w:iCs/>
                <w:spacing w:val="1"/>
                <w:sz w:val="24"/>
                <w:szCs w:val="24"/>
              </w:rPr>
              <w:t>Разви</w:t>
            </w:r>
            <w:r w:rsidRPr="009453BB">
              <w:rPr>
                <w:rFonts w:cs="Arial"/>
                <w:i/>
                <w:iCs/>
                <w:spacing w:val="1"/>
                <w:sz w:val="24"/>
                <w:szCs w:val="24"/>
              </w:rPr>
              <w:softHyphen/>
            </w:r>
            <w:r w:rsidRPr="009453BB">
              <w:rPr>
                <w:rFonts w:cs="Arial"/>
                <w:i/>
                <w:iCs/>
                <w:spacing w:val="-2"/>
                <w:sz w:val="24"/>
                <w:szCs w:val="24"/>
              </w:rPr>
              <w:t>тие мелких мышц пальцев и сво</w:t>
            </w:r>
            <w:r w:rsidRPr="009453BB">
              <w:rPr>
                <w:rFonts w:cs="Arial"/>
                <w:i/>
                <w:iCs/>
                <w:spacing w:val="-2"/>
                <w:sz w:val="24"/>
                <w:szCs w:val="24"/>
              </w:rPr>
              <w:softHyphen/>
            </w:r>
            <w:r w:rsidRPr="009453BB">
              <w:rPr>
                <w:rFonts w:cs="Arial"/>
                <w:i/>
                <w:iCs/>
                <w:spacing w:val="6"/>
                <w:sz w:val="24"/>
                <w:szCs w:val="24"/>
              </w:rPr>
              <w:t xml:space="preserve">боды движения руки. </w:t>
            </w:r>
            <w:r w:rsidRPr="009453BB">
              <w:rPr>
                <w:rFonts w:cs="Arial"/>
                <w:spacing w:val="6"/>
                <w:sz w:val="24"/>
                <w:szCs w:val="24"/>
              </w:rPr>
              <w:t xml:space="preserve">Алгоритм </w:t>
            </w:r>
            <w:r w:rsidRPr="009453BB">
              <w:rPr>
                <w:rFonts w:cs="Arial"/>
                <w:spacing w:val="3"/>
                <w:sz w:val="24"/>
                <w:szCs w:val="24"/>
              </w:rPr>
              <w:t>списывания с печатного и пись</w:t>
            </w:r>
            <w:r w:rsidRPr="009453BB">
              <w:rPr>
                <w:rFonts w:cs="Arial"/>
                <w:spacing w:val="3"/>
                <w:sz w:val="24"/>
                <w:szCs w:val="24"/>
              </w:rPr>
              <w:softHyphen/>
            </w:r>
            <w:r w:rsidRPr="009453BB">
              <w:rPr>
                <w:rFonts w:cs="Arial"/>
                <w:sz w:val="24"/>
                <w:szCs w:val="24"/>
              </w:rPr>
              <w:t>менного шрифта. Письмо под дик</w:t>
            </w:r>
            <w:r w:rsidRPr="009453BB">
              <w:rPr>
                <w:rFonts w:cs="Arial"/>
                <w:sz w:val="24"/>
                <w:szCs w:val="24"/>
              </w:rPr>
              <w:softHyphen/>
            </w:r>
            <w:r w:rsidRPr="009453BB">
              <w:rPr>
                <w:rFonts w:cs="Arial"/>
                <w:spacing w:val="1"/>
                <w:sz w:val="24"/>
                <w:szCs w:val="24"/>
              </w:rPr>
              <w:t xml:space="preserve">товку слов, звуковой и буквенный </w:t>
            </w:r>
            <w:r w:rsidRPr="009453BB">
              <w:rPr>
                <w:rFonts w:cs="Arial"/>
                <w:spacing w:val="-3"/>
                <w:sz w:val="24"/>
                <w:szCs w:val="24"/>
              </w:rPr>
              <w:t xml:space="preserve">состав которых совпадает. </w:t>
            </w:r>
            <w:r w:rsidRPr="009453BB">
              <w:rPr>
                <w:rFonts w:cs="Arial"/>
                <w:spacing w:val="-2"/>
                <w:sz w:val="24"/>
                <w:szCs w:val="24"/>
              </w:rPr>
              <w:t xml:space="preserve">Гласные после шипящих </w:t>
            </w:r>
            <w:r w:rsidRPr="009453BB">
              <w:rPr>
                <w:rFonts w:cs="Arial"/>
                <w:b/>
                <w:bCs/>
                <w:i/>
                <w:iCs/>
                <w:spacing w:val="-2"/>
                <w:sz w:val="24"/>
                <w:szCs w:val="24"/>
              </w:rPr>
              <w:t>(жи—ши</w:t>
            </w:r>
            <w:r w:rsidRPr="009453BB">
              <w:rPr>
                <w:rFonts w:cs="Arial"/>
                <w:bCs/>
                <w:i/>
                <w:iCs/>
                <w:spacing w:val="-2"/>
                <w:sz w:val="24"/>
                <w:szCs w:val="24"/>
              </w:rPr>
              <w:t xml:space="preserve">, </w:t>
            </w:r>
            <w:r w:rsidRPr="009453BB">
              <w:rPr>
                <w:rFonts w:cs="Arial"/>
                <w:bCs/>
                <w:i/>
                <w:spacing w:val="-1"/>
                <w:w w:val="120"/>
                <w:sz w:val="24"/>
                <w:szCs w:val="24"/>
              </w:rPr>
              <w:t>ча-ща</w:t>
            </w:r>
            <w:r w:rsidRPr="009453BB">
              <w:rPr>
                <w:rFonts w:cs="Arial"/>
                <w:bCs/>
                <w:spacing w:val="-1"/>
                <w:w w:val="120"/>
                <w:sz w:val="24"/>
                <w:szCs w:val="24"/>
              </w:rPr>
              <w:t xml:space="preserve">, </w:t>
            </w:r>
            <w:r w:rsidRPr="009453BB">
              <w:rPr>
                <w:rFonts w:cs="Arial"/>
                <w:bCs/>
                <w:i/>
                <w:iCs/>
                <w:spacing w:val="-1"/>
                <w:w w:val="120"/>
                <w:sz w:val="24"/>
                <w:szCs w:val="24"/>
              </w:rPr>
              <w:t>чу-щу)</w:t>
            </w: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b/>
                <w:spacing w:val="-1"/>
                <w:sz w:val="24"/>
                <w:szCs w:val="24"/>
              </w:rPr>
            </w:pPr>
            <w:r w:rsidRPr="009453BB">
              <w:rPr>
                <w:rFonts w:cs="Arial"/>
                <w:spacing w:val="-1"/>
                <w:sz w:val="24"/>
                <w:szCs w:val="24"/>
              </w:rPr>
              <w:t xml:space="preserve">                 </w:t>
            </w:r>
            <w:r w:rsidRPr="009453BB">
              <w:rPr>
                <w:rFonts w:cs="Arial"/>
                <w:b/>
                <w:spacing w:val="-1"/>
                <w:sz w:val="24"/>
                <w:szCs w:val="24"/>
              </w:rPr>
              <w:t>Чтение</w:t>
            </w:r>
          </w:p>
          <w:p w:rsidR="00F46803" w:rsidRPr="009453BB" w:rsidRDefault="00F46803" w:rsidP="009453BB">
            <w:pPr>
              <w:pStyle w:val="11"/>
              <w:rPr>
                <w:rFonts w:cs="Arial"/>
                <w:spacing w:val="-1"/>
                <w:sz w:val="24"/>
                <w:szCs w:val="24"/>
              </w:rPr>
            </w:pPr>
          </w:p>
          <w:p w:rsidR="00F46803" w:rsidRPr="009453BB" w:rsidRDefault="00F46803" w:rsidP="009453BB">
            <w:pPr>
              <w:pStyle w:val="11"/>
              <w:rPr>
                <w:rFonts w:cs="Arial"/>
                <w:spacing w:val="-1"/>
                <w:sz w:val="24"/>
                <w:szCs w:val="24"/>
              </w:rPr>
            </w:pPr>
            <w:r w:rsidRPr="009453BB">
              <w:rPr>
                <w:rFonts w:cs="Arial"/>
                <w:spacing w:val="-1"/>
                <w:sz w:val="24"/>
                <w:szCs w:val="24"/>
              </w:rPr>
              <w:t xml:space="preserve">         Овладение спосо</w:t>
            </w:r>
            <w:r w:rsidRPr="009453BB">
              <w:rPr>
                <w:rFonts w:cs="Arial"/>
                <w:spacing w:val="-1"/>
                <w:sz w:val="24"/>
                <w:szCs w:val="24"/>
              </w:rPr>
              <w:softHyphen/>
              <w:t>бом чтения прямого слога        (ориентация на букву, обозначающую гласный звук). Воспро</w:t>
            </w:r>
            <w:r w:rsidRPr="009453BB">
              <w:rPr>
                <w:rFonts w:cs="Arial"/>
                <w:spacing w:val="-1"/>
                <w:sz w:val="24"/>
                <w:szCs w:val="24"/>
              </w:rPr>
              <w:softHyphen/>
            </w:r>
            <w:r w:rsidRPr="009453BB">
              <w:rPr>
                <w:rFonts w:cs="Arial"/>
                <w:spacing w:val="2"/>
                <w:sz w:val="24"/>
                <w:szCs w:val="24"/>
              </w:rPr>
              <w:t>изведение</w:t>
            </w:r>
            <w:r w:rsidRPr="009453BB">
              <w:rPr>
                <w:rFonts w:cs="Arial"/>
                <w:spacing w:val="-1"/>
                <w:sz w:val="24"/>
                <w:szCs w:val="24"/>
              </w:rPr>
              <w:t xml:space="preserve">                            </w:t>
            </w:r>
            <w:r w:rsidRPr="009453BB">
              <w:rPr>
                <w:rFonts w:cs="Arial"/>
                <w:spacing w:val="2"/>
                <w:sz w:val="24"/>
                <w:szCs w:val="24"/>
              </w:rPr>
              <w:t xml:space="preserve"> звуковой формы слова </w:t>
            </w:r>
            <w:r w:rsidRPr="009453BB">
              <w:rPr>
                <w:rFonts w:cs="Arial"/>
                <w:spacing w:val="1"/>
                <w:sz w:val="24"/>
                <w:szCs w:val="24"/>
              </w:rPr>
              <w:t>по его буквенной записи (чтение).</w:t>
            </w:r>
            <w:r w:rsidRPr="009453BB">
              <w:rPr>
                <w:rFonts w:cs="Arial"/>
                <w:b/>
                <w:bCs/>
                <w:spacing w:val="5"/>
                <w:sz w:val="24"/>
                <w:szCs w:val="24"/>
              </w:rPr>
              <w:t xml:space="preserve">          </w:t>
            </w:r>
          </w:p>
          <w:p w:rsidR="00F46803" w:rsidRPr="009453BB" w:rsidRDefault="00F46803" w:rsidP="009453BB">
            <w:pPr>
              <w:pStyle w:val="11"/>
              <w:rPr>
                <w:rFonts w:cs="Arial"/>
                <w:spacing w:val="-1"/>
                <w:sz w:val="24"/>
                <w:szCs w:val="24"/>
              </w:rPr>
            </w:pPr>
            <w:r w:rsidRPr="009453BB">
              <w:rPr>
                <w:rFonts w:cs="Arial"/>
                <w:spacing w:val="-2"/>
                <w:sz w:val="24"/>
                <w:szCs w:val="24"/>
              </w:rPr>
              <w:t xml:space="preserve">Отработка техники чтения.                                                                                                              Работа </w:t>
            </w:r>
            <w:r w:rsidRPr="009453BB">
              <w:rPr>
                <w:rFonts w:cs="Arial"/>
                <w:spacing w:val="-1"/>
                <w:sz w:val="24"/>
                <w:szCs w:val="24"/>
              </w:rPr>
              <w:t>над осознанностью чтения слов, предложений, коротких текстов. Чтение  с интонацией,  и паузами в соответствии со знаками препинания.</w:t>
            </w:r>
          </w:p>
          <w:p w:rsidR="00F46803" w:rsidRPr="009453BB" w:rsidRDefault="00F46803" w:rsidP="009453BB">
            <w:pPr>
              <w:pStyle w:val="11"/>
              <w:rPr>
                <w:rFonts w:cs="Arial"/>
                <w:spacing w:val="-2"/>
                <w:sz w:val="24"/>
                <w:szCs w:val="24"/>
              </w:rPr>
            </w:pPr>
            <w:r w:rsidRPr="009453BB">
              <w:rPr>
                <w:rFonts w:cs="Arial"/>
                <w:spacing w:val="-1"/>
                <w:sz w:val="24"/>
                <w:szCs w:val="24"/>
              </w:rPr>
              <w:t>Два вида чтения: орфографическое и орфоэпическое. Орфографическое чтение как средство самоконтроля при письме под диктовку и при списывании. Орфоэпическое чтение как воспроизведение звуковой формы слова по его буквенной записи с учетом орфоэпических правил при переходе к чтению целыми словами.</w:t>
            </w:r>
          </w:p>
        </w:tc>
        <w:tc>
          <w:tcPr>
            <w:tcW w:w="3353" w:type="dxa"/>
            <w:tcBorders>
              <w:top w:val="single" w:sz="4" w:space="0" w:color="auto"/>
              <w:left w:val="single" w:sz="4" w:space="0" w:color="auto"/>
            </w:tcBorders>
          </w:tcPr>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spacing w:val="3"/>
                <w:sz w:val="24"/>
                <w:szCs w:val="24"/>
              </w:rPr>
            </w:pPr>
            <w:r w:rsidRPr="009453BB">
              <w:rPr>
                <w:rFonts w:cs="Arial"/>
                <w:b/>
                <w:i/>
                <w:sz w:val="24"/>
                <w:szCs w:val="24"/>
              </w:rPr>
              <w:t xml:space="preserve">Анализировать </w:t>
            </w:r>
            <w:r w:rsidRPr="009453BB">
              <w:rPr>
                <w:rFonts w:cs="Arial"/>
                <w:sz w:val="24"/>
                <w:szCs w:val="24"/>
              </w:rPr>
              <w:t>поэлементный сос</w:t>
            </w:r>
            <w:r w:rsidRPr="009453BB">
              <w:rPr>
                <w:rFonts w:cs="Arial"/>
                <w:sz w:val="24"/>
                <w:szCs w:val="24"/>
              </w:rPr>
              <w:softHyphen/>
            </w:r>
            <w:r w:rsidRPr="009453BB">
              <w:rPr>
                <w:rFonts w:cs="Arial"/>
                <w:spacing w:val="2"/>
                <w:sz w:val="24"/>
                <w:szCs w:val="24"/>
              </w:rPr>
              <w:t xml:space="preserve">тав букв. </w:t>
            </w:r>
            <w:r w:rsidRPr="009453BB">
              <w:rPr>
                <w:rFonts w:cs="Arial"/>
                <w:b/>
                <w:i/>
                <w:spacing w:val="1"/>
                <w:sz w:val="24"/>
                <w:szCs w:val="24"/>
              </w:rPr>
              <w:t>Сравнивать</w:t>
            </w:r>
            <w:r w:rsidRPr="009453BB">
              <w:rPr>
                <w:rFonts w:cs="Arial"/>
                <w:spacing w:val="1"/>
                <w:sz w:val="24"/>
                <w:szCs w:val="24"/>
              </w:rPr>
              <w:t xml:space="preserve"> начертания заглавных </w:t>
            </w:r>
            <w:r w:rsidRPr="009453BB">
              <w:rPr>
                <w:rFonts w:cs="Arial"/>
                <w:spacing w:val="3"/>
                <w:sz w:val="24"/>
                <w:szCs w:val="24"/>
              </w:rPr>
              <w:t xml:space="preserve">и строчных букв. </w:t>
            </w:r>
          </w:p>
          <w:p w:rsidR="00F46803" w:rsidRPr="009453BB" w:rsidRDefault="00F46803" w:rsidP="009453BB">
            <w:pPr>
              <w:pStyle w:val="11"/>
              <w:rPr>
                <w:rFonts w:cs="Arial"/>
                <w:sz w:val="24"/>
                <w:szCs w:val="24"/>
              </w:rPr>
            </w:pPr>
            <w:r w:rsidRPr="009453BB">
              <w:rPr>
                <w:rFonts w:cs="Arial"/>
                <w:b/>
                <w:i/>
                <w:spacing w:val="-1"/>
                <w:sz w:val="24"/>
                <w:szCs w:val="24"/>
              </w:rPr>
              <w:t>Моделировать</w:t>
            </w:r>
            <w:r w:rsidRPr="009453BB">
              <w:rPr>
                <w:rFonts w:cs="Arial"/>
                <w:spacing w:val="-1"/>
                <w:sz w:val="24"/>
                <w:szCs w:val="24"/>
              </w:rPr>
              <w:t xml:space="preserve"> (создавать, констру</w:t>
            </w:r>
            <w:r w:rsidRPr="009453BB">
              <w:rPr>
                <w:rFonts w:cs="Arial"/>
                <w:spacing w:val="3"/>
                <w:sz w:val="24"/>
                <w:szCs w:val="24"/>
              </w:rPr>
              <w:t>ировать) буквы из набора различ</w:t>
            </w:r>
            <w:r w:rsidRPr="009453BB">
              <w:rPr>
                <w:rFonts w:cs="Arial"/>
                <w:spacing w:val="3"/>
                <w:sz w:val="24"/>
                <w:szCs w:val="24"/>
              </w:rPr>
              <w:softHyphen/>
            </w:r>
            <w:r w:rsidRPr="009453BB">
              <w:rPr>
                <w:rFonts w:cs="Arial"/>
                <w:spacing w:val="1"/>
                <w:sz w:val="24"/>
                <w:szCs w:val="24"/>
              </w:rPr>
              <w:t xml:space="preserve">ных элементов (с использованием </w:t>
            </w:r>
            <w:r w:rsidRPr="009453BB">
              <w:rPr>
                <w:rFonts w:cs="Arial"/>
                <w:spacing w:val="6"/>
                <w:sz w:val="24"/>
                <w:szCs w:val="24"/>
              </w:rPr>
              <w:t xml:space="preserve">проволоки,  пластилина и других </w:t>
            </w:r>
            <w:r w:rsidRPr="009453BB">
              <w:rPr>
                <w:rFonts w:cs="Arial"/>
                <w:spacing w:val="-3"/>
                <w:sz w:val="24"/>
                <w:szCs w:val="24"/>
              </w:rPr>
              <w:t>материалов</w:t>
            </w:r>
            <w:r w:rsidRPr="009453BB">
              <w:rPr>
                <w:rFonts w:cs="Arial"/>
                <w:spacing w:val="4"/>
                <w:sz w:val="24"/>
                <w:szCs w:val="24"/>
                <w:u w:val="single"/>
              </w:rPr>
              <w:t>.</w:t>
            </w:r>
            <w:r w:rsidRPr="009453BB">
              <w:rPr>
                <w:rFonts w:cs="Arial"/>
                <w:spacing w:val="4"/>
                <w:sz w:val="24"/>
                <w:szCs w:val="24"/>
              </w:rPr>
              <w:t xml:space="preserve">                               </w:t>
            </w:r>
            <w:r w:rsidRPr="009453BB">
              <w:rPr>
                <w:rFonts w:cs="Arial"/>
                <w:b/>
                <w:i/>
                <w:spacing w:val="4"/>
                <w:sz w:val="24"/>
                <w:szCs w:val="24"/>
              </w:rPr>
              <w:t xml:space="preserve"> Сравнивать</w:t>
            </w:r>
            <w:r w:rsidRPr="009453BB">
              <w:rPr>
                <w:rFonts w:cs="Arial"/>
                <w:spacing w:val="4"/>
                <w:sz w:val="24"/>
                <w:szCs w:val="24"/>
              </w:rPr>
              <w:t xml:space="preserve">    собственные буквы с</w:t>
            </w:r>
            <w:r w:rsidRPr="009453BB">
              <w:rPr>
                <w:rFonts w:cs="Arial"/>
                <w:spacing w:val="4"/>
                <w:sz w:val="24"/>
                <w:szCs w:val="24"/>
              </w:rPr>
              <w:br/>
            </w:r>
            <w:r w:rsidRPr="009453BB">
              <w:rPr>
                <w:rFonts w:cs="Arial"/>
                <w:spacing w:val="1"/>
                <w:sz w:val="24"/>
                <w:szCs w:val="24"/>
              </w:rPr>
              <w:t>предложенным образцом.</w:t>
            </w:r>
            <w:r w:rsidRPr="009453BB">
              <w:rPr>
                <w:rFonts w:cs="Arial"/>
                <w:spacing w:val="1"/>
                <w:sz w:val="24"/>
                <w:szCs w:val="24"/>
              </w:rPr>
              <w:br/>
              <w:t xml:space="preserve">     Соотносить слова, написанные пе</w:t>
            </w:r>
            <w:r w:rsidRPr="009453BB">
              <w:rPr>
                <w:rFonts w:cs="Arial"/>
                <w:spacing w:val="1"/>
                <w:sz w:val="24"/>
                <w:szCs w:val="24"/>
              </w:rPr>
              <w:softHyphen/>
            </w:r>
            <w:r w:rsidRPr="009453BB">
              <w:rPr>
                <w:rFonts w:cs="Arial"/>
                <w:spacing w:val="3"/>
                <w:sz w:val="24"/>
                <w:szCs w:val="24"/>
              </w:rPr>
              <w:t>чатным и курсивным шрифтами.</w:t>
            </w:r>
            <w:r w:rsidRPr="009453BB">
              <w:rPr>
                <w:rFonts w:cs="Arial"/>
                <w:spacing w:val="3"/>
                <w:sz w:val="24"/>
                <w:szCs w:val="24"/>
              </w:rPr>
              <w:br/>
              <w:t xml:space="preserve">      </w:t>
            </w:r>
            <w:r w:rsidRPr="009453BB">
              <w:rPr>
                <w:rFonts w:cs="Arial"/>
                <w:b/>
                <w:i/>
                <w:sz w:val="24"/>
                <w:szCs w:val="24"/>
              </w:rPr>
              <w:t xml:space="preserve">Контролировать </w:t>
            </w:r>
            <w:r w:rsidRPr="009453BB">
              <w:rPr>
                <w:rFonts w:cs="Arial"/>
                <w:spacing w:val="-2"/>
                <w:sz w:val="24"/>
                <w:szCs w:val="24"/>
              </w:rPr>
              <w:t>собственные</w:t>
            </w:r>
          </w:p>
          <w:p w:rsidR="00F46803" w:rsidRPr="009453BB" w:rsidRDefault="00F46803" w:rsidP="009453BB">
            <w:pPr>
              <w:pStyle w:val="11"/>
              <w:rPr>
                <w:rFonts w:cs="Arial"/>
                <w:sz w:val="24"/>
                <w:szCs w:val="24"/>
              </w:rPr>
            </w:pPr>
            <w:r w:rsidRPr="009453BB">
              <w:rPr>
                <w:rFonts w:cs="Arial"/>
                <w:spacing w:val="2"/>
                <w:sz w:val="24"/>
                <w:szCs w:val="24"/>
              </w:rPr>
              <w:t xml:space="preserve">действия: закрашивать только те </w:t>
            </w:r>
            <w:r w:rsidRPr="009453BB">
              <w:rPr>
                <w:rFonts w:cs="Arial"/>
                <w:spacing w:val="-3"/>
                <w:sz w:val="24"/>
                <w:szCs w:val="24"/>
              </w:rPr>
              <w:t>части рисунка, в которых есть за</w:t>
            </w:r>
            <w:r w:rsidRPr="009453BB">
              <w:rPr>
                <w:rFonts w:cs="Arial"/>
                <w:spacing w:val="-3"/>
                <w:sz w:val="24"/>
                <w:szCs w:val="24"/>
              </w:rPr>
              <w:softHyphen/>
            </w:r>
            <w:r w:rsidRPr="009453BB">
              <w:rPr>
                <w:rFonts w:cs="Arial"/>
                <w:spacing w:val="1"/>
                <w:sz w:val="24"/>
                <w:szCs w:val="24"/>
              </w:rPr>
              <w:t>данная буква.</w:t>
            </w:r>
          </w:p>
          <w:p w:rsidR="00F46803" w:rsidRPr="009453BB" w:rsidRDefault="00F46803" w:rsidP="009453BB">
            <w:pPr>
              <w:pStyle w:val="11"/>
              <w:rPr>
                <w:rFonts w:cs="Arial"/>
                <w:spacing w:val="-1"/>
                <w:sz w:val="24"/>
                <w:szCs w:val="24"/>
              </w:rPr>
            </w:pPr>
            <w:r w:rsidRPr="009453BB">
              <w:rPr>
                <w:rFonts w:cs="Arial"/>
                <w:b/>
                <w:i/>
                <w:sz w:val="24"/>
                <w:szCs w:val="24"/>
              </w:rPr>
              <w:t xml:space="preserve">    Выкладывать</w:t>
            </w:r>
            <w:r w:rsidRPr="009453BB">
              <w:rPr>
                <w:rFonts w:cs="Arial"/>
                <w:sz w:val="24"/>
                <w:szCs w:val="24"/>
              </w:rPr>
              <w:t xml:space="preserve"> слова из разрезной </w:t>
            </w:r>
            <w:r w:rsidRPr="009453BB">
              <w:rPr>
                <w:rFonts w:cs="Arial"/>
                <w:spacing w:val="-1"/>
                <w:sz w:val="24"/>
                <w:szCs w:val="24"/>
              </w:rPr>
              <w:t>азбуки.</w:t>
            </w:r>
          </w:p>
          <w:p w:rsidR="00F46803" w:rsidRPr="009453BB" w:rsidRDefault="00F46803" w:rsidP="009453BB">
            <w:pPr>
              <w:pStyle w:val="11"/>
              <w:rPr>
                <w:rFonts w:cs="Arial"/>
                <w:sz w:val="24"/>
                <w:szCs w:val="24"/>
              </w:rPr>
            </w:pPr>
            <w:r w:rsidRPr="009453BB">
              <w:rPr>
                <w:rFonts w:cs="Arial"/>
                <w:b/>
                <w:i/>
                <w:sz w:val="24"/>
                <w:szCs w:val="24"/>
              </w:rPr>
              <w:t xml:space="preserve">   Списывать </w:t>
            </w:r>
            <w:r w:rsidRPr="009453BB">
              <w:rPr>
                <w:rFonts w:cs="Arial"/>
                <w:sz w:val="24"/>
                <w:szCs w:val="24"/>
              </w:rPr>
              <w:t>с печатного и письменного текста.</w:t>
            </w:r>
          </w:p>
          <w:p w:rsidR="00F46803" w:rsidRPr="009453BB" w:rsidRDefault="00F46803" w:rsidP="009453BB">
            <w:pPr>
              <w:pStyle w:val="11"/>
              <w:rPr>
                <w:rFonts w:cs="Arial"/>
                <w:sz w:val="24"/>
                <w:szCs w:val="24"/>
              </w:rPr>
            </w:pPr>
            <w:r w:rsidRPr="009453BB">
              <w:rPr>
                <w:rFonts w:cs="Arial"/>
                <w:b/>
                <w:i/>
                <w:sz w:val="24"/>
                <w:szCs w:val="24"/>
              </w:rPr>
              <w:t xml:space="preserve">   Переносить </w:t>
            </w:r>
            <w:r w:rsidRPr="009453BB">
              <w:rPr>
                <w:rFonts w:cs="Arial"/>
                <w:sz w:val="24"/>
                <w:szCs w:val="24"/>
              </w:rPr>
              <w:t>слова по слогам.</w:t>
            </w:r>
          </w:p>
          <w:p w:rsidR="00F46803" w:rsidRPr="009453BB" w:rsidRDefault="00F46803" w:rsidP="009453BB">
            <w:pPr>
              <w:pStyle w:val="11"/>
              <w:rPr>
                <w:rFonts w:cs="Arial"/>
                <w:b/>
                <w:bCs/>
                <w:i/>
                <w:iCs/>
                <w:spacing w:val="-4"/>
                <w:sz w:val="24"/>
                <w:szCs w:val="24"/>
              </w:rPr>
            </w:pPr>
            <w:r w:rsidRPr="009453BB">
              <w:rPr>
                <w:rFonts w:cs="Arial"/>
                <w:b/>
                <w:i/>
                <w:sz w:val="24"/>
                <w:szCs w:val="24"/>
              </w:rPr>
              <w:t>Записывать</w:t>
            </w:r>
            <w:r w:rsidRPr="009453BB">
              <w:rPr>
                <w:rFonts w:cs="Arial"/>
                <w:sz w:val="24"/>
                <w:szCs w:val="24"/>
              </w:rPr>
              <w:t xml:space="preserve"> под диктовку отдель</w:t>
            </w:r>
            <w:r w:rsidRPr="009453BB">
              <w:rPr>
                <w:rFonts w:cs="Arial"/>
                <w:sz w:val="24"/>
                <w:szCs w:val="24"/>
              </w:rPr>
              <w:softHyphen/>
            </w:r>
            <w:r w:rsidRPr="009453BB">
              <w:rPr>
                <w:rFonts w:cs="Arial"/>
                <w:spacing w:val="-2"/>
                <w:sz w:val="24"/>
                <w:szCs w:val="24"/>
              </w:rPr>
              <w:t>ные слова и предложения, состоя</w:t>
            </w:r>
            <w:r w:rsidRPr="009453BB">
              <w:rPr>
                <w:rFonts w:cs="Arial"/>
                <w:spacing w:val="-2"/>
                <w:sz w:val="24"/>
                <w:szCs w:val="24"/>
              </w:rPr>
              <w:softHyphen/>
            </w:r>
            <w:r w:rsidRPr="009453BB">
              <w:rPr>
                <w:rFonts w:cs="Arial"/>
                <w:spacing w:val="4"/>
                <w:sz w:val="24"/>
                <w:szCs w:val="24"/>
              </w:rPr>
              <w:t xml:space="preserve">щие из трех-пяти слов со звуками </w:t>
            </w:r>
            <w:r w:rsidRPr="009453BB">
              <w:rPr>
                <w:rFonts w:cs="Arial"/>
                <w:spacing w:val="2"/>
                <w:sz w:val="24"/>
                <w:szCs w:val="24"/>
              </w:rPr>
              <w:t xml:space="preserve">в сильной позиции. </w:t>
            </w:r>
            <w:r w:rsidRPr="009453BB">
              <w:rPr>
                <w:rFonts w:cs="Arial"/>
                <w:spacing w:val="-4"/>
                <w:sz w:val="24"/>
                <w:szCs w:val="24"/>
              </w:rPr>
              <w:t>Выписывать из текста слова с бук</w:t>
            </w:r>
            <w:r w:rsidRPr="009453BB">
              <w:rPr>
                <w:rFonts w:cs="Arial"/>
                <w:spacing w:val="-4"/>
                <w:sz w:val="24"/>
                <w:szCs w:val="24"/>
              </w:rPr>
              <w:softHyphen/>
            </w:r>
            <w:r w:rsidRPr="009453BB">
              <w:rPr>
                <w:rFonts w:cs="Arial"/>
                <w:spacing w:val="5"/>
                <w:sz w:val="24"/>
                <w:szCs w:val="24"/>
              </w:rPr>
              <w:t xml:space="preserve">восочетаниями </w:t>
            </w:r>
            <w:r w:rsidRPr="009453BB">
              <w:rPr>
                <w:rFonts w:cs="Arial"/>
                <w:b/>
                <w:bCs/>
                <w:spacing w:val="5"/>
                <w:sz w:val="24"/>
                <w:szCs w:val="24"/>
              </w:rPr>
              <w:t>жи-ши, ча-</w:t>
            </w:r>
            <w:r w:rsidRPr="009453BB">
              <w:rPr>
                <w:rFonts w:cs="Arial"/>
                <w:b/>
                <w:bCs/>
                <w:i/>
                <w:iCs/>
                <w:spacing w:val="5"/>
                <w:sz w:val="24"/>
                <w:szCs w:val="24"/>
              </w:rPr>
              <w:t xml:space="preserve">ща, </w:t>
            </w:r>
            <w:r w:rsidRPr="009453BB">
              <w:rPr>
                <w:rFonts w:cs="Arial"/>
                <w:b/>
                <w:bCs/>
                <w:i/>
                <w:iCs/>
                <w:spacing w:val="-4"/>
                <w:sz w:val="24"/>
                <w:szCs w:val="24"/>
              </w:rPr>
              <w:t xml:space="preserve">чу—щу. </w:t>
            </w:r>
          </w:p>
          <w:p w:rsidR="00F46803" w:rsidRPr="009453BB" w:rsidRDefault="00F46803" w:rsidP="009453BB">
            <w:pPr>
              <w:pStyle w:val="11"/>
              <w:rPr>
                <w:rFonts w:cs="Arial"/>
                <w:spacing w:val="-4"/>
                <w:sz w:val="24"/>
                <w:szCs w:val="24"/>
              </w:rPr>
            </w:pPr>
            <w:r w:rsidRPr="009453BB">
              <w:rPr>
                <w:rFonts w:cs="Arial"/>
                <w:b/>
                <w:bCs/>
                <w:i/>
                <w:iCs/>
                <w:spacing w:val="-4"/>
                <w:sz w:val="24"/>
                <w:szCs w:val="24"/>
              </w:rPr>
              <w:t xml:space="preserve">    </w:t>
            </w:r>
            <w:r w:rsidRPr="009453BB">
              <w:rPr>
                <w:rFonts w:cs="Arial"/>
                <w:b/>
                <w:i/>
                <w:spacing w:val="-4"/>
                <w:sz w:val="24"/>
                <w:szCs w:val="24"/>
              </w:rPr>
              <w:t>Списывать</w:t>
            </w:r>
            <w:r w:rsidRPr="009453BB">
              <w:rPr>
                <w:rFonts w:cs="Arial"/>
                <w:spacing w:val="-4"/>
                <w:sz w:val="24"/>
                <w:szCs w:val="24"/>
              </w:rPr>
              <w:t xml:space="preserve"> </w:t>
            </w:r>
          </w:p>
          <w:p w:rsidR="00F46803" w:rsidRPr="009453BB" w:rsidRDefault="00F46803" w:rsidP="009453BB">
            <w:pPr>
              <w:pStyle w:val="11"/>
              <w:rPr>
                <w:rFonts w:cs="Arial"/>
                <w:sz w:val="24"/>
                <w:szCs w:val="24"/>
              </w:rPr>
            </w:pPr>
            <w:r w:rsidRPr="009453BB">
              <w:rPr>
                <w:rFonts w:cs="Arial"/>
                <w:spacing w:val="-4"/>
                <w:sz w:val="24"/>
                <w:szCs w:val="24"/>
              </w:rPr>
              <w:t>слова, предло</w:t>
            </w:r>
            <w:r w:rsidRPr="009453BB">
              <w:rPr>
                <w:rFonts w:cs="Arial"/>
                <w:spacing w:val="-4"/>
                <w:sz w:val="24"/>
                <w:szCs w:val="24"/>
              </w:rPr>
              <w:softHyphen/>
            </w:r>
            <w:r w:rsidRPr="009453BB">
              <w:rPr>
                <w:rFonts w:cs="Arial"/>
                <w:spacing w:val="-2"/>
                <w:sz w:val="24"/>
                <w:szCs w:val="24"/>
              </w:rPr>
              <w:t xml:space="preserve">жения в соответствии с заданным алгоритмом, контролировать этапы </w:t>
            </w:r>
            <w:r w:rsidRPr="009453BB">
              <w:rPr>
                <w:rFonts w:cs="Arial"/>
                <w:sz w:val="24"/>
                <w:szCs w:val="24"/>
              </w:rPr>
              <w:t>своей работы</w:t>
            </w: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sz w:val="24"/>
                <w:szCs w:val="24"/>
              </w:rPr>
            </w:pPr>
            <w:r w:rsidRPr="009453BB">
              <w:rPr>
                <w:rFonts w:cs="Arial"/>
                <w:b/>
                <w:i/>
                <w:sz w:val="24"/>
                <w:szCs w:val="24"/>
              </w:rPr>
              <w:t xml:space="preserve">Читать </w:t>
            </w:r>
            <w:r w:rsidRPr="009453BB">
              <w:rPr>
                <w:rFonts w:cs="Arial"/>
                <w:sz w:val="24"/>
                <w:szCs w:val="24"/>
              </w:rPr>
              <w:t>слоги с изменением буквы гласного.</w:t>
            </w:r>
          </w:p>
          <w:p w:rsidR="00F46803" w:rsidRPr="009453BB" w:rsidRDefault="00F46803" w:rsidP="009453BB">
            <w:pPr>
              <w:pStyle w:val="11"/>
              <w:rPr>
                <w:rFonts w:cs="Arial"/>
                <w:sz w:val="24"/>
                <w:szCs w:val="24"/>
              </w:rPr>
            </w:pPr>
            <w:r w:rsidRPr="009453BB">
              <w:rPr>
                <w:rFonts w:cs="Arial"/>
                <w:b/>
                <w:i/>
                <w:sz w:val="24"/>
                <w:szCs w:val="24"/>
              </w:rPr>
              <w:t>Воспроизводить</w:t>
            </w:r>
            <w:r w:rsidRPr="009453BB">
              <w:rPr>
                <w:rFonts w:cs="Arial"/>
                <w:sz w:val="24"/>
                <w:szCs w:val="24"/>
              </w:rPr>
              <w:t xml:space="preserve"> звуковую форму слова по его буквенной записи.</w:t>
            </w:r>
          </w:p>
          <w:p w:rsidR="00F46803" w:rsidRPr="009453BB" w:rsidRDefault="00F46803" w:rsidP="009453BB">
            <w:pPr>
              <w:pStyle w:val="11"/>
              <w:rPr>
                <w:rFonts w:cs="Arial"/>
                <w:sz w:val="24"/>
                <w:szCs w:val="24"/>
              </w:rPr>
            </w:pPr>
            <w:r w:rsidRPr="009453BB">
              <w:rPr>
                <w:rFonts w:cs="Arial"/>
                <w:b/>
                <w:i/>
                <w:sz w:val="24"/>
                <w:szCs w:val="24"/>
              </w:rPr>
              <w:t>Сравнивать</w:t>
            </w:r>
            <w:r w:rsidRPr="009453BB">
              <w:rPr>
                <w:rFonts w:cs="Arial"/>
                <w:sz w:val="24"/>
                <w:szCs w:val="24"/>
              </w:rPr>
              <w:t xml:space="preserve"> прочитанные слова с картинками, на которых изображены соответствующие предметы.</w:t>
            </w:r>
          </w:p>
          <w:p w:rsidR="00F46803" w:rsidRPr="009453BB" w:rsidRDefault="00F46803" w:rsidP="009453BB">
            <w:pPr>
              <w:pStyle w:val="11"/>
              <w:rPr>
                <w:rFonts w:cs="Arial"/>
                <w:sz w:val="24"/>
                <w:szCs w:val="24"/>
              </w:rPr>
            </w:pPr>
            <w:r w:rsidRPr="009453BB">
              <w:rPr>
                <w:rFonts w:cs="Arial"/>
                <w:b/>
                <w:i/>
                <w:sz w:val="24"/>
                <w:szCs w:val="24"/>
              </w:rPr>
              <w:t>Анализировать:</w:t>
            </w:r>
            <w:r w:rsidRPr="009453BB">
              <w:rPr>
                <w:rFonts w:cs="Arial"/>
                <w:sz w:val="24"/>
                <w:szCs w:val="24"/>
              </w:rPr>
              <w:t xml:space="preserve"> находить слово, соответствующее названию предмета. Соединять начало и конец предложения с опорой на смысл предложения. Подбирать пропущенные в предложении слова, ориентируясь на смысл предложения. Завершать законченные предложения с опорой на общий смысл предложения. </w:t>
            </w:r>
            <w:r w:rsidRPr="009453BB">
              <w:rPr>
                <w:rFonts w:cs="Arial"/>
                <w:b/>
                <w:i/>
                <w:sz w:val="24"/>
                <w:szCs w:val="24"/>
              </w:rPr>
              <w:t>Читать</w:t>
            </w:r>
            <w:r w:rsidRPr="009453BB">
              <w:rPr>
                <w:rFonts w:cs="Arial"/>
                <w:sz w:val="24"/>
                <w:szCs w:val="24"/>
              </w:rPr>
              <w:t xml:space="preserve"> предложения и  небольшие тексты  с интонацией и паузами в соответствии со знаками препинания.</w:t>
            </w:r>
          </w:p>
          <w:p w:rsidR="00F46803" w:rsidRPr="009453BB" w:rsidRDefault="00F46803" w:rsidP="009453BB">
            <w:pPr>
              <w:pStyle w:val="11"/>
              <w:rPr>
                <w:rFonts w:cs="Arial"/>
                <w:sz w:val="24"/>
                <w:szCs w:val="24"/>
              </w:rPr>
            </w:pPr>
            <w:r w:rsidRPr="009453BB">
              <w:rPr>
                <w:rFonts w:cs="Arial"/>
                <w:b/>
                <w:i/>
                <w:sz w:val="24"/>
                <w:szCs w:val="24"/>
              </w:rPr>
              <w:t>Анализировать</w:t>
            </w:r>
            <w:r w:rsidRPr="009453BB">
              <w:rPr>
                <w:rFonts w:cs="Arial"/>
                <w:sz w:val="24"/>
                <w:szCs w:val="24"/>
              </w:rPr>
              <w:t xml:space="preserve"> текст:  осознавать смысл прочитанного; отвечать на вопросы по прочитанному тексту; находить содержащуюся в тексте информацию; определять основную мысль прочитанного произведения.</w:t>
            </w:r>
          </w:p>
          <w:p w:rsidR="00F46803" w:rsidRPr="009453BB" w:rsidRDefault="00F46803" w:rsidP="009453BB">
            <w:pPr>
              <w:pStyle w:val="11"/>
              <w:rPr>
                <w:rFonts w:cs="Arial"/>
                <w:sz w:val="24"/>
                <w:szCs w:val="24"/>
              </w:rPr>
            </w:pPr>
            <w:r w:rsidRPr="009453BB">
              <w:rPr>
                <w:rFonts w:cs="Arial"/>
                <w:b/>
                <w:i/>
                <w:sz w:val="24"/>
                <w:szCs w:val="24"/>
              </w:rPr>
              <w:t>Сравнивать</w:t>
            </w:r>
            <w:r w:rsidRPr="009453BB">
              <w:rPr>
                <w:rFonts w:cs="Arial"/>
                <w:sz w:val="24"/>
                <w:szCs w:val="24"/>
              </w:rPr>
              <w:t xml:space="preserve"> два вида чтения: орфоэпическое и орфографическое – по целям.</w:t>
            </w:r>
          </w:p>
          <w:p w:rsidR="00F46803" w:rsidRPr="009453BB" w:rsidRDefault="00F46803" w:rsidP="009453BB">
            <w:pPr>
              <w:pStyle w:val="11"/>
              <w:rPr>
                <w:rFonts w:cs="Arial"/>
                <w:sz w:val="24"/>
                <w:szCs w:val="24"/>
              </w:rPr>
            </w:pPr>
            <w:r w:rsidRPr="009453BB">
              <w:rPr>
                <w:rFonts w:cs="Arial"/>
                <w:b/>
                <w:i/>
                <w:sz w:val="24"/>
                <w:szCs w:val="24"/>
              </w:rPr>
              <w:t>Читать</w:t>
            </w:r>
            <w:r w:rsidRPr="009453BB">
              <w:rPr>
                <w:rFonts w:cs="Arial"/>
                <w:sz w:val="24"/>
                <w:szCs w:val="24"/>
              </w:rPr>
              <w:t xml:space="preserve"> орфоэпически правильно. </w:t>
            </w:r>
            <w:r w:rsidRPr="009453BB">
              <w:rPr>
                <w:rFonts w:cs="Arial"/>
                <w:b/>
                <w:i/>
                <w:sz w:val="24"/>
                <w:szCs w:val="24"/>
              </w:rPr>
              <w:t>Читать</w:t>
            </w:r>
            <w:r w:rsidRPr="009453BB">
              <w:rPr>
                <w:rFonts w:cs="Arial"/>
                <w:sz w:val="24"/>
                <w:szCs w:val="24"/>
              </w:rPr>
              <w:t xml:space="preserve"> выразительно текст: использовать интонацию, силу голоса, темп речи.</w:t>
            </w:r>
          </w:p>
        </w:tc>
      </w:tr>
      <w:tr w:rsidR="00F46803" w:rsidRPr="009453BB">
        <w:tc>
          <w:tcPr>
            <w:tcW w:w="9982" w:type="dxa"/>
            <w:gridSpan w:val="3"/>
          </w:tcPr>
          <w:p w:rsidR="00F46803" w:rsidRPr="009453BB" w:rsidRDefault="00F46803" w:rsidP="009453BB">
            <w:pPr>
              <w:pStyle w:val="11"/>
              <w:rPr>
                <w:rFonts w:cs="Arial"/>
                <w:b/>
                <w:bCs/>
                <w:iCs/>
                <w:sz w:val="24"/>
                <w:szCs w:val="24"/>
              </w:rPr>
            </w:pPr>
            <w:r w:rsidRPr="009453BB">
              <w:rPr>
                <w:rFonts w:cs="Arial"/>
                <w:b/>
                <w:bCs/>
                <w:iCs/>
                <w:sz w:val="24"/>
                <w:szCs w:val="24"/>
              </w:rPr>
              <w:t xml:space="preserve">                                                     Слово и предложение</w:t>
            </w:r>
          </w:p>
        </w:tc>
      </w:tr>
      <w:tr w:rsidR="00F46803" w:rsidRPr="009453BB">
        <w:trPr>
          <w:trHeight w:val="10800"/>
        </w:trPr>
        <w:tc>
          <w:tcPr>
            <w:tcW w:w="3403" w:type="dxa"/>
            <w:tcBorders>
              <w:bottom w:val="single" w:sz="4" w:space="0" w:color="auto"/>
            </w:tcBorders>
          </w:tcPr>
          <w:p w:rsidR="00F46803" w:rsidRPr="009453BB" w:rsidRDefault="00F46803" w:rsidP="009453BB">
            <w:pPr>
              <w:pStyle w:val="11"/>
              <w:rPr>
                <w:rFonts w:cs="Arial"/>
                <w:spacing w:val="3"/>
                <w:sz w:val="24"/>
                <w:szCs w:val="24"/>
              </w:rPr>
            </w:pPr>
            <w:r w:rsidRPr="009453BB">
              <w:rPr>
                <w:rFonts w:cs="Arial"/>
                <w:spacing w:val="3"/>
                <w:sz w:val="24"/>
                <w:szCs w:val="24"/>
              </w:rPr>
              <w:t>Слово как объект изучения, материал для анализа.                                             Значение слова.   Наблюдение над значением слова.</w:t>
            </w:r>
          </w:p>
          <w:p w:rsidR="00F46803" w:rsidRPr="009453BB" w:rsidRDefault="00F46803" w:rsidP="009453BB">
            <w:pPr>
              <w:pStyle w:val="11"/>
              <w:rPr>
                <w:rFonts w:cs="Arial"/>
                <w:sz w:val="24"/>
                <w:szCs w:val="24"/>
              </w:rPr>
            </w:pPr>
            <w:r w:rsidRPr="009453BB">
              <w:rPr>
                <w:rFonts w:cs="Arial"/>
                <w:spacing w:val="3"/>
                <w:sz w:val="24"/>
                <w:szCs w:val="24"/>
              </w:rPr>
              <w:t xml:space="preserve">         Слово и предложение (различение).    Работа с предложением: выделение слов, изменение их порядка, распространение                                       и сокращение предложения. Заглавная буква в начале предложения, в именах собственных. Знаки препинания в конце предложения (ознакомление).</w:t>
            </w:r>
          </w:p>
          <w:p w:rsidR="00F46803" w:rsidRPr="009453BB" w:rsidRDefault="00F46803" w:rsidP="009453BB">
            <w:pPr>
              <w:pStyle w:val="11"/>
              <w:rPr>
                <w:rFonts w:cs="Arial"/>
                <w:bCs/>
                <w:iCs/>
                <w:sz w:val="24"/>
                <w:szCs w:val="24"/>
              </w:rPr>
            </w:pPr>
          </w:p>
        </w:tc>
        <w:tc>
          <w:tcPr>
            <w:tcW w:w="3226" w:type="dxa"/>
            <w:tcBorders>
              <w:bottom w:val="single" w:sz="4" w:space="0" w:color="auto"/>
            </w:tcBorders>
          </w:tcPr>
          <w:p w:rsidR="00F46803" w:rsidRPr="009453BB" w:rsidRDefault="00F46803" w:rsidP="009453BB">
            <w:pPr>
              <w:pStyle w:val="11"/>
              <w:rPr>
                <w:rFonts w:cs="Arial"/>
                <w:spacing w:val="3"/>
                <w:sz w:val="24"/>
                <w:szCs w:val="24"/>
              </w:rPr>
            </w:pPr>
            <w:r w:rsidRPr="009453BB">
              <w:rPr>
                <w:rFonts w:cs="Arial"/>
                <w:spacing w:val="3"/>
                <w:sz w:val="24"/>
                <w:szCs w:val="24"/>
              </w:rPr>
              <w:t xml:space="preserve">Слово как объект изучения, материал для анализа. Различение слова и обозначаемого им предмета. Значение слова. </w:t>
            </w:r>
          </w:p>
          <w:p w:rsidR="00F46803" w:rsidRPr="009453BB" w:rsidRDefault="00F46803" w:rsidP="009453BB">
            <w:pPr>
              <w:pStyle w:val="11"/>
              <w:rPr>
                <w:rFonts w:cs="Arial"/>
                <w:spacing w:val="3"/>
                <w:sz w:val="24"/>
                <w:szCs w:val="24"/>
              </w:rPr>
            </w:pPr>
            <w:r w:rsidRPr="009453BB">
              <w:rPr>
                <w:rFonts w:cs="Arial"/>
                <w:spacing w:val="3"/>
                <w:sz w:val="24"/>
                <w:szCs w:val="24"/>
              </w:rPr>
              <w:t xml:space="preserve">        Слова, называющие предметы.   </w:t>
            </w:r>
          </w:p>
          <w:p w:rsidR="00F46803" w:rsidRPr="009453BB" w:rsidRDefault="00F46803" w:rsidP="009453BB">
            <w:pPr>
              <w:pStyle w:val="11"/>
              <w:rPr>
                <w:rFonts w:cs="Arial"/>
                <w:spacing w:val="3"/>
                <w:sz w:val="24"/>
                <w:szCs w:val="24"/>
              </w:rPr>
            </w:pPr>
            <w:r w:rsidRPr="009453BB">
              <w:rPr>
                <w:rFonts w:cs="Arial"/>
                <w:spacing w:val="3"/>
                <w:sz w:val="24"/>
                <w:szCs w:val="24"/>
              </w:rPr>
              <w:t xml:space="preserve">         Слова, называющие действия. </w:t>
            </w:r>
          </w:p>
          <w:p w:rsidR="00F46803" w:rsidRPr="009453BB" w:rsidRDefault="00F46803" w:rsidP="009453BB">
            <w:pPr>
              <w:pStyle w:val="11"/>
              <w:rPr>
                <w:rFonts w:cs="Arial"/>
                <w:spacing w:val="3"/>
                <w:sz w:val="24"/>
                <w:szCs w:val="24"/>
              </w:rPr>
            </w:pPr>
            <w:r w:rsidRPr="009453BB">
              <w:rPr>
                <w:rFonts w:cs="Arial"/>
                <w:spacing w:val="3"/>
                <w:sz w:val="24"/>
                <w:szCs w:val="24"/>
              </w:rPr>
              <w:t xml:space="preserve">         Слова, называющие признаки.   Активизация и расширение словарного запаса. </w:t>
            </w:r>
          </w:p>
          <w:p w:rsidR="00F46803" w:rsidRPr="009453BB" w:rsidRDefault="00F46803" w:rsidP="009453BB">
            <w:pPr>
              <w:pStyle w:val="11"/>
              <w:rPr>
                <w:rFonts w:cs="Arial"/>
                <w:spacing w:val="3"/>
                <w:sz w:val="24"/>
                <w:szCs w:val="24"/>
              </w:rPr>
            </w:pPr>
            <w:r w:rsidRPr="009453BB">
              <w:rPr>
                <w:rFonts w:cs="Arial"/>
                <w:spacing w:val="3"/>
                <w:sz w:val="24"/>
                <w:szCs w:val="24"/>
              </w:rPr>
              <w:t xml:space="preserve">        Наблюдение над значением слов.               Понимание значения слова в контексте.   Включение слов в предложение.  Наблюдение над родственными словами (без введения терминологии).</w:t>
            </w:r>
          </w:p>
          <w:p w:rsidR="00F46803" w:rsidRPr="009453BB" w:rsidRDefault="00F46803" w:rsidP="009453BB">
            <w:pPr>
              <w:pStyle w:val="11"/>
              <w:rPr>
                <w:rFonts w:cs="Arial"/>
                <w:spacing w:val="3"/>
                <w:sz w:val="24"/>
                <w:szCs w:val="24"/>
              </w:rPr>
            </w:pPr>
            <w:r w:rsidRPr="009453BB">
              <w:rPr>
                <w:rFonts w:cs="Arial"/>
                <w:spacing w:val="3"/>
                <w:sz w:val="24"/>
                <w:szCs w:val="24"/>
              </w:rPr>
              <w:t xml:space="preserve">Работа с предложением: выделение слов, изменение их порядка, распространение и сокращение предложения. </w:t>
            </w:r>
          </w:p>
          <w:p w:rsidR="00F46803" w:rsidRPr="009453BB" w:rsidRDefault="00F46803" w:rsidP="009453BB">
            <w:pPr>
              <w:pStyle w:val="11"/>
              <w:rPr>
                <w:rFonts w:cs="Arial"/>
                <w:spacing w:val="3"/>
                <w:sz w:val="24"/>
                <w:szCs w:val="24"/>
              </w:rPr>
            </w:pPr>
            <w:r w:rsidRPr="009453BB">
              <w:rPr>
                <w:rFonts w:cs="Arial"/>
                <w:spacing w:val="3"/>
                <w:sz w:val="24"/>
                <w:szCs w:val="24"/>
              </w:rPr>
              <w:t>Коррекция предложений, содержащих смысловые и грамматические ошибки. Заглавная буква в начале предложения. Знаки препинания в конце предложения. Заглавная буква в именах собственных.</w:t>
            </w:r>
          </w:p>
        </w:tc>
        <w:tc>
          <w:tcPr>
            <w:tcW w:w="3353" w:type="dxa"/>
            <w:tcBorders>
              <w:bottom w:val="single" w:sz="4" w:space="0" w:color="auto"/>
            </w:tcBorders>
          </w:tcPr>
          <w:p w:rsidR="00F46803" w:rsidRPr="009453BB" w:rsidRDefault="00F46803" w:rsidP="009453BB">
            <w:pPr>
              <w:pStyle w:val="11"/>
              <w:rPr>
                <w:rFonts w:cs="Arial"/>
                <w:bCs/>
                <w:iCs/>
                <w:sz w:val="24"/>
                <w:szCs w:val="24"/>
              </w:rPr>
            </w:pPr>
            <w:r w:rsidRPr="009453BB">
              <w:rPr>
                <w:rFonts w:cs="Arial"/>
                <w:b/>
                <w:bCs/>
                <w:i/>
                <w:iCs/>
                <w:sz w:val="24"/>
                <w:szCs w:val="24"/>
              </w:rPr>
              <w:t xml:space="preserve">Классифицировать </w:t>
            </w:r>
            <w:r w:rsidRPr="009453BB">
              <w:rPr>
                <w:rFonts w:cs="Arial"/>
                <w:bCs/>
                <w:iCs/>
                <w:sz w:val="24"/>
                <w:szCs w:val="24"/>
              </w:rPr>
              <w:t>слова в соответствии с их значением  (слова, называющие предметы, слова, называющие признаки, слова, называющие действия).</w:t>
            </w:r>
          </w:p>
          <w:p w:rsidR="00F46803" w:rsidRPr="009453BB" w:rsidRDefault="00F46803" w:rsidP="009453BB">
            <w:pPr>
              <w:pStyle w:val="11"/>
              <w:rPr>
                <w:rFonts w:cs="Arial"/>
                <w:bCs/>
                <w:iCs/>
                <w:sz w:val="24"/>
                <w:szCs w:val="24"/>
              </w:rPr>
            </w:pPr>
            <w:r w:rsidRPr="009453BB">
              <w:rPr>
                <w:rFonts w:cs="Arial"/>
                <w:b/>
                <w:bCs/>
                <w:i/>
                <w:iCs/>
                <w:sz w:val="24"/>
                <w:szCs w:val="24"/>
              </w:rPr>
              <w:t>Группировать</w:t>
            </w:r>
            <w:r w:rsidRPr="009453BB">
              <w:rPr>
                <w:rFonts w:cs="Arial"/>
                <w:bCs/>
                <w:iCs/>
                <w:sz w:val="24"/>
                <w:szCs w:val="24"/>
              </w:rPr>
              <w:t xml:space="preserve"> слова, сходные по значению и звучанию.</w:t>
            </w:r>
          </w:p>
          <w:p w:rsidR="00F46803" w:rsidRPr="009453BB" w:rsidRDefault="00F46803" w:rsidP="009453BB">
            <w:pPr>
              <w:pStyle w:val="11"/>
              <w:rPr>
                <w:rFonts w:cs="Arial"/>
                <w:bCs/>
                <w:iCs/>
                <w:sz w:val="24"/>
                <w:szCs w:val="24"/>
              </w:rPr>
            </w:pPr>
            <w:r w:rsidRPr="009453BB">
              <w:rPr>
                <w:rFonts w:cs="Arial"/>
                <w:b/>
                <w:bCs/>
                <w:i/>
                <w:iCs/>
                <w:sz w:val="24"/>
                <w:szCs w:val="24"/>
              </w:rPr>
              <w:t xml:space="preserve">Моделировать </w:t>
            </w:r>
            <w:r w:rsidRPr="009453BB">
              <w:rPr>
                <w:rFonts w:cs="Arial"/>
                <w:bCs/>
                <w:iCs/>
                <w:sz w:val="24"/>
                <w:szCs w:val="24"/>
              </w:rPr>
              <w:t xml:space="preserve">предложение (игра «Живые слова»). </w:t>
            </w:r>
          </w:p>
          <w:p w:rsidR="00F46803" w:rsidRPr="009453BB" w:rsidRDefault="00F46803" w:rsidP="009453BB">
            <w:pPr>
              <w:pStyle w:val="11"/>
              <w:rPr>
                <w:rFonts w:cs="Arial"/>
                <w:bCs/>
                <w:iCs/>
                <w:sz w:val="24"/>
                <w:szCs w:val="24"/>
              </w:rPr>
            </w:pPr>
            <w:r w:rsidRPr="009453BB">
              <w:rPr>
                <w:rFonts w:cs="Arial"/>
                <w:b/>
                <w:bCs/>
                <w:i/>
                <w:iCs/>
                <w:sz w:val="24"/>
                <w:szCs w:val="24"/>
              </w:rPr>
              <w:t xml:space="preserve">Наблюдать: </w:t>
            </w:r>
            <w:r w:rsidRPr="009453BB">
              <w:rPr>
                <w:rFonts w:cs="Arial"/>
                <w:bCs/>
                <w:iCs/>
                <w:sz w:val="24"/>
                <w:szCs w:val="24"/>
              </w:rPr>
              <w:t>определять количество слов в предложении.</w:t>
            </w:r>
          </w:p>
          <w:p w:rsidR="00F46803" w:rsidRPr="009453BB" w:rsidRDefault="00F46803" w:rsidP="009453BB">
            <w:pPr>
              <w:pStyle w:val="11"/>
              <w:rPr>
                <w:rFonts w:cs="Arial"/>
                <w:bCs/>
                <w:iCs/>
                <w:sz w:val="24"/>
                <w:szCs w:val="24"/>
              </w:rPr>
            </w:pPr>
            <w:r w:rsidRPr="009453BB">
              <w:rPr>
                <w:rFonts w:cs="Arial"/>
                <w:b/>
                <w:bCs/>
                <w:i/>
                <w:iCs/>
                <w:sz w:val="24"/>
                <w:szCs w:val="24"/>
              </w:rPr>
              <w:t xml:space="preserve">Придумывать </w:t>
            </w:r>
            <w:r w:rsidRPr="009453BB">
              <w:rPr>
                <w:rFonts w:cs="Arial"/>
                <w:bCs/>
                <w:iCs/>
                <w:sz w:val="24"/>
                <w:szCs w:val="24"/>
              </w:rPr>
              <w:t>предложения с заданным словом с последующим распространением предложений.</w:t>
            </w:r>
          </w:p>
          <w:p w:rsidR="00F46803" w:rsidRPr="009453BB" w:rsidRDefault="00F46803" w:rsidP="009453BB">
            <w:pPr>
              <w:pStyle w:val="11"/>
              <w:rPr>
                <w:rFonts w:cs="Arial"/>
                <w:bCs/>
                <w:iCs/>
                <w:sz w:val="24"/>
                <w:szCs w:val="24"/>
                <w:u w:val="single"/>
              </w:rPr>
            </w:pPr>
            <w:r w:rsidRPr="009453BB">
              <w:rPr>
                <w:rFonts w:cs="Arial"/>
                <w:b/>
                <w:bCs/>
                <w:i/>
                <w:iCs/>
                <w:sz w:val="24"/>
                <w:szCs w:val="24"/>
              </w:rPr>
              <w:t xml:space="preserve">Списывать </w:t>
            </w:r>
            <w:r w:rsidRPr="009453BB">
              <w:rPr>
                <w:rFonts w:cs="Arial"/>
                <w:bCs/>
                <w:iCs/>
                <w:sz w:val="24"/>
                <w:szCs w:val="24"/>
              </w:rPr>
              <w:t>деформированный текст с его параллельной корректировкой.</w:t>
            </w:r>
          </w:p>
        </w:tc>
      </w:tr>
      <w:tr w:rsidR="00F46803" w:rsidRPr="009453BB">
        <w:trPr>
          <w:trHeight w:val="510"/>
        </w:trPr>
        <w:tc>
          <w:tcPr>
            <w:tcW w:w="3403" w:type="dxa"/>
            <w:tcBorders>
              <w:top w:val="single" w:sz="4" w:space="0" w:color="auto"/>
              <w:bottom w:val="single" w:sz="4" w:space="0" w:color="auto"/>
            </w:tcBorders>
          </w:tcPr>
          <w:p w:rsidR="00F46803" w:rsidRPr="009453BB" w:rsidRDefault="00F46803" w:rsidP="009453BB">
            <w:pPr>
              <w:pStyle w:val="11"/>
              <w:rPr>
                <w:rFonts w:cs="Arial"/>
                <w:spacing w:val="3"/>
                <w:sz w:val="24"/>
                <w:szCs w:val="24"/>
              </w:rPr>
            </w:pPr>
            <w:r w:rsidRPr="009453BB">
              <w:rPr>
                <w:rFonts w:cs="Arial"/>
                <w:spacing w:val="3"/>
                <w:sz w:val="24"/>
                <w:szCs w:val="24"/>
              </w:rPr>
              <w:t xml:space="preserve"> Знакомство с правилами правописания и их применение:</w:t>
            </w:r>
          </w:p>
          <w:p w:rsidR="00F46803" w:rsidRPr="009453BB" w:rsidRDefault="00F46803" w:rsidP="009453BB">
            <w:pPr>
              <w:pStyle w:val="11"/>
              <w:rPr>
                <w:rFonts w:cs="Arial"/>
                <w:spacing w:val="3"/>
                <w:sz w:val="24"/>
                <w:szCs w:val="24"/>
              </w:rPr>
            </w:pPr>
            <w:r w:rsidRPr="009453BB">
              <w:rPr>
                <w:rFonts w:cs="Arial"/>
                <w:spacing w:val="3"/>
                <w:sz w:val="24"/>
                <w:szCs w:val="24"/>
              </w:rPr>
              <w:t>раздельное написание слов;</w:t>
            </w:r>
          </w:p>
          <w:p w:rsidR="00F46803" w:rsidRPr="009453BB" w:rsidRDefault="00F46803" w:rsidP="009453BB">
            <w:pPr>
              <w:pStyle w:val="11"/>
              <w:rPr>
                <w:rFonts w:cs="Arial"/>
                <w:spacing w:val="3"/>
                <w:sz w:val="24"/>
                <w:szCs w:val="24"/>
              </w:rPr>
            </w:pPr>
            <w:r w:rsidRPr="009453BB">
              <w:rPr>
                <w:rFonts w:cs="Arial"/>
                <w:spacing w:val="3"/>
                <w:sz w:val="24"/>
                <w:szCs w:val="24"/>
              </w:rPr>
              <w:t>обозначение гласных после шипящих (жи-ши,ча-ща,чу-щу);</w:t>
            </w:r>
          </w:p>
          <w:p w:rsidR="00F46803" w:rsidRPr="009453BB" w:rsidRDefault="00F46803" w:rsidP="009453BB">
            <w:pPr>
              <w:pStyle w:val="11"/>
              <w:rPr>
                <w:rFonts w:cs="Arial"/>
                <w:spacing w:val="3"/>
                <w:sz w:val="24"/>
                <w:szCs w:val="24"/>
              </w:rPr>
            </w:pPr>
            <w:r w:rsidRPr="009453BB">
              <w:rPr>
                <w:rFonts w:cs="Arial"/>
                <w:spacing w:val="3"/>
                <w:sz w:val="24"/>
                <w:szCs w:val="24"/>
              </w:rPr>
              <w:t>заглавная буква в начале предложения, в именах собственных;</w:t>
            </w:r>
          </w:p>
          <w:p w:rsidR="00F46803" w:rsidRPr="009453BB" w:rsidRDefault="00F46803" w:rsidP="009453BB">
            <w:pPr>
              <w:pStyle w:val="11"/>
              <w:rPr>
                <w:rFonts w:cs="Arial"/>
                <w:spacing w:val="3"/>
                <w:sz w:val="24"/>
                <w:szCs w:val="24"/>
              </w:rPr>
            </w:pPr>
            <w:r w:rsidRPr="009453BB">
              <w:rPr>
                <w:rFonts w:cs="Arial"/>
                <w:spacing w:val="3"/>
                <w:sz w:val="24"/>
                <w:szCs w:val="24"/>
              </w:rPr>
              <w:t>перенос слов по слогам без стечения согласных.</w:t>
            </w:r>
          </w:p>
          <w:p w:rsidR="00F46803" w:rsidRPr="009453BB" w:rsidRDefault="00F46803" w:rsidP="009453BB">
            <w:pPr>
              <w:pStyle w:val="11"/>
              <w:rPr>
                <w:rFonts w:cs="Arial"/>
                <w:spacing w:val="3"/>
                <w:sz w:val="24"/>
                <w:szCs w:val="24"/>
              </w:rPr>
            </w:pPr>
            <w:r w:rsidRPr="009453BB">
              <w:rPr>
                <w:rFonts w:cs="Arial"/>
                <w:spacing w:val="3"/>
                <w:sz w:val="24"/>
                <w:szCs w:val="24"/>
              </w:rPr>
              <w:t xml:space="preserve">Знаки препинания в конце предложения                                                                                                                </w:t>
            </w:r>
          </w:p>
        </w:tc>
        <w:tc>
          <w:tcPr>
            <w:tcW w:w="3226" w:type="dxa"/>
            <w:tcBorders>
              <w:top w:val="single" w:sz="4" w:space="0" w:color="auto"/>
              <w:bottom w:val="single" w:sz="4" w:space="0" w:color="auto"/>
            </w:tcBorders>
          </w:tcPr>
          <w:p w:rsidR="00F46803" w:rsidRPr="009453BB" w:rsidRDefault="00F46803" w:rsidP="009453BB">
            <w:pPr>
              <w:pStyle w:val="11"/>
              <w:rPr>
                <w:rFonts w:cs="Arial"/>
                <w:b/>
                <w:spacing w:val="3"/>
                <w:sz w:val="24"/>
                <w:szCs w:val="24"/>
              </w:rPr>
            </w:pPr>
            <w:r w:rsidRPr="009453BB">
              <w:rPr>
                <w:rFonts w:cs="Arial"/>
                <w:b/>
                <w:spacing w:val="3"/>
                <w:sz w:val="24"/>
                <w:szCs w:val="24"/>
              </w:rPr>
              <w:t>Орфография</w:t>
            </w:r>
          </w:p>
          <w:p w:rsidR="00F46803" w:rsidRPr="009453BB" w:rsidRDefault="00F46803" w:rsidP="009453BB">
            <w:pPr>
              <w:pStyle w:val="11"/>
              <w:rPr>
                <w:rFonts w:cs="Arial"/>
                <w:spacing w:val="3"/>
                <w:sz w:val="24"/>
                <w:szCs w:val="24"/>
              </w:rPr>
            </w:pPr>
            <w:r w:rsidRPr="009453BB">
              <w:rPr>
                <w:rFonts w:cs="Arial"/>
                <w:spacing w:val="3"/>
                <w:sz w:val="24"/>
                <w:szCs w:val="24"/>
              </w:rPr>
              <w:t>Раздельное написание слов.</w:t>
            </w:r>
          </w:p>
          <w:p w:rsidR="00F46803" w:rsidRPr="009453BB" w:rsidRDefault="00F46803" w:rsidP="009453BB">
            <w:pPr>
              <w:pStyle w:val="11"/>
              <w:rPr>
                <w:rFonts w:cs="Arial"/>
                <w:spacing w:val="3"/>
                <w:sz w:val="24"/>
                <w:szCs w:val="24"/>
              </w:rPr>
            </w:pPr>
            <w:r w:rsidRPr="009453BB">
              <w:rPr>
                <w:rFonts w:cs="Arial"/>
                <w:spacing w:val="3"/>
                <w:sz w:val="24"/>
                <w:szCs w:val="24"/>
              </w:rPr>
              <w:t xml:space="preserve"> Гласные после шипящих в ударных слогах ( жи-ши, ча-ща, чу-щу).</w:t>
            </w:r>
          </w:p>
          <w:p w:rsidR="00F46803" w:rsidRPr="009453BB" w:rsidRDefault="00F46803" w:rsidP="009453BB">
            <w:pPr>
              <w:pStyle w:val="11"/>
              <w:rPr>
                <w:rFonts w:cs="Arial"/>
                <w:spacing w:val="3"/>
                <w:sz w:val="24"/>
                <w:szCs w:val="24"/>
              </w:rPr>
            </w:pPr>
            <w:r w:rsidRPr="009453BB">
              <w:rPr>
                <w:rFonts w:cs="Arial"/>
                <w:spacing w:val="3"/>
                <w:sz w:val="24"/>
                <w:szCs w:val="24"/>
              </w:rPr>
              <w:t>Заглавная буква в начале предложения, в именах собственных.</w:t>
            </w:r>
          </w:p>
          <w:p w:rsidR="00F46803" w:rsidRPr="009453BB" w:rsidRDefault="00F46803" w:rsidP="009453BB">
            <w:pPr>
              <w:pStyle w:val="11"/>
              <w:rPr>
                <w:rFonts w:cs="Arial"/>
                <w:spacing w:val="3"/>
                <w:sz w:val="24"/>
                <w:szCs w:val="24"/>
              </w:rPr>
            </w:pPr>
            <w:r w:rsidRPr="009453BB">
              <w:rPr>
                <w:rFonts w:cs="Arial"/>
                <w:spacing w:val="3"/>
                <w:sz w:val="24"/>
                <w:szCs w:val="24"/>
              </w:rPr>
              <w:t>Знаки препинания в конце предложения.</w:t>
            </w:r>
          </w:p>
          <w:p w:rsidR="00F46803" w:rsidRPr="009453BB" w:rsidRDefault="00F46803" w:rsidP="009453BB">
            <w:pPr>
              <w:pStyle w:val="11"/>
              <w:rPr>
                <w:rFonts w:cs="Arial"/>
                <w:spacing w:val="3"/>
                <w:sz w:val="24"/>
                <w:szCs w:val="24"/>
              </w:rPr>
            </w:pPr>
            <w:r w:rsidRPr="009453BB">
              <w:rPr>
                <w:rFonts w:cs="Arial"/>
                <w:spacing w:val="3"/>
                <w:sz w:val="24"/>
                <w:szCs w:val="24"/>
              </w:rPr>
              <w:t>Деление слов на слоги.</w:t>
            </w:r>
          </w:p>
          <w:p w:rsidR="00F46803" w:rsidRPr="009453BB" w:rsidRDefault="00F46803" w:rsidP="009453BB">
            <w:pPr>
              <w:pStyle w:val="11"/>
              <w:rPr>
                <w:rFonts w:cs="Arial"/>
                <w:spacing w:val="3"/>
                <w:sz w:val="24"/>
                <w:szCs w:val="24"/>
              </w:rPr>
            </w:pPr>
          </w:p>
          <w:p w:rsidR="00F46803" w:rsidRPr="009453BB" w:rsidRDefault="00F46803" w:rsidP="009453BB">
            <w:pPr>
              <w:pStyle w:val="11"/>
              <w:rPr>
                <w:rFonts w:cs="Arial"/>
                <w:spacing w:val="3"/>
                <w:sz w:val="24"/>
                <w:szCs w:val="24"/>
              </w:rPr>
            </w:pPr>
          </w:p>
        </w:tc>
        <w:tc>
          <w:tcPr>
            <w:tcW w:w="3353" w:type="dxa"/>
            <w:tcBorders>
              <w:top w:val="single" w:sz="4" w:space="0" w:color="auto"/>
            </w:tcBorders>
          </w:tcPr>
          <w:p w:rsidR="00F46803" w:rsidRPr="009453BB" w:rsidRDefault="00F46803" w:rsidP="009453BB">
            <w:pPr>
              <w:pStyle w:val="11"/>
              <w:rPr>
                <w:rFonts w:cs="Arial"/>
                <w:bCs/>
                <w:iCs/>
                <w:sz w:val="24"/>
                <w:szCs w:val="24"/>
              </w:rPr>
            </w:pPr>
            <w:r w:rsidRPr="009453BB">
              <w:rPr>
                <w:rFonts w:cs="Arial"/>
                <w:b/>
                <w:bCs/>
                <w:i/>
                <w:iCs/>
                <w:sz w:val="24"/>
                <w:szCs w:val="24"/>
              </w:rPr>
              <w:t xml:space="preserve">Анализировать </w:t>
            </w:r>
            <w:r w:rsidRPr="009453BB">
              <w:rPr>
                <w:rFonts w:cs="Arial"/>
                <w:bCs/>
                <w:iCs/>
                <w:sz w:val="24"/>
                <w:szCs w:val="24"/>
              </w:rPr>
              <w:t xml:space="preserve">текст: находить, выписывать     слова, с буквосочетаниями жи-ши, ча-ща, чу-щу. </w:t>
            </w:r>
          </w:p>
          <w:p w:rsidR="00F46803" w:rsidRPr="009453BB" w:rsidRDefault="00F46803" w:rsidP="009453BB">
            <w:pPr>
              <w:pStyle w:val="11"/>
              <w:rPr>
                <w:rFonts w:cs="Arial"/>
                <w:bCs/>
                <w:iCs/>
                <w:sz w:val="24"/>
                <w:szCs w:val="24"/>
              </w:rPr>
            </w:pPr>
            <w:r w:rsidRPr="009453BB">
              <w:rPr>
                <w:rFonts w:cs="Arial"/>
                <w:b/>
                <w:bCs/>
                <w:i/>
                <w:iCs/>
                <w:sz w:val="24"/>
                <w:szCs w:val="24"/>
              </w:rPr>
              <w:t>Подбирать</w:t>
            </w:r>
            <w:r w:rsidRPr="009453BB">
              <w:rPr>
                <w:rFonts w:cs="Arial"/>
                <w:bCs/>
                <w:iCs/>
                <w:sz w:val="24"/>
                <w:szCs w:val="24"/>
              </w:rPr>
              <w:t xml:space="preserve"> слова, которые пишутся с заглавной буквы.</w:t>
            </w:r>
          </w:p>
          <w:p w:rsidR="00F46803" w:rsidRPr="009453BB" w:rsidRDefault="00F46803" w:rsidP="009453BB">
            <w:pPr>
              <w:pStyle w:val="11"/>
              <w:rPr>
                <w:rFonts w:cs="Arial"/>
                <w:bCs/>
                <w:iCs/>
                <w:sz w:val="24"/>
                <w:szCs w:val="24"/>
              </w:rPr>
            </w:pPr>
            <w:r w:rsidRPr="009453BB">
              <w:rPr>
                <w:rFonts w:cs="Arial"/>
                <w:b/>
                <w:bCs/>
                <w:i/>
                <w:iCs/>
                <w:sz w:val="24"/>
                <w:szCs w:val="24"/>
              </w:rPr>
              <w:t>Объяснять</w:t>
            </w:r>
            <w:r w:rsidRPr="009453BB">
              <w:rPr>
                <w:rFonts w:cs="Arial"/>
                <w:bCs/>
                <w:iCs/>
                <w:sz w:val="24"/>
                <w:szCs w:val="24"/>
              </w:rPr>
              <w:t xml:space="preserve"> правила написания слов с заглавной буквы;  подбирать и записывать имена собственные на заданную тему.</w:t>
            </w:r>
          </w:p>
          <w:p w:rsidR="00F46803" w:rsidRPr="009453BB" w:rsidRDefault="00F46803" w:rsidP="009453BB">
            <w:pPr>
              <w:pStyle w:val="11"/>
              <w:rPr>
                <w:rFonts w:cs="Arial"/>
                <w:b/>
                <w:bCs/>
                <w:i/>
                <w:iCs/>
                <w:sz w:val="24"/>
                <w:szCs w:val="24"/>
              </w:rPr>
            </w:pPr>
            <w:r w:rsidRPr="009453BB">
              <w:rPr>
                <w:rFonts w:cs="Arial"/>
                <w:b/>
                <w:bCs/>
                <w:i/>
                <w:iCs/>
                <w:sz w:val="24"/>
                <w:szCs w:val="24"/>
              </w:rPr>
              <w:t>Оформлять</w:t>
            </w:r>
            <w:r w:rsidRPr="009453BB">
              <w:rPr>
                <w:rFonts w:cs="Arial"/>
                <w:bCs/>
                <w:iCs/>
                <w:sz w:val="24"/>
                <w:szCs w:val="24"/>
              </w:rPr>
              <w:t xml:space="preserve"> начало и конец предложения.</w:t>
            </w:r>
            <w:r w:rsidRPr="009453BB">
              <w:rPr>
                <w:rFonts w:cs="Arial"/>
                <w:b/>
                <w:bCs/>
                <w:i/>
                <w:iCs/>
                <w:sz w:val="24"/>
                <w:szCs w:val="24"/>
              </w:rPr>
              <w:t xml:space="preserve"> </w:t>
            </w:r>
          </w:p>
          <w:p w:rsidR="00F46803" w:rsidRPr="009453BB" w:rsidRDefault="00F46803" w:rsidP="009453BB">
            <w:pPr>
              <w:pStyle w:val="11"/>
              <w:rPr>
                <w:rFonts w:cs="Arial"/>
                <w:bCs/>
                <w:iCs/>
                <w:sz w:val="24"/>
                <w:szCs w:val="24"/>
              </w:rPr>
            </w:pPr>
            <w:r w:rsidRPr="009453BB">
              <w:rPr>
                <w:rFonts w:cs="Arial"/>
                <w:b/>
                <w:bCs/>
                <w:i/>
                <w:iCs/>
                <w:sz w:val="24"/>
                <w:szCs w:val="24"/>
              </w:rPr>
              <w:t xml:space="preserve">Применять </w:t>
            </w:r>
            <w:r w:rsidRPr="009453BB">
              <w:rPr>
                <w:rFonts w:cs="Arial"/>
                <w:bCs/>
                <w:iCs/>
                <w:sz w:val="24"/>
                <w:szCs w:val="24"/>
              </w:rPr>
              <w:t>изученные правила при списывании и записи под диктовку.</w:t>
            </w:r>
          </w:p>
        </w:tc>
      </w:tr>
      <w:tr w:rsidR="00F46803" w:rsidRPr="009453BB">
        <w:tc>
          <w:tcPr>
            <w:tcW w:w="9982" w:type="dxa"/>
            <w:gridSpan w:val="3"/>
          </w:tcPr>
          <w:p w:rsidR="00F46803" w:rsidRPr="009453BB" w:rsidRDefault="00F46803" w:rsidP="009453BB">
            <w:pPr>
              <w:pStyle w:val="11"/>
              <w:rPr>
                <w:rFonts w:cs="Arial"/>
                <w:b/>
                <w:bCs/>
                <w:iCs/>
                <w:sz w:val="24"/>
                <w:szCs w:val="24"/>
              </w:rPr>
            </w:pPr>
            <w:r w:rsidRPr="009453BB">
              <w:rPr>
                <w:rFonts w:cs="Arial"/>
                <w:b/>
                <w:bCs/>
                <w:iCs/>
                <w:sz w:val="24"/>
                <w:szCs w:val="24"/>
              </w:rPr>
              <w:t>Развитие речи</w:t>
            </w:r>
          </w:p>
        </w:tc>
      </w:tr>
      <w:tr w:rsidR="00F46803" w:rsidRPr="009453BB">
        <w:tc>
          <w:tcPr>
            <w:tcW w:w="3403" w:type="dxa"/>
          </w:tcPr>
          <w:p w:rsidR="00F46803" w:rsidRPr="009453BB" w:rsidRDefault="00F46803" w:rsidP="009453BB">
            <w:pPr>
              <w:pStyle w:val="11"/>
              <w:rPr>
                <w:rFonts w:cs="Arial"/>
                <w:spacing w:val="3"/>
                <w:sz w:val="24"/>
                <w:szCs w:val="24"/>
              </w:rPr>
            </w:pPr>
            <w:r w:rsidRPr="009453BB">
              <w:rPr>
                <w:rFonts w:cs="Arial"/>
                <w:spacing w:val="3"/>
                <w:sz w:val="24"/>
                <w:szCs w:val="24"/>
              </w:rPr>
              <w:t xml:space="preserve">    Понимание прочитанного текста при самостоятельном чтении вслух и при его прослушивании. Составление рассказов по серии сюжетных картинок.             Составление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tc>
        <w:tc>
          <w:tcPr>
            <w:tcW w:w="3226" w:type="dxa"/>
          </w:tcPr>
          <w:p w:rsidR="00F46803" w:rsidRPr="009453BB" w:rsidRDefault="00F46803" w:rsidP="009453BB">
            <w:pPr>
              <w:pStyle w:val="11"/>
              <w:rPr>
                <w:rFonts w:cs="Arial"/>
                <w:spacing w:val="3"/>
                <w:sz w:val="24"/>
                <w:szCs w:val="24"/>
              </w:rPr>
            </w:pPr>
            <w:r w:rsidRPr="009453BB">
              <w:rPr>
                <w:rFonts w:cs="Arial"/>
                <w:spacing w:val="3"/>
                <w:sz w:val="24"/>
                <w:szCs w:val="24"/>
              </w:rPr>
              <w:t>Составление рассказов по серии сюжетных картинок. Использование прочитанных слов для построения связного рассказа. Практическое овладение диалогической формой речи. Работа над речевым этикетом в ситуациях учебного и бытового общения: приветствие, прощание, извинение, благодарность, обращение с просьбой.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tc>
        <w:tc>
          <w:tcPr>
            <w:tcW w:w="3353" w:type="dxa"/>
          </w:tcPr>
          <w:p w:rsidR="00F46803" w:rsidRPr="009453BB" w:rsidRDefault="00F46803" w:rsidP="009453BB">
            <w:pPr>
              <w:pStyle w:val="11"/>
              <w:rPr>
                <w:rFonts w:cs="Arial"/>
                <w:b/>
                <w:bCs/>
                <w:i/>
                <w:iCs/>
                <w:sz w:val="24"/>
                <w:szCs w:val="24"/>
              </w:rPr>
            </w:pPr>
            <w:r w:rsidRPr="009453BB">
              <w:rPr>
                <w:rFonts w:cs="Arial"/>
                <w:b/>
                <w:bCs/>
                <w:i/>
                <w:iCs/>
                <w:sz w:val="24"/>
                <w:szCs w:val="24"/>
              </w:rPr>
              <w:t xml:space="preserve"> Составлять </w:t>
            </w:r>
            <w:r w:rsidRPr="009453BB">
              <w:rPr>
                <w:rFonts w:cs="Arial"/>
                <w:bCs/>
                <w:iCs/>
                <w:sz w:val="24"/>
                <w:szCs w:val="24"/>
              </w:rPr>
              <w:t>текст по серии сюжетных картинок.</w:t>
            </w:r>
          </w:p>
          <w:p w:rsidR="00F46803" w:rsidRPr="009453BB" w:rsidRDefault="00F46803" w:rsidP="009453BB">
            <w:pPr>
              <w:pStyle w:val="11"/>
              <w:rPr>
                <w:rFonts w:cs="Arial"/>
                <w:bCs/>
                <w:iCs/>
                <w:sz w:val="24"/>
                <w:szCs w:val="24"/>
              </w:rPr>
            </w:pPr>
            <w:r w:rsidRPr="009453BB">
              <w:rPr>
                <w:rFonts w:cs="Arial"/>
                <w:b/>
                <w:bCs/>
                <w:i/>
                <w:iCs/>
                <w:sz w:val="24"/>
                <w:szCs w:val="24"/>
              </w:rPr>
              <w:t>Описывать</w:t>
            </w:r>
            <w:r w:rsidRPr="009453BB">
              <w:rPr>
                <w:rFonts w:cs="Arial"/>
                <w:bCs/>
                <w:iCs/>
                <w:sz w:val="24"/>
                <w:szCs w:val="24"/>
              </w:rPr>
              <w:t xml:space="preserve"> случаи из собственной жизни, свои наблюдения и переживания.</w:t>
            </w:r>
          </w:p>
          <w:p w:rsidR="00F46803" w:rsidRPr="009453BB" w:rsidRDefault="00F46803" w:rsidP="009453BB">
            <w:pPr>
              <w:pStyle w:val="11"/>
              <w:rPr>
                <w:rFonts w:cs="Arial"/>
                <w:bCs/>
                <w:iCs/>
                <w:sz w:val="24"/>
                <w:szCs w:val="24"/>
              </w:rPr>
            </w:pPr>
            <w:r w:rsidRPr="009453BB">
              <w:rPr>
                <w:rFonts w:cs="Arial"/>
                <w:b/>
                <w:bCs/>
                <w:i/>
                <w:iCs/>
                <w:sz w:val="24"/>
                <w:szCs w:val="24"/>
              </w:rPr>
              <w:t xml:space="preserve">Участвовать </w:t>
            </w:r>
            <w:r w:rsidRPr="009453BB">
              <w:rPr>
                <w:rFonts w:cs="Arial"/>
                <w:bCs/>
                <w:iCs/>
                <w:sz w:val="24"/>
                <w:szCs w:val="24"/>
              </w:rPr>
              <w:t>в учебном диалоге, оценивать процесс и результат решения коммуникативной задачи. Включаться в групповую работу, связанную с общением.</w:t>
            </w:r>
          </w:p>
          <w:p w:rsidR="00F46803" w:rsidRPr="009453BB" w:rsidRDefault="00F46803" w:rsidP="009453BB">
            <w:pPr>
              <w:pStyle w:val="11"/>
              <w:rPr>
                <w:rFonts w:cs="Arial"/>
                <w:bCs/>
                <w:iCs/>
                <w:sz w:val="24"/>
                <w:szCs w:val="24"/>
              </w:rPr>
            </w:pPr>
            <w:r w:rsidRPr="009453BB">
              <w:rPr>
                <w:rFonts w:cs="Arial"/>
                <w:b/>
                <w:bCs/>
                <w:i/>
                <w:iCs/>
                <w:sz w:val="24"/>
                <w:szCs w:val="24"/>
              </w:rPr>
              <w:t>Пересказывать</w:t>
            </w:r>
            <w:r w:rsidRPr="009453BB">
              <w:rPr>
                <w:rFonts w:cs="Arial"/>
                <w:bCs/>
                <w:iCs/>
                <w:sz w:val="24"/>
                <w:szCs w:val="24"/>
              </w:rPr>
              <w:t xml:space="preserve"> содержание текста с опорой на вопросы учителя.</w:t>
            </w:r>
          </w:p>
          <w:p w:rsidR="00F46803" w:rsidRPr="009453BB" w:rsidRDefault="00F46803" w:rsidP="009453BB">
            <w:pPr>
              <w:pStyle w:val="11"/>
              <w:rPr>
                <w:rFonts w:cs="Arial"/>
                <w:bCs/>
                <w:iCs/>
                <w:sz w:val="24"/>
                <w:szCs w:val="24"/>
              </w:rPr>
            </w:pPr>
            <w:r w:rsidRPr="009453BB">
              <w:rPr>
                <w:rFonts w:cs="Arial"/>
                <w:b/>
                <w:bCs/>
                <w:i/>
                <w:iCs/>
                <w:sz w:val="24"/>
                <w:szCs w:val="24"/>
              </w:rPr>
              <w:t>Задавать</w:t>
            </w:r>
            <w:r w:rsidRPr="009453BB">
              <w:rPr>
                <w:rFonts w:cs="Arial"/>
                <w:bCs/>
                <w:iCs/>
                <w:sz w:val="24"/>
                <w:szCs w:val="24"/>
              </w:rPr>
              <w:t xml:space="preserve">  познавательные вопросы.</w:t>
            </w:r>
          </w:p>
          <w:p w:rsidR="00F46803" w:rsidRPr="009453BB" w:rsidRDefault="00F46803" w:rsidP="009453BB">
            <w:pPr>
              <w:pStyle w:val="11"/>
              <w:rPr>
                <w:rFonts w:cs="Arial"/>
                <w:bCs/>
                <w:iCs/>
                <w:sz w:val="24"/>
                <w:szCs w:val="24"/>
                <w:u w:val="single"/>
              </w:rPr>
            </w:pPr>
            <w:r w:rsidRPr="009453BB">
              <w:rPr>
                <w:rFonts w:cs="Arial"/>
                <w:b/>
                <w:bCs/>
                <w:i/>
                <w:iCs/>
                <w:sz w:val="24"/>
                <w:szCs w:val="24"/>
              </w:rPr>
              <w:t>Обосновывать</w:t>
            </w:r>
            <w:r w:rsidRPr="009453BB">
              <w:rPr>
                <w:rFonts w:cs="Arial"/>
                <w:bCs/>
                <w:iCs/>
                <w:sz w:val="24"/>
                <w:szCs w:val="24"/>
              </w:rPr>
              <w:t xml:space="preserve"> собственное мнение.</w:t>
            </w:r>
          </w:p>
        </w:tc>
      </w:tr>
    </w:tbl>
    <w:p w:rsidR="00F46803" w:rsidRPr="009453BB" w:rsidRDefault="00F46803" w:rsidP="009453BB">
      <w:pPr>
        <w:pStyle w:val="11"/>
        <w:rPr>
          <w:b/>
          <w:sz w:val="24"/>
          <w:szCs w:val="24"/>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p>
    <w:p w:rsidR="00F46803" w:rsidRPr="009453BB" w:rsidRDefault="00F46803" w:rsidP="009453BB">
      <w:pPr>
        <w:pStyle w:val="11"/>
        <w:rPr>
          <w:rFonts w:cs="Arial"/>
          <w:b/>
          <w:szCs w:val="28"/>
        </w:rPr>
      </w:pPr>
      <w:r w:rsidRPr="009453BB">
        <w:rPr>
          <w:rFonts w:cs="Arial"/>
          <w:b/>
          <w:szCs w:val="28"/>
        </w:rPr>
        <w:t>7.1. Календарно – тематическое планирование уроков</w:t>
      </w:r>
    </w:p>
    <w:p w:rsidR="00F46803" w:rsidRPr="009453BB" w:rsidRDefault="00F46803" w:rsidP="009453BB">
      <w:pPr>
        <w:pStyle w:val="11"/>
        <w:rPr>
          <w:rFonts w:cs="Arial"/>
          <w:b/>
          <w:szCs w:val="28"/>
        </w:rPr>
      </w:pPr>
      <w:r w:rsidRPr="009453BB">
        <w:rPr>
          <w:rFonts w:cs="Arial"/>
          <w:b/>
          <w:szCs w:val="28"/>
        </w:rPr>
        <w:t xml:space="preserve"> обучения грамоте в 1 классе</w:t>
      </w:r>
    </w:p>
    <w:p w:rsidR="00F46803" w:rsidRPr="009453BB" w:rsidRDefault="00F46803" w:rsidP="009453BB">
      <w:pPr>
        <w:pStyle w:val="11"/>
        <w:rPr>
          <w:rFonts w:cs="Arial"/>
          <w:b/>
          <w:szCs w:val="28"/>
        </w:rPr>
      </w:pPr>
      <w:r w:rsidRPr="009453BB">
        <w:rPr>
          <w:rFonts w:cs="Arial"/>
          <w:b/>
          <w:szCs w:val="28"/>
        </w:rPr>
        <w:t xml:space="preserve"> (224 часа, из расчета 9 часов в неделю) </w:t>
      </w:r>
    </w:p>
    <w:p w:rsidR="00F46803" w:rsidRPr="009453BB" w:rsidRDefault="00F46803" w:rsidP="009453BB">
      <w:pPr>
        <w:pStyle w:val="11"/>
        <w:rPr>
          <w:rFonts w:cs="Arial"/>
          <w:b/>
          <w:szCs w:val="28"/>
        </w:rPr>
      </w:pPr>
      <w:r w:rsidRPr="009453BB">
        <w:rPr>
          <w:rFonts w:cs="Arial"/>
          <w:b/>
          <w:szCs w:val="28"/>
        </w:rPr>
        <w:t xml:space="preserve">по УМК «Перспективная начальная школа» </w:t>
      </w:r>
    </w:p>
    <w:p w:rsidR="00F46803" w:rsidRPr="009453BB" w:rsidRDefault="00F46803" w:rsidP="009453BB">
      <w:pPr>
        <w:pStyle w:val="11"/>
        <w:rPr>
          <w:rFonts w:cs="Arial"/>
          <w:b/>
          <w:szCs w:val="28"/>
        </w:rPr>
      </w:pPr>
      <w:r w:rsidRPr="009453BB">
        <w:rPr>
          <w:rFonts w:cs="Arial"/>
          <w:b/>
          <w:szCs w:val="28"/>
        </w:rPr>
        <w:t>к учебнику «Азбука» авторы  Н.Г. Агаркова, Ю.А. Агарков</w:t>
      </w:r>
    </w:p>
    <w:p w:rsidR="00F46803" w:rsidRPr="009453BB" w:rsidRDefault="00F46803" w:rsidP="009453BB">
      <w:pPr>
        <w:pStyle w:val="11"/>
        <w:rPr>
          <w:rFonts w:cs="Arial"/>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2977"/>
        <w:gridCol w:w="850"/>
        <w:gridCol w:w="709"/>
        <w:gridCol w:w="3260"/>
        <w:gridCol w:w="851"/>
        <w:gridCol w:w="992"/>
      </w:tblGrid>
      <w:tr w:rsidR="00F46803" w:rsidRPr="009453BB">
        <w:trPr>
          <w:cantSplit/>
          <w:trHeight w:val="1023"/>
        </w:trPr>
        <w:tc>
          <w:tcPr>
            <w:tcW w:w="568" w:type="dxa"/>
          </w:tcPr>
          <w:p w:rsidR="00F46803" w:rsidRPr="009453BB" w:rsidRDefault="00F46803" w:rsidP="009453BB">
            <w:pPr>
              <w:pStyle w:val="11"/>
              <w:rPr>
                <w:rFonts w:cs="Arial"/>
                <w:b/>
                <w:sz w:val="24"/>
                <w:szCs w:val="24"/>
              </w:rPr>
            </w:pPr>
            <w:r w:rsidRPr="009453BB">
              <w:rPr>
                <w:rFonts w:cs="Arial"/>
                <w:b/>
                <w:sz w:val="24"/>
                <w:szCs w:val="24"/>
              </w:rPr>
              <w:t xml:space="preserve">№ </w:t>
            </w:r>
          </w:p>
          <w:p w:rsidR="00F46803" w:rsidRPr="009453BB" w:rsidRDefault="00F46803" w:rsidP="009453BB">
            <w:pPr>
              <w:pStyle w:val="11"/>
              <w:rPr>
                <w:rFonts w:cs="Arial"/>
                <w:b/>
                <w:sz w:val="24"/>
                <w:szCs w:val="24"/>
              </w:rPr>
            </w:pPr>
          </w:p>
        </w:tc>
        <w:tc>
          <w:tcPr>
            <w:tcW w:w="2977" w:type="dxa"/>
          </w:tcPr>
          <w:p w:rsidR="00F46803" w:rsidRPr="009453BB" w:rsidRDefault="00F46803" w:rsidP="009453BB">
            <w:pPr>
              <w:pStyle w:val="11"/>
              <w:rPr>
                <w:rFonts w:cs="Arial"/>
                <w:b/>
                <w:i/>
                <w:sz w:val="24"/>
                <w:szCs w:val="24"/>
              </w:rPr>
            </w:pPr>
            <w:r w:rsidRPr="009453BB">
              <w:rPr>
                <w:rFonts w:cs="Arial"/>
                <w:b/>
                <w:i/>
                <w:sz w:val="24"/>
                <w:szCs w:val="24"/>
              </w:rPr>
              <w:t>Уроки чтения</w:t>
            </w:r>
          </w:p>
        </w:tc>
        <w:tc>
          <w:tcPr>
            <w:tcW w:w="850" w:type="dxa"/>
          </w:tcPr>
          <w:p w:rsidR="00F46803" w:rsidRPr="009453BB" w:rsidRDefault="00F46803" w:rsidP="009453BB">
            <w:pPr>
              <w:pStyle w:val="11"/>
              <w:rPr>
                <w:rFonts w:cs="Arial"/>
                <w:b/>
                <w:sz w:val="24"/>
                <w:szCs w:val="24"/>
              </w:rPr>
            </w:pPr>
            <w:r w:rsidRPr="009453BB">
              <w:rPr>
                <w:rFonts w:cs="Arial"/>
                <w:b/>
                <w:sz w:val="24"/>
                <w:szCs w:val="24"/>
              </w:rPr>
              <w:t>Учеб-ник, стр.</w:t>
            </w:r>
          </w:p>
        </w:tc>
        <w:tc>
          <w:tcPr>
            <w:tcW w:w="709" w:type="dxa"/>
          </w:tcPr>
          <w:p w:rsidR="00F46803" w:rsidRPr="009453BB" w:rsidRDefault="00F46803" w:rsidP="009453BB">
            <w:pPr>
              <w:pStyle w:val="11"/>
              <w:rPr>
                <w:rFonts w:cs="Arial"/>
                <w:b/>
                <w:sz w:val="24"/>
                <w:szCs w:val="24"/>
              </w:rPr>
            </w:pPr>
            <w:r w:rsidRPr="009453BB">
              <w:rPr>
                <w:rFonts w:cs="Arial"/>
                <w:b/>
                <w:sz w:val="24"/>
                <w:szCs w:val="24"/>
              </w:rPr>
              <w:t>№</w:t>
            </w:r>
          </w:p>
        </w:tc>
        <w:tc>
          <w:tcPr>
            <w:tcW w:w="3260" w:type="dxa"/>
          </w:tcPr>
          <w:p w:rsidR="00F46803" w:rsidRPr="009453BB" w:rsidRDefault="00F46803" w:rsidP="009453BB">
            <w:pPr>
              <w:pStyle w:val="11"/>
              <w:rPr>
                <w:rFonts w:cs="Arial"/>
                <w:b/>
                <w:sz w:val="24"/>
                <w:szCs w:val="24"/>
              </w:rPr>
            </w:pPr>
            <w:r w:rsidRPr="009453BB">
              <w:rPr>
                <w:rFonts w:cs="Arial"/>
                <w:b/>
                <w:iCs/>
                <w:sz w:val="24"/>
                <w:szCs w:val="24"/>
              </w:rPr>
              <w:t>Уроки письма</w:t>
            </w:r>
          </w:p>
        </w:tc>
        <w:tc>
          <w:tcPr>
            <w:tcW w:w="851" w:type="dxa"/>
          </w:tcPr>
          <w:p w:rsidR="00F46803" w:rsidRPr="009453BB" w:rsidRDefault="00F46803" w:rsidP="009453BB">
            <w:pPr>
              <w:pStyle w:val="11"/>
              <w:rPr>
                <w:rFonts w:cs="Arial"/>
                <w:b/>
                <w:iCs/>
                <w:sz w:val="24"/>
                <w:szCs w:val="24"/>
              </w:rPr>
            </w:pPr>
            <w:r w:rsidRPr="009453BB">
              <w:rPr>
                <w:rFonts w:cs="Arial"/>
                <w:b/>
                <w:iCs/>
                <w:sz w:val="24"/>
                <w:szCs w:val="24"/>
              </w:rPr>
              <w:t>Про пись часть; стр.</w:t>
            </w:r>
          </w:p>
        </w:tc>
        <w:tc>
          <w:tcPr>
            <w:tcW w:w="992" w:type="dxa"/>
          </w:tcPr>
          <w:p w:rsidR="00F46803" w:rsidRPr="009453BB" w:rsidRDefault="00F46803" w:rsidP="009453BB">
            <w:pPr>
              <w:pStyle w:val="11"/>
              <w:rPr>
                <w:rFonts w:cs="Arial"/>
                <w:b/>
                <w:iCs/>
                <w:sz w:val="24"/>
                <w:szCs w:val="24"/>
              </w:rPr>
            </w:pPr>
            <w:r w:rsidRPr="009453BB">
              <w:rPr>
                <w:rFonts w:cs="Arial"/>
                <w:b/>
                <w:iCs/>
                <w:sz w:val="24"/>
                <w:szCs w:val="24"/>
              </w:rPr>
              <w:t>Дата проведения</w:t>
            </w:r>
          </w:p>
        </w:tc>
      </w:tr>
      <w:tr w:rsidR="00F46803" w:rsidRPr="009453BB">
        <w:trPr>
          <w:cantSplit/>
          <w:trHeight w:val="722"/>
        </w:trPr>
        <w:tc>
          <w:tcPr>
            <w:tcW w:w="10207" w:type="dxa"/>
            <w:gridSpan w:val="7"/>
          </w:tcPr>
          <w:p w:rsidR="00F46803" w:rsidRPr="009453BB" w:rsidRDefault="00F46803" w:rsidP="009453BB">
            <w:pPr>
              <w:pStyle w:val="11"/>
              <w:rPr>
                <w:rFonts w:cs="Arial"/>
                <w:b/>
                <w:iCs/>
                <w:sz w:val="24"/>
                <w:szCs w:val="24"/>
              </w:rPr>
            </w:pPr>
            <w:r w:rsidRPr="009453BB">
              <w:rPr>
                <w:rFonts w:cs="Arial"/>
                <w:b/>
                <w:iCs/>
                <w:sz w:val="24"/>
                <w:szCs w:val="24"/>
              </w:rPr>
              <w:t>Раздел 1:Подготовительный период (10 + 12 часа)</w:t>
            </w:r>
          </w:p>
          <w:p w:rsidR="00F46803" w:rsidRPr="009453BB" w:rsidRDefault="00F46803" w:rsidP="009453BB">
            <w:pPr>
              <w:pStyle w:val="11"/>
              <w:rPr>
                <w:rFonts w:cs="Arial"/>
                <w:b/>
                <w:i/>
                <w:sz w:val="24"/>
                <w:szCs w:val="24"/>
              </w:rPr>
            </w:pPr>
          </w:p>
        </w:tc>
      </w:tr>
      <w:tr w:rsidR="00F46803" w:rsidRPr="009453BB">
        <w:trPr>
          <w:cantSplit/>
          <w:trHeight w:val="822"/>
        </w:trPr>
        <w:tc>
          <w:tcPr>
            <w:tcW w:w="568" w:type="dxa"/>
          </w:tcPr>
          <w:p w:rsidR="00F46803" w:rsidRPr="009453BB" w:rsidRDefault="00F46803" w:rsidP="009453BB">
            <w:pPr>
              <w:pStyle w:val="11"/>
              <w:rPr>
                <w:rFonts w:cs="Arial"/>
                <w:bCs/>
                <w:iCs/>
              </w:rPr>
            </w:pPr>
            <w:r w:rsidRPr="009453BB">
              <w:rPr>
                <w:rFonts w:cs="Arial"/>
                <w:bCs/>
                <w:iCs/>
              </w:rPr>
              <w:t>1.</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Вводный урок. Знакомство с первой учебной книгой – «Азбукой»</w:t>
            </w:r>
          </w:p>
        </w:tc>
        <w:tc>
          <w:tcPr>
            <w:tcW w:w="850" w:type="dxa"/>
          </w:tcPr>
          <w:p w:rsidR="00F46803" w:rsidRPr="009453BB" w:rsidRDefault="00F46803" w:rsidP="009453BB">
            <w:pPr>
              <w:pStyle w:val="11"/>
              <w:rPr>
                <w:rFonts w:cs="Arial"/>
                <w:bCs/>
              </w:rPr>
            </w:pPr>
            <w:r w:rsidRPr="009453BB">
              <w:rPr>
                <w:rFonts w:cs="Arial"/>
                <w:bCs/>
              </w:rPr>
              <w:t>2-3</w:t>
            </w:r>
          </w:p>
        </w:tc>
        <w:tc>
          <w:tcPr>
            <w:tcW w:w="709" w:type="dxa"/>
          </w:tcPr>
          <w:p w:rsidR="00F46803" w:rsidRPr="009453BB" w:rsidRDefault="00F46803" w:rsidP="009453BB">
            <w:pPr>
              <w:pStyle w:val="11"/>
              <w:rPr>
                <w:rFonts w:cs="Arial"/>
              </w:rPr>
            </w:pPr>
          </w:p>
          <w:p w:rsidR="00F46803" w:rsidRPr="009453BB" w:rsidRDefault="00F46803" w:rsidP="009453BB">
            <w:pPr>
              <w:pStyle w:val="11"/>
              <w:rPr>
                <w:rFonts w:cs="Arial"/>
                <w:b/>
                <w:bCs/>
                <w:i/>
                <w:iCs/>
              </w:rPr>
            </w:pPr>
            <w:r w:rsidRPr="009453BB">
              <w:rPr>
                <w:rFonts w:cs="Arial"/>
              </w:rPr>
              <w:t>1.</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Знакомство с прописью. Правила посадки и пользование письменными принадлежностями.</w:t>
            </w:r>
          </w:p>
        </w:tc>
        <w:tc>
          <w:tcPr>
            <w:tcW w:w="851" w:type="dxa"/>
          </w:tcPr>
          <w:p w:rsidR="00F46803" w:rsidRPr="009453BB" w:rsidRDefault="00F46803" w:rsidP="009453BB">
            <w:pPr>
              <w:pStyle w:val="11"/>
              <w:rPr>
                <w:rFonts w:cs="Arial"/>
                <w:sz w:val="24"/>
                <w:szCs w:val="24"/>
              </w:rPr>
            </w:pPr>
            <w:r w:rsidRPr="009453BB">
              <w:rPr>
                <w:rFonts w:cs="Arial"/>
                <w:sz w:val="24"/>
                <w:szCs w:val="24"/>
              </w:rPr>
              <w:t>1; 3</w:t>
            </w:r>
          </w:p>
        </w:tc>
        <w:tc>
          <w:tcPr>
            <w:tcW w:w="992" w:type="dxa"/>
          </w:tcPr>
          <w:p w:rsidR="00F46803" w:rsidRPr="009453BB" w:rsidRDefault="00F46803" w:rsidP="009453BB">
            <w:pPr>
              <w:pStyle w:val="11"/>
              <w:rPr>
                <w:rFonts w:cs="Arial"/>
                <w:sz w:val="24"/>
                <w:szCs w:val="24"/>
              </w:rPr>
            </w:pPr>
          </w:p>
        </w:tc>
      </w:tr>
      <w:tr w:rsidR="00F46803" w:rsidRPr="009453BB">
        <w:trPr>
          <w:cantSplit/>
          <w:trHeight w:val="1120"/>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w:t>
            </w:r>
          </w:p>
        </w:tc>
        <w:tc>
          <w:tcPr>
            <w:tcW w:w="2977" w:type="dxa"/>
          </w:tcPr>
          <w:p w:rsidR="00F46803" w:rsidRPr="009453BB" w:rsidRDefault="00F46803" w:rsidP="009453BB">
            <w:pPr>
              <w:pStyle w:val="11"/>
              <w:rPr>
                <w:rFonts w:cs="Arial"/>
                <w:sz w:val="24"/>
                <w:szCs w:val="24"/>
              </w:rPr>
            </w:pPr>
            <w:r w:rsidRPr="009453BB">
              <w:rPr>
                <w:rFonts w:cs="Arial"/>
                <w:sz w:val="24"/>
                <w:szCs w:val="24"/>
              </w:rPr>
              <w:t>Речь устная и письменная. Слушание сказки «Заюшкина избушка».</w:t>
            </w:r>
          </w:p>
        </w:tc>
        <w:tc>
          <w:tcPr>
            <w:tcW w:w="850" w:type="dxa"/>
          </w:tcPr>
          <w:p w:rsidR="00F46803" w:rsidRPr="009453BB" w:rsidRDefault="00F46803" w:rsidP="009453BB">
            <w:pPr>
              <w:pStyle w:val="11"/>
              <w:rPr>
                <w:rFonts w:cs="Arial"/>
                <w:sz w:val="24"/>
                <w:szCs w:val="24"/>
              </w:rPr>
            </w:pPr>
            <w:r w:rsidRPr="009453BB">
              <w:rPr>
                <w:rFonts w:cs="Arial"/>
                <w:sz w:val="24"/>
                <w:szCs w:val="24"/>
              </w:rPr>
              <w:t>4-5</w:t>
            </w:r>
          </w:p>
        </w:tc>
        <w:tc>
          <w:tcPr>
            <w:tcW w:w="709" w:type="dxa"/>
          </w:tcPr>
          <w:p w:rsidR="00F46803" w:rsidRPr="009453BB" w:rsidRDefault="00F46803" w:rsidP="009453BB">
            <w:pPr>
              <w:pStyle w:val="11"/>
              <w:rPr>
                <w:rFonts w:cs="Arial"/>
                <w:sz w:val="24"/>
                <w:szCs w:val="24"/>
              </w:rPr>
            </w:pPr>
            <w:r w:rsidRPr="009453BB">
              <w:rPr>
                <w:rFonts w:cs="Arial"/>
                <w:sz w:val="24"/>
                <w:szCs w:val="24"/>
              </w:rPr>
              <w:t>2.</w:t>
            </w:r>
          </w:p>
        </w:tc>
        <w:tc>
          <w:tcPr>
            <w:tcW w:w="3260" w:type="dxa"/>
          </w:tcPr>
          <w:p w:rsidR="00F46803" w:rsidRPr="009453BB" w:rsidRDefault="00F46803" w:rsidP="009453BB">
            <w:pPr>
              <w:pStyle w:val="11"/>
              <w:rPr>
                <w:rFonts w:cs="Arial"/>
                <w:sz w:val="24"/>
                <w:szCs w:val="24"/>
              </w:rPr>
            </w:pPr>
            <w:r w:rsidRPr="009453BB">
              <w:rPr>
                <w:rFonts w:cs="Arial"/>
                <w:sz w:val="24"/>
                <w:szCs w:val="24"/>
              </w:rPr>
              <w:t>Пространственная ориентация на странице тетради, её разлиновка..</w:t>
            </w:r>
          </w:p>
        </w:tc>
        <w:tc>
          <w:tcPr>
            <w:tcW w:w="851" w:type="dxa"/>
          </w:tcPr>
          <w:p w:rsidR="00F46803" w:rsidRPr="009453BB" w:rsidRDefault="00F46803" w:rsidP="009453BB">
            <w:pPr>
              <w:pStyle w:val="11"/>
              <w:rPr>
                <w:rFonts w:cs="Arial"/>
                <w:sz w:val="24"/>
                <w:szCs w:val="24"/>
              </w:rPr>
            </w:pPr>
            <w:r w:rsidRPr="009453BB">
              <w:rPr>
                <w:rFonts w:cs="Arial"/>
                <w:sz w:val="24"/>
                <w:szCs w:val="24"/>
              </w:rPr>
              <w:t>1; 3</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rPr>
            </w:pPr>
            <w:r w:rsidRPr="009453BB">
              <w:rPr>
                <w:rFonts w:cs="Arial"/>
                <w:bCs/>
                <w:iCs/>
              </w:rPr>
              <w:t>3</w:t>
            </w:r>
            <w:r w:rsidRPr="009453BB">
              <w:rPr>
                <w:rFonts w:cs="Arial"/>
                <w:iCs/>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Текст. Предложение. Слово.  Сказка «Колобок».  </w:t>
            </w:r>
          </w:p>
        </w:tc>
        <w:tc>
          <w:tcPr>
            <w:tcW w:w="850" w:type="dxa"/>
          </w:tcPr>
          <w:p w:rsidR="00F46803" w:rsidRPr="009453BB" w:rsidRDefault="00F46803" w:rsidP="009453BB">
            <w:pPr>
              <w:pStyle w:val="11"/>
              <w:rPr>
                <w:rFonts w:cs="Arial"/>
                <w:sz w:val="24"/>
                <w:szCs w:val="24"/>
              </w:rPr>
            </w:pPr>
            <w:r w:rsidRPr="009453BB">
              <w:rPr>
                <w:rFonts w:cs="Arial"/>
                <w:sz w:val="24"/>
                <w:szCs w:val="24"/>
              </w:rPr>
              <w:t>6</w:t>
            </w:r>
          </w:p>
        </w:tc>
        <w:tc>
          <w:tcPr>
            <w:tcW w:w="709" w:type="dxa"/>
          </w:tcPr>
          <w:p w:rsidR="00F46803" w:rsidRPr="009453BB" w:rsidRDefault="00F46803" w:rsidP="009453BB">
            <w:pPr>
              <w:pStyle w:val="11"/>
              <w:rPr>
                <w:rFonts w:cs="Arial"/>
                <w:sz w:val="24"/>
                <w:szCs w:val="24"/>
              </w:rPr>
            </w:pPr>
            <w:r w:rsidRPr="009453BB">
              <w:rPr>
                <w:rFonts w:cs="Arial"/>
                <w:sz w:val="24"/>
                <w:szCs w:val="24"/>
              </w:rPr>
              <w:t>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Знакомство с формами шаблонов элементов письменных букв.</w:t>
            </w:r>
          </w:p>
        </w:tc>
        <w:tc>
          <w:tcPr>
            <w:tcW w:w="851" w:type="dxa"/>
          </w:tcPr>
          <w:p w:rsidR="00F46803" w:rsidRPr="009453BB" w:rsidRDefault="00F46803" w:rsidP="009453BB">
            <w:pPr>
              <w:pStyle w:val="11"/>
              <w:rPr>
                <w:rFonts w:cs="Arial"/>
                <w:sz w:val="24"/>
                <w:szCs w:val="24"/>
              </w:rPr>
            </w:pPr>
            <w:r w:rsidRPr="009453BB">
              <w:rPr>
                <w:rFonts w:cs="Arial"/>
                <w:sz w:val="24"/>
                <w:szCs w:val="24"/>
              </w:rPr>
              <w:t>1; 4</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rPr>
            </w:pPr>
            <w:r w:rsidRPr="009453BB">
              <w:rPr>
                <w:rFonts w:cs="Arial"/>
                <w:bCs/>
                <w:iCs/>
              </w:rPr>
              <w:t>4</w:t>
            </w:r>
            <w:r w:rsidRPr="009453BB">
              <w:rPr>
                <w:rFonts w:cs="Arial"/>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Как хлеб на стол пришел?  </w:t>
            </w:r>
          </w:p>
          <w:p w:rsidR="00F46803" w:rsidRPr="009453BB" w:rsidRDefault="00F46803" w:rsidP="009453BB">
            <w:pPr>
              <w:pStyle w:val="11"/>
              <w:rPr>
                <w:rFonts w:cs="Arial"/>
                <w:sz w:val="24"/>
                <w:szCs w:val="24"/>
              </w:rPr>
            </w:pPr>
            <w:r w:rsidRPr="009453BB">
              <w:rPr>
                <w:rFonts w:cs="Arial"/>
                <w:sz w:val="24"/>
                <w:szCs w:val="24"/>
              </w:rPr>
              <w:t>Предложение.</w:t>
            </w:r>
          </w:p>
          <w:p w:rsidR="00F46803" w:rsidRPr="009453BB" w:rsidRDefault="00F46803" w:rsidP="009453BB">
            <w:pPr>
              <w:pStyle w:val="11"/>
              <w:rPr>
                <w:rFonts w:cs="Arial"/>
                <w:sz w:val="24"/>
                <w:szCs w:val="24"/>
              </w:rPr>
            </w:pPr>
            <w:r w:rsidRPr="009453BB">
              <w:rPr>
                <w:rFonts w:cs="Arial"/>
                <w:sz w:val="24"/>
                <w:szCs w:val="24"/>
              </w:rPr>
              <w:t>Интонация.</w:t>
            </w:r>
          </w:p>
        </w:tc>
        <w:tc>
          <w:tcPr>
            <w:tcW w:w="850" w:type="dxa"/>
          </w:tcPr>
          <w:p w:rsidR="00F46803" w:rsidRPr="009453BB" w:rsidRDefault="00F46803" w:rsidP="009453BB">
            <w:pPr>
              <w:pStyle w:val="11"/>
              <w:rPr>
                <w:rFonts w:cs="Arial"/>
                <w:sz w:val="24"/>
                <w:szCs w:val="24"/>
              </w:rPr>
            </w:pPr>
            <w:r w:rsidRPr="009453BB">
              <w:rPr>
                <w:rFonts w:cs="Arial"/>
                <w:sz w:val="24"/>
                <w:szCs w:val="24"/>
              </w:rPr>
              <w:t>7</w:t>
            </w:r>
          </w:p>
        </w:tc>
        <w:tc>
          <w:tcPr>
            <w:tcW w:w="709" w:type="dxa"/>
          </w:tcPr>
          <w:p w:rsidR="00F46803" w:rsidRPr="009453BB" w:rsidRDefault="00F46803" w:rsidP="009453BB">
            <w:pPr>
              <w:pStyle w:val="11"/>
              <w:rPr>
                <w:rFonts w:cs="Arial"/>
                <w:sz w:val="24"/>
                <w:szCs w:val="24"/>
              </w:rPr>
            </w:pPr>
            <w:r w:rsidRPr="009453BB">
              <w:rPr>
                <w:rFonts w:cs="Arial"/>
                <w:sz w:val="24"/>
                <w:szCs w:val="24"/>
              </w:rPr>
              <w:t>4.</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Прямая строчная (малая) и целая (большая) линии.</w:t>
            </w:r>
          </w:p>
        </w:tc>
        <w:tc>
          <w:tcPr>
            <w:tcW w:w="851" w:type="dxa"/>
          </w:tcPr>
          <w:p w:rsidR="00F46803" w:rsidRPr="009453BB" w:rsidRDefault="00F46803" w:rsidP="009453BB">
            <w:pPr>
              <w:pStyle w:val="11"/>
              <w:rPr>
                <w:rFonts w:cs="Arial"/>
                <w:sz w:val="24"/>
                <w:szCs w:val="24"/>
              </w:rPr>
            </w:pPr>
            <w:r w:rsidRPr="009453BB">
              <w:rPr>
                <w:rFonts w:cs="Arial"/>
                <w:sz w:val="24"/>
                <w:szCs w:val="24"/>
              </w:rPr>
              <w:t>1; 4</w:t>
            </w:r>
          </w:p>
        </w:tc>
        <w:tc>
          <w:tcPr>
            <w:tcW w:w="992" w:type="dxa"/>
          </w:tcPr>
          <w:p w:rsidR="00F46803" w:rsidRPr="009453BB" w:rsidRDefault="00F46803" w:rsidP="009453BB">
            <w:pPr>
              <w:pStyle w:val="11"/>
              <w:rPr>
                <w:rFonts w:cs="Arial"/>
                <w:sz w:val="24"/>
                <w:szCs w:val="24"/>
              </w:rPr>
            </w:pPr>
          </w:p>
        </w:tc>
      </w:tr>
      <w:tr w:rsidR="00F46803" w:rsidRPr="009453BB">
        <w:trPr>
          <w:cantSplit/>
          <w:trHeight w:val="873"/>
        </w:trPr>
        <w:tc>
          <w:tcPr>
            <w:tcW w:w="568" w:type="dxa"/>
          </w:tcPr>
          <w:p w:rsidR="00F46803" w:rsidRPr="009453BB" w:rsidRDefault="00F46803" w:rsidP="009453BB">
            <w:pPr>
              <w:pStyle w:val="11"/>
              <w:rPr>
                <w:rFonts w:cs="Arial"/>
                <w:bCs/>
                <w:iCs/>
              </w:rPr>
            </w:pPr>
            <w:r w:rsidRPr="009453BB">
              <w:rPr>
                <w:rFonts w:cs="Arial"/>
                <w:bCs/>
                <w:iCs/>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5.</w:t>
            </w:r>
          </w:p>
        </w:tc>
        <w:tc>
          <w:tcPr>
            <w:tcW w:w="3260" w:type="dxa"/>
          </w:tcPr>
          <w:p w:rsidR="00F46803" w:rsidRPr="009453BB" w:rsidRDefault="00F46803" w:rsidP="009453BB">
            <w:pPr>
              <w:pStyle w:val="11"/>
              <w:rPr>
                <w:rFonts w:cs="Arial"/>
                <w:sz w:val="24"/>
                <w:szCs w:val="24"/>
              </w:rPr>
            </w:pPr>
            <w:r w:rsidRPr="009453BB">
              <w:rPr>
                <w:rFonts w:cs="Arial"/>
                <w:sz w:val="24"/>
                <w:szCs w:val="24"/>
              </w:rPr>
              <w:t>Прямая строчная (малая) и целая (большая) линии с закруглением с одной стороны.</w:t>
            </w:r>
          </w:p>
          <w:p w:rsidR="00F46803" w:rsidRPr="009453BB" w:rsidRDefault="00F46803" w:rsidP="009453BB">
            <w:pPr>
              <w:pStyle w:val="11"/>
              <w:rPr>
                <w:rFonts w:cs="Arial"/>
                <w:sz w:val="24"/>
                <w:szCs w:val="24"/>
              </w:rPr>
            </w:pPr>
            <w:r w:rsidRPr="009453BB">
              <w:rPr>
                <w:rFonts w:cs="Arial"/>
                <w:sz w:val="24"/>
                <w:szCs w:val="24"/>
              </w:rPr>
              <w:t>.</w:t>
            </w:r>
          </w:p>
        </w:tc>
        <w:tc>
          <w:tcPr>
            <w:tcW w:w="851" w:type="dxa"/>
          </w:tcPr>
          <w:p w:rsidR="00F46803" w:rsidRPr="009453BB" w:rsidRDefault="00F46803" w:rsidP="009453BB">
            <w:pPr>
              <w:pStyle w:val="11"/>
              <w:rPr>
                <w:rFonts w:cs="Arial"/>
                <w:sz w:val="24"/>
                <w:szCs w:val="24"/>
              </w:rPr>
            </w:pPr>
            <w:r w:rsidRPr="009453BB">
              <w:rPr>
                <w:rFonts w:cs="Arial"/>
                <w:sz w:val="24"/>
                <w:szCs w:val="24"/>
              </w:rPr>
              <w:t>1; 5</w:t>
            </w:r>
          </w:p>
        </w:tc>
        <w:tc>
          <w:tcPr>
            <w:tcW w:w="992" w:type="dxa"/>
          </w:tcPr>
          <w:p w:rsidR="00F46803" w:rsidRPr="009453BB" w:rsidRDefault="00F46803" w:rsidP="009453BB">
            <w:pPr>
              <w:pStyle w:val="11"/>
              <w:rPr>
                <w:rFonts w:cs="Arial"/>
                <w:sz w:val="24"/>
                <w:szCs w:val="24"/>
              </w:rPr>
            </w:pPr>
          </w:p>
        </w:tc>
      </w:tr>
      <w:tr w:rsidR="00F46803" w:rsidRPr="009453BB">
        <w:trPr>
          <w:cantSplit/>
          <w:trHeight w:val="1258"/>
        </w:trPr>
        <w:tc>
          <w:tcPr>
            <w:tcW w:w="568" w:type="dxa"/>
          </w:tcPr>
          <w:p w:rsidR="00F46803" w:rsidRPr="009453BB" w:rsidRDefault="00F46803" w:rsidP="009453BB">
            <w:pPr>
              <w:pStyle w:val="11"/>
              <w:rPr>
                <w:rFonts w:cs="Arial"/>
                <w:iCs/>
              </w:rPr>
            </w:pPr>
            <w:r w:rsidRPr="009453BB">
              <w:rPr>
                <w:rFonts w:cs="Arial"/>
                <w:bCs/>
                <w:iCs/>
              </w:rPr>
              <w:t>5</w:t>
            </w:r>
            <w:r w:rsidRPr="009453BB">
              <w:rPr>
                <w:rFonts w:cs="Arial"/>
                <w:iCs/>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«Доброе дело». </w:t>
            </w:r>
          </w:p>
          <w:p w:rsidR="00F46803" w:rsidRPr="009453BB" w:rsidRDefault="00F46803" w:rsidP="009453BB">
            <w:pPr>
              <w:pStyle w:val="11"/>
              <w:rPr>
                <w:rFonts w:cs="Arial"/>
                <w:sz w:val="24"/>
                <w:szCs w:val="24"/>
              </w:rPr>
            </w:pPr>
            <w:r w:rsidRPr="009453BB">
              <w:rPr>
                <w:rFonts w:cs="Arial"/>
                <w:sz w:val="24"/>
                <w:szCs w:val="24"/>
                <w:u w:val="single"/>
              </w:rPr>
              <w:t>Слова-предметы.</w:t>
            </w:r>
            <w:r w:rsidRPr="009453BB">
              <w:rPr>
                <w:rFonts w:cs="Arial"/>
                <w:sz w:val="24"/>
                <w:szCs w:val="24"/>
              </w:rPr>
              <w:t xml:space="preserve"> Живые и неживые предметы.</w:t>
            </w:r>
          </w:p>
        </w:tc>
        <w:tc>
          <w:tcPr>
            <w:tcW w:w="850" w:type="dxa"/>
          </w:tcPr>
          <w:p w:rsidR="00F46803" w:rsidRPr="009453BB" w:rsidRDefault="00F46803" w:rsidP="009453BB">
            <w:pPr>
              <w:pStyle w:val="11"/>
              <w:rPr>
                <w:rFonts w:cs="Arial"/>
                <w:sz w:val="24"/>
                <w:szCs w:val="24"/>
              </w:rPr>
            </w:pPr>
            <w:r w:rsidRPr="009453BB">
              <w:rPr>
                <w:rFonts w:cs="Arial"/>
                <w:sz w:val="24"/>
                <w:szCs w:val="24"/>
              </w:rPr>
              <w:t>8</w:t>
            </w:r>
          </w:p>
        </w:tc>
        <w:tc>
          <w:tcPr>
            <w:tcW w:w="709" w:type="dxa"/>
          </w:tcPr>
          <w:p w:rsidR="00F46803" w:rsidRPr="009453BB" w:rsidRDefault="00F46803" w:rsidP="009453BB">
            <w:pPr>
              <w:pStyle w:val="11"/>
              <w:rPr>
                <w:rFonts w:cs="Arial"/>
                <w:sz w:val="24"/>
                <w:szCs w:val="24"/>
              </w:rPr>
            </w:pPr>
            <w:r w:rsidRPr="009453BB">
              <w:rPr>
                <w:rFonts w:cs="Arial"/>
                <w:sz w:val="24"/>
                <w:szCs w:val="24"/>
              </w:rPr>
              <w:t>6.</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 xml:space="preserve">Прямая линия с закруглением с  двух сторон (целая, половинная, четвертная). </w:t>
            </w:r>
          </w:p>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 6</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iCs/>
                <w:sz w:val="24"/>
                <w:szCs w:val="24"/>
              </w:rPr>
            </w:pPr>
            <w:r w:rsidRPr="009453BB">
              <w:rPr>
                <w:rFonts w:cs="Arial"/>
                <w:bCs/>
                <w:iCs/>
                <w:sz w:val="24"/>
                <w:szCs w:val="24"/>
              </w:rPr>
              <w:t>6</w:t>
            </w:r>
            <w:r w:rsidRPr="009453BB">
              <w:rPr>
                <w:rFonts w:cs="Arial"/>
                <w:iCs/>
                <w:sz w:val="24"/>
                <w:szCs w:val="24"/>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«Попугай». Текст. </w:t>
            </w:r>
          </w:p>
          <w:p w:rsidR="00F46803" w:rsidRPr="009453BB" w:rsidRDefault="00F46803" w:rsidP="009453BB">
            <w:pPr>
              <w:pStyle w:val="11"/>
              <w:rPr>
                <w:rFonts w:cs="Arial"/>
                <w:sz w:val="24"/>
                <w:szCs w:val="24"/>
              </w:rPr>
            </w:pPr>
            <w:r w:rsidRPr="009453BB">
              <w:rPr>
                <w:rFonts w:cs="Arial"/>
                <w:sz w:val="24"/>
                <w:szCs w:val="24"/>
              </w:rPr>
              <w:t>Живые и неживые предметы.</w:t>
            </w:r>
          </w:p>
        </w:tc>
        <w:tc>
          <w:tcPr>
            <w:tcW w:w="850" w:type="dxa"/>
          </w:tcPr>
          <w:p w:rsidR="00F46803" w:rsidRPr="009453BB" w:rsidRDefault="00F46803" w:rsidP="009453BB">
            <w:pPr>
              <w:pStyle w:val="11"/>
              <w:rPr>
                <w:rFonts w:cs="Arial"/>
                <w:sz w:val="24"/>
                <w:szCs w:val="24"/>
              </w:rPr>
            </w:pPr>
            <w:r w:rsidRPr="009453BB">
              <w:rPr>
                <w:rFonts w:cs="Arial"/>
                <w:sz w:val="24"/>
                <w:szCs w:val="24"/>
              </w:rPr>
              <w:t>9</w:t>
            </w:r>
          </w:p>
        </w:tc>
        <w:tc>
          <w:tcPr>
            <w:tcW w:w="709" w:type="dxa"/>
          </w:tcPr>
          <w:p w:rsidR="00F46803" w:rsidRPr="009453BB" w:rsidRDefault="00F46803" w:rsidP="009453BB">
            <w:pPr>
              <w:pStyle w:val="11"/>
              <w:rPr>
                <w:rFonts w:cs="Arial"/>
                <w:sz w:val="24"/>
                <w:szCs w:val="24"/>
              </w:rPr>
            </w:pPr>
            <w:r w:rsidRPr="009453BB">
              <w:rPr>
                <w:rFonts w:cs="Arial"/>
                <w:sz w:val="24"/>
                <w:szCs w:val="24"/>
              </w:rPr>
              <w:t>7.</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Прямая линия с петлёй.</w:t>
            </w:r>
          </w:p>
        </w:tc>
        <w:tc>
          <w:tcPr>
            <w:tcW w:w="851" w:type="dxa"/>
          </w:tcPr>
          <w:p w:rsidR="00F46803" w:rsidRPr="009453BB" w:rsidRDefault="00F46803" w:rsidP="009453BB">
            <w:pPr>
              <w:pStyle w:val="11"/>
              <w:rPr>
                <w:rFonts w:cs="Arial"/>
                <w:sz w:val="24"/>
                <w:szCs w:val="24"/>
              </w:rPr>
            </w:pPr>
            <w:r w:rsidRPr="009453BB">
              <w:rPr>
                <w:rFonts w:cs="Arial"/>
                <w:sz w:val="24"/>
                <w:szCs w:val="24"/>
              </w:rPr>
              <w:t>1; 7</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w:t>
            </w:r>
            <w:r w:rsidRPr="009453BB">
              <w:rPr>
                <w:rFonts w:cs="Arial"/>
                <w:sz w:val="24"/>
                <w:szCs w:val="24"/>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«Неудачная прогулка». Слова-предметы.</w:t>
            </w:r>
          </w:p>
          <w:p w:rsidR="00F46803" w:rsidRPr="009453BB" w:rsidRDefault="00F46803" w:rsidP="009453BB">
            <w:pPr>
              <w:pStyle w:val="11"/>
              <w:rPr>
                <w:rFonts w:cs="Arial"/>
                <w:sz w:val="24"/>
                <w:szCs w:val="24"/>
              </w:rPr>
            </w:pPr>
            <w:r w:rsidRPr="009453BB">
              <w:rPr>
                <w:rFonts w:cs="Arial"/>
                <w:sz w:val="24"/>
                <w:szCs w:val="24"/>
              </w:rPr>
              <w:t xml:space="preserve">Слова-действия. </w:t>
            </w:r>
          </w:p>
          <w:p w:rsidR="00F46803" w:rsidRPr="009453BB" w:rsidRDefault="00F46803" w:rsidP="009453BB">
            <w:pPr>
              <w:pStyle w:val="11"/>
              <w:rPr>
                <w:rFonts w:cs="Arial"/>
                <w:sz w:val="24"/>
                <w:szCs w:val="24"/>
                <w:u w:val="single"/>
              </w:rPr>
            </w:pPr>
          </w:p>
        </w:tc>
        <w:tc>
          <w:tcPr>
            <w:tcW w:w="850" w:type="dxa"/>
          </w:tcPr>
          <w:p w:rsidR="00F46803" w:rsidRPr="009453BB" w:rsidRDefault="00F46803" w:rsidP="009453BB">
            <w:pPr>
              <w:pStyle w:val="11"/>
              <w:rPr>
                <w:rFonts w:cs="Arial"/>
                <w:sz w:val="24"/>
                <w:szCs w:val="24"/>
              </w:rPr>
            </w:pPr>
            <w:r w:rsidRPr="009453BB">
              <w:rPr>
                <w:rFonts w:cs="Arial"/>
                <w:sz w:val="24"/>
                <w:szCs w:val="24"/>
              </w:rPr>
              <w:t>10</w:t>
            </w:r>
          </w:p>
        </w:tc>
        <w:tc>
          <w:tcPr>
            <w:tcW w:w="709" w:type="dxa"/>
          </w:tcPr>
          <w:p w:rsidR="00F46803" w:rsidRPr="009453BB" w:rsidRDefault="00F46803" w:rsidP="009453BB">
            <w:pPr>
              <w:pStyle w:val="11"/>
              <w:rPr>
                <w:rFonts w:cs="Arial"/>
                <w:sz w:val="24"/>
                <w:szCs w:val="24"/>
              </w:rPr>
            </w:pPr>
            <w:r w:rsidRPr="009453BB">
              <w:rPr>
                <w:rFonts w:cs="Arial"/>
                <w:sz w:val="24"/>
                <w:szCs w:val="24"/>
              </w:rPr>
              <w:t>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Линия с петлёй и закруглением с противоположной стороны.</w:t>
            </w:r>
          </w:p>
        </w:tc>
        <w:tc>
          <w:tcPr>
            <w:tcW w:w="851" w:type="dxa"/>
          </w:tcPr>
          <w:p w:rsidR="00F46803" w:rsidRPr="009453BB" w:rsidRDefault="00F46803" w:rsidP="009453BB">
            <w:pPr>
              <w:pStyle w:val="11"/>
              <w:rPr>
                <w:rFonts w:cs="Arial"/>
                <w:sz w:val="24"/>
                <w:szCs w:val="24"/>
              </w:rPr>
            </w:pPr>
            <w:r w:rsidRPr="009453BB">
              <w:rPr>
                <w:rFonts w:cs="Arial"/>
                <w:sz w:val="24"/>
                <w:szCs w:val="24"/>
              </w:rPr>
              <w:t>1; 8</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8.</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«Догадливая лягушка». </w:t>
            </w:r>
          </w:p>
          <w:p w:rsidR="00F46803" w:rsidRPr="009453BB" w:rsidRDefault="00F46803" w:rsidP="009453BB">
            <w:pPr>
              <w:pStyle w:val="11"/>
              <w:rPr>
                <w:rFonts w:cs="Arial"/>
                <w:sz w:val="24"/>
                <w:szCs w:val="24"/>
              </w:rPr>
            </w:pPr>
            <w:r w:rsidRPr="009453BB">
              <w:rPr>
                <w:rFonts w:cs="Arial"/>
                <w:sz w:val="24"/>
                <w:szCs w:val="24"/>
              </w:rPr>
              <w:t>Слова-признаки.</w:t>
            </w:r>
          </w:p>
        </w:tc>
        <w:tc>
          <w:tcPr>
            <w:tcW w:w="850" w:type="dxa"/>
          </w:tcPr>
          <w:p w:rsidR="00F46803" w:rsidRPr="009453BB" w:rsidRDefault="00F46803" w:rsidP="009453BB">
            <w:pPr>
              <w:pStyle w:val="11"/>
              <w:rPr>
                <w:rFonts w:cs="Arial"/>
                <w:sz w:val="24"/>
                <w:szCs w:val="24"/>
              </w:rPr>
            </w:pPr>
            <w:r w:rsidRPr="009453BB">
              <w:rPr>
                <w:rFonts w:cs="Arial"/>
                <w:sz w:val="24"/>
                <w:szCs w:val="24"/>
              </w:rPr>
              <w:t>11</w:t>
            </w:r>
          </w:p>
        </w:tc>
        <w:tc>
          <w:tcPr>
            <w:tcW w:w="709" w:type="dxa"/>
          </w:tcPr>
          <w:p w:rsidR="00F46803" w:rsidRPr="009453BB" w:rsidRDefault="00F46803" w:rsidP="009453BB">
            <w:pPr>
              <w:pStyle w:val="11"/>
              <w:rPr>
                <w:rFonts w:cs="Arial"/>
                <w:sz w:val="24"/>
                <w:szCs w:val="24"/>
              </w:rPr>
            </w:pPr>
            <w:r w:rsidRPr="009453BB">
              <w:rPr>
                <w:rFonts w:cs="Arial"/>
                <w:sz w:val="24"/>
                <w:szCs w:val="24"/>
              </w:rPr>
              <w:t>9.</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Плавная  линия с закруглением внизу или  вверху.</w:t>
            </w:r>
          </w:p>
        </w:tc>
        <w:tc>
          <w:tcPr>
            <w:tcW w:w="851" w:type="dxa"/>
          </w:tcPr>
          <w:p w:rsidR="00F46803" w:rsidRPr="009453BB" w:rsidRDefault="00F46803" w:rsidP="009453BB">
            <w:pPr>
              <w:pStyle w:val="11"/>
              <w:rPr>
                <w:rFonts w:cs="Arial"/>
                <w:sz w:val="24"/>
                <w:szCs w:val="24"/>
              </w:rPr>
            </w:pPr>
            <w:r w:rsidRPr="009453BB">
              <w:rPr>
                <w:rFonts w:cs="Arial"/>
                <w:sz w:val="24"/>
                <w:szCs w:val="24"/>
              </w:rPr>
              <w:t>1; 9</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10.</w:t>
            </w:r>
          </w:p>
        </w:tc>
        <w:tc>
          <w:tcPr>
            <w:tcW w:w="3260" w:type="dxa"/>
          </w:tcPr>
          <w:p w:rsidR="00F46803" w:rsidRPr="009453BB" w:rsidRDefault="00F46803" w:rsidP="009453BB">
            <w:pPr>
              <w:pStyle w:val="11"/>
              <w:rPr>
                <w:rFonts w:cs="Arial"/>
                <w:sz w:val="24"/>
                <w:szCs w:val="24"/>
              </w:rPr>
            </w:pPr>
            <w:r w:rsidRPr="009453BB">
              <w:rPr>
                <w:rFonts w:cs="Arial"/>
                <w:sz w:val="24"/>
                <w:szCs w:val="24"/>
              </w:rPr>
              <w:t>Овал (целый, половинный), его положение относительно рабочей строки.</w:t>
            </w:r>
          </w:p>
        </w:tc>
        <w:tc>
          <w:tcPr>
            <w:tcW w:w="851" w:type="dxa"/>
          </w:tcPr>
          <w:p w:rsidR="00F46803" w:rsidRPr="009453BB" w:rsidRDefault="00F46803" w:rsidP="009453BB">
            <w:pPr>
              <w:pStyle w:val="11"/>
              <w:rPr>
                <w:rFonts w:cs="Arial"/>
                <w:sz w:val="24"/>
                <w:szCs w:val="24"/>
              </w:rPr>
            </w:pPr>
            <w:r w:rsidRPr="009453BB">
              <w:rPr>
                <w:rFonts w:cs="Arial"/>
                <w:sz w:val="24"/>
                <w:szCs w:val="24"/>
              </w:rPr>
              <w:t>1; 10</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9</w:t>
            </w: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«Зимние забавы», «Наши гости». Слова-помощники. </w:t>
            </w:r>
          </w:p>
        </w:tc>
        <w:tc>
          <w:tcPr>
            <w:tcW w:w="850" w:type="dxa"/>
          </w:tcPr>
          <w:p w:rsidR="00F46803" w:rsidRPr="009453BB" w:rsidRDefault="00F46803" w:rsidP="009453BB">
            <w:pPr>
              <w:pStyle w:val="11"/>
              <w:rPr>
                <w:rFonts w:cs="Arial"/>
                <w:sz w:val="24"/>
                <w:szCs w:val="24"/>
              </w:rPr>
            </w:pPr>
            <w:r w:rsidRPr="009453BB">
              <w:rPr>
                <w:rFonts w:cs="Arial"/>
                <w:sz w:val="24"/>
                <w:szCs w:val="24"/>
              </w:rPr>
              <w:t>12</w:t>
            </w:r>
          </w:p>
        </w:tc>
        <w:tc>
          <w:tcPr>
            <w:tcW w:w="709" w:type="dxa"/>
          </w:tcPr>
          <w:p w:rsidR="00F46803" w:rsidRPr="009453BB" w:rsidRDefault="00F46803" w:rsidP="009453BB">
            <w:pPr>
              <w:pStyle w:val="11"/>
              <w:rPr>
                <w:rFonts w:cs="Arial"/>
                <w:sz w:val="24"/>
                <w:szCs w:val="24"/>
              </w:rPr>
            </w:pPr>
            <w:r w:rsidRPr="009453BB">
              <w:rPr>
                <w:rFonts w:cs="Arial"/>
                <w:sz w:val="24"/>
                <w:szCs w:val="24"/>
              </w:rPr>
              <w:t>11.</w:t>
            </w:r>
          </w:p>
        </w:tc>
        <w:tc>
          <w:tcPr>
            <w:tcW w:w="3260" w:type="dxa"/>
          </w:tcPr>
          <w:p w:rsidR="00F46803" w:rsidRPr="009453BB" w:rsidRDefault="00F46803" w:rsidP="009453BB">
            <w:pPr>
              <w:pStyle w:val="11"/>
              <w:rPr>
                <w:rFonts w:cs="Arial"/>
                <w:i/>
                <w:iCs/>
                <w:sz w:val="24"/>
                <w:szCs w:val="24"/>
              </w:rPr>
            </w:pPr>
            <w:r w:rsidRPr="009453BB">
              <w:rPr>
                <w:rFonts w:cs="Arial"/>
                <w:sz w:val="24"/>
                <w:szCs w:val="24"/>
              </w:rPr>
              <w:t>Полувал (целый, половинный), его положение относительно рабочей строки.</w:t>
            </w:r>
          </w:p>
        </w:tc>
        <w:tc>
          <w:tcPr>
            <w:tcW w:w="851" w:type="dxa"/>
          </w:tcPr>
          <w:p w:rsidR="00F46803" w:rsidRPr="009453BB" w:rsidRDefault="00F46803" w:rsidP="009453BB">
            <w:pPr>
              <w:pStyle w:val="11"/>
              <w:rPr>
                <w:rFonts w:cs="Arial"/>
                <w:sz w:val="24"/>
                <w:szCs w:val="24"/>
              </w:rPr>
            </w:pPr>
            <w:r w:rsidRPr="009453BB">
              <w:rPr>
                <w:rFonts w:cs="Arial"/>
                <w:sz w:val="24"/>
                <w:szCs w:val="24"/>
              </w:rPr>
              <w:t>1; 11</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10</w:t>
            </w:r>
            <w:r w:rsidRPr="009453BB">
              <w:rPr>
                <w:rFonts w:cs="Arial"/>
                <w:sz w:val="24"/>
                <w:szCs w:val="24"/>
              </w:rPr>
              <w:t>.</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i/>
                <w:sz w:val="24"/>
                <w:szCs w:val="24"/>
              </w:rPr>
              <w:t xml:space="preserve"> </w:t>
            </w:r>
            <w:r w:rsidRPr="009453BB">
              <w:rPr>
                <w:rFonts w:cs="Arial"/>
                <w:sz w:val="24"/>
                <w:szCs w:val="24"/>
              </w:rPr>
              <w:t>Текст. Предложение. Слово.</w:t>
            </w:r>
          </w:p>
          <w:p w:rsidR="00F46803" w:rsidRPr="009453BB" w:rsidRDefault="00F46803" w:rsidP="009453BB">
            <w:pPr>
              <w:pStyle w:val="11"/>
              <w:rPr>
                <w:rFonts w:cs="Arial"/>
                <w:sz w:val="24"/>
                <w:szCs w:val="24"/>
              </w:rPr>
            </w:pPr>
          </w:p>
        </w:tc>
        <w:tc>
          <w:tcPr>
            <w:tcW w:w="850" w:type="dxa"/>
          </w:tcPr>
          <w:p w:rsidR="00F46803" w:rsidRPr="009453BB" w:rsidRDefault="00F46803" w:rsidP="009453BB">
            <w:pPr>
              <w:pStyle w:val="11"/>
              <w:rPr>
                <w:rFonts w:cs="Arial"/>
              </w:rPr>
            </w:pPr>
            <w:r w:rsidRPr="009453BB">
              <w:rPr>
                <w:rFonts w:cs="Arial"/>
              </w:rPr>
              <w:t>-</w:t>
            </w:r>
          </w:p>
        </w:tc>
        <w:tc>
          <w:tcPr>
            <w:tcW w:w="709" w:type="dxa"/>
          </w:tcPr>
          <w:p w:rsidR="00F46803" w:rsidRPr="009453BB" w:rsidRDefault="00F46803" w:rsidP="009453BB">
            <w:pPr>
              <w:pStyle w:val="11"/>
              <w:rPr>
                <w:rFonts w:cs="Arial"/>
              </w:rPr>
            </w:pPr>
            <w:r w:rsidRPr="009453BB">
              <w:rPr>
                <w:rFonts w:cs="Arial"/>
              </w:rPr>
              <w:t>12.</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Линия с четвертным овалом.</w:t>
            </w:r>
          </w:p>
        </w:tc>
        <w:tc>
          <w:tcPr>
            <w:tcW w:w="851" w:type="dxa"/>
          </w:tcPr>
          <w:p w:rsidR="00F46803" w:rsidRPr="009453BB" w:rsidRDefault="00F46803" w:rsidP="009453BB">
            <w:pPr>
              <w:pStyle w:val="11"/>
              <w:rPr>
                <w:rFonts w:cs="Arial"/>
                <w:sz w:val="24"/>
                <w:szCs w:val="24"/>
              </w:rPr>
            </w:pPr>
            <w:r w:rsidRPr="009453BB">
              <w:rPr>
                <w:rFonts w:cs="Arial"/>
                <w:sz w:val="24"/>
                <w:szCs w:val="24"/>
              </w:rPr>
              <w:t>1; 12</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10207" w:type="dxa"/>
            <w:gridSpan w:val="7"/>
          </w:tcPr>
          <w:p w:rsidR="00F46803" w:rsidRPr="009453BB" w:rsidRDefault="00F46803" w:rsidP="009453BB">
            <w:pPr>
              <w:pStyle w:val="11"/>
              <w:rPr>
                <w:rFonts w:cs="Arial"/>
                <w:sz w:val="24"/>
                <w:szCs w:val="24"/>
              </w:rPr>
            </w:pPr>
            <w:r w:rsidRPr="009453BB">
              <w:rPr>
                <w:rFonts w:cs="Arial"/>
                <w:b/>
                <w:iCs/>
                <w:sz w:val="24"/>
                <w:szCs w:val="24"/>
              </w:rPr>
              <w:t>Раздел 2. Основной  период (80 + 100 часов)</w:t>
            </w:r>
          </w:p>
        </w:tc>
      </w:tr>
      <w:tr w:rsidR="00F46803" w:rsidRPr="009453BB">
        <w:trPr>
          <w:cantSplit/>
        </w:trPr>
        <w:tc>
          <w:tcPr>
            <w:tcW w:w="568" w:type="dxa"/>
          </w:tcPr>
          <w:p w:rsidR="00F46803" w:rsidRPr="009453BB" w:rsidRDefault="00F46803" w:rsidP="009453BB">
            <w:pPr>
              <w:pStyle w:val="11"/>
              <w:rPr>
                <w:rFonts w:cs="Arial"/>
                <w:iCs/>
                <w:sz w:val="24"/>
                <w:szCs w:val="24"/>
              </w:rPr>
            </w:pPr>
            <w:r w:rsidRPr="009453BB">
              <w:rPr>
                <w:rFonts w:cs="Arial"/>
                <w:bCs/>
                <w:iCs/>
                <w:sz w:val="24"/>
                <w:szCs w:val="24"/>
              </w:rPr>
              <w:t>1.</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i/>
                <w:sz w:val="24"/>
                <w:szCs w:val="24"/>
              </w:rPr>
              <w:t>Гласные звуки (16ч).</w:t>
            </w:r>
            <w:r w:rsidRPr="009453BB">
              <w:rPr>
                <w:rFonts w:cs="Arial"/>
                <w:sz w:val="24"/>
                <w:szCs w:val="24"/>
              </w:rPr>
              <w:t xml:space="preserve"> Звук [а], буквы </w:t>
            </w:r>
            <w:r w:rsidRPr="009453BB">
              <w:rPr>
                <w:rFonts w:cs="Arial"/>
                <w:b/>
                <w:bCs/>
                <w:sz w:val="24"/>
                <w:szCs w:val="24"/>
              </w:rPr>
              <w:t>А, а.</w:t>
            </w:r>
            <w:r w:rsidRPr="009453BB">
              <w:rPr>
                <w:rFonts w:cs="Arial"/>
                <w:bCs/>
                <w:sz w:val="24"/>
                <w:szCs w:val="24"/>
              </w:rPr>
              <w:t xml:space="preserve"> Звуковые модели слов.</w:t>
            </w:r>
          </w:p>
        </w:tc>
        <w:tc>
          <w:tcPr>
            <w:tcW w:w="850" w:type="dxa"/>
          </w:tcPr>
          <w:p w:rsidR="00F46803" w:rsidRPr="009453BB" w:rsidRDefault="00F46803" w:rsidP="009453BB">
            <w:pPr>
              <w:pStyle w:val="11"/>
              <w:rPr>
                <w:rFonts w:cs="Arial"/>
                <w:sz w:val="24"/>
                <w:szCs w:val="24"/>
              </w:rPr>
            </w:pPr>
            <w:r w:rsidRPr="009453BB">
              <w:rPr>
                <w:rFonts w:cs="Arial"/>
                <w:sz w:val="24"/>
                <w:szCs w:val="24"/>
              </w:rPr>
              <w:t>13</w:t>
            </w:r>
          </w:p>
        </w:tc>
        <w:tc>
          <w:tcPr>
            <w:tcW w:w="709" w:type="dxa"/>
          </w:tcPr>
          <w:p w:rsidR="00F46803" w:rsidRPr="009453BB" w:rsidRDefault="00F46803" w:rsidP="009453BB">
            <w:pPr>
              <w:pStyle w:val="11"/>
              <w:rPr>
                <w:rFonts w:cs="Arial"/>
                <w:sz w:val="24"/>
                <w:szCs w:val="24"/>
              </w:rPr>
            </w:pPr>
            <w:r w:rsidRPr="009453BB">
              <w:rPr>
                <w:rFonts w:cs="Arial"/>
                <w:sz w:val="24"/>
                <w:szCs w:val="24"/>
              </w:rPr>
              <w:t>1.</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rPr>
            </w:pPr>
            <w:r w:rsidRPr="009453BB">
              <w:rPr>
                <w:rFonts w:cs="Arial"/>
                <w:i/>
              </w:rPr>
              <w:t xml:space="preserve">Строчная буква </w:t>
            </w:r>
            <w:r w:rsidRPr="009453BB">
              <w:rPr>
                <w:rFonts w:cs="Arial"/>
                <w:b/>
                <w:bCs/>
                <w:i/>
              </w:rPr>
              <w:t xml:space="preserve">а. </w:t>
            </w:r>
          </w:p>
        </w:tc>
        <w:tc>
          <w:tcPr>
            <w:tcW w:w="851" w:type="dxa"/>
          </w:tcPr>
          <w:p w:rsidR="00F46803" w:rsidRPr="009453BB" w:rsidRDefault="00F46803" w:rsidP="009453BB">
            <w:pPr>
              <w:pStyle w:val="11"/>
              <w:rPr>
                <w:rFonts w:cs="Arial"/>
                <w:i/>
              </w:rPr>
            </w:pPr>
            <w:r w:rsidRPr="009453BB">
              <w:rPr>
                <w:rFonts w:cs="Arial"/>
                <w:i/>
              </w:rPr>
              <w:t>1; 13</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iCs/>
                <w:sz w:val="24"/>
                <w:szCs w:val="24"/>
              </w:rPr>
            </w:pPr>
            <w:r w:rsidRPr="009453BB">
              <w:rPr>
                <w:rFonts w:cs="Arial"/>
                <w:bCs/>
                <w:iCs/>
                <w:sz w:val="24"/>
                <w:szCs w:val="24"/>
              </w:rPr>
              <w:t>2</w:t>
            </w:r>
            <w:r w:rsidRPr="009453BB">
              <w:rPr>
                <w:rFonts w:cs="Arial"/>
                <w:iCs/>
                <w:sz w:val="24"/>
                <w:szCs w:val="24"/>
              </w:rPr>
              <w:t>.</w:t>
            </w:r>
          </w:p>
        </w:tc>
        <w:tc>
          <w:tcPr>
            <w:tcW w:w="2977" w:type="dxa"/>
          </w:tcPr>
          <w:p w:rsidR="00F46803" w:rsidRPr="009453BB" w:rsidRDefault="00F46803" w:rsidP="009453BB">
            <w:pPr>
              <w:pStyle w:val="11"/>
              <w:rPr>
                <w:rFonts w:cs="Arial"/>
                <w:bCs/>
                <w:sz w:val="24"/>
                <w:szCs w:val="24"/>
              </w:rPr>
            </w:pPr>
            <w:r w:rsidRPr="009453BB">
              <w:rPr>
                <w:rFonts w:cs="Arial"/>
                <w:sz w:val="24"/>
                <w:szCs w:val="24"/>
              </w:rPr>
              <w:t xml:space="preserve">Звук [а], буквы </w:t>
            </w:r>
            <w:r w:rsidRPr="009453BB">
              <w:rPr>
                <w:rFonts w:cs="Arial"/>
                <w:b/>
                <w:bCs/>
                <w:sz w:val="24"/>
                <w:szCs w:val="24"/>
              </w:rPr>
              <w:t xml:space="preserve">А, а. </w:t>
            </w:r>
            <w:r w:rsidRPr="009453BB">
              <w:rPr>
                <w:rFonts w:cs="Arial"/>
                <w:bCs/>
                <w:sz w:val="24"/>
                <w:szCs w:val="24"/>
              </w:rPr>
              <w:t>«Чтение» слов по звуковым моделям с интонированием звука а.</w:t>
            </w:r>
          </w:p>
        </w:tc>
        <w:tc>
          <w:tcPr>
            <w:tcW w:w="850" w:type="dxa"/>
          </w:tcPr>
          <w:p w:rsidR="00F46803" w:rsidRPr="009453BB" w:rsidRDefault="00F46803" w:rsidP="009453BB">
            <w:pPr>
              <w:pStyle w:val="11"/>
              <w:rPr>
                <w:rFonts w:cs="Arial"/>
                <w:sz w:val="24"/>
                <w:szCs w:val="24"/>
              </w:rPr>
            </w:pPr>
            <w:r w:rsidRPr="009453BB">
              <w:rPr>
                <w:rFonts w:cs="Arial"/>
                <w:sz w:val="24"/>
                <w:szCs w:val="24"/>
              </w:rPr>
              <w:t>14</w:t>
            </w:r>
          </w:p>
        </w:tc>
        <w:tc>
          <w:tcPr>
            <w:tcW w:w="709" w:type="dxa"/>
          </w:tcPr>
          <w:p w:rsidR="00F46803" w:rsidRPr="009453BB" w:rsidRDefault="00F46803" w:rsidP="009453BB">
            <w:pPr>
              <w:pStyle w:val="11"/>
              <w:rPr>
                <w:rFonts w:cs="Arial"/>
                <w:sz w:val="24"/>
                <w:szCs w:val="24"/>
              </w:rPr>
            </w:pPr>
            <w:r w:rsidRPr="009453BB">
              <w:rPr>
                <w:rFonts w:cs="Arial"/>
                <w:sz w:val="24"/>
                <w:szCs w:val="24"/>
              </w:rPr>
              <w:t>2.</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А</w:t>
            </w:r>
            <w:r w:rsidRPr="009453BB">
              <w:rPr>
                <w:rFonts w:cs="Arial"/>
                <w:iCs/>
                <w:sz w:val="24"/>
                <w:szCs w:val="24"/>
              </w:rPr>
              <w:t>.</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14</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345"/>
        </w:trPr>
        <w:tc>
          <w:tcPr>
            <w:tcW w:w="568" w:type="dxa"/>
          </w:tcPr>
          <w:p w:rsidR="00F46803" w:rsidRPr="009453BB" w:rsidRDefault="00F46803" w:rsidP="009453BB">
            <w:pPr>
              <w:pStyle w:val="11"/>
              <w:rPr>
                <w:rFonts w:cs="Arial"/>
                <w:sz w:val="24"/>
                <w:szCs w:val="24"/>
              </w:rPr>
            </w:pP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3.</w:t>
            </w:r>
          </w:p>
        </w:tc>
        <w:tc>
          <w:tcPr>
            <w:tcW w:w="3260" w:type="dxa"/>
          </w:tcPr>
          <w:p w:rsidR="00F46803" w:rsidRPr="009453BB" w:rsidRDefault="00F46803" w:rsidP="009453BB">
            <w:pPr>
              <w:pStyle w:val="11"/>
              <w:rPr>
                <w:rFonts w:cs="Arial"/>
                <w:b/>
                <w:bCs/>
                <w:iCs/>
                <w:sz w:val="24"/>
                <w:szCs w:val="24"/>
              </w:rPr>
            </w:pPr>
            <w:r w:rsidRPr="009453BB">
              <w:rPr>
                <w:rFonts w:cs="Arial"/>
                <w:iCs/>
                <w:sz w:val="24"/>
                <w:szCs w:val="24"/>
              </w:rPr>
              <w:t>Знакомство с нижними соединениями букв при письме.</w:t>
            </w:r>
          </w:p>
        </w:tc>
        <w:tc>
          <w:tcPr>
            <w:tcW w:w="851" w:type="dxa"/>
          </w:tcPr>
          <w:p w:rsidR="00F46803" w:rsidRPr="009453BB" w:rsidRDefault="00F46803" w:rsidP="009453BB">
            <w:pPr>
              <w:pStyle w:val="11"/>
              <w:rPr>
                <w:rFonts w:cs="Arial"/>
                <w:iCs/>
                <w:sz w:val="24"/>
                <w:szCs w:val="24"/>
                <w:lang w:val="en-US"/>
              </w:rPr>
            </w:pPr>
            <w:r w:rsidRPr="009453BB">
              <w:rPr>
                <w:rFonts w:cs="Arial"/>
                <w:iCs/>
                <w:sz w:val="24"/>
                <w:szCs w:val="24"/>
                <w:lang w:val="en-US"/>
              </w:rPr>
              <w:t>1</w:t>
            </w:r>
            <w:r w:rsidRPr="009453BB">
              <w:rPr>
                <w:rFonts w:cs="Arial"/>
                <w:iCs/>
                <w:sz w:val="24"/>
                <w:szCs w:val="24"/>
              </w:rPr>
              <w:t>; 1</w:t>
            </w:r>
            <w:r w:rsidRPr="009453BB">
              <w:rPr>
                <w:rFonts w:cs="Arial"/>
                <w:iCs/>
                <w:sz w:val="24"/>
                <w:szCs w:val="24"/>
                <w:lang w:val="en-US"/>
              </w:rPr>
              <w:t>3-14</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420"/>
        </w:trPr>
        <w:tc>
          <w:tcPr>
            <w:tcW w:w="568" w:type="dxa"/>
          </w:tcPr>
          <w:p w:rsidR="00F46803" w:rsidRPr="009453BB" w:rsidRDefault="00F46803" w:rsidP="009453BB">
            <w:pPr>
              <w:pStyle w:val="11"/>
              <w:rPr>
                <w:rFonts w:cs="Arial"/>
                <w:sz w:val="24"/>
                <w:szCs w:val="24"/>
              </w:rPr>
            </w:pPr>
            <w:r w:rsidRPr="009453BB">
              <w:rPr>
                <w:rFonts w:cs="Arial"/>
                <w:bCs/>
                <w:iCs/>
                <w:sz w:val="24"/>
                <w:szCs w:val="24"/>
              </w:rPr>
              <w:t>3</w:t>
            </w: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Знакомство со звуком [о], буквами</w:t>
            </w:r>
            <w:r w:rsidRPr="009453BB">
              <w:rPr>
                <w:rFonts w:cs="Arial"/>
                <w:b/>
                <w:bCs/>
                <w:sz w:val="24"/>
                <w:szCs w:val="24"/>
              </w:rPr>
              <w:t xml:space="preserve"> О, о.</w:t>
            </w:r>
            <w:r w:rsidRPr="009453BB">
              <w:rPr>
                <w:rFonts w:cs="Arial"/>
                <w:bCs/>
                <w:sz w:val="24"/>
                <w:szCs w:val="24"/>
              </w:rPr>
              <w:t xml:space="preserve"> Звуковые модели слов.</w:t>
            </w:r>
          </w:p>
        </w:tc>
        <w:tc>
          <w:tcPr>
            <w:tcW w:w="850" w:type="dxa"/>
          </w:tcPr>
          <w:p w:rsidR="00F46803" w:rsidRPr="009453BB" w:rsidRDefault="00F46803" w:rsidP="009453BB">
            <w:pPr>
              <w:pStyle w:val="11"/>
              <w:rPr>
                <w:rFonts w:cs="Arial"/>
                <w:sz w:val="24"/>
                <w:szCs w:val="24"/>
              </w:rPr>
            </w:pPr>
            <w:r w:rsidRPr="009453BB">
              <w:rPr>
                <w:rFonts w:cs="Arial"/>
                <w:sz w:val="24"/>
                <w:szCs w:val="24"/>
              </w:rPr>
              <w:t>15</w:t>
            </w:r>
          </w:p>
        </w:tc>
        <w:tc>
          <w:tcPr>
            <w:tcW w:w="709" w:type="dxa"/>
          </w:tcPr>
          <w:p w:rsidR="00F46803" w:rsidRPr="009453BB" w:rsidRDefault="00F46803" w:rsidP="009453BB">
            <w:pPr>
              <w:pStyle w:val="11"/>
              <w:rPr>
                <w:rFonts w:cs="Arial"/>
                <w:sz w:val="24"/>
                <w:szCs w:val="24"/>
              </w:rPr>
            </w:pPr>
            <w:r w:rsidRPr="009453BB">
              <w:rPr>
                <w:rFonts w:cs="Arial"/>
                <w:sz w:val="24"/>
                <w:szCs w:val="24"/>
              </w:rPr>
              <w:t>4.</w:t>
            </w:r>
          </w:p>
        </w:tc>
        <w:tc>
          <w:tcPr>
            <w:tcW w:w="3260" w:type="dxa"/>
          </w:tcPr>
          <w:p w:rsidR="00F46803" w:rsidRPr="009453BB" w:rsidRDefault="00F46803" w:rsidP="009453BB">
            <w:pPr>
              <w:pStyle w:val="11"/>
              <w:rPr>
                <w:rFonts w:cs="Arial"/>
                <w:sz w:val="24"/>
                <w:szCs w:val="24"/>
              </w:rPr>
            </w:pPr>
            <w:r w:rsidRPr="009453BB">
              <w:rPr>
                <w:rFonts w:cs="Arial"/>
                <w:sz w:val="24"/>
                <w:szCs w:val="24"/>
              </w:rPr>
              <w:t>Строчная</w:t>
            </w:r>
            <w:r w:rsidRPr="009453BB">
              <w:rPr>
                <w:rFonts w:cs="Arial"/>
                <w:i/>
              </w:rPr>
              <w:t xml:space="preserve"> </w:t>
            </w:r>
            <w:r w:rsidRPr="009453BB">
              <w:rPr>
                <w:rFonts w:cs="Arial"/>
                <w:sz w:val="24"/>
              </w:rPr>
              <w:t>буква</w:t>
            </w:r>
            <w:r w:rsidRPr="009453BB">
              <w:rPr>
                <w:rFonts w:cs="Arial"/>
                <w:szCs w:val="24"/>
              </w:rPr>
              <w:t xml:space="preserve"> </w:t>
            </w:r>
            <w:r w:rsidRPr="009453BB">
              <w:rPr>
                <w:rFonts w:cs="Arial"/>
                <w:b/>
                <w:bCs/>
                <w:sz w:val="24"/>
                <w:szCs w:val="24"/>
              </w:rPr>
              <w:t>о.</w:t>
            </w:r>
          </w:p>
        </w:tc>
        <w:tc>
          <w:tcPr>
            <w:tcW w:w="851" w:type="dxa"/>
          </w:tcPr>
          <w:p w:rsidR="00F46803" w:rsidRPr="009453BB" w:rsidRDefault="00F46803" w:rsidP="009453BB">
            <w:pPr>
              <w:pStyle w:val="11"/>
              <w:rPr>
                <w:rFonts w:cs="Arial"/>
                <w:sz w:val="24"/>
                <w:szCs w:val="24"/>
              </w:rPr>
            </w:pPr>
            <w:r w:rsidRPr="009453BB">
              <w:rPr>
                <w:rFonts w:cs="Arial"/>
                <w:sz w:val="24"/>
                <w:szCs w:val="24"/>
              </w:rPr>
              <w:t>1; 15</w:t>
            </w:r>
          </w:p>
        </w:tc>
        <w:tc>
          <w:tcPr>
            <w:tcW w:w="992" w:type="dxa"/>
          </w:tcPr>
          <w:p w:rsidR="00F46803" w:rsidRPr="009453BB" w:rsidRDefault="00F46803" w:rsidP="009453BB">
            <w:pPr>
              <w:pStyle w:val="11"/>
              <w:rPr>
                <w:rFonts w:cs="Arial"/>
                <w:sz w:val="24"/>
                <w:szCs w:val="24"/>
              </w:rPr>
            </w:pPr>
          </w:p>
        </w:tc>
      </w:tr>
      <w:tr w:rsidR="00F46803" w:rsidRPr="009453BB">
        <w:trPr>
          <w:cantSplit/>
          <w:trHeight w:val="271"/>
        </w:trPr>
        <w:tc>
          <w:tcPr>
            <w:tcW w:w="568" w:type="dxa"/>
          </w:tcPr>
          <w:p w:rsidR="00F46803" w:rsidRPr="009453BB" w:rsidRDefault="00F46803" w:rsidP="009453BB">
            <w:pPr>
              <w:pStyle w:val="11"/>
              <w:rPr>
                <w:rFonts w:cs="Arial"/>
                <w:sz w:val="24"/>
                <w:szCs w:val="24"/>
              </w:rPr>
            </w:pPr>
            <w:r w:rsidRPr="009453BB">
              <w:rPr>
                <w:rFonts w:cs="Arial"/>
                <w:bCs/>
                <w:iCs/>
                <w:sz w:val="24"/>
                <w:szCs w:val="24"/>
              </w:rPr>
              <w:t>4</w:t>
            </w:r>
            <w:r w:rsidRPr="009453BB">
              <w:rPr>
                <w:rFonts w:cs="Arial"/>
                <w:iCs/>
                <w:sz w:val="24"/>
                <w:szCs w:val="24"/>
              </w:rPr>
              <w:t>.</w:t>
            </w: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Звук [о], буквы </w:t>
            </w:r>
            <w:r w:rsidRPr="009453BB">
              <w:rPr>
                <w:rFonts w:cs="Arial"/>
                <w:b/>
                <w:bCs/>
                <w:sz w:val="24"/>
                <w:szCs w:val="24"/>
              </w:rPr>
              <w:t>О, о</w:t>
            </w:r>
            <w:r w:rsidRPr="009453BB">
              <w:rPr>
                <w:rFonts w:cs="Arial"/>
                <w:bCs/>
                <w:sz w:val="24"/>
                <w:szCs w:val="24"/>
              </w:rPr>
              <w:t>. «Чтение» слов по звуковым моделям с интонированием звука о.</w:t>
            </w:r>
          </w:p>
        </w:tc>
        <w:tc>
          <w:tcPr>
            <w:tcW w:w="850" w:type="dxa"/>
          </w:tcPr>
          <w:p w:rsidR="00F46803" w:rsidRPr="009453BB" w:rsidRDefault="00F46803" w:rsidP="009453BB">
            <w:pPr>
              <w:pStyle w:val="11"/>
              <w:rPr>
                <w:rFonts w:cs="Arial"/>
                <w:sz w:val="24"/>
                <w:szCs w:val="24"/>
              </w:rPr>
            </w:pPr>
            <w:r w:rsidRPr="009453BB">
              <w:rPr>
                <w:rFonts w:cs="Arial"/>
                <w:sz w:val="24"/>
                <w:szCs w:val="24"/>
              </w:rPr>
              <w:t>16</w:t>
            </w:r>
          </w:p>
        </w:tc>
        <w:tc>
          <w:tcPr>
            <w:tcW w:w="709" w:type="dxa"/>
          </w:tcPr>
          <w:p w:rsidR="00F46803" w:rsidRPr="009453BB" w:rsidRDefault="00F46803" w:rsidP="009453BB">
            <w:pPr>
              <w:pStyle w:val="11"/>
              <w:rPr>
                <w:rFonts w:cs="Arial"/>
                <w:sz w:val="24"/>
                <w:szCs w:val="24"/>
              </w:rPr>
            </w:pPr>
            <w:r w:rsidRPr="009453BB">
              <w:rPr>
                <w:rFonts w:cs="Arial"/>
                <w:sz w:val="24"/>
                <w:szCs w:val="24"/>
              </w:rPr>
              <w:t>5.</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О.</w:t>
            </w:r>
            <w:r w:rsidRPr="009453BB">
              <w:rPr>
                <w:rFonts w:cs="Arial"/>
                <w:sz w:val="24"/>
                <w:szCs w:val="24"/>
              </w:rPr>
              <w:t xml:space="preserve">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16</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268"/>
        </w:trPr>
        <w:tc>
          <w:tcPr>
            <w:tcW w:w="568" w:type="dxa"/>
          </w:tcPr>
          <w:p w:rsidR="00F46803" w:rsidRPr="009453BB" w:rsidRDefault="00F46803" w:rsidP="009453BB">
            <w:pPr>
              <w:pStyle w:val="11"/>
              <w:rPr>
                <w:rFonts w:cs="Arial"/>
              </w:rPr>
            </w:pPr>
            <w:r w:rsidRPr="009453BB">
              <w:rPr>
                <w:rFonts w:cs="Arial"/>
                <w:bCs/>
                <w:iCs/>
              </w:rPr>
              <w:t>5.</w:t>
            </w: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Звук [у], буквы </w:t>
            </w:r>
            <w:r w:rsidRPr="009453BB">
              <w:rPr>
                <w:rFonts w:cs="Arial"/>
                <w:b/>
                <w:bCs/>
                <w:sz w:val="24"/>
                <w:szCs w:val="24"/>
              </w:rPr>
              <w:t>У, у.</w:t>
            </w:r>
            <w:r w:rsidRPr="009453BB">
              <w:rPr>
                <w:rFonts w:cs="Arial"/>
                <w:bCs/>
                <w:sz w:val="24"/>
                <w:szCs w:val="24"/>
              </w:rPr>
              <w:t xml:space="preserve"> Звуковые модели слов.</w:t>
            </w:r>
          </w:p>
        </w:tc>
        <w:tc>
          <w:tcPr>
            <w:tcW w:w="850" w:type="dxa"/>
          </w:tcPr>
          <w:p w:rsidR="00F46803" w:rsidRPr="009453BB" w:rsidRDefault="00F46803" w:rsidP="009453BB">
            <w:pPr>
              <w:pStyle w:val="11"/>
              <w:rPr>
                <w:rFonts w:cs="Arial"/>
                <w:sz w:val="24"/>
                <w:szCs w:val="24"/>
              </w:rPr>
            </w:pPr>
            <w:r w:rsidRPr="009453BB">
              <w:rPr>
                <w:rFonts w:cs="Arial"/>
                <w:sz w:val="24"/>
                <w:szCs w:val="24"/>
              </w:rPr>
              <w:t>17</w:t>
            </w:r>
          </w:p>
        </w:tc>
        <w:tc>
          <w:tcPr>
            <w:tcW w:w="709" w:type="dxa"/>
          </w:tcPr>
          <w:p w:rsidR="00F46803" w:rsidRPr="009453BB" w:rsidRDefault="00F46803" w:rsidP="009453BB">
            <w:pPr>
              <w:pStyle w:val="11"/>
              <w:rPr>
                <w:rFonts w:cs="Arial"/>
                <w:sz w:val="24"/>
                <w:szCs w:val="24"/>
              </w:rPr>
            </w:pPr>
            <w:r w:rsidRPr="009453BB">
              <w:rPr>
                <w:rFonts w:cs="Arial"/>
                <w:sz w:val="24"/>
                <w:szCs w:val="24"/>
              </w:rPr>
              <w:t>6.</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Строчная </w:t>
            </w:r>
            <w:r w:rsidRPr="009453BB">
              <w:rPr>
                <w:rFonts w:cs="Arial"/>
                <w:sz w:val="24"/>
              </w:rPr>
              <w:t>буква</w:t>
            </w:r>
            <w:r w:rsidRPr="009453BB">
              <w:rPr>
                <w:rFonts w:cs="Arial"/>
                <w:iCs/>
                <w:sz w:val="24"/>
                <w:szCs w:val="24"/>
              </w:rPr>
              <w:t xml:space="preserve"> </w:t>
            </w:r>
            <w:r w:rsidRPr="009453BB">
              <w:rPr>
                <w:rFonts w:cs="Arial"/>
                <w:b/>
                <w:bCs/>
                <w:iCs/>
                <w:sz w:val="24"/>
                <w:szCs w:val="24"/>
              </w:rPr>
              <w:t>у.</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17</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w:t>
            </w:r>
            <w:r w:rsidRPr="009453BB">
              <w:rPr>
                <w:rFonts w:cs="Arial"/>
                <w:sz w:val="24"/>
                <w:szCs w:val="24"/>
              </w:rPr>
              <w:t>.</w:t>
            </w: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 Звук [у], буквы </w:t>
            </w:r>
            <w:r w:rsidRPr="009453BB">
              <w:rPr>
                <w:rFonts w:cs="Arial"/>
                <w:b/>
                <w:bCs/>
                <w:sz w:val="24"/>
                <w:szCs w:val="24"/>
              </w:rPr>
              <w:t>У, у</w:t>
            </w:r>
            <w:r w:rsidRPr="009453BB">
              <w:rPr>
                <w:rFonts w:cs="Arial"/>
                <w:bCs/>
                <w:sz w:val="24"/>
                <w:szCs w:val="24"/>
              </w:rPr>
              <w:t>. «Чтение» слов по звуковым моделям с интонированием звука у.</w:t>
            </w:r>
          </w:p>
        </w:tc>
        <w:tc>
          <w:tcPr>
            <w:tcW w:w="850" w:type="dxa"/>
          </w:tcPr>
          <w:p w:rsidR="00F46803" w:rsidRPr="009453BB" w:rsidRDefault="00F46803" w:rsidP="009453BB">
            <w:pPr>
              <w:pStyle w:val="11"/>
              <w:rPr>
                <w:rFonts w:cs="Arial"/>
                <w:sz w:val="24"/>
                <w:szCs w:val="24"/>
              </w:rPr>
            </w:pPr>
            <w:r w:rsidRPr="009453BB">
              <w:rPr>
                <w:rFonts w:cs="Arial"/>
                <w:sz w:val="24"/>
                <w:szCs w:val="24"/>
              </w:rPr>
              <w:t>18</w:t>
            </w:r>
          </w:p>
        </w:tc>
        <w:tc>
          <w:tcPr>
            <w:tcW w:w="709" w:type="dxa"/>
          </w:tcPr>
          <w:p w:rsidR="00F46803" w:rsidRPr="009453BB" w:rsidRDefault="00F46803" w:rsidP="009453BB">
            <w:pPr>
              <w:pStyle w:val="11"/>
              <w:rPr>
                <w:rFonts w:cs="Arial"/>
                <w:sz w:val="24"/>
                <w:szCs w:val="24"/>
              </w:rPr>
            </w:pPr>
            <w:r w:rsidRPr="009453BB">
              <w:rPr>
                <w:rFonts w:cs="Arial"/>
                <w:sz w:val="24"/>
                <w:szCs w:val="24"/>
              </w:rPr>
              <w:t>7.</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У.</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18</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b/>
                <w:bCs/>
                <w:sz w:val="24"/>
                <w:szCs w:val="24"/>
              </w:rPr>
            </w:pPr>
            <w:r w:rsidRPr="009453BB">
              <w:rPr>
                <w:rFonts w:cs="Arial"/>
                <w:b/>
                <w:bCs/>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Знакомство с верхним соединением букв при письме.</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17-18</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w:t>
            </w:r>
            <w:r w:rsidRPr="009453BB">
              <w:rPr>
                <w:rFonts w:cs="Arial"/>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Звук [э], буквы </w:t>
            </w:r>
            <w:r w:rsidRPr="009453BB">
              <w:rPr>
                <w:rFonts w:cs="Arial"/>
                <w:b/>
                <w:bCs/>
                <w:sz w:val="24"/>
                <w:szCs w:val="24"/>
              </w:rPr>
              <w:t>Э, э.</w:t>
            </w:r>
            <w:r w:rsidRPr="009453BB">
              <w:rPr>
                <w:rFonts w:cs="Arial"/>
                <w:bCs/>
                <w:sz w:val="24"/>
                <w:szCs w:val="24"/>
              </w:rPr>
              <w:t xml:space="preserve"> Звуковые модели слов.</w:t>
            </w:r>
          </w:p>
        </w:tc>
        <w:tc>
          <w:tcPr>
            <w:tcW w:w="850" w:type="dxa"/>
          </w:tcPr>
          <w:p w:rsidR="00F46803" w:rsidRPr="009453BB" w:rsidRDefault="00F46803" w:rsidP="009453BB">
            <w:pPr>
              <w:pStyle w:val="11"/>
              <w:rPr>
                <w:rFonts w:cs="Arial"/>
                <w:sz w:val="24"/>
                <w:szCs w:val="24"/>
              </w:rPr>
            </w:pPr>
            <w:r w:rsidRPr="009453BB">
              <w:rPr>
                <w:rFonts w:cs="Arial"/>
                <w:sz w:val="24"/>
                <w:szCs w:val="24"/>
              </w:rPr>
              <w:t>19</w:t>
            </w:r>
          </w:p>
        </w:tc>
        <w:tc>
          <w:tcPr>
            <w:tcW w:w="709" w:type="dxa"/>
          </w:tcPr>
          <w:p w:rsidR="00F46803" w:rsidRPr="009453BB" w:rsidRDefault="00F46803" w:rsidP="009453BB">
            <w:pPr>
              <w:pStyle w:val="11"/>
              <w:rPr>
                <w:rFonts w:cs="Arial"/>
                <w:sz w:val="24"/>
                <w:szCs w:val="24"/>
              </w:rPr>
            </w:pPr>
            <w:r w:rsidRPr="009453BB">
              <w:rPr>
                <w:rFonts w:cs="Arial"/>
                <w:sz w:val="24"/>
                <w:szCs w:val="24"/>
              </w:rPr>
              <w:t>9.</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Строчная </w:t>
            </w:r>
            <w:r w:rsidRPr="009453BB">
              <w:rPr>
                <w:rFonts w:cs="Arial"/>
                <w:sz w:val="24"/>
              </w:rPr>
              <w:t>буква</w:t>
            </w:r>
            <w:r w:rsidRPr="009453BB">
              <w:rPr>
                <w:rFonts w:cs="Arial"/>
                <w:iCs/>
                <w:sz w:val="24"/>
                <w:szCs w:val="24"/>
              </w:rPr>
              <w:t xml:space="preserve"> </w:t>
            </w:r>
            <w:r w:rsidRPr="009453BB">
              <w:rPr>
                <w:rFonts w:cs="Arial"/>
                <w:b/>
                <w:bCs/>
                <w:iCs/>
                <w:sz w:val="24"/>
                <w:szCs w:val="24"/>
              </w:rPr>
              <w:t>э.</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19</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8.</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Повторение по теме: «Звук [э], буквы </w:t>
            </w:r>
            <w:r w:rsidRPr="009453BB">
              <w:rPr>
                <w:rFonts w:cs="Arial"/>
                <w:b/>
                <w:bCs/>
                <w:sz w:val="24"/>
                <w:szCs w:val="24"/>
              </w:rPr>
              <w:t>Э, э</w:t>
            </w:r>
            <w:r w:rsidRPr="009453BB">
              <w:rPr>
                <w:rFonts w:cs="Arial"/>
                <w:bCs/>
                <w:sz w:val="24"/>
                <w:szCs w:val="24"/>
              </w:rPr>
              <w:t>». Звуковые модели слов.</w:t>
            </w:r>
          </w:p>
        </w:tc>
        <w:tc>
          <w:tcPr>
            <w:tcW w:w="850" w:type="dxa"/>
          </w:tcPr>
          <w:p w:rsidR="00F46803" w:rsidRPr="009453BB" w:rsidRDefault="00F46803" w:rsidP="009453BB">
            <w:pPr>
              <w:pStyle w:val="11"/>
              <w:rPr>
                <w:rFonts w:cs="Arial"/>
                <w:sz w:val="24"/>
                <w:szCs w:val="24"/>
              </w:rPr>
            </w:pPr>
            <w:r w:rsidRPr="009453BB">
              <w:rPr>
                <w:rFonts w:cs="Arial"/>
                <w:sz w:val="24"/>
                <w:szCs w:val="24"/>
              </w:rPr>
              <w:t>19</w:t>
            </w:r>
          </w:p>
        </w:tc>
        <w:tc>
          <w:tcPr>
            <w:tcW w:w="709" w:type="dxa"/>
          </w:tcPr>
          <w:p w:rsidR="00F46803" w:rsidRPr="009453BB" w:rsidRDefault="00F46803" w:rsidP="009453BB">
            <w:pPr>
              <w:pStyle w:val="11"/>
              <w:rPr>
                <w:rFonts w:cs="Arial"/>
                <w:sz w:val="24"/>
                <w:szCs w:val="24"/>
              </w:rPr>
            </w:pPr>
            <w:r w:rsidRPr="009453BB">
              <w:rPr>
                <w:rFonts w:cs="Arial"/>
                <w:sz w:val="24"/>
                <w:szCs w:val="24"/>
              </w:rPr>
              <w:t>10.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Э.</w:t>
            </w:r>
            <w:r w:rsidRPr="009453BB">
              <w:rPr>
                <w:rFonts w:cs="Arial"/>
                <w:iCs/>
                <w:sz w:val="24"/>
                <w:szCs w:val="24"/>
              </w:rPr>
              <w:t xml:space="preserve">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20</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9</w:t>
            </w:r>
            <w:r w:rsidRPr="009453BB">
              <w:rPr>
                <w:rFonts w:cs="Arial"/>
                <w:iCs/>
                <w:sz w:val="24"/>
                <w:szCs w:val="24"/>
              </w:rPr>
              <w:t>.</w:t>
            </w: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Звук [ы], буква </w:t>
            </w:r>
            <w:r w:rsidRPr="009453BB">
              <w:rPr>
                <w:rFonts w:cs="Arial"/>
                <w:b/>
                <w:bCs/>
                <w:sz w:val="24"/>
                <w:szCs w:val="24"/>
              </w:rPr>
              <w:t>ы.</w:t>
            </w:r>
          </w:p>
        </w:tc>
        <w:tc>
          <w:tcPr>
            <w:tcW w:w="850" w:type="dxa"/>
          </w:tcPr>
          <w:p w:rsidR="00F46803" w:rsidRPr="009453BB" w:rsidRDefault="00F46803" w:rsidP="009453BB">
            <w:pPr>
              <w:pStyle w:val="11"/>
              <w:rPr>
                <w:rFonts w:cs="Arial"/>
                <w:sz w:val="24"/>
                <w:szCs w:val="24"/>
              </w:rPr>
            </w:pPr>
            <w:r w:rsidRPr="009453BB">
              <w:rPr>
                <w:rFonts w:cs="Arial"/>
                <w:sz w:val="24"/>
                <w:szCs w:val="24"/>
              </w:rPr>
              <w:t>20</w:t>
            </w:r>
          </w:p>
        </w:tc>
        <w:tc>
          <w:tcPr>
            <w:tcW w:w="709" w:type="dxa"/>
          </w:tcPr>
          <w:p w:rsidR="00F46803" w:rsidRPr="009453BB" w:rsidRDefault="00F46803" w:rsidP="009453BB">
            <w:pPr>
              <w:pStyle w:val="11"/>
              <w:rPr>
                <w:rFonts w:cs="Arial"/>
                <w:sz w:val="24"/>
                <w:szCs w:val="24"/>
              </w:rPr>
            </w:pPr>
            <w:r w:rsidRPr="009453BB">
              <w:rPr>
                <w:rFonts w:cs="Arial"/>
                <w:sz w:val="24"/>
                <w:szCs w:val="24"/>
              </w:rPr>
              <w:t>11.</w:t>
            </w:r>
          </w:p>
        </w:tc>
        <w:tc>
          <w:tcPr>
            <w:tcW w:w="3260" w:type="dxa"/>
          </w:tcPr>
          <w:p w:rsidR="00F46803" w:rsidRPr="009453BB" w:rsidRDefault="00F46803" w:rsidP="009453BB">
            <w:pPr>
              <w:pStyle w:val="11"/>
              <w:rPr>
                <w:rFonts w:cs="Arial"/>
                <w:i/>
              </w:rPr>
            </w:pPr>
            <w:r w:rsidRPr="009453BB">
              <w:rPr>
                <w:rFonts w:cs="Arial"/>
                <w:i/>
              </w:rPr>
              <w:t>Строчная буква</w:t>
            </w:r>
            <w:r w:rsidRPr="009453BB">
              <w:rPr>
                <w:rFonts w:cs="Arial"/>
                <w:b/>
                <w:bCs/>
                <w:i/>
              </w:rPr>
              <w:t xml:space="preserve"> ы.</w:t>
            </w:r>
          </w:p>
        </w:tc>
        <w:tc>
          <w:tcPr>
            <w:tcW w:w="851" w:type="dxa"/>
          </w:tcPr>
          <w:p w:rsidR="00F46803" w:rsidRPr="009453BB" w:rsidRDefault="00F46803" w:rsidP="009453BB">
            <w:pPr>
              <w:pStyle w:val="11"/>
              <w:rPr>
                <w:rFonts w:cs="Arial"/>
                <w:i/>
              </w:rPr>
            </w:pPr>
            <w:r w:rsidRPr="009453BB">
              <w:rPr>
                <w:rFonts w:cs="Arial"/>
                <w:i/>
              </w:rPr>
              <w:t>1; 21</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10.</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 Звук [ы], буква </w:t>
            </w:r>
            <w:r w:rsidRPr="009453BB">
              <w:rPr>
                <w:rFonts w:cs="Arial"/>
                <w:b/>
                <w:bCs/>
                <w:sz w:val="24"/>
                <w:szCs w:val="24"/>
              </w:rPr>
              <w:t>ы.</w:t>
            </w:r>
          </w:p>
        </w:tc>
        <w:tc>
          <w:tcPr>
            <w:tcW w:w="850" w:type="dxa"/>
          </w:tcPr>
          <w:p w:rsidR="00F46803" w:rsidRPr="009453BB" w:rsidRDefault="00F46803" w:rsidP="009453BB">
            <w:pPr>
              <w:pStyle w:val="11"/>
              <w:rPr>
                <w:rFonts w:cs="Arial"/>
                <w:sz w:val="24"/>
                <w:szCs w:val="24"/>
              </w:rPr>
            </w:pPr>
            <w:r w:rsidRPr="009453BB">
              <w:rPr>
                <w:rFonts w:cs="Arial"/>
                <w:sz w:val="24"/>
                <w:szCs w:val="24"/>
              </w:rPr>
              <w:t>20</w:t>
            </w:r>
          </w:p>
        </w:tc>
        <w:tc>
          <w:tcPr>
            <w:tcW w:w="709" w:type="dxa"/>
          </w:tcPr>
          <w:p w:rsidR="00F46803" w:rsidRPr="009453BB" w:rsidRDefault="00F46803" w:rsidP="009453BB">
            <w:pPr>
              <w:pStyle w:val="11"/>
              <w:rPr>
                <w:rFonts w:cs="Arial"/>
                <w:sz w:val="24"/>
                <w:szCs w:val="24"/>
              </w:rPr>
            </w:pPr>
            <w:r w:rsidRPr="009453BB">
              <w:rPr>
                <w:rFonts w:cs="Arial"/>
                <w:sz w:val="24"/>
                <w:szCs w:val="24"/>
              </w:rPr>
              <w:t>12.</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 Написание изученных букв.</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21</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b/>
                <w:bCs/>
                <w:sz w:val="24"/>
                <w:szCs w:val="24"/>
              </w:rPr>
            </w:pPr>
            <w:r w:rsidRPr="009453BB">
              <w:rPr>
                <w:rFonts w:cs="Arial"/>
                <w:b/>
                <w:bCs/>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13.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Написание изученных букв и соединений.</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Height w:val="581"/>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11.</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Звук [и], буквы </w:t>
            </w:r>
            <w:r w:rsidRPr="009453BB">
              <w:rPr>
                <w:rFonts w:cs="Arial"/>
                <w:b/>
                <w:bCs/>
                <w:sz w:val="24"/>
                <w:szCs w:val="24"/>
              </w:rPr>
              <w:t>И, и</w:t>
            </w:r>
            <w:r w:rsidRPr="009453BB">
              <w:rPr>
                <w:rFonts w:cs="Arial"/>
                <w:sz w:val="24"/>
                <w:szCs w:val="24"/>
              </w:rPr>
              <w:t xml:space="preserve">.  </w:t>
            </w:r>
          </w:p>
        </w:tc>
        <w:tc>
          <w:tcPr>
            <w:tcW w:w="850" w:type="dxa"/>
          </w:tcPr>
          <w:p w:rsidR="00F46803" w:rsidRPr="009453BB" w:rsidRDefault="00F46803" w:rsidP="009453BB">
            <w:pPr>
              <w:pStyle w:val="11"/>
              <w:rPr>
                <w:rFonts w:cs="Arial"/>
                <w:sz w:val="24"/>
                <w:szCs w:val="24"/>
              </w:rPr>
            </w:pPr>
            <w:r w:rsidRPr="009453BB">
              <w:rPr>
                <w:rFonts w:cs="Arial"/>
                <w:sz w:val="24"/>
                <w:szCs w:val="24"/>
              </w:rPr>
              <w:t>21</w:t>
            </w:r>
          </w:p>
        </w:tc>
        <w:tc>
          <w:tcPr>
            <w:tcW w:w="709" w:type="dxa"/>
          </w:tcPr>
          <w:p w:rsidR="00F46803" w:rsidRPr="009453BB" w:rsidRDefault="00F46803" w:rsidP="009453BB">
            <w:pPr>
              <w:pStyle w:val="11"/>
              <w:rPr>
                <w:rFonts w:cs="Arial"/>
                <w:sz w:val="24"/>
                <w:szCs w:val="24"/>
              </w:rPr>
            </w:pPr>
            <w:r w:rsidRPr="009453BB">
              <w:rPr>
                <w:rFonts w:cs="Arial"/>
                <w:sz w:val="24"/>
                <w:szCs w:val="24"/>
              </w:rPr>
              <w:t>14.</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iCs/>
              </w:rPr>
            </w:pPr>
            <w:r w:rsidRPr="009453BB">
              <w:rPr>
                <w:rFonts w:cs="Arial"/>
                <w:i/>
              </w:rPr>
              <w:t xml:space="preserve">Строчная буква </w:t>
            </w:r>
            <w:r w:rsidRPr="009453BB">
              <w:rPr>
                <w:rFonts w:cs="Arial"/>
                <w:b/>
                <w:bCs/>
                <w:i/>
              </w:rPr>
              <w:t>и.</w:t>
            </w:r>
          </w:p>
        </w:tc>
        <w:tc>
          <w:tcPr>
            <w:tcW w:w="851" w:type="dxa"/>
          </w:tcPr>
          <w:p w:rsidR="00F46803" w:rsidRPr="009453BB" w:rsidRDefault="00F46803" w:rsidP="009453BB">
            <w:pPr>
              <w:pStyle w:val="11"/>
              <w:rPr>
                <w:rFonts w:cs="Arial"/>
                <w:i/>
              </w:rPr>
            </w:pPr>
            <w:r w:rsidRPr="009453BB">
              <w:rPr>
                <w:rFonts w:cs="Arial"/>
                <w:i/>
              </w:rPr>
              <w:t>1; 22</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12.</w:t>
            </w:r>
          </w:p>
        </w:tc>
        <w:tc>
          <w:tcPr>
            <w:tcW w:w="2977" w:type="dxa"/>
          </w:tcPr>
          <w:p w:rsidR="00F46803" w:rsidRPr="009453BB" w:rsidRDefault="00F46803" w:rsidP="009453BB">
            <w:pPr>
              <w:pStyle w:val="11"/>
              <w:rPr>
                <w:rFonts w:cs="Arial"/>
                <w:b/>
                <w:bCs/>
                <w:sz w:val="24"/>
                <w:szCs w:val="24"/>
              </w:rPr>
            </w:pPr>
            <w:r w:rsidRPr="009453BB">
              <w:rPr>
                <w:rFonts w:cs="Arial"/>
                <w:sz w:val="24"/>
                <w:szCs w:val="24"/>
              </w:rPr>
              <w:t xml:space="preserve"> Звук [и], буквы </w:t>
            </w:r>
            <w:r w:rsidRPr="009453BB">
              <w:rPr>
                <w:rFonts w:cs="Arial"/>
                <w:b/>
                <w:bCs/>
                <w:sz w:val="24"/>
                <w:szCs w:val="24"/>
              </w:rPr>
              <w:t xml:space="preserve">И, и </w:t>
            </w:r>
          </w:p>
        </w:tc>
        <w:tc>
          <w:tcPr>
            <w:tcW w:w="850" w:type="dxa"/>
          </w:tcPr>
          <w:p w:rsidR="00F46803" w:rsidRPr="009453BB" w:rsidRDefault="00F46803" w:rsidP="009453BB">
            <w:pPr>
              <w:pStyle w:val="11"/>
              <w:rPr>
                <w:rFonts w:cs="Arial"/>
                <w:sz w:val="24"/>
                <w:szCs w:val="24"/>
              </w:rPr>
            </w:pPr>
            <w:r w:rsidRPr="009453BB">
              <w:rPr>
                <w:rFonts w:cs="Arial"/>
                <w:sz w:val="24"/>
                <w:szCs w:val="24"/>
              </w:rPr>
              <w:t>21</w:t>
            </w:r>
          </w:p>
        </w:tc>
        <w:tc>
          <w:tcPr>
            <w:tcW w:w="709" w:type="dxa"/>
          </w:tcPr>
          <w:p w:rsidR="00F46803" w:rsidRPr="009453BB" w:rsidRDefault="00F46803" w:rsidP="009453BB">
            <w:pPr>
              <w:pStyle w:val="11"/>
              <w:rPr>
                <w:rFonts w:cs="Arial"/>
                <w:sz w:val="24"/>
                <w:szCs w:val="24"/>
              </w:rPr>
            </w:pPr>
            <w:r w:rsidRPr="009453BB">
              <w:rPr>
                <w:rFonts w:cs="Arial"/>
                <w:sz w:val="24"/>
                <w:szCs w:val="24"/>
              </w:rPr>
              <w:t>15.</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И.</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23</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13.</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rPr>
            </w:pPr>
            <w:r w:rsidRPr="009453BB">
              <w:rPr>
                <w:rFonts w:cs="Arial"/>
              </w:rPr>
              <w:t>Гласные звуки:  [а], [о],[у], [э],[ы],[и]. Работа гласных букв.</w:t>
            </w:r>
          </w:p>
        </w:tc>
        <w:tc>
          <w:tcPr>
            <w:tcW w:w="850" w:type="dxa"/>
          </w:tcPr>
          <w:p w:rsidR="00F46803" w:rsidRPr="009453BB" w:rsidRDefault="00F46803" w:rsidP="009453BB">
            <w:pPr>
              <w:pStyle w:val="11"/>
              <w:rPr>
                <w:rFonts w:cs="Arial"/>
                <w:sz w:val="24"/>
                <w:szCs w:val="24"/>
              </w:rPr>
            </w:pPr>
            <w:r w:rsidRPr="009453BB">
              <w:rPr>
                <w:rFonts w:cs="Arial"/>
                <w:sz w:val="24"/>
                <w:szCs w:val="24"/>
              </w:rPr>
              <w:t>22</w:t>
            </w:r>
          </w:p>
        </w:tc>
        <w:tc>
          <w:tcPr>
            <w:tcW w:w="709" w:type="dxa"/>
          </w:tcPr>
          <w:p w:rsidR="00F46803" w:rsidRPr="009453BB" w:rsidRDefault="00F46803" w:rsidP="009453BB">
            <w:pPr>
              <w:pStyle w:val="11"/>
              <w:rPr>
                <w:rFonts w:cs="Arial"/>
                <w:sz w:val="24"/>
                <w:szCs w:val="24"/>
              </w:rPr>
            </w:pPr>
            <w:r w:rsidRPr="009453BB">
              <w:rPr>
                <w:rFonts w:cs="Arial"/>
                <w:sz w:val="24"/>
                <w:szCs w:val="24"/>
              </w:rPr>
              <w:t>16.</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Повторение букв гласных звуков.</w:t>
            </w:r>
          </w:p>
        </w:tc>
        <w:tc>
          <w:tcPr>
            <w:tcW w:w="851" w:type="dxa"/>
          </w:tcPr>
          <w:p w:rsidR="00F46803" w:rsidRPr="009453BB" w:rsidRDefault="00F46803" w:rsidP="009453BB">
            <w:pPr>
              <w:pStyle w:val="11"/>
              <w:rPr>
                <w:rFonts w:cs="Arial"/>
                <w:sz w:val="24"/>
                <w:szCs w:val="24"/>
              </w:rPr>
            </w:pPr>
            <w:r w:rsidRPr="009453BB">
              <w:rPr>
                <w:rFonts w:cs="Arial"/>
                <w:sz w:val="24"/>
                <w:szCs w:val="24"/>
              </w:rPr>
              <w:t>1; 24</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14.</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rPr>
              <w:t>Гласные звуки:  [а], [о],[у], [э],[ы],[и]. Работа гласных букв.</w:t>
            </w:r>
          </w:p>
        </w:tc>
        <w:tc>
          <w:tcPr>
            <w:tcW w:w="850" w:type="dxa"/>
          </w:tcPr>
          <w:p w:rsidR="00F46803" w:rsidRPr="009453BB" w:rsidRDefault="00F46803" w:rsidP="009453BB">
            <w:pPr>
              <w:pStyle w:val="11"/>
              <w:rPr>
                <w:rFonts w:cs="Arial"/>
                <w:sz w:val="24"/>
                <w:szCs w:val="24"/>
              </w:rPr>
            </w:pPr>
            <w:r w:rsidRPr="009453BB">
              <w:rPr>
                <w:rFonts w:cs="Arial"/>
                <w:sz w:val="24"/>
                <w:szCs w:val="24"/>
              </w:rPr>
              <w:t>22</w:t>
            </w:r>
          </w:p>
        </w:tc>
        <w:tc>
          <w:tcPr>
            <w:tcW w:w="709" w:type="dxa"/>
          </w:tcPr>
          <w:p w:rsidR="00F46803" w:rsidRPr="009453BB" w:rsidRDefault="00F46803" w:rsidP="009453BB">
            <w:pPr>
              <w:pStyle w:val="11"/>
              <w:rPr>
                <w:rFonts w:cs="Arial"/>
                <w:sz w:val="24"/>
                <w:szCs w:val="24"/>
              </w:rPr>
            </w:pPr>
            <w:r w:rsidRPr="009453BB">
              <w:rPr>
                <w:rFonts w:cs="Arial"/>
                <w:sz w:val="24"/>
                <w:szCs w:val="24"/>
              </w:rPr>
              <w:t>17.</w:t>
            </w:r>
          </w:p>
          <w:p w:rsidR="00F46803" w:rsidRPr="009453BB" w:rsidRDefault="00F46803" w:rsidP="009453BB">
            <w:pPr>
              <w:pStyle w:val="11"/>
              <w:rPr>
                <w:rFonts w:cs="Arial"/>
                <w:sz w:val="24"/>
                <w:szCs w:val="24"/>
              </w:rPr>
            </w:pPr>
            <w:r w:rsidRPr="009453BB">
              <w:rPr>
                <w:rFonts w:cs="Arial"/>
                <w:sz w:val="24"/>
                <w:szCs w:val="24"/>
              </w:rPr>
              <w:t xml:space="preserve"> </w:t>
            </w:r>
          </w:p>
        </w:tc>
        <w:tc>
          <w:tcPr>
            <w:tcW w:w="3260" w:type="dxa"/>
          </w:tcPr>
          <w:p w:rsidR="00F46803" w:rsidRPr="009453BB" w:rsidRDefault="00F46803" w:rsidP="009453BB">
            <w:pPr>
              <w:pStyle w:val="11"/>
              <w:rPr>
                <w:rFonts w:cs="Arial"/>
                <w:iCs/>
                <w:sz w:val="24"/>
                <w:szCs w:val="24"/>
              </w:rPr>
            </w:pPr>
            <w:r w:rsidRPr="009453BB">
              <w:rPr>
                <w:rFonts w:cs="Arial"/>
                <w:sz w:val="24"/>
                <w:szCs w:val="24"/>
              </w:rPr>
              <w:t>Написание изученных букв.</w:t>
            </w:r>
          </w:p>
        </w:tc>
        <w:tc>
          <w:tcPr>
            <w:tcW w:w="851" w:type="dxa"/>
          </w:tcPr>
          <w:p w:rsidR="00F46803" w:rsidRPr="009453BB" w:rsidRDefault="00F46803" w:rsidP="009453BB">
            <w:pPr>
              <w:pStyle w:val="11"/>
              <w:rPr>
                <w:rFonts w:cs="Arial"/>
                <w:sz w:val="24"/>
                <w:szCs w:val="24"/>
              </w:rPr>
            </w:pPr>
            <w:r w:rsidRPr="009453BB">
              <w:rPr>
                <w:rFonts w:cs="Arial"/>
                <w:sz w:val="24"/>
                <w:szCs w:val="24"/>
              </w:rPr>
              <w:t>1; 24</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p>
        </w:tc>
        <w:tc>
          <w:tcPr>
            <w:tcW w:w="2977" w:type="dxa"/>
          </w:tcPr>
          <w:p w:rsidR="00F46803" w:rsidRPr="009453BB" w:rsidRDefault="00F46803" w:rsidP="009453BB">
            <w:pPr>
              <w:pStyle w:val="11"/>
              <w:rPr>
                <w:rFonts w:cs="Arial"/>
              </w:rPr>
            </w:pP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18.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sz w:val="24"/>
                <w:szCs w:val="24"/>
              </w:rPr>
              <w:t>Написание изученных букв.</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1; 24</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876"/>
        </w:trPr>
        <w:tc>
          <w:tcPr>
            <w:tcW w:w="568" w:type="dxa"/>
          </w:tcPr>
          <w:p w:rsidR="00F46803" w:rsidRPr="009453BB" w:rsidRDefault="00F46803" w:rsidP="009453BB">
            <w:pPr>
              <w:pStyle w:val="11"/>
              <w:rPr>
                <w:rFonts w:cs="Arial"/>
                <w:bCs/>
                <w:sz w:val="24"/>
                <w:szCs w:val="24"/>
              </w:rPr>
            </w:pPr>
            <w:r w:rsidRPr="009453BB">
              <w:rPr>
                <w:rFonts w:cs="Arial"/>
                <w:bCs/>
                <w:iCs/>
                <w:sz w:val="24"/>
                <w:szCs w:val="24"/>
              </w:rPr>
              <w:t>15.</w:t>
            </w:r>
          </w:p>
        </w:tc>
        <w:tc>
          <w:tcPr>
            <w:tcW w:w="2977" w:type="dxa"/>
          </w:tcPr>
          <w:p w:rsidR="00F46803" w:rsidRPr="009453BB" w:rsidRDefault="00F46803" w:rsidP="009453BB">
            <w:pPr>
              <w:pStyle w:val="11"/>
              <w:rPr>
                <w:rFonts w:cs="Arial"/>
              </w:rPr>
            </w:pPr>
            <w:r w:rsidRPr="009453BB">
              <w:rPr>
                <w:rFonts w:cs="Arial"/>
              </w:rPr>
              <w:t>Слог, ударение.</w:t>
            </w:r>
          </w:p>
          <w:p w:rsidR="00F46803" w:rsidRPr="009453BB" w:rsidRDefault="00F46803" w:rsidP="009453BB">
            <w:pPr>
              <w:pStyle w:val="11"/>
              <w:rPr>
                <w:rFonts w:cs="Arial"/>
              </w:rPr>
            </w:pPr>
            <w:r w:rsidRPr="009453BB">
              <w:rPr>
                <w:rFonts w:cs="Arial"/>
              </w:rPr>
              <w:t>Смыслоразличительная роль ударения.</w:t>
            </w:r>
          </w:p>
        </w:tc>
        <w:tc>
          <w:tcPr>
            <w:tcW w:w="850" w:type="dxa"/>
          </w:tcPr>
          <w:p w:rsidR="00F46803" w:rsidRPr="009453BB" w:rsidRDefault="00F46803" w:rsidP="009453BB">
            <w:pPr>
              <w:pStyle w:val="11"/>
              <w:rPr>
                <w:rFonts w:cs="Arial"/>
                <w:sz w:val="24"/>
                <w:szCs w:val="24"/>
              </w:rPr>
            </w:pPr>
            <w:r w:rsidRPr="009453BB">
              <w:rPr>
                <w:rFonts w:cs="Arial"/>
                <w:sz w:val="24"/>
                <w:szCs w:val="24"/>
              </w:rPr>
              <w:t>23</w:t>
            </w:r>
          </w:p>
        </w:tc>
        <w:tc>
          <w:tcPr>
            <w:tcW w:w="709" w:type="dxa"/>
          </w:tcPr>
          <w:p w:rsidR="00F46803" w:rsidRPr="009453BB" w:rsidRDefault="00F46803" w:rsidP="009453BB">
            <w:pPr>
              <w:pStyle w:val="11"/>
              <w:rPr>
                <w:rFonts w:cs="Arial"/>
                <w:sz w:val="24"/>
                <w:szCs w:val="24"/>
              </w:rPr>
            </w:pPr>
            <w:r w:rsidRPr="009453BB">
              <w:rPr>
                <w:rFonts w:cs="Arial"/>
                <w:sz w:val="24"/>
                <w:szCs w:val="24"/>
              </w:rPr>
              <w:t>19.</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Формирование в памяти четко дифференцированных зрительно-двигательных образов письменных букв.</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u w:val="single"/>
              </w:rPr>
            </w:pPr>
          </w:p>
        </w:tc>
      </w:tr>
      <w:tr w:rsidR="00F46803" w:rsidRPr="009453BB">
        <w:trPr>
          <w:cantSplit/>
          <w:trHeight w:val="478"/>
        </w:trPr>
        <w:tc>
          <w:tcPr>
            <w:tcW w:w="568" w:type="dxa"/>
          </w:tcPr>
          <w:p w:rsidR="00F46803" w:rsidRPr="009453BB" w:rsidRDefault="00F46803" w:rsidP="009453BB">
            <w:pPr>
              <w:pStyle w:val="11"/>
              <w:rPr>
                <w:rFonts w:cs="Arial"/>
                <w:sz w:val="24"/>
                <w:szCs w:val="24"/>
              </w:rPr>
            </w:pPr>
            <w:r w:rsidRPr="009453BB">
              <w:rPr>
                <w:rFonts w:cs="Arial"/>
                <w:bCs/>
                <w:iCs/>
                <w:sz w:val="24"/>
                <w:szCs w:val="24"/>
              </w:rPr>
              <w:t>16.</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rPr>
            </w:pPr>
            <w:r w:rsidRPr="009453BB">
              <w:rPr>
                <w:rFonts w:cs="Arial"/>
              </w:rPr>
              <w:t>Слог, ударение.</w:t>
            </w:r>
          </w:p>
          <w:p w:rsidR="00F46803" w:rsidRPr="009453BB" w:rsidRDefault="00F46803" w:rsidP="009453BB">
            <w:pPr>
              <w:pStyle w:val="11"/>
              <w:rPr>
                <w:rFonts w:cs="Arial"/>
              </w:rPr>
            </w:pPr>
            <w:r w:rsidRPr="009453BB">
              <w:rPr>
                <w:rFonts w:cs="Arial"/>
              </w:rPr>
              <w:t>Смыслоразличительная роль ударения.</w:t>
            </w:r>
          </w:p>
        </w:tc>
        <w:tc>
          <w:tcPr>
            <w:tcW w:w="850" w:type="dxa"/>
          </w:tcPr>
          <w:p w:rsidR="00F46803" w:rsidRPr="009453BB" w:rsidRDefault="00F46803" w:rsidP="009453BB">
            <w:pPr>
              <w:pStyle w:val="11"/>
              <w:rPr>
                <w:rFonts w:cs="Arial"/>
                <w:sz w:val="24"/>
                <w:szCs w:val="24"/>
              </w:rPr>
            </w:pPr>
            <w:r w:rsidRPr="009453BB">
              <w:rPr>
                <w:rFonts w:cs="Arial"/>
                <w:sz w:val="24"/>
                <w:szCs w:val="24"/>
              </w:rPr>
              <w:t>23</w:t>
            </w:r>
          </w:p>
        </w:tc>
        <w:tc>
          <w:tcPr>
            <w:tcW w:w="709" w:type="dxa"/>
          </w:tcPr>
          <w:p w:rsidR="00F46803" w:rsidRPr="009453BB" w:rsidRDefault="00F46803" w:rsidP="009453BB">
            <w:pPr>
              <w:pStyle w:val="11"/>
              <w:rPr>
                <w:rFonts w:cs="Arial"/>
                <w:sz w:val="24"/>
                <w:szCs w:val="24"/>
              </w:rPr>
            </w:pPr>
            <w:r w:rsidRPr="009453BB">
              <w:rPr>
                <w:rFonts w:cs="Arial"/>
                <w:sz w:val="24"/>
                <w:szCs w:val="24"/>
              </w:rPr>
              <w:t>20.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bCs/>
                <w:iCs/>
                <w:sz w:val="24"/>
                <w:szCs w:val="24"/>
              </w:rPr>
              <w:t>Отработка технологии начертания элементов букв по алгоритму и под счет.</w:t>
            </w:r>
          </w:p>
        </w:tc>
        <w:tc>
          <w:tcPr>
            <w:tcW w:w="851" w:type="dxa"/>
          </w:tcPr>
          <w:p w:rsidR="00F46803" w:rsidRPr="009453BB" w:rsidRDefault="00F46803" w:rsidP="009453BB">
            <w:pPr>
              <w:pStyle w:val="11"/>
              <w:rPr>
                <w:rFonts w:cs="Arial"/>
                <w:bCs/>
                <w:iCs/>
                <w:sz w:val="24"/>
                <w:szCs w:val="24"/>
              </w:rPr>
            </w:pPr>
          </w:p>
        </w:tc>
        <w:tc>
          <w:tcPr>
            <w:tcW w:w="992" w:type="dxa"/>
          </w:tcPr>
          <w:p w:rsidR="00F46803" w:rsidRPr="009453BB" w:rsidRDefault="00F46803" w:rsidP="009453BB">
            <w:pPr>
              <w:pStyle w:val="11"/>
              <w:rPr>
                <w:rFonts w:cs="Arial"/>
                <w:b/>
                <w:bCs/>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p>
          <w:p w:rsidR="00F46803" w:rsidRPr="009453BB" w:rsidRDefault="00F46803" w:rsidP="009453BB">
            <w:pPr>
              <w:pStyle w:val="11"/>
              <w:rPr>
                <w:rFonts w:cs="Arial"/>
                <w:sz w:val="24"/>
                <w:szCs w:val="24"/>
              </w:rPr>
            </w:pPr>
            <w:r w:rsidRPr="009453BB">
              <w:rPr>
                <w:rFonts w:cs="Arial"/>
                <w:bCs/>
                <w:iCs/>
                <w:sz w:val="24"/>
                <w:szCs w:val="24"/>
              </w:rPr>
              <w:t>17.</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i/>
                <w:sz w:val="24"/>
                <w:szCs w:val="24"/>
              </w:rPr>
            </w:pPr>
            <w:r w:rsidRPr="009453BB">
              <w:rPr>
                <w:rFonts w:cs="Arial"/>
                <w:i/>
                <w:sz w:val="24"/>
                <w:szCs w:val="24"/>
              </w:rPr>
              <w:t>Согласные звуки (53ч)</w:t>
            </w:r>
          </w:p>
          <w:p w:rsidR="00F46803" w:rsidRPr="009453BB" w:rsidRDefault="00F46803" w:rsidP="009453BB">
            <w:pPr>
              <w:pStyle w:val="11"/>
              <w:rPr>
                <w:rFonts w:cs="Arial"/>
                <w:b/>
                <w:bCs/>
                <w:sz w:val="24"/>
                <w:szCs w:val="24"/>
              </w:rPr>
            </w:pPr>
            <w:r w:rsidRPr="009453BB">
              <w:rPr>
                <w:rFonts w:cs="Arial"/>
                <w:sz w:val="24"/>
                <w:szCs w:val="24"/>
              </w:rPr>
              <w:t>Звуки [м] [м</w:t>
            </w:r>
            <w:r w:rsidRPr="009453BB">
              <w:rPr>
                <w:rFonts w:cs="Arial"/>
                <w:sz w:val="24"/>
                <w:szCs w:val="24"/>
                <w:vertAlign w:val="superscript"/>
              </w:rPr>
              <w:t>,</w:t>
            </w:r>
            <w:r w:rsidRPr="009453BB">
              <w:rPr>
                <w:rFonts w:cs="Arial"/>
                <w:sz w:val="24"/>
                <w:szCs w:val="24"/>
              </w:rPr>
              <w:t>], буквы</w:t>
            </w:r>
            <w:r w:rsidRPr="009453BB">
              <w:rPr>
                <w:rFonts w:cs="Arial"/>
                <w:b/>
                <w:bCs/>
                <w:sz w:val="24"/>
                <w:szCs w:val="24"/>
              </w:rPr>
              <w:t xml:space="preserve"> М, м.</w:t>
            </w:r>
          </w:p>
        </w:tc>
        <w:tc>
          <w:tcPr>
            <w:tcW w:w="850" w:type="dxa"/>
          </w:tcPr>
          <w:p w:rsidR="00F46803" w:rsidRPr="009453BB" w:rsidRDefault="00F46803" w:rsidP="009453BB">
            <w:pPr>
              <w:pStyle w:val="11"/>
              <w:rPr>
                <w:rFonts w:cs="Arial"/>
                <w:bCs/>
                <w:sz w:val="24"/>
                <w:szCs w:val="24"/>
              </w:rPr>
            </w:pPr>
          </w:p>
          <w:p w:rsidR="00F46803" w:rsidRPr="009453BB" w:rsidRDefault="00F46803" w:rsidP="009453BB">
            <w:pPr>
              <w:pStyle w:val="11"/>
              <w:rPr>
                <w:rFonts w:cs="Arial"/>
                <w:bCs/>
                <w:sz w:val="24"/>
                <w:szCs w:val="24"/>
              </w:rPr>
            </w:pPr>
            <w:r w:rsidRPr="009453BB">
              <w:rPr>
                <w:rFonts w:cs="Arial"/>
                <w:bCs/>
                <w:sz w:val="24"/>
                <w:szCs w:val="24"/>
              </w:rPr>
              <w:t>24-25</w:t>
            </w:r>
          </w:p>
        </w:tc>
        <w:tc>
          <w:tcPr>
            <w:tcW w:w="709" w:type="dxa"/>
          </w:tcPr>
          <w:p w:rsidR="00F46803" w:rsidRPr="009453BB" w:rsidRDefault="00F46803" w:rsidP="009453BB">
            <w:pPr>
              <w:pStyle w:val="11"/>
              <w:rPr>
                <w:rFonts w:cs="Arial"/>
                <w:sz w:val="24"/>
                <w:szCs w:val="24"/>
              </w:rPr>
            </w:pPr>
            <w:r w:rsidRPr="009453BB">
              <w:rPr>
                <w:rFonts w:cs="Arial"/>
                <w:sz w:val="24"/>
                <w:szCs w:val="24"/>
              </w:rPr>
              <w:t>21.</w:t>
            </w:r>
          </w:p>
        </w:tc>
        <w:tc>
          <w:tcPr>
            <w:tcW w:w="3260" w:type="dxa"/>
          </w:tcPr>
          <w:p w:rsidR="00F46803" w:rsidRPr="009453BB" w:rsidRDefault="00F46803" w:rsidP="009453BB">
            <w:pPr>
              <w:pStyle w:val="11"/>
              <w:rPr>
                <w:rFonts w:cs="Arial"/>
                <w:b/>
                <w:bCs/>
                <w:iCs/>
                <w:sz w:val="24"/>
                <w:szCs w:val="24"/>
              </w:rPr>
            </w:pPr>
            <w:r w:rsidRPr="009453BB">
              <w:rPr>
                <w:rFonts w:cs="Arial"/>
                <w:iCs/>
                <w:sz w:val="24"/>
                <w:szCs w:val="24"/>
              </w:rPr>
              <w:t>Строчная буква</w:t>
            </w:r>
            <w:r w:rsidRPr="009453BB">
              <w:rPr>
                <w:rFonts w:cs="Arial"/>
                <w:b/>
                <w:bCs/>
                <w:sz w:val="24"/>
                <w:szCs w:val="24"/>
              </w:rPr>
              <w:t xml:space="preserve"> </w:t>
            </w:r>
            <w:r w:rsidRPr="009453BB">
              <w:rPr>
                <w:rFonts w:cs="Arial"/>
                <w:b/>
                <w:bCs/>
                <w:iCs/>
                <w:sz w:val="24"/>
                <w:szCs w:val="24"/>
              </w:rPr>
              <w:t xml:space="preserve">м. </w:t>
            </w:r>
            <w:r w:rsidRPr="009453BB">
              <w:rPr>
                <w:rFonts w:cs="Arial"/>
                <w:iCs/>
                <w:sz w:val="24"/>
                <w:szCs w:val="24"/>
              </w:rPr>
              <w:t>Отработка нижнего соединения.</w:t>
            </w:r>
            <w:r w:rsidRPr="009453BB">
              <w:rPr>
                <w:rFonts w:cs="Arial"/>
                <w:b/>
                <w:bCs/>
                <w:iCs/>
                <w:sz w:val="24"/>
                <w:szCs w:val="24"/>
              </w:rPr>
              <w:t xml:space="preserve"> </w:t>
            </w:r>
          </w:p>
          <w:p w:rsidR="00F46803" w:rsidRPr="009453BB" w:rsidRDefault="00F46803" w:rsidP="009453BB">
            <w:pPr>
              <w:pStyle w:val="11"/>
              <w:rPr>
                <w:rFonts w:cs="Arial"/>
                <w:bCs/>
                <w:iCs/>
                <w:sz w:val="24"/>
                <w:szCs w:val="24"/>
              </w:rPr>
            </w:pPr>
          </w:p>
        </w:tc>
        <w:tc>
          <w:tcPr>
            <w:tcW w:w="851" w:type="dxa"/>
          </w:tcPr>
          <w:p w:rsidR="00F46803" w:rsidRPr="009453BB" w:rsidRDefault="00F46803" w:rsidP="009453BB">
            <w:pPr>
              <w:pStyle w:val="11"/>
              <w:rPr>
                <w:rFonts w:cs="Arial"/>
                <w:iCs/>
                <w:sz w:val="24"/>
                <w:szCs w:val="24"/>
              </w:rPr>
            </w:pPr>
            <w:r w:rsidRPr="009453BB">
              <w:rPr>
                <w:rFonts w:cs="Arial"/>
                <w:iCs/>
                <w:sz w:val="24"/>
                <w:szCs w:val="24"/>
              </w:rPr>
              <w:t>2; 3</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18.</w:t>
            </w:r>
          </w:p>
        </w:tc>
        <w:tc>
          <w:tcPr>
            <w:tcW w:w="2977" w:type="dxa"/>
          </w:tcPr>
          <w:p w:rsidR="00F46803" w:rsidRPr="009453BB" w:rsidRDefault="00F46803" w:rsidP="009453BB">
            <w:pPr>
              <w:pStyle w:val="11"/>
              <w:rPr>
                <w:rFonts w:cs="Arial"/>
                <w:sz w:val="24"/>
                <w:szCs w:val="24"/>
              </w:rPr>
            </w:pPr>
            <w:r w:rsidRPr="009453BB">
              <w:rPr>
                <w:rFonts w:cs="Arial"/>
                <w:sz w:val="24"/>
                <w:szCs w:val="24"/>
              </w:rPr>
              <w:t>Звуки [м] [м</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 xml:space="preserve">М, м. </w:t>
            </w:r>
            <w:r w:rsidRPr="009453BB">
              <w:rPr>
                <w:rFonts w:cs="Arial"/>
                <w:sz w:val="24"/>
                <w:szCs w:val="24"/>
              </w:rPr>
              <w:t>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25</w:t>
            </w:r>
          </w:p>
        </w:tc>
        <w:tc>
          <w:tcPr>
            <w:tcW w:w="709" w:type="dxa"/>
          </w:tcPr>
          <w:p w:rsidR="00F46803" w:rsidRPr="009453BB" w:rsidRDefault="00F46803" w:rsidP="009453BB">
            <w:pPr>
              <w:pStyle w:val="11"/>
              <w:rPr>
                <w:rFonts w:cs="Arial"/>
                <w:sz w:val="24"/>
                <w:szCs w:val="24"/>
              </w:rPr>
            </w:pPr>
            <w:r w:rsidRPr="009453BB">
              <w:rPr>
                <w:rFonts w:cs="Arial"/>
                <w:sz w:val="24"/>
                <w:szCs w:val="24"/>
              </w:rPr>
              <w:t>22.</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М</w:t>
            </w:r>
            <w:r w:rsidRPr="009453BB">
              <w:rPr>
                <w:rFonts w:cs="Arial"/>
                <w:iCs/>
                <w:sz w:val="24"/>
                <w:szCs w:val="24"/>
              </w:rPr>
              <w:t>.</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4</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23.</w:t>
            </w:r>
          </w:p>
        </w:tc>
        <w:tc>
          <w:tcPr>
            <w:tcW w:w="3260" w:type="dxa"/>
          </w:tcPr>
          <w:p w:rsidR="00F46803" w:rsidRPr="009453BB" w:rsidRDefault="00F46803" w:rsidP="009453BB">
            <w:pPr>
              <w:pStyle w:val="11"/>
              <w:rPr>
                <w:rFonts w:cs="Arial"/>
                <w:b/>
                <w:bCs/>
                <w:iCs/>
                <w:sz w:val="24"/>
                <w:szCs w:val="24"/>
              </w:rPr>
            </w:pPr>
            <w:r w:rsidRPr="009453BB">
              <w:rPr>
                <w:rFonts w:cs="Arial"/>
                <w:iCs/>
                <w:sz w:val="24"/>
                <w:szCs w:val="24"/>
              </w:rPr>
              <w:t>Отработка верхнего и  нижнего соединения.</w:t>
            </w:r>
            <w:r w:rsidRPr="009453BB">
              <w:rPr>
                <w:rFonts w:cs="Arial"/>
                <w:b/>
                <w:bCs/>
                <w:iCs/>
                <w:sz w:val="24"/>
                <w:szCs w:val="24"/>
              </w:rPr>
              <w:t xml:space="preserve"> </w:t>
            </w:r>
          </w:p>
          <w:p w:rsidR="00F46803" w:rsidRPr="009453BB" w:rsidRDefault="00F46803" w:rsidP="009453BB">
            <w:pPr>
              <w:pStyle w:val="11"/>
              <w:rPr>
                <w:rFonts w:cs="Arial"/>
                <w:iCs/>
                <w:sz w:val="24"/>
                <w:szCs w:val="24"/>
              </w:rPr>
            </w:pPr>
          </w:p>
        </w:tc>
        <w:tc>
          <w:tcPr>
            <w:tcW w:w="851" w:type="dxa"/>
          </w:tcPr>
          <w:p w:rsidR="00F46803" w:rsidRPr="009453BB" w:rsidRDefault="00F46803" w:rsidP="009453BB">
            <w:pPr>
              <w:pStyle w:val="11"/>
              <w:rPr>
                <w:rFonts w:cs="Arial"/>
                <w:iCs/>
                <w:sz w:val="24"/>
                <w:szCs w:val="24"/>
              </w:rPr>
            </w:pPr>
            <w:r w:rsidRPr="009453BB">
              <w:rPr>
                <w:rFonts w:cs="Arial"/>
                <w:iCs/>
                <w:sz w:val="24"/>
                <w:szCs w:val="24"/>
              </w:rPr>
              <w:t>2; 3-4</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19.</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rPr>
            </w:pPr>
            <w:r w:rsidRPr="009453BB">
              <w:rPr>
                <w:rFonts w:cs="Arial"/>
              </w:rPr>
              <w:t>Звуки [н] [н</w:t>
            </w:r>
            <w:r w:rsidRPr="009453BB">
              <w:rPr>
                <w:rFonts w:cs="Arial"/>
                <w:vertAlign w:val="superscript"/>
              </w:rPr>
              <w:t>,</w:t>
            </w:r>
            <w:r w:rsidRPr="009453BB">
              <w:rPr>
                <w:rFonts w:cs="Arial"/>
              </w:rPr>
              <w:t xml:space="preserve">] , буквы </w:t>
            </w:r>
            <w:r w:rsidRPr="009453BB">
              <w:rPr>
                <w:rFonts w:cs="Arial"/>
                <w:b/>
                <w:bCs/>
              </w:rPr>
              <w:t>Н, н</w:t>
            </w:r>
            <w:r w:rsidRPr="009453BB">
              <w:rPr>
                <w:rFonts w:cs="Arial"/>
                <w:bCs/>
              </w:rPr>
              <w:t xml:space="preserve">. </w:t>
            </w:r>
          </w:p>
        </w:tc>
        <w:tc>
          <w:tcPr>
            <w:tcW w:w="850" w:type="dxa"/>
          </w:tcPr>
          <w:p w:rsidR="00F46803" w:rsidRPr="009453BB" w:rsidRDefault="00F46803" w:rsidP="009453BB">
            <w:pPr>
              <w:pStyle w:val="11"/>
              <w:rPr>
                <w:rFonts w:cs="Arial"/>
                <w:sz w:val="24"/>
                <w:szCs w:val="24"/>
              </w:rPr>
            </w:pPr>
            <w:r w:rsidRPr="009453BB">
              <w:rPr>
                <w:rFonts w:cs="Arial"/>
                <w:sz w:val="24"/>
                <w:szCs w:val="24"/>
              </w:rPr>
              <w:t>26-27</w:t>
            </w:r>
          </w:p>
        </w:tc>
        <w:tc>
          <w:tcPr>
            <w:tcW w:w="709" w:type="dxa"/>
          </w:tcPr>
          <w:p w:rsidR="00F46803" w:rsidRPr="009453BB" w:rsidRDefault="00F46803" w:rsidP="009453BB">
            <w:pPr>
              <w:pStyle w:val="11"/>
              <w:rPr>
                <w:rFonts w:cs="Arial"/>
                <w:sz w:val="24"/>
                <w:szCs w:val="24"/>
              </w:rPr>
            </w:pPr>
            <w:r w:rsidRPr="009453BB">
              <w:rPr>
                <w:rFonts w:cs="Arial"/>
                <w:sz w:val="24"/>
                <w:szCs w:val="24"/>
              </w:rPr>
              <w:t>24.</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Строчная</w:t>
            </w:r>
            <w:r w:rsidRPr="009453BB">
              <w:rPr>
                <w:rFonts w:cs="Arial"/>
                <w:sz w:val="24"/>
              </w:rPr>
              <w:t xml:space="preserve"> буква</w:t>
            </w:r>
            <w:r w:rsidRPr="009453BB">
              <w:rPr>
                <w:rFonts w:cs="Arial"/>
                <w:iCs/>
                <w:sz w:val="24"/>
                <w:szCs w:val="24"/>
              </w:rPr>
              <w:t xml:space="preserve"> </w:t>
            </w:r>
            <w:r w:rsidRPr="009453BB">
              <w:rPr>
                <w:rFonts w:cs="Arial"/>
                <w:b/>
                <w:bCs/>
                <w:iCs/>
                <w:sz w:val="24"/>
                <w:szCs w:val="24"/>
              </w:rPr>
              <w:t xml:space="preserve">н.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5</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20.</w:t>
            </w:r>
          </w:p>
        </w:tc>
        <w:tc>
          <w:tcPr>
            <w:tcW w:w="2977" w:type="dxa"/>
          </w:tcPr>
          <w:p w:rsidR="00F46803" w:rsidRPr="009453BB" w:rsidRDefault="00F46803" w:rsidP="009453BB">
            <w:pPr>
              <w:pStyle w:val="11"/>
              <w:rPr>
                <w:rFonts w:cs="Arial"/>
                <w:sz w:val="24"/>
                <w:szCs w:val="24"/>
              </w:rPr>
            </w:pPr>
            <w:r w:rsidRPr="009453BB">
              <w:rPr>
                <w:rFonts w:cs="Arial"/>
                <w:sz w:val="24"/>
                <w:szCs w:val="24"/>
              </w:rPr>
              <w:t>Звуки [н] [н</w:t>
            </w:r>
            <w:r w:rsidRPr="009453BB">
              <w:rPr>
                <w:rFonts w:cs="Arial"/>
                <w:sz w:val="24"/>
                <w:szCs w:val="24"/>
                <w:vertAlign w:val="superscript"/>
              </w:rPr>
              <w:t>,</w:t>
            </w:r>
            <w:r w:rsidRPr="009453BB">
              <w:rPr>
                <w:rFonts w:cs="Arial"/>
                <w:sz w:val="24"/>
                <w:szCs w:val="24"/>
              </w:rPr>
              <w:t xml:space="preserve">], </w:t>
            </w:r>
            <w:r w:rsidRPr="009453BB">
              <w:rPr>
                <w:rFonts w:cs="Arial"/>
                <w:sz w:val="24"/>
              </w:rPr>
              <w:t xml:space="preserve">буквы </w:t>
            </w:r>
            <w:r w:rsidRPr="009453BB">
              <w:rPr>
                <w:rFonts w:cs="Arial"/>
                <w:b/>
                <w:bCs/>
                <w:sz w:val="24"/>
              </w:rPr>
              <w:t>Н, н</w:t>
            </w:r>
            <w:r w:rsidRPr="009453BB">
              <w:rPr>
                <w:rFonts w:cs="Arial"/>
                <w:bCs/>
                <w:sz w:val="24"/>
              </w:rPr>
              <w:t>.</w:t>
            </w:r>
            <w:r w:rsidRPr="009453BB">
              <w:rPr>
                <w:rFonts w:cs="Arial"/>
                <w:sz w:val="24"/>
                <w:szCs w:val="24"/>
              </w:rPr>
              <w:t xml:space="preserve"> 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28</w:t>
            </w:r>
          </w:p>
        </w:tc>
        <w:tc>
          <w:tcPr>
            <w:tcW w:w="709" w:type="dxa"/>
          </w:tcPr>
          <w:p w:rsidR="00F46803" w:rsidRPr="009453BB" w:rsidRDefault="00F46803" w:rsidP="009453BB">
            <w:pPr>
              <w:pStyle w:val="11"/>
              <w:rPr>
                <w:rFonts w:cs="Arial"/>
                <w:sz w:val="24"/>
                <w:szCs w:val="24"/>
              </w:rPr>
            </w:pPr>
            <w:r w:rsidRPr="009453BB">
              <w:rPr>
                <w:rFonts w:cs="Arial"/>
                <w:sz w:val="24"/>
                <w:szCs w:val="24"/>
              </w:rPr>
              <w:t>25.</w:t>
            </w:r>
          </w:p>
        </w:tc>
        <w:tc>
          <w:tcPr>
            <w:tcW w:w="3260" w:type="dxa"/>
          </w:tcPr>
          <w:p w:rsidR="00F46803" w:rsidRPr="009453BB" w:rsidRDefault="00F46803" w:rsidP="009453BB">
            <w:pPr>
              <w:pStyle w:val="11"/>
              <w:rPr>
                <w:rFonts w:cs="Arial"/>
                <w:b/>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 xml:space="preserve">Н.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6</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21.</w:t>
            </w:r>
          </w:p>
        </w:tc>
        <w:tc>
          <w:tcPr>
            <w:tcW w:w="2977" w:type="dxa"/>
          </w:tcPr>
          <w:p w:rsidR="00F46803" w:rsidRPr="009453BB" w:rsidRDefault="00F46803" w:rsidP="009453BB">
            <w:pPr>
              <w:pStyle w:val="11"/>
              <w:rPr>
                <w:rFonts w:cs="Arial"/>
                <w:sz w:val="24"/>
                <w:szCs w:val="24"/>
              </w:rPr>
            </w:pPr>
            <w:r w:rsidRPr="009453BB">
              <w:rPr>
                <w:rFonts w:cs="Arial"/>
                <w:sz w:val="24"/>
                <w:szCs w:val="24"/>
              </w:rPr>
              <w:t>Звуки  [л] [л</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Л, л.</w:t>
            </w:r>
          </w:p>
        </w:tc>
        <w:tc>
          <w:tcPr>
            <w:tcW w:w="850" w:type="dxa"/>
          </w:tcPr>
          <w:p w:rsidR="00F46803" w:rsidRPr="009453BB" w:rsidRDefault="00F46803" w:rsidP="009453BB">
            <w:pPr>
              <w:pStyle w:val="11"/>
              <w:rPr>
                <w:rFonts w:cs="Arial"/>
                <w:sz w:val="24"/>
                <w:szCs w:val="24"/>
              </w:rPr>
            </w:pPr>
            <w:r w:rsidRPr="009453BB">
              <w:rPr>
                <w:rFonts w:cs="Arial"/>
                <w:sz w:val="24"/>
                <w:szCs w:val="24"/>
              </w:rPr>
              <w:t>29-30</w:t>
            </w:r>
          </w:p>
        </w:tc>
        <w:tc>
          <w:tcPr>
            <w:tcW w:w="709" w:type="dxa"/>
          </w:tcPr>
          <w:p w:rsidR="00F46803" w:rsidRPr="009453BB" w:rsidRDefault="00F46803" w:rsidP="009453BB">
            <w:pPr>
              <w:pStyle w:val="11"/>
              <w:rPr>
                <w:rFonts w:cs="Arial"/>
                <w:sz w:val="24"/>
                <w:szCs w:val="24"/>
              </w:rPr>
            </w:pPr>
            <w:r w:rsidRPr="009453BB">
              <w:rPr>
                <w:rFonts w:cs="Arial"/>
                <w:sz w:val="24"/>
                <w:szCs w:val="24"/>
              </w:rPr>
              <w:t>26.</w:t>
            </w:r>
          </w:p>
        </w:tc>
        <w:tc>
          <w:tcPr>
            <w:tcW w:w="3260" w:type="dxa"/>
          </w:tcPr>
          <w:p w:rsidR="00F46803" w:rsidRPr="009453BB" w:rsidRDefault="00F46803" w:rsidP="009453BB">
            <w:pPr>
              <w:pStyle w:val="11"/>
              <w:rPr>
                <w:rFonts w:cs="Arial"/>
                <w:sz w:val="24"/>
                <w:szCs w:val="24"/>
              </w:rPr>
            </w:pPr>
            <w:r w:rsidRPr="009453BB">
              <w:rPr>
                <w:rFonts w:cs="Arial"/>
                <w:iCs/>
                <w:sz w:val="24"/>
                <w:szCs w:val="24"/>
              </w:rPr>
              <w:t>Строчная</w:t>
            </w:r>
            <w:r w:rsidRPr="009453BB">
              <w:rPr>
                <w:rFonts w:cs="Arial"/>
                <w:sz w:val="24"/>
              </w:rPr>
              <w:t xml:space="preserve"> буква</w:t>
            </w:r>
            <w:r w:rsidRPr="009453BB">
              <w:rPr>
                <w:rFonts w:cs="Arial"/>
                <w:iCs/>
                <w:sz w:val="24"/>
                <w:szCs w:val="24"/>
              </w:rPr>
              <w:t xml:space="preserve"> </w:t>
            </w:r>
            <w:r w:rsidRPr="009453BB">
              <w:rPr>
                <w:rFonts w:cs="Arial"/>
                <w:b/>
                <w:bCs/>
                <w:iCs/>
                <w:sz w:val="24"/>
                <w:szCs w:val="24"/>
              </w:rPr>
              <w:t>л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7</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22.</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Звуки [л][л</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Л, л</w:t>
            </w:r>
            <w:r w:rsidRPr="009453BB">
              <w:rPr>
                <w:rFonts w:cs="Arial"/>
                <w:sz w:val="24"/>
                <w:szCs w:val="24"/>
              </w:rPr>
              <w:t xml:space="preserve">. Закрепление. </w:t>
            </w:r>
          </w:p>
        </w:tc>
        <w:tc>
          <w:tcPr>
            <w:tcW w:w="850" w:type="dxa"/>
          </w:tcPr>
          <w:p w:rsidR="00F46803" w:rsidRPr="009453BB" w:rsidRDefault="00F46803" w:rsidP="009453BB">
            <w:pPr>
              <w:pStyle w:val="11"/>
              <w:rPr>
                <w:rFonts w:cs="Arial"/>
                <w:sz w:val="24"/>
                <w:szCs w:val="24"/>
              </w:rPr>
            </w:pPr>
            <w:r w:rsidRPr="009453BB">
              <w:rPr>
                <w:rFonts w:cs="Arial"/>
                <w:sz w:val="24"/>
                <w:szCs w:val="24"/>
              </w:rPr>
              <w:t>31</w:t>
            </w:r>
          </w:p>
        </w:tc>
        <w:tc>
          <w:tcPr>
            <w:tcW w:w="709" w:type="dxa"/>
          </w:tcPr>
          <w:p w:rsidR="00F46803" w:rsidRPr="009453BB" w:rsidRDefault="00F46803" w:rsidP="009453BB">
            <w:pPr>
              <w:pStyle w:val="11"/>
              <w:rPr>
                <w:rFonts w:cs="Arial"/>
                <w:sz w:val="24"/>
                <w:szCs w:val="24"/>
              </w:rPr>
            </w:pPr>
            <w:r w:rsidRPr="009453BB">
              <w:rPr>
                <w:rFonts w:cs="Arial"/>
                <w:sz w:val="24"/>
                <w:szCs w:val="24"/>
              </w:rPr>
              <w:t>27.</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b/>
                <w:bCs/>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 xml:space="preserve">Л.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8</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28.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sz w:val="24"/>
                <w:szCs w:val="24"/>
              </w:rPr>
              <w:t>Отработка соединений.</w:t>
            </w:r>
          </w:p>
        </w:tc>
        <w:tc>
          <w:tcPr>
            <w:tcW w:w="851" w:type="dxa"/>
          </w:tcPr>
          <w:p w:rsidR="00F46803" w:rsidRPr="009453BB" w:rsidRDefault="00F46803" w:rsidP="009453BB">
            <w:pPr>
              <w:pStyle w:val="11"/>
              <w:rPr>
                <w:rFonts w:cs="Arial"/>
                <w:sz w:val="24"/>
                <w:szCs w:val="24"/>
              </w:rPr>
            </w:pPr>
            <w:r w:rsidRPr="009453BB">
              <w:rPr>
                <w:rFonts w:cs="Arial"/>
                <w:sz w:val="24"/>
                <w:szCs w:val="24"/>
              </w:rPr>
              <w:t>2; 8</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23.</w:t>
            </w:r>
          </w:p>
        </w:tc>
        <w:tc>
          <w:tcPr>
            <w:tcW w:w="2977" w:type="dxa"/>
          </w:tcPr>
          <w:p w:rsidR="00F46803" w:rsidRPr="009453BB" w:rsidRDefault="00F46803" w:rsidP="009453BB">
            <w:pPr>
              <w:pStyle w:val="11"/>
              <w:rPr>
                <w:rFonts w:cs="Arial"/>
                <w:sz w:val="24"/>
                <w:szCs w:val="24"/>
              </w:rPr>
            </w:pPr>
            <w:r w:rsidRPr="009453BB">
              <w:rPr>
                <w:rFonts w:cs="Arial"/>
                <w:sz w:val="24"/>
                <w:szCs w:val="24"/>
              </w:rPr>
              <w:t>Звуки [р][р</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Р, р.</w:t>
            </w:r>
          </w:p>
        </w:tc>
        <w:tc>
          <w:tcPr>
            <w:tcW w:w="850" w:type="dxa"/>
          </w:tcPr>
          <w:p w:rsidR="00F46803" w:rsidRPr="009453BB" w:rsidRDefault="00F46803" w:rsidP="009453BB">
            <w:pPr>
              <w:pStyle w:val="11"/>
              <w:rPr>
                <w:rFonts w:cs="Arial"/>
                <w:sz w:val="24"/>
                <w:szCs w:val="24"/>
              </w:rPr>
            </w:pPr>
            <w:r w:rsidRPr="009453BB">
              <w:rPr>
                <w:rFonts w:cs="Arial"/>
                <w:sz w:val="24"/>
                <w:szCs w:val="24"/>
              </w:rPr>
              <w:t>32-33</w:t>
            </w:r>
          </w:p>
        </w:tc>
        <w:tc>
          <w:tcPr>
            <w:tcW w:w="709" w:type="dxa"/>
          </w:tcPr>
          <w:p w:rsidR="00F46803" w:rsidRPr="009453BB" w:rsidRDefault="00F46803" w:rsidP="009453BB">
            <w:pPr>
              <w:pStyle w:val="11"/>
              <w:rPr>
                <w:rFonts w:cs="Arial"/>
                <w:sz w:val="24"/>
                <w:szCs w:val="24"/>
              </w:rPr>
            </w:pPr>
            <w:r w:rsidRPr="009453BB">
              <w:rPr>
                <w:rFonts w:cs="Arial"/>
                <w:sz w:val="24"/>
                <w:szCs w:val="24"/>
              </w:rPr>
              <w:t>29.</w:t>
            </w:r>
          </w:p>
        </w:tc>
        <w:tc>
          <w:tcPr>
            <w:tcW w:w="3260" w:type="dxa"/>
          </w:tcPr>
          <w:p w:rsidR="00F46803" w:rsidRPr="009453BB" w:rsidRDefault="00F46803" w:rsidP="009453BB">
            <w:pPr>
              <w:pStyle w:val="11"/>
              <w:rPr>
                <w:rFonts w:cs="Arial"/>
                <w:i/>
                <w:u w:val="single"/>
              </w:rPr>
            </w:pPr>
            <w:r w:rsidRPr="009453BB">
              <w:rPr>
                <w:rFonts w:cs="Arial"/>
                <w:i/>
              </w:rPr>
              <w:t>Строчная буква</w:t>
            </w:r>
            <w:r w:rsidRPr="009453BB">
              <w:rPr>
                <w:rFonts w:cs="Arial"/>
                <w:b/>
                <w:bCs/>
                <w:i/>
              </w:rPr>
              <w:t xml:space="preserve"> р.</w:t>
            </w:r>
          </w:p>
        </w:tc>
        <w:tc>
          <w:tcPr>
            <w:tcW w:w="851" w:type="dxa"/>
          </w:tcPr>
          <w:p w:rsidR="00F46803" w:rsidRPr="009453BB" w:rsidRDefault="00F46803" w:rsidP="009453BB">
            <w:pPr>
              <w:pStyle w:val="11"/>
              <w:rPr>
                <w:rFonts w:cs="Arial"/>
                <w:i/>
              </w:rPr>
            </w:pPr>
            <w:r w:rsidRPr="009453BB">
              <w:rPr>
                <w:rFonts w:cs="Arial"/>
                <w:i/>
              </w:rPr>
              <w:t>2; 9</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24.</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Звуки [р] [р</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Р, р</w:t>
            </w:r>
            <w:r w:rsidRPr="009453BB">
              <w:rPr>
                <w:rFonts w:cs="Arial"/>
                <w:sz w:val="24"/>
                <w:szCs w:val="24"/>
              </w:rPr>
              <w:t>. 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33-34</w:t>
            </w:r>
          </w:p>
        </w:tc>
        <w:tc>
          <w:tcPr>
            <w:tcW w:w="709" w:type="dxa"/>
          </w:tcPr>
          <w:p w:rsidR="00F46803" w:rsidRPr="009453BB" w:rsidRDefault="00F46803" w:rsidP="009453BB">
            <w:pPr>
              <w:pStyle w:val="11"/>
              <w:rPr>
                <w:rFonts w:cs="Arial"/>
                <w:sz w:val="24"/>
                <w:szCs w:val="24"/>
              </w:rPr>
            </w:pPr>
            <w:r w:rsidRPr="009453BB">
              <w:rPr>
                <w:rFonts w:cs="Arial"/>
                <w:sz w:val="24"/>
                <w:szCs w:val="24"/>
              </w:rPr>
              <w:t>30.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i/>
              </w:rPr>
              <w:t>Р.</w:t>
            </w:r>
          </w:p>
        </w:tc>
        <w:tc>
          <w:tcPr>
            <w:tcW w:w="851" w:type="dxa"/>
          </w:tcPr>
          <w:p w:rsidR="00F46803" w:rsidRPr="009453BB" w:rsidRDefault="00F46803" w:rsidP="009453BB">
            <w:pPr>
              <w:pStyle w:val="11"/>
              <w:rPr>
                <w:rFonts w:cs="Arial"/>
                <w:i/>
              </w:rPr>
            </w:pPr>
            <w:r w:rsidRPr="009453BB">
              <w:rPr>
                <w:rFonts w:cs="Arial"/>
                <w:i/>
              </w:rPr>
              <w:t>2; 10</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25.</w:t>
            </w:r>
          </w:p>
        </w:tc>
        <w:tc>
          <w:tcPr>
            <w:tcW w:w="2977" w:type="dxa"/>
          </w:tcPr>
          <w:p w:rsidR="00F46803" w:rsidRPr="009453BB" w:rsidRDefault="00F46803" w:rsidP="009453BB">
            <w:pPr>
              <w:pStyle w:val="11"/>
              <w:rPr>
                <w:rFonts w:cs="Arial"/>
                <w:sz w:val="24"/>
                <w:szCs w:val="24"/>
              </w:rPr>
            </w:pPr>
            <w:r w:rsidRPr="009453BB">
              <w:rPr>
                <w:rFonts w:cs="Arial"/>
                <w:sz w:val="24"/>
                <w:szCs w:val="24"/>
              </w:rPr>
              <w:t>Звук [й</w:t>
            </w:r>
            <w:r w:rsidRPr="009453BB">
              <w:rPr>
                <w:rFonts w:cs="Arial"/>
                <w:sz w:val="24"/>
                <w:szCs w:val="24"/>
                <w:vertAlign w:val="superscript"/>
              </w:rPr>
              <w:t>,</w:t>
            </w:r>
            <w:r w:rsidRPr="009453BB">
              <w:rPr>
                <w:rFonts w:cs="Arial"/>
                <w:sz w:val="24"/>
                <w:szCs w:val="24"/>
              </w:rPr>
              <w:t xml:space="preserve">], буква </w:t>
            </w:r>
            <w:r w:rsidRPr="009453BB">
              <w:rPr>
                <w:rFonts w:cs="Arial"/>
                <w:b/>
                <w:sz w:val="24"/>
                <w:szCs w:val="24"/>
              </w:rPr>
              <w:t>Й</w:t>
            </w:r>
            <w:r w:rsidRPr="009453BB">
              <w:rPr>
                <w:rFonts w:cs="Arial"/>
                <w:sz w:val="24"/>
                <w:szCs w:val="24"/>
              </w:rPr>
              <w:t xml:space="preserve">, </w:t>
            </w:r>
            <w:r w:rsidRPr="009453BB">
              <w:rPr>
                <w:rFonts w:cs="Arial"/>
                <w:b/>
                <w:bCs/>
                <w:iCs/>
                <w:sz w:val="24"/>
                <w:szCs w:val="24"/>
              </w:rPr>
              <w:t>й.</w:t>
            </w:r>
          </w:p>
        </w:tc>
        <w:tc>
          <w:tcPr>
            <w:tcW w:w="850" w:type="dxa"/>
          </w:tcPr>
          <w:p w:rsidR="00F46803" w:rsidRPr="009453BB" w:rsidRDefault="00F46803" w:rsidP="009453BB">
            <w:pPr>
              <w:pStyle w:val="11"/>
              <w:rPr>
                <w:rFonts w:cs="Arial"/>
                <w:sz w:val="24"/>
                <w:szCs w:val="24"/>
              </w:rPr>
            </w:pPr>
            <w:r w:rsidRPr="009453BB">
              <w:rPr>
                <w:rFonts w:cs="Arial"/>
                <w:sz w:val="24"/>
                <w:szCs w:val="24"/>
              </w:rPr>
              <w:t>35-36</w:t>
            </w:r>
          </w:p>
        </w:tc>
        <w:tc>
          <w:tcPr>
            <w:tcW w:w="709" w:type="dxa"/>
          </w:tcPr>
          <w:p w:rsidR="00F46803" w:rsidRPr="009453BB" w:rsidRDefault="00F46803" w:rsidP="009453BB">
            <w:pPr>
              <w:pStyle w:val="11"/>
              <w:rPr>
                <w:rFonts w:cs="Arial"/>
                <w:sz w:val="24"/>
                <w:szCs w:val="24"/>
              </w:rPr>
            </w:pPr>
            <w:r w:rsidRPr="009453BB">
              <w:rPr>
                <w:rFonts w:cs="Arial"/>
                <w:sz w:val="24"/>
                <w:szCs w:val="24"/>
              </w:rPr>
              <w:t>31.</w:t>
            </w:r>
          </w:p>
        </w:tc>
        <w:tc>
          <w:tcPr>
            <w:tcW w:w="3260" w:type="dxa"/>
          </w:tcPr>
          <w:p w:rsidR="00F46803" w:rsidRPr="009453BB" w:rsidRDefault="00F46803" w:rsidP="009453BB">
            <w:pPr>
              <w:pStyle w:val="11"/>
              <w:rPr>
                <w:rFonts w:cs="Arial"/>
                <w:i/>
                <w:u w:val="single"/>
              </w:rPr>
            </w:pPr>
            <w:r w:rsidRPr="009453BB">
              <w:rPr>
                <w:rFonts w:cs="Arial"/>
                <w:i/>
              </w:rPr>
              <w:t>Строчная буква</w:t>
            </w:r>
            <w:r w:rsidRPr="009453BB">
              <w:rPr>
                <w:rFonts w:cs="Arial"/>
                <w:b/>
                <w:bCs/>
                <w:i/>
              </w:rPr>
              <w:t xml:space="preserve"> й</w:t>
            </w:r>
            <w:r w:rsidRPr="009453BB">
              <w:rPr>
                <w:rFonts w:cs="Arial"/>
                <w:i/>
              </w:rPr>
              <w:t>.</w:t>
            </w:r>
            <w:r w:rsidRPr="009453BB">
              <w:rPr>
                <w:rFonts w:cs="Arial"/>
                <w:i/>
                <w:iCs/>
              </w:rPr>
              <w:t xml:space="preserve"> </w:t>
            </w:r>
          </w:p>
        </w:tc>
        <w:tc>
          <w:tcPr>
            <w:tcW w:w="851" w:type="dxa"/>
          </w:tcPr>
          <w:p w:rsidR="00F46803" w:rsidRPr="009453BB" w:rsidRDefault="00F46803" w:rsidP="009453BB">
            <w:pPr>
              <w:pStyle w:val="11"/>
              <w:rPr>
                <w:rFonts w:cs="Arial"/>
                <w:i/>
              </w:rPr>
            </w:pPr>
            <w:r w:rsidRPr="009453BB">
              <w:rPr>
                <w:rFonts w:cs="Arial"/>
                <w:i/>
              </w:rPr>
              <w:t>2; 11</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26.</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Звук [й</w:t>
            </w:r>
            <w:r w:rsidRPr="009453BB">
              <w:rPr>
                <w:rFonts w:cs="Arial"/>
                <w:sz w:val="24"/>
                <w:szCs w:val="24"/>
                <w:vertAlign w:val="superscript"/>
              </w:rPr>
              <w:t>,</w:t>
            </w:r>
            <w:r w:rsidRPr="009453BB">
              <w:rPr>
                <w:rFonts w:cs="Arial"/>
                <w:sz w:val="24"/>
                <w:szCs w:val="24"/>
              </w:rPr>
              <w:t xml:space="preserve">], буква </w:t>
            </w:r>
            <w:r w:rsidRPr="009453BB">
              <w:rPr>
                <w:rFonts w:cs="Arial"/>
                <w:b/>
                <w:sz w:val="24"/>
                <w:szCs w:val="24"/>
              </w:rPr>
              <w:t xml:space="preserve">Й, </w:t>
            </w:r>
            <w:r w:rsidRPr="009453BB">
              <w:rPr>
                <w:rFonts w:cs="Arial"/>
                <w:b/>
                <w:bCs/>
                <w:iCs/>
                <w:sz w:val="24"/>
                <w:szCs w:val="24"/>
              </w:rPr>
              <w:t>й</w:t>
            </w:r>
            <w:r w:rsidRPr="009453BB">
              <w:rPr>
                <w:rFonts w:cs="Arial"/>
                <w:b/>
                <w:iCs/>
                <w:sz w:val="24"/>
                <w:szCs w:val="24"/>
              </w:rPr>
              <w:t>.</w:t>
            </w:r>
            <w:r w:rsidRPr="009453BB">
              <w:rPr>
                <w:rFonts w:cs="Arial"/>
                <w:iCs/>
                <w:sz w:val="24"/>
                <w:szCs w:val="24"/>
              </w:rPr>
              <w:t xml:space="preserve"> </w:t>
            </w:r>
            <w:r w:rsidRPr="009453BB">
              <w:rPr>
                <w:rFonts w:cs="Arial"/>
                <w:b/>
                <w:bCs/>
                <w:iCs/>
                <w:sz w:val="24"/>
                <w:szCs w:val="24"/>
              </w:rPr>
              <w:t xml:space="preserve"> </w:t>
            </w:r>
          </w:p>
        </w:tc>
        <w:tc>
          <w:tcPr>
            <w:tcW w:w="850" w:type="dxa"/>
          </w:tcPr>
          <w:p w:rsidR="00F46803" w:rsidRPr="009453BB" w:rsidRDefault="00F46803" w:rsidP="009453BB">
            <w:pPr>
              <w:pStyle w:val="11"/>
              <w:rPr>
                <w:rFonts w:cs="Arial"/>
                <w:sz w:val="24"/>
                <w:szCs w:val="24"/>
              </w:rPr>
            </w:pPr>
            <w:r w:rsidRPr="009453BB">
              <w:rPr>
                <w:rFonts w:cs="Arial"/>
                <w:sz w:val="24"/>
                <w:szCs w:val="24"/>
              </w:rPr>
              <w:t>36</w:t>
            </w:r>
          </w:p>
        </w:tc>
        <w:tc>
          <w:tcPr>
            <w:tcW w:w="709" w:type="dxa"/>
          </w:tcPr>
          <w:p w:rsidR="00F46803" w:rsidRPr="009453BB" w:rsidRDefault="00F46803" w:rsidP="009453BB">
            <w:pPr>
              <w:pStyle w:val="11"/>
              <w:rPr>
                <w:rFonts w:cs="Arial"/>
                <w:sz w:val="24"/>
                <w:szCs w:val="24"/>
              </w:rPr>
            </w:pPr>
            <w:r w:rsidRPr="009453BB">
              <w:rPr>
                <w:rFonts w:cs="Arial"/>
                <w:sz w:val="24"/>
                <w:szCs w:val="24"/>
              </w:rPr>
              <w:t>32.</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u w:val="single"/>
              </w:rPr>
            </w:pPr>
            <w:r w:rsidRPr="009453BB">
              <w:rPr>
                <w:rFonts w:cs="Arial"/>
                <w:i/>
              </w:rPr>
              <w:t>Заглавная буква</w:t>
            </w:r>
            <w:r w:rsidRPr="009453BB">
              <w:rPr>
                <w:rFonts w:cs="Arial"/>
                <w:b/>
                <w:bCs/>
                <w:i/>
              </w:rPr>
              <w:t xml:space="preserve"> й</w:t>
            </w:r>
            <w:r w:rsidRPr="009453BB">
              <w:rPr>
                <w:rFonts w:cs="Arial"/>
                <w:i/>
                <w:iCs/>
              </w:rPr>
              <w:t xml:space="preserve"> </w:t>
            </w:r>
          </w:p>
        </w:tc>
        <w:tc>
          <w:tcPr>
            <w:tcW w:w="851" w:type="dxa"/>
          </w:tcPr>
          <w:p w:rsidR="00F46803" w:rsidRPr="009453BB" w:rsidRDefault="00F46803" w:rsidP="009453BB">
            <w:pPr>
              <w:pStyle w:val="11"/>
              <w:rPr>
                <w:rFonts w:cs="Arial"/>
                <w:i/>
              </w:rPr>
            </w:pPr>
            <w:r w:rsidRPr="009453BB">
              <w:rPr>
                <w:rFonts w:cs="Arial"/>
                <w:i/>
              </w:rPr>
              <w:t>2; 12</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33.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u w:val="single"/>
              </w:rPr>
            </w:pPr>
            <w:r w:rsidRPr="009453BB">
              <w:rPr>
                <w:rFonts w:cs="Arial"/>
                <w:sz w:val="24"/>
                <w:szCs w:val="24"/>
              </w:rPr>
              <w:t>Написание изученных букв и соединений.</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27.</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Обозначение двух звуков  [й,а] одной буквой Я.</w:t>
            </w:r>
          </w:p>
        </w:tc>
        <w:tc>
          <w:tcPr>
            <w:tcW w:w="850" w:type="dxa"/>
          </w:tcPr>
          <w:p w:rsidR="00F46803" w:rsidRPr="009453BB" w:rsidRDefault="00F46803" w:rsidP="009453BB">
            <w:pPr>
              <w:pStyle w:val="11"/>
              <w:rPr>
                <w:rFonts w:cs="Arial"/>
                <w:sz w:val="24"/>
                <w:szCs w:val="24"/>
              </w:rPr>
            </w:pPr>
            <w:r w:rsidRPr="009453BB">
              <w:rPr>
                <w:rFonts w:cs="Arial"/>
                <w:sz w:val="24"/>
                <w:szCs w:val="24"/>
              </w:rPr>
              <w:t>37</w:t>
            </w:r>
          </w:p>
        </w:tc>
        <w:tc>
          <w:tcPr>
            <w:tcW w:w="709" w:type="dxa"/>
          </w:tcPr>
          <w:p w:rsidR="00F46803" w:rsidRPr="009453BB" w:rsidRDefault="00F46803" w:rsidP="009453BB">
            <w:pPr>
              <w:pStyle w:val="11"/>
              <w:rPr>
                <w:rFonts w:cs="Arial"/>
                <w:sz w:val="24"/>
                <w:szCs w:val="24"/>
              </w:rPr>
            </w:pPr>
            <w:r w:rsidRPr="009453BB">
              <w:rPr>
                <w:rFonts w:cs="Arial"/>
                <w:sz w:val="24"/>
                <w:szCs w:val="24"/>
              </w:rPr>
              <w:t>34.</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Строчная буква </w:t>
            </w:r>
            <w:r w:rsidRPr="009453BB">
              <w:rPr>
                <w:rFonts w:cs="Arial"/>
                <w:b/>
                <w:bCs/>
                <w:iCs/>
                <w:sz w:val="24"/>
                <w:szCs w:val="24"/>
              </w:rPr>
              <w:t>я.</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13</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28.</w:t>
            </w:r>
          </w:p>
        </w:tc>
        <w:tc>
          <w:tcPr>
            <w:tcW w:w="2977" w:type="dxa"/>
          </w:tcPr>
          <w:p w:rsidR="00F46803" w:rsidRPr="009453BB" w:rsidRDefault="00F46803" w:rsidP="009453BB">
            <w:pPr>
              <w:pStyle w:val="11"/>
              <w:rPr>
                <w:rFonts w:cs="Arial"/>
                <w:sz w:val="24"/>
                <w:szCs w:val="24"/>
              </w:rPr>
            </w:pPr>
            <w:r w:rsidRPr="009453BB">
              <w:rPr>
                <w:rFonts w:cs="Arial"/>
                <w:sz w:val="24"/>
                <w:szCs w:val="24"/>
              </w:rPr>
              <w:t>Буква «</w:t>
            </w:r>
            <w:r w:rsidRPr="009453BB">
              <w:rPr>
                <w:rFonts w:cs="Arial"/>
                <w:i/>
                <w:iCs/>
                <w:sz w:val="24"/>
                <w:szCs w:val="24"/>
              </w:rPr>
              <w:t>Я</w:t>
            </w:r>
            <w:r w:rsidRPr="009453BB">
              <w:rPr>
                <w:rFonts w:cs="Arial"/>
                <w:sz w:val="24"/>
                <w:szCs w:val="24"/>
              </w:rPr>
              <w:t xml:space="preserve">» -  показатель мягкости согласных звуков. Буквы </w:t>
            </w:r>
            <w:r w:rsidRPr="009453BB">
              <w:rPr>
                <w:rFonts w:cs="Arial"/>
                <w:b/>
                <w:sz w:val="24"/>
                <w:szCs w:val="24"/>
              </w:rPr>
              <w:t>Я, я</w:t>
            </w: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38</w:t>
            </w:r>
          </w:p>
        </w:tc>
        <w:tc>
          <w:tcPr>
            <w:tcW w:w="709" w:type="dxa"/>
          </w:tcPr>
          <w:p w:rsidR="00F46803" w:rsidRPr="009453BB" w:rsidRDefault="00F46803" w:rsidP="009453BB">
            <w:pPr>
              <w:pStyle w:val="11"/>
              <w:rPr>
                <w:rFonts w:cs="Arial"/>
                <w:sz w:val="24"/>
                <w:szCs w:val="24"/>
              </w:rPr>
            </w:pPr>
            <w:r w:rsidRPr="009453BB">
              <w:rPr>
                <w:rFonts w:cs="Arial"/>
                <w:sz w:val="24"/>
                <w:szCs w:val="24"/>
              </w:rPr>
              <w:t>35.</w:t>
            </w: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bCs/>
                <w:i/>
              </w:rPr>
              <w:t>Я.</w:t>
            </w:r>
          </w:p>
        </w:tc>
        <w:tc>
          <w:tcPr>
            <w:tcW w:w="851" w:type="dxa"/>
          </w:tcPr>
          <w:p w:rsidR="00F46803" w:rsidRPr="009453BB" w:rsidRDefault="00F46803" w:rsidP="009453BB">
            <w:pPr>
              <w:pStyle w:val="11"/>
              <w:rPr>
                <w:rFonts w:cs="Arial"/>
                <w:i/>
              </w:rPr>
            </w:pPr>
            <w:r w:rsidRPr="009453BB">
              <w:rPr>
                <w:rFonts w:cs="Arial"/>
                <w:i/>
              </w:rPr>
              <w:t>2; 14</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29.</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Обозначение двух звуков  [й,о] одной буквой Ё.</w:t>
            </w:r>
          </w:p>
        </w:tc>
        <w:tc>
          <w:tcPr>
            <w:tcW w:w="850" w:type="dxa"/>
          </w:tcPr>
          <w:p w:rsidR="00F46803" w:rsidRPr="009453BB" w:rsidRDefault="00F46803" w:rsidP="009453BB">
            <w:pPr>
              <w:pStyle w:val="11"/>
              <w:rPr>
                <w:rFonts w:cs="Arial"/>
                <w:sz w:val="24"/>
                <w:szCs w:val="24"/>
              </w:rPr>
            </w:pPr>
            <w:r w:rsidRPr="009453BB">
              <w:rPr>
                <w:rFonts w:cs="Arial"/>
                <w:sz w:val="24"/>
                <w:szCs w:val="24"/>
              </w:rPr>
              <w:t>39</w:t>
            </w:r>
          </w:p>
        </w:tc>
        <w:tc>
          <w:tcPr>
            <w:tcW w:w="709" w:type="dxa"/>
          </w:tcPr>
          <w:p w:rsidR="00F46803" w:rsidRPr="009453BB" w:rsidRDefault="00F46803" w:rsidP="009453BB">
            <w:pPr>
              <w:pStyle w:val="11"/>
              <w:rPr>
                <w:rFonts w:cs="Arial"/>
                <w:sz w:val="24"/>
                <w:szCs w:val="24"/>
              </w:rPr>
            </w:pPr>
            <w:r w:rsidRPr="009453BB">
              <w:rPr>
                <w:rFonts w:cs="Arial"/>
                <w:sz w:val="24"/>
                <w:szCs w:val="24"/>
              </w:rPr>
              <w:t>36.</w:t>
            </w:r>
          </w:p>
        </w:tc>
        <w:tc>
          <w:tcPr>
            <w:tcW w:w="3260" w:type="dxa"/>
          </w:tcPr>
          <w:p w:rsidR="00F46803" w:rsidRPr="009453BB" w:rsidRDefault="00F46803" w:rsidP="009453BB">
            <w:pPr>
              <w:pStyle w:val="11"/>
              <w:rPr>
                <w:rFonts w:cs="Arial"/>
                <w:i/>
                <w:u w:val="single"/>
              </w:rPr>
            </w:pPr>
            <w:r w:rsidRPr="009453BB">
              <w:rPr>
                <w:rFonts w:cs="Arial"/>
                <w:i/>
              </w:rPr>
              <w:t xml:space="preserve">Строчная буква </w:t>
            </w:r>
            <w:r w:rsidRPr="009453BB">
              <w:rPr>
                <w:rFonts w:cs="Arial"/>
                <w:b/>
                <w:bCs/>
                <w:i/>
              </w:rPr>
              <w:t>ё.</w:t>
            </w:r>
          </w:p>
        </w:tc>
        <w:tc>
          <w:tcPr>
            <w:tcW w:w="851" w:type="dxa"/>
          </w:tcPr>
          <w:p w:rsidR="00F46803" w:rsidRPr="009453BB" w:rsidRDefault="00F46803" w:rsidP="009453BB">
            <w:pPr>
              <w:pStyle w:val="11"/>
              <w:rPr>
                <w:rFonts w:cs="Arial"/>
                <w:i/>
              </w:rPr>
            </w:pPr>
            <w:r w:rsidRPr="009453BB">
              <w:rPr>
                <w:rFonts w:cs="Arial"/>
                <w:i/>
              </w:rPr>
              <w:t>2; 15</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30.</w:t>
            </w:r>
          </w:p>
        </w:tc>
        <w:tc>
          <w:tcPr>
            <w:tcW w:w="2977" w:type="dxa"/>
          </w:tcPr>
          <w:p w:rsidR="00F46803" w:rsidRPr="009453BB" w:rsidRDefault="00F46803" w:rsidP="009453BB">
            <w:pPr>
              <w:pStyle w:val="11"/>
              <w:rPr>
                <w:rFonts w:cs="Arial"/>
                <w:sz w:val="24"/>
                <w:szCs w:val="24"/>
              </w:rPr>
            </w:pPr>
            <w:r w:rsidRPr="009453BB">
              <w:rPr>
                <w:rFonts w:cs="Arial"/>
                <w:sz w:val="24"/>
                <w:szCs w:val="24"/>
              </w:rPr>
              <w:t>Буква «</w:t>
            </w:r>
            <w:r w:rsidRPr="009453BB">
              <w:rPr>
                <w:rFonts w:cs="Arial"/>
                <w:b/>
                <w:i/>
                <w:sz w:val="24"/>
                <w:szCs w:val="24"/>
              </w:rPr>
              <w:t xml:space="preserve">Ё» </w:t>
            </w:r>
            <w:r w:rsidRPr="009453BB">
              <w:rPr>
                <w:rFonts w:cs="Arial"/>
                <w:sz w:val="24"/>
                <w:szCs w:val="24"/>
              </w:rPr>
              <w:t xml:space="preserve">– показатель мягкости согласных звуков. Буквы </w:t>
            </w:r>
            <w:r w:rsidRPr="009453BB">
              <w:rPr>
                <w:rFonts w:cs="Arial"/>
                <w:b/>
                <w:sz w:val="24"/>
                <w:szCs w:val="24"/>
              </w:rPr>
              <w:t>Ё,ё</w:t>
            </w: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40</w:t>
            </w:r>
          </w:p>
        </w:tc>
        <w:tc>
          <w:tcPr>
            <w:tcW w:w="709" w:type="dxa"/>
          </w:tcPr>
          <w:p w:rsidR="00F46803" w:rsidRPr="009453BB" w:rsidRDefault="00F46803" w:rsidP="009453BB">
            <w:pPr>
              <w:pStyle w:val="11"/>
              <w:rPr>
                <w:rFonts w:cs="Arial"/>
                <w:sz w:val="24"/>
                <w:szCs w:val="24"/>
              </w:rPr>
            </w:pPr>
            <w:r w:rsidRPr="009453BB">
              <w:rPr>
                <w:rFonts w:cs="Arial"/>
                <w:sz w:val="24"/>
                <w:szCs w:val="24"/>
              </w:rPr>
              <w:t>37.</w:t>
            </w:r>
          </w:p>
        </w:tc>
        <w:tc>
          <w:tcPr>
            <w:tcW w:w="3260" w:type="dxa"/>
          </w:tcPr>
          <w:p w:rsidR="00F46803" w:rsidRPr="009453BB" w:rsidRDefault="00F46803" w:rsidP="009453BB">
            <w:pPr>
              <w:pStyle w:val="11"/>
              <w:rPr>
                <w:rFonts w:cs="Arial"/>
                <w:i/>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
                <w:iCs/>
                <w:sz w:val="24"/>
                <w:szCs w:val="24"/>
              </w:rPr>
              <w:t>Ё.</w:t>
            </w:r>
            <w:r w:rsidRPr="009453BB">
              <w:rPr>
                <w:rFonts w:cs="Arial"/>
                <w:sz w:val="24"/>
                <w:szCs w:val="24"/>
              </w:rPr>
              <w:t xml:space="preserve">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2; 16</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38.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u w:val="single"/>
              </w:rPr>
            </w:pPr>
            <w:r w:rsidRPr="009453BB">
              <w:rPr>
                <w:rFonts w:cs="Arial"/>
                <w:i/>
                <w:iCs/>
              </w:rPr>
              <w:t>Отработка среднеплавного соединения</w:t>
            </w:r>
          </w:p>
        </w:tc>
        <w:tc>
          <w:tcPr>
            <w:tcW w:w="851" w:type="dxa"/>
          </w:tcPr>
          <w:p w:rsidR="00F46803" w:rsidRPr="009453BB" w:rsidRDefault="00F46803" w:rsidP="009453BB">
            <w:pPr>
              <w:pStyle w:val="11"/>
              <w:rPr>
                <w:rFonts w:cs="Arial"/>
                <w:i/>
                <w:iCs/>
              </w:rPr>
            </w:pPr>
            <w:r w:rsidRPr="009453BB">
              <w:rPr>
                <w:rFonts w:cs="Arial"/>
                <w:i/>
                <w:iCs/>
              </w:rPr>
              <w:t>2; 14-15</w:t>
            </w:r>
          </w:p>
        </w:tc>
        <w:tc>
          <w:tcPr>
            <w:tcW w:w="992" w:type="dxa"/>
          </w:tcPr>
          <w:p w:rsidR="00F46803" w:rsidRPr="009453BB" w:rsidRDefault="00F46803" w:rsidP="009453BB">
            <w:pPr>
              <w:pStyle w:val="11"/>
              <w:rPr>
                <w:rFonts w:cs="Arial"/>
                <w:i/>
                <w:iCs/>
              </w:rPr>
            </w:pPr>
          </w:p>
        </w:tc>
      </w:tr>
      <w:tr w:rsidR="00F46803" w:rsidRPr="009453BB">
        <w:trPr>
          <w:cantSplit/>
          <w:trHeight w:val="770"/>
        </w:trPr>
        <w:tc>
          <w:tcPr>
            <w:tcW w:w="568" w:type="dxa"/>
          </w:tcPr>
          <w:p w:rsidR="00F46803" w:rsidRPr="009453BB" w:rsidRDefault="00F46803" w:rsidP="009453BB">
            <w:pPr>
              <w:pStyle w:val="11"/>
              <w:rPr>
                <w:rFonts w:cs="Arial"/>
                <w:sz w:val="24"/>
                <w:szCs w:val="24"/>
              </w:rPr>
            </w:pPr>
            <w:r w:rsidRPr="009453BB">
              <w:rPr>
                <w:rFonts w:cs="Arial"/>
                <w:bCs/>
                <w:iCs/>
                <w:sz w:val="24"/>
                <w:szCs w:val="24"/>
              </w:rPr>
              <w:t>31.</w:t>
            </w:r>
          </w:p>
        </w:tc>
        <w:tc>
          <w:tcPr>
            <w:tcW w:w="2977" w:type="dxa"/>
          </w:tcPr>
          <w:p w:rsidR="00F46803" w:rsidRPr="009453BB" w:rsidRDefault="00F46803" w:rsidP="009453BB">
            <w:pPr>
              <w:pStyle w:val="11"/>
              <w:rPr>
                <w:rFonts w:cs="Arial"/>
                <w:sz w:val="24"/>
                <w:szCs w:val="24"/>
              </w:rPr>
            </w:pPr>
            <w:r w:rsidRPr="009453BB">
              <w:rPr>
                <w:rFonts w:cs="Arial"/>
                <w:sz w:val="24"/>
                <w:szCs w:val="24"/>
              </w:rPr>
              <w:t>Обозначение двух звуков [й,у] одной буквой Ю.</w:t>
            </w:r>
          </w:p>
        </w:tc>
        <w:tc>
          <w:tcPr>
            <w:tcW w:w="850" w:type="dxa"/>
          </w:tcPr>
          <w:p w:rsidR="00F46803" w:rsidRPr="009453BB" w:rsidRDefault="00F46803" w:rsidP="009453BB">
            <w:pPr>
              <w:pStyle w:val="11"/>
              <w:rPr>
                <w:rFonts w:cs="Arial"/>
                <w:sz w:val="24"/>
                <w:szCs w:val="24"/>
              </w:rPr>
            </w:pPr>
            <w:r w:rsidRPr="009453BB">
              <w:rPr>
                <w:rFonts w:cs="Arial"/>
                <w:sz w:val="24"/>
                <w:szCs w:val="24"/>
              </w:rPr>
              <w:t>41</w:t>
            </w:r>
          </w:p>
        </w:tc>
        <w:tc>
          <w:tcPr>
            <w:tcW w:w="709" w:type="dxa"/>
          </w:tcPr>
          <w:p w:rsidR="00F46803" w:rsidRPr="009453BB" w:rsidRDefault="00F46803" w:rsidP="009453BB">
            <w:pPr>
              <w:pStyle w:val="11"/>
              <w:rPr>
                <w:rFonts w:cs="Arial"/>
                <w:sz w:val="24"/>
                <w:szCs w:val="24"/>
              </w:rPr>
            </w:pPr>
            <w:r w:rsidRPr="009453BB">
              <w:rPr>
                <w:rFonts w:cs="Arial"/>
                <w:sz w:val="24"/>
                <w:szCs w:val="24"/>
              </w:rPr>
              <w:t>39.</w:t>
            </w:r>
          </w:p>
        </w:tc>
        <w:tc>
          <w:tcPr>
            <w:tcW w:w="3260" w:type="dxa"/>
          </w:tcPr>
          <w:p w:rsidR="00F46803" w:rsidRPr="009453BB" w:rsidRDefault="00F46803" w:rsidP="009453BB">
            <w:pPr>
              <w:pStyle w:val="11"/>
              <w:rPr>
                <w:rFonts w:cs="Arial"/>
                <w:b/>
                <w:bCs/>
                <w:i/>
              </w:rPr>
            </w:pPr>
            <w:r w:rsidRPr="009453BB">
              <w:rPr>
                <w:rFonts w:cs="Arial"/>
                <w:i/>
              </w:rPr>
              <w:t xml:space="preserve">Строчная буква </w:t>
            </w:r>
            <w:r w:rsidRPr="009453BB">
              <w:rPr>
                <w:rFonts w:cs="Arial"/>
                <w:b/>
                <w:bCs/>
                <w:i/>
              </w:rPr>
              <w:t>ю.</w:t>
            </w:r>
          </w:p>
        </w:tc>
        <w:tc>
          <w:tcPr>
            <w:tcW w:w="851" w:type="dxa"/>
          </w:tcPr>
          <w:p w:rsidR="00F46803" w:rsidRPr="009453BB" w:rsidRDefault="00F46803" w:rsidP="009453BB">
            <w:pPr>
              <w:pStyle w:val="11"/>
              <w:rPr>
                <w:rFonts w:cs="Arial"/>
                <w:i/>
              </w:rPr>
            </w:pPr>
            <w:r w:rsidRPr="009453BB">
              <w:rPr>
                <w:rFonts w:cs="Arial"/>
                <w:i/>
              </w:rPr>
              <w:t>2; 17</w:t>
            </w:r>
          </w:p>
        </w:tc>
        <w:tc>
          <w:tcPr>
            <w:tcW w:w="992" w:type="dxa"/>
          </w:tcPr>
          <w:p w:rsidR="00F46803" w:rsidRPr="009453BB" w:rsidRDefault="00F46803" w:rsidP="009453BB">
            <w:pPr>
              <w:pStyle w:val="11"/>
              <w:rPr>
                <w:rFonts w:cs="Arial"/>
              </w:rPr>
            </w:pPr>
          </w:p>
        </w:tc>
      </w:tr>
      <w:tr w:rsidR="00F46803" w:rsidRPr="009453BB">
        <w:trPr>
          <w:cantSplit/>
          <w:trHeight w:val="741"/>
        </w:trPr>
        <w:tc>
          <w:tcPr>
            <w:tcW w:w="568" w:type="dxa"/>
          </w:tcPr>
          <w:p w:rsidR="00F46803" w:rsidRPr="009453BB" w:rsidRDefault="00F46803" w:rsidP="009453BB">
            <w:pPr>
              <w:pStyle w:val="11"/>
              <w:rPr>
                <w:rFonts w:cs="Arial"/>
                <w:sz w:val="24"/>
                <w:szCs w:val="24"/>
              </w:rPr>
            </w:pPr>
            <w:r w:rsidRPr="009453BB">
              <w:rPr>
                <w:rFonts w:cs="Arial"/>
                <w:bCs/>
                <w:iCs/>
                <w:sz w:val="24"/>
                <w:szCs w:val="24"/>
              </w:rPr>
              <w:t>32.</w:t>
            </w:r>
          </w:p>
        </w:tc>
        <w:tc>
          <w:tcPr>
            <w:tcW w:w="2977" w:type="dxa"/>
          </w:tcPr>
          <w:p w:rsidR="00F46803" w:rsidRPr="009453BB" w:rsidRDefault="00F46803" w:rsidP="009453BB">
            <w:pPr>
              <w:pStyle w:val="11"/>
              <w:rPr>
                <w:rFonts w:cs="Arial"/>
                <w:sz w:val="24"/>
                <w:szCs w:val="24"/>
              </w:rPr>
            </w:pPr>
            <w:r w:rsidRPr="009453BB">
              <w:rPr>
                <w:rFonts w:cs="Arial"/>
                <w:sz w:val="24"/>
                <w:szCs w:val="24"/>
              </w:rPr>
              <w:t>Буква «</w:t>
            </w:r>
            <w:r w:rsidRPr="009453BB">
              <w:rPr>
                <w:rFonts w:cs="Arial"/>
                <w:b/>
                <w:i/>
                <w:sz w:val="24"/>
                <w:szCs w:val="24"/>
              </w:rPr>
              <w:t xml:space="preserve">Ю» </w:t>
            </w:r>
            <w:r w:rsidRPr="009453BB">
              <w:rPr>
                <w:rFonts w:cs="Arial"/>
                <w:sz w:val="24"/>
                <w:szCs w:val="24"/>
              </w:rPr>
              <w:t xml:space="preserve">– показатель мягкости согласных звуков. Буквы </w:t>
            </w:r>
            <w:r w:rsidRPr="009453BB">
              <w:rPr>
                <w:rFonts w:cs="Arial"/>
                <w:b/>
                <w:sz w:val="24"/>
                <w:szCs w:val="24"/>
              </w:rPr>
              <w:t>Ю, ю</w:t>
            </w:r>
            <w:r w:rsidRPr="009453BB">
              <w:rPr>
                <w:rFonts w:cs="Arial"/>
                <w:sz w:val="24"/>
                <w:szCs w:val="24"/>
              </w:rPr>
              <w:t>. .</w:t>
            </w:r>
          </w:p>
        </w:tc>
        <w:tc>
          <w:tcPr>
            <w:tcW w:w="850" w:type="dxa"/>
          </w:tcPr>
          <w:p w:rsidR="00F46803" w:rsidRPr="009453BB" w:rsidRDefault="00F46803" w:rsidP="009453BB">
            <w:pPr>
              <w:pStyle w:val="11"/>
              <w:rPr>
                <w:rFonts w:cs="Arial"/>
                <w:sz w:val="24"/>
                <w:szCs w:val="24"/>
              </w:rPr>
            </w:pPr>
            <w:r w:rsidRPr="009453BB">
              <w:rPr>
                <w:rFonts w:cs="Arial"/>
                <w:sz w:val="24"/>
                <w:szCs w:val="24"/>
              </w:rPr>
              <w:t>42</w:t>
            </w:r>
          </w:p>
        </w:tc>
        <w:tc>
          <w:tcPr>
            <w:tcW w:w="709" w:type="dxa"/>
          </w:tcPr>
          <w:p w:rsidR="00F46803" w:rsidRPr="009453BB" w:rsidRDefault="00F46803" w:rsidP="009453BB">
            <w:pPr>
              <w:pStyle w:val="11"/>
              <w:rPr>
                <w:rFonts w:cs="Arial"/>
                <w:sz w:val="24"/>
                <w:szCs w:val="24"/>
              </w:rPr>
            </w:pPr>
            <w:r w:rsidRPr="009453BB">
              <w:rPr>
                <w:rFonts w:cs="Arial"/>
                <w:sz w:val="24"/>
                <w:szCs w:val="24"/>
              </w:rPr>
              <w:t>40.</w:t>
            </w: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bCs/>
                <w:i/>
              </w:rPr>
              <w:t xml:space="preserve">Ю. </w:t>
            </w:r>
          </w:p>
        </w:tc>
        <w:tc>
          <w:tcPr>
            <w:tcW w:w="851" w:type="dxa"/>
          </w:tcPr>
          <w:p w:rsidR="00F46803" w:rsidRPr="009453BB" w:rsidRDefault="00F46803" w:rsidP="009453BB">
            <w:pPr>
              <w:pStyle w:val="11"/>
              <w:rPr>
                <w:rFonts w:cs="Arial"/>
                <w:i/>
              </w:rPr>
            </w:pPr>
            <w:r w:rsidRPr="009453BB">
              <w:rPr>
                <w:rFonts w:cs="Arial"/>
                <w:i/>
              </w:rPr>
              <w:t>2; 18</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33.</w:t>
            </w:r>
          </w:p>
        </w:tc>
        <w:tc>
          <w:tcPr>
            <w:tcW w:w="2977" w:type="dxa"/>
          </w:tcPr>
          <w:p w:rsidR="00F46803" w:rsidRPr="009453BB" w:rsidRDefault="00F46803" w:rsidP="009453BB">
            <w:pPr>
              <w:pStyle w:val="11"/>
              <w:rPr>
                <w:rFonts w:cs="Arial"/>
                <w:sz w:val="24"/>
                <w:szCs w:val="24"/>
              </w:rPr>
            </w:pPr>
            <w:r w:rsidRPr="009453BB">
              <w:rPr>
                <w:rFonts w:cs="Arial"/>
                <w:sz w:val="24"/>
                <w:szCs w:val="24"/>
              </w:rPr>
              <w:t>Обозначение двух звуков  [й,э] одной буквой Е.</w:t>
            </w:r>
          </w:p>
        </w:tc>
        <w:tc>
          <w:tcPr>
            <w:tcW w:w="850" w:type="dxa"/>
          </w:tcPr>
          <w:p w:rsidR="00F46803" w:rsidRPr="009453BB" w:rsidRDefault="00F46803" w:rsidP="009453BB">
            <w:pPr>
              <w:pStyle w:val="11"/>
              <w:rPr>
                <w:rFonts w:cs="Arial"/>
                <w:sz w:val="24"/>
                <w:szCs w:val="24"/>
              </w:rPr>
            </w:pPr>
            <w:r w:rsidRPr="009453BB">
              <w:rPr>
                <w:rFonts w:cs="Arial"/>
                <w:sz w:val="24"/>
                <w:szCs w:val="24"/>
              </w:rPr>
              <w:t>43-44</w:t>
            </w:r>
          </w:p>
        </w:tc>
        <w:tc>
          <w:tcPr>
            <w:tcW w:w="709" w:type="dxa"/>
          </w:tcPr>
          <w:p w:rsidR="00F46803" w:rsidRPr="009453BB" w:rsidRDefault="00F46803" w:rsidP="009453BB">
            <w:pPr>
              <w:pStyle w:val="11"/>
              <w:rPr>
                <w:rFonts w:cs="Arial"/>
                <w:sz w:val="24"/>
                <w:szCs w:val="24"/>
              </w:rPr>
            </w:pPr>
            <w:r w:rsidRPr="009453BB">
              <w:rPr>
                <w:rFonts w:cs="Arial"/>
                <w:sz w:val="24"/>
                <w:szCs w:val="24"/>
              </w:rPr>
              <w:t>41.</w:t>
            </w:r>
          </w:p>
        </w:tc>
        <w:tc>
          <w:tcPr>
            <w:tcW w:w="3260" w:type="dxa"/>
          </w:tcPr>
          <w:p w:rsidR="00F46803" w:rsidRPr="009453BB" w:rsidRDefault="00F46803" w:rsidP="009453BB">
            <w:pPr>
              <w:pStyle w:val="11"/>
              <w:rPr>
                <w:rFonts w:cs="Arial"/>
                <w:i/>
                <w:sz w:val="24"/>
                <w:szCs w:val="24"/>
              </w:rPr>
            </w:pPr>
            <w:r w:rsidRPr="009453BB">
              <w:rPr>
                <w:rFonts w:cs="Arial"/>
                <w:i/>
                <w:sz w:val="24"/>
                <w:szCs w:val="24"/>
              </w:rPr>
              <w:t xml:space="preserve">Строчная буква </w:t>
            </w:r>
            <w:r w:rsidRPr="009453BB">
              <w:rPr>
                <w:rFonts w:cs="Arial"/>
                <w:b/>
                <w:bCs/>
                <w:i/>
                <w:sz w:val="24"/>
                <w:szCs w:val="24"/>
              </w:rPr>
              <w:t>е.</w:t>
            </w:r>
          </w:p>
        </w:tc>
        <w:tc>
          <w:tcPr>
            <w:tcW w:w="851" w:type="dxa"/>
          </w:tcPr>
          <w:p w:rsidR="00F46803" w:rsidRPr="009453BB" w:rsidRDefault="00F46803" w:rsidP="009453BB">
            <w:pPr>
              <w:pStyle w:val="11"/>
              <w:rPr>
                <w:rFonts w:cs="Arial"/>
                <w:i/>
                <w:sz w:val="24"/>
                <w:szCs w:val="24"/>
              </w:rPr>
            </w:pPr>
            <w:r w:rsidRPr="009453BB">
              <w:rPr>
                <w:rFonts w:cs="Arial"/>
                <w:i/>
                <w:sz w:val="24"/>
                <w:szCs w:val="24"/>
              </w:rPr>
              <w:t>2; 19</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34.</w:t>
            </w:r>
          </w:p>
        </w:tc>
        <w:tc>
          <w:tcPr>
            <w:tcW w:w="2977" w:type="dxa"/>
          </w:tcPr>
          <w:p w:rsidR="00F46803" w:rsidRPr="009453BB" w:rsidRDefault="00F46803" w:rsidP="009453BB">
            <w:pPr>
              <w:pStyle w:val="11"/>
              <w:rPr>
                <w:rFonts w:cs="Arial"/>
                <w:sz w:val="24"/>
                <w:szCs w:val="24"/>
              </w:rPr>
            </w:pPr>
            <w:r w:rsidRPr="009453BB">
              <w:rPr>
                <w:rFonts w:cs="Arial"/>
                <w:sz w:val="24"/>
                <w:szCs w:val="24"/>
              </w:rPr>
              <w:t>Буква «</w:t>
            </w:r>
            <w:r w:rsidRPr="009453BB">
              <w:rPr>
                <w:rFonts w:cs="Arial"/>
                <w:b/>
                <w:bCs/>
                <w:i/>
                <w:iCs/>
                <w:sz w:val="24"/>
                <w:szCs w:val="24"/>
              </w:rPr>
              <w:t xml:space="preserve">Е» </w:t>
            </w:r>
            <w:r w:rsidRPr="009453BB">
              <w:rPr>
                <w:rFonts w:cs="Arial"/>
                <w:sz w:val="24"/>
                <w:szCs w:val="24"/>
              </w:rPr>
              <w:t xml:space="preserve">– показатель мягкости согласных звуков. Буквы </w:t>
            </w:r>
            <w:r w:rsidRPr="009453BB">
              <w:rPr>
                <w:rFonts w:cs="Arial"/>
                <w:b/>
                <w:sz w:val="24"/>
                <w:szCs w:val="24"/>
              </w:rPr>
              <w:t>Е, е</w:t>
            </w:r>
            <w:r w:rsidRPr="009453BB">
              <w:rPr>
                <w:rFonts w:cs="Arial"/>
                <w:sz w:val="24"/>
                <w:szCs w:val="24"/>
              </w:rPr>
              <w:t xml:space="preserve">. </w:t>
            </w:r>
          </w:p>
        </w:tc>
        <w:tc>
          <w:tcPr>
            <w:tcW w:w="850" w:type="dxa"/>
          </w:tcPr>
          <w:p w:rsidR="00F46803" w:rsidRPr="009453BB" w:rsidRDefault="00F46803" w:rsidP="009453BB">
            <w:pPr>
              <w:pStyle w:val="11"/>
              <w:rPr>
                <w:rFonts w:cs="Arial"/>
                <w:sz w:val="24"/>
                <w:szCs w:val="24"/>
              </w:rPr>
            </w:pPr>
            <w:r w:rsidRPr="009453BB">
              <w:rPr>
                <w:rFonts w:cs="Arial"/>
                <w:sz w:val="24"/>
                <w:szCs w:val="24"/>
              </w:rPr>
              <w:t>44</w:t>
            </w:r>
          </w:p>
        </w:tc>
        <w:tc>
          <w:tcPr>
            <w:tcW w:w="709" w:type="dxa"/>
          </w:tcPr>
          <w:p w:rsidR="00F46803" w:rsidRPr="009453BB" w:rsidRDefault="00F46803" w:rsidP="009453BB">
            <w:pPr>
              <w:pStyle w:val="11"/>
              <w:rPr>
                <w:rFonts w:cs="Arial"/>
                <w:sz w:val="24"/>
                <w:szCs w:val="24"/>
              </w:rPr>
            </w:pPr>
            <w:r w:rsidRPr="009453BB">
              <w:rPr>
                <w:rFonts w:cs="Arial"/>
                <w:sz w:val="24"/>
                <w:szCs w:val="24"/>
              </w:rPr>
              <w:t>42.</w:t>
            </w: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bCs/>
                <w:i/>
              </w:rPr>
              <w:t>Е.</w:t>
            </w:r>
          </w:p>
        </w:tc>
        <w:tc>
          <w:tcPr>
            <w:tcW w:w="851" w:type="dxa"/>
          </w:tcPr>
          <w:p w:rsidR="00F46803" w:rsidRPr="009453BB" w:rsidRDefault="00F46803" w:rsidP="009453BB">
            <w:pPr>
              <w:pStyle w:val="11"/>
              <w:rPr>
                <w:rFonts w:cs="Arial"/>
                <w:i/>
              </w:rPr>
            </w:pPr>
            <w:r w:rsidRPr="009453BB">
              <w:rPr>
                <w:rFonts w:cs="Arial"/>
                <w:i/>
              </w:rPr>
              <w:t>2; 20</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43.</w:t>
            </w:r>
          </w:p>
        </w:tc>
        <w:tc>
          <w:tcPr>
            <w:tcW w:w="3260" w:type="dxa"/>
          </w:tcPr>
          <w:p w:rsidR="00F46803" w:rsidRPr="009453BB" w:rsidRDefault="00F46803" w:rsidP="009453BB">
            <w:pPr>
              <w:pStyle w:val="11"/>
              <w:rPr>
                <w:rFonts w:cs="Arial"/>
                <w:i/>
                <w:iCs/>
              </w:rPr>
            </w:pPr>
            <w:r w:rsidRPr="009453BB">
              <w:rPr>
                <w:rFonts w:cs="Arial"/>
                <w:i/>
                <w:iCs/>
              </w:rPr>
              <w:t>Моделирование и запись предложений.</w:t>
            </w:r>
          </w:p>
        </w:tc>
        <w:tc>
          <w:tcPr>
            <w:tcW w:w="851" w:type="dxa"/>
          </w:tcPr>
          <w:p w:rsidR="00F46803" w:rsidRPr="009453BB" w:rsidRDefault="00F46803" w:rsidP="009453BB">
            <w:pPr>
              <w:pStyle w:val="11"/>
              <w:rPr>
                <w:rFonts w:cs="Arial"/>
                <w:i/>
                <w:iCs/>
              </w:rPr>
            </w:pPr>
          </w:p>
        </w:tc>
        <w:tc>
          <w:tcPr>
            <w:tcW w:w="992" w:type="dxa"/>
          </w:tcPr>
          <w:p w:rsidR="00F46803" w:rsidRPr="009453BB" w:rsidRDefault="00F46803" w:rsidP="009453BB">
            <w:pPr>
              <w:pStyle w:val="11"/>
              <w:rPr>
                <w:rFonts w:cs="Arial"/>
                <w:i/>
                <w:iCs/>
              </w:rPr>
            </w:pPr>
          </w:p>
        </w:tc>
      </w:tr>
      <w:tr w:rsidR="00F46803" w:rsidRPr="009453BB">
        <w:trPr>
          <w:cantSplit/>
          <w:trHeight w:val="551"/>
        </w:trPr>
        <w:tc>
          <w:tcPr>
            <w:tcW w:w="568" w:type="dxa"/>
          </w:tcPr>
          <w:p w:rsidR="00F46803" w:rsidRPr="009453BB" w:rsidRDefault="00F46803" w:rsidP="009453BB">
            <w:pPr>
              <w:pStyle w:val="11"/>
              <w:rPr>
                <w:rFonts w:cs="Arial"/>
                <w:sz w:val="24"/>
                <w:szCs w:val="24"/>
              </w:rPr>
            </w:pPr>
            <w:r w:rsidRPr="009453BB">
              <w:rPr>
                <w:rFonts w:cs="Arial"/>
                <w:bCs/>
                <w:iCs/>
                <w:sz w:val="24"/>
                <w:szCs w:val="24"/>
              </w:rPr>
              <w:t>35.</w:t>
            </w:r>
          </w:p>
        </w:tc>
        <w:tc>
          <w:tcPr>
            <w:tcW w:w="2977" w:type="dxa"/>
          </w:tcPr>
          <w:p w:rsidR="00F46803" w:rsidRPr="009453BB" w:rsidRDefault="00F46803" w:rsidP="009453BB">
            <w:pPr>
              <w:pStyle w:val="11"/>
              <w:rPr>
                <w:rFonts w:cs="Arial"/>
                <w:sz w:val="24"/>
                <w:szCs w:val="24"/>
              </w:rPr>
            </w:pPr>
            <w:r w:rsidRPr="009453BB">
              <w:rPr>
                <w:rFonts w:cs="Arial"/>
                <w:sz w:val="24"/>
                <w:szCs w:val="24"/>
              </w:rPr>
              <w:t>Буква «</w:t>
            </w:r>
            <w:r w:rsidRPr="009453BB">
              <w:rPr>
                <w:rFonts w:cs="Arial"/>
                <w:b/>
                <w:bCs/>
                <w:i/>
                <w:iCs/>
                <w:sz w:val="24"/>
                <w:szCs w:val="24"/>
              </w:rPr>
              <w:t xml:space="preserve">ь» </w:t>
            </w:r>
            <w:r w:rsidRPr="009453BB">
              <w:rPr>
                <w:rFonts w:cs="Arial"/>
                <w:sz w:val="24"/>
                <w:szCs w:val="24"/>
              </w:rPr>
              <w:t xml:space="preserve"> - показатель мягкости  согласных звуков.</w:t>
            </w:r>
          </w:p>
        </w:tc>
        <w:tc>
          <w:tcPr>
            <w:tcW w:w="850" w:type="dxa"/>
          </w:tcPr>
          <w:p w:rsidR="00F46803" w:rsidRPr="009453BB" w:rsidRDefault="00F46803" w:rsidP="009453BB">
            <w:pPr>
              <w:pStyle w:val="11"/>
              <w:rPr>
                <w:rFonts w:cs="Arial"/>
                <w:sz w:val="24"/>
                <w:szCs w:val="24"/>
              </w:rPr>
            </w:pPr>
            <w:r w:rsidRPr="009453BB">
              <w:rPr>
                <w:rFonts w:cs="Arial"/>
                <w:sz w:val="24"/>
                <w:szCs w:val="24"/>
              </w:rPr>
              <w:t>45</w:t>
            </w:r>
          </w:p>
        </w:tc>
        <w:tc>
          <w:tcPr>
            <w:tcW w:w="709" w:type="dxa"/>
          </w:tcPr>
          <w:p w:rsidR="00F46803" w:rsidRPr="009453BB" w:rsidRDefault="00F46803" w:rsidP="009453BB">
            <w:pPr>
              <w:pStyle w:val="11"/>
              <w:rPr>
                <w:rFonts w:cs="Arial"/>
                <w:sz w:val="24"/>
                <w:szCs w:val="24"/>
              </w:rPr>
            </w:pPr>
            <w:r w:rsidRPr="009453BB">
              <w:rPr>
                <w:rFonts w:cs="Arial"/>
                <w:sz w:val="24"/>
                <w:szCs w:val="24"/>
              </w:rPr>
              <w:t>44.</w:t>
            </w:r>
          </w:p>
        </w:tc>
        <w:tc>
          <w:tcPr>
            <w:tcW w:w="3260" w:type="dxa"/>
          </w:tcPr>
          <w:p w:rsidR="00F46803" w:rsidRPr="009453BB" w:rsidRDefault="00F46803" w:rsidP="009453BB">
            <w:pPr>
              <w:pStyle w:val="11"/>
              <w:rPr>
                <w:rFonts w:cs="Arial"/>
                <w:sz w:val="24"/>
                <w:szCs w:val="24"/>
              </w:rPr>
            </w:pPr>
            <w:r w:rsidRPr="009453BB">
              <w:rPr>
                <w:rFonts w:cs="Arial"/>
                <w:sz w:val="24"/>
                <w:szCs w:val="24"/>
              </w:rPr>
              <w:t xml:space="preserve">Строчная буква </w:t>
            </w:r>
            <w:r w:rsidRPr="009453BB">
              <w:rPr>
                <w:rFonts w:cs="Arial"/>
                <w:b/>
                <w:bCs/>
                <w:i/>
                <w:iCs/>
                <w:sz w:val="24"/>
                <w:szCs w:val="24"/>
              </w:rPr>
              <w:t xml:space="preserve">ь </w:t>
            </w:r>
            <w:r w:rsidRPr="009453BB">
              <w:rPr>
                <w:rFonts w:cs="Arial"/>
                <w:sz w:val="24"/>
                <w:szCs w:val="24"/>
              </w:rPr>
              <w:t xml:space="preserve"> </w:t>
            </w:r>
          </w:p>
        </w:tc>
        <w:tc>
          <w:tcPr>
            <w:tcW w:w="851" w:type="dxa"/>
          </w:tcPr>
          <w:p w:rsidR="00F46803" w:rsidRPr="009453BB" w:rsidRDefault="00F46803" w:rsidP="009453BB">
            <w:pPr>
              <w:pStyle w:val="11"/>
              <w:rPr>
                <w:rFonts w:cs="Arial"/>
                <w:sz w:val="24"/>
                <w:szCs w:val="24"/>
              </w:rPr>
            </w:pPr>
            <w:r w:rsidRPr="009453BB">
              <w:rPr>
                <w:rFonts w:cs="Arial"/>
                <w:sz w:val="24"/>
                <w:szCs w:val="24"/>
              </w:rPr>
              <w:t>2; 21</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36.</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звонкие звуки[д] [д</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Д, д.</w:t>
            </w:r>
          </w:p>
        </w:tc>
        <w:tc>
          <w:tcPr>
            <w:tcW w:w="850" w:type="dxa"/>
          </w:tcPr>
          <w:p w:rsidR="00F46803" w:rsidRPr="009453BB" w:rsidRDefault="00F46803" w:rsidP="009453BB">
            <w:pPr>
              <w:pStyle w:val="11"/>
              <w:rPr>
                <w:rFonts w:cs="Arial"/>
                <w:sz w:val="24"/>
                <w:szCs w:val="24"/>
              </w:rPr>
            </w:pPr>
            <w:r w:rsidRPr="009453BB">
              <w:rPr>
                <w:rFonts w:cs="Arial"/>
                <w:sz w:val="24"/>
                <w:szCs w:val="24"/>
              </w:rPr>
              <w:t>45</w:t>
            </w:r>
          </w:p>
        </w:tc>
        <w:tc>
          <w:tcPr>
            <w:tcW w:w="709" w:type="dxa"/>
          </w:tcPr>
          <w:p w:rsidR="00F46803" w:rsidRPr="009453BB" w:rsidRDefault="00F46803" w:rsidP="009453BB">
            <w:pPr>
              <w:pStyle w:val="11"/>
              <w:rPr>
                <w:rFonts w:cs="Arial"/>
                <w:sz w:val="24"/>
                <w:szCs w:val="24"/>
              </w:rPr>
            </w:pPr>
            <w:r w:rsidRPr="009453BB">
              <w:rPr>
                <w:rFonts w:cs="Arial"/>
                <w:sz w:val="24"/>
                <w:szCs w:val="24"/>
              </w:rPr>
              <w:t>45.</w:t>
            </w:r>
          </w:p>
        </w:tc>
        <w:tc>
          <w:tcPr>
            <w:tcW w:w="3260" w:type="dxa"/>
          </w:tcPr>
          <w:p w:rsidR="00F46803" w:rsidRPr="009453BB" w:rsidRDefault="00F46803" w:rsidP="009453BB">
            <w:pPr>
              <w:pStyle w:val="11"/>
              <w:rPr>
                <w:rFonts w:cs="Arial"/>
                <w:i/>
                <w:iCs/>
                <w:sz w:val="24"/>
                <w:szCs w:val="24"/>
              </w:rPr>
            </w:pPr>
            <w:r w:rsidRPr="009453BB">
              <w:rPr>
                <w:rFonts w:cs="Arial"/>
                <w:sz w:val="24"/>
                <w:szCs w:val="24"/>
              </w:rPr>
              <w:t xml:space="preserve"> </w:t>
            </w:r>
            <w:r w:rsidRPr="009453BB">
              <w:rPr>
                <w:rFonts w:cs="Arial"/>
                <w:sz w:val="24"/>
              </w:rPr>
              <w:t>Строчная буква</w:t>
            </w:r>
            <w:r w:rsidRPr="009453BB">
              <w:rPr>
                <w:rFonts w:cs="Arial"/>
                <w:i/>
                <w:sz w:val="24"/>
              </w:rPr>
              <w:t xml:space="preserve"> </w:t>
            </w:r>
            <w:r w:rsidRPr="009453BB">
              <w:rPr>
                <w:rFonts w:cs="Arial"/>
                <w:b/>
                <w:bCs/>
                <w:i/>
                <w:sz w:val="24"/>
              </w:rPr>
              <w:t>д.</w:t>
            </w:r>
          </w:p>
        </w:tc>
        <w:tc>
          <w:tcPr>
            <w:tcW w:w="851" w:type="dxa"/>
          </w:tcPr>
          <w:p w:rsidR="00F46803" w:rsidRPr="009453BB" w:rsidRDefault="00F46803" w:rsidP="009453BB">
            <w:pPr>
              <w:pStyle w:val="11"/>
              <w:rPr>
                <w:rFonts w:cs="Arial"/>
                <w:sz w:val="24"/>
                <w:szCs w:val="24"/>
              </w:rPr>
            </w:pPr>
            <w:r w:rsidRPr="009453BB">
              <w:rPr>
                <w:rFonts w:cs="Arial"/>
                <w:i/>
              </w:rPr>
              <w:t>2; 22</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 xml:space="preserve">37. </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звонкие звуки[д] [д</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 xml:space="preserve">Д, д. </w:t>
            </w:r>
            <w:r w:rsidRPr="009453BB">
              <w:rPr>
                <w:rFonts w:cs="Arial"/>
                <w:bCs/>
                <w:sz w:val="24"/>
                <w:szCs w:val="24"/>
              </w:rPr>
              <w:t>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46-47</w:t>
            </w:r>
          </w:p>
        </w:tc>
        <w:tc>
          <w:tcPr>
            <w:tcW w:w="709" w:type="dxa"/>
          </w:tcPr>
          <w:p w:rsidR="00F46803" w:rsidRPr="009453BB" w:rsidRDefault="00F46803" w:rsidP="009453BB">
            <w:pPr>
              <w:pStyle w:val="11"/>
              <w:rPr>
                <w:rFonts w:cs="Arial"/>
                <w:sz w:val="24"/>
                <w:szCs w:val="24"/>
              </w:rPr>
            </w:pPr>
            <w:r w:rsidRPr="009453BB">
              <w:rPr>
                <w:rFonts w:cs="Arial"/>
                <w:sz w:val="24"/>
                <w:szCs w:val="24"/>
              </w:rPr>
              <w:t>46.</w:t>
            </w: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bCs/>
                <w:iCs/>
              </w:rPr>
              <w:t>Д.</w:t>
            </w:r>
          </w:p>
        </w:tc>
        <w:tc>
          <w:tcPr>
            <w:tcW w:w="851" w:type="dxa"/>
          </w:tcPr>
          <w:p w:rsidR="00F46803" w:rsidRPr="009453BB" w:rsidRDefault="00F46803" w:rsidP="009453BB">
            <w:pPr>
              <w:pStyle w:val="11"/>
              <w:rPr>
                <w:rFonts w:cs="Arial"/>
                <w:i/>
              </w:rPr>
            </w:pPr>
            <w:r w:rsidRPr="009453BB">
              <w:rPr>
                <w:rFonts w:cs="Arial"/>
                <w:iCs/>
              </w:rPr>
              <w:t>2; 23</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38.</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звуки[т] [т</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Т,т.</w:t>
            </w:r>
          </w:p>
        </w:tc>
        <w:tc>
          <w:tcPr>
            <w:tcW w:w="850" w:type="dxa"/>
          </w:tcPr>
          <w:p w:rsidR="00F46803" w:rsidRPr="009453BB" w:rsidRDefault="00F46803" w:rsidP="009453BB">
            <w:pPr>
              <w:pStyle w:val="11"/>
              <w:rPr>
                <w:rFonts w:cs="Arial"/>
                <w:sz w:val="24"/>
                <w:szCs w:val="24"/>
              </w:rPr>
            </w:pPr>
            <w:r w:rsidRPr="009453BB">
              <w:rPr>
                <w:rFonts w:cs="Arial"/>
                <w:sz w:val="24"/>
                <w:szCs w:val="24"/>
              </w:rPr>
              <w:t>47-48</w:t>
            </w:r>
          </w:p>
        </w:tc>
        <w:tc>
          <w:tcPr>
            <w:tcW w:w="709" w:type="dxa"/>
          </w:tcPr>
          <w:p w:rsidR="00F46803" w:rsidRPr="009453BB" w:rsidRDefault="00F46803" w:rsidP="009453BB">
            <w:pPr>
              <w:pStyle w:val="11"/>
              <w:rPr>
                <w:rFonts w:cs="Arial"/>
                <w:b/>
                <w:bCs/>
                <w:sz w:val="24"/>
                <w:szCs w:val="24"/>
              </w:rPr>
            </w:pPr>
            <w:r w:rsidRPr="009453BB">
              <w:rPr>
                <w:rFonts w:cs="Arial"/>
                <w:sz w:val="24"/>
                <w:szCs w:val="24"/>
              </w:rPr>
              <w:t>47.</w:t>
            </w:r>
          </w:p>
        </w:tc>
        <w:tc>
          <w:tcPr>
            <w:tcW w:w="3260" w:type="dxa"/>
          </w:tcPr>
          <w:p w:rsidR="00F46803" w:rsidRPr="009453BB" w:rsidRDefault="00F46803" w:rsidP="009453BB">
            <w:pPr>
              <w:pStyle w:val="11"/>
              <w:rPr>
                <w:rFonts w:cs="Arial"/>
                <w:iCs/>
                <w:sz w:val="24"/>
                <w:szCs w:val="24"/>
              </w:rPr>
            </w:pPr>
            <w:r w:rsidRPr="009453BB">
              <w:rPr>
                <w:rFonts w:cs="Arial"/>
                <w:sz w:val="24"/>
              </w:rPr>
              <w:t>Строчная буква</w:t>
            </w:r>
            <w:r w:rsidRPr="009453BB">
              <w:rPr>
                <w:rFonts w:cs="Arial"/>
                <w:i/>
                <w:sz w:val="24"/>
              </w:rPr>
              <w:t xml:space="preserve"> </w:t>
            </w:r>
            <w:r w:rsidRPr="009453BB">
              <w:rPr>
                <w:rFonts w:cs="Arial"/>
                <w:b/>
                <w:bCs/>
                <w:sz w:val="24"/>
              </w:rPr>
              <w:t>т.</w:t>
            </w:r>
          </w:p>
        </w:tc>
        <w:tc>
          <w:tcPr>
            <w:tcW w:w="851" w:type="dxa"/>
          </w:tcPr>
          <w:p w:rsidR="00F46803" w:rsidRPr="009453BB" w:rsidRDefault="00F46803" w:rsidP="009453BB">
            <w:pPr>
              <w:pStyle w:val="11"/>
              <w:rPr>
                <w:rFonts w:cs="Arial"/>
                <w:iCs/>
                <w:sz w:val="24"/>
                <w:szCs w:val="24"/>
              </w:rPr>
            </w:pPr>
            <w:r w:rsidRPr="009453BB">
              <w:rPr>
                <w:rFonts w:cs="Arial"/>
                <w:i/>
              </w:rPr>
              <w:t>2; 24</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48.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Списывание с печатного текста.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10207" w:type="dxa"/>
            <w:gridSpan w:val="7"/>
            <w:tcBorders>
              <w:left w:val="nil"/>
              <w:right w:val="nil"/>
            </w:tcBorders>
          </w:tcPr>
          <w:p w:rsidR="00F46803" w:rsidRPr="009453BB" w:rsidRDefault="00F46803" w:rsidP="009453BB">
            <w:pPr>
              <w:pStyle w:val="11"/>
              <w:rPr>
                <w:rFonts w:cs="Arial"/>
                <w:b/>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39.</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[т] [т</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 xml:space="preserve">Т,т. </w:t>
            </w:r>
            <w:r w:rsidRPr="009453BB">
              <w:rPr>
                <w:rFonts w:cs="Arial"/>
                <w:bCs/>
                <w:sz w:val="24"/>
                <w:szCs w:val="24"/>
              </w:rPr>
              <w:t>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49-50</w:t>
            </w:r>
          </w:p>
        </w:tc>
        <w:tc>
          <w:tcPr>
            <w:tcW w:w="709" w:type="dxa"/>
          </w:tcPr>
          <w:p w:rsidR="00F46803" w:rsidRPr="009453BB" w:rsidRDefault="00F46803" w:rsidP="009453BB">
            <w:pPr>
              <w:pStyle w:val="11"/>
              <w:rPr>
                <w:rFonts w:cs="Arial"/>
                <w:sz w:val="24"/>
                <w:szCs w:val="24"/>
              </w:rPr>
            </w:pPr>
            <w:r w:rsidRPr="009453BB">
              <w:rPr>
                <w:rFonts w:cs="Arial"/>
                <w:sz w:val="24"/>
                <w:szCs w:val="24"/>
              </w:rPr>
              <w:t xml:space="preserve">49. </w:t>
            </w:r>
          </w:p>
        </w:tc>
        <w:tc>
          <w:tcPr>
            <w:tcW w:w="3260" w:type="dxa"/>
          </w:tcPr>
          <w:p w:rsidR="00F46803" w:rsidRPr="009453BB" w:rsidRDefault="00F46803" w:rsidP="009453BB">
            <w:pPr>
              <w:pStyle w:val="11"/>
              <w:rPr>
                <w:rFonts w:cs="Arial"/>
                <w:i/>
                <w:u w:val="single"/>
              </w:rPr>
            </w:pPr>
            <w:r w:rsidRPr="009453BB">
              <w:rPr>
                <w:rFonts w:cs="Arial"/>
                <w:i/>
                <w:iCs/>
              </w:rPr>
              <w:t xml:space="preserve">Заглавная </w:t>
            </w:r>
            <w:r w:rsidRPr="009453BB">
              <w:rPr>
                <w:rFonts w:cs="Arial"/>
                <w:i/>
              </w:rPr>
              <w:t xml:space="preserve">буква </w:t>
            </w:r>
            <w:r w:rsidRPr="009453BB">
              <w:rPr>
                <w:rFonts w:cs="Arial"/>
                <w:b/>
                <w:bCs/>
                <w:i/>
                <w:iCs/>
              </w:rPr>
              <w:t>Т.</w:t>
            </w:r>
          </w:p>
        </w:tc>
        <w:tc>
          <w:tcPr>
            <w:tcW w:w="851" w:type="dxa"/>
          </w:tcPr>
          <w:p w:rsidR="00F46803" w:rsidRPr="009453BB" w:rsidRDefault="00F46803" w:rsidP="009453BB">
            <w:pPr>
              <w:pStyle w:val="11"/>
              <w:rPr>
                <w:rFonts w:cs="Arial"/>
                <w:i/>
              </w:rPr>
            </w:pPr>
            <w:r w:rsidRPr="009453BB">
              <w:rPr>
                <w:rFonts w:cs="Arial"/>
                <w:iCs/>
              </w:rPr>
              <w:t>2; 25</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40.</w:t>
            </w:r>
          </w:p>
        </w:tc>
        <w:tc>
          <w:tcPr>
            <w:tcW w:w="2977" w:type="dxa"/>
          </w:tcPr>
          <w:p w:rsidR="00F46803" w:rsidRPr="009453BB" w:rsidRDefault="00F46803" w:rsidP="009453BB">
            <w:pPr>
              <w:pStyle w:val="11"/>
              <w:rPr>
                <w:rFonts w:cs="Arial"/>
                <w:sz w:val="24"/>
                <w:szCs w:val="24"/>
              </w:rPr>
            </w:pPr>
            <w:r w:rsidRPr="009453BB">
              <w:rPr>
                <w:rFonts w:cs="Arial"/>
                <w:sz w:val="24"/>
                <w:szCs w:val="24"/>
              </w:rPr>
              <w:t>Чтение текста «Енот».</w:t>
            </w:r>
          </w:p>
        </w:tc>
        <w:tc>
          <w:tcPr>
            <w:tcW w:w="850" w:type="dxa"/>
          </w:tcPr>
          <w:p w:rsidR="00F46803" w:rsidRPr="009453BB" w:rsidRDefault="00F46803" w:rsidP="009453BB">
            <w:pPr>
              <w:pStyle w:val="11"/>
              <w:rPr>
                <w:rFonts w:cs="Arial"/>
                <w:sz w:val="24"/>
                <w:szCs w:val="24"/>
              </w:rPr>
            </w:pPr>
            <w:r w:rsidRPr="009453BB">
              <w:rPr>
                <w:rFonts w:cs="Arial"/>
                <w:sz w:val="24"/>
                <w:szCs w:val="24"/>
              </w:rPr>
              <w:t>50</w:t>
            </w:r>
          </w:p>
        </w:tc>
        <w:tc>
          <w:tcPr>
            <w:tcW w:w="709" w:type="dxa"/>
          </w:tcPr>
          <w:p w:rsidR="00F46803" w:rsidRPr="009453BB" w:rsidRDefault="00F46803" w:rsidP="009453BB">
            <w:pPr>
              <w:pStyle w:val="11"/>
              <w:rPr>
                <w:rFonts w:cs="Arial"/>
                <w:sz w:val="24"/>
                <w:szCs w:val="24"/>
              </w:rPr>
            </w:pPr>
            <w:r w:rsidRPr="009453BB">
              <w:rPr>
                <w:rFonts w:cs="Arial"/>
                <w:sz w:val="24"/>
                <w:szCs w:val="24"/>
              </w:rPr>
              <w:t>50.</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с изученными буквами.</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41.</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звонкие звуки[з] [з</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З, з.</w:t>
            </w:r>
          </w:p>
        </w:tc>
        <w:tc>
          <w:tcPr>
            <w:tcW w:w="850" w:type="dxa"/>
          </w:tcPr>
          <w:p w:rsidR="00F46803" w:rsidRPr="009453BB" w:rsidRDefault="00F46803" w:rsidP="009453BB">
            <w:pPr>
              <w:pStyle w:val="11"/>
              <w:rPr>
                <w:rFonts w:cs="Arial"/>
                <w:sz w:val="24"/>
                <w:szCs w:val="24"/>
              </w:rPr>
            </w:pPr>
            <w:r w:rsidRPr="009453BB">
              <w:rPr>
                <w:rFonts w:cs="Arial"/>
                <w:sz w:val="24"/>
                <w:szCs w:val="24"/>
              </w:rPr>
              <w:t>51-52</w:t>
            </w:r>
          </w:p>
        </w:tc>
        <w:tc>
          <w:tcPr>
            <w:tcW w:w="709" w:type="dxa"/>
          </w:tcPr>
          <w:p w:rsidR="00F46803" w:rsidRPr="009453BB" w:rsidRDefault="00F46803" w:rsidP="009453BB">
            <w:pPr>
              <w:pStyle w:val="11"/>
              <w:rPr>
                <w:rFonts w:cs="Arial"/>
                <w:sz w:val="24"/>
                <w:szCs w:val="24"/>
              </w:rPr>
            </w:pPr>
            <w:r w:rsidRPr="009453BB">
              <w:rPr>
                <w:rFonts w:cs="Arial"/>
                <w:sz w:val="24"/>
                <w:szCs w:val="24"/>
              </w:rPr>
              <w:t>51.</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Строчная буква </w:t>
            </w:r>
            <w:r w:rsidRPr="009453BB">
              <w:rPr>
                <w:rFonts w:cs="Arial"/>
                <w:b/>
                <w:bCs/>
                <w:iCs/>
                <w:sz w:val="24"/>
                <w:szCs w:val="24"/>
              </w:rPr>
              <w:t>з.</w:t>
            </w:r>
          </w:p>
        </w:tc>
        <w:tc>
          <w:tcPr>
            <w:tcW w:w="851" w:type="dxa"/>
          </w:tcPr>
          <w:p w:rsidR="00F46803" w:rsidRPr="009453BB" w:rsidRDefault="00F46803" w:rsidP="009453BB">
            <w:pPr>
              <w:pStyle w:val="11"/>
              <w:rPr>
                <w:rFonts w:cs="Arial"/>
                <w:sz w:val="24"/>
                <w:szCs w:val="24"/>
              </w:rPr>
            </w:pPr>
            <w:r w:rsidRPr="009453BB">
              <w:rPr>
                <w:rFonts w:cs="Arial"/>
                <w:iCs/>
                <w:sz w:val="24"/>
                <w:szCs w:val="24"/>
              </w:rPr>
              <w:t>2; 26</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42.</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звонкие звуки [з] [з</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 xml:space="preserve">З, з. </w:t>
            </w:r>
            <w:r w:rsidRPr="009453BB">
              <w:rPr>
                <w:rFonts w:cs="Arial"/>
                <w:bCs/>
                <w:sz w:val="24"/>
                <w:szCs w:val="24"/>
              </w:rPr>
              <w:t>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53-54</w:t>
            </w:r>
          </w:p>
        </w:tc>
        <w:tc>
          <w:tcPr>
            <w:tcW w:w="709" w:type="dxa"/>
          </w:tcPr>
          <w:p w:rsidR="00F46803" w:rsidRPr="009453BB" w:rsidRDefault="00F46803" w:rsidP="009453BB">
            <w:pPr>
              <w:pStyle w:val="11"/>
              <w:rPr>
                <w:rFonts w:cs="Arial"/>
                <w:sz w:val="24"/>
                <w:szCs w:val="24"/>
              </w:rPr>
            </w:pPr>
            <w:r w:rsidRPr="009453BB">
              <w:rPr>
                <w:rFonts w:cs="Arial"/>
                <w:sz w:val="24"/>
                <w:szCs w:val="24"/>
              </w:rPr>
              <w:t>52.</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rPr>
              <w:t>З.</w:t>
            </w:r>
          </w:p>
        </w:tc>
        <w:tc>
          <w:tcPr>
            <w:tcW w:w="851" w:type="dxa"/>
          </w:tcPr>
          <w:p w:rsidR="00F46803" w:rsidRPr="009453BB" w:rsidRDefault="00F46803" w:rsidP="009453BB">
            <w:pPr>
              <w:pStyle w:val="11"/>
              <w:rPr>
                <w:rFonts w:cs="Arial"/>
                <w:iCs/>
                <w:sz w:val="24"/>
                <w:szCs w:val="24"/>
              </w:rPr>
            </w:pPr>
            <w:r w:rsidRPr="009453BB">
              <w:rPr>
                <w:rFonts w:cs="Arial"/>
                <w:iCs/>
              </w:rPr>
              <w:t>2; 27</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53.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Списывание с печатного текста.</w:t>
            </w:r>
          </w:p>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54</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43.</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звуки[с] [с</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С, с</w:t>
            </w: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54-55</w:t>
            </w:r>
          </w:p>
        </w:tc>
        <w:tc>
          <w:tcPr>
            <w:tcW w:w="709" w:type="dxa"/>
          </w:tcPr>
          <w:p w:rsidR="00F46803" w:rsidRPr="009453BB" w:rsidRDefault="00F46803" w:rsidP="009453BB">
            <w:pPr>
              <w:pStyle w:val="11"/>
              <w:rPr>
                <w:rFonts w:cs="Arial"/>
                <w:sz w:val="24"/>
                <w:szCs w:val="24"/>
              </w:rPr>
            </w:pPr>
            <w:r w:rsidRPr="009453BB">
              <w:rPr>
                <w:rFonts w:cs="Arial"/>
                <w:sz w:val="24"/>
                <w:szCs w:val="24"/>
              </w:rPr>
              <w:t xml:space="preserve">54. </w:t>
            </w:r>
          </w:p>
        </w:tc>
        <w:tc>
          <w:tcPr>
            <w:tcW w:w="3260" w:type="dxa"/>
          </w:tcPr>
          <w:p w:rsidR="00F46803" w:rsidRPr="009453BB" w:rsidRDefault="00F46803" w:rsidP="009453BB">
            <w:pPr>
              <w:pStyle w:val="11"/>
              <w:rPr>
                <w:rFonts w:cs="Arial"/>
              </w:rPr>
            </w:pPr>
            <w:r w:rsidRPr="009453BB">
              <w:rPr>
                <w:rFonts w:cs="Arial"/>
                <w:iCs/>
              </w:rPr>
              <w:t xml:space="preserve">Строчная буква </w:t>
            </w:r>
            <w:r w:rsidRPr="009453BB">
              <w:rPr>
                <w:rFonts w:cs="Arial"/>
                <w:b/>
                <w:bCs/>
                <w:iCs/>
              </w:rPr>
              <w:t>с.</w:t>
            </w:r>
          </w:p>
        </w:tc>
        <w:tc>
          <w:tcPr>
            <w:tcW w:w="851" w:type="dxa"/>
          </w:tcPr>
          <w:p w:rsidR="00F46803" w:rsidRPr="009453BB" w:rsidRDefault="00F46803" w:rsidP="009453BB">
            <w:pPr>
              <w:pStyle w:val="11"/>
              <w:rPr>
                <w:rFonts w:cs="Arial"/>
                <w:iCs/>
              </w:rPr>
            </w:pPr>
            <w:r w:rsidRPr="009453BB">
              <w:rPr>
                <w:rFonts w:cs="Arial"/>
                <w:iCs/>
              </w:rPr>
              <w:t>2; 28</w:t>
            </w:r>
          </w:p>
        </w:tc>
        <w:tc>
          <w:tcPr>
            <w:tcW w:w="992" w:type="dxa"/>
          </w:tcPr>
          <w:p w:rsidR="00F46803" w:rsidRPr="009453BB" w:rsidRDefault="00F46803" w:rsidP="009453BB">
            <w:pPr>
              <w:pStyle w:val="11"/>
              <w:rPr>
                <w:rFonts w:cs="Arial"/>
                <w:i/>
                <w:iCs/>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44.</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[с] [с</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С, с</w:t>
            </w:r>
            <w:r w:rsidRPr="009453BB">
              <w:rPr>
                <w:rFonts w:cs="Arial"/>
                <w:sz w:val="24"/>
                <w:szCs w:val="24"/>
              </w:rPr>
              <w:t>.</w:t>
            </w:r>
            <w:r w:rsidRPr="009453BB">
              <w:rPr>
                <w:rFonts w:cs="Arial"/>
                <w:bCs/>
                <w:sz w:val="24"/>
                <w:szCs w:val="24"/>
              </w:rPr>
              <w:t xml:space="preserve"> Закрепление.</w:t>
            </w:r>
          </w:p>
        </w:tc>
        <w:tc>
          <w:tcPr>
            <w:tcW w:w="850" w:type="dxa"/>
          </w:tcPr>
          <w:p w:rsidR="00F46803" w:rsidRPr="009453BB" w:rsidRDefault="00F46803" w:rsidP="009453BB">
            <w:pPr>
              <w:pStyle w:val="11"/>
              <w:rPr>
                <w:rFonts w:cs="Arial"/>
                <w:sz w:val="24"/>
                <w:szCs w:val="24"/>
              </w:rPr>
            </w:pPr>
            <w:r w:rsidRPr="009453BB">
              <w:rPr>
                <w:rFonts w:cs="Arial"/>
                <w:sz w:val="24"/>
                <w:szCs w:val="24"/>
              </w:rPr>
              <w:t>56-57</w:t>
            </w:r>
          </w:p>
        </w:tc>
        <w:tc>
          <w:tcPr>
            <w:tcW w:w="709" w:type="dxa"/>
          </w:tcPr>
          <w:p w:rsidR="00F46803" w:rsidRPr="009453BB" w:rsidRDefault="00F46803" w:rsidP="009453BB">
            <w:pPr>
              <w:pStyle w:val="11"/>
              <w:rPr>
                <w:rFonts w:cs="Arial"/>
                <w:sz w:val="24"/>
                <w:szCs w:val="24"/>
              </w:rPr>
            </w:pPr>
            <w:r w:rsidRPr="009453BB">
              <w:rPr>
                <w:rFonts w:cs="Arial"/>
                <w:sz w:val="24"/>
                <w:szCs w:val="24"/>
              </w:rPr>
              <w:t>55.</w:t>
            </w:r>
          </w:p>
        </w:tc>
        <w:tc>
          <w:tcPr>
            <w:tcW w:w="3260" w:type="dxa"/>
          </w:tcPr>
          <w:p w:rsidR="00F46803" w:rsidRPr="009453BB" w:rsidRDefault="00F46803" w:rsidP="009453BB">
            <w:pPr>
              <w:pStyle w:val="11"/>
              <w:rPr>
                <w:rFonts w:cs="Arial"/>
              </w:rPr>
            </w:pPr>
            <w:r w:rsidRPr="009453BB">
              <w:rPr>
                <w:rFonts w:cs="Arial"/>
                <w:iCs/>
              </w:rPr>
              <w:t xml:space="preserve">Заглавная </w:t>
            </w:r>
            <w:r w:rsidRPr="009453BB">
              <w:rPr>
                <w:rFonts w:cs="Arial"/>
              </w:rPr>
              <w:t>буква</w:t>
            </w:r>
            <w:r w:rsidRPr="009453BB">
              <w:rPr>
                <w:rFonts w:cs="Arial"/>
                <w:i/>
              </w:rPr>
              <w:t xml:space="preserve"> </w:t>
            </w:r>
            <w:r w:rsidRPr="009453BB">
              <w:rPr>
                <w:rFonts w:cs="Arial"/>
                <w:b/>
                <w:bCs/>
                <w:iCs/>
              </w:rPr>
              <w:t>С.</w:t>
            </w:r>
          </w:p>
        </w:tc>
        <w:tc>
          <w:tcPr>
            <w:tcW w:w="851" w:type="dxa"/>
          </w:tcPr>
          <w:p w:rsidR="00F46803" w:rsidRPr="009453BB" w:rsidRDefault="00F46803" w:rsidP="009453BB">
            <w:pPr>
              <w:pStyle w:val="11"/>
              <w:rPr>
                <w:rFonts w:cs="Arial"/>
                <w:iCs/>
              </w:rPr>
            </w:pPr>
            <w:r w:rsidRPr="009453BB">
              <w:rPr>
                <w:rFonts w:cs="Arial"/>
                <w:iCs/>
              </w:rPr>
              <w:t>2; 29</w:t>
            </w:r>
          </w:p>
        </w:tc>
        <w:tc>
          <w:tcPr>
            <w:tcW w:w="992" w:type="dxa"/>
          </w:tcPr>
          <w:p w:rsidR="00F46803" w:rsidRPr="009453BB" w:rsidRDefault="00F46803" w:rsidP="009453BB">
            <w:pPr>
              <w:pStyle w:val="11"/>
              <w:rPr>
                <w:rFonts w:cs="Arial"/>
                <w:i/>
                <w:iCs/>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45.</w:t>
            </w:r>
          </w:p>
        </w:tc>
        <w:tc>
          <w:tcPr>
            <w:tcW w:w="2977" w:type="dxa"/>
          </w:tcPr>
          <w:p w:rsidR="00F46803" w:rsidRPr="009453BB" w:rsidRDefault="00F46803" w:rsidP="009453BB">
            <w:pPr>
              <w:pStyle w:val="11"/>
              <w:rPr>
                <w:rFonts w:cs="Arial"/>
              </w:rPr>
            </w:pPr>
            <w:r w:rsidRPr="009453BB">
              <w:rPr>
                <w:rFonts w:cs="Arial"/>
              </w:rPr>
              <w:t>Чтение текста «Сосна».</w:t>
            </w:r>
          </w:p>
        </w:tc>
        <w:tc>
          <w:tcPr>
            <w:tcW w:w="850" w:type="dxa"/>
          </w:tcPr>
          <w:p w:rsidR="00F46803" w:rsidRPr="009453BB" w:rsidRDefault="00F46803" w:rsidP="009453BB">
            <w:pPr>
              <w:pStyle w:val="11"/>
              <w:rPr>
                <w:rFonts w:cs="Arial"/>
                <w:sz w:val="24"/>
                <w:szCs w:val="24"/>
              </w:rPr>
            </w:pPr>
            <w:r w:rsidRPr="009453BB">
              <w:rPr>
                <w:rFonts w:cs="Arial"/>
                <w:sz w:val="24"/>
                <w:szCs w:val="24"/>
              </w:rPr>
              <w:t>57</w:t>
            </w:r>
          </w:p>
        </w:tc>
        <w:tc>
          <w:tcPr>
            <w:tcW w:w="709" w:type="dxa"/>
          </w:tcPr>
          <w:p w:rsidR="00F46803" w:rsidRPr="009453BB" w:rsidRDefault="00F46803" w:rsidP="009453BB">
            <w:pPr>
              <w:pStyle w:val="11"/>
              <w:rPr>
                <w:rFonts w:cs="Arial"/>
                <w:sz w:val="24"/>
                <w:szCs w:val="24"/>
              </w:rPr>
            </w:pPr>
            <w:r w:rsidRPr="009453BB">
              <w:rPr>
                <w:rFonts w:cs="Arial"/>
                <w:sz w:val="24"/>
                <w:szCs w:val="24"/>
              </w:rPr>
              <w:t>56.</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и предложений с изученными        буквами.</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46.</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Согласные звонкие звуки [г] [г</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Г, г.</w:t>
            </w:r>
          </w:p>
        </w:tc>
        <w:tc>
          <w:tcPr>
            <w:tcW w:w="850" w:type="dxa"/>
          </w:tcPr>
          <w:p w:rsidR="00F46803" w:rsidRPr="009453BB" w:rsidRDefault="00F46803" w:rsidP="009453BB">
            <w:pPr>
              <w:pStyle w:val="11"/>
              <w:rPr>
                <w:rFonts w:cs="Arial"/>
                <w:sz w:val="24"/>
                <w:szCs w:val="24"/>
              </w:rPr>
            </w:pPr>
            <w:r w:rsidRPr="009453BB">
              <w:rPr>
                <w:rFonts w:cs="Arial"/>
                <w:sz w:val="24"/>
                <w:szCs w:val="24"/>
              </w:rPr>
              <w:t>58-59</w:t>
            </w:r>
          </w:p>
        </w:tc>
        <w:tc>
          <w:tcPr>
            <w:tcW w:w="709" w:type="dxa"/>
          </w:tcPr>
          <w:p w:rsidR="00F46803" w:rsidRPr="009453BB" w:rsidRDefault="00F46803" w:rsidP="009453BB">
            <w:pPr>
              <w:pStyle w:val="11"/>
              <w:rPr>
                <w:rFonts w:cs="Arial"/>
                <w:sz w:val="24"/>
                <w:szCs w:val="24"/>
              </w:rPr>
            </w:pPr>
            <w:r w:rsidRPr="009453BB">
              <w:rPr>
                <w:rFonts w:cs="Arial"/>
                <w:sz w:val="24"/>
                <w:szCs w:val="24"/>
              </w:rPr>
              <w:t>57.</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sz w:val="24"/>
              </w:rPr>
              <w:t xml:space="preserve">Строчная буква </w:t>
            </w:r>
            <w:r w:rsidRPr="009453BB">
              <w:rPr>
                <w:rFonts w:cs="Arial"/>
                <w:b/>
                <w:bCs/>
                <w:sz w:val="24"/>
              </w:rPr>
              <w:t>г.</w:t>
            </w:r>
          </w:p>
        </w:tc>
        <w:tc>
          <w:tcPr>
            <w:tcW w:w="851" w:type="dxa"/>
          </w:tcPr>
          <w:p w:rsidR="00F46803" w:rsidRPr="009453BB" w:rsidRDefault="00F46803" w:rsidP="009453BB">
            <w:pPr>
              <w:pStyle w:val="11"/>
              <w:rPr>
                <w:rFonts w:cs="Arial"/>
                <w:sz w:val="24"/>
                <w:szCs w:val="24"/>
              </w:rPr>
            </w:pPr>
            <w:r w:rsidRPr="009453BB">
              <w:rPr>
                <w:rFonts w:cs="Arial"/>
              </w:rPr>
              <w:t>3; 3</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58.</w:t>
            </w:r>
          </w:p>
        </w:tc>
        <w:tc>
          <w:tcPr>
            <w:tcW w:w="3260" w:type="dxa"/>
          </w:tcPr>
          <w:p w:rsidR="00F46803" w:rsidRPr="009453BB" w:rsidRDefault="00F46803" w:rsidP="009453BB">
            <w:pPr>
              <w:pStyle w:val="11"/>
              <w:rPr>
                <w:rFonts w:cs="Arial"/>
                <w:sz w:val="24"/>
                <w:szCs w:val="24"/>
              </w:rPr>
            </w:pPr>
            <w:r w:rsidRPr="009453BB">
              <w:rPr>
                <w:rFonts w:cs="Arial"/>
                <w:sz w:val="24"/>
                <w:szCs w:val="24"/>
              </w:rPr>
              <w:t>Написание слов с парными согласными буквами З – С.</w:t>
            </w:r>
          </w:p>
        </w:tc>
        <w:tc>
          <w:tcPr>
            <w:tcW w:w="851" w:type="dxa"/>
          </w:tcPr>
          <w:p w:rsidR="00F46803" w:rsidRPr="009453BB" w:rsidRDefault="00F46803" w:rsidP="009453BB">
            <w:pPr>
              <w:pStyle w:val="11"/>
              <w:rPr>
                <w:rFonts w:cs="Arial"/>
                <w:sz w:val="24"/>
                <w:szCs w:val="24"/>
                <w:u w:val="single"/>
              </w:rPr>
            </w:pPr>
          </w:p>
        </w:tc>
        <w:tc>
          <w:tcPr>
            <w:tcW w:w="992" w:type="dxa"/>
          </w:tcPr>
          <w:p w:rsidR="00F46803" w:rsidRPr="009453BB" w:rsidRDefault="00F46803" w:rsidP="009453BB">
            <w:pPr>
              <w:pStyle w:val="11"/>
              <w:rPr>
                <w:rFonts w:cs="Arial"/>
                <w:sz w:val="24"/>
                <w:szCs w:val="24"/>
                <w:u w:val="single"/>
              </w:rPr>
            </w:pPr>
          </w:p>
        </w:tc>
      </w:tr>
      <w:tr w:rsidR="00F46803" w:rsidRPr="009453BB">
        <w:trPr>
          <w:cantSplit/>
          <w:trHeight w:val="361"/>
        </w:trPr>
        <w:tc>
          <w:tcPr>
            <w:tcW w:w="568" w:type="dxa"/>
          </w:tcPr>
          <w:p w:rsidR="00F46803" w:rsidRPr="009453BB" w:rsidRDefault="00F46803" w:rsidP="009453BB">
            <w:pPr>
              <w:pStyle w:val="11"/>
              <w:rPr>
                <w:rFonts w:cs="Arial"/>
                <w:sz w:val="24"/>
                <w:szCs w:val="24"/>
              </w:rPr>
            </w:pPr>
            <w:r w:rsidRPr="009453BB">
              <w:rPr>
                <w:rFonts w:cs="Arial"/>
                <w:bCs/>
                <w:iCs/>
                <w:sz w:val="24"/>
                <w:szCs w:val="24"/>
              </w:rPr>
              <w:t>47.</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звонкие звуки [г] [г</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Г, г.</w:t>
            </w:r>
          </w:p>
        </w:tc>
        <w:tc>
          <w:tcPr>
            <w:tcW w:w="850" w:type="dxa"/>
          </w:tcPr>
          <w:p w:rsidR="00F46803" w:rsidRPr="009453BB" w:rsidRDefault="00F46803" w:rsidP="009453BB">
            <w:pPr>
              <w:pStyle w:val="11"/>
              <w:rPr>
                <w:rFonts w:cs="Arial"/>
                <w:b/>
              </w:rPr>
            </w:pPr>
            <w:r w:rsidRPr="009453BB">
              <w:rPr>
                <w:rFonts w:cs="Arial"/>
                <w:b/>
              </w:rPr>
              <w:t>60-61</w:t>
            </w:r>
          </w:p>
        </w:tc>
        <w:tc>
          <w:tcPr>
            <w:tcW w:w="709" w:type="dxa"/>
          </w:tcPr>
          <w:p w:rsidR="00F46803" w:rsidRPr="009453BB" w:rsidRDefault="00F46803" w:rsidP="009453BB">
            <w:pPr>
              <w:pStyle w:val="11"/>
              <w:rPr>
                <w:rFonts w:cs="Arial"/>
                <w:sz w:val="24"/>
                <w:szCs w:val="24"/>
              </w:rPr>
            </w:pPr>
            <w:r w:rsidRPr="009453BB">
              <w:rPr>
                <w:rFonts w:cs="Arial"/>
                <w:sz w:val="24"/>
                <w:szCs w:val="24"/>
              </w:rPr>
              <w:t>59.</w:t>
            </w:r>
          </w:p>
        </w:tc>
        <w:tc>
          <w:tcPr>
            <w:tcW w:w="3260" w:type="dxa"/>
          </w:tcPr>
          <w:p w:rsidR="00F46803" w:rsidRPr="009453BB" w:rsidRDefault="00F46803" w:rsidP="009453BB">
            <w:pPr>
              <w:pStyle w:val="11"/>
              <w:rPr>
                <w:rFonts w:cs="Arial"/>
                <w:i/>
              </w:rPr>
            </w:pPr>
            <w:r w:rsidRPr="009453BB">
              <w:rPr>
                <w:rFonts w:cs="Arial"/>
                <w:i/>
                <w:iCs/>
              </w:rPr>
              <w:t xml:space="preserve">Заглавная </w:t>
            </w:r>
            <w:r w:rsidRPr="009453BB">
              <w:rPr>
                <w:rFonts w:cs="Arial"/>
                <w:i/>
              </w:rPr>
              <w:t xml:space="preserve">буква </w:t>
            </w:r>
            <w:r w:rsidRPr="009453BB">
              <w:rPr>
                <w:rFonts w:cs="Arial"/>
                <w:b/>
                <w:bCs/>
                <w:i/>
                <w:iCs/>
              </w:rPr>
              <w:t>Г.</w:t>
            </w:r>
          </w:p>
        </w:tc>
        <w:tc>
          <w:tcPr>
            <w:tcW w:w="851" w:type="dxa"/>
          </w:tcPr>
          <w:p w:rsidR="00F46803" w:rsidRPr="009453BB" w:rsidRDefault="00F46803" w:rsidP="009453BB">
            <w:pPr>
              <w:pStyle w:val="11"/>
              <w:rPr>
                <w:rFonts w:cs="Arial"/>
                <w:i/>
              </w:rPr>
            </w:pPr>
            <w:r w:rsidRPr="009453BB">
              <w:rPr>
                <w:rFonts w:cs="Arial"/>
                <w:i/>
                <w:iCs/>
              </w:rPr>
              <w:t>3; 4</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48.</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[к] [к</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К, к.</w:t>
            </w:r>
          </w:p>
        </w:tc>
        <w:tc>
          <w:tcPr>
            <w:tcW w:w="850" w:type="dxa"/>
          </w:tcPr>
          <w:p w:rsidR="00F46803" w:rsidRPr="009453BB" w:rsidRDefault="00F46803" w:rsidP="009453BB">
            <w:pPr>
              <w:pStyle w:val="11"/>
              <w:rPr>
                <w:rFonts w:cs="Arial"/>
                <w:sz w:val="24"/>
                <w:szCs w:val="24"/>
              </w:rPr>
            </w:pPr>
            <w:r w:rsidRPr="009453BB">
              <w:rPr>
                <w:rFonts w:cs="Arial"/>
                <w:sz w:val="24"/>
                <w:szCs w:val="24"/>
              </w:rPr>
              <w:t>62</w:t>
            </w:r>
          </w:p>
        </w:tc>
        <w:tc>
          <w:tcPr>
            <w:tcW w:w="709" w:type="dxa"/>
          </w:tcPr>
          <w:p w:rsidR="00F46803" w:rsidRPr="009453BB" w:rsidRDefault="00F46803" w:rsidP="009453BB">
            <w:pPr>
              <w:pStyle w:val="11"/>
              <w:rPr>
                <w:rFonts w:cs="Arial"/>
                <w:sz w:val="24"/>
                <w:szCs w:val="24"/>
              </w:rPr>
            </w:pPr>
            <w:r w:rsidRPr="009453BB">
              <w:rPr>
                <w:rFonts w:cs="Arial"/>
                <w:sz w:val="24"/>
                <w:szCs w:val="24"/>
              </w:rPr>
              <w:t>60.</w:t>
            </w:r>
          </w:p>
        </w:tc>
        <w:tc>
          <w:tcPr>
            <w:tcW w:w="3260" w:type="dxa"/>
          </w:tcPr>
          <w:p w:rsidR="00F46803" w:rsidRPr="009453BB" w:rsidRDefault="00F46803" w:rsidP="009453BB">
            <w:pPr>
              <w:pStyle w:val="11"/>
              <w:rPr>
                <w:rFonts w:cs="Arial"/>
                <w:sz w:val="24"/>
                <w:szCs w:val="24"/>
              </w:rPr>
            </w:pPr>
            <w:r w:rsidRPr="009453BB">
              <w:rPr>
                <w:rFonts w:cs="Arial"/>
                <w:iCs/>
                <w:sz w:val="24"/>
                <w:szCs w:val="24"/>
              </w:rPr>
              <w:t>Строчная</w:t>
            </w:r>
            <w:r w:rsidRPr="009453BB">
              <w:rPr>
                <w:rFonts w:cs="Arial"/>
                <w:b/>
                <w:bCs/>
                <w:iCs/>
                <w:sz w:val="24"/>
                <w:szCs w:val="24"/>
              </w:rPr>
              <w:t xml:space="preserve"> </w:t>
            </w:r>
            <w:r w:rsidRPr="009453BB">
              <w:rPr>
                <w:rFonts w:cs="Arial"/>
                <w:bCs/>
                <w:iCs/>
                <w:sz w:val="24"/>
                <w:szCs w:val="24"/>
              </w:rPr>
              <w:t>буква</w:t>
            </w:r>
            <w:r w:rsidRPr="009453BB">
              <w:rPr>
                <w:rFonts w:cs="Arial"/>
                <w:b/>
                <w:bCs/>
                <w:iCs/>
                <w:sz w:val="24"/>
                <w:szCs w:val="24"/>
              </w:rPr>
              <w:t xml:space="preserve"> к.</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5</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49.</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[к] [к</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К, к.</w:t>
            </w:r>
          </w:p>
        </w:tc>
        <w:tc>
          <w:tcPr>
            <w:tcW w:w="850" w:type="dxa"/>
          </w:tcPr>
          <w:p w:rsidR="00F46803" w:rsidRPr="009453BB" w:rsidRDefault="00F46803" w:rsidP="009453BB">
            <w:pPr>
              <w:pStyle w:val="11"/>
              <w:rPr>
                <w:rFonts w:cs="Arial"/>
                <w:sz w:val="24"/>
                <w:szCs w:val="24"/>
              </w:rPr>
            </w:pPr>
            <w:r w:rsidRPr="009453BB">
              <w:rPr>
                <w:rFonts w:cs="Arial"/>
                <w:sz w:val="24"/>
                <w:szCs w:val="24"/>
              </w:rPr>
              <w:t>63-64</w:t>
            </w:r>
          </w:p>
        </w:tc>
        <w:tc>
          <w:tcPr>
            <w:tcW w:w="709" w:type="dxa"/>
          </w:tcPr>
          <w:p w:rsidR="00F46803" w:rsidRPr="009453BB" w:rsidRDefault="00F46803" w:rsidP="009453BB">
            <w:pPr>
              <w:pStyle w:val="11"/>
              <w:rPr>
                <w:rFonts w:cs="Arial"/>
                <w:sz w:val="24"/>
                <w:szCs w:val="24"/>
              </w:rPr>
            </w:pPr>
            <w:r w:rsidRPr="009453BB">
              <w:rPr>
                <w:rFonts w:cs="Arial"/>
                <w:sz w:val="24"/>
                <w:szCs w:val="24"/>
              </w:rPr>
              <w:t>61.</w:t>
            </w:r>
          </w:p>
        </w:tc>
        <w:tc>
          <w:tcPr>
            <w:tcW w:w="3260" w:type="dxa"/>
          </w:tcPr>
          <w:p w:rsidR="00F46803" w:rsidRPr="009453BB" w:rsidRDefault="00F46803" w:rsidP="009453BB">
            <w:pPr>
              <w:pStyle w:val="11"/>
              <w:rPr>
                <w:rFonts w:cs="Arial"/>
                <w:iCs/>
                <w:sz w:val="24"/>
                <w:szCs w:val="24"/>
                <w:u w:val="single"/>
              </w:rPr>
            </w:pPr>
            <w:r w:rsidRPr="009453BB">
              <w:rPr>
                <w:rFonts w:cs="Arial"/>
                <w:iCs/>
                <w:sz w:val="24"/>
                <w:szCs w:val="24"/>
              </w:rPr>
              <w:t xml:space="preserve">Заглавная </w:t>
            </w:r>
            <w:r w:rsidRPr="009453BB">
              <w:rPr>
                <w:rFonts w:cs="Arial"/>
                <w:sz w:val="24"/>
              </w:rPr>
              <w:t xml:space="preserve">буква </w:t>
            </w:r>
            <w:r w:rsidRPr="009453BB">
              <w:rPr>
                <w:rFonts w:cs="Arial"/>
                <w:b/>
                <w:bCs/>
              </w:rPr>
              <w:t>К.</w:t>
            </w:r>
          </w:p>
        </w:tc>
        <w:tc>
          <w:tcPr>
            <w:tcW w:w="851" w:type="dxa"/>
          </w:tcPr>
          <w:p w:rsidR="00F46803" w:rsidRPr="009453BB" w:rsidRDefault="00F46803" w:rsidP="009453BB">
            <w:pPr>
              <w:pStyle w:val="11"/>
              <w:rPr>
                <w:rFonts w:cs="Arial"/>
                <w:iCs/>
                <w:sz w:val="24"/>
                <w:szCs w:val="24"/>
              </w:rPr>
            </w:pPr>
            <w:r w:rsidRPr="009453BB">
              <w:rPr>
                <w:rFonts w:cs="Arial"/>
              </w:rPr>
              <w:t>3; 6</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50.</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Чтение текста «Зайка»</w:t>
            </w:r>
          </w:p>
        </w:tc>
        <w:tc>
          <w:tcPr>
            <w:tcW w:w="850" w:type="dxa"/>
          </w:tcPr>
          <w:p w:rsidR="00F46803" w:rsidRPr="009453BB" w:rsidRDefault="00F46803" w:rsidP="009453BB">
            <w:pPr>
              <w:pStyle w:val="11"/>
              <w:rPr>
                <w:rFonts w:cs="Arial"/>
                <w:sz w:val="24"/>
                <w:szCs w:val="24"/>
              </w:rPr>
            </w:pPr>
            <w:r w:rsidRPr="009453BB">
              <w:rPr>
                <w:rFonts w:cs="Arial"/>
                <w:sz w:val="24"/>
                <w:szCs w:val="24"/>
              </w:rPr>
              <w:t>65-66</w:t>
            </w:r>
          </w:p>
        </w:tc>
        <w:tc>
          <w:tcPr>
            <w:tcW w:w="709" w:type="dxa"/>
          </w:tcPr>
          <w:p w:rsidR="00F46803" w:rsidRPr="009453BB" w:rsidRDefault="00F46803" w:rsidP="009453BB">
            <w:pPr>
              <w:pStyle w:val="11"/>
              <w:rPr>
                <w:rFonts w:cs="Arial"/>
                <w:sz w:val="24"/>
                <w:szCs w:val="24"/>
              </w:rPr>
            </w:pPr>
            <w:r w:rsidRPr="009453BB">
              <w:rPr>
                <w:rFonts w:cs="Arial"/>
                <w:sz w:val="24"/>
                <w:szCs w:val="24"/>
              </w:rPr>
              <w:t>62.</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rPr>
            </w:pPr>
            <w:r w:rsidRPr="009453BB">
              <w:rPr>
                <w:rFonts w:cs="Arial"/>
                <w:i/>
              </w:rPr>
              <w:t>Написание слов с парными согласными буквами Г – К.</w:t>
            </w:r>
          </w:p>
        </w:tc>
        <w:tc>
          <w:tcPr>
            <w:tcW w:w="851" w:type="dxa"/>
          </w:tcPr>
          <w:p w:rsidR="00F46803" w:rsidRPr="009453BB" w:rsidRDefault="00F46803" w:rsidP="009453BB">
            <w:pPr>
              <w:pStyle w:val="11"/>
              <w:rPr>
                <w:rFonts w:cs="Arial"/>
                <w:i/>
              </w:rPr>
            </w:pPr>
            <w:r w:rsidRPr="009453BB">
              <w:rPr>
                <w:rFonts w:cs="Arial"/>
              </w:rPr>
              <w:t>3; 5-6</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iCs/>
                <w:sz w:val="24"/>
                <w:szCs w:val="24"/>
                <w:u w:val="single"/>
              </w:rPr>
            </w:pPr>
            <w:r w:rsidRPr="009453BB">
              <w:rPr>
                <w:rFonts w:cs="Arial"/>
                <w:iCs/>
                <w:sz w:val="24"/>
                <w:szCs w:val="24"/>
                <w:u w:val="single"/>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i/>
                <w:iCs/>
                <w:sz w:val="24"/>
                <w:szCs w:val="24"/>
              </w:rPr>
            </w:pPr>
            <w:r w:rsidRPr="009453BB">
              <w:rPr>
                <w:rFonts w:cs="Arial"/>
                <w:i/>
                <w:iCs/>
                <w:sz w:val="24"/>
                <w:szCs w:val="24"/>
              </w:rPr>
              <w:t>-</w:t>
            </w:r>
          </w:p>
        </w:tc>
        <w:tc>
          <w:tcPr>
            <w:tcW w:w="709" w:type="dxa"/>
          </w:tcPr>
          <w:p w:rsidR="00F46803" w:rsidRPr="009453BB" w:rsidRDefault="00F46803" w:rsidP="009453BB">
            <w:pPr>
              <w:pStyle w:val="11"/>
              <w:rPr>
                <w:rFonts w:cs="Arial"/>
                <w:iCs/>
                <w:sz w:val="24"/>
                <w:szCs w:val="24"/>
              </w:rPr>
            </w:pPr>
            <w:r w:rsidRPr="009453BB">
              <w:rPr>
                <w:rFonts w:cs="Arial"/>
                <w:iCs/>
                <w:sz w:val="24"/>
                <w:szCs w:val="24"/>
              </w:rPr>
              <w:t>63.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Списывание с печатного текста.</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Height w:val="299"/>
        </w:trPr>
        <w:tc>
          <w:tcPr>
            <w:tcW w:w="568" w:type="dxa"/>
          </w:tcPr>
          <w:p w:rsidR="00F46803" w:rsidRPr="009453BB" w:rsidRDefault="00F46803" w:rsidP="009453BB">
            <w:pPr>
              <w:pStyle w:val="11"/>
              <w:rPr>
                <w:rFonts w:cs="Arial"/>
                <w:iCs/>
                <w:sz w:val="24"/>
                <w:szCs w:val="24"/>
              </w:rPr>
            </w:pPr>
            <w:r w:rsidRPr="009453BB">
              <w:rPr>
                <w:rFonts w:cs="Arial"/>
                <w:bCs/>
                <w:iCs/>
                <w:sz w:val="24"/>
                <w:szCs w:val="24"/>
              </w:rPr>
              <w:t>51.</w:t>
            </w:r>
          </w:p>
        </w:tc>
        <w:tc>
          <w:tcPr>
            <w:tcW w:w="2977" w:type="dxa"/>
          </w:tcPr>
          <w:p w:rsidR="00F46803" w:rsidRPr="009453BB" w:rsidRDefault="00F46803" w:rsidP="009453BB">
            <w:pPr>
              <w:pStyle w:val="11"/>
              <w:rPr>
                <w:rFonts w:cs="Arial"/>
                <w:i/>
                <w:iCs/>
                <w:sz w:val="24"/>
                <w:szCs w:val="24"/>
              </w:rPr>
            </w:pPr>
            <w:r w:rsidRPr="009453BB">
              <w:rPr>
                <w:rFonts w:cs="Arial"/>
                <w:sz w:val="24"/>
                <w:szCs w:val="24"/>
              </w:rPr>
              <w:t>Согласные звонкие звуки [в] [в</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В, в</w:t>
            </w:r>
            <w:r w:rsidRPr="009453BB">
              <w:rPr>
                <w:rFonts w:cs="Arial"/>
                <w:sz w:val="24"/>
                <w:szCs w:val="24"/>
              </w:rPr>
              <w:t>.</w:t>
            </w:r>
          </w:p>
        </w:tc>
        <w:tc>
          <w:tcPr>
            <w:tcW w:w="850" w:type="dxa"/>
          </w:tcPr>
          <w:p w:rsidR="00F46803" w:rsidRPr="009453BB" w:rsidRDefault="00F46803" w:rsidP="009453BB">
            <w:pPr>
              <w:pStyle w:val="11"/>
              <w:rPr>
                <w:rFonts w:cs="Arial"/>
                <w:iCs/>
                <w:sz w:val="24"/>
                <w:szCs w:val="24"/>
              </w:rPr>
            </w:pPr>
            <w:r w:rsidRPr="009453BB">
              <w:rPr>
                <w:rFonts w:cs="Arial"/>
                <w:iCs/>
                <w:sz w:val="24"/>
                <w:szCs w:val="24"/>
              </w:rPr>
              <w:t>67-68</w:t>
            </w:r>
          </w:p>
        </w:tc>
        <w:tc>
          <w:tcPr>
            <w:tcW w:w="709" w:type="dxa"/>
          </w:tcPr>
          <w:p w:rsidR="00F46803" w:rsidRPr="009453BB" w:rsidRDefault="00F46803" w:rsidP="009453BB">
            <w:pPr>
              <w:pStyle w:val="11"/>
              <w:rPr>
                <w:rFonts w:cs="Arial"/>
                <w:iCs/>
                <w:sz w:val="24"/>
                <w:szCs w:val="24"/>
              </w:rPr>
            </w:pPr>
            <w:r w:rsidRPr="009453BB">
              <w:rPr>
                <w:rFonts w:cs="Arial"/>
                <w:iCs/>
                <w:sz w:val="24"/>
                <w:szCs w:val="24"/>
              </w:rPr>
              <w:t>64.</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Строчная буква </w:t>
            </w:r>
            <w:r w:rsidRPr="009453BB">
              <w:rPr>
                <w:rFonts w:cs="Arial"/>
                <w:b/>
                <w:bCs/>
                <w:iCs/>
                <w:sz w:val="24"/>
                <w:szCs w:val="24"/>
              </w:rPr>
              <w:t>в.</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7</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52.</w:t>
            </w:r>
          </w:p>
        </w:tc>
        <w:tc>
          <w:tcPr>
            <w:tcW w:w="2977" w:type="dxa"/>
          </w:tcPr>
          <w:p w:rsidR="00F46803" w:rsidRPr="009453BB" w:rsidRDefault="00F46803" w:rsidP="009453BB">
            <w:pPr>
              <w:pStyle w:val="11"/>
              <w:rPr>
                <w:rFonts w:cs="Arial"/>
                <w:i/>
                <w:iCs/>
                <w:sz w:val="24"/>
                <w:szCs w:val="24"/>
              </w:rPr>
            </w:pPr>
            <w:r w:rsidRPr="009453BB">
              <w:rPr>
                <w:rFonts w:cs="Arial"/>
                <w:sz w:val="24"/>
                <w:szCs w:val="24"/>
              </w:rPr>
              <w:t>Согласные звонкие звуки [в] [в</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В, в</w:t>
            </w:r>
            <w:r w:rsidRPr="009453BB">
              <w:rPr>
                <w:rFonts w:cs="Arial"/>
                <w:sz w:val="24"/>
                <w:szCs w:val="24"/>
              </w:rPr>
              <w:t xml:space="preserve">. </w:t>
            </w:r>
          </w:p>
        </w:tc>
        <w:tc>
          <w:tcPr>
            <w:tcW w:w="850" w:type="dxa"/>
          </w:tcPr>
          <w:p w:rsidR="00F46803" w:rsidRPr="009453BB" w:rsidRDefault="00F46803" w:rsidP="009453BB">
            <w:pPr>
              <w:pStyle w:val="11"/>
              <w:rPr>
                <w:rFonts w:cs="Arial"/>
                <w:iCs/>
                <w:sz w:val="24"/>
                <w:szCs w:val="24"/>
              </w:rPr>
            </w:pPr>
            <w:r w:rsidRPr="009453BB">
              <w:rPr>
                <w:rFonts w:cs="Arial"/>
                <w:iCs/>
                <w:sz w:val="24"/>
                <w:szCs w:val="24"/>
              </w:rPr>
              <w:t>68-69</w:t>
            </w:r>
          </w:p>
        </w:tc>
        <w:tc>
          <w:tcPr>
            <w:tcW w:w="709" w:type="dxa"/>
          </w:tcPr>
          <w:p w:rsidR="00F46803" w:rsidRPr="009453BB" w:rsidRDefault="00F46803" w:rsidP="009453BB">
            <w:pPr>
              <w:pStyle w:val="11"/>
              <w:rPr>
                <w:rFonts w:cs="Arial"/>
                <w:iCs/>
                <w:sz w:val="24"/>
                <w:szCs w:val="24"/>
              </w:rPr>
            </w:pPr>
            <w:r w:rsidRPr="009453BB">
              <w:rPr>
                <w:rFonts w:cs="Arial"/>
                <w:iCs/>
                <w:sz w:val="24"/>
                <w:szCs w:val="24"/>
              </w:rPr>
              <w:t>65.</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В.</w:t>
            </w:r>
            <w:r w:rsidRPr="009453BB">
              <w:rPr>
                <w:rFonts w:cs="Arial"/>
                <w:sz w:val="24"/>
                <w:szCs w:val="24"/>
              </w:rPr>
              <w:t xml:space="preserve">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8</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iCs/>
                <w:sz w:val="24"/>
                <w:szCs w:val="24"/>
              </w:rPr>
            </w:pPr>
            <w:r w:rsidRPr="009453BB">
              <w:rPr>
                <w:rFonts w:cs="Arial"/>
                <w:bCs/>
                <w:iCs/>
                <w:sz w:val="24"/>
                <w:szCs w:val="24"/>
              </w:rPr>
              <w:t>53.</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Согласные глухие звуки [ф], [ ф</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Ф, ф.</w:t>
            </w:r>
          </w:p>
        </w:tc>
        <w:tc>
          <w:tcPr>
            <w:tcW w:w="850" w:type="dxa"/>
          </w:tcPr>
          <w:p w:rsidR="00F46803" w:rsidRPr="009453BB" w:rsidRDefault="00F46803" w:rsidP="009453BB">
            <w:pPr>
              <w:pStyle w:val="11"/>
              <w:rPr>
                <w:rFonts w:cs="Arial"/>
                <w:sz w:val="24"/>
                <w:szCs w:val="24"/>
              </w:rPr>
            </w:pPr>
            <w:r w:rsidRPr="009453BB">
              <w:rPr>
                <w:rFonts w:cs="Arial"/>
                <w:sz w:val="24"/>
                <w:szCs w:val="24"/>
              </w:rPr>
              <w:t>70-71</w:t>
            </w:r>
          </w:p>
        </w:tc>
        <w:tc>
          <w:tcPr>
            <w:tcW w:w="709" w:type="dxa"/>
          </w:tcPr>
          <w:p w:rsidR="00F46803" w:rsidRPr="009453BB" w:rsidRDefault="00F46803" w:rsidP="009453BB">
            <w:pPr>
              <w:pStyle w:val="11"/>
              <w:rPr>
                <w:rFonts w:cs="Arial"/>
                <w:sz w:val="24"/>
                <w:szCs w:val="24"/>
              </w:rPr>
            </w:pPr>
            <w:r w:rsidRPr="009453BB">
              <w:rPr>
                <w:rFonts w:cs="Arial"/>
                <w:sz w:val="24"/>
                <w:szCs w:val="24"/>
              </w:rPr>
              <w:t>66.</w:t>
            </w:r>
          </w:p>
        </w:tc>
        <w:tc>
          <w:tcPr>
            <w:tcW w:w="3260" w:type="dxa"/>
          </w:tcPr>
          <w:p w:rsidR="00F46803" w:rsidRPr="009453BB" w:rsidRDefault="00F46803" w:rsidP="009453BB">
            <w:pPr>
              <w:pStyle w:val="11"/>
              <w:rPr>
                <w:rFonts w:cs="Arial"/>
                <w:b/>
                <w:bCs/>
                <w:i/>
                <w:u w:val="single"/>
              </w:rPr>
            </w:pPr>
            <w:r w:rsidRPr="009453BB">
              <w:rPr>
                <w:rFonts w:cs="Arial"/>
                <w:i/>
              </w:rPr>
              <w:t xml:space="preserve">Строчная буква </w:t>
            </w:r>
            <w:r w:rsidRPr="009453BB">
              <w:rPr>
                <w:rFonts w:cs="Arial"/>
                <w:b/>
                <w:bCs/>
                <w:i/>
              </w:rPr>
              <w:t>ф.</w:t>
            </w:r>
          </w:p>
        </w:tc>
        <w:tc>
          <w:tcPr>
            <w:tcW w:w="851" w:type="dxa"/>
          </w:tcPr>
          <w:p w:rsidR="00F46803" w:rsidRPr="009453BB" w:rsidRDefault="00F46803" w:rsidP="009453BB">
            <w:pPr>
              <w:pStyle w:val="11"/>
              <w:rPr>
                <w:rFonts w:cs="Arial"/>
                <w:i/>
              </w:rPr>
            </w:pPr>
            <w:r w:rsidRPr="009453BB">
              <w:rPr>
                <w:rFonts w:cs="Arial"/>
                <w:i/>
              </w:rPr>
              <w:t>3; 9</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54.</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[ф], [ ф</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Ф, ф.</w:t>
            </w:r>
          </w:p>
        </w:tc>
        <w:tc>
          <w:tcPr>
            <w:tcW w:w="850" w:type="dxa"/>
          </w:tcPr>
          <w:p w:rsidR="00F46803" w:rsidRPr="009453BB" w:rsidRDefault="00F46803" w:rsidP="009453BB">
            <w:pPr>
              <w:pStyle w:val="11"/>
              <w:rPr>
                <w:rFonts w:cs="Arial"/>
                <w:sz w:val="24"/>
                <w:szCs w:val="24"/>
              </w:rPr>
            </w:pPr>
            <w:r w:rsidRPr="009453BB">
              <w:rPr>
                <w:rFonts w:cs="Arial"/>
                <w:sz w:val="24"/>
                <w:szCs w:val="24"/>
              </w:rPr>
              <w:t>71-72</w:t>
            </w:r>
          </w:p>
        </w:tc>
        <w:tc>
          <w:tcPr>
            <w:tcW w:w="709" w:type="dxa"/>
          </w:tcPr>
          <w:p w:rsidR="00F46803" w:rsidRPr="009453BB" w:rsidRDefault="00F46803" w:rsidP="009453BB">
            <w:pPr>
              <w:pStyle w:val="11"/>
              <w:rPr>
                <w:rFonts w:cs="Arial"/>
                <w:sz w:val="24"/>
                <w:szCs w:val="24"/>
              </w:rPr>
            </w:pPr>
            <w:r w:rsidRPr="009453BB">
              <w:rPr>
                <w:rFonts w:cs="Arial"/>
                <w:sz w:val="24"/>
                <w:szCs w:val="24"/>
              </w:rPr>
              <w:t>67.</w:t>
            </w:r>
          </w:p>
        </w:tc>
        <w:tc>
          <w:tcPr>
            <w:tcW w:w="3260" w:type="dxa"/>
          </w:tcPr>
          <w:p w:rsidR="00F46803" w:rsidRPr="009453BB" w:rsidRDefault="00F46803" w:rsidP="009453BB">
            <w:pPr>
              <w:pStyle w:val="11"/>
              <w:rPr>
                <w:rFonts w:cs="Arial"/>
                <w:i/>
              </w:rPr>
            </w:pPr>
            <w:r w:rsidRPr="009453BB">
              <w:rPr>
                <w:rFonts w:cs="Arial"/>
                <w:i/>
                <w:iCs/>
              </w:rPr>
              <w:t xml:space="preserve">Заглавная </w:t>
            </w:r>
            <w:r w:rsidRPr="009453BB">
              <w:rPr>
                <w:rFonts w:cs="Arial"/>
                <w:i/>
              </w:rPr>
              <w:t xml:space="preserve">буква </w:t>
            </w:r>
            <w:r w:rsidRPr="009453BB">
              <w:rPr>
                <w:rFonts w:cs="Arial"/>
                <w:b/>
                <w:bCs/>
                <w:i/>
              </w:rPr>
              <w:t>Ф.</w:t>
            </w:r>
          </w:p>
        </w:tc>
        <w:tc>
          <w:tcPr>
            <w:tcW w:w="851" w:type="dxa"/>
          </w:tcPr>
          <w:p w:rsidR="00F46803" w:rsidRPr="009453BB" w:rsidRDefault="00F46803" w:rsidP="009453BB">
            <w:pPr>
              <w:pStyle w:val="11"/>
              <w:rPr>
                <w:rFonts w:cs="Arial"/>
                <w:i/>
              </w:rPr>
            </w:pPr>
            <w:r w:rsidRPr="009453BB">
              <w:rPr>
                <w:rFonts w:cs="Arial"/>
                <w:i/>
              </w:rPr>
              <w:t>3; 10</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68.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 xml:space="preserve">Написание слов с парными согласными буквами </w:t>
            </w:r>
            <w:r w:rsidRPr="009453BB">
              <w:rPr>
                <w:rFonts w:cs="Arial"/>
              </w:rPr>
              <w:t>В</w:t>
            </w:r>
            <w:r w:rsidRPr="009453BB">
              <w:rPr>
                <w:rFonts w:cs="Arial"/>
                <w:sz w:val="24"/>
                <w:szCs w:val="24"/>
              </w:rPr>
              <w:t xml:space="preserve"> </w:t>
            </w:r>
            <w:r w:rsidRPr="009453BB">
              <w:rPr>
                <w:rFonts w:cs="Arial"/>
              </w:rPr>
              <w:t>–</w:t>
            </w:r>
            <w:r w:rsidRPr="009453BB">
              <w:rPr>
                <w:rFonts w:cs="Arial"/>
                <w:sz w:val="24"/>
                <w:szCs w:val="24"/>
              </w:rPr>
              <w:t xml:space="preserve"> </w:t>
            </w:r>
            <w:r w:rsidRPr="009453BB">
              <w:rPr>
                <w:rFonts w:cs="Arial"/>
              </w:rPr>
              <w:t>Ф.</w:t>
            </w:r>
          </w:p>
        </w:tc>
        <w:tc>
          <w:tcPr>
            <w:tcW w:w="851" w:type="dxa"/>
          </w:tcPr>
          <w:p w:rsidR="00F46803" w:rsidRPr="009453BB" w:rsidRDefault="00F46803" w:rsidP="009453BB">
            <w:pPr>
              <w:pStyle w:val="11"/>
              <w:rPr>
                <w:rFonts w:cs="Arial"/>
                <w:sz w:val="24"/>
                <w:szCs w:val="24"/>
              </w:rPr>
            </w:pPr>
            <w:r w:rsidRPr="009453BB">
              <w:rPr>
                <w:rFonts w:cs="Arial"/>
                <w:sz w:val="24"/>
                <w:szCs w:val="24"/>
              </w:rPr>
              <w:t>3; 8-10</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55.</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Согласные глухие звуки [ф], [ ф</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Ф, ф.</w:t>
            </w:r>
          </w:p>
        </w:tc>
        <w:tc>
          <w:tcPr>
            <w:tcW w:w="850" w:type="dxa"/>
          </w:tcPr>
          <w:p w:rsidR="00F46803" w:rsidRPr="009453BB" w:rsidRDefault="00F46803" w:rsidP="009453BB">
            <w:pPr>
              <w:pStyle w:val="11"/>
              <w:rPr>
                <w:rFonts w:cs="Arial"/>
                <w:sz w:val="24"/>
                <w:szCs w:val="24"/>
              </w:rPr>
            </w:pPr>
            <w:r w:rsidRPr="009453BB">
              <w:rPr>
                <w:rFonts w:cs="Arial"/>
                <w:sz w:val="24"/>
                <w:szCs w:val="24"/>
              </w:rPr>
              <w:t>71-72</w:t>
            </w:r>
          </w:p>
        </w:tc>
        <w:tc>
          <w:tcPr>
            <w:tcW w:w="709" w:type="dxa"/>
          </w:tcPr>
          <w:p w:rsidR="00F46803" w:rsidRPr="009453BB" w:rsidRDefault="00F46803" w:rsidP="009453BB">
            <w:pPr>
              <w:pStyle w:val="11"/>
              <w:rPr>
                <w:rFonts w:cs="Arial"/>
                <w:sz w:val="24"/>
                <w:szCs w:val="24"/>
              </w:rPr>
            </w:pPr>
            <w:r w:rsidRPr="009453BB">
              <w:rPr>
                <w:rFonts w:cs="Arial"/>
                <w:sz w:val="24"/>
                <w:szCs w:val="24"/>
              </w:rPr>
              <w:t>69.</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и предложений с изученными        буквами.</w:t>
            </w:r>
          </w:p>
        </w:tc>
        <w:tc>
          <w:tcPr>
            <w:tcW w:w="851" w:type="dxa"/>
          </w:tcPr>
          <w:p w:rsidR="00F46803" w:rsidRPr="009453BB" w:rsidRDefault="00F46803" w:rsidP="009453BB">
            <w:pPr>
              <w:pStyle w:val="11"/>
              <w:rPr>
                <w:rFonts w:cs="Arial"/>
                <w:sz w:val="24"/>
                <w:szCs w:val="24"/>
              </w:rPr>
            </w:pPr>
            <w:r w:rsidRPr="009453BB">
              <w:rPr>
                <w:rFonts w:cs="Arial"/>
                <w:sz w:val="24"/>
                <w:szCs w:val="24"/>
              </w:rPr>
              <w:t>3; 8-10</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56.</w:t>
            </w:r>
            <w:r w:rsidRPr="009453BB">
              <w:rPr>
                <w:rFonts w:cs="Arial"/>
                <w:sz w:val="24"/>
                <w:szCs w:val="24"/>
              </w:rPr>
              <w:t xml:space="preserve"> </w:t>
            </w:r>
          </w:p>
        </w:tc>
        <w:tc>
          <w:tcPr>
            <w:tcW w:w="2977" w:type="dxa"/>
          </w:tcPr>
          <w:p w:rsidR="00F46803" w:rsidRPr="009453BB" w:rsidRDefault="00F46803" w:rsidP="009453BB">
            <w:pPr>
              <w:pStyle w:val="11"/>
              <w:rPr>
                <w:rFonts w:cs="Arial"/>
                <w:b/>
                <w:bCs/>
                <w:i/>
                <w:iCs/>
                <w:sz w:val="24"/>
                <w:szCs w:val="24"/>
              </w:rPr>
            </w:pPr>
            <w:r w:rsidRPr="009453BB">
              <w:rPr>
                <w:rFonts w:cs="Arial"/>
                <w:sz w:val="24"/>
                <w:szCs w:val="24"/>
              </w:rPr>
              <w:t xml:space="preserve"> Согласные звонкие звуки [б] [б</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Б, б.</w:t>
            </w:r>
          </w:p>
        </w:tc>
        <w:tc>
          <w:tcPr>
            <w:tcW w:w="850" w:type="dxa"/>
          </w:tcPr>
          <w:p w:rsidR="00F46803" w:rsidRPr="009453BB" w:rsidRDefault="00F46803" w:rsidP="009453BB">
            <w:pPr>
              <w:pStyle w:val="11"/>
              <w:rPr>
                <w:rFonts w:cs="Arial"/>
                <w:sz w:val="24"/>
                <w:szCs w:val="24"/>
              </w:rPr>
            </w:pPr>
            <w:r w:rsidRPr="009453BB">
              <w:rPr>
                <w:rFonts w:cs="Arial"/>
                <w:sz w:val="24"/>
                <w:szCs w:val="24"/>
              </w:rPr>
              <w:t>73-74</w:t>
            </w:r>
          </w:p>
        </w:tc>
        <w:tc>
          <w:tcPr>
            <w:tcW w:w="709" w:type="dxa"/>
          </w:tcPr>
          <w:p w:rsidR="00F46803" w:rsidRPr="009453BB" w:rsidRDefault="00F46803" w:rsidP="009453BB">
            <w:pPr>
              <w:pStyle w:val="11"/>
              <w:rPr>
                <w:rFonts w:cs="Arial"/>
                <w:sz w:val="24"/>
                <w:szCs w:val="24"/>
              </w:rPr>
            </w:pPr>
            <w:r w:rsidRPr="009453BB">
              <w:rPr>
                <w:rFonts w:cs="Arial"/>
                <w:sz w:val="24"/>
                <w:szCs w:val="24"/>
              </w:rPr>
              <w:t>70.</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Строчная буква </w:t>
            </w:r>
            <w:r w:rsidRPr="009453BB">
              <w:rPr>
                <w:rFonts w:cs="Arial"/>
                <w:b/>
                <w:bCs/>
                <w:iCs/>
                <w:sz w:val="24"/>
                <w:szCs w:val="24"/>
              </w:rPr>
              <w:t>б.</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11</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307"/>
        </w:trPr>
        <w:tc>
          <w:tcPr>
            <w:tcW w:w="568" w:type="dxa"/>
          </w:tcPr>
          <w:p w:rsidR="00F46803" w:rsidRPr="009453BB" w:rsidRDefault="00F46803" w:rsidP="009453BB">
            <w:pPr>
              <w:pStyle w:val="11"/>
              <w:rPr>
                <w:rFonts w:cs="Arial"/>
                <w:sz w:val="24"/>
                <w:szCs w:val="24"/>
              </w:rPr>
            </w:pPr>
            <w:r w:rsidRPr="009453BB">
              <w:rPr>
                <w:rFonts w:cs="Arial"/>
                <w:bCs/>
                <w:iCs/>
                <w:sz w:val="24"/>
                <w:szCs w:val="24"/>
              </w:rPr>
              <w:t>57.</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Согласные звонкие звуки [б] [б</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Б, б.</w:t>
            </w:r>
          </w:p>
        </w:tc>
        <w:tc>
          <w:tcPr>
            <w:tcW w:w="850" w:type="dxa"/>
          </w:tcPr>
          <w:p w:rsidR="00F46803" w:rsidRPr="009453BB" w:rsidRDefault="00F46803" w:rsidP="009453BB">
            <w:pPr>
              <w:pStyle w:val="11"/>
              <w:rPr>
                <w:rFonts w:cs="Arial"/>
                <w:sz w:val="24"/>
                <w:szCs w:val="24"/>
              </w:rPr>
            </w:pPr>
            <w:r w:rsidRPr="009453BB">
              <w:rPr>
                <w:rFonts w:cs="Arial"/>
                <w:sz w:val="24"/>
                <w:szCs w:val="24"/>
              </w:rPr>
              <w:t>74</w:t>
            </w:r>
          </w:p>
        </w:tc>
        <w:tc>
          <w:tcPr>
            <w:tcW w:w="709" w:type="dxa"/>
          </w:tcPr>
          <w:p w:rsidR="00F46803" w:rsidRPr="009453BB" w:rsidRDefault="00F46803" w:rsidP="009453BB">
            <w:pPr>
              <w:pStyle w:val="11"/>
              <w:rPr>
                <w:rFonts w:cs="Arial"/>
                <w:sz w:val="24"/>
                <w:szCs w:val="24"/>
              </w:rPr>
            </w:pPr>
            <w:r w:rsidRPr="009453BB">
              <w:rPr>
                <w:rFonts w:cs="Arial"/>
                <w:sz w:val="24"/>
                <w:szCs w:val="24"/>
              </w:rPr>
              <w:t>71.</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Б.</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12</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282"/>
        </w:trPr>
        <w:tc>
          <w:tcPr>
            <w:tcW w:w="568" w:type="dxa"/>
          </w:tcPr>
          <w:p w:rsidR="00F46803" w:rsidRPr="009453BB" w:rsidRDefault="00F46803" w:rsidP="009453BB">
            <w:pPr>
              <w:pStyle w:val="11"/>
              <w:rPr>
                <w:rFonts w:cs="Arial"/>
                <w:sz w:val="24"/>
                <w:szCs w:val="24"/>
              </w:rPr>
            </w:pPr>
            <w:r w:rsidRPr="009453BB">
              <w:rPr>
                <w:rFonts w:cs="Arial"/>
                <w:bCs/>
                <w:iCs/>
                <w:sz w:val="24"/>
                <w:szCs w:val="24"/>
              </w:rPr>
              <w:t>58.</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[п] [п</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П, п.</w:t>
            </w:r>
          </w:p>
        </w:tc>
        <w:tc>
          <w:tcPr>
            <w:tcW w:w="850" w:type="dxa"/>
          </w:tcPr>
          <w:p w:rsidR="00F46803" w:rsidRPr="009453BB" w:rsidRDefault="00F46803" w:rsidP="009453BB">
            <w:pPr>
              <w:pStyle w:val="11"/>
              <w:rPr>
                <w:rFonts w:cs="Arial"/>
                <w:sz w:val="24"/>
                <w:szCs w:val="24"/>
              </w:rPr>
            </w:pPr>
            <w:r w:rsidRPr="009453BB">
              <w:rPr>
                <w:rFonts w:cs="Arial"/>
                <w:sz w:val="24"/>
                <w:szCs w:val="24"/>
              </w:rPr>
              <w:t>75-76</w:t>
            </w:r>
          </w:p>
        </w:tc>
        <w:tc>
          <w:tcPr>
            <w:tcW w:w="709" w:type="dxa"/>
          </w:tcPr>
          <w:p w:rsidR="00F46803" w:rsidRPr="009453BB" w:rsidRDefault="00F46803" w:rsidP="009453BB">
            <w:pPr>
              <w:pStyle w:val="11"/>
              <w:rPr>
                <w:rFonts w:cs="Arial"/>
                <w:sz w:val="24"/>
                <w:szCs w:val="24"/>
              </w:rPr>
            </w:pPr>
            <w:r w:rsidRPr="009453BB">
              <w:rPr>
                <w:rFonts w:cs="Arial"/>
                <w:sz w:val="24"/>
                <w:szCs w:val="24"/>
              </w:rPr>
              <w:t>72.</w:t>
            </w:r>
          </w:p>
        </w:tc>
        <w:tc>
          <w:tcPr>
            <w:tcW w:w="3260" w:type="dxa"/>
          </w:tcPr>
          <w:p w:rsidR="00F46803" w:rsidRPr="009453BB" w:rsidRDefault="00F46803" w:rsidP="009453BB">
            <w:pPr>
              <w:pStyle w:val="11"/>
              <w:rPr>
                <w:rFonts w:cs="Arial"/>
                <w:i/>
                <w:u w:val="single"/>
              </w:rPr>
            </w:pPr>
            <w:r w:rsidRPr="009453BB">
              <w:rPr>
                <w:rFonts w:cs="Arial"/>
                <w:i/>
              </w:rPr>
              <w:t xml:space="preserve">Строчная буква </w:t>
            </w:r>
            <w:r w:rsidRPr="009453BB">
              <w:rPr>
                <w:rFonts w:cs="Arial"/>
                <w:b/>
                <w:bCs/>
                <w:i/>
              </w:rPr>
              <w:t>п.</w:t>
            </w:r>
          </w:p>
        </w:tc>
        <w:tc>
          <w:tcPr>
            <w:tcW w:w="851" w:type="dxa"/>
          </w:tcPr>
          <w:p w:rsidR="00F46803" w:rsidRPr="009453BB" w:rsidRDefault="00F46803" w:rsidP="009453BB">
            <w:pPr>
              <w:pStyle w:val="11"/>
              <w:rPr>
                <w:rFonts w:cs="Arial"/>
                <w:i/>
              </w:rPr>
            </w:pPr>
            <w:r w:rsidRPr="009453BB">
              <w:rPr>
                <w:rFonts w:cs="Arial"/>
                <w:i/>
              </w:rPr>
              <w:t>3; 13</w:t>
            </w:r>
          </w:p>
        </w:tc>
        <w:tc>
          <w:tcPr>
            <w:tcW w:w="992" w:type="dxa"/>
          </w:tcPr>
          <w:p w:rsidR="00F46803" w:rsidRPr="009453BB" w:rsidRDefault="00F46803" w:rsidP="009453BB">
            <w:pPr>
              <w:pStyle w:val="11"/>
              <w:rPr>
                <w:rFonts w:cs="Arial"/>
              </w:rPr>
            </w:pPr>
          </w:p>
        </w:tc>
      </w:tr>
      <w:tr w:rsidR="00F46803" w:rsidRPr="009453BB">
        <w:trPr>
          <w:cantSplit/>
          <w:trHeight w:val="497"/>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73.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sz w:val="24"/>
                <w:szCs w:val="24"/>
              </w:rPr>
              <w:t xml:space="preserve">Написание слов с парными согласными буквами </w:t>
            </w:r>
            <w:r w:rsidRPr="009453BB">
              <w:rPr>
                <w:rFonts w:cs="Arial"/>
              </w:rPr>
              <w:t>Б</w:t>
            </w:r>
            <w:r w:rsidRPr="009453BB">
              <w:rPr>
                <w:rFonts w:cs="Arial"/>
                <w:sz w:val="24"/>
                <w:szCs w:val="24"/>
              </w:rPr>
              <w:t xml:space="preserve"> </w:t>
            </w:r>
            <w:r w:rsidRPr="009453BB">
              <w:rPr>
                <w:rFonts w:cs="Arial"/>
              </w:rPr>
              <w:t>–</w:t>
            </w:r>
            <w:r w:rsidRPr="009453BB">
              <w:rPr>
                <w:rFonts w:cs="Arial"/>
                <w:sz w:val="24"/>
                <w:szCs w:val="24"/>
              </w:rPr>
              <w:t xml:space="preserve"> </w:t>
            </w:r>
            <w:r w:rsidRPr="009453BB">
              <w:rPr>
                <w:rFonts w:cs="Arial"/>
              </w:rPr>
              <w:t>П.</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59.</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Согласные глухие звуки [п] [п</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П, п.</w:t>
            </w:r>
          </w:p>
        </w:tc>
        <w:tc>
          <w:tcPr>
            <w:tcW w:w="850" w:type="dxa"/>
          </w:tcPr>
          <w:p w:rsidR="00F46803" w:rsidRPr="009453BB" w:rsidRDefault="00F46803" w:rsidP="009453BB">
            <w:pPr>
              <w:pStyle w:val="11"/>
              <w:rPr>
                <w:rFonts w:cs="Arial"/>
                <w:sz w:val="24"/>
                <w:szCs w:val="24"/>
              </w:rPr>
            </w:pPr>
            <w:r w:rsidRPr="009453BB">
              <w:rPr>
                <w:rFonts w:cs="Arial"/>
                <w:sz w:val="24"/>
                <w:szCs w:val="24"/>
              </w:rPr>
              <w:t>76-77</w:t>
            </w:r>
          </w:p>
        </w:tc>
        <w:tc>
          <w:tcPr>
            <w:tcW w:w="709" w:type="dxa"/>
          </w:tcPr>
          <w:p w:rsidR="00F46803" w:rsidRPr="009453BB" w:rsidRDefault="00F46803" w:rsidP="009453BB">
            <w:pPr>
              <w:pStyle w:val="11"/>
              <w:rPr>
                <w:rFonts w:cs="Arial"/>
                <w:sz w:val="24"/>
                <w:szCs w:val="24"/>
              </w:rPr>
            </w:pPr>
            <w:r w:rsidRPr="009453BB">
              <w:rPr>
                <w:rFonts w:cs="Arial"/>
                <w:sz w:val="24"/>
                <w:szCs w:val="24"/>
              </w:rPr>
              <w:t>74.</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П.</w:t>
            </w:r>
            <w:r w:rsidRPr="009453BB">
              <w:rPr>
                <w:rFonts w:cs="Arial"/>
                <w:sz w:val="24"/>
                <w:szCs w:val="24"/>
              </w:rPr>
              <w:t xml:space="preserve">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14</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60.</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звонкий твёрдый звук</w:t>
            </w:r>
            <w:r w:rsidRPr="009453BB">
              <w:rPr>
                <w:rFonts w:cs="Arial"/>
                <w:iCs/>
                <w:sz w:val="24"/>
                <w:szCs w:val="24"/>
              </w:rPr>
              <w:t xml:space="preserve"> [ж], буквы </w:t>
            </w:r>
            <w:r w:rsidRPr="009453BB">
              <w:rPr>
                <w:rFonts w:cs="Arial"/>
                <w:b/>
                <w:bCs/>
                <w:iCs/>
                <w:sz w:val="24"/>
                <w:szCs w:val="24"/>
              </w:rPr>
              <w:t>Ж, ж</w:t>
            </w:r>
            <w:r w:rsidRPr="009453BB">
              <w:rPr>
                <w:rFonts w:cs="Arial"/>
                <w:b/>
                <w:bCs/>
                <w:i/>
                <w:iCs/>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78-80</w:t>
            </w:r>
          </w:p>
        </w:tc>
        <w:tc>
          <w:tcPr>
            <w:tcW w:w="709" w:type="dxa"/>
          </w:tcPr>
          <w:p w:rsidR="00F46803" w:rsidRPr="009453BB" w:rsidRDefault="00F46803" w:rsidP="009453BB">
            <w:pPr>
              <w:pStyle w:val="11"/>
              <w:rPr>
                <w:rFonts w:cs="Arial"/>
                <w:sz w:val="24"/>
                <w:szCs w:val="24"/>
              </w:rPr>
            </w:pPr>
            <w:r w:rsidRPr="009453BB">
              <w:rPr>
                <w:rFonts w:cs="Arial"/>
                <w:sz w:val="24"/>
                <w:szCs w:val="24"/>
              </w:rPr>
              <w:t>75.</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Строчная буква </w:t>
            </w:r>
            <w:r w:rsidRPr="009453BB">
              <w:rPr>
                <w:rFonts w:cs="Arial"/>
                <w:b/>
                <w:bCs/>
                <w:iCs/>
                <w:sz w:val="24"/>
                <w:szCs w:val="24"/>
              </w:rPr>
              <w:t xml:space="preserve">ж. </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15</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61.</w:t>
            </w:r>
            <w:r w:rsidRPr="009453BB">
              <w:rPr>
                <w:rFonts w:cs="Arial"/>
                <w:sz w:val="24"/>
                <w:szCs w:val="24"/>
              </w:rPr>
              <w:t xml:space="preserve"> </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звонкий твёрдый звук</w:t>
            </w:r>
            <w:r w:rsidRPr="009453BB">
              <w:rPr>
                <w:rFonts w:cs="Arial"/>
                <w:iCs/>
                <w:sz w:val="24"/>
                <w:szCs w:val="24"/>
              </w:rPr>
              <w:t xml:space="preserve"> [ж], буквы </w:t>
            </w:r>
            <w:r w:rsidRPr="009453BB">
              <w:rPr>
                <w:rFonts w:cs="Arial"/>
                <w:b/>
                <w:bCs/>
                <w:iCs/>
                <w:sz w:val="24"/>
                <w:szCs w:val="24"/>
              </w:rPr>
              <w:t>Ж, ж</w:t>
            </w:r>
            <w:r w:rsidRPr="009453BB">
              <w:rPr>
                <w:rFonts w:cs="Arial"/>
                <w:b/>
                <w:bCs/>
                <w:i/>
                <w:iCs/>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80-81</w:t>
            </w:r>
          </w:p>
        </w:tc>
        <w:tc>
          <w:tcPr>
            <w:tcW w:w="709" w:type="dxa"/>
          </w:tcPr>
          <w:p w:rsidR="00F46803" w:rsidRPr="009453BB" w:rsidRDefault="00F46803" w:rsidP="009453BB">
            <w:pPr>
              <w:pStyle w:val="11"/>
              <w:rPr>
                <w:rFonts w:cs="Arial"/>
                <w:sz w:val="24"/>
                <w:szCs w:val="24"/>
              </w:rPr>
            </w:pPr>
            <w:r w:rsidRPr="009453BB">
              <w:rPr>
                <w:rFonts w:cs="Arial"/>
                <w:sz w:val="24"/>
                <w:szCs w:val="24"/>
              </w:rPr>
              <w:t>76.</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Ж.</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16</w:t>
            </w:r>
          </w:p>
        </w:tc>
        <w:tc>
          <w:tcPr>
            <w:tcW w:w="992" w:type="dxa"/>
          </w:tcPr>
          <w:p w:rsidR="00F46803" w:rsidRPr="009453BB" w:rsidRDefault="00F46803" w:rsidP="009453BB">
            <w:pPr>
              <w:pStyle w:val="11"/>
              <w:rPr>
                <w:rFonts w:cs="Arial"/>
                <w:i/>
                <w:iCs/>
                <w:sz w:val="24"/>
                <w:szCs w:val="24"/>
              </w:rPr>
            </w:pPr>
          </w:p>
        </w:tc>
      </w:tr>
      <w:tr w:rsidR="00F46803" w:rsidRPr="009453BB">
        <w:trPr>
          <w:cantSplit/>
          <w:trHeight w:val="295"/>
        </w:trPr>
        <w:tc>
          <w:tcPr>
            <w:tcW w:w="568" w:type="dxa"/>
          </w:tcPr>
          <w:p w:rsidR="00F46803" w:rsidRPr="009453BB" w:rsidRDefault="00F46803" w:rsidP="009453BB">
            <w:pPr>
              <w:pStyle w:val="11"/>
              <w:rPr>
                <w:rFonts w:cs="Arial"/>
                <w:sz w:val="24"/>
                <w:szCs w:val="24"/>
              </w:rPr>
            </w:pPr>
            <w:r w:rsidRPr="009453BB">
              <w:rPr>
                <w:rFonts w:cs="Arial"/>
                <w:bCs/>
                <w:iCs/>
                <w:sz w:val="24"/>
                <w:szCs w:val="24"/>
              </w:rPr>
              <w:t>62.</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звонкий твёрдый звук</w:t>
            </w:r>
            <w:r w:rsidRPr="009453BB">
              <w:rPr>
                <w:rFonts w:cs="Arial"/>
                <w:iCs/>
                <w:sz w:val="24"/>
                <w:szCs w:val="24"/>
              </w:rPr>
              <w:t xml:space="preserve"> [ж], буквы </w:t>
            </w:r>
            <w:r w:rsidRPr="009453BB">
              <w:rPr>
                <w:rFonts w:cs="Arial"/>
                <w:b/>
                <w:bCs/>
                <w:iCs/>
                <w:sz w:val="24"/>
                <w:szCs w:val="24"/>
              </w:rPr>
              <w:t>Ж, ж</w:t>
            </w:r>
            <w:r w:rsidRPr="009453BB">
              <w:rPr>
                <w:rFonts w:cs="Arial"/>
                <w:b/>
                <w:bCs/>
                <w:i/>
                <w:iCs/>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82-83</w:t>
            </w:r>
          </w:p>
        </w:tc>
        <w:tc>
          <w:tcPr>
            <w:tcW w:w="709" w:type="dxa"/>
          </w:tcPr>
          <w:p w:rsidR="00F46803" w:rsidRPr="009453BB" w:rsidRDefault="00F46803" w:rsidP="009453BB">
            <w:pPr>
              <w:pStyle w:val="11"/>
              <w:rPr>
                <w:rFonts w:cs="Arial"/>
                <w:sz w:val="24"/>
                <w:szCs w:val="24"/>
              </w:rPr>
            </w:pPr>
            <w:r w:rsidRPr="009453BB">
              <w:rPr>
                <w:rFonts w:cs="Arial"/>
                <w:sz w:val="24"/>
                <w:szCs w:val="24"/>
              </w:rPr>
              <w:t>77.</w:t>
            </w:r>
          </w:p>
        </w:tc>
        <w:tc>
          <w:tcPr>
            <w:tcW w:w="3260" w:type="dxa"/>
          </w:tcPr>
          <w:p w:rsidR="00F46803" w:rsidRPr="009453BB" w:rsidRDefault="00F46803" w:rsidP="009453BB">
            <w:pPr>
              <w:pStyle w:val="11"/>
              <w:rPr>
                <w:rFonts w:cs="Arial"/>
                <w:sz w:val="24"/>
                <w:szCs w:val="24"/>
              </w:rPr>
            </w:pPr>
            <w:r w:rsidRPr="009453BB">
              <w:rPr>
                <w:rFonts w:cs="Arial"/>
                <w:iCs/>
                <w:sz w:val="24"/>
                <w:szCs w:val="24"/>
              </w:rPr>
              <w:t>Написание слов с сочетанием ЖИ.</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16</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78.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bCs/>
                <w:iCs/>
                <w:sz w:val="24"/>
                <w:szCs w:val="24"/>
              </w:rPr>
            </w:pPr>
            <w:r w:rsidRPr="009453BB">
              <w:rPr>
                <w:rFonts w:cs="Arial"/>
                <w:sz w:val="24"/>
                <w:szCs w:val="24"/>
              </w:rPr>
              <w:t>Списывание с печатного текста.</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u w:val="single"/>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63.</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твёрдый звук</w:t>
            </w:r>
            <w:r w:rsidRPr="009453BB">
              <w:rPr>
                <w:rFonts w:cs="Arial"/>
                <w:iCs/>
                <w:sz w:val="24"/>
                <w:szCs w:val="24"/>
              </w:rPr>
              <w:t xml:space="preserve"> [ш],</w:t>
            </w:r>
            <w:r w:rsidRPr="009453BB">
              <w:rPr>
                <w:rFonts w:cs="Arial"/>
                <w:sz w:val="24"/>
                <w:szCs w:val="24"/>
              </w:rPr>
              <w:t xml:space="preserve"> буквы </w:t>
            </w:r>
            <w:r w:rsidRPr="009453BB">
              <w:rPr>
                <w:rFonts w:cs="Arial"/>
                <w:b/>
                <w:bCs/>
                <w:sz w:val="24"/>
                <w:szCs w:val="24"/>
              </w:rPr>
              <w:t>Ш,  ш.</w:t>
            </w:r>
          </w:p>
        </w:tc>
        <w:tc>
          <w:tcPr>
            <w:tcW w:w="850" w:type="dxa"/>
          </w:tcPr>
          <w:p w:rsidR="00F46803" w:rsidRPr="009453BB" w:rsidRDefault="00F46803" w:rsidP="009453BB">
            <w:pPr>
              <w:pStyle w:val="11"/>
              <w:rPr>
                <w:rFonts w:cs="Arial"/>
                <w:sz w:val="24"/>
                <w:szCs w:val="24"/>
              </w:rPr>
            </w:pPr>
            <w:r w:rsidRPr="009453BB">
              <w:rPr>
                <w:rFonts w:cs="Arial"/>
                <w:sz w:val="24"/>
                <w:szCs w:val="24"/>
              </w:rPr>
              <w:t>84-85</w:t>
            </w:r>
          </w:p>
        </w:tc>
        <w:tc>
          <w:tcPr>
            <w:tcW w:w="709" w:type="dxa"/>
          </w:tcPr>
          <w:p w:rsidR="00F46803" w:rsidRPr="009453BB" w:rsidRDefault="00F46803" w:rsidP="009453BB">
            <w:pPr>
              <w:pStyle w:val="11"/>
              <w:rPr>
                <w:rFonts w:cs="Arial"/>
                <w:sz w:val="24"/>
                <w:szCs w:val="24"/>
              </w:rPr>
            </w:pPr>
            <w:r w:rsidRPr="009453BB">
              <w:rPr>
                <w:rFonts w:cs="Arial"/>
                <w:sz w:val="24"/>
                <w:szCs w:val="24"/>
              </w:rPr>
              <w:t>79.</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b/>
                <w:bCs/>
                <w:i/>
                <w:u w:val="single"/>
              </w:rPr>
            </w:pPr>
            <w:r w:rsidRPr="009453BB">
              <w:rPr>
                <w:rFonts w:cs="Arial"/>
                <w:i/>
                <w:iCs/>
              </w:rPr>
              <w:t xml:space="preserve">Строчная </w:t>
            </w:r>
            <w:r w:rsidRPr="009453BB">
              <w:rPr>
                <w:rFonts w:cs="Arial"/>
                <w:i/>
              </w:rPr>
              <w:t xml:space="preserve">буква </w:t>
            </w:r>
            <w:r w:rsidRPr="009453BB">
              <w:rPr>
                <w:rFonts w:cs="Arial"/>
                <w:b/>
                <w:bCs/>
                <w:i/>
              </w:rPr>
              <w:t>ш.</w:t>
            </w:r>
          </w:p>
        </w:tc>
        <w:tc>
          <w:tcPr>
            <w:tcW w:w="851" w:type="dxa"/>
          </w:tcPr>
          <w:p w:rsidR="00F46803" w:rsidRPr="009453BB" w:rsidRDefault="00F46803" w:rsidP="009453BB">
            <w:pPr>
              <w:pStyle w:val="11"/>
              <w:rPr>
                <w:rFonts w:cs="Arial"/>
                <w:i/>
              </w:rPr>
            </w:pPr>
            <w:r w:rsidRPr="009453BB">
              <w:rPr>
                <w:rFonts w:cs="Arial"/>
                <w:i/>
              </w:rPr>
              <w:t>3; 17</w:t>
            </w:r>
          </w:p>
        </w:tc>
        <w:tc>
          <w:tcPr>
            <w:tcW w:w="992" w:type="dxa"/>
          </w:tcPr>
          <w:p w:rsidR="00F46803" w:rsidRPr="009453BB" w:rsidRDefault="00F46803" w:rsidP="009453BB">
            <w:pPr>
              <w:pStyle w:val="11"/>
              <w:rPr>
                <w:rFonts w:cs="Arial"/>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64.</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Согласный глухой твёрдый звук</w:t>
            </w:r>
            <w:r w:rsidRPr="009453BB">
              <w:rPr>
                <w:rFonts w:cs="Arial"/>
                <w:iCs/>
                <w:sz w:val="24"/>
                <w:szCs w:val="24"/>
              </w:rPr>
              <w:t xml:space="preserve"> [ш],</w:t>
            </w:r>
            <w:r w:rsidRPr="009453BB">
              <w:rPr>
                <w:rFonts w:cs="Arial"/>
                <w:sz w:val="24"/>
                <w:szCs w:val="24"/>
              </w:rPr>
              <w:t xml:space="preserve"> буквы </w:t>
            </w:r>
            <w:r w:rsidRPr="009453BB">
              <w:rPr>
                <w:rFonts w:cs="Arial"/>
                <w:b/>
                <w:bCs/>
                <w:sz w:val="24"/>
                <w:szCs w:val="24"/>
              </w:rPr>
              <w:t>Ш,  ш.</w:t>
            </w:r>
          </w:p>
        </w:tc>
        <w:tc>
          <w:tcPr>
            <w:tcW w:w="850" w:type="dxa"/>
          </w:tcPr>
          <w:p w:rsidR="00F46803" w:rsidRPr="009453BB" w:rsidRDefault="00F46803" w:rsidP="009453BB">
            <w:pPr>
              <w:pStyle w:val="11"/>
              <w:rPr>
                <w:rFonts w:cs="Arial"/>
                <w:sz w:val="24"/>
                <w:szCs w:val="24"/>
              </w:rPr>
            </w:pPr>
            <w:r w:rsidRPr="009453BB">
              <w:rPr>
                <w:rFonts w:cs="Arial"/>
                <w:sz w:val="24"/>
                <w:szCs w:val="24"/>
              </w:rPr>
              <w:t>86-87</w:t>
            </w:r>
          </w:p>
        </w:tc>
        <w:tc>
          <w:tcPr>
            <w:tcW w:w="709" w:type="dxa"/>
          </w:tcPr>
          <w:p w:rsidR="00F46803" w:rsidRPr="009453BB" w:rsidRDefault="00F46803" w:rsidP="009453BB">
            <w:pPr>
              <w:pStyle w:val="11"/>
              <w:rPr>
                <w:rFonts w:cs="Arial"/>
                <w:sz w:val="24"/>
                <w:szCs w:val="24"/>
              </w:rPr>
            </w:pPr>
            <w:r w:rsidRPr="009453BB">
              <w:rPr>
                <w:rFonts w:cs="Arial"/>
                <w:sz w:val="24"/>
                <w:szCs w:val="24"/>
              </w:rPr>
              <w:t>80.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буква </w:t>
            </w:r>
            <w:r w:rsidRPr="009453BB">
              <w:rPr>
                <w:rFonts w:cs="Arial"/>
                <w:b/>
                <w:iCs/>
                <w:sz w:val="24"/>
                <w:szCs w:val="24"/>
              </w:rPr>
              <w:t>Ш.</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18</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65.</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твёрдый звук</w:t>
            </w:r>
            <w:r w:rsidRPr="009453BB">
              <w:rPr>
                <w:rFonts w:cs="Arial"/>
                <w:iCs/>
                <w:sz w:val="24"/>
                <w:szCs w:val="24"/>
              </w:rPr>
              <w:t xml:space="preserve"> [ш],</w:t>
            </w:r>
            <w:r w:rsidRPr="009453BB">
              <w:rPr>
                <w:rFonts w:cs="Arial"/>
                <w:sz w:val="24"/>
                <w:szCs w:val="24"/>
              </w:rPr>
              <w:t xml:space="preserve"> буквы </w:t>
            </w:r>
            <w:r w:rsidRPr="009453BB">
              <w:rPr>
                <w:rFonts w:cs="Arial"/>
                <w:b/>
                <w:bCs/>
                <w:sz w:val="24"/>
                <w:szCs w:val="24"/>
              </w:rPr>
              <w:t>Ш,  ш.</w:t>
            </w:r>
          </w:p>
        </w:tc>
        <w:tc>
          <w:tcPr>
            <w:tcW w:w="850" w:type="dxa"/>
          </w:tcPr>
          <w:p w:rsidR="00F46803" w:rsidRPr="009453BB" w:rsidRDefault="00F46803" w:rsidP="009453BB">
            <w:pPr>
              <w:pStyle w:val="11"/>
              <w:rPr>
                <w:rFonts w:cs="Arial"/>
                <w:sz w:val="24"/>
                <w:szCs w:val="24"/>
              </w:rPr>
            </w:pPr>
            <w:r w:rsidRPr="009453BB">
              <w:rPr>
                <w:rFonts w:cs="Arial"/>
                <w:sz w:val="24"/>
                <w:szCs w:val="24"/>
              </w:rPr>
              <w:t>87-88</w:t>
            </w:r>
          </w:p>
        </w:tc>
        <w:tc>
          <w:tcPr>
            <w:tcW w:w="709" w:type="dxa"/>
          </w:tcPr>
          <w:p w:rsidR="00F46803" w:rsidRPr="009453BB" w:rsidRDefault="00F46803" w:rsidP="009453BB">
            <w:pPr>
              <w:pStyle w:val="11"/>
              <w:rPr>
                <w:rFonts w:cs="Arial"/>
                <w:sz w:val="24"/>
                <w:szCs w:val="24"/>
              </w:rPr>
            </w:pPr>
            <w:r w:rsidRPr="009453BB">
              <w:rPr>
                <w:rFonts w:cs="Arial"/>
                <w:sz w:val="24"/>
                <w:szCs w:val="24"/>
              </w:rPr>
              <w:t>81.</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Написание слов с сочетанием ЖИ-ШИ.</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19</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66.</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Звук [й] после разделительного мягкого знака перед буквами е, ё, ю, я.</w:t>
            </w:r>
          </w:p>
        </w:tc>
        <w:tc>
          <w:tcPr>
            <w:tcW w:w="850" w:type="dxa"/>
          </w:tcPr>
          <w:p w:rsidR="00F46803" w:rsidRPr="009453BB" w:rsidRDefault="00F46803" w:rsidP="009453BB">
            <w:pPr>
              <w:pStyle w:val="11"/>
              <w:rPr>
                <w:rFonts w:cs="Arial"/>
                <w:sz w:val="24"/>
                <w:szCs w:val="24"/>
              </w:rPr>
            </w:pPr>
            <w:r w:rsidRPr="009453BB">
              <w:rPr>
                <w:rFonts w:cs="Arial"/>
                <w:sz w:val="24"/>
                <w:szCs w:val="24"/>
              </w:rPr>
              <w:t>89-90</w:t>
            </w:r>
          </w:p>
        </w:tc>
        <w:tc>
          <w:tcPr>
            <w:tcW w:w="709" w:type="dxa"/>
          </w:tcPr>
          <w:p w:rsidR="00F46803" w:rsidRPr="009453BB" w:rsidRDefault="00F46803" w:rsidP="009453BB">
            <w:pPr>
              <w:pStyle w:val="11"/>
              <w:rPr>
                <w:rFonts w:cs="Arial"/>
                <w:sz w:val="24"/>
                <w:szCs w:val="24"/>
              </w:rPr>
            </w:pPr>
            <w:r w:rsidRPr="009453BB">
              <w:rPr>
                <w:rFonts w:cs="Arial"/>
                <w:sz w:val="24"/>
                <w:szCs w:val="24"/>
              </w:rPr>
              <w:t>82.</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sz w:val="24"/>
                <w:szCs w:val="24"/>
              </w:rPr>
              <w:t xml:space="preserve">Разделительный мягкий знак </w:t>
            </w:r>
            <w:r w:rsidRPr="009453BB">
              <w:rPr>
                <w:rFonts w:cs="Arial"/>
                <w:b/>
                <w:sz w:val="24"/>
                <w:szCs w:val="24"/>
              </w:rPr>
              <w:t>ь</w:t>
            </w:r>
            <w:r w:rsidRPr="009453BB">
              <w:rPr>
                <w:rFonts w:cs="Arial"/>
                <w:sz w:val="24"/>
                <w:szCs w:val="24"/>
              </w:rPr>
              <w:t>.</w:t>
            </w:r>
          </w:p>
        </w:tc>
        <w:tc>
          <w:tcPr>
            <w:tcW w:w="851" w:type="dxa"/>
          </w:tcPr>
          <w:p w:rsidR="00F46803" w:rsidRPr="009453BB" w:rsidRDefault="00F46803" w:rsidP="009453BB">
            <w:pPr>
              <w:pStyle w:val="11"/>
              <w:rPr>
                <w:rFonts w:cs="Arial"/>
                <w:sz w:val="24"/>
                <w:szCs w:val="24"/>
              </w:rPr>
            </w:pPr>
            <w:r w:rsidRPr="009453BB">
              <w:rPr>
                <w:rFonts w:cs="Arial"/>
                <w:sz w:val="24"/>
                <w:szCs w:val="24"/>
              </w:rPr>
              <w:t>3; 20</w:t>
            </w:r>
          </w:p>
        </w:tc>
        <w:tc>
          <w:tcPr>
            <w:tcW w:w="992" w:type="dxa"/>
          </w:tcPr>
          <w:p w:rsidR="00F46803" w:rsidRPr="009453BB" w:rsidRDefault="00F46803" w:rsidP="009453BB">
            <w:pPr>
              <w:pStyle w:val="11"/>
              <w:rPr>
                <w:rFonts w:cs="Arial"/>
                <w:sz w:val="24"/>
                <w:szCs w:val="24"/>
              </w:rPr>
            </w:pPr>
          </w:p>
        </w:tc>
      </w:tr>
      <w:tr w:rsidR="00F46803" w:rsidRPr="009453BB">
        <w:trPr>
          <w:cantSplit/>
          <w:trHeight w:val="489"/>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83.</w:t>
            </w:r>
          </w:p>
        </w:tc>
        <w:tc>
          <w:tcPr>
            <w:tcW w:w="3260" w:type="dxa"/>
          </w:tcPr>
          <w:p w:rsidR="00F46803" w:rsidRPr="009453BB" w:rsidRDefault="00F46803" w:rsidP="009453BB">
            <w:pPr>
              <w:pStyle w:val="11"/>
              <w:rPr>
                <w:rFonts w:cs="Arial"/>
                <w:iCs/>
                <w:sz w:val="24"/>
                <w:szCs w:val="24"/>
              </w:rPr>
            </w:pPr>
            <w:r w:rsidRPr="009453BB">
              <w:rPr>
                <w:rFonts w:cs="Arial"/>
                <w:sz w:val="24"/>
                <w:szCs w:val="24"/>
              </w:rPr>
              <w:t>Письмо слов с разделительным мягким знаком</w:t>
            </w:r>
            <w:r w:rsidRPr="009453BB">
              <w:rPr>
                <w:rFonts w:cs="Arial"/>
                <w:b/>
                <w:sz w:val="24"/>
                <w:szCs w:val="24"/>
              </w:rPr>
              <w:t xml:space="preserve"> ь</w:t>
            </w:r>
            <w:r w:rsidRPr="009453BB">
              <w:rPr>
                <w:rFonts w:cs="Arial"/>
                <w:sz w:val="24"/>
                <w:szCs w:val="24"/>
              </w:rPr>
              <w:t>.</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67.</w:t>
            </w:r>
          </w:p>
        </w:tc>
        <w:tc>
          <w:tcPr>
            <w:tcW w:w="2977" w:type="dxa"/>
          </w:tcPr>
          <w:p w:rsidR="00F46803" w:rsidRPr="009453BB" w:rsidRDefault="00F46803" w:rsidP="009453BB">
            <w:pPr>
              <w:pStyle w:val="11"/>
              <w:rPr>
                <w:rFonts w:cs="Arial"/>
                <w:sz w:val="24"/>
                <w:szCs w:val="24"/>
              </w:rPr>
            </w:pPr>
            <w:r w:rsidRPr="009453BB">
              <w:rPr>
                <w:rFonts w:cs="Arial"/>
                <w:sz w:val="24"/>
                <w:szCs w:val="24"/>
              </w:rPr>
              <w:t>Звук [й] после разделительного мягкого знака перед буквами е, ё, ю, я.</w:t>
            </w:r>
          </w:p>
        </w:tc>
        <w:tc>
          <w:tcPr>
            <w:tcW w:w="850" w:type="dxa"/>
          </w:tcPr>
          <w:p w:rsidR="00F46803" w:rsidRPr="009453BB" w:rsidRDefault="00F46803" w:rsidP="009453BB">
            <w:pPr>
              <w:pStyle w:val="11"/>
              <w:rPr>
                <w:rFonts w:cs="Arial"/>
                <w:sz w:val="24"/>
                <w:szCs w:val="24"/>
              </w:rPr>
            </w:pPr>
            <w:r w:rsidRPr="009453BB">
              <w:rPr>
                <w:rFonts w:cs="Arial"/>
                <w:sz w:val="24"/>
                <w:szCs w:val="24"/>
              </w:rPr>
              <w:t>86-91</w:t>
            </w:r>
          </w:p>
        </w:tc>
        <w:tc>
          <w:tcPr>
            <w:tcW w:w="709" w:type="dxa"/>
          </w:tcPr>
          <w:p w:rsidR="00F46803" w:rsidRPr="009453BB" w:rsidRDefault="00F46803" w:rsidP="009453BB">
            <w:pPr>
              <w:pStyle w:val="11"/>
              <w:rPr>
                <w:rFonts w:cs="Arial"/>
                <w:sz w:val="24"/>
                <w:szCs w:val="24"/>
              </w:rPr>
            </w:pPr>
            <w:r w:rsidRPr="009453BB">
              <w:rPr>
                <w:rFonts w:cs="Arial"/>
                <w:sz w:val="24"/>
                <w:szCs w:val="24"/>
              </w:rPr>
              <w:t>84.</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с изученными буквами.</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68.</w:t>
            </w:r>
          </w:p>
        </w:tc>
        <w:tc>
          <w:tcPr>
            <w:tcW w:w="2977" w:type="dxa"/>
          </w:tcPr>
          <w:p w:rsidR="00F46803" w:rsidRPr="009453BB" w:rsidRDefault="00F46803" w:rsidP="009453BB">
            <w:pPr>
              <w:pStyle w:val="11"/>
              <w:rPr>
                <w:rFonts w:cs="Arial"/>
                <w:sz w:val="24"/>
                <w:szCs w:val="24"/>
              </w:rPr>
            </w:pPr>
            <w:r w:rsidRPr="009453BB">
              <w:rPr>
                <w:rFonts w:cs="Arial"/>
                <w:sz w:val="24"/>
                <w:szCs w:val="24"/>
              </w:rPr>
              <w:t>Звук [й] после разделительного твердого знака перед буквами е, ё, ю, я.</w:t>
            </w:r>
          </w:p>
        </w:tc>
        <w:tc>
          <w:tcPr>
            <w:tcW w:w="850" w:type="dxa"/>
          </w:tcPr>
          <w:p w:rsidR="00F46803" w:rsidRPr="009453BB" w:rsidRDefault="00F46803" w:rsidP="009453BB">
            <w:pPr>
              <w:pStyle w:val="11"/>
              <w:rPr>
                <w:rFonts w:cs="Arial"/>
                <w:sz w:val="24"/>
                <w:szCs w:val="24"/>
              </w:rPr>
            </w:pPr>
            <w:r w:rsidRPr="009453BB">
              <w:rPr>
                <w:rFonts w:cs="Arial"/>
                <w:sz w:val="24"/>
                <w:szCs w:val="24"/>
              </w:rPr>
              <w:t>92-93</w:t>
            </w:r>
          </w:p>
        </w:tc>
        <w:tc>
          <w:tcPr>
            <w:tcW w:w="709" w:type="dxa"/>
          </w:tcPr>
          <w:p w:rsidR="00F46803" w:rsidRPr="009453BB" w:rsidRDefault="00F46803" w:rsidP="009453BB">
            <w:pPr>
              <w:pStyle w:val="11"/>
              <w:rPr>
                <w:rFonts w:cs="Arial"/>
                <w:sz w:val="24"/>
                <w:szCs w:val="24"/>
              </w:rPr>
            </w:pPr>
            <w:r w:rsidRPr="009453BB">
              <w:rPr>
                <w:rFonts w:cs="Arial"/>
                <w:sz w:val="24"/>
                <w:szCs w:val="24"/>
              </w:rPr>
              <w:t>85.</w:t>
            </w:r>
          </w:p>
        </w:tc>
        <w:tc>
          <w:tcPr>
            <w:tcW w:w="3260" w:type="dxa"/>
          </w:tcPr>
          <w:p w:rsidR="00F46803" w:rsidRPr="009453BB" w:rsidRDefault="00F46803" w:rsidP="009453BB">
            <w:pPr>
              <w:pStyle w:val="11"/>
              <w:rPr>
                <w:rFonts w:cs="Arial"/>
                <w:sz w:val="24"/>
                <w:szCs w:val="24"/>
              </w:rPr>
            </w:pPr>
            <w:r w:rsidRPr="009453BB">
              <w:rPr>
                <w:rFonts w:cs="Arial"/>
                <w:sz w:val="24"/>
                <w:szCs w:val="24"/>
              </w:rPr>
              <w:t xml:space="preserve">Разделительный </w:t>
            </w:r>
            <w:r w:rsidRPr="009453BB">
              <w:rPr>
                <w:rFonts w:cs="Arial"/>
                <w:b/>
                <w:sz w:val="24"/>
                <w:szCs w:val="24"/>
              </w:rPr>
              <w:t>ъ</w:t>
            </w:r>
            <w:r w:rsidRPr="009453BB">
              <w:rPr>
                <w:rFonts w:cs="Arial"/>
                <w:sz w:val="24"/>
                <w:szCs w:val="24"/>
              </w:rPr>
              <w:t>.</w:t>
            </w:r>
          </w:p>
        </w:tc>
        <w:tc>
          <w:tcPr>
            <w:tcW w:w="851" w:type="dxa"/>
          </w:tcPr>
          <w:p w:rsidR="00F46803" w:rsidRPr="009453BB" w:rsidRDefault="00F46803" w:rsidP="009453BB">
            <w:pPr>
              <w:pStyle w:val="11"/>
              <w:rPr>
                <w:rFonts w:cs="Arial"/>
                <w:iCs/>
                <w:sz w:val="24"/>
                <w:szCs w:val="24"/>
              </w:rPr>
            </w:pPr>
            <w:r w:rsidRPr="009453BB">
              <w:rPr>
                <w:rFonts w:cs="Arial"/>
                <w:sz w:val="24"/>
                <w:szCs w:val="24"/>
              </w:rPr>
              <w:t>3; 21</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69.</w:t>
            </w:r>
          </w:p>
        </w:tc>
        <w:tc>
          <w:tcPr>
            <w:tcW w:w="2977" w:type="dxa"/>
          </w:tcPr>
          <w:p w:rsidR="00F46803" w:rsidRPr="009453BB" w:rsidRDefault="00F46803" w:rsidP="009453BB">
            <w:pPr>
              <w:pStyle w:val="11"/>
              <w:rPr>
                <w:rFonts w:cs="Arial"/>
                <w:sz w:val="24"/>
                <w:szCs w:val="24"/>
              </w:rPr>
            </w:pPr>
            <w:r w:rsidRPr="009453BB">
              <w:rPr>
                <w:rFonts w:cs="Arial"/>
                <w:sz w:val="24"/>
                <w:szCs w:val="24"/>
              </w:rPr>
              <w:t>Звук [й] после разделительного твердого знака перед буквами е, ё, ю, я.</w:t>
            </w:r>
          </w:p>
        </w:tc>
        <w:tc>
          <w:tcPr>
            <w:tcW w:w="850" w:type="dxa"/>
          </w:tcPr>
          <w:p w:rsidR="00F46803" w:rsidRPr="009453BB" w:rsidRDefault="00F46803" w:rsidP="009453BB">
            <w:pPr>
              <w:pStyle w:val="11"/>
              <w:rPr>
                <w:rFonts w:cs="Arial"/>
                <w:sz w:val="24"/>
                <w:szCs w:val="24"/>
              </w:rPr>
            </w:pPr>
            <w:r w:rsidRPr="009453BB">
              <w:rPr>
                <w:rFonts w:cs="Arial"/>
                <w:sz w:val="24"/>
                <w:szCs w:val="24"/>
              </w:rPr>
              <w:t>93-94</w:t>
            </w:r>
          </w:p>
        </w:tc>
        <w:tc>
          <w:tcPr>
            <w:tcW w:w="709" w:type="dxa"/>
          </w:tcPr>
          <w:p w:rsidR="00F46803" w:rsidRPr="009453BB" w:rsidRDefault="00F46803" w:rsidP="009453BB">
            <w:pPr>
              <w:pStyle w:val="11"/>
              <w:rPr>
                <w:rFonts w:cs="Arial"/>
                <w:sz w:val="24"/>
                <w:szCs w:val="24"/>
              </w:rPr>
            </w:pPr>
            <w:r w:rsidRPr="009453BB">
              <w:rPr>
                <w:rFonts w:cs="Arial"/>
                <w:sz w:val="24"/>
                <w:szCs w:val="24"/>
              </w:rPr>
              <w:t>86.</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по памяти слов с разделительными</w:t>
            </w:r>
            <w:r w:rsidRPr="009453BB">
              <w:rPr>
                <w:rFonts w:cs="Arial"/>
                <w:b/>
                <w:iCs/>
                <w:sz w:val="24"/>
                <w:szCs w:val="24"/>
              </w:rPr>
              <w:t xml:space="preserve"> ь</w:t>
            </w:r>
            <w:r w:rsidRPr="009453BB">
              <w:rPr>
                <w:rFonts w:cs="Arial"/>
                <w:iCs/>
                <w:sz w:val="24"/>
                <w:szCs w:val="24"/>
              </w:rPr>
              <w:t xml:space="preserve"> и </w:t>
            </w:r>
            <w:r w:rsidRPr="009453BB">
              <w:rPr>
                <w:rFonts w:cs="Arial"/>
                <w:b/>
                <w:iCs/>
                <w:sz w:val="24"/>
                <w:szCs w:val="24"/>
              </w:rPr>
              <w:t>ъ</w:t>
            </w:r>
            <w:r w:rsidRPr="009453BB">
              <w:rPr>
                <w:rFonts w:cs="Arial"/>
                <w:iCs/>
                <w:sz w:val="24"/>
                <w:szCs w:val="24"/>
              </w:rPr>
              <w:t>.</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70.</w:t>
            </w:r>
          </w:p>
          <w:p w:rsidR="00F46803" w:rsidRPr="009453BB" w:rsidRDefault="00F46803" w:rsidP="009453BB">
            <w:pPr>
              <w:pStyle w:val="11"/>
              <w:rPr>
                <w:rFonts w:cs="Arial"/>
                <w:bCs/>
                <w:iCs/>
                <w:sz w:val="24"/>
                <w:szCs w:val="24"/>
              </w:rPr>
            </w:pPr>
          </w:p>
        </w:tc>
        <w:tc>
          <w:tcPr>
            <w:tcW w:w="2977" w:type="dxa"/>
          </w:tcPr>
          <w:p w:rsidR="00F46803" w:rsidRPr="009453BB" w:rsidRDefault="00F46803" w:rsidP="009453BB">
            <w:pPr>
              <w:pStyle w:val="11"/>
              <w:rPr>
                <w:rFonts w:cs="Arial"/>
                <w:i/>
                <w:sz w:val="24"/>
                <w:szCs w:val="24"/>
              </w:rPr>
            </w:pPr>
            <w:r w:rsidRPr="009453BB">
              <w:rPr>
                <w:rFonts w:cs="Arial"/>
                <w:i/>
                <w:sz w:val="24"/>
                <w:szCs w:val="24"/>
              </w:rPr>
              <w:t>Непарные глухие мягкие и твердые звуки (11ч)</w:t>
            </w:r>
          </w:p>
          <w:p w:rsidR="00F46803" w:rsidRPr="009453BB" w:rsidRDefault="00F46803" w:rsidP="009453BB">
            <w:pPr>
              <w:pStyle w:val="11"/>
              <w:rPr>
                <w:rFonts w:cs="Arial"/>
                <w:sz w:val="24"/>
                <w:szCs w:val="24"/>
              </w:rPr>
            </w:pPr>
            <w:r w:rsidRPr="009453BB">
              <w:rPr>
                <w:rFonts w:cs="Arial"/>
                <w:sz w:val="24"/>
                <w:szCs w:val="24"/>
              </w:rPr>
              <w:t>Согласный глухой мягкий звук [х] [х</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Х, х.</w:t>
            </w:r>
          </w:p>
        </w:tc>
        <w:tc>
          <w:tcPr>
            <w:tcW w:w="850" w:type="dxa"/>
          </w:tcPr>
          <w:p w:rsidR="00F46803" w:rsidRPr="009453BB" w:rsidRDefault="00F46803" w:rsidP="009453BB">
            <w:pPr>
              <w:pStyle w:val="11"/>
              <w:rPr>
                <w:rFonts w:cs="Arial"/>
                <w:sz w:val="24"/>
                <w:szCs w:val="24"/>
              </w:rPr>
            </w:pPr>
            <w:r w:rsidRPr="009453BB">
              <w:rPr>
                <w:rFonts w:cs="Arial"/>
                <w:sz w:val="24"/>
                <w:szCs w:val="24"/>
              </w:rPr>
              <w:t>95-96,</w:t>
            </w:r>
          </w:p>
          <w:p w:rsidR="00F46803" w:rsidRPr="009453BB" w:rsidRDefault="00F46803" w:rsidP="009453BB">
            <w:pPr>
              <w:pStyle w:val="11"/>
              <w:rPr>
                <w:rFonts w:cs="Arial"/>
                <w:sz w:val="24"/>
                <w:szCs w:val="24"/>
              </w:rPr>
            </w:pPr>
            <w:r w:rsidRPr="009453BB">
              <w:rPr>
                <w:rFonts w:cs="Arial"/>
                <w:sz w:val="24"/>
                <w:szCs w:val="24"/>
              </w:rPr>
              <w:t>98-99</w:t>
            </w:r>
          </w:p>
        </w:tc>
        <w:tc>
          <w:tcPr>
            <w:tcW w:w="709" w:type="dxa"/>
          </w:tcPr>
          <w:p w:rsidR="00F46803" w:rsidRPr="009453BB" w:rsidRDefault="00F46803" w:rsidP="009453BB">
            <w:pPr>
              <w:pStyle w:val="11"/>
              <w:rPr>
                <w:rFonts w:cs="Arial"/>
                <w:sz w:val="24"/>
                <w:szCs w:val="24"/>
              </w:rPr>
            </w:pPr>
            <w:r w:rsidRPr="009453BB">
              <w:rPr>
                <w:rFonts w:cs="Arial"/>
                <w:sz w:val="24"/>
                <w:szCs w:val="24"/>
              </w:rPr>
              <w:t>87.</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Строчная буква </w:t>
            </w:r>
            <w:r w:rsidRPr="009453BB">
              <w:rPr>
                <w:rFonts w:cs="Arial"/>
                <w:b/>
                <w:bCs/>
                <w:iCs/>
                <w:sz w:val="24"/>
                <w:szCs w:val="24"/>
              </w:rPr>
              <w:t>х.</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22</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88.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bCs/>
                <w:iCs/>
                <w:sz w:val="24"/>
                <w:szCs w:val="24"/>
              </w:rPr>
              <w:t>Отработка соединений букв.</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71.</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мягкий звук [х] [х</w:t>
            </w:r>
            <w:r w:rsidRPr="009453BB">
              <w:rPr>
                <w:rFonts w:cs="Arial"/>
                <w:sz w:val="24"/>
                <w:szCs w:val="24"/>
                <w:vertAlign w:val="superscript"/>
              </w:rPr>
              <w:t>,</w:t>
            </w:r>
            <w:r w:rsidRPr="009453BB">
              <w:rPr>
                <w:rFonts w:cs="Arial"/>
                <w:sz w:val="24"/>
                <w:szCs w:val="24"/>
              </w:rPr>
              <w:t xml:space="preserve">], буквы </w:t>
            </w:r>
            <w:r w:rsidRPr="009453BB">
              <w:rPr>
                <w:rFonts w:cs="Arial"/>
                <w:b/>
                <w:bCs/>
                <w:sz w:val="24"/>
                <w:szCs w:val="24"/>
              </w:rPr>
              <w:t>Х, х.</w:t>
            </w:r>
          </w:p>
        </w:tc>
        <w:tc>
          <w:tcPr>
            <w:tcW w:w="850" w:type="dxa"/>
          </w:tcPr>
          <w:p w:rsidR="00F46803" w:rsidRPr="009453BB" w:rsidRDefault="00F46803" w:rsidP="009453BB">
            <w:pPr>
              <w:pStyle w:val="11"/>
              <w:rPr>
                <w:rFonts w:cs="Arial"/>
                <w:sz w:val="24"/>
                <w:szCs w:val="24"/>
              </w:rPr>
            </w:pPr>
            <w:r w:rsidRPr="009453BB">
              <w:rPr>
                <w:rFonts w:cs="Arial"/>
                <w:sz w:val="24"/>
                <w:szCs w:val="24"/>
              </w:rPr>
              <w:t>97,</w:t>
            </w:r>
          </w:p>
          <w:p w:rsidR="00F46803" w:rsidRPr="009453BB" w:rsidRDefault="00F46803" w:rsidP="009453BB">
            <w:pPr>
              <w:pStyle w:val="11"/>
              <w:rPr>
                <w:rFonts w:cs="Arial"/>
                <w:sz w:val="24"/>
                <w:szCs w:val="24"/>
              </w:rPr>
            </w:pPr>
            <w:r w:rsidRPr="009453BB">
              <w:rPr>
                <w:rFonts w:cs="Arial"/>
                <w:sz w:val="24"/>
                <w:szCs w:val="24"/>
              </w:rPr>
              <w:t>100-102</w:t>
            </w:r>
          </w:p>
        </w:tc>
        <w:tc>
          <w:tcPr>
            <w:tcW w:w="709" w:type="dxa"/>
          </w:tcPr>
          <w:p w:rsidR="00F46803" w:rsidRPr="009453BB" w:rsidRDefault="00F46803" w:rsidP="009453BB">
            <w:pPr>
              <w:pStyle w:val="11"/>
              <w:rPr>
                <w:rFonts w:cs="Arial"/>
                <w:sz w:val="24"/>
                <w:szCs w:val="24"/>
              </w:rPr>
            </w:pPr>
            <w:r w:rsidRPr="009453BB">
              <w:rPr>
                <w:rFonts w:cs="Arial"/>
                <w:sz w:val="24"/>
                <w:szCs w:val="24"/>
              </w:rPr>
              <w:t>89.</w:t>
            </w:r>
          </w:p>
        </w:tc>
        <w:tc>
          <w:tcPr>
            <w:tcW w:w="3260" w:type="dxa"/>
          </w:tcPr>
          <w:p w:rsidR="00F46803" w:rsidRPr="009453BB" w:rsidRDefault="00F46803" w:rsidP="009453BB">
            <w:pPr>
              <w:pStyle w:val="11"/>
              <w:rPr>
                <w:rFonts w:cs="Arial"/>
                <w:i/>
              </w:rPr>
            </w:pPr>
            <w:r w:rsidRPr="009453BB">
              <w:rPr>
                <w:rFonts w:cs="Arial"/>
                <w:i/>
                <w:iCs/>
              </w:rPr>
              <w:t xml:space="preserve">Заглавная </w:t>
            </w:r>
            <w:r w:rsidRPr="009453BB">
              <w:rPr>
                <w:rFonts w:cs="Arial"/>
                <w:i/>
              </w:rPr>
              <w:t xml:space="preserve">буква </w:t>
            </w:r>
            <w:r w:rsidRPr="009453BB">
              <w:rPr>
                <w:rFonts w:cs="Arial"/>
                <w:b/>
                <w:bCs/>
                <w:i/>
                <w:iCs/>
              </w:rPr>
              <w:t>Х.</w:t>
            </w:r>
          </w:p>
        </w:tc>
        <w:tc>
          <w:tcPr>
            <w:tcW w:w="851" w:type="dxa"/>
          </w:tcPr>
          <w:p w:rsidR="00F46803" w:rsidRPr="009453BB" w:rsidRDefault="00F46803" w:rsidP="009453BB">
            <w:pPr>
              <w:pStyle w:val="11"/>
              <w:rPr>
                <w:rFonts w:cs="Arial"/>
                <w:bCs/>
                <w:i/>
                <w:iCs/>
              </w:rPr>
            </w:pPr>
            <w:r w:rsidRPr="009453BB">
              <w:rPr>
                <w:rFonts w:cs="Arial"/>
                <w:i/>
                <w:iCs/>
              </w:rPr>
              <w:t>3; 23</w:t>
            </w:r>
          </w:p>
        </w:tc>
        <w:tc>
          <w:tcPr>
            <w:tcW w:w="992" w:type="dxa"/>
          </w:tcPr>
          <w:p w:rsidR="00F46803" w:rsidRPr="009453BB" w:rsidRDefault="00F46803" w:rsidP="009453BB">
            <w:pPr>
              <w:pStyle w:val="11"/>
              <w:rPr>
                <w:rFonts w:cs="Arial"/>
                <w:b/>
                <w:bCs/>
                <w:i/>
                <w:iCs/>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72.</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b/>
                <w:bCs/>
                <w:sz w:val="24"/>
                <w:szCs w:val="24"/>
              </w:rPr>
            </w:pPr>
            <w:r w:rsidRPr="009453BB">
              <w:rPr>
                <w:rFonts w:cs="Arial"/>
                <w:sz w:val="24"/>
                <w:szCs w:val="24"/>
              </w:rPr>
              <w:t>Согласный глухой мягкий звук [ч</w:t>
            </w:r>
            <w:r w:rsidRPr="009453BB">
              <w:rPr>
                <w:rFonts w:cs="Arial"/>
                <w:sz w:val="24"/>
                <w:szCs w:val="24"/>
                <w:vertAlign w:val="superscript"/>
              </w:rPr>
              <w:t>,</w:t>
            </w:r>
            <w:r w:rsidRPr="009453BB">
              <w:rPr>
                <w:rFonts w:cs="Arial"/>
                <w:sz w:val="24"/>
                <w:szCs w:val="24"/>
              </w:rPr>
              <w:t xml:space="preserve">], буквы </w:t>
            </w:r>
            <w:r w:rsidRPr="009453BB">
              <w:rPr>
                <w:rFonts w:cs="Arial"/>
                <w:b/>
                <w:bCs/>
                <w:iCs/>
                <w:sz w:val="24"/>
                <w:szCs w:val="24"/>
              </w:rPr>
              <w:t>Ч, ч.</w:t>
            </w:r>
          </w:p>
        </w:tc>
        <w:tc>
          <w:tcPr>
            <w:tcW w:w="850" w:type="dxa"/>
          </w:tcPr>
          <w:p w:rsidR="00F46803" w:rsidRPr="009453BB" w:rsidRDefault="00F46803" w:rsidP="009453BB">
            <w:pPr>
              <w:pStyle w:val="11"/>
              <w:rPr>
                <w:rFonts w:cs="Arial"/>
                <w:sz w:val="24"/>
                <w:szCs w:val="24"/>
              </w:rPr>
            </w:pPr>
            <w:r w:rsidRPr="009453BB">
              <w:rPr>
                <w:rFonts w:cs="Arial"/>
                <w:sz w:val="24"/>
                <w:szCs w:val="24"/>
              </w:rPr>
              <w:t>103-106</w:t>
            </w:r>
          </w:p>
        </w:tc>
        <w:tc>
          <w:tcPr>
            <w:tcW w:w="709" w:type="dxa"/>
          </w:tcPr>
          <w:p w:rsidR="00F46803" w:rsidRPr="009453BB" w:rsidRDefault="00F46803" w:rsidP="009453BB">
            <w:pPr>
              <w:pStyle w:val="11"/>
              <w:rPr>
                <w:rFonts w:cs="Arial"/>
                <w:sz w:val="24"/>
                <w:szCs w:val="24"/>
              </w:rPr>
            </w:pPr>
            <w:r w:rsidRPr="009453BB">
              <w:rPr>
                <w:rFonts w:cs="Arial"/>
                <w:sz w:val="24"/>
                <w:szCs w:val="24"/>
              </w:rPr>
              <w:t>90.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Строчная буква </w:t>
            </w:r>
            <w:r w:rsidRPr="009453BB">
              <w:rPr>
                <w:rFonts w:cs="Arial"/>
                <w:b/>
                <w:bCs/>
                <w:iCs/>
                <w:sz w:val="24"/>
                <w:szCs w:val="24"/>
              </w:rPr>
              <w:t>ч.</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24</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73.</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мягкий звук [ч</w:t>
            </w:r>
            <w:r w:rsidRPr="009453BB">
              <w:rPr>
                <w:rFonts w:cs="Arial"/>
                <w:sz w:val="24"/>
                <w:szCs w:val="24"/>
                <w:vertAlign w:val="superscript"/>
              </w:rPr>
              <w:t>,</w:t>
            </w:r>
            <w:r w:rsidRPr="009453BB">
              <w:rPr>
                <w:rFonts w:cs="Arial"/>
                <w:sz w:val="24"/>
                <w:szCs w:val="24"/>
              </w:rPr>
              <w:t xml:space="preserve">], буквы </w:t>
            </w:r>
            <w:r w:rsidRPr="009453BB">
              <w:rPr>
                <w:rFonts w:cs="Arial"/>
                <w:b/>
                <w:bCs/>
                <w:iCs/>
                <w:sz w:val="24"/>
                <w:szCs w:val="24"/>
              </w:rPr>
              <w:t>Ч, ч.</w:t>
            </w:r>
          </w:p>
        </w:tc>
        <w:tc>
          <w:tcPr>
            <w:tcW w:w="850" w:type="dxa"/>
          </w:tcPr>
          <w:p w:rsidR="00F46803" w:rsidRPr="009453BB" w:rsidRDefault="00F46803" w:rsidP="009453BB">
            <w:pPr>
              <w:pStyle w:val="11"/>
              <w:rPr>
                <w:rFonts w:cs="Arial"/>
                <w:sz w:val="24"/>
                <w:szCs w:val="24"/>
              </w:rPr>
            </w:pPr>
            <w:r w:rsidRPr="009453BB">
              <w:rPr>
                <w:rFonts w:cs="Arial"/>
                <w:sz w:val="24"/>
                <w:szCs w:val="24"/>
              </w:rPr>
              <w:t>107-109</w:t>
            </w:r>
          </w:p>
        </w:tc>
        <w:tc>
          <w:tcPr>
            <w:tcW w:w="709" w:type="dxa"/>
          </w:tcPr>
          <w:p w:rsidR="00F46803" w:rsidRPr="009453BB" w:rsidRDefault="00F46803" w:rsidP="009453BB">
            <w:pPr>
              <w:pStyle w:val="11"/>
              <w:rPr>
                <w:rFonts w:cs="Arial"/>
                <w:sz w:val="24"/>
                <w:szCs w:val="24"/>
              </w:rPr>
            </w:pPr>
            <w:r w:rsidRPr="009453BB">
              <w:rPr>
                <w:rFonts w:cs="Arial"/>
                <w:sz w:val="24"/>
                <w:szCs w:val="24"/>
              </w:rPr>
              <w:t>91.</w:t>
            </w:r>
          </w:p>
        </w:tc>
        <w:tc>
          <w:tcPr>
            <w:tcW w:w="3260" w:type="dxa"/>
          </w:tcPr>
          <w:p w:rsidR="00F46803" w:rsidRPr="009453BB" w:rsidRDefault="00F46803" w:rsidP="009453BB">
            <w:pPr>
              <w:pStyle w:val="11"/>
              <w:rPr>
                <w:rFonts w:cs="Arial"/>
                <w:b/>
                <w:b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sz w:val="24"/>
                <w:szCs w:val="24"/>
              </w:rPr>
              <w:t>Ч</w:t>
            </w:r>
            <w:r w:rsidRPr="009453BB">
              <w:rPr>
                <w:rFonts w:cs="Arial"/>
                <w:b/>
                <w:bCs/>
                <w:iCs/>
                <w:sz w:val="24"/>
                <w:szCs w:val="24"/>
              </w:rPr>
              <w:t>.</w:t>
            </w:r>
          </w:p>
        </w:tc>
        <w:tc>
          <w:tcPr>
            <w:tcW w:w="851" w:type="dxa"/>
          </w:tcPr>
          <w:p w:rsidR="00F46803" w:rsidRPr="009453BB" w:rsidRDefault="00F46803" w:rsidP="009453BB">
            <w:pPr>
              <w:pStyle w:val="11"/>
              <w:rPr>
                <w:rFonts w:cs="Arial"/>
                <w:iCs/>
                <w:sz w:val="24"/>
                <w:szCs w:val="24"/>
              </w:rPr>
            </w:pPr>
            <w:r w:rsidRPr="009453BB">
              <w:rPr>
                <w:rFonts w:cs="Arial"/>
                <w:sz w:val="24"/>
                <w:szCs w:val="24"/>
              </w:rPr>
              <w:t>3; 25</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74.</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мягкий звук [ч</w:t>
            </w:r>
            <w:r w:rsidRPr="009453BB">
              <w:rPr>
                <w:rFonts w:cs="Arial"/>
                <w:sz w:val="24"/>
                <w:szCs w:val="24"/>
                <w:vertAlign w:val="superscript"/>
              </w:rPr>
              <w:t>,</w:t>
            </w:r>
            <w:r w:rsidRPr="009453BB">
              <w:rPr>
                <w:rFonts w:cs="Arial"/>
                <w:sz w:val="24"/>
                <w:szCs w:val="24"/>
              </w:rPr>
              <w:t xml:space="preserve">], буквы </w:t>
            </w:r>
            <w:r w:rsidRPr="009453BB">
              <w:rPr>
                <w:rFonts w:cs="Arial"/>
                <w:b/>
                <w:bCs/>
                <w:iCs/>
                <w:sz w:val="24"/>
                <w:szCs w:val="24"/>
              </w:rPr>
              <w:t>Ч, ч.</w:t>
            </w:r>
          </w:p>
        </w:tc>
        <w:tc>
          <w:tcPr>
            <w:tcW w:w="850" w:type="dxa"/>
          </w:tcPr>
          <w:p w:rsidR="00F46803" w:rsidRPr="009453BB" w:rsidRDefault="00F46803" w:rsidP="009453BB">
            <w:pPr>
              <w:pStyle w:val="11"/>
              <w:rPr>
                <w:rFonts w:cs="Arial"/>
                <w:sz w:val="24"/>
                <w:szCs w:val="24"/>
              </w:rPr>
            </w:pPr>
            <w:r w:rsidRPr="009453BB">
              <w:rPr>
                <w:rFonts w:cs="Arial"/>
                <w:sz w:val="24"/>
                <w:szCs w:val="24"/>
              </w:rPr>
              <w:t>110-113</w:t>
            </w:r>
          </w:p>
        </w:tc>
        <w:tc>
          <w:tcPr>
            <w:tcW w:w="709" w:type="dxa"/>
          </w:tcPr>
          <w:p w:rsidR="00F46803" w:rsidRPr="009453BB" w:rsidRDefault="00F46803" w:rsidP="009453BB">
            <w:pPr>
              <w:pStyle w:val="11"/>
              <w:rPr>
                <w:rFonts w:cs="Arial"/>
                <w:sz w:val="24"/>
                <w:szCs w:val="24"/>
              </w:rPr>
            </w:pPr>
            <w:r w:rsidRPr="009453BB">
              <w:rPr>
                <w:rFonts w:cs="Arial"/>
                <w:sz w:val="24"/>
                <w:szCs w:val="24"/>
              </w:rPr>
              <w:t>92.</w:t>
            </w:r>
          </w:p>
        </w:tc>
        <w:tc>
          <w:tcPr>
            <w:tcW w:w="3260" w:type="dxa"/>
          </w:tcPr>
          <w:p w:rsidR="00F46803" w:rsidRPr="009453BB" w:rsidRDefault="00F46803" w:rsidP="009453BB">
            <w:pPr>
              <w:pStyle w:val="11"/>
              <w:rPr>
                <w:rFonts w:cs="Arial"/>
                <w:sz w:val="24"/>
                <w:szCs w:val="24"/>
              </w:rPr>
            </w:pPr>
            <w:r w:rsidRPr="009453BB">
              <w:rPr>
                <w:rFonts w:cs="Arial"/>
                <w:sz w:val="24"/>
                <w:szCs w:val="24"/>
              </w:rPr>
              <w:t>Составление и запись предложений на тему «Бумажные кораблики».</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93.</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sz w:val="24"/>
                <w:szCs w:val="24"/>
              </w:rPr>
            </w:pPr>
            <w:r w:rsidRPr="009453BB">
              <w:rPr>
                <w:rFonts w:cs="Arial"/>
                <w:iCs/>
                <w:sz w:val="24"/>
                <w:szCs w:val="24"/>
              </w:rPr>
              <w:t>Письмо слов с сочетаниями ЧА-ЧУ.</w:t>
            </w:r>
          </w:p>
        </w:tc>
        <w:tc>
          <w:tcPr>
            <w:tcW w:w="851" w:type="dxa"/>
          </w:tcPr>
          <w:p w:rsidR="00F46803" w:rsidRPr="009453BB" w:rsidRDefault="00F46803" w:rsidP="009453BB">
            <w:pPr>
              <w:pStyle w:val="11"/>
              <w:rPr>
                <w:rFonts w:cs="Arial"/>
                <w:iCs/>
                <w:sz w:val="24"/>
                <w:szCs w:val="24"/>
              </w:rPr>
            </w:pPr>
            <w:r w:rsidRPr="009453BB">
              <w:rPr>
                <w:rFonts w:cs="Arial"/>
                <w:bCs/>
                <w:iCs/>
              </w:rPr>
              <w:t>3; 24-25</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75.</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мягкий звук [щ</w:t>
            </w:r>
            <w:r w:rsidRPr="009453BB">
              <w:rPr>
                <w:rFonts w:cs="Arial"/>
                <w:sz w:val="24"/>
                <w:szCs w:val="24"/>
                <w:vertAlign w:val="superscript"/>
              </w:rPr>
              <w:t>,</w:t>
            </w:r>
            <w:r w:rsidRPr="009453BB">
              <w:rPr>
                <w:rFonts w:cs="Arial"/>
                <w:sz w:val="24"/>
                <w:szCs w:val="24"/>
              </w:rPr>
              <w:t>], буквы Щ, щ.</w:t>
            </w:r>
          </w:p>
        </w:tc>
        <w:tc>
          <w:tcPr>
            <w:tcW w:w="850" w:type="dxa"/>
          </w:tcPr>
          <w:p w:rsidR="00F46803" w:rsidRPr="009453BB" w:rsidRDefault="00F46803" w:rsidP="009453BB">
            <w:pPr>
              <w:pStyle w:val="11"/>
              <w:rPr>
                <w:rFonts w:cs="Arial"/>
                <w:sz w:val="24"/>
                <w:szCs w:val="24"/>
              </w:rPr>
            </w:pPr>
            <w:r w:rsidRPr="009453BB">
              <w:rPr>
                <w:rFonts w:cs="Arial"/>
                <w:sz w:val="24"/>
                <w:szCs w:val="24"/>
              </w:rPr>
              <w:t>112-115</w:t>
            </w:r>
          </w:p>
        </w:tc>
        <w:tc>
          <w:tcPr>
            <w:tcW w:w="709" w:type="dxa"/>
          </w:tcPr>
          <w:p w:rsidR="00F46803" w:rsidRPr="009453BB" w:rsidRDefault="00F46803" w:rsidP="009453BB">
            <w:pPr>
              <w:pStyle w:val="11"/>
              <w:rPr>
                <w:rFonts w:cs="Arial"/>
                <w:sz w:val="24"/>
                <w:szCs w:val="24"/>
              </w:rPr>
            </w:pPr>
            <w:r w:rsidRPr="009453BB">
              <w:rPr>
                <w:rFonts w:cs="Arial"/>
                <w:sz w:val="24"/>
                <w:szCs w:val="24"/>
              </w:rPr>
              <w:t>94.</w:t>
            </w:r>
          </w:p>
        </w:tc>
        <w:tc>
          <w:tcPr>
            <w:tcW w:w="3260" w:type="dxa"/>
          </w:tcPr>
          <w:p w:rsidR="00F46803" w:rsidRPr="009453BB" w:rsidRDefault="00F46803" w:rsidP="009453BB">
            <w:pPr>
              <w:pStyle w:val="11"/>
              <w:rPr>
                <w:rFonts w:cs="Arial"/>
                <w:b/>
                <w:bCs/>
                <w:sz w:val="24"/>
                <w:szCs w:val="24"/>
              </w:rPr>
            </w:pPr>
            <w:r w:rsidRPr="009453BB">
              <w:rPr>
                <w:rFonts w:cs="Arial"/>
                <w:iCs/>
                <w:sz w:val="24"/>
                <w:szCs w:val="24"/>
              </w:rPr>
              <w:t xml:space="preserve">Строчная буква </w:t>
            </w:r>
            <w:r w:rsidRPr="009453BB">
              <w:rPr>
                <w:rFonts w:cs="Arial"/>
                <w:b/>
                <w:bCs/>
                <w:iCs/>
                <w:sz w:val="24"/>
                <w:szCs w:val="24"/>
              </w:rPr>
              <w:t>щ.</w:t>
            </w:r>
          </w:p>
        </w:tc>
        <w:tc>
          <w:tcPr>
            <w:tcW w:w="851" w:type="dxa"/>
          </w:tcPr>
          <w:p w:rsidR="00F46803" w:rsidRPr="009453BB" w:rsidRDefault="00F46803" w:rsidP="009453BB">
            <w:pPr>
              <w:pStyle w:val="11"/>
              <w:rPr>
                <w:rFonts w:cs="Arial"/>
                <w:sz w:val="24"/>
                <w:szCs w:val="24"/>
              </w:rPr>
            </w:pPr>
            <w:r w:rsidRPr="009453BB">
              <w:rPr>
                <w:rFonts w:cs="Arial"/>
                <w:sz w:val="24"/>
                <w:szCs w:val="24"/>
              </w:rPr>
              <w:t xml:space="preserve">3; </w:t>
            </w:r>
            <w:r w:rsidRPr="009453BB">
              <w:rPr>
                <w:rFonts w:cs="Arial"/>
                <w:iCs/>
                <w:sz w:val="24"/>
                <w:szCs w:val="24"/>
              </w:rPr>
              <w:t>26</w:t>
            </w: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76.</w:t>
            </w:r>
          </w:p>
        </w:tc>
        <w:tc>
          <w:tcPr>
            <w:tcW w:w="2977" w:type="dxa"/>
          </w:tcPr>
          <w:p w:rsidR="00F46803" w:rsidRPr="009453BB" w:rsidRDefault="00F46803" w:rsidP="009453BB">
            <w:pPr>
              <w:pStyle w:val="11"/>
              <w:rPr>
                <w:rFonts w:cs="Arial"/>
                <w:sz w:val="24"/>
                <w:szCs w:val="24"/>
              </w:rPr>
            </w:pPr>
            <w:r w:rsidRPr="009453BB">
              <w:rPr>
                <w:rFonts w:cs="Arial"/>
                <w:sz w:val="24"/>
                <w:szCs w:val="24"/>
              </w:rPr>
              <w:t>Согласный глухой мягкий звук [щ</w:t>
            </w:r>
            <w:r w:rsidRPr="009453BB">
              <w:rPr>
                <w:rFonts w:cs="Arial"/>
                <w:sz w:val="24"/>
                <w:szCs w:val="24"/>
                <w:vertAlign w:val="superscript"/>
              </w:rPr>
              <w:t>,</w:t>
            </w:r>
            <w:r w:rsidRPr="009453BB">
              <w:rPr>
                <w:rFonts w:cs="Arial"/>
                <w:sz w:val="24"/>
                <w:szCs w:val="24"/>
              </w:rPr>
              <w:t>], буквы Щ, щ.</w:t>
            </w:r>
          </w:p>
        </w:tc>
        <w:tc>
          <w:tcPr>
            <w:tcW w:w="850" w:type="dxa"/>
          </w:tcPr>
          <w:p w:rsidR="00F46803" w:rsidRPr="009453BB" w:rsidRDefault="00F46803" w:rsidP="009453BB">
            <w:pPr>
              <w:pStyle w:val="11"/>
              <w:rPr>
                <w:rFonts w:cs="Arial"/>
                <w:sz w:val="24"/>
                <w:szCs w:val="24"/>
              </w:rPr>
            </w:pPr>
            <w:r w:rsidRPr="009453BB">
              <w:rPr>
                <w:rFonts w:cs="Arial"/>
                <w:sz w:val="24"/>
                <w:szCs w:val="24"/>
              </w:rPr>
              <w:t>113-116, 124</w:t>
            </w:r>
          </w:p>
        </w:tc>
        <w:tc>
          <w:tcPr>
            <w:tcW w:w="709" w:type="dxa"/>
          </w:tcPr>
          <w:p w:rsidR="00F46803" w:rsidRPr="009453BB" w:rsidRDefault="00F46803" w:rsidP="009453BB">
            <w:pPr>
              <w:pStyle w:val="11"/>
              <w:rPr>
                <w:rFonts w:cs="Arial"/>
                <w:sz w:val="24"/>
                <w:szCs w:val="24"/>
              </w:rPr>
            </w:pPr>
            <w:r w:rsidRPr="009453BB">
              <w:rPr>
                <w:rFonts w:cs="Arial"/>
                <w:sz w:val="24"/>
                <w:szCs w:val="24"/>
              </w:rPr>
              <w:t>95.</w:t>
            </w:r>
          </w:p>
        </w:tc>
        <w:tc>
          <w:tcPr>
            <w:tcW w:w="3260" w:type="dxa"/>
          </w:tcPr>
          <w:p w:rsidR="00F46803" w:rsidRPr="009453BB" w:rsidRDefault="00F46803" w:rsidP="009453BB">
            <w:pPr>
              <w:pStyle w:val="11"/>
              <w:rPr>
                <w:rFonts w:cs="Arial"/>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Щ.</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27</w:t>
            </w: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77.</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Согласный глухой мягкий звук [щ</w:t>
            </w:r>
            <w:r w:rsidRPr="009453BB">
              <w:rPr>
                <w:rFonts w:cs="Arial"/>
                <w:sz w:val="24"/>
                <w:szCs w:val="24"/>
                <w:vertAlign w:val="superscript"/>
              </w:rPr>
              <w:t>,</w:t>
            </w:r>
            <w:r w:rsidRPr="009453BB">
              <w:rPr>
                <w:rFonts w:cs="Arial"/>
                <w:sz w:val="24"/>
                <w:szCs w:val="24"/>
              </w:rPr>
              <w:t>], буквы Щ, щ.</w:t>
            </w:r>
          </w:p>
        </w:tc>
        <w:tc>
          <w:tcPr>
            <w:tcW w:w="850" w:type="dxa"/>
          </w:tcPr>
          <w:p w:rsidR="00F46803" w:rsidRPr="009453BB" w:rsidRDefault="00F46803" w:rsidP="009453BB">
            <w:pPr>
              <w:pStyle w:val="11"/>
              <w:rPr>
                <w:rFonts w:cs="Arial"/>
                <w:sz w:val="24"/>
                <w:szCs w:val="24"/>
              </w:rPr>
            </w:pPr>
            <w:r w:rsidRPr="009453BB">
              <w:rPr>
                <w:rFonts w:cs="Arial"/>
                <w:sz w:val="24"/>
                <w:szCs w:val="24"/>
              </w:rPr>
              <w:t>118-119</w:t>
            </w:r>
          </w:p>
        </w:tc>
        <w:tc>
          <w:tcPr>
            <w:tcW w:w="709" w:type="dxa"/>
          </w:tcPr>
          <w:p w:rsidR="00F46803" w:rsidRPr="009453BB" w:rsidRDefault="00F46803" w:rsidP="009453BB">
            <w:pPr>
              <w:pStyle w:val="11"/>
              <w:rPr>
                <w:rFonts w:cs="Arial"/>
                <w:iCs/>
                <w:sz w:val="24"/>
                <w:szCs w:val="24"/>
              </w:rPr>
            </w:pPr>
            <w:r w:rsidRPr="009453BB">
              <w:rPr>
                <w:rFonts w:cs="Arial"/>
                <w:sz w:val="24"/>
                <w:szCs w:val="24"/>
              </w:rPr>
              <w:t>96.</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с сочетаниями ЩА, ЩУ, ЩО, ЩЕ.</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78.</w:t>
            </w:r>
          </w:p>
          <w:p w:rsidR="00F46803" w:rsidRPr="009453BB" w:rsidRDefault="00F46803" w:rsidP="009453BB">
            <w:pPr>
              <w:pStyle w:val="11"/>
              <w:rPr>
                <w:rFonts w:cs="Arial"/>
                <w:bCs/>
                <w:iCs/>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 Согласный глухой мягкий звук [щ</w:t>
            </w:r>
            <w:r w:rsidRPr="009453BB">
              <w:rPr>
                <w:rFonts w:cs="Arial"/>
                <w:sz w:val="24"/>
                <w:szCs w:val="24"/>
                <w:vertAlign w:val="superscript"/>
              </w:rPr>
              <w:t>,</w:t>
            </w:r>
            <w:r w:rsidRPr="009453BB">
              <w:rPr>
                <w:rFonts w:cs="Arial"/>
                <w:sz w:val="24"/>
                <w:szCs w:val="24"/>
              </w:rPr>
              <w:t>], буквы Щ, щ.</w:t>
            </w:r>
          </w:p>
        </w:tc>
        <w:tc>
          <w:tcPr>
            <w:tcW w:w="850" w:type="dxa"/>
          </w:tcPr>
          <w:p w:rsidR="00F46803" w:rsidRPr="009453BB" w:rsidRDefault="00F46803" w:rsidP="009453BB">
            <w:pPr>
              <w:pStyle w:val="11"/>
              <w:rPr>
                <w:rFonts w:cs="Arial"/>
                <w:sz w:val="24"/>
                <w:szCs w:val="24"/>
              </w:rPr>
            </w:pPr>
            <w:r w:rsidRPr="009453BB">
              <w:rPr>
                <w:rFonts w:cs="Arial"/>
                <w:sz w:val="24"/>
                <w:szCs w:val="24"/>
              </w:rPr>
              <w:t>120-121</w:t>
            </w:r>
          </w:p>
        </w:tc>
        <w:tc>
          <w:tcPr>
            <w:tcW w:w="709" w:type="dxa"/>
          </w:tcPr>
          <w:p w:rsidR="00F46803" w:rsidRPr="009453BB" w:rsidRDefault="00F46803" w:rsidP="009453BB">
            <w:pPr>
              <w:pStyle w:val="11"/>
              <w:rPr>
                <w:rFonts w:cs="Arial"/>
                <w:sz w:val="24"/>
                <w:szCs w:val="24"/>
              </w:rPr>
            </w:pPr>
            <w:r w:rsidRPr="009453BB">
              <w:rPr>
                <w:rFonts w:cs="Arial"/>
                <w:sz w:val="24"/>
                <w:szCs w:val="24"/>
              </w:rPr>
              <w:t>97.</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iCs/>
              </w:rPr>
            </w:pPr>
            <w:r w:rsidRPr="009453BB">
              <w:rPr>
                <w:rFonts w:cs="Arial"/>
                <w:i/>
                <w:iCs/>
              </w:rPr>
              <w:t>Письмо слов с сочетаниями: ЧА, ЧУ, ЩА,ЩУ.</w:t>
            </w:r>
          </w:p>
        </w:tc>
        <w:tc>
          <w:tcPr>
            <w:tcW w:w="851" w:type="dxa"/>
          </w:tcPr>
          <w:p w:rsidR="00F46803" w:rsidRPr="009453BB" w:rsidRDefault="00F46803" w:rsidP="009453BB">
            <w:pPr>
              <w:pStyle w:val="11"/>
              <w:rPr>
                <w:rFonts w:cs="Arial"/>
                <w:i/>
                <w:iCs/>
              </w:rPr>
            </w:pPr>
          </w:p>
        </w:tc>
        <w:tc>
          <w:tcPr>
            <w:tcW w:w="992" w:type="dxa"/>
          </w:tcPr>
          <w:p w:rsidR="00F46803" w:rsidRPr="009453BB" w:rsidRDefault="00F46803" w:rsidP="009453BB">
            <w:pPr>
              <w:pStyle w:val="11"/>
              <w:rPr>
                <w:rFonts w:cs="Arial"/>
                <w:i/>
                <w:iCs/>
                <w:u w:val="single"/>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p w:rsidR="00F46803" w:rsidRPr="009453BB" w:rsidRDefault="00F46803" w:rsidP="009453BB">
            <w:pPr>
              <w:pStyle w:val="11"/>
              <w:rPr>
                <w:rFonts w:cs="Arial"/>
                <w:b/>
                <w:i/>
                <w:sz w:val="24"/>
                <w:szCs w:val="24"/>
              </w:rPr>
            </w:pP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98.</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iCs/>
                <w:sz w:val="24"/>
              </w:rPr>
            </w:pPr>
            <w:r w:rsidRPr="009453BB">
              <w:rPr>
                <w:rFonts w:cs="Arial"/>
                <w:i/>
                <w:iCs/>
                <w:sz w:val="24"/>
              </w:rPr>
              <w:t>Списывание с печатного текста.</w:t>
            </w:r>
          </w:p>
        </w:tc>
        <w:tc>
          <w:tcPr>
            <w:tcW w:w="851" w:type="dxa"/>
          </w:tcPr>
          <w:p w:rsidR="00F46803" w:rsidRPr="009453BB" w:rsidRDefault="00F46803" w:rsidP="009453BB">
            <w:pPr>
              <w:pStyle w:val="11"/>
              <w:rPr>
                <w:rFonts w:cs="Arial"/>
                <w:i/>
                <w:iCs/>
                <w:sz w:val="24"/>
              </w:rPr>
            </w:pPr>
          </w:p>
        </w:tc>
        <w:tc>
          <w:tcPr>
            <w:tcW w:w="992" w:type="dxa"/>
          </w:tcPr>
          <w:p w:rsidR="00F46803" w:rsidRPr="009453BB" w:rsidRDefault="00F46803" w:rsidP="009453BB">
            <w:pPr>
              <w:pStyle w:val="11"/>
              <w:rPr>
                <w:rFonts w:cs="Arial"/>
                <w:i/>
                <w:iCs/>
                <w:sz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79.</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Согласный глухой твёрдый звук [ц], буквы </w:t>
            </w:r>
            <w:r w:rsidRPr="009453BB">
              <w:rPr>
                <w:rFonts w:cs="Arial"/>
                <w:b/>
                <w:bCs/>
                <w:sz w:val="24"/>
                <w:szCs w:val="24"/>
              </w:rPr>
              <w:t>Ц ц.</w:t>
            </w:r>
          </w:p>
        </w:tc>
        <w:tc>
          <w:tcPr>
            <w:tcW w:w="850" w:type="dxa"/>
          </w:tcPr>
          <w:p w:rsidR="00F46803" w:rsidRPr="009453BB" w:rsidRDefault="00F46803" w:rsidP="009453BB">
            <w:pPr>
              <w:pStyle w:val="11"/>
              <w:rPr>
                <w:rFonts w:cs="Arial"/>
                <w:sz w:val="24"/>
                <w:szCs w:val="24"/>
              </w:rPr>
            </w:pPr>
            <w:r w:rsidRPr="009453BB">
              <w:rPr>
                <w:rFonts w:cs="Arial"/>
                <w:sz w:val="24"/>
                <w:szCs w:val="24"/>
              </w:rPr>
              <w:t>122-123</w:t>
            </w:r>
          </w:p>
        </w:tc>
        <w:tc>
          <w:tcPr>
            <w:tcW w:w="709" w:type="dxa"/>
          </w:tcPr>
          <w:p w:rsidR="00F46803" w:rsidRPr="009453BB" w:rsidRDefault="00F46803" w:rsidP="009453BB">
            <w:pPr>
              <w:pStyle w:val="11"/>
              <w:rPr>
                <w:rFonts w:cs="Arial"/>
                <w:sz w:val="24"/>
                <w:szCs w:val="24"/>
              </w:rPr>
            </w:pPr>
            <w:r w:rsidRPr="009453BB">
              <w:rPr>
                <w:rFonts w:cs="Arial"/>
                <w:sz w:val="24"/>
                <w:szCs w:val="24"/>
              </w:rPr>
              <w:t>99.</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
              </w:rPr>
            </w:pPr>
            <w:r w:rsidRPr="009453BB">
              <w:rPr>
                <w:rFonts w:cs="Arial"/>
                <w:i/>
                <w:iCs/>
              </w:rPr>
              <w:t xml:space="preserve">Строчная буква </w:t>
            </w:r>
            <w:r w:rsidRPr="009453BB">
              <w:rPr>
                <w:rFonts w:cs="Arial"/>
                <w:b/>
                <w:bCs/>
                <w:i/>
                <w:iCs/>
              </w:rPr>
              <w:t>ц.</w:t>
            </w:r>
          </w:p>
        </w:tc>
        <w:tc>
          <w:tcPr>
            <w:tcW w:w="851" w:type="dxa"/>
          </w:tcPr>
          <w:p w:rsidR="00F46803" w:rsidRPr="009453BB" w:rsidRDefault="00F46803" w:rsidP="009453BB">
            <w:pPr>
              <w:pStyle w:val="11"/>
              <w:rPr>
                <w:rFonts w:cs="Arial"/>
                <w:i/>
                <w:u w:val="single"/>
              </w:rPr>
            </w:pPr>
            <w:r w:rsidRPr="009453BB">
              <w:rPr>
                <w:rFonts w:cs="Arial"/>
                <w:i/>
                <w:iCs/>
              </w:rPr>
              <w:t>3; 28</w:t>
            </w:r>
          </w:p>
        </w:tc>
        <w:tc>
          <w:tcPr>
            <w:tcW w:w="992" w:type="dxa"/>
          </w:tcPr>
          <w:p w:rsidR="00F46803" w:rsidRPr="009453BB" w:rsidRDefault="00F46803" w:rsidP="009453BB">
            <w:pPr>
              <w:pStyle w:val="11"/>
              <w:rPr>
                <w:rFonts w:cs="Arial"/>
                <w:u w:val="single"/>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80.</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Согласный глухой твёрдый звук [ц], буквы </w:t>
            </w:r>
            <w:r w:rsidRPr="009453BB">
              <w:rPr>
                <w:rFonts w:cs="Arial"/>
                <w:b/>
                <w:bCs/>
                <w:sz w:val="24"/>
                <w:szCs w:val="24"/>
              </w:rPr>
              <w:t>Ц ц.</w:t>
            </w:r>
          </w:p>
        </w:tc>
        <w:tc>
          <w:tcPr>
            <w:tcW w:w="850" w:type="dxa"/>
          </w:tcPr>
          <w:p w:rsidR="00F46803" w:rsidRPr="009453BB" w:rsidRDefault="00F46803" w:rsidP="009453BB">
            <w:pPr>
              <w:pStyle w:val="11"/>
              <w:rPr>
                <w:rFonts w:cs="Arial"/>
                <w:sz w:val="24"/>
                <w:szCs w:val="24"/>
              </w:rPr>
            </w:pPr>
            <w:r w:rsidRPr="009453BB">
              <w:rPr>
                <w:rFonts w:cs="Arial"/>
                <w:sz w:val="24"/>
                <w:szCs w:val="24"/>
              </w:rPr>
              <w:t>124-125</w:t>
            </w:r>
          </w:p>
        </w:tc>
        <w:tc>
          <w:tcPr>
            <w:tcW w:w="709" w:type="dxa"/>
          </w:tcPr>
          <w:p w:rsidR="00F46803" w:rsidRPr="009453BB" w:rsidRDefault="00F46803" w:rsidP="009453BB">
            <w:pPr>
              <w:pStyle w:val="11"/>
              <w:rPr>
                <w:rFonts w:cs="Arial"/>
                <w:sz w:val="24"/>
                <w:szCs w:val="24"/>
              </w:rPr>
            </w:pPr>
            <w:r w:rsidRPr="009453BB">
              <w:rPr>
                <w:rFonts w:cs="Arial"/>
                <w:sz w:val="24"/>
                <w:szCs w:val="24"/>
              </w:rPr>
              <w:t>100.</w:t>
            </w:r>
          </w:p>
          <w:p w:rsidR="00F46803" w:rsidRPr="009453BB" w:rsidRDefault="00F46803" w:rsidP="009453BB">
            <w:pPr>
              <w:pStyle w:val="11"/>
              <w:rPr>
                <w:rFonts w:cs="Arial"/>
                <w:sz w:val="24"/>
                <w:szCs w:val="24"/>
              </w:rPr>
            </w:pPr>
          </w:p>
        </w:tc>
        <w:tc>
          <w:tcPr>
            <w:tcW w:w="3260" w:type="dxa"/>
          </w:tcPr>
          <w:p w:rsidR="00F46803" w:rsidRPr="009453BB" w:rsidRDefault="00F46803" w:rsidP="009453BB">
            <w:pPr>
              <w:pStyle w:val="11"/>
              <w:rPr>
                <w:rFonts w:cs="Arial"/>
                <w:iCs/>
                <w:sz w:val="24"/>
                <w:szCs w:val="24"/>
              </w:rPr>
            </w:pPr>
            <w:r w:rsidRPr="009453BB">
              <w:rPr>
                <w:rFonts w:cs="Arial"/>
                <w:iCs/>
                <w:sz w:val="24"/>
                <w:szCs w:val="24"/>
              </w:rPr>
              <w:t xml:space="preserve">Заглавная </w:t>
            </w:r>
            <w:r w:rsidRPr="009453BB">
              <w:rPr>
                <w:rFonts w:cs="Arial"/>
                <w:sz w:val="24"/>
              </w:rPr>
              <w:t>буква</w:t>
            </w:r>
            <w:r w:rsidRPr="009453BB">
              <w:rPr>
                <w:rFonts w:cs="Arial"/>
                <w:i/>
                <w:sz w:val="24"/>
              </w:rPr>
              <w:t xml:space="preserve"> </w:t>
            </w:r>
            <w:r w:rsidRPr="009453BB">
              <w:rPr>
                <w:rFonts w:cs="Arial"/>
                <w:b/>
                <w:bCs/>
                <w:iCs/>
                <w:sz w:val="24"/>
                <w:szCs w:val="24"/>
              </w:rPr>
              <w:t>Ц.</w:t>
            </w:r>
          </w:p>
        </w:tc>
        <w:tc>
          <w:tcPr>
            <w:tcW w:w="851" w:type="dxa"/>
          </w:tcPr>
          <w:p w:rsidR="00F46803" w:rsidRPr="009453BB" w:rsidRDefault="00F46803" w:rsidP="009453BB">
            <w:pPr>
              <w:pStyle w:val="11"/>
              <w:rPr>
                <w:rFonts w:cs="Arial"/>
                <w:iCs/>
                <w:sz w:val="24"/>
                <w:szCs w:val="24"/>
              </w:rPr>
            </w:pPr>
            <w:r w:rsidRPr="009453BB">
              <w:rPr>
                <w:rFonts w:cs="Arial"/>
                <w:iCs/>
                <w:sz w:val="24"/>
                <w:szCs w:val="24"/>
              </w:rPr>
              <w:t>3; 29</w:t>
            </w:r>
          </w:p>
        </w:tc>
        <w:tc>
          <w:tcPr>
            <w:tcW w:w="992" w:type="dxa"/>
          </w:tcPr>
          <w:p w:rsidR="00F46803" w:rsidRPr="009453BB" w:rsidRDefault="00F46803" w:rsidP="009453BB">
            <w:pPr>
              <w:pStyle w:val="11"/>
              <w:rPr>
                <w:rFonts w:cs="Arial"/>
                <w:i/>
                <w:iCs/>
                <w:sz w:val="24"/>
                <w:szCs w:val="24"/>
              </w:rPr>
            </w:pPr>
          </w:p>
        </w:tc>
      </w:tr>
    </w:tbl>
    <w:p w:rsidR="00F46803" w:rsidRPr="009453BB" w:rsidRDefault="00F46803" w:rsidP="009453BB">
      <w:pPr>
        <w:pStyle w:val="11"/>
        <w:rPr>
          <w:rFonts w:cs="Arial"/>
          <w:b/>
          <w:sz w:val="24"/>
          <w:szCs w:val="24"/>
        </w:rPr>
      </w:pPr>
      <w:r w:rsidRPr="009453BB">
        <w:rPr>
          <w:rFonts w:cs="Arial"/>
          <w:b/>
          <w:sz w:val="24"/>
          <w:szCs w:val="24"/>
        </w:rPr>
        <w:t>Раздел 3 Заключительный период (10 +12ч)</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2977"/>
        <w:gridCol w:w="850"/>
        <w:gridCol w:w="709"/>
        <w:gridCol w:w="3260"/>
        <w:gridCol w:w="851"/>
        <w:gridCol w:w="992"/>
      </w:tblGrid>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1.</w:t>
            </w:r>
          </w:p>
        </w:tc>
        <w:tc>
          <w:tcPr>
            <w:tcW w:w="2977" w:type="dxa"/>
          </w:tcPr>
          <w:p w:rsidR="00F46803" w:rsidRPr="009453BB" w:rsidRDefault="00F46803" w:rsidP="009453BB">
            <w:pPr>
              <w:pStyle w:val="11"/>
              <w:rPr>
                <w:rFonts w:cs="Arial"/>
                <w:sz w:val="24"/>
                <w:szCs w:val="24"/>
              </w:rPr>
            </w:pPr>
            <w:r w:rsidRPr="009453BB">
              <w:rPr>
                <w:rFonts w:cs="Arial"/>
                <w:sz w:val="24"/>
                <w:szCs w:val="24"/>
              </w:rPr>
              <w:t xml:space="preserve">В.Д.Берестов «Верблюжонок».           В народе говорят. </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1.</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Повторение букв первой группы. Отработка трёх видов соединений.</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bCs/>
                <w:iCs/>
                <w:sz w:val="24"/>
                <w:szCs w:val="24"/>
              </w:rPr>
              <w:t>2.</w:t>
            </w:r>
          </w:p>
        </w:tc>
        <w:tc>
          <w:tcPr>
            <w:tcW w:w="2977" w:type="dxa"/>
          </w:tcPr>
          <w:p w:rsidR="00F46803" w:rsidRPr="009453BB" w:rsidRDefault="00F46803" w:rsidP="009453BB">
            <w:pPr>
              <w:pStyle w:val="11"/>
              <w:rPr>
                <w:rFonts w:cs="Arial"/>
                <w:sz w:val="24"/>
                <w:szCs w:val="24"/>
              </w:rPr>
            </w:pPr>
            <w:r w:rsidRPr="009453BB">
              <w:rPr>
                <w:rFonts w:cs="Arial"/>
                <w:sz w:val="24"/>
                <w:szCs w:val="24"/>
              </w:rPr>
              <w:t>Г.Цыферов «Что у нас во дворе?»  Поговорки.</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2.</w:t>
            </w:r>
          </w:p>
        </w:tc>
        <w:tc>
          <w:tcPr>
            <w:tcW w:w="3260" w:type="dxa"/>
          </w:tcPr>
          <w:p w:rsidR="00F46803" w:rsidRPr="009453BB" w:rsidRDefault="00F46803" w:rsidP="009453BB">
            <w:pPr>
              <w:pStyle w:val="11"/>
              <w:rPr>
                <w:rFonts w:cs="Arial"/>
                <w:sz w:val="24"/>
                <w:szCs w:val="24"/>
              </w:rPr>
            </w:pPr>
            <w:r w:rsidRPr="009453BB">
              <w:rPr>
                <w:rFonts w:cs="Arial"/>
                <w:iCs/>
                <w:sz w:val="24"/>
                <w:szCs w:val="24"/>
              </w:rPr>
              <w:t>Повторение букв первой группы. Отработка трёх видов соединений.</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3.</w:t>
            </w:r>
          </w:p>
        </w:tc>
        <w:tc>
          <w:tcPr>
            <w:tcW w:w="2977" w:type="dxa"/>
          </w:tcPr>
          <w:p w:rsidR="00F46803" w:rsidRPr="009453BB" w:rsidRDefault="00F46803" w:rsidP="009453BB">
            <w:pPr>
              <w:pStyle w:val="11"/>
              <w:rPr>
                <w:rFonts w:cs="Arial"/>
                <w:sz w:val="24"/>
                <w:szCs w:val="24"/>
              </w:rPr>
            </w:pPr>
            <w:r w:rsidRPr="009453BB">
              <w:rPr>
                <w:rFonts w:cs="Arial"/>
                <w:sz w:val="24"/>
                <w:szCs w:val="24"/>
              </w:rPr>
              <w:t>Веселые стихи для детей. Творчество К.И.Чуковского.</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3.</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Списывание с печатного текста.</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4.</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Произведения о природе. «Белая окация».</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4.</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Повторение букв второй группы. Отработка трёх видов соединений.</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5.</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Письмо слов под диктовку.</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5.</w:t>
            </w:r>
          </w:p>
        </w:tc>
        <w:tc>
          <w:tcPr>
            <w:tcW w:w="2977" w:type="dxa"/>
          </w:tcPr>
          <w:p w:rsidR="00F46803" w:rsidRPr="009453BB" w:rsidRDefault="00F46803" w:rsidP="009453BB">
            <w:pPr>
              <w:pStyle w:val="11"/>
              <w:rPr>
                <w:rFonts w:cs="Arial"/>
                <w:sz w:val="24"/>
                <w:szCs w:val="24"/>
              </w:rPr>
            </w:pPr>
            <w:r w:rsidRPr="009453BB">
              <w:rPr>
                <w:rFonts w:cs="Arial"/>
                <w:sz w:val="24"/>
                <w:szCs w:val="24"/>
              </w:rPr>
              <w:t>Произведения А.Блока для детей. «Ветхая избушка».</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6.</w:t>
            </w:r>
          </w:p>
        </w:tc>
        <w:tc>
          <w:tcPr>
            <w:tcW w:w="3260" w:type="dxa"/>
          </w:tcPr>
          <w:p w:rsidR="00F46803" w:rsidRPr="009453BB" w:rsidRDefault="00F46803" w:rsidP="009453BB">
            <w:pPr>
              <w:pStyle w:val="11"/>
              <w:rPr>
                <w:rFonts w:cs="Arial"/>
                <w:i/>
              </w:rPr>
            </w:pPr>
            <w:r w:rsidRPr="009453BB">
              <w:rPr>
                <w:rFonts w:cs="Arial"/>
                <w:i/>
                <w:iCs/>
              </w:rPr>
              <w:t>Письмо слов под диктовку.</w:t>
            </w:r>
          </w:p>
        </w:tc>
        <w:tc>
          <w:tcPr>
            <w:tcW w:w="851" w:type="dxa"/>
          </w:tcPr>
          <w:p w:rsidR="00F46803" w:rsidRPr="009453BB" w:rsidRDefault="00F46803" w:rsidP="009453BB">
            <w:pPr>
              <w:pStyle w:val="11"/>
              <w:rPr>
                <w:rFonts w:cs="Arial"/>
                <w:bCs/>
                <w:i/>
                <w:iCs/>
              </w:rPr>
            </w:pPr>
          </w:p>
        </w:tc>
        <w:tc>
          <w:tcPr>
            <w:tcW w:w="992" w:type="dxa"/>
          </w:tcPr>
          <w:p w:rsidR="00F46803" w:rsidRPr="009453BB" w:rsidRDefault="00F46803" w:rsidP="009453BB">
            <w:pPr>
              <w:pStyle w:val="11"/>
              <w:rPr>
                <w:rFonts w:cs="Arial"/>
                <w:b/>
                <w:bCs/>
                <w:i/>
                <w:iCs/>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6.</w:t>
            </w:r>
          </w:p>
        </w:tc>
        <w:tc>
          <w:tcPr>
            <w:tcW w:w="2977" w:type="dxa"/>
          </w:tcPr>
          <w:p w:rsidR="00F46803" w:rsidRPr="009453BB" w:rsidRDefault="00F46803" w:rsidP="009453BB">
            <w:pPr>
              <w:pStyle w:val="11"/>
              <w:rPr>
                <w:rFonts w:cs="Arial"/>
                <w:bCs/>
                <w:sz w:val="24"/>
                <w:szCs w:val="24"/>
              </w:rPr>
            </w:pPr>
            <w:r w:rsidRPr="009453BB">
              <w:rPr>
                <w:rFonts w:cs="Arial"/>
                <w:bCs/>
                <w:sz w:val="24"/>
                <w:szCs w:val="24"/>
              </w:rPr>
              <w:t>Шуточные и игровые стихотворения для детей.</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7.</w:t>
            </w:r>
          </w:p>
        </w:tc>
        <w:tc>
          <w:tcPr>
            <w:tcW w:w="3260" w:type="dxa"/>
          </w:tcPr>
          <w:p w:rsidR="00F46803" w:rsidRPr="009453BB" w:rsidRDefault="00F46803" w:rsidP="009453BB">
            <w:pPr>
              <w:pStyle w:val="11"/>
              <w:rPr>
                <w:rFonts w:cs="Arial"/>
                <w:sz w:val="24"/>
                <w:szCs w:val="24"/>
              </w:rPr>
            </w:pPr>
            <w:r w:rsidRPr="009453BB">
              <w:rPr>
                <w:rFonts w:cs="Arial"/>
                <w:iCs/>
                <w:sz w:val="24"/>
                <w:szCs w:val="24"/>
              </w:rPr>
              <w:t>Списывание с печатного текста.</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7.</w:t>
            </w:r>
          </w:p>
        </w:tc>
        <w:tc>
          <w:tcPr>
            <w:tcW w:w="2977" w:type="dxa"/>
          </w:tcPr>
          <w:p w:rsidR="00F46803" w:rsidRPr="009453BB" w:rsidRDefault="00F46803" w:rsidP="009453BB">
            <w:pPr>
              <w:pStyle w:val="11"/>
              <w:rPr>
                <w:rFonts w:cs="Arial"/>
                <w:sz w:val="24"/>
                <w:szCs w:val="24"/>
              </w:rPr>
            </w:pPr>
            <w:r w:rsidRPr="009453BB">
              <w:rPr>
                <w:rFonts w:cs="Arial"/>
                <w:sz w:val="24"/>
                <w:szCs w:val="24"/>
              </w:rPr>
              <w:t>Веселые стихотворения для детей.</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8.</w:t>
            </w:r>
          </w:p>
        </w:tc>
        <w:tc>
          <w:tcPr>
            <w:tcW w:w="3260" w:type="dxa"/>
          </w:tcPr>
          <w:p w:rsidR="00F46803" w:rsidRPr="009453BB" w:rsidRDefault="00F46803" w:rsidP="009453BB">
            <w:pPr>
              <w:pStyle w:val="11"/>
              <w:rPr>
                <w:rFonts w:cs="Arial"/>
                <w:b/>
                <w:bCs/>
                <w:sz w:val="24"/>
                <w:szCs w:val="24"/>
              </w:rPr>
            </w:pPr>
            <w:r w:rsidRPr="009453BB">
              <w:rPr>
                <w:rFonts w:cs="Arial"/>
                <w:iCs/>
                <w:sz w:val="24"/>
                <w:szCs w:val="24"/>
              </w:rPr>
              <w:t>Повторение букв третьей группы. Отработка трёх видов соединений.</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8.</w:t>
            </w:r>
          </w:p>
        </w:tc>
        <w:tc>
          <w:tcPr>
            <w:tcW w:w="2977" w:type="dxa"/>
          </w:tcPr>
          <w:p w:rsidR="00F46803" w:rsidRPr="009453BB" w:rsidRDefault="00F46803" w:rsidP="009453BB">
            <w:pPr>
              <w:pStyle w:val="11"/>
              <w:rPr>
                <w:rFonts w:cs="Arial"/>
                <w:sz w:val="24"/>
                <w:szCs w:val="24"/>
              </w:rPr>
            </w:pPr>
            <w:r w:rsidRPr="009453BB">
              <w:rPr>
                <w:rFonts w:cs="Arial"/>
                <w:sz w:val="24"/>
                <w:szCs w:val="24"/>
              </w:rPr>
              <w:t>Б.В.Заходер «Песня игрушек».</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9.</w:t>
            </w:r>
          </w:p>
        </w:tc>
        <w:tc>
          <w:tcPr>
            <w:tcW w:w="3260" w:type="dxa"/>
          </w:tcPr>
          <w:p w:rsidR="00F46803" w:rsidRPr="009453BB" w:rsidRDefault="00F46803" w:rsidP="009453BB">
            <w:pPr>
              <w:pStyle w:val="11"/>
              <w:rPr>
                <w:rFonts w:cs="Arial"/>
                <w:sz w:val="24"/>
                <w:szCs w:val="24"/>
              </w:rPr>
            </w:pPr>
            <w:r w:rsidRPr="009453BB">
              <w:rPr>
                <w:rFonts w:cs="Arial"/>
                <w:iCs/>
                <w:sz w:val="24"/>
                <w:szCs w:val="24"/>
              </w:rPr>
              <w:t>Списывание с письменного текста.</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w:t>
            </w:r>
          </w:p>
        </w:tc>
        <w:tc>
          <w:tcPr>
            <w:tcW w:w="2977" w:type="dxa"/>
          </w:tcPr>
          <w:p w:rsidR="00F46803" w:rsidRPr="009453BB" w:rsidRDefault="00F46803" w:rsidP="009453BB">
            <w:pPr>
              <w:pStyle w:val="11"/>
              <w:rPr>
                <w:rFonts w:cs="Arial"/>
                <w:sz w:val="24"/>
                <w:szCs w:val="24"/>
              </w:rPr>
            </w:pPr>
            <w:r w:rsidRPr="009453BB">
              <w:rPr>
                <w:rFonts w:cs="Arial"/>
                <w:sz w:val="24"/>
                <w:szCs w:val="24"/>
              </w:rPr>
              <w:t>-</w:t>
            </w:r>
          </w:p>
        </w:tc>
        <w:tc>
          <w:tcPr>
            <w:tcW w:w="850" w:type="dxa"/>
          </w:tcPr>
          <w:p w:rsidR="00F46803" w:rsidRPr="009453BB" w:rsidRDefault="00F46803" w:rsidP="009453BB">
            <w:pPr>
              <w:pStyle w:val="11"/>
              <w:rPr>
                <w:rFonts w:cs="Arial"/>
                <w:sz w:val="24"/>
                <w:szCs w:val="24"/>
              </w:rPr>
            </w:pPr>
            <w:r w:rsidRPr="009453BB">
              <w:rPr>
                <w:rFonts w:cs="Arial"/>
                <w:sz w:val="24"/>
                <w:szCs w:val="24"/>
              </w:rPr>
              <w:t>-</w:t>
            </w:r>
          </w:p>
        </w:tc>
        <w:tc>
          <w:tcPr>
            <w:tcW w:w="709" w:type="dxa"/>
          </w:tcPr>
          <w:p w:rsidR="00F46803" w:rsidRPr="009453BB" w:rsidRDefault="00F46803" w:rsidP="009453BB">
            <w:pPr>
              <w:pStyle w:val="11"/>
              <w:rPr>
                <w:rFonts w:cs="Arial"/>
                <w:sz w:val="24"/>
                <w:szCs w:val="24"/>
              </w:rPr>
            </w:pPr>
            <w:r w:rsidRPr="009453BB">
              <w:rPr>
                <w:rFonts w:cs="Arial"/>
                <w:sz w:val="24"/>
                <w:szCs w:val="24"/>
              </w:rPr>
              <w:t>10.</w:t>
            </w:r>
          </w:p>
        </w:tc>
        <w:tc>
          <w:tcPr>
            <w:tcW w:w="3260" w:type="dxa"/>
          </w:tcPr>
          <w:p w:rsidR="00F46803" w:rsidRPr="009453BB" w:rsidRDefault="00F46803" w:rsidP="009453BB">
            <w:pPr>
              <w:pStyle w:val="11"/>
              <w:rPr>
                <w:rFonts w:cs="Arial"/>
                <w:sz w:val="24"/>
                <w:szCs w:val="24"/>
              </w:rPr>
            </w:pPr>
            <w:r w:rsidRPr="009453BB">
              <w:rPr>
                <w:rFonts w:cs="Arial"/>
                <w:iCs/>
                <w:sz w:val="24"/>
                <w:szCs w:val="24"/>
              </w:rPr>
              <w:t>Письмо слов под диктовку.</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r w:rsidRPr="009453BB">
              <w:rPr>
                <w:rFonts w:cs="Arial"/>
                <w:bCs/>
                <w:iCs/>
                <w:sz w:val="24"/>
                <w:szCs w:val="24"/>
              </w:rPr>
              <w:t>9.</w:t>
            </w:r>
          </w:p>
          <w:p w:rsidR="00F46803" w:rsidRPr="009453BB" w:rsidRDefault="00F46803" w:rsidP="009453BB">
            <w:pPr>
              <w:pStyle w:val="11"/>
              <w:rPr>
                <w:rFonts w:cs="Arial"/>
                <w:sz w:val="24"/>
                <w:szCs w:val="24"/>
              </w:rPr>
            </w:pPr>
          </w:p>
        </w:tc>
        <w:tc>
          <w:tcPr>
            <w:tcW w:w="2977" w:type="dxa"/>
          </w:tcPr>
          <w:p w:rsidR="00F46803" w:rsidRPr="009453BB" w:rsidRDefault="00F46803" w:rsidP="009453BB">
            <w:pPr>
              <w:pStyle w:val="11"/>
              <w:rPr>
                <w:rFonts w:cs="Arial"/>
                <w:sz w:val="24"/>
                <w:szCs w:val="24"/>
              </w:rPr>
            </w:pPr>
            <w:r w:rsidRPr="009453BB">
              <w:rPr>
                <w:rFonts w:cs="Arial"/>
                <w:sz w:val="24"/>
                <w:szCs w:val="24"/>
              </w:rPr>
              <w:t>Творчество С.Маршака. Русский алфавит.</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11.</w:t>
            </w:r>
          </w:p>
        </w:tc>
        <w:tc>
          <w:tcPr>
            <w:tcW w:w="3260" w:type="dxa"/>
          </w:tcPr>
          <w:p w:rsidR="00F46803" w:rsidRPr="009453BB" w:rsidRDefault="00F46803" w:rsidP="009453BB">
            <w:pPr>
              <w:pStyle w:val="11"/>
              <w:rPr>
                <w:rFonts w:cs="Arial"/>
                <w:bCs/>
                <w:sz w:val="24"/>
                <w:szCs w:val="24"/>
              </w:rPr>
            </w:pPr>
            <w:r w:rsidRPr="009453BB">
              <w:rPr>
                <w:rFonts w:cs="Arial"/>
                <w:bCs/>
                <w:sz w:val="24"/>
                <w:szCs w:val="24"/>
              </w:rPr>
              <w:t>Работа над алгоритмом списывания предложения и самопроверки.</w:t>
            </w:r>
          </w:p>
        </w:tc>
        <w:tc>
          <w:tcPr>
            <w:tcW w:w="851" w:type="dxa"/>
          </w:tcPr>
          <w:p w:rsidR="00F46803" w:rsidRPr="009453BB" w:rsidRDefault="00F46803" w:rsidP="009453BB">
            <w:pPr>
              <w:pStyle w:val="11"/>
              <w:rPr>
                <w:rFonts w:cs="Arial"/>
                <w:sz w:val="24"/>
                <w:szCs w:val="24"/>
              </w:rPr>
            </w:pPr>
          </w:p>
        </w:tc>
        <w:tc>
          <w:tcPr>
            <w:tcW w:w="992" w:type="dxa"/>
          </w:tcPr>
          <w:p w:rsidR="00F46803" w:rsidRPr="009453BB" w:rsidRDefault="00F46803" w:rsidP="009453BB">
            <w:pPr>
              <w:pStyle w:val="11"/>
              <w:rPr>
                <w:rFonts w:cs="Arial"/>
                <w:sz w:val="24"/>
                <w:szCs w:val="24"/>
              </w:rPr>
            </w:pPr>
          </w:p>
        </w:tc>
      </w:tr>
      <w:tr w:rsidR="00F46803" w:rsidRPr="009453BB">
        <w:trPr>
          <w:cantSplit/>
        </w:trPr>
        <w:tc>
          <w:tcPr>
            <w:tcW w:w="568" w:type="dxa"/>
          </w:tcPr>
          <w:p w:rsidR="00F46803" w:rsidRPr="009453BB" w:rsidRDefault="00F46803" w:rsidP="009453BB">
            <w:pPr>
              <w:pStyle w:val="11"/>
              <w:rPr>
                <w:rFonts w:cs="Arial"/>
                <w:sz w:val="24"/>
                <w:szCs w:val="24"/>
              </w:rPr>
            </w:pPr>
            <w:r w:rsidRPr="009453BB">
              <w:rPr>
                <w:rFonts w:cs="Arial"/>
                <w:sz w:val="24"/>
                <w:szCs w:val="24"/>
              </w:rPr>
              <w:t>10.</w:t>
            </w:r>
          </w:p>
        </w:tc>
        <w:tc>
          <w:tcPr>
            <w:tcW w:w="2977" w:type="dxa"/>
          </w:tcPr>
          <w:p w:rsidR="00F46803" w:rsidRPr="009453BB" w:rsidRDefault="00F46803" w:rsidP="009453BB">
            <w:pPr>
              <w:pStyle w:val="11"/>
              <w:rPr>
                <w:rFonts w:cs="Arial"/>
                <w:sz w:val="24"/>
                <w:szCs w:val="24"/>
              </w:rPr>
            </w:pPr>
            <w:r w:rsidRPr="009453BB">
              <w:rPr>
                <w:rFonts w:cs="Arial"/>
                <w:sz w:val="24"/>
                <w:szCs w:val="24"/>
              </w:rPr>
              <w:t>Прощание с учебником «Азбука».</w:t>
            </w: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sz w:val="24"/>
                <w:szCs w:val="24"/>
              </w:rPr>
            </w:pPr>
            <w:r w:rsidRPr="009453BB">
              <w:rPr>
                <w:rFonts w:cs="Arial"/>
                <w:sz w:val="24"/>
                <w:szCs w:val="24"/>
              </w:rPr>
              <w:t>12.</w:t>
            </w:r>
          </w:p>
        </w:tc>
        <w:tc>
          <w:tcPr>
            <w:tcW w:w="3260" w:type="dxa"/>
          </w:tcPr>
          <w:p w:rsidR="00F46803" w:rsidRPr="009453BB" w:rsidRDefault="00F46803" w:rsidP="009453BB">
            <w:pPr>
              <w:pStyle w:val="11"/>
              <w:rPr>
                <w:rFonts w:cs="Arial"/>
                <w:sz w:val="24"/>
                <w:szCs w:val="24"/>
              </w:rPr>
            </w:pPr>
            <w:r w:rsidRPr="009453BB">
              <w:rPr>
                <w:rFonts w:cs="Arial"/>
                <w:iCs/>
                <w:sz w:val="24"/>
                <w:szCs w:val="24"/>
              </w:rPr>
              <w:t>Запись слов под диктовку.</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r w:rsidR="00F46803" w:rsidRPr="009453BB">
        <w:trPr>
          <w:cantSplit/>
        </w:trPr>
        <w:tc>
          <w:tcPr>
            <w:tcW w:w="568" w:type="dxa"/>
          </w:tcPr>
          <w:p w:rsidR="00F46803" w:rsidRPr="009453BB" w:rsidRDefault="00F46803" w:rsidP="009453BB">
            <w:pPr>
              <w:pStyle w:val="11"/>
              <w:rPr>
                <w:rFonts w:cs="Arial"/>
                <w:bCs/>
                <w:iCs/>
                <w:sz w:val="24"/>
                <w:szCs w:val="24"/>
              </w:rPr>
            </w:pPr>
          </w:p>
        </w:tc>
        <w:tc>
          <w:tcPr>
            <w:tcW w:w="2977" w:type="dxa"/>
          </w:tcPr>
          <w:p w:rsidR="00F46803" w:rsidRPr="009453BB" w:rsidRDefault="00F46803" w:rsidP="009453BB">
            <w:pPr>
              <w:pStyle w:val="11"/>
              <w:rPr>
                <w:rFonts w:cs="Arial"/>
                <w:sz w:val="24"/>
                <w:szCs w:val="24"/>
              </w:rPr>
            </w:pPr>
          </w:p>
        </w:tc>
        <w:tc>
          <w:tcPr>
            <w:tcW w:w="850" w:type="dxa"/>
          </w:tcPr>
          <w:p w:rsidR="00F46803" w:rsidRPr="009453BB" w:rsidRDefault="00F46803" w:rsidP="009453BB">
            <w:pPr>
              <w:pStyle w:val="11"/>
              <w:rPr>
                <w:rFonts w:cs="Arial"/>
                <w:sz w:val="24"/>
                <w:szCs w:val="24"/>
              </w:rPr>
            </w:pPr>
          </w:p>
        </w:tc>
        <w:tc>
          <w:tcPr>
            <w:tcW w:w="709" w:type="dxa"/>
          </w:tcPr>
          <w:p w:rsidR="00F46803" w:rsidRPr="009453BB" w:rsidRDefault="00F46803" w:rsidP="009453BB">
            <w:pPr>
              <w:pStyle w:val="11"/>
              <w:rPr>
                <w:rFonts w:cs="Arial"/>
                <w:iCs/>
                <w:sz w:val="24"/>
                <w:szCs w:val="24"/>
              </w:rPr>
            </w:pPr>
            <w:r w:rsidRPr="009453BB">
              <w:rPr>
                <w:rFonts w:cs="Arial"/>
                <w:iCs/>
                <w:sz w:val="24"/>
                <w:szCs w:val="24"/>
              </w:rPr>
              <w:t>13.</w:t>
            </w:r>
          </w:p>
        </w:tc>
        <w:tc>
          <w:tcPr>
            <w:tcW w:w="3260" w:type="dxa"/>
          </w:tcPr>
          <w:p w:rsidR="00F46803" w:rsidRPr="009453BB" w:rsidRDefault="00F46803" w:rsidP="009453BB">
            <w:pPr>
              <w:pStyle w:val="11"/>
              <w:rPr>
                <w:rFonts w:cs="Arial"/>
                <w:iCs/>
                <w:sz w:val="24"/>
                <w:szCs w:val="24"/>
              </w:rPr>
            </w:pPr>
            <w:r w:rsidRPr="009453BB">
              <w:rPr>
                <w:rFonts w:cs="Arial"/>
                <w:iCs/>
                <w:sz w:val="24"/>
                <w:szCs w:val="24"/>
              </w:rPr>
              <w:t>Запись предложений с благодарностью «Азбуке».</w:t>
            </w:r>
          </w:p>
        </w:tc>
        <w:tc>
          <w:tcPr>
            <w:tcW w:w="851" w:type="dxa"/>
          </w:tcPr>
          <w:p w:rsidR="00F46803" w:rsidRPr="009453BB" w:rsidRDefault="00F46803" w:rsidP="009453BB">
            <w:pPr>
              <w:pStyle w:val="11"/>
              <w:rPr>
                <w:rFonts w:cs="Arial"/>
                <w:iCs/>
                <w:sz w:val="24"/>
                <w:szCs w:val="24"/>
              </w:rPr>
            </w:pPr>
          </w:p>
        </w:tc>
        <w:tc>
          <w:tcPr>
            <w:tcW w:w="992" w:type="dxa"/>
          </w:tcPr>
          <w:p w:rsidR="00F46803" w:rsidRPr="009453BB" w:rsidRDefault="00F46803" w:rsidP="009453BB">
            <w:pPr>
              <w:pStyle w:val="11"/>
              <w:rPr>
                <w:rFonts w:cs="Arial"/>
                <w:i/>
                <w:iCs/>
                <w:sz w:val="24"/>
                <w:szCs w:val="24"/>
              </w:rPr>
            </w:pPr>
          </w:p>
        </w:tc>
      </w:tr>
    </w:tbl>
    <w:p w:rsidR="00F46803" w:rsidRPr="009453BB" w:rsidRDefault="00F46803" w:rsidP="009453BB">
      <w:pPr>
        <w:pStyle w:val="11"/>
      </w:pPr>
      <w:r w:rsidRPr="009453BB">
        <w:rPr>
          <w:rFonts w:cs="Arial"/>
          <w:iCs/>
          <w:sz w:val="24"/>
          <w:szCs w:val="24"/>
        </w:rPr>
        <w:t xml:space="preserve">       </w:t>
      </w:r>
      <w:r w:rsidRPr="009453BB">
        <w:rPr>
          <w:rFonts w:cs="Arial"/>
          <w:sz w:val="24"/>
          <w:szCs w:val="24"/>
        </w:rPr>
        <w:t>Всего: 100ч</w:t>
      </w:r>
      <w:r w:rsidRPr="009453BB">
        <w:rPr>
          <w:rFonts w:cs="Arial"/>
          <w:iCs/>
          <w:sz w:val="24"/>
          <w:szCs w:val="24"/>
        </w:rPr>
        <w:t xml:space="preserve">                                                                            Всего: 125ч</w:t>
      </w:r>
    </w:p>
    <w:p w:rsidR="00F46803" w:rsidRPr="009453BB" w:rsidRDefault="00F46803" w:rsidP="009453BB">
      <w:pPr>
        <w:pStyle w:val="11"/>
        <w:rPr>
          <w:rFonts w:cs="Arial"/>
          <w:b/>
          <w:szCs w:val="28"/>
        </w:rPr>
      </w:pPr>
      <w:r w:rsidRPr="009453BB">
        <w:rPr>
          <w:rFonts w:cs="Arial"/>
          <w:b/>
          <w:szCs w:val="24"/>
        </w:rPr>
        <w:t>8.</w:t>
      </w:r>
      <w:r w:rsidRPr="009453BB">
        <w:rPr>
          <w:rFonts w:cs="Arial"/>
          <w:b/>
          <w:szCs w:val="28"/>
        </w:rPr>
        <w:t>Описание материально-технического обеспечения для преподавания учебного предмета.</w:t>
      </w:r>
    </w:p>
    <w:tbl>
      <w:tblPr>
        <w:tblpPr w:leftFromText="180" w:rightFromText="180" w:vertAnchor="text" w:horzAnchor="margin" w:tblpXSpec="center" w:tblpY="19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95"/>
        <w:gridCol w:w="2126"/>
        <w:gridCol w:w="3118"/>
      </w:tblGrid>
      <w:tr w:rsidR="00F46803" w:rsidRPr="009453BB">
        <w:tc>
          <w:tcPr>
            <w:tcW w:w="4503" w:type="dxa"/>
          </w:tcPr>
          <w:p w:rsidR="00F46803" w:rsidRPr="009453BB" w:rsidRDefault="00F46803" w:rsidP="009453BB">
            <w:pPr>
              <w:pStyle w:val="11"/>
              <w:rPr>
                <w:rFonts w:cs="Arial"/>
                <w:b/>
                <w:sz w:val="24"/>
                <w:szCs w:val="24"/>
              </w:rPr>
            </w:pPr>
            <w:r w:rsidRPr="009453BB">
              <w:rPr>
                <w:rFonts w:cs="Arial"/>
                <w:b/>
                <w:sz w:val="24"/>
                <w:szCs w:val="24"/>
              </w:rPr>
              <w:t>Наименование объектов и средств материально-технического обеспечения</w:t>
            </w:r>
          </w:p>
        </w:tc>
        <w:tc>
          <w:tcPr>
            <w:tcW w:w="2126" w:type="dxa"/>
          </w:tcPr>
          <w:p w:rsidR="00F46803" w:rsidRPr="009453BB" w:rsidRDefault="00F46803" w:rsidP="009453BB">
            <w:pPr>
              <w:pStyle w:val="11"/>
              <w:rPr>
                <w:rFonts w:cs="Arial"/>
                <w:b/>
                <w:sz w:val="24"/>
                <w:szCs w:val="24"/>
                <w:lang w:val="en-US"/>
              </w:rPr>
            </w:pPr>
            <w:r w:rsidRPr="009453BB">
              <w:rPr>
                <w:rFonts w:cs="Arial"/>
                <w:b/>
                <w:sz w:val="24"/>
                <w:szCs w:val="24"/>
              </w:rPr>
              <w:t>Количество</w:t>
            </w:r>
            <w:r w:rsidRPr="009453BB">
              <w:rPr>
                <w:rFonts w:cs="Arial"/>
                <w:b/>
                <w:sz w:val="24"/>
                <w:szCs w:val="24"/>
                <w:lang w:val="en-US"/>
              </w:rPr>
              <w:t>*</w:t>
            </w:r>
          </w:p>
        </w:tc>
        <w:tc>
          <w:tcPr>
            <w:tcW w:w="3118" w:type="dxa"/>
          </w:tcPr>
          <w:p w:rsidR="00F46803" w:rsidRPr="009453BB" w:rsidRDefault="00F46803" w:rsidP="009453BB">
            <w:pPr>
              <w:pStyle w:val="11"/>
              <w:rPr>
                <w:rFonts w:cs="Arial"/>
                <w:b/>
                <w:sz w:val="24"/>
                <w:szCs w:val="24"/>
              </w:rPr>
            </w:pPr>
            <w:r w:rsidRPr="009453BB">
              <w:rPr>
                <w:rFonts w:cs="Arial"/>
                <w:b/>
                <w:sz w:val="24"/>
                <w:szCs w:val="24"/>
              </w:rPr>
              <w:t>Примечание</w:t>
            </w: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1.Учебно-методический комплект для 1 класса УМК «Перспективная начальная школа»:</w:t>
            </w:r>
          </w:p>
          <w:p w:rsidR="00F46803" w:rsidRPr="009453BB" w:rsidRDefault="00F46803" w:rsidP="009453BB">
            <w:pPr>
              <w:pStyle w:val="11"/>
              <w:rPr>
                <w:rFonts w:cs="Arial"/>
                <w:sz w:val="24"/>
                <w:szCs w:val="24"/>
              </w:rPr>
            </w:pPr>
            <w:r w:rsidRPr="009453BB">
              <w:rPr>
                <w:rFonts w:cs="Arial"/>
                <w:sz w:val="24"/>
                <w:szCs w:val="24"/>
              </w:rPr>
              <w:t>программа</w:t>
            </w:r>
          </w:p>
          <w:p w:rsidR="00F46803" w:rsidRPr="009453BB" w:rsidRDefault="00F46803" w:rsidP="009453BB">
            <w:pPr>
              <w:pStyle w:val="11"/>
              <w:rPr>
                <w:rFonts w:cs="Arial"/>
                <w:sz w:val="24"/>
                <w:szCs w:val="24"/>
              </w:rPr>
            </w:pPr>
            <w:r w:rsidRPr="009453BB">
              <w:rPr>
                <w:rFonts w:cs="Arial"/>
                <w:sz w:val="24"/>
                <w:szCs w:val="24"/>
              </w:rPr>
              <w:t>учебники</w:t>
            </w:r>
          </w:p>
          <w:p w:rsidR="00F46803" w:rsidRPr="009453BB" w:rsidRDefault="00F46803" w:rsidP="009453BB">
            <w:pPr>
              <w:pStyle w:val="11"/>
              <w:rPr>
                <w:rFonts w:cs="Arial"/>
                <w:sz w:val="24"/>
                <w:szCs w:val="24"/>
              </w:rPr>
            </w:pPr>
            <w:r w:rsidRPr="009453BB">
              <w:rPr>
                <w:rFonts w:cs="Arial"/>
                <w:sz w:val="24"/>
                <w:szCs w:val="24"/>
              </w:rPr>
              <w:t>рабочие тетради (прописи)</w:t>
            </w:r>
          </w:p>
        </w:tc>
        <w:tc>
          <w:tcPr>
            <w:tcW w:w="2126"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К</w:t>
            </w:r>
          </w:p>
          <w:p w:rsidR="00F46803" w:rsidRPr="009453BB" w:rsidRDefault="00F46803" w:rsidP="009453BB">
            <w:pPr>
              <w:pStyle w:val="11"/>
              <w:rPr>
                <w:rFonts w:cs="Arial"/>
                <w:sz w:val="24"/>
                <w:szCs w:val="24"/>
              </w:rPr>
            </w:pPr>
            <w:r w:rsidRPr="009453BB">
              <w:rPr>
                <w:rFonts w:cs="Arial"/>
                <w:sz w:val="24"/>
                <w:szCs w:val="24"/>
              </w:rPr>
              <w:t>К</w:t>
            </w:r>
          </w:p>
        </w:tc>
        <w:tc>
          <w:tcPr>
            <w:tcW w:w="3118" w:type="dxa"/>
          </w:tcPr>
          <w:p w:rsidR="00F46803" w:rsidRPr="009453BB" w:rsidRDefault="00F46803" w:rsidP="009453BB">
            <w:pPr>
              <w:pStyle w:val="11"/>
              <w:rPr>
                <w:rFonts w:cs="Arial"/>
                <w:sz w:val="24"/>
                <w:szCs w:val="24"/>
              </w:rPr>
            </w:pPr>
            <w:r w:rsidRPr="009453BB">
              <w:rPr>
                <w:rFonts w:cs="Arial"/>
                <w:sz w:val="24"/>
                <w:szCs w:val="24"/>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2.Комплекты для обучения грамоте:</w:t>
            </w:r>
          </w:p>
          <w:p w:rsidR="00F46803" w:rsidRPr="009453BB" w:rsidRDefault="00F46803" w:rsidP="009453BB">
            <w:pPr>
              <w:pStyle w:val="11"/>
              <w:rPr>
                <w:rFonts w:cs="Arial"/>
                <w:sz w:val="24"/>
                <w:szCs w:val="24"/>
              </w:rPr>
            </w:pPr>
            <w:r w:rsidRPr="009453BB">
              <w:rPr>
                <w:rFonts w:cs="Arial"/>
                <w:sz w:val="24"/>
                <w:szCs w:val="24"/>
              </w:rPr>
              <w:t>наборное полотно</w:t>
            </w:r>
          </w:p>
          <w:p w:rsidR="00F46803" w:rsidRPr="009453BB" w:rsidRDefault="00F46803" w:rsidP="009453BB">
            <w:pPr>
              <w:pStyle w:val="11"/>
              <w:rPr>
                <w:rFonts w:cs="Arial"/>
                <w:sz w:val="24"/>
                <w:szCs w:val="24"/>
              </w:rPr>
            </w:pPr>
            <w:r w:rsidRPr="009453BB">
              <w:rPr>
                <w:rFonts w:cs="Arial"/>
                <w:sz w:val="24"/>
                <w:szCs w:val="24"/>
              </w:rPr>
              <w:t>набор печатных букв</w:t>
            </w:r>
          </w:p>
          <w:p w:rsidR="00F46803" w:rsidRPr="009453BB" w:rsidRDefault="00F46803" w:rsidP="009453BB">
            <w:pPr>
              <w:pStyle w:val="11"/>
              <w:rPr>
                <w:rFonts w:cs="Arial"/>
                <w:sz w:val="24"/>
                <w:szCs w:val="24"/>
              </w:rPr>
            </w:pPr>
            <w:r w:rsidRPr="009453BB">
              <w:rPr>
                <w:rFonts w:cs="Arial"/>
                <w:sz w:val="24"/>
                <w:szCs w:val="24"/>
              </w:rPr>
              <w:t>образцы письменных букв</w:t>
            </w:r>
          </w:p>
        </w:tc>
        <w:tc>
          <w:tcPr>
            <w:tcW w:w="2126"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3.Наборы сюжетных (предметных) картинок</w:t>
            </w:r>
          </w:p>
        </w:tc>
        <w:tc>
          <w:tcPr>
            <w:tcW w:w="2126"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4.Словари по русскому языку:</w:t>
            </w:r>
          </w:p>
          <w:p w:rsidR="00F46803" w:rsidRPr="009453BB" w:rsidRDefault="00F46803" w:rsidP="009453BB">
            <w:pPr>
              <w:pStyle w:val="11"/>
              <w:rPr>
                <w:rFonts w:cs="Arial"/>
                <w:sz w:val="24"/>
                <w:szCs w:val="24"/>
              </w:rPr>
            </w:pPr>
            <w:r w:rsidRPr="009453BB">
              <w:rPr>
                <w:rFonts w:cs="Arial"/>
                <w:sz w:val="24"/>
                <w:szCs w:val="24"/>
              </w:rPr>
              <w:t>толковый словарь</w:t>
            </w:r>
          </w:p>
          <w:p w:rsidR="00F46803" w:rsidRPr="009453BB" w:rsidRDefault="00F46803" w:rsidP="009453BB">
            <w:pPr>
              <w:pStyle w:val="11"/>
              <w:rPr>
                <w:rFonts w:cs="Arial"/>
                <w:sz w:val="24"/>
                <w:szCs w:val="24"/>
              </w:rPr>
            </w:pPr>
            <w:r w:rsidRPr="009453BB">
              <w:rPr>
                <w:rFonts w:cs="Arial"/>
                <w:sz w:val="24"/>
                <w:szCs w:val="24"/>
              </w:rPr>
              <w:t>словарь фразеологизмов</w:t>
            </w:r>
          </w:p>
          <w:p w:rsidR="00F46803" w:rsidRPr="009453BB" w:rsidRDefault="00F46803" w:rsidP="009453BB">
            <w:pPr>
              <w:pStyle w:val="11"/>
              <w:rPr>
                <w:rFonts w:cs="Arial"/>
                <w:sz w:val="24"/>
                <w:szCs w:val="24"/>
              </w:rPr>
            </w:pPr>
            <w:r w:rsidRPr="009453BB">
              <w:rPr>
                <w:rFonts w:cs="Arial"/>
                <w:sz w:val="24"/>
                <w:szCs w:val="24"/>
              </w:rPr>
              <w:t>орфографический словарь</w:t>
            </w:r>
          </w:p>
          <w:p w:rsidR="00F46803" w:rsidRPr="009453BB" w:rsidRDefault="00F46803" w:rsidP="009453BB">
            <w:pPr>
              <w:pStyle w:val="11"/>
              <w:rPr>
                <w:rFonts w:cs="Arial"/>
                <w:sz w:val="24"/>
                <w:szCs w:val="24"/>
              </w:rPr>
            </w:pPr>
            <w:r w:rsidRPr="009453BB">
              <w:rPr>
                <w:rFonts w:cs="Arial"/>
                <w:sz w:val="24"/>
                <w:szCs w:val="24"/>
              </w:rPr>
              <w:t>словообразовательный словарь</w:t>
            </w:r>
          </w:p>
        </w:tc>
        <w:tc>
          <w:tcPr>
            <w:tcW w:w="2126"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Д/Ф</w:t>
            </w: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Д/Ф</w:t>
            </w:r>
          </w:p>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5.Классная настенная доска</w:t>
            </w:r>
          </w:p>
        </w:tc>
        <w:tc>
          <w:tcPr>
            <w:tcW w:w="2126" w:type="dxa"/>
          </w:tcPr>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6.Персональный компьютер</w:t>
            </w:r>
          </w:p>
        </w:tc>
        <w:tc>
          <w:tcPr>
            <w:tcW w:w="2126" w:type="dxa"/>
          </w:tcPr>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7.Мультимедийный проектор</w:t>
            </w:r>
          </w:p>
        </w:tc>
        <w:tc>
          <w:tcPr>
            <w:tcW w:w="2126" w:type="dxa"/>
          </w:tcPr>
          <w:p w:rsidR="00F46803" w:rsidRPr="009453BB" w:rsidRDefault="00F46803" w:rsidP="009453BB">
            <w:pPr>
              <w:pStyle w:val="11"/>
              <w:rPr>
                <w:rFonts w:cs="Arial"/>
                <w:sz w:val="24"/>
                <w:szCs w:val="24"/>
              </w:rPr>
            </w:pP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8.Экспозиционный экран</w:t>
            </w:r>
          </w:p>
        </w:tc>
        <w:tc>
          <w:tcPr>
            <w:tcW w:w="2126" w:type="dxa"/>
          </w:tcPr>
          <w:p w:rsidR="00F46803" w:rsidRPr="009453BB" w:rsidRDefault="00F46803" w:rsidP="009453BB">
            <w:pPr>
              <w:pStyle w:val="11"/>
              <w:rPr>
                <w:rFonts w:cs="Arial"/>
                <w:sz w:val="24"/>
                <w:szCs w:val="24"/>
              </w:rPr>
            </w:pPr>
            <w:r w:rsidRPr="009453BB">
              <w:rPr>
                <w:rFonts w:cs="Arial"/>
                <w:sz w:val="24"/>
                <w:szCs w:val="24"/>
              </w:rPr>
              <w:t>Д</w:t>
            </w:r>
          </w:p>
        </w:tc>
        <w:tc>
          <w:tcPr>
            <w:tcW w:w="3118" w:type="dxa"/>
          </w:tcPr>
          <w:p w:rsidR="00F46803" w:rsidRPr="009453BB" w:rsidRDefault="00F46803" w:rsidP="009453BB">
            <w:pPr>
              <w:pStyle w:val="11"/>
              <w:rPr>
                <w:rFonts w:cs="Arial"/>
                <w:sz w:val="24"/>
                <w:szCs w:val="24"/>
              </w:rPr>
            </w:pPr>
          </w:p>
        </w:tc>
      </w:tr>
      <w:tr w:rsidR="00F46803" w:rsidRPr="009453BB">
        <w:tc>
          <w:tcPr>
            <w:tcW w:w="4503" w:type="dxa"/>
          </w:tcPr>
          <w:p w:rsidR="00F46803" w:rsidRPr="009453BB" w:rsidRDefault="00F46803" w:rsidP="009453BB">
            <w:pPr>
              <w:pStyle w:val="11"/>
              <w:rPr>
                <w:rFonts w:cs="Arial"/>
                <w:sz w:val="24"/>
                <w:szCs w:val="24"/>
              </w:rPr>
            </w:pPr>
            <w:r w:rsidRPr="009453BB">
              <w:rPr>
                <w:rFonts w:cs="Arial"/>
                <w:sz w:val="24"/>
                <w:szCs w:val="24"/>
              </w:rPr>
              <w:t>9.Демонстрационный материал (таблицы, карточки и др.)</w:t>
            </w:r>
          </w:p>
        </w:tc>
        <w:tc>
          <w:tcPr>
            <w:tcW w:w="2126" w:type="dxa"/>
          </w:tcPr>
          <w:p w:rsidR="00F46803" w:rsidRPr="009453BB" w:rsidRDefault="00F46803" w:rsidP="009453BB">
            <w:pPr>
              <w:pStyle w:val="11"/>
              <w:rPr>
                <w:rFonts w:cs="Arial"/>
                <w:sz w:val="24"/>
                <w:szCs w:val="24"/>
              </w:rPr>
            </w:pPr>
            <w:r w:rsidRPr="009453BB">
              <w:rPr>
                <w:rFonts w:cs="Arial"/>
                <w:sz w:val="24"/>
                <w:szCs w:val="24"/>
              </w:rPr>
              <w:t>Д/Ф/К</w:t>
            </w:r>
          </w:p>
        </w:tc>
        <w:tc>
          <w:tcPr>
            <w:tcW w:w="3118" w:type="dxa"/>
          </w:tcPr>
          <w:p w:rsidR="00F46803" w:rsidRPr="009453BB" w:rsidRDefault="00F46803" w:rsidP="009453BB">
            <w:pPr>
              <w:pStyle w:val="11"/>
              <w:rPr>
                <w:rFonts w:cs="Arial"/>
                <w:sz w:val="24"/>
                <w:szCs w:val="24"/>
              </w:rPr>
            </w:pPr>
            <w:r w:rsidRPr="009453BB">
              <w:rPr>
                <w:rFonts w:cs="Arial"/>
                <w:sz w:val="24"/>
                <w:szCs w:val="24"/>
              </w:rPr>
              <w:t>Изготавливает учитель</w:t>
            </w:r>
          </w:p>
        </w:tc>
      </w:tr>
    </w:tbl>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sz w:val="24"/>
          <w:szCs w:val="24"/>
        </w:rPr>
      </w:pPr>
    </w:p>
    <w:p w:rsidR="00F46803" w:rsidRPr="009453BB" w:rsidRDefault="00F46803" w:rsidP="009453BB">
      <w:pPr>
        <w:pStyle w:val="11"/>
        <w:rPr>
          <w:rFonts w:cs="Arial"/>
          <w:b/>
          <w:i/>
        </w:rPr>
      </w:pPr>
    </w:p>
    <w:p w:rsidR="00F46803" w:rsidRPr="009453BB" w:rsidRDefault="00F46803" w:rsidP="009453BB">
      <w:pPr>
        <w:pStyle w:val="11"/>
        <w:rPr>
          <w:rFonts w:cs="Arial"/>
          <w:b/>
          <w:i/>
          <w:szCs w:val="28"/>
        </w:rPr>
      </w:pPr>
      <w:r w:rsidRPr="009453BB">
        <w:rPr>
          <w:rFonts w:cs="Arial"/>
          <w:b/>
          <w:i/>
          <w:szCs w:val="28"/>
        </w:rPr>
        <w:t>Литература:</w:t>
      </w:r>
    </w:p>
    <w:p w:rsidR="00F46803" w:rsidRPr="009453BB" w:rsidRDefault="00F46803" w:rsidP="009453BB">
      <w:pPr>
        <w:pStyle w:val="11"/>
        <w:rPr>
          <w:rFonts w:cs="Arial"/>
          <w:bCs/>
          <w:iCs/>
          <w:sz w:val="24"/>
          <w:szCs w:val="24"/>
        </w:rPr>
      </w:pPr>
      <w:r w:rsidRPr="009453BB">
        <w:rPr>
          <w:rFonts w:cs="Arial"/>
          <w:b/>
          <w:bCs/>
          <w:i/>
          <w:iCs/>
          <w:sz w:val="24"/>
          <w:szCs w:val="24"/>
        </w:rPr>
        <w:t>1.</w:t>
      </w:r>
      <w:r w:rsidRPr="009453BB">
        <w:rPr>
          <w:rFonts w:cs="Arial"/>
          <w:b/>
          <w:bCs/>
          <w:iCs/>
          <w:sz w:val="24"/>
          <w:szCs w:val="24"/>
        </w:rPr>
        <w:t>Программы четырехлетней начальной школы:</w:t>
      </w:r>
      <w:r w:rsidRPr="009453BB">
        <w:rPr>
          <w:rFonts w:cs="Arial"/>
          <w:bCs/>
          <w:iCs/>
          <w:sz w:val="24"/>
          <w:szCs w:val="24"/>
        </w:rPr>
        <w:t xml:space="preserve"> Проект «Перспективная начальная школа» /; Сост. Р.Г. Чуракова. – М.: Академкнига/Учебник, 2011</w:t>
      </w:r>
    </w:p>
    <w:p w:rsidR="00F46803" w:rsidRPr="009453BB" w:rsidRDefault="00F46803" w:rsidP="009453BB">
      <w:pPr>
        <w:pStyle w:val="11"/>
        <w:rPr>
          <w:rFonts w:cs="Arial"/>
          <w:sz w:val="24"/>
          <w:szCs w:val="24"/>
        </w:rPr>
      </w:pPr>
      <w:r w:rsidRPr="009453BB">
        <w:rPr>
          <w:rFonts w:cs="Arial"/>
          <w:b/>
          <w:bCs/>
          <w:sz w:val="24"/>
          <w:szCs w:val="24"/>
        </w:rPr>
        <w:t xml:space="preserve">2. Агаркова Н.Г., Агарков Ю.А.  </w:t>
      </w:r>
      <w:r w:rsidRPr="009453BB">
        <w:rPr>
          <w:rFonts w:cs="Arial"/>
          <w:sz w:val="24"/>
          <w:szCs w:val="24"/>
        </w:rPr>
        <w:t xml:space="preserve">Азбука: 1 кл./Учебник по обучению грамоте и чтению. – М.: Академкнига, 2011 </w:t>
      </w:r>
    </w:p>
    <w:p w:rsidR="00F46803" w:rsidRPr="009453BB" w:rsidRDefault="00F46803" w:rsidP="009453BB">
      <w:pPr>
        <w:pStyle w:val="11"/>
        <w:rPr>
          <w:rFonts w:cs="NewtonCSanPin-Regular"/>
          <w:sz w:val="24"/>
          <w:szCs w:val="24"/>
        </w:rPr>
      </w:pPr>
      <w:r w:rsidRPr="009453BB">
        <w:rPr>
          <w:rFonts w:cs="NewtonCSanPin-Bold"/>
          <w:b/>
          <w:bCs/>
          <w:sz w:val="24"/>
          <w:szCs w:val="24"/>
        </w:rPr>
        <w:t xml:space="preserve">3. Примерная </w:t>
      </w:r>
      <w:r w:rsidRPr="009453BB">
        <w:rPr>
          <w:rFonts w:cs="NewtonCSanPin-Regular"/>
          <w:sz w:val="24"/>
          <w:szCs w:val="24"/>
        </w:rPr>
        <w:t>основная образовательная программа образовательного учреждения. Начальная школа / [сост.Е. С. Савинов]. — М.: Просвещение, 2011</w:t>
      </w:r>
    </w:p>
    <w:p w:rsidR="00F46803" w:rsidRPr="009453BB" w:rsidRDefault="00F46803" w:rsidP="009453BB">
      <w:pPr>
        <w:pStyle w:val="11"/>
        <w:rPr>
          <w:rFonts w:cs="Arial"/>
          <w:b/>
        </w:rPr>
      </w:pPr>
      <w:r w:rsidRPr="009453BB">
        <w:rPr>
          <w:rFonts w:cs="Arial"/>
          <w:b/>
        </w:rPr>
        <w:t>4.</w:t>
      </w:r>
      <w:r w:rsidRPr="009453BB">
        <w:rPr>
          <w:rFonts w:cs="Arial"/>
          <w:b/>
          <w:bCs/>
          <w:sz w:val="24"/>
          <w:szCs w:val="24"/>
        </w:rPr>
        <w:t xml:space="preserve"> Агаркова Н.Г., Агарков Ю.А.</w:t>
      </w:r>
      <w:r w:rsidRPr="009453BB">
        <w:rPr>
          <w:rFonts w:cs="Arial"/>
          <w:bCs/>
          <w:sz w:val="24"/>
          <w:szCs w:val="24"/>
        </w:rPr>
        <w:t>Методическое пособие для учителя. Азбука</w:t>
      </w:r>
    </w:p>
    <w:p w:rsidR="00F46803" w:rsidRPr="009453BB" w:rsidRDefault="00F46803" w:rsidP="009453BB">
      <w:pPr>
        <w:pStyle w:val="11"/>
        <w:rPr>
          <w:rFonts w:cs="Arial"/>
          <w:spacing w:val="-7"/>
          <w:sz w:val="24"/>
          <w:szCs w:val="24"/>
        </w:rPr>
      </w:pPr>
      <w:r w:rsidRPr="009453BB">
        <w:rPr>
          <w:rFonts w:cs="Arial"/>
          <w:b/>
          <w:spacing w:val="-7"/>
        </w:rPr>
        <w:t xml:space="preserve">5. Лаврова Н.М. Азбука. 1 кл. </w:t>
      </w:r>
      <w:r w:rsidRPr="009453BB">
        <w:rPr>
          <w:rFonts w:cs="Arial"/>
          <w:spacing w:val="-7"/>
          <w:sz w:val="24"/>
          <w:szCs w:val="24"/>
        </w:rPr>
        <w:t>Поурочно – тематические разработки.</w:t>
      </w:r>
    </w:p>
    <w:p w:rsidR="00F46803" w:rsidRPr="009453BB" w:rsidRDefault="00F46803" w:rsidP="009453BB">
      <w:pPr>
        <w:pStyle w:val="11"/>
        <w:rPr>
          <w:rFonts w:cs="Arial"/>
          <w:spacing w:val="-7"/>
          <w:sz w:val="24"/>
          <w:szCs w:val="24"/>
        </w:rPr>
      </w:pPr>
      <w:r w:rsidRPr="009453BB">
        <w:rPr>
          <w:rFonts w:cs="Arial"/>
          <w:b/>
          <w:spacing w:val="-7"/>
        </w:rPr>
        <w:t>6. Чуракова Н.М., Гольфман Е.Р.</w:t>
      </w:r>
      <w:r w:rsidRPr="009453BB">
        <w:rPr>
          <w:rFonts w:cs="Arial"/>
          <w:spacing w:val="-7"/>
          <w:sz w:val="24"/>
          <w:szCs w:val="24"/>
        </w:rPr>
        <w:t xml:space="preserve"> Методическое пособие для учителя. 1 класс.                                </w:t>
      </w:r>
    </w:p>
    <w:p w:rsidR="00F46803" w:rsidRPr="009453BB" w:rsidRDefault="00F46803" w:rsidP="009453BB">
      <w:pPr>
        <w:pStyle w:val="11"/>
        <w:rPr>
          <w:rFonts w:cs="Arial"/>
          <w:spacing w:val="-7"/>
          <w:sz w:val="24"/>
          <w:szCs w:val="24"/>
        </w:rPr>
      </w:pPr>
    </w:p>
    <w:p w:rsidR="00F46803" w:rsidRPr="009453BB" w:rsidRDefault="00F46803" w:rsidP="009453BB">
      <w:pPr>
        <w:pStyle w:val="11"/>
        <w:rPr>
          <w:color w:val="444444"/>
          <w:szCs w:val="28"/>
        </w:rPr>
      </w:pPr>
    </w:p>
    <w:p w:rsidR="00F46803" w:rsidRPr="009453BB" w:rsidRDefault="00F46803" w:rsidP="009453BB">
      <w:pPr>
        <w:pStyle w:val="11"/>
        <w:rPr>
          <w:color w:val="444444"/>
          <w:szCs w:val="28"/>
          <w:lang w:val="en-US"/>
        </w:rPr>
      </w:pPr>
    </w:p>
    <w:p w:rsidR="00F46803" w:rsidRPr="009453BB" w:rsidRDefault="00F46803" w:rsidP="009453BB">
      <w:pPr>
        <w:pStyle w:val="11"/>
        <w:rPr>
          <w:color w:val="444444"/>
          <w:szCs w:val="28"/>
        </w:rPr>
      </w:pPr>
    </w:p>
    <w:p w:rsidR="00F46803" w:rsidRPr="009453BB" w:rsidRDefault="00F46803" w:rsidP="009453BB">
      <w:pPr>
        <w:pStyle w:val="11"/>
        <w:rPr>
          <w:b/>
          <w:color w:val="444444"/>
          <w:szCs w:val="28"/>
        </w:rPr>
      </w:pPr>
      <w:r w:rsidRPr="009453BB">
        <w:rPr>
          <w:b/>
          <w:color w:val="444444"/>
          <w:szCs w:val="28"/>
        </w:rPr>
        <w:t>2.9 РАБОЧАЯ   ПРОГРАММА</w:t>
      </w:r>
    </w:p>
    <w:p w:rsidR="00F46803" w:rsidRPr="009453BB" w:rsidRDefault="00F46803" w:rsidP="009453BB">
      <w:pPr>
        <w:pStyle w:val="11"/>
        <w:rPr>
          <w:b/>
          <w:color w:val="444444"/>
          <w:szCs w:val="28"/>
        </w:rPr>
      </w:pPr>
    </w:p>
    <w:p w:rsidR="00F46803" w:rsidRPr="009453BB" w:rsidRDefault="00F46803" w:rsidP="009453BB">
      <w:pPr>
        <w:pStyle w:val="11"/>
        <w:rPr>
          <w:b/>
          <w:i/>
          <w:iCs/>
          <w:color w:val="444444"/>
          <w:szCs w:val="28"/>
        </w:rPr>
      </w:pPr>
      <w:r w:rsidRPr="009453BB">
        <w:rPr>
          <w:b/>
          <w:i/>
          <w:iCs/>
          <w:color w:val="444444"/>
          <w:szCs w:val="28"/>
        </w:rPr>
        <w:t>на 2012/2013 учебный год</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ПО ФИЗИЧЕСКОЙ КУЛЬТУРЕ</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ДЛЯ УЧАЩИХСЯ 1-4  КЛАССОВ</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xml:space="preserve">                                                               </w:t>
      </w: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 от 21.08.2012г.</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xml:space="preserve">                                              Составила </w:t>
      </w:r>
    </w:p>
    <w:p w:rsidR="00F46803" w:rsidRPr="009453BB" w:rsidRDefault="00F46803" w:rsidP="009453BB">
      <w:pPr>
        <w:pStyle w:val="11"/>
        <w:rPr>
          <w:color w:val="444444"/>
          <w:szCs w:val="28"/>
        </w:rPr>
      </w:pPr>
      <w:r w:rsidRPr="009453BB">
        <w:rPr>
          <w:color w:val="444444"/>
          <w:szCs w:val="28"/>
        </w:rPr>
        <w:t xml:space="preserve">                                                               учитель начальных классов                           </w:t>
      </w:r>
    </w:p>
    <w:p w:rsidR="00F46803" w:rsidRPr="009453BB" w:rsidRDefault="00F46803" w:rsidP="009453BB">
      <w:pPr>
        <w:pStyle w:val="11"/>
        <w:rPr>
          <w:color w:val="444444"/>
          <w:szCs w:val="28"/>
          <w:lang w:val="en-US"/>
        </w:rPr>
      </w:pPr>
      <w:r w:rsidRPr="009453BB">
        <w:rPr>
          <w:color w:val="444444"/>
          <w:szCs w:val="28"/>
        </w:rPr>
        <w:t xml:space="preserve">                                                           Калинкина Надежда Викторовна</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xml:space="preserve">                                </w:t>
      </w:r>
      <w:r w:rsidRPr="009453BB">
        <w:rPr>
          <w:b/>
          <w:bCs/>
          <w:color w:val="444444"/>
          <w:szCs w:val="28"/>
        </w:rPr>
        <w:t xml:space="preserve"> ПОЯСНИТЕЛЬНАЯ ЗАПИСКА</w:t>
      </w:r>
    </w:p>
    <w:p w:rsidR="00F46803" w:rsidRPr="009453BB" w:rsidRDefault="00F46803" w:rsidP="009453BB">
      <w:pPr>
        <w:pStyle w:val="11"/>
        <w:rPr>
          <w:color w:val="444444"/>
          <w:szCs w:val="28"/>
        </w:rPr>
      </w:pPr>
      <w:r w:rsidRPr="009453BB">
        <w:rPr>
          <w:color w:val="444444"/>
          <w:szCs w:val="28"/>
        </w:rPr>
        <w:tab/>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xml:space="preserve">       Данная программа составлена на основе Федерального Государственного  Образовательного  стандарта (II)  начального общего образования,</w:t>
      </w:r>
      <w:r w:rsidRPr="009453BB">
        <w:rPr>
          <w:b/>
          <w:bCs/>
          <w:color w:val="444444"/>
          <w:szCs w:val="28"/>
        </w:rPr>
        <w:t> </w:t>
      </w:r>
      <w:r w:rsidRPr="009453BB">
        <w:rPr>
          <w:color w:val="444444"/>
          <w:szCs w:val="28"/>
        </w:rPr>
        <w:t>Примерной программы общего образованияи и Комплексной программы физического воспитания учащихся 1-11 классов; В.И.Лях, А.А.Зданевич</w:t>
      </w:r>
    </w:p>
    <w:p w:rsidR="00F46803" w:rsidRPr="009453BB" w:rsidRDefault="00F46803" w:rsidP="009453BB">
      <w:pPr>
        <w:pStyle w:val="11"/>
        <w:rPr>
          <w:color w:val="444444"/>
          <w:szCs w:val="28"/>
        </w:rPr>
      </w:pPr>
      <w:r w:rsidRPr="009453BB">
        <w:rPr>
          <w:color w:val="444444"/>
          <w:szCs w:val="28"/>
        </w:rPr>
        <w:t xml:space="preserve">           Рабочая программа по физической культуре для 1-4 классов разработана на основе:</w:t>
      </w:r>
    </w:p>
    <w:p w:rsidR="00F46803" w:rsidRPr="009453BB" w:rsidRDefault="00F46803" w:rsidP="009453BB">
      <w:pPr>
        <w:pStyle w:val="11"/>
        <w:rPr>
          <w:color w:val="444444"/>
          <w:szCs w:val="28"/>
        </w:rPr>
      </w:pPr>
      <w:r w:rsidRPr="009453BB">
        <w:rPr>
          <w:color w:val="444444"/>
          <w:szCs w:val="28"/>
        </w:rPr>
        <w:t>«Комплексная программа физического воспитания 1-11 классы», автором - составителем которой являются В.И.Лях и А.А.Зданевич; издательство «Просвещение», Москва - 2010г.</w:t>
      </w:r>
    </w:p>
    <w:p w:rsidR="00F46803" w:rsidRPr="009453BB" w:rsidRDefault="00F46803" w:rsidP="009453BB">
      <w:pPr>
        <w:pStyle w:val="11"/>
        <w:rPr>
          <w:color w:val="444444"/>
          <w:szCs w:val="28"/>
        </w:rPr>
      </w:pPr>
      <w:r w:rsidRPr="009453BB">
        <w:rPr>
          <w:color w:val="444444"/>
          <w:szCs w:val="28"/>
        </w:rPr>
        <w:t>Программа рассчитана на 99 часов в 1 классе и 102 часов во 2 - 4 классах из расчета 3 часа в неделю.</w:t>
      </w:r>
    </w:p>
    <w:p w:rsidR="00F46803" w:rsidRPr="009453BB" w:rsidRDefault="00F46803" w:rsidP="009453BB">
      <w:pPr>
        <w:pStyle w:val="11"/>
        <w:rPr>
          <w:color w:val="444444"/>
          <w:szCs w:val="28"/>
        </w:rPr>
      </w:pPr>
      <w:r w:rsidRPr="009453BB">
        <w:rPr>
          <w:color w:val="444444"/>
          <w:szCs w:val="28"/>
        </w:rPr>
        <w:t xml:space="preserve">          В соответствии с ФБУПП учебный предмет «Физическая культура» вводится как обязательный предмет в основной школе и на его преподавание отводится 102 часа в год, (3 часа в неделю). </w:t>
      </w:r>
    </w:p>
    <w:p w:rsidR="00F46803" w:rsidRPr="009453BB" w:rsidRDefault="00F46803" w:rsidP="009453BB">
      <w:pPr>
        <w:pStyle w:val="11"/>
        <w:rPr>
          <w:color w:val="444444"/>
          <w:szCs w:val="28"/>
        </w:rPr>
      </w:pPr>
      <w:r w:rsidRPr="009453BB">
        <w:rPr>
          <w:color w:val="444444"/>
          <w:szCs w:val="28"/>
        </w:rPr>
        <w:t xml:space="preserve">          В программе В. И. Ляха, А. А. Зданевича программный материал делится на две части – базовую и вариативную. В базовую часть входит материал в соответствии с федеральным компонентом учебного плана, региональный компонент (лыжная подготовка </w:t>
      </w:r>
      <w:r w:rsidRPr="009453BB">
        <w:rPr>
          <w:i/>
          <w:color w:val="444444"/>
          <w:szCs w:val="28"/>
        </w:rPr>
        <w:t>заменяется кроссовой</w:t>
      </w:r>
      <w:r w:rsidRPr="009453BB">
        <w:rPr>
          <w:color w:val="444444"/>
          <w:szCs w:val="28"/>
        </w:rPr>
        <w:t>). Базовая часть выполняет обязательный минимум образования по предмету «Физическая культура». Вариативная часть включает в себя программный материал по подвижным играм на основе баскетбола. Программный материал усложняется по разделам каждый год за счет увеличения сложности элементов на базе ранее пройденных.</w:t>
      </w:r>
    </w:p>
    <w:p w:rsidR="00F46803" w:rsidRPr="009453BB" w:rsidRDefault="00F46803" w:rsidP="009453BB">
      <w:pPr>
        <w:pStyle w:val="11"/>
        <w:rPr>
          <w:color w:val="444444"/>
          <w:szCs w:val="28"/>
        </w:rPr>
      </w:pPr>
      <w:r w:rsidRPr="009453BB">
        <w:rPr>
          <w:color w:val="444444"/>
          <w:szCs w:val="28"/>
        </w:rPr>
        <w:t xml:space="preserve">       Важной особенностью образовательного процесса в начальной школе является оценивание учащихся. Отличительной особенностью преподавания физической культуры в первом классе является игровой метод. Большинство заданий учащимся первого класса рекомендуется планировать и давать в форме игры.</w:t>
      </w:r>
    </w:p>
    <w:p w:rsidR="00F46803" w:rsidRPr="009453BB" w:rsidRDefault="00F46803" w:rsidP="009453BB">
      <w:pPr>
        <w:pStyle w:val="11"/>
        <w:rPr>
          <w:color w:val="444444"/>
          <w:szCs w:val="28"/>
        </w:rPr>
      </w:pPr>
      <w:r w:rsidRPr="009453BB">
        <w:rPr>
          <w:color w:val="444444"/>
          <w:szCs w:val="28"/>
        </w:rPr>
        <w:t xml:space="preserve">       По окончании начальной школы учащийся должен показать уровень физической подготовленности не ниже результатов, приведенных в разделе «Демонстрировать», что соответствует обязательному минимуму содержания образования.</w:t>
      </w:r>
    </w:p>
    <w:p w:rsidR="00F46803" w:rsidRPr="009453BB" w:rsidRDefault="00F46803" w:rsidP="009453BB">
      <w:pPr>
        <w:pStyle w:val="11"/>
        <w:rPr>
          <w:color w:val="444444"/>
          <w:szCs w:val="28"/>
        </w:rPr>
      </w:pPr>
      <w:r w:rsidRPr="009453BB">
        <w:rPr>
          <w:color w:val="444444"/>
          <w:szCs w:val="28"/>
        </w:rPr>
        <w:t>Распределение учебного времени на прохождение базовой части программного материала по физической культуре в 1–4 классах составлено в соответствии с «Комплексной программой физического воспитания учащихся» (В.И.Лях, А.А.Зданевич). На изучение раздела «Подвижные игры» добавлено часов. Часы вариативной части дополняют основные разделы программного материала базовой части, при этом с учетом рекомендаций Минобрнауки РФ с целью содействия физическому развитию обучающихся, повышению двигательной активности в режиме учебного дня увеличено изучение программного материала в разделах «Подвижные игры», «Легкоатлетические упражнения».</w:t>
      </w:r>
    </w:p>
    <w:p w:rsidR="00F46803" w:rsidRPr="009453BB" w:rsidRDefault="00F46803" w:rsidP="009453BB">
      <w:pPr>
        <w:pStyle w:val="11"/>
        <w:rPr>
          <w:color w:val="444444"/>
          <w:szCs w:val="28"/>
        </w:rPr>
      </w:pPr>
      <w:r w:rsidRPr="009453BB">
        <w:rPr>
          <w:color w:val="444444"/>
          <w:szCs w:val="28"/>
        </w:rPr>
        <w:t>Урок физической культуры – основная форма обучения жизненно-важным видам движений, которые имеют огромное значение в укреплении здоровья школьника. Уроки решают задачу по улучшению и исправлению осанки; оказывают профилактическое воздействие на физическое состояние ребенка; содействуют гармоничному физическому развитию; воспитывают координацию движений; формируют элементарные знания о личной гигиене, режиме дня; способствуют укреплению бодрости духа; воспитывают дисциплинированность.</w:t>
      </w:r>
    </w:p>
    <w:p w:rsidR="00F46803" w:rsidRPr="009453BB" w:rsidRDefault="00F46803" w:rsidP="009453BB">
      <w:pPr>
        <w:pStyle w:val="11"/>
        <w:rPr>
          <w:color w:val="444444"/>
          <w:szCs w:val="28"/>
        </w:rPr>
      </w:pPr>
      <w:r w:rsidRPr="009453BB">
        <w:rPr>
          <w:color w:val="444444"/>
          <w:szCs w:val="28"/>
        </w:rPr>
        <w:t>Освоение физической культуры в начальной школе направлено на достижение следующих целей:</w:t>
      </w:r>
    </w:p>
    <w:p w:rsidR="00F46803" w:rsidRPr="009453BB" w:rsidRDefault="00F46803" w:rsidP="009453BB">
      <w:pPr>
        <w:pStyle w:val="11"/>
        <w:rPr>
          <w:color w:val="444444"/>
          <w:szCs w:val="28"/>
        </w:rPr>
      </w:pPr>
      <w:r w:rsidRPr="009453BB">
        <w:rPr>
          <w:color w:val="444444"/>
          <w:szCs w:val="28"/>
        </w:rPr>
        <w:t>- укрепление здоровья, повышение физической подготовленности и формирование двигательного опыта, воспитание активности и самостоятельности в двигательной деятельности;</w:t>
      </w:r>
    </w:p>
    <w:p w:rsidR="00F46803" w:rsidRPr="009453BB" w:rsidRDefault="00F46803" w:rsidP="009453BB">
      <w:pPr>
        <w:pStyle w:val="11"/>
        <w:rPr>
          <w:color w:val="444444"/>
          <w:szCs w:val="28"/>
        </w:rPr>
      </w:pPr>
      <w:r w:rsidRPr="009453BB">
        <w:rPr>
          <w:color w:val="444444"/>
          <w:szCs w:val="28"/>
        </w:rPr>
        <w:t>- развитие физических качеств: силы, быстроты, выносливости, ловкости; обучение разнообразным комплексам акробатических, гимнастических, легкоатлетических и других физических упражнений общеразвивающей направленности;</w:t>
      </w:r>
    </w:p>
    <w:p w:rsidR="00F46803" w:rsidRPr="009453BB" w:rsidRDefault="00F46803" w:rsidP="009453BB">
      <w:pPr>
        <w:pStyle w:val="11"/>
        <w:rPr>
          <w:color w:val="444444"/>
          <w:szCs w:val="28"/>
        </w:rPr>
      </w:pPr>
      <w:r w:rsidRPr="009453BB">
        <w:rPr>
          <w:color w:val="444444"/>
          <w:szCs w:val="28"/>
        </w:rPr>
        <w:t>- формирование умений проведения физкультурно-оздоровительных мероприятий в режиме учебного дня, воспитание культуры общения со сверстниками и сотрудничества в условиях учебной, игровой и соревновательной деятельности;</w:t>
      </w:r>
    </w:p>
    <w:p w:rsidR="00F46803" w:rsidRPr="009453BB" w:rsidRDefault="00F46803" w:rsidP="009453BB">
      <w:pPr>
        <w:pStyle w:val="11"/>
        <w:rPr>
          <w:color w:val="444444"/>
          <w:szCs w:val="28"/>
        </w:rPr>
      </w:pPr>
      <w:r w:rsidRPr="009453BB">
        <w:rPr>
          <w:color w:val="444444"/>
          <w:szCs w:val="28"/>
        </w:rPr>
        <w:t>- воспитание интереса к самостоятельным занятиям физическими упражнениями; обучение простейшим способам измерения показателей физического состояния и развития (рост, вес, пульс и т.д.)</w:t>
      </w:r>
    </w:p>
    <w:p w:rsidR="00F46803" w:rsidRPr="009453BB" w:rsidRDefault="00F46803" w:rsidP="009453BB">
      <w:pPr>
        <w:pStyle w:val="11"/>
        <w:rPr>
          <w:color w:val="444444"/>
          <w:szCs w:val="28"/>
        </w:rPr>
      </w:pPr>
      <w:r w:rsidRPr="009453BB">
        <w:rPr>
          <w:color w:val="444444"/>
          <w:szCs w:val="28"/>
        </w:rPr>
        <w:t>В соответствии с требованиями учебной программы по физическому воспитанию главными задачами для учителя являются:</w:t>
      </w:r>
    </w:p>
    <w:p w:rsidR="00F46803" w:rsidRPr="009453BB" w:rsidRDefault="00F46803" w:rsidP="009453BB">
      <w:pPr>
        <w:pStyle w:val="11"/>
        <w:rPr>
          <w:color w:val="444444"/>
          <w:szCs w:val="28"/>
        </w:rPr>
      </w:pPr>
      <w:r w:rsidRPr="009453BB">
        <w:rPr>
          <w:color w:val="444444"/>
          <w:szCs w:val="28"/>
        </w:rPr>
        <w:t>- укрепление здоровья, улучшение осанки, содействие гармоническому физическому развитию;</w:t>
      </w:r>
    </w:p>
    <w:p w:rsidR="00F46803" w:rsidRPr="009453BB" w:rsidRDefault="00F46803" w:rsidP="009453BB">
      <w:pPr>
        <w:pStyle w:val="11"/>
        <w:rPr>
          <w:color w:val="444444"/>
          <w:szCs w:val="28"/>
        </w:rPr>
      </w:pPr>
      <w:r w:rsidRPr="009453BB">
        <w:rPr>
          <w:color w:val="444444"/>
          <w:szCs w:val="28"/>
        </w:rPr>
        <w:t>- развитие координационных способностей;</w:t>
      </w:r>
    </w:p>
    <w:p w:rsidR="00F46803" w:rsidRPr="009453BB" w:rsidRDefault="00F46803" w:rsidP="009453BB">
      <w:pPr>
        <w:pStyle w:val="11"/>
        <w:rPr>
          <w:color w:val="444444"/>
          <w:szCs w:val="28"/>
        </w:rPr>
      </w:pPr>
      <w:r w:rsidRPr="009453BB">
        <w:rPr>
          <w:color w:val="444444"/>
          <w:szCs w:val="28"/>
        </w:rPr>
        <w:t>- формирование простейших знаний о личной гигиене, режиме дня;</w:t>
      </w:r>
    </w:p>
    <w:p w:rsidR="00F46803" w:rsidRPr="009453BB" w:rsidRDefault="00F46803" w:rsidP="009453BB">
      <w:pPr>
        <w:pStyle w:val="11"/>
        <w:rPr>
          <w:color w:val="444444"/>
          <w:szCs w:val="28"/>
        </w:rPr>
      </w:pPr>
      <w:r w:rsidRPr="009453BB">
        <w:rPr>
          <w:color w:val="444444"/>
          <w:szCs w:val="28"/>
        </w:rPr>
        <w:t>- приобщение к самостоятельным занятиям (дома), подвижным играм;</w:t>
      </w:r>
    </w:p>
    <w:p w:rsidR="00F46803" w:rsidRPr="009453BB" w:rsidRDefault="00F46803" w:rsidP="009453BB">
      <w:pPr>
        <w:pStyle w:val="11"/>
        <w:rPr>
          <w:color w:val="444444"/>
          <w:szCs w:val="28"/>
        </w:rPr>
      </w:pPr>
      <w:r w:rsidRPr="009453BB">
        <w:rPr>
          <w:color w:val="444444"/>
          <w:szCs w:val="28"/>
        </w:rPr>
        <w:t>- воспитание морально-волевых качеств;</w:t>
      </w:r>
    </w:p>
    <w:p w:rsidR="00F46803" w:rsidRPr="009453BB" w:rsidRDefault="00F46803" w:rsidP="009453BB">
      <w:pPr>
        <w:pStyle w:val="11"/>
        <w:rPr>
          <w:color w:val="444444"/>
          <w:szCs w:val="28"/>
        </w:rPr>
      </w:pPr>
      <w:r w:rsidRPr="009453BB">
        <w:rPr>
          <w:color w:val="444444"/>
          <w:szCs w:val="28"/>
        </w:rPr>
        <w:t>- воспитание устойчивого интереса к двигательной активности;</w:t>
      </w:r>
    </w:p>
    <w:p w:rsidR="00F46803" w:rsidRPr="009453BB" w:rsidRDefault="00F46803" w:rsidP="009453BB">
      <w:pPr>
        <w:pStyle w:val="11"/>
        <w:rPr>
          <w:color w:val="444444"/>
          <w:szCs w:val="28"/>
        </w:rPr>
      </w:pPr>
      <w:r w:rsidRPr="009453BB">
        <w:rPr>
          <w:color w:val="444444"/>
          <w:szCs w:val="28"/>
        </w:rPr>
        <w:t>- обучение детей правилам поведения во время занятий физическими упражнениями;</w:t>
      </w:r>
    </w:p>
    <w:p w:rsidR="00F46803" w:rsidRPr="009453BB" w:rsidRDefault="00F46803" w:rsidP="009453BB">
      <w:pPr>
        <w:pStyle w:val="11"/>
        <w:rPr>
          <w:color w:val="444444"/>
          <w:szCs w:val="28"/>
        </w:rPr>
      </w:pPr>
      <w:r w:rsidRPr="009453BB">
        <w:rPr>
          <w:color w:val="444444"/>
          <w:szCs w:val="28"/>
        </w:rPr>
        <w:t>- развитие умения контролировать уровень своей двигательной подготовленности.</w:t>
      </w:r>
    </w:p>
    <w:p w:rsidR="00F46803" w:rsidRPr="009453BB" w:rsidRDefault="00F46803" w:rsidP="009453BB">
      <w:pPr>
        <w:pStyle w:val="11"/>
        <w:rPr>
          <w:color w:val="444444"/>
          <w:szCs w:val="28"/>
        </w:rPr>
      </w:pPr>
      <w:r w:rsidRPr="009453BB">
        <w:rPr>
          <w:color w:val="444444"/>
          <w:szCs w:val="28"/>
        </w:rPr>
        <w:t xml:space="preserve">        Уроки физической культуры должны строиться на принципах демократизации, гуманизации, педагогике сотрудничества, личностного и деятельностного подходов, оптимизации учебно-воспитательного процесса.</w:t>
      </w:r>
    </w:p>
    <w:p w:rsidR="00F46803" w:rsidRPr="009453BB" w:rsidRDefault="00F46803" w:rsidP="009453BB">
      <w:pPr>
        <w:pStyle w:val="11"/>
        <w:rPr>
          <w:color w:val="444444"/>
          <w:szCs w:val="28"/>
        </w:rPr>
      </w:pPr>
      <w:r w:rsidRPr="009453BB">
        <w:rPr>
          <w:color w:val="444444"/>
          <w:szCs w:val="28"/>
        </w:rPr>
        <w:t xml:space="preserve">        Программа включает в себя содержание только урочных форм занятий по физической культуре.</w:t>
      </w:r>
    </w:p>
    <w:p w:rsidR="00F46803" w:rsidRPr="009453BB" w:rsidRDefault="00F46803" w:rsidP="009453BB">
      <w:pPr>
        <w:pStyle w:val="11"/>
        <w:rPr>
          <w:color w:val="444444"/>
          <w:szCs w:val="28"/>
        </w:rPr>
      </w:pPr>
      <w:r w:rsidRPr="009453BB">
        <w:rPr>
          <w:color w:val="444444"/>
          <w:szCs w:val="28"/>
        </w:rPr>
        <w:t xml:space="preserve">         Содержание программного материала уроков состоит из двух основных частей: базовой  и вариативной. Освоение базовых основ физической культуры объективно необходимо и обязательно для каждого ученика. Без них невозможна успешная адаптация к жизни и эффективное осуществление трудовой деятельности вне зависимости от того, какую профессию выбирает молодой человек в будущем.</w:t>
      </w:r>
    </w:p>
    <w:p w:rsidR="00F46803" w:rsidRPr="009453BB" w:rsidRDefault="00F46803" w:rsidP="009453BB">
      <w:pPr>
        <w:pStyle w:val="11"/>
        <w:rPr>
          <w:color w:val="444444"/>
          <w:szCs w:val="28"/>
        </w:rPr>
      </w:pPr>
      <w:r w:rsidRPr="009453BB">
        <w:rPr>
          <w:color w:val="444444"/>
          <w:szCs w:val="28"/>
        </w:rPr>
        <w:t>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 национальных особенностей работы школы и индивидуальных способностей учеников, в отличие от вариативной части, где всё это учитывается.</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b/>
          <w:bCs/>
          <w:color w:val="444444"/>
          <w:szCs w:val="28"/>
        </w:rPr>
        <w:t>ТЕМАТИЧЕСКИЙ ПЛАН</w:t>
      </w:r>
    </w:p>
    <w:p w:rsidR="00F46803" w:rsidRPr="009453BB" w:rsidRDefault="00F46803" w:rsidP="009453BB">
      <w:pPr>
        <w:pStyle w:val="11"/>
        <w:rPr>
          <w:color w:val="444444"/>
          <w:szCs w:val="28"/>
        </w:rPr>
      </w:pPr>
    </w:p>
    <w:tbl>
      <w:tblPr>
        <w:tblW w:w="0" w:type="auto"/>
        <w:tblCellSpacing w:w="0" w:type="dxa"/>
        <w:tblCellMar>
          <w:left w:w="0" w:type="dxa"/>
          <w:right w:w="0" w:type="dxa"/>
        </w:tblCellMar>
        <w:tblLook w:val="00A0"/>
      </w:tblPr>
      <w:tblGrid>
        <w:gridCol w:w="672"/>
        <w:gridCol w:w="4150"/>
        <w:gridCol w:w="1239"/>
        <w:gridCol w:w="1047"/>
        <w:gridCol w:w="1047"/>
        <w:gridCol w:w="1104"/>
      </w:tblGrid>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 п/п</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Вид программного материала</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Количество часов (уроков)</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Класс</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3</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i/>
                <w:iCs/>
                <w:color w:val="000000"/>
                <w:szCs w:val="28"/>
              </w:rPr>
              <w:t>Базовая часть</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80</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78</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78</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78</w:t>
            </w:r>
          </w:p>
        </w:tc>
      </w:tr>
      <w:tr w:rsidR="00F46803" w:rsidRPr="009453BB">
        <w:trPr>
          <w:trHeight w:val="701"/>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1.1</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Основы знаний о физической культуре</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i/>
                <w:iCs/>
                <w:color w:val="000000"/>
                <w:szCs w:val="28"/>
              </w:rPr>
              <w:t>В процессе урока</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1.2</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Подвижные игры</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20</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1.3</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Гимнастика с элементами акробатики</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18</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1.4</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Легкоатлетические упражнения</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1.5</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Лыжная подготовка</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i/>
                <w:iCs/>
                <w:color w:val="000000"/>
                <w:szCs w:val="28"/>
              </w:rPr>
              <w:t>Вариативная часть</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19</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2.1</w:t>
            </w: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Подвижные игры c элементами баскетбола</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19</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24</w:t>
            </w:r>
          </w:p>
        </w:tc>
      </w:tr>
      <w:tr w:rsidR="00F46803" w:rsidRPr="009453BB">
        <w:trPr>
          <w:tblCellSpacing w:w="0" w:type="dxa"/>
        </w:trPr>
        <w:tc>
          <w:tcPr>
            <w:tcW w:w="6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p>
        </w:tc>
        <w:tc>
          <w:tcPr>
            <w:tcW w:w="42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ИТОГО:</w:t>
            </w:r>
          </w:p>
        </w:tc>
        <w:tc>
          <w:tcPr>
            <w:tcW w:w="107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99</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102</w:t>
            </w:r>
          </w:p>
        </w:tc>
        <w:tc>
          <w:tcPr>
            <w:tcW w:w="10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102</w:t>
            </w:r>
          </w:p>
        </w:tc>
        <w:tc>
          <w:tcPr>
            <w:tcW w:w="113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46803" w:rsidRPr="009453BB" w:rsidRDefault="00F46803" w:rsidP="009453BB">
            <w:pPr>
              <w:pStyle w:val="11"/>
              <w:rPr>
                <w:color w:val="000000"/>
                <w:szCs w:val="28"/>
              </w:rPr>
            </w:pPr>
            <w:r w:rsidRPr="009453BB">
              <w:rPr>
                <w:color w:val="000000"/>
                <w:szCs w:val="28"/>
              </w:rPr>
              <w:t>102</w:t>
            </w:r>
          </w:p>
        </w:tc>
      </w:tr>
    </w:tbl>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r w:rsidRPr="009453BB">
        <w:rPr>
          <w:b/>
          <w:bCs/>
          <w:color w:val="444444"/>
          <w:szCs w:val="28"/>
        </w:rPr>
        <w:t xml:space="preserve">                    </w:t>
      </w:r>
    </w:p>
    <w:p w:rsidR="00F46803" w:rsidRPr="009453BB" w:rsidRDefault="00F46803" w:rsidP="009453BB">
      <w:pPr>
        <w:pStyle w:val="11"/>
        <w:rPr>
          <w:b/>
          <w:bCs/>
          <w:color w:val="444444"/>
          <w:szCs w:val="28"/>
          <w:lang w:val="en-US"/>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r w:rsidRPr="009453BB">
        <w:rPr>
          <w:b/>
          <w:bCs/>
          <w:color w:val="444444"/>
          <w:szCs w:val="28"/>
        </w:rPr>
        <w:t xml:space="preserve">                   СОДЕРЖАНИЕ УЧЕБНОГО ПРЕДМЕТА</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1. Базовая часть:    - Основы знаний о физической культуре:</w:t>
      </w:r>
    </w:p>
    <w:p w:rsidR="00F46803" w:rsidRPr="009453BB" w:rsidRDefault="00F46803" w:rsidP="009453BB">
      <w:pPr>
        <w:pStyle w:val="11"/>
        <w:rPr>
          <w:color w:val="444444"/>
          <w:szCs w:val="28"/>
        </w:rPr>
      </w:pPr>
      <w:r w:rsidRPr="009453BB">
        <w:rPr>
          <w:color w:val="444444"/>
          <w:szCs w:val="28"/>
        </w:rPr>
        <w:t>                                            - естественные основы</w:t>
      </w:r>
    </w:p>
    <w:p w:rsidR="00F46803" w:rsidRPr="009453BB" w:rsidRDefault="00F46803" w:rsidP="009453BB">
      <w:pPr>
        <w:pStyle w:val="11"/>
        <w:rPr>
          <w:color w:val="444444"/>
          <w:szCs w:val="28"/>
        </w:rPr>
      </w:pPr>
      <w:r w:rsidRPr="009453BB">
        <w:rPr>
          <w:color w:val="444444"/>
          <w:szCs w:val="28"/>
        </w:rPr>
        <w:t>                                            - социально-психологические основы</w:t>
      </w:r>
    </w:p>
    <w:p w:rsidR="00F46803" w:rsidRPr="009453BB" w:rsidRDefault="00F46803" w:rsidP="009453BB">
      <w:pPr>
        <w:pStyle w:val="11"/>
        <w:rPr>
          <w:color w:val="444444"/>
          <w:szCs w:val="28"/>
        </w:rPr>
      </w:pPr>
      <w:r w:rsidRPr="009453BB">
        <w:rPr>
          <w:color w:val="444444"/>
          <w:szCs w:val="28"/>
        </w:rPr>
        <w:t>                                            - приёмы закаливания</w:t>
      </w:r>
    </w:p>
    <w:p w:rsidR="00F46803" w:rsidRPr="009453BB" w:rsidRDefault="00F46803" w:rsidP="009453BB">
      <w:pPr>
        <w:pStyle w:val="11"/>
        <w:rPr>
          <w:color w:val="444444"/>
          <w:szCs w:val="28"/>
        </w:rPr>
      </w:pPr>
      <w:r w:rsidRPr="009453BB">
        <w:rPr>
          <w:color w:val="444444"/>
          <w:szCs w:val="28"/>
        </w:rPr>
        <w:t>                                            - способы саморегуляции</w:t>
      </w:r>
    </w:p>
    <w:p w:rsidR="00F46803" w:rsidRPr="009453BB" w:rsidRDefault="00F46803" w:rsidP="009453BB">
      <w:pPr>
        <w:pStyle w:val="11"/>
        <w:rPr>
          <w:color w:val="444444"/>
          <w:szCs w:val="28"/>
        </w:rPr>
      </w:pPr>
      <w:r w:rsidRPr="009453BB">
        <w:rPr>
          <w:color w:val="444444"/>
          <w:szCs w:val="28"/>
        </w:rPr>
        <w:t>                                            - способы самоконтроля</w:t>
      </w:r>
    </w:p>
    <w:p w:rsidR="00F46803" w:rsidRPr="009453BB" w:rsidRDefault="00F46803" w:rsidP="009453BB">
      <w:pPr>
        <w:pStyle w:val="11"/>
        <w:rPr>
          <w:color w:val="444444"/>
          <w:szCs w:val="28"/>
        </w:rPr>
      </w:pPr>
      <w:r w:rsidRPr="009453BB">
        <w:rPr>
          <w:color w:val="444444"/>
          <w:szCs w:val="28"/>
        </w:rPr>
        <w:t>                                  - Легкоатлетические упражнения:</w:t>
      </w:r>
    </w:p>
    <w:p w:rsidR="00F46803" w:rsidRPr="009453BB" w:rsidRDefault="00F46803" w:rsidP="009453BB">
      <w:pPr>
        <w:pStyle w:val="11"/>
        <w:rPr>
          <w:color w:val="444444"/>
          <w:szCs w:val="28"/>
        </w:rPr>
      </w:pPr>
      <w:r w:rsidRPr="009453BB">
        <w:rPr>
          <w:color w:val="444444"/>
          <w:szCs w:val="28"/>
        </w:rPr>
        <w:t>                                            - бег</w:t>
      </w:r>
    </w:p>
    <w:p w:rsidR="00F46803" w:rsidRPr="009453BB" w:rsidRDefault="00F46803" w:rsidP="009453BB">
      <w:pPr>
        <w:pStyle w:val="11"/>
        <w:rPr>
          <w:color w:val="444444"/>
          <w:szCs w:val="28"/>
        </w:rPr>
      </w:pPr>
      <w:r w:rsidRPr="009453BB">
        <w:rPr>
          <w:color w:val="444444"/>
          <w:szCs w:val="28"/>
        </w:rPr>
        <w:t>                                            - прыжки</w:t>
      </w:r>
    </w:p>
    <w:p w:rsidR="00F46803" w:rsidRPr="009453BB" w:rsidRDefault="00F46803" w:rsidP="009453BB">
      <w:pPr>
        <w:pStyle w:val="11"/>
        <w:rPr>
          <w:color w:val="444444"/>
          <w:szCs w:val="28"/>
        </w:rPr>
      </w:pPr>
      <w:r w:rsidRPr="009453BB">
        <w:rPr>
          <w:color w:val="444444"/>
          <w:szCs w:val="28"/>
        </w:rPr>
        <w:t>                                            - метания</w:t>
      </w:r>
    </w:p>
    <w:p w:rsidR="00F46803" w:rsidRPr="009453BB" w:rsidRDefault="00F46803" w:rsidP="009453BB">
      <w:pPr>
        <w:pStyle w:val="11"/>
        <w:rPr>
          <w:color w:val="444444"/>
          <w:szCs w:val="28"/>
        </w:rPr>
      </w:pPr>
      <w:r w:rsidRPr="009453BB">
        <w:rPr>
          <w:color w:val="444444"/>
          <w:szCs w:val="28"/>
        </w:rPr>
        <w:t xml:space="preserve">                                            - освоение техники бега в равномерном темпе</w:t>
      </w:r>
    </w:p>
    <w:p w:rsidR="00F46803" w:rsidRPr="009453BB" w:rsidRDefault="00F46803" w:rsidP="009453BB">
      <w:pPr>
        <w:pStyle w:val="11"/>
        <w:rPr>
          <w:color w:val="444444"/>
          <w:szCs w:val="28"/>
        </w:rPr>
      </w:pPr>
      <w:r w:rsidRPr="009453BB">
        <w:rPr>
          <w:color w:val="444444"/>
          <w:szCs w:val="28"/>
        </w:rPr>
        <w:t>                                            - чередование ходьбы с бегом</w:t>
      </w:r>
    </w:p>
    <w:p w:rsidR="00F46803" w:rsidRPr="009453BB" w:rsidRDefault="00F46803" w:rsidP="009453BB">
      <w:pPr>
        <w:pStyle w:val="11"/>
        <w:rPr>
          <w:color w:val="444444"/>
          <w:szCs w:val="28"/>
        </w:rPr>
      </w:pPr>
      <w:r w:rsidRPr="009453BB">
        <w:rPr>
          <w:color w:val="444444"/>
          <w:szCs w:val="28"/>
        </w:rPr>
        <w:t>                                            - упражнения на развитие выносливости</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 Гимнастика с элементами акробатики:</w:t>
      </w:r>
    </w:p>
    <w:p w:rsidR="00F46803" w:rsidRPr="009453BB" w:rsidRDefault="00F46803" w:rsidP="009453BB">
      <w:pPr>
        <w:pStyle w:val="11"/>
        <w:rPr>
          <w:color w:val="444444"/>
          <w:szCs w:val="28"/>
        </w:rPr>
      </w:pPr>
      <w:r w:rsidRPr="009453BB">
        <w:rPr>
          <w:color w:val="444444"/>
          <w:szCs w:val="28"/>
        </w:rPr>
        <w:t>                                         - построения и перестроения</w:t>
      </w:r>
    </w:p>
    <w:p w:rsidR="00F46803" w:rsidRPr="009453BB" w:rsidRDefault="00F46803" w:rsidP="009453BB">
      <w:pPr>
        <w:pStyle w:val="11"/>
        <w:rPr>
          <w:color w:val="444444"/>
          <w:szCs w:val="28"/>
        </w:rPr>
      </w:pPr>
      <w:r w:rsidRPr="009453BB">
        <w:rPr>
          <w:color w:val="444444"/>
          <w:szCs w:val="28"/>
        </w:rPr>
        <w:t>                                         - общеразвивающие упражнения с предметами и без</w:t>
      </w:r>
    </w:p>
    <w:p w:rsidR="00F46803" w:rsidRPr="009453BB" w:rsidRDefault="00F46803" w:rsidP="009453BB">
      <w:pPr>
        <w:pStyle w:val="11"/>
        <w:rPr>
          <w:color w:val="444444"/>
          <w:szCs w:val="28"/>
        </w:rPr>
      </w:pPr>
      <w:r w:rsidRPr="009453BB">
        <w:rPr>
          <w:color w:val="444444"/>
          <w:szCs w:val="28"/>
        </w:rPr>
        <w:t>                                         - упражнения в лазанье и равновесии</w:t>
      </w:r>
    </w:p>
    <w:p w:rsidR="00F46803" w:rsidRPr="009453BB" w:rsidRDefault="00F46803" w:rsidP="009453BB">
      <w:pPr>
        <w:pStyle w:val="11"/>
        <w:rPr>
          <w:color w:val="444444"/>
          <w:szCs w:val="28"/>
        </w:rPr>
      </w:pPr>
      <w:r w:rsidRPr="009453BB">
        <w:rPr>
          <w:color w:val="444444"/>
          <w:szCs w:val="28"/>
        </w:rPr>
        <w:t>                                         - простейшие акробатические упражнения</w:t>
      </w:r>
    </w:p>
    <w:p w:rsidR="00F46803" w:rsidRPr="009453BB" w:rsidRDefault="00F46803" w:rsidP="009453BB">
      <w:pPr>
        <w:pStyle w:val="11"/>
        <w:rPr>
          <w:color w:val="444444"/>
          <w:szCs w:val="28"/>
        </w:rPr>
      </w:pPr>
      <w:r w:rsidRPr="009453BB">
        <w:rPr>
          <w:color w:val="444444"/>
          <w:szCs w:val="28"/>
        </w:rPr>
        <w:t>                                         - упражнения на гимнастических снарядах</w:t>
      </w:r>
    </w:p>
    <w:p w:rsidR="00F46803" w:rsidRPr="009453BB" w:rsidRDefault="00F46803" w:rsidP="009453BB">
      <w:pPr>
        <w:pStyle w:val="11"/>
        <w:rPr>
          <w:color w:val="444444"/>
          <w:szCs w:val="28"/>
        </w:rPr>
      </w:pPr>
      <w:r w:rsidRPr="009453BB">
        <w:rPr>
          <w:color w:val="444444"/>
          <w:szCs w:val="28"/>
        </w:rPr>
        <w:t>                           - Лыжная подготовка:</w:t>
      </w:r>
    </w:p>
    <w:p w:rsidR="00F46803" w:rsidRPr="009453BB" w:rsidRDefault="00F46803" w:rsidP="009453BB">
      <w:pPr>
        <w:pStyle w:val="11"/>
        <w:rPr>
          <w:color w:val="444444"/>
          <w:szCs w:val="28"/>
        </w:rPr>
      </w:pPr>
      <w:r w:rsidRPr="009453BB">
        <w:rPr>
          <w:color w:val="444444"/>
          <w:szCs w:val="28"/>
        </w:rPr>
        <w:t>                                          - переноска и надевание лыж   </w:t>
      </w:r>
    </w:p>
    <w:p w:rsidR="00F46803" w:rsidRPr="009453BB" w:rsidRDefault="00F46803" w:rsidP="009453BB">
      <w:pPr>
        <w:pStyle w:val="11"/>
        <w:rPr>
          <w:color w:val="444444"/>
          <w:szCs w:val="28"/>
        </w:rPr>
      </w:pPr>
      <w:r w:rsidRPr="009453BB">
        <w:rPr>
          <w:color w:val="444444"/>
          <w:szCs w:val="28"/>
        </w:rPr>
        <w:t xml:space="preserve">                                          - ступающий и скользящий шаг без палок</w:t>
      </w:r>
    </w:p>
    <w:p w:rsidR="00F46803" w:rsidRPr="009453BB" w:rsidRDefault="00F46803" w:rsidP="009453BB">
      <w:pPr>
        <w:pStyle w:val="11"/>
        <w:rPr>
          <w:color w:val="444444"/>
          <w:szCs w:val="28"/>
        </w:rPr>
      </w:pPr>
      <w:r w:rsidRPr="009453BB">
        <w:rPr>
          <w:color w:val="444444"/>
          <w:szCs w:val="28"/>
        </w:rPr>
        <w:t xml:space="preserve">                                          - ступающий и скользящий шаг с палками</w:t>
      </w:r>
    </w:p>
    <w:p w:rsidR="00F46803" w:rsidRPr="009453BB" w:rsidRDefault="00F46803" w:rsidP="009453BB">
      <w:pPr>
        <w:pStyle w:val="11"/>
        <w:rPr>
          <w:color w:val="444444"/>
          <w:szCs w:val="28"/>
        </w:rPr>
      </w:pPr>
      <w:r w:rsidRPr="009453BB">
        <w:rPr>
          <w:color w:val="444444"/>
          <w:szCs w:val="28"/>
        </w:rPr>
        <w:t xml:space="preserve">                                          - повороты переступанием на месте и в движении</w:t>
      </w:r>
    </w:p>
    <w:p w:rsidR="00F46803" w:rsidRPr="009453BB" w:rsidRDefault="00F46803" w:rsidP="009453BB">
      <w:pPr>
        <w:pStyle w:val="11"/>
        <w:rPr>
          <w:color w:val="444444"/>
          <w:szCs w:val="28"/>
        </w:rPr>
      </w:pPr>
      <w:r w:rsidRPr="009453BB">
        <w:rPr>
          <w:color w:val="444444"/>
          <w:szCs w:val="28"/>
        </w:rPr>
        <w:t xml:space="preserve">                                          - подъём в гору лесенкой</w:t>
      </w:r>
    </w:p>
    <w:p w:rsidR="00F46803" w:rsidRPr="009453BB" w:rsidRDefault="00F46803" w:rsidP="009453BB">
      <w:pPr>
        <w:pStyle w:val="11"/>
        <w:rPr>
          <w:color w:val="444444"/>
          <w:szCs w:val="28"/>
        </w:rPr>
      </w:pPr>
      <w:r w:rsidRPr="009453BB">
        <w:rPr>
          <w:color w:val="444444"/>
          <w:szCs w:val="28"/>
        </w:rPr>
        <w:t xml:space="preserve">                                          - спуски с небольших склонов в высокой стойке </w:t>
      </w:r>
    </w:p>
    <w:p w:rsidR="00F46803" w:rsidRPr="009453BB" w:rsidRDefault="00F46803" w:rsidP="009453BB">
      <w:pPr>
        <w:pStyle w:val="11"/>
        <w:rPr>
          <w:color w:val="444444"/>
          <w:szCs w:val="28"/>
        </w:rPr>
      </w:pPr>
      <w:r w:rsidRPr="009453BB">
        <w:rPr>
          <w:color w:val="444444"/>
          <w:szCs w:val="28"/>
        </w:rPr>
        <w:t xml:space="preserve">                                          - торможение плугом</w:t>
      </w:r>
    </w:p>
    <w:p w:rsidR="00F46803" w:rsidRPr="009453BB" w:rsidRDefault="00F46803" w:rsidP="009453BB">
      <w:pPr>
        <w:pStyle w:val="11"/>
        <w:rPr>
          <w:color w:val="444444"/>
          <w:szCs w:val="28"/>
        </w:rPr>
      </w:pPr>
      <w:r w:rsidRPr="009453BB">
        <w:rPr>
          <w:color w:val="444444"/>
          <w:szCs w:val="28"/>
        </w:rPr>
        <w:t xml:space="preserve">                                          </w:t>
      </w:r>
    </w:p>
    <w:p w:rsidR="00F46803" w:rsidRPr="009453BB" w:rsidRDefault="00F46803" w:rsidP="009453BB">
      <w:pPr>
        <w:pStyle w:val="11"/>
        <w:rPr>
          <w:color w:val="444444"/>
          <w:szCs w:val="28"/>
        </w:rPr>
      </w:pPr>
      <w:r w:rsidRPr="009453BB">
        <w:rPr>
          <w:color w:val="444444"/>
          <w:szCs w:val="28"/>
        </w:rPr>
        <w:t>                            - Подвижные игры:</w:t>
      </w:r>
    </w:p>
    <w:p w:rsidR="00F46803" w:rsidRPr="009453BB" w:rsidRDefault="00F46803" w:rsidP="009453BB">
      <w:pPr>
        <w:pStyle w:val="11"/>
        <w:rPr>
          <w:color w:val="444444"/>
          <w:szCs w:val="28"/>
        </w:rPr>
      </w:pPr>
      <w:r w:rsidRPr="009453BB">
        <w:rPr>
          <w:color w:val="444444"/>
          <w:szCs w:val="28"/>
        </w:rPr>
        <w:t>                                               - освоение различных игр и их вариантов</w:t>
      </w:r>
    </w:p>
    <w:p w:rsidR="00F46803" w:rsidRPr="009453BB" w:rsidRDefault="00F46803" w:rsidP="009453BB">
      <w:pPr>
        <w:pStyle w:val="11"/>
        <w:rPr>
          <w:color w:val="444444"/>
          <w:szCs w:val="28"/>
        </w:rPr>
      </w:pPr>
      <w:r w:rsidRPr="009453BB">
        <w:rPr>
          <w:color w:val="444444"/>
          <w:szCs w:val="28"/>
        </w:rPr>
        <w:t>                                               - система упражнений с мячом</w:t>
      </w:r>
    </w:p>
    <w:p w:rsidR="00F46803" w:rsidRPr="009453BB" w:rsidRDefault="00F46803" w:rsidP="009453BB">
      <w:pPr>
        <w:pStyle w:val="11"/>
        <w:rPr>
          <w:color w:val="444444"/>
          <w:szCs w:val="28"/>
        </w:rPr>
      </w:pPr>
      <w:r w:rsidRPr="009453BB">
        <w:rPr>
          <w:color w:val="444444"/>
          <w:szCs w:val="28"/>
        </w:rPr>
        <w:t xml:space="preserve">                            </w:t>
      </w:r>
    </w:p>
    <w:p w:rsidR="00F46803" w:rsidRPr="009453BB" w:rsidRDefault="00F46803" w:rsidP="009453BB">
      <w:pPr>
        <w:pStyle w:val="11"/>
        <w:rPr>
          <w:color w:val="444444"/>
          <w:szCs w:val="28"/>
        </w:rPr>
      </w:pPr>
      <w:r w:rsidRPr="009453BB">
        <w:rPr>
          <w:color w:val="444444"/>
          <w:szCs w:val="28"/>
        </w:rPr>
        <w:t>2. Вариативная часть:</w:t>
      </w:r>
    </w:p>
    <w:p w:rsidR="00F46803" w:rsidRPr="009453BB" w:rsidRDefault="00F46803" w:rsidP="009453BB">
      <w:pPr>
        <w:pStyle w:val="11"/>
        <w:rPr>
          <w:color w:val="444444"/>
          <w:szCs w:val="28"/>
        </w:rPr>
      </w:pPr>
      <w:r w:rsidRPr="009453BB">
        <w:rPr>
          <w:color w:val="444444"/>
          <w:szCs w:val="28"/>
        </w:rPr>
        <w:t>                            - подвижные игры с элементами баскетбола</w:t>
      </w: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 w:val="24"/>
          <w:szCs w:val="24"/>
        </w:rPr>
      </w:pPr>
      <w:r w:rsidRPr="009453BB">
        <w:rPr>
          <w:b/>
          <w:bCs/>
          <w:color w:val="444444"/>
          <w:szCs w:val="28"/>
        </w:rPr>
        <w:t xml:space="preserve"> </w:t>
      </w:r>
      <w:r w:rsidRPr="009453BB">
        <w:rPr>
          <w:b/>
          <w:bCs/>
          <w:color w:val="444444"/>
          <w:sz w:val="24"/>
          <w:szCs w:val="24"/>
        </w:rPr>
        <w:t>ПРОВЕДЕНИЕ ЗАЧЕТНО-ТЕСТОВЫХ УРОКОВ</w:t>
      </w:r>
    </w:p>
    <w:p w:rsidR="00F46803" w:rsidRPr="009453BB" w:rsidRDefault="00F46803" w:rsidP="009453BB">
      <w:pPr>
        <w:pStyle w:val="11"/>
        <w:rPr>
          <w:color w:val="444444"/>
          <w:sz w:val="24"/>
          <w:szCs w:val="28"/>
        </w:rPr>
      </w:pPr>
      <w:r w:rsidRPr="009453BB">
        <w:rPr>
          <w:color w:val="444444"/>
        </w:rPr>
        <w:t>КОНТРОЛЬНЫЕ НОРМАТИВЫ</w:t>
      </w:r>
      <w:r w:rsidRPr="009453BB">
        <w:rPr>
          <w:color w:val="444444"/>
          <w:sz w:val="24"/>
          <w:szCs w:val="28"/>
        </w:rPr>
        <w:t>: проверка нормативов проводится в течении учебного года с целью контроля уровня физической подготовленности учащихся на разных этапах обучения.</w:t>
      </w:r>
    </w:p>
    <w:tbl>
      <w:tblPr>
        <w:tblW w:w="0" w:type="auto"/>
        <w:tblCellSpacing w:w="0" w:type="dxa"/>
        <w:tblLayout w:type="fixed"/>
        <w:tblCellMar>
          <w:left w:w="0" w:type="dxa"/>
          <w:right w:w="0" w:type="dxa"/>
        </w:tblCellMar>
        <w:tblLook w:val="00A0"/>
      </w:tblPr>
      <w:tblGrid>
        <w:gridCol w:w="554"/>
        <w:gridCol w:w="2658"/>
        <w:gridCol w:w="318"/>
        <w:gridCol w:w="851"/>
        <w:gridCol w:w="567"/>
        <w:gridCol w:w="579"/>
        <w:gridCol w:w="720"/>
        <w:gridCol w:w="544"/>
        <w:gridCol w:w="708"/>
        <w:gridCol w:w="680"/>
        <w:gridCol w:w="720"/>
        <w:gridCol w:w="606"/>
      </w:tblGrid>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Нормативы</w:t>
            </w: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2 класс</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3кл</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4 кл</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"4"</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"3"</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"5"</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"4"</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"3"</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"5"</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"4"</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"3"</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1</w:t>
            </w: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Бег 30 м (сек.)</w:t>
            </w: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6,6</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7,1</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5,7</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6,2</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6,8</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5,4</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6,6</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6,3</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6,9</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7,4</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5,8</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6,3</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5,5</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6,2</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6,8</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2</w:t>
            </w: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 xml:space="preserve">Бег 1000 м (мин,сек.)        (без учета времени) </w:t>
            </w: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3</w:t>
            </w: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Челночный бег 3х10 м (сек.)</w:t>
            </w: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9,0</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9,6</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10,5</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2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p>
        </w:tc>
        <w:tc>
          <w:tcPr>
            <w:tcW w:w="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 </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9,5</w:t>
            </w:r>
          </w:p>
        </w:tc>
        <w:tc>
          <w:tcPr>
            <w:tcW w:w="7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10,2</w:t>
            </w:r>
          </w:p>
        </w:tc>
        <w:tc>
          <w:tcPr>
            <w:tcW w:w="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10,8</w:t>
            </w:r>
          </w:p>
        </w:tc>
      </w:tr>
    </w:tbl>
    <w:p w:rsidR="00F46803" w:rsidRPr="009453BB" w:rsidRDefault="00F46803" w:rsidP="009453BB">
      <w:pPr>
        <w:pStyle w:val="11"/>
        <w:rPr>
          <w:vanish/>
          <w:color w:val="444444"/>
          <w:sz w:val="24"/>
          <w:szCs w:val="28"/>
        </w:rPr>
      </w:pPr>
    </w:p>
    <w:tbl>
      <w:tblPr>
        <w:tblW w:w="0" w:type="auto"/>
        <w:tblCellSpacing w:w="0" w:type="dxa"/>
        <w:tblLayout w:type="fixed"/>
        <w:tblCellMar>
          <w:left w:w="0" w:type="dxa"/>
          <w:right w:w="0" w:type="dxa"/>
        </w:tblCellMar>
        <w:tblLook w:val="00A0"/>
      </w:tblPr>
      <w:tblGrid>
        <w:gridCol w:w="554"/>
        <w:gridCol w:w="2693"/>
        <w:gridCol w:w="283"/>
        <w:gridCol w:w="851"/>
        <w:gridCol w:w="567"/>
        <w:gridCol w:w="567"/>
        <w:gridCol w:w="709"/>
        <w:gridCol w:w="567"/>
        <w:gridCol w:w="708"/>
        <w:gridCol w:w="709"/>
        <w:gridCol w:w="709"/>
        <w:gridCol w:w="567"/>
      </w:tblGrid>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4</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Прыжок в длину с места (см)</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130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115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160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165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145</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110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130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135</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5</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Прыжок в высоту, способом "Перешагивания" (см)</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6</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Прыжки через скакалку (кол-во раз/мин.)</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90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80</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7</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Отжимания (кол-во раз)</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13</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7</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11</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8</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Подтягивания (кол-во раз)</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9</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Метание т/м (м)</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21</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8</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10</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18</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12</w:t>
            </w:r>
          </w:p>
        </w:tc>
      </w:tr>
    </w:tbl>
    <w:p w:rsidR="00F46803" w:rsidRPr="009453BB" w:rsidRDefault="00F46803" w:rsidP="009453BB">
      <w:pPr>
        <w:pStyle w:val="11"/>
        <w:rPr>
          <w:vanish/>
          <w:color w:val="444444"/>
          <w:sz w:val="24"/>
          <w:szCs w:val="28"/>
        </w:rPr>
      </w:pPr>
    </w:p>
    <w:tbl>
      <w:tblPr>
        <w:tblW w:w="9484" w:type="dxa"/>
        <w:tblCellSpacing w:w="0" w:type="dxa"/>
        <w:tblLayout w:type="fixed"/>
        <w:tblCellMar>
          <w:left w:w="0" w:type="dxa"/>
          <w:right w:w="0" w:type="dxa"/>
        </w:tblCellMar>
        <w:tblLook w:val="00A0"/>
      </w:tblPr>
      <w:tblGrid>
        <w:gridCol w:w="554"/>
        <w:gridCol w:w="2693"/>
        <w:gridCol w:w="283"/>
        <w:gridCol w:w="851"/>
        <w:gridCol w:w="567"/>
        <w:gridCol w:w="567"/>
        <w:gridCol w:w="709"/>
        <w:gridCol w:w="567"/>
        <w:gridCol w:w="708"/>
        <w:gridCol w:w="709"/>
        <w:gridCol w:w="709"/>
        <w:gridCol w:w="567"/>
      </w:tblGrid>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10</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Подъем туловища из положения лежа на спине (кол-во раз/мин)</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23</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21</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19</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23</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21</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28</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25</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23</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26</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28</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33</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28</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11</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Приседания (кол-во раз/мин)</w:t>
            </w: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40</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38</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40</w:t>
            </w:r>
          </w:p>
        </w:tc>
      </w:tr>
      <w:tr w:rsidR="00F46803" w:rsidRPr="009453BB">
        <w:trPr>
          <w:tblCellSpacing w:w="0" w:type="dxa"/>
        </w:trPr>
        <w:tc>
          <w:tcPr>
            <w:tcW w:w="5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 w:val="24"/>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color w:val="000000"/>
                <w:sz w:val="24"/>
                <w:szCs w:val="28"/>
              </w:rPr>
              <w:t>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38</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36</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34</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38</w:t>
            </w:r>
          </w:p>
        </w:tc>
        <w:tc>
          <w:tcPr>
            <w:tcW w:w="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36</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42</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40</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F46803" w:rsidRPr="009453BB" w:rsidRDefault="00F46803" w:rsidP="009453BB">
            <w:pPr>
              <w:pStyle w:val="11"/>
              <w:rPr>
                <w:color w:val="000000"/>
                <w:sz w:val="24"/>
                <w:szCs w:val="28"/>
              </w:rPr>
            </w:pPr>
            <w:r w:rsidRPr="009453BB">
              <w:rPr>
                <w:b/>
                <w:bCs/>
                <w:color w:val="000000"/>
                <w:sz w:val="24"/>
                <w:szCs w:val="28"/>
              </w:rPr>
              <w:t>38</w:t>
            </w:r>
          </w:p>
        </w:tc>
      </w:tr>
    </w:tbl>
    <w:p w:rsidR="00F46803" w:rsidRPr="009453BB" w:rsidRDefault="00F46803" w:rsidP="009453BB">
      <w:pPr>
        <w:pStyle w:val="11"/>
        <w:rPr>
          <w:color w:val="444444"/>
          <w:sz w:val="24"/>
          <w:szCs w:val="28"/>
        </w:rPr>
      </w:pPr>
      <w:r w:rsidRPr="009453BB">
        <w:rPr>
          <w:color w:val="444444"/>
          <w:sz w:val="24"/>
          <w:szCs w:val="28"/>
        </w:rPr>
        <w:t>ТЕСТОВЫЕ НОРМАТИВЫ: проводятся в начале и в конце учебного года в рамках урока с целью выявления динамики физического развития учащихся и с целью более правильного распределения нагрузки на уроках (см. таблицу)</w:t>
      </w:r>
    </w:p>
    <w:p w:rsidR="00F46803" w:rsidRPr="009453BB" w:rsidRDefault="00F46803" w:rsidP="009453BB">
      <w:pPr>
        <w:pStyle w:val="11"/>
        <w:rPr>
          <w:b/>
          <w:bCs/>
          <w:color w:val="444444"/>
          <w:sz w:val="24"/>
          <w:szCs w:val="28"/>
        </w:rPr>
      </w:pPr>
    </w:p>
    <w:p w:rsidR="00F46803" w:rsidRPr="009453BB" w:rsidRDefault="00F46803" w:rsidP="009453BB">
      <w:pPr>
        <w:pStyle w:val="11"/>
        <w:rPr>
          <w:color w:val="444444"/>
          <w:szCs w:val="28"/>
        </w:rPr>
      </w:pPr>
      <w:r w:rsidRPr="009453BB">
        <w:rPr>
          <w:b/>
          <w:bCs/>
          <w:color w:val="444444"/>
          <w:szCs w:val="28"/>
        </w:rPr>
        <w:t>ТРЕБОВАНИЯ К УРОВНЮ РАЗВИТИЯ ФИЗИЧЕСКОЙ КУЛЬТУРЫ УЧАЩИХСЯ, ОКАНЧИВАЮЩИХ НАЧАЛЬНУЮ ШКОЛУ</w:t>
      </w:r>
    </w:p>
    <w:p w:rsidR="00F46803" w:rsidRPr="009453BB" w:rsidRDefault="00F46803" w:rsidP="009453BB">
      <w:pPr>
        <w:pStyle w:val="11"/>
        <w:rPr>
          <w:color w:val="444444"/>
          <w:szCs w:val="28"/>
        </w:rPr>
      </w:pPr>
      <w:r w:rsidRPr="009453BB">
        <w:rPr>
          <w:i/>
          <w:iCs/>
          <w:color w:val="444444"/>
          <w:szCs w:val="28"/>
        </w:rPr>
        <w:t>Учащиеся должны знать и иметь представление</w:t>
      </w:r>
      <w:r w:rsidRPr="009453BB">
        <w:rPr>
          <w:color w:val="444444"/>
          <w:szCs w:val="28"/>
        </w:rPr>
        <w:t>:</w:t>
      </w:r>
    </w:p>
    <w:p w:rsidR="00F46803" w:rsidRPr="009453BB" w:rsidRDefault="00F46803" w:rsidP="009453BB">
      <w:pPr>
        <w:pStyle w:val="11"/>
        <w:rPr>
          <w:color w:val="444444"/>
          <w:szCs w:val="28"/>
        </w:rPr>
      </w:pPr>
      <w:r w:rsidRPr="009453BB">
        <w:rPr>
          <w:color w:val="444444"/>
          <w:szCs w:val="28"/>
        </w:rPr>
        <w:t>Об особенностях зарождения физической культуры, истории первых Олимпийских играх;</w:t>
      </w:r>
    </w:p>
    <w:p w:rsidR="00F46803" w:rsidRPr="009453BB" w:rsidRDefault="00F46803" w:rsidP="009453BB">
      <w:pPr>
        <w:pStyle w:val="11"/>
        <w:rPr>
          <w:color w:val="444444"/>
          <w:szCs w:val="28"/>
        </w:rPr>
      </w:pPr>
      <w:r w:rsidRPr="009453BB">
        <w:rPr>
          <w:color w:val="444444"/>
          <w:szCs w:val="28"/>
        </w:rPr>
        <w:t>О способах и особенностях движений и передвижений человека, роль и значении психических биологических процессов в осуществлении двигательных актов;</w:t>
      </w:r>
    </w:p>
    <w:p w:rsidR="00F46803" w:rsidRPr="009453BB" w:rsidRDefault="00F46803" w:rsidP="009453BB">
      <w:pPr>
        <w:pStyle w:val="11"/>
        <w:rPr>
          <w:color w:val="444444"/>
          <w:szCs w:val="28"/>
        </w:rPr>
      </w:pPr>
      <w:r w:rsidRPr="009453BB">
        <w:rPr>
          <w:color w:val="444444"/>
          <w:szCs w:val="28"/>
        </w:rPr>
        <w:t>О работе скелетных мышц, систем дыхания и кровообращения при выполнении физических упражнений, о способах простейшего контроля за деятельностью этих систем;</w:t>
      </w:r>
    </w:p>
    <w:p w:rsidR="00F46803" w:rsidRPr="009453BB" w:rsidRDefault="00F46803" w:rsidP="009453BB">
      <w:pPr>
        <w:pStyle w:val="11"/>
        <w:rPr>
          <w:color w:val="444444"/>
          <w:szCs w:val="28"/>
        </w:rPr>
      </w:pPr>
      <w:r w:rsidRPr="009453BB">
        <w:rPr>
          <w:color w:val="444444"/>
          <w:szCs w:val="28"/>
        </w:rPr>
        <w:t>Об обучении движениям, роль зрительного и слухового анализатора при их освоении и выполнении;</w:t>
      </w:r>
    </w:p>
    <w:p w:rsidR="00F46803" w:rsidRPr="009453BB" w:rsidRDefault="00F46803" w:rsidP="009453BB">
      <w:pPr>
        <w:pStyle w:val="11"/>
        <w:rPr>
          <w:color w:val="444444"/>
          <w:szCs w:val="28"/>
        </w:rPr>
      </w:pPr>
      <w:r w:rsidRPr="009453BB">
        <w:rPr>
          <w:color w:val="444444"/>
          <w:szCs w:val="28"/>
        </w:rPr>
        <w:t>О терминологии разучиваемых упражнений, об их функциональном смысле и направленности воздействий на организм;</w:t>
      </w:r>
    </w:p>
    <w:p w:rsidR="00F46803" w:rsidRPr="009453BB" w:rsidRDefault="00F46803" w:rsidP="009453BB">
      <w:pPr>
        <w:pStyle w:val="11"/>
        <w:rPr>
          <w:color w:val="444444"/>
          <w:szCs w:val="28"/>
        </w:rPr>
      </w:pPr>
      <w:r w:rsidRPr="009453BB">
        <w:rPr>
          <w:color w:val="444444"/>
          <w:szCs w:val="28"/>
        </w:rPr>
        <w:t>О физических качествах и общих правилах их тестирования;</w:t>
      </w:r>
    </w:p>
    <w:p w:rsidR="00F46803" w:rsidRPr="009453BB" w:rsidRDefault="00F46803" w:rsidP="009453BB">
      <w:pPr>
        <w:pStyle w:val="11"/>
        <w:rPr>
          <w:color w:val="444444"/>
          <w:szCs w:val="28"/>
        </w:rPr>
      </w:pPr>
      <w:r w:rsidRPr="009453BB">
        <w:rPr>
          <w:color w:val="444444"/>
          <w:szCs w:val="28"/>
        </w:rPr>
        <w:t>Об общих и индивидуальных основах личной гигиены, правилах использования закаливающих процедур, профилактики осанки и поддержание достойного внешнего вида;</w:t>
      </w:r>
    </w:p>
    <w:p w:rsidR="00F46803" w:rsidRPr="009453BB" w:rsidRDefault="00F46803" w:rsidP="009453BB">
      <w:pPr>
        <w:pStyle w:val="11"/>
        <w:rPr>
          <w:color w:val="444444"/>
          <w:szCs w:val="28"/>
        </w:rPr>
      </w:pPr>
      <w:r w:rsidRPr="009453BB">
        <w:rPr>
          <w:color w:val="444444"/>
          <w:szCs w:val="28"/>
        </w:rPr>
        <w:t>О причинах травматизма на занятиях физической культурой и правилах его предупреждения.</w:t>
      </w:r>
    </w:p>
    <w:p w:rsidR="00F46803" w:rsidRPr="009453BB" w:rsidRDefault="00F46803" w:rsidP="009453BB">
      <w:pPr>
        <w:pStyle w:val="11"/>
        <w:rPr>
          <w:color w:val="444444"/>
          <w:szCs w:val="28"/>
        </w:rPr>
      </w:pPr>
      <w:r w:rsidRPr="009453BB">
        <w:rPr>
          <w:i/>
          <w:iCs/>
          <w:color w:val="444444"/>
          <w:szCs w:val="28"/>
        </w:rPr>
        <w:t>Уметь</w:t>
      </w:r>
      <w:r w:rsidRPr="009453BB">
        <w:rPr>
          <w:color w:val="444444"/>
          <w:szCs w:val="28"/>
        </w:rPr>
        <w:t>:</w:t>
      </w:r>
    </w:p>
    <w:p w:rsidR="00F46803" w:rsidRPr="009453BB" w:rsidRDefault="00F46803" w:rsidP="009453BB">
      <w:pPr>
        <w:pStyle w:val="11"/>
        <w:rPr>
          <w:color w:val="444444"/>
          <w:szCs w:val="28"/>
        </w:rPr>
      </w:pPr>
      <w:r w:rsidRPr="009453BB">
        <w:rPr>
          <w:color w:val="444444"/>
          <w:szCs w:val="28"/>
        </w:rPr>
        <w:t>Составлять и правильно выполнять комплексы утренней гимнастики комплексы физических упражнений на развитие координации, гибкости, силы, на формирование правильной осанки;</w:t>
      </w:r>
    </w:p>
    <w:p w:rsidR="00F46803" w:rsidRPr="009453BB" w:rsidRDefault="00F46803" w:rsidP="009453BB">
      <w:pPr>
        <w:pStyle w:val="11"/>
        <w:rPr>
          <w:color w:val="444444"/>
          <w:szCs w:val="28"/>
        </w:rPr>
      </w:pPr>
      <w:r w:rsidRPr="009453BB">
        <w:rPr>
          <w:color w:val="444444"/>
          <w:szCs w:val="28"/>
        </w:rPr>
        <w:t>Вести дневник самонаблюдения за физическим развитием и физической подготовленностью, контролировать рыжим нагрузок по внешним признакам, самочувствию и показателям частоты сердечных сокращений;</w:t>
      </w:r>
    </w:p>
    <w:p w:rsidR="00F46803" w:rsidRPr="009453BB" w:rsidRDefault="00F46803" w:rsidP="009453BB">
      <w:pPr>
        <w:pStyle w:val="11"/>
        <w:rPr>
          <w:color w:val="444444"/>
          <w:szCs w:val="28"/>
        </w:rPr>
      </w:pPr>
      <w:r w:rsidRPr="009453BB">
        <w:rPr>
          <w:color w:val="444444"/>
          <w:szCs w:val="28"/>
        </w:rPr>
        <w:t>Организовывать и проводить самостоятельные формы занятий, закаливающие процедуры по индивидуальным планам;</w:t>
      </w:r>
    </w:p>
    <w:p w:rsidR="00F46803" w:rsidRPr="009453BB" w:rsidRDefault="00F46803" w:rsidP="009453BB">
      <w:pPr>
        <w:pStyle w:val="11"/>
        <w:rPr>
          <w:color w:val="444444"/>
          <w:szCs w:val="28"/>
        </w:rPr>
      </w:pPr>
      <w:r w:rsidRPr="009453BB">
        <w:rPr>
          <w:color w:val="444444"/>
          <w:szCs w:val="28"/>
        </w:rPr>
        <w:t>Взаимодействовать с одноклассниками и сверстниками в процессе занятий физической культурой.</w:t>
      </w:r>
    </w:p>
    <w:p w:rsidR="00F46803" w:rsidRPr="009453BB" w:rsidRDefault="00F46803" w:rsidP="009453BB">
      <w:pPr>
        <w:pStyle w:val="11"/>
        <w:rPr>
          <w:color w:val="444444"/>
          <w:szCs w:val="28"/>
        </w:rPr>
      </w:pPr>
      <w:r w:rsidRPr="009453BB">
        <w:rPr>
          <w:i/>
          <w:iCs/>
          <w:color w:val="444444"/>
          <w:szCs w:val="28"/>
        </w:rPr>
        <w:t>Двигательные умения, навыки и способности</w:t>
      </w:r>
      <w:r w:rsidRPr="009453BB">
        <w:rPr>
          <w:color w:val="444444"/>
          <w:szCs w:val="28"/>
        </w:rPr>
        <w:t>:</w:t>
      </w:r>
    </w:p>
    <w:p w:rsidR="00F46803" w:rsidRPr="009453BB" w:rsidRDefault="00F46803" w:rsidP="009453BB">
      <w:pPr>
        <w:pStyle w:val="11"/>
        <w:rPr>
          <w:color w:val="444444"/>
          <w:szCs w:val="28"/>
        </w:rPr>
      </w:pPr>
      <w:r w:rsidRPr="009453BB">
        <w:rPr>
          <w:i/>
          <w:iCs/>
          <w:color w:val="444444"/>
          <w:szCs w:val="28"/>
        </w:rPr>
        <w:t xml:space="preserve">В циклических и ациклических локомоциях: </w:t>
      </w:r>
      <w:r w:rsidRPr="009453BB">
        <w:rPr>
          <w:color w:val="444444"/>
          <w:szCs w:val="28"/>
        </w:rPr>
        <w:t xml:space="preserve">правильно выполнять основные движения в ходьбе, беге, прыжках; с максимальной скоростью бега до 60 м по дорожке стадиона, другой ровной открытой местности; бег в равномерном темпе до 10 мин; быстро стартовать из различных исходных положений; сильно отталкиваться и приземляться на ноги в яму для прыжков после быстрого разбега с 7-6 шагов; лазать по гимнастической лестнице, гимнастической стенке  и др. на расстояние 4 м; преодолевать с помощью бега и прыжков полосу из 3-5 препятствий; прыгать в высоту с прямого и бокового разбеге с 7-9 шагов; прыгать с поворотами на 180º - 360º; совершать опорные прыжки на горку с гимнастических матов, козла; </w:t>
      </w:r>
    </w:p>
    <w:p w:rsidR="00F46803" w:rsidRPr="009453BB" w:rsidRDefault="00F46803" w:rsidP="009453BB">
      <w:pPr>
        <w:pStyle w:val="11"/>
        <w:rPr>
          <w:color w:val="444444"/>
          <w:szCs w:val="28"/>
        </w:rPr>
      </w:pPr>
      <w:r w:rsidRPr="009453BB">
        <w:rPr>
          <w:i/>
          <w:iCs/>
          <w:color w:val="444444"/>
          <w:szCs w:val="28"/>
        </w:rPr>
        <w:t xml:space="preserve">В метаниях на дальность и на меткость: </w:t>
      </w:r>
      <w:r w:rsidRPr="009453BB">
        <w:rPr>
          <w:color w:val="444444"/>
          <w:szCs w:val="28"/>
        </w:rPr>
        <w:t>метать не большие предметы массой 150 г на дальность из разных исходных положений (стоя, с колена, сидя) правой и левой рукой (с места и с 1-3 шагов разбега); толкать набивной мяч массой 1 кг с одного шага; попадать малым мячом внутрь гимнастического обруча, установленного на расстоянии 10 м для мальчиков и 7 м для девочек.</w:t>
      </w:r>
    </w:p>
    <w:p w:rsidR="00F46803" w:rsidRPr="009453BB" w:rsidRDefault="00F46803" w:rsidP="009453BB">
      <w:pPr>
        <w:pStyle w:val="11"/>
        <w:rPr>
          <w:color w:val="444444"/>
          <w:szCs w:val="28"/>
        </w:rPr>
      </w:pPr>
      <w:r w:rsidRPr="009453BB">
        <w:rPr>
          <w:i/>
          <w:iCs/>
          <w:color w:val="444444"/>
          <w:szCs w:val="28"/>
        </w:rPr>
        <w:t xml:space="preserve">В гимнастических и акробатических упражнениях: </w:t>
      </w:r>
      <w:r w:rsidRPr="009453BB">
        <w:rPr>
          <w:color w:val="444444"/>
          <w:szCs w:val="28"/>
        </w:rPr>
        <w:t>ходить, бегать и прыгать при изменении длины, частоты и ритмы движения; выполнять строевые упражнения, рекомендованные комплексной программой для учащихся 1-4 классов; принимать основные положения и осуществлять движения рук, ног, туловища без предметов и с предметами (большим и малым мячами, палкой, обручем, набивным мячом массой 1 кг, гантелями массой 0.5-2 кг с соблюдением правильной осанки); слитно выполнять кувырок вперёд и назад; осуществлять пыжик с мостика на козла высотой 100 см и выполнять прыжок на маты с поворотом вправо или влево; уверенно ходить по бревну высотой 50-100 см с выполнением стоя и в приседе поворотов на 90º и 180º, приседаний и переходов в упор присев, стоя на колене, сидя; выполнять висы и упоры, рекомендованные комплексной программой для учащихся 1-4 классов; прыгать через скакалку, стоя на месте, вращая её вперёд и назад; в положении наклона туловища вперёд (ноги в коленах не сгибать) касаться пальцами рук поля.</w:t>
      </w:r>
    </w:p>
    <w:p w:rsidR="00F46803" w:rsidRPr="009453BB" w:rsidRDefault="00F46803" w:rsidP="009453BB">
      <w:pPr>
        <w:pStyle w:val="11"/>
        <w:rPr>
          <w:color w:val="444444"/>
          <w:szCs w:val="28"/>
        </w:rPr>
      </w:pPr>
      <w:r w:rsidRPr="009453BB">
        <w:rPr>
          <w:i/>
          <w:iCs/>
          <w:color w:val="444444"/>
          <w:szCs w:val="28"/>
        </w:rPr>
        <w:t xml:space="preserve">В единоборствах: </w:t>
      </w:r>
      <w:r w:rsidRPr="009453BB">
        <w:rPr>
          <w:color w:val="444444"/>
          <w:szCs w:val="28"/>
        </w:rPr>
        <w:t>осуществлять простейшие единоборства "Бой петухов", "Часовые и разведчики", "Перетягивание в парах", "Выталкивание из круга".</w:t>
      </w:r>
    </w:p>
    <w:p w:rsidR="00F46803" w:rsidRPr="009453BB" w:rsidRDefault="00F46803" w:rsidP="009453BB">
      <w:pPr>
        <w:pStyle w:val="11"/>
        <w:rPr>
          <w:color w:val="444444"/>
          <w:szCs w:val="28"/>
        </w:rPr>
      </w:pPr>
      <w:r w:rsidRPr="009453BB">
        <w:rPr>
          <w:i/>
          <w:iCs/>
          <w:color w:val="444444"/>
          <w:szCs w:val="28"/>
        </w:rPr>
        <w:t xml:space="preserve">В подвижных играх: </w:t>
      </w:r>
      <w:r w:rsidRPr="009453BB">
        <w:rPr>
          <w:color w:val="444444"/>
          <w:szCs w:val="28"/>
        </w:rPr>
        <w:t>уметь играть в подвижных играх с бегом, прыжками, метаниями; элементарно владеть мячом: держание, передача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ребёнка, типа "Пионербол", "Борьба за мяч", "Перестрелка", мини-футбол, мини-баскетбол.</w:t>
      </w:r>
    </w:p>
    <w:p w:rsidR="00F46803" w:rsidRPr="009453BB" w:rsidRDefault="00F46803" w:rsidP="009453BB">
      <w:pPr>
        <w:pStyle w:val="11"/>
        <w:rPr>
          <w:color w:val="444444"/>
          <w:szCs w:val="28"/>
        </w:rPr>
      </w:pPr>
      <w:r w:rsidRPr="009453BB">
        <w:rPr>
          <w:i/>
          <w:iCs/>
          <w:color w:val="444444"/>
          <w:szCs w:val="28"/>
        </w:rPr>
        <w:t xml:space="preserve">Физическая подготовленность: </w:t>
      </w:r>
      <w:r w:rsidRPr="009453BB">
        <w:rPr>
          <w:color w:val="444444"/>
          <w:szCs w:val="28"/>
        </w:rPr>
        <w:t>показывать результаты не ниже чем средний уровень основных физических способностей (см. таблицу)</w:t>
      </w:r>
    </w:p>
    <w:tbl>
      <w:tblPr>
        <w:tblW w:w="0" w:type="auto"/>
        <w:tblCellSpacing w:w="0" w:type="dxa"/>
        <w:tblCellMar>
          <w:left w:w="0" w:type="dxa"/>
          <w:right w:w="0" w:type="dxa"/>
        </w:tblCellMar>
        <w:tblLook w:val="00A0"/>
      </w:tblPr>
      <w:tblGrid>
        <w:gridCol w:w="1892"/>
        <w:gridCol w:w="4710"/>
        <w:gridCol w:w="1492"/>
        <w:gridCol w:w="1086"/>
      </w:tblGrid>
      <w:tr w:rsidR="00F46803" w:rsidRPr="009453BB">
        <w:trPr>
          <w:tblCellSpacing w:w="0" w:type="dxa"/>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Физические способности</w:t>
            </w:r>
          </w:p>
        </w:tc>
        <w:tc>
          <w:tcPr>
            <w:tcW w:w="4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Физические упражнения</w:t>
            </w:r>
          </w:p>
        </w:tc>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Мальчики</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Девочки</w:t>
            </w:r>
          </w:p>
        </w:tc>
      </w:tr>
      <w:tr w:rsidR="00F46803" w:rsidRPr="009453BB">
        <w:trPr>
          <w:tblCellSpacing w:w="0" w:type="dxa"/>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Скоростные</w:t>
            </w:r>
          </w:p>
        </w:tc>
        <w:tc>
          <w:tcPr>
            <w:tcW w:w="4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 xml:space="preserve">Бег 30 м с высокого старта с опорой на руку (с) </w:t>
            </w:r>
          </w:p>
        </w:tc>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6.5</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7.0</w:t>
            </w:r>
          </w:p>
        </w:tc>
      </w:tr>
      <w:tr w:rsidR="00F46803" w:rsidRPr="009453BB">
        <w:trPr>
          <w:tblCellSpacing w:w="0" w:type="dxa"/>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Силовые</w:t>
            </w:r>
          </w:p>
        </w:tc>
        <w:tc>
          <w:tcPr>
            <w:tcW w:w="4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Прыжок в длину с места (см)</w:t>
            </w:r>
          </w:p>
          <w:p w:rsidR="00F46803" w:rsidRPr="009453BB" w:rsidRDefault="00F46803" w:rsidP="009453BB">
            <w:pPr>
              <w:pStyle w:val="11"/>
              <w:rPr>
                <w:color w:val="000000"/>
                <w:szCs w:val="28"/>
              </w:rPr>
            </w:pPr>
            <w:r w:rsidRPr="009453BB">
              <w:rPr>
                <w:color w:val="000000"/>
                <w:szCs w:val="28"/>
              </w:rPr>
              <w:t xml:space="preserve">Сгибание рук в висе лёжа (кол-во раз) </w:t>
            </w:r>
          </w:p>
        </w:tc>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130</w:t>
            </w:r>
          </w:p>
          <w:p w:rsidR="00F46803" w:rsidRPr="009453BB" w:rsidRDefault="00F46803" w:rsidP="009453BB">
            <w:pPr>
              <w:pStyle w:val="11"/>
              <w:rPr>
                <w:color w:val="000000"/>
                <w:szCs w:val="28"/>
              </w:rPr>
            </w:pPr>
            <w:r w:rsidRPr="009453BB">
              <w:rPr>
                <w:color w:val="000000"/>
                <w:szCs w:val="28"/>
              </w:rPr>
              <w:t>5</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125</w:t>
            </w:r>
          </w:p>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0" w:type="dxa"/>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К выносливости</w:t>
            </w:r>
          </w:p>
        </w:tc>
        <w:tc>
          <w:tcPr>
            <w:tcW w:w="4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Бег 1000 м</w:t>
            </w:r>
          </w:p>
          <w:p w:rsidR="00F46803" w:rsidRPr="009453BB" w:rsidRDefault="00F46803" w:rsidP="009453BB">
            <w:pPr>
              <w:pStyle w:val="11"/>
              <w:rPr>
                <w:color w:val="000000"/>
                <w:szCs w:val="28"/>
              </w:rPr>
            </w:pPr>
            <w:r w:rsidRPr="009453BB">
              <w:rPr>
                <w:color w:val="000000"/>
                <w:szCs w:val="28"/>
              </w:rPr>
              <w:t>Передвижение на лыжах 1.5 км</w:t>
            </w:r>
          </w:p>
          <w:p w:rsidR="00F46803" w:rsidRPr="009453BB" w:rsidRDefault="00F46803" w:rsidP="009453BB">
            <w:pPr>
              <w:pStyle w:val="11"/>
              <w:rPr>
                <w:color w:val="000000"/>
                <w:szCs w:val="28"/>
              </w:rPr>
            </w:pPr>
          </w:p>
        </w:tc>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Без учета времени</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p>
        </w:tc>
      </w:tr>
      <w:tr w:rsidR="00F46803" w:rsidRPr="009453BB">
        <w:trPr>
          <w:tblCellSpacing w:w="0" w:type="dxa"/>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К координации</w:t>
            </w:r>
          </w:p>
        </w:tc>
        <w:tc>
          <w:tcPr>
            <w:tcW w:w="4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 xml:space="preserve">Челночный бег 3x10 м (с) </w:t>
            </w:r>
          </w:p>
        </w:tc>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11.0</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46803" w:rsidRPr="009453BB" w:rsidRDefault="00F46803" w:rsidP="009453BB">
            <w:pPr>
              <w:pStyle w:val="11"/>
              <w:rPr>
                <w:color w:val="000000"/>
                <w:szCs w:val="28"/>
              </w:rPr>
            </w:pPr>
            <w:r w:rsidRPr="009453BB">
              <w:rPr>
                <w:color w:val="000000"/>
                <w:szCs w:val="28"/>
              </w:rPr>
              <w:t>11.5</w:t>
            </w:r>
          </w:p>
        </w:tc>
      </w:tr>
    </w:tbl>
    <w:p w:rsidR="00F46803" w:rsidRPr="009453BB" w:rsidRDefault="00F46803" w:rsidP="009453BB">
      <w:pPr>
        <w:pStyle w:val="11"/>
        <w:rPr>
          <w:color w:val="444444"/>
          <w:szCs w:val="28"/>
        </w:rPr>
      </w:pPr>
      <w:r w:rsidRPr="009453BB">
        <w:rPr>
          <w:i/>
          <w:iCs/>
          <w:color w:val="444444"/>
          <w:szCs w:val="28"/>
        </w:rPr>
        <w:t xml:space="preserve">Способы физкультурно-оздоровительной деятельности: </w:t>
      </w:r>
      <w:r w:rsidRPr="009453BB">
        <w:rPr>
          <w:color w:val="444444"/>
          <w:szCs w:val="28"/>
        </w:rPr>
        <w:t>самостоятельно выполнять упражнения утренней гимнастики, закаливающие процедуры, применять рекомендованные для начальной школы подвижные игры и другие физические упражнения с целью укрепления здоровья и повышения физической работоспособности.</w:t>
      </w:r>
    </w:p>
    <w:p w:rsidR="00F46803" w:rsidRPr="009453BB" w:rsidRDefault="00F46803" w:rsidP="009453BB">
      <w:pPr>
        <w:pStyle w:val="11"/>
        <w:rPr>
          <w:color w:val="444444"/>
          <w:szCs w:val="28"/>
        </w:rPr>
      </w:pPr>
      <w:r w:rsidRPr="009453BB">
        <w:rPr>
          <w:i/>
          <w:iCs/>
          <w:color w:val="444444"/>
          <w:szCs w:val="28"/>
        </w:rPr>
        <w:t xml:space="preserve">Способы спортивной деятельности: </w:t>
      </w:r>
      <w:r w:rsidRPr="009453BB">
        <w:rPr>
          <w:color w:val="444444"/>
          <w:szCs w:val="28"/>
        </w:rPr>
        <w:t>осуществлять соревновательную деятельность по одному из видов спорта (по упрощенным правилам).</w:t>
      </w:r>
    </w:p>
    <w:p w:rsidR="00F46803" w:rsidRPr="009453BB" w:rsidRDefault="00F46803" w:rsidP="009453BB">
      <w:pPr>
        <w:pStyle w:val="11"/>
        <w:rPr>
          <w:color w:val="444444"/>
          <w:szCs w:val="28"/>
        </w:rPr>
      </w:pPr>
      <w:r w:rsidRPr="009453BB">
        <w:rPr>
          <w:i/>
          <w:iCs/>
          <w:color w:val="444444"/>
          <w:szCs w:val="28"/>
        </w:rPr>
        <w:t xml:space="preserve">Способы поведения на занятиях физическими упражнениями: </w:t>
      </w:r>
      <w:r w:rsidRPr="009453BB">
        <w:rPr>
          <w:color w:val="444444"/>
          <w:szCs w:val="28"/>
        </w:rPr>
        <w:t>соблюдать порядок, безопасность и гигиенические нормы; помогать друг другу и учителю во время занятий, поддерживать товарищей, имеющих слабые результаты; быть честным, дисциплинированным, активным во время проведения подвижных игр и выполнения других занятий.</w:t>
      </w:r>
    </w:p>
    <w:p w:rsidR="00F46803" w:rsidRPr="009453BB" w:rsidRDefault="00F46803" w:rsidP="009453BB">
      <w:pPr>
        <w:pStyle w:val="11"/>
        <w:rPr>
          <w:b/>
          <w:bCs/>
          <w:color w:val="444444"/>
          <w:szCs w:val="28"/>
        </w:rPr>
      </w:pPr>
    </w:p>
    <w:p w:rsidR="00F46803" w:rsidRPr="009453BB" w:rsidRDefault="00F46803" w:rsidP="009453BB">
      <w:pPr>
        <w:pStyle w:val="11"/>
        <w:rPr>
          <w:b/>
          <w:bCs/>
          <w:color w:val="444444"/>
          <w:szCs w:val="28"/>
        </w:rPr>
      </w:pPr>
      <w:r w:rsidRPr="009453BB">
        <w:rPr>
          <w:b/>
          <w:bCs/>
          <w:color w:val="444444"/>
          <w:szCs w:val="28"/>
        </w:rPr>
        <w:t xml:space="preserve">                 Содержание программного материала</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b/>
          <w:bCs/>
          <w:color w:val="444444"/>
          <w:szCs w:val="28"/>
        </w:rPr>
        <w:t xml:space="preserve">Основы знаний о физической культуре, умения и навыки, </w:t>
      </w:r>
    </w:p>
    <w:p w:rsidR="00F46803" w:rsidRPr="009453BB" w:rsidRDefault="00F46803" w:rsidP="009453BB">
      <w:pPr>
        <w:pStyle w:val="11"/>
        <w:rPr>
          <w:color w:val="444444"/>
          <w:szCs w:val="28"/>
        </w:rPr>
      </w:pPr>
      <w:r w:rsidRPr="009453BB">
        <w:rPr>
          <w:b/>
          <w:bCs/>
          <w:color w:val="444444"/>
          <w:szCs w:val="28"/>
        </w:rPr>
        <w:t>приемы закаливания, способы саморегуляции и самоконтроля</w:t>
      </w:r>
    </w:p>
    <w:p w:rsidR="00F46803" w:rsidRPr="009453BB" w:rsidRDefault="00F46803" w:rsidP="009453BB">
      <w:pPr>
        <w:pStyle w:val="11"/>
        <w:rPr>
          <w:color w:val="444444"/>
          <w:szCs w:val="28"/>
        </w:rPr>
      </w:pPr>
      <w:r w:rsidRPr="009453BB">
        <w:rPr>
          <w:color w:val="444444"/>
          <w:szCs w:val="28"/>
        </w:rPr>
        <w:t>Естественные основы</w:t>
      </w:r>
    </w:p>
    <w:p w:rsidR="00F46803" w:rsidRPr="009453BB" w:rsidRDefault="00F46803" w:rsidP="009453BB">
      <w:pPr>
        <w:pStyle w:val="11"/>
        <w:rPr>
          <w:color w:val="444444"/>
          <w:szCs w:val="28"/>
        </w:rPr>
      </w:pPr>
      <w:r w:rsidRPr="009453BB">
        <w:rPr>
          <w:i/>
          <w:iCs/>
          <w:color w:val="444444"/>
          <w:szCs w:val="28"/>
        </w:rPr>
        <w:t>1–2 классы.</w:t>
      </w:r>
      <w:r w:rsidRPr="009453BB">
        <w:rPr>
          <w:color w:val="444444"/>
          <w:szCs w:val="28"/>
        </w:rPr>
        <w:t> Здоровье и развитие человека. Строение тела человека и его положение в пространстве. Работа органов дыхания и сердечно-сосудистой системы. Роль слуха и зрения при движениях и передвижениях человека.</w:t>
      </w:r>
    </w:p>
    <w:p w:rsidR="00F46803" w:rsidRPr="009453BB" w:rsidRDefault="00F46803" w:rsidP="009453BB">
      <w:pPr>
        <w:pStyle w:val="11"/>
        <w:rPr>
          <w:color w:val="444444"/>
          <w:szCs w:val="28"/>
        </w:rPr>
      </w:pPr>
      <w:r w:rsidRPr="009453BB">
        <w:rPr>
          <w:i/>
          <w:iCs/>
          <w:color w:val="444444"/>
          <w:szCs w:val="28"/>
        </w:rPr>
        <w:t xml:space="preserve">1–4 классы. </w:t>
      </w:r>
      <w:r w:rsidRPr="009453BB">
        <w:rPr>
          <w:color w:val="444444"/>
          <w:szCs w:val="28"/>
        </w:rPr>
        <w:t>Основные формы движения, напряжение и расслабление мышц при выполнении упражнений. Выполнение основных движений с различной скоростью. Выявление работающих групп мышц. Изменение роста, веса и силы мышц.</w:t>
      </w:r>
    </w:p>
    <w:p w:rsidR="00F46803" w:rsidRPr="009453BB" w:rsidRDefault="00F46803" w:rsidP="009453BB">
      <w:pPr>
        <w:pStyle w:val="11"/>
        <w:rPr>
          <w:color w:val="444444"/>
          <w:szCs w:val="28"/>
        </w:rPr>
      </w:pPr>
      <w:r w:rsidRPr="009453BB">
        <w:rPr>
          <w:color w:val="444444"/>
          <w:szCs w:val="28"/>
        </w:rPr>
        <w:t>Социально-психологические основы</w:t>
      </w:r>
    </w:p>
    <w:p w:rsidR="00F46803" w:rsidRPr="009453BB" w:rsidRDefault="00F46803" w:rsidP="009453BB">
      <w:pPr>
        <w:pStyle w:val="11"/>
        <w:rPr>
          <w:color w:val="444444"/>
          <w:szCs w:val="28"/>
        </w:rPr>
      </w:pPr>
      <w:r w:rsidRPr="009453BB">
        <w:rPr>
          <w:i/>
          <w:iCs/>
          <w:color w:val="444444"/>
          <w:szCs w:val="28"/>
        </w:rPr>
        <w:t xml:space="preserve">1–2 классы. </w:t>
      </w:r>
      <w:r w:rsidRPr="009453BB">
        <w:rPr>
          <w:color w:val="444444"/>
          <w:szCs w:val="28"/>
        </w:rPr>
        <w:t>Влияние физических упражнений, закаливающих процедур, личной гигиены и режима дня для укрепления здоровья. Физические качества и их связь с физическим развитием. Комплексы упражнений на коррекцию осанки и развитие мышц.</w:t>
      </w:r>
    </w:p>
    <w:p w:rsidR="00F46803" w:rsidRPr="009453BB" w:rsidRDefault="00F46803" w:rsidP="009453BB">
      <w:pPr>
        <w:pStyle w:val="11"/>
        <w:rPr>
          <w:color w:val="444444"/>
          <w:szCs w:val="28"/>
        </w:rPr>
      </w:pPr>
      <w:r w:rsidRPr="009453BB">
        <w:rPr>
          <w:i/>
          <w:iCs/>
          <w:color w:val="444444"/>
          <w:szCs w:val="28"/>
        </w:rPr>
        <w:t xml:space="preserve">3–4 классы. </w:t>
      </w:r>
      <w:r w:rsidRPr="009453BB">
        <w:rPr>
          <w:color w:val="444444"/>
          <w:szCs w:val="28"/>
        </w:rPr>
        <w:t xml:space="preserve">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 Выполнение жизненно важных навыков различными способами и с изменением амплитуды. </w:t>
      </w:r>
    </w:p>
    <w:p w:rsidR="00F46803" w:rsidRPr="009453BB" w:rsidRDefault="00F46803" w:rsidP="009453BB">
      <w:pPr>
        <w:pStyle w:val="11"/>
        <w:rPr>
          <w:color w:val="444444"/>
          <w:szCs w:val="28"/>
        </w:rPr>
      </w:pPr>
      <w:r w:rsidRPr="009453BB">
        <w:rPr>
          <w:color w:val="444444"/>
          <w:szCs w:val="28"/>
        </w:rPr>
        <w:t>Контроль за правильностью выполнения физических упражнений и тестирования физических качеств.</w:t>
      </w:r>
    </w:p>
    <w:p w:rsidR="00F46803" w:rsidRPr="009453BB" w:rsidRDefault="00F46803" w:rsidP="009453BB">
      <w:pPr>
        <w:pStyle w:val="11"/>
        <w:rPr>
          <w:color w:val="444444"/>
          <w:szCs w:val="28"/>
        </w:rPr>
      </w:pPr>
      <w:r w:rsidRPr="009453BB">
        <w:rPr>
          <w:color w:val="444444"/>
          <w:szCs w:val="28"/>
        </w:rPr>
        <w:t>Приемы закаливания. Способы саморегуляции и самоконтроля</w:t>
      </w:r>
    </w:p>
    <w:p w:rsidR="00F46803" w:rsidRPr="009453BB" w:rsidRDefault="00F46803" w:rsidP="009453BB">
      <w:pPr>
        <w:pStyle w:val="11"/>
        <w:rPr>
          <w:color w:val="444444"/>
          <w:szCs w:val="28"/>
        </w:rPr>
      </w:pPr>
      <w:r w:rsidRPr="009453BB">
        <w:rPr>
          <w:i/>
          <w:iCs/>
          <w:color w:val="444444"/>
          <w:szCs w:val="28"/>
        </w:rPr>
        <w:t xml:space="preserve">1–2 классы. </w:t>
      </w:r>
      <w:r w:rsidRPr="009453BB">
        <w:rPr>
          <w:color w:val="444444"/>
          <w:szCs w:val="28"/>
        </w:rPr>
        <w:t>Воздушные ванны. Солнечные ванны. Измерение массы тела. Приемы измерения пульса. Специальные дыхательные упражнения.</w:t>
      </w:r>
    </w:p>
    <w:p w:rsidR="00F46803" w:rsidRPr="009453BB" w:rsidRDefault="00F46803" w:rsidP="009453BB">
      <w:pPr>
        <w:pStyle w:val="11"/>
        <w:rPr>
          <w:color w:val="444444"/>
          <w:szCs w:val="28"/>
        </w:rPr>
      </w:pPr>
      <w:r w:rsidRPr="009453BB">
        <w:rPr>
          <w:color w:val="444444"/>
          <w:szCs w:val="28"/>
        </w:rPr>
        <w:t xml:space="preserve">Водные процедуры. Овладение приемами саморегуляции, связанные с умением расслаблять и напрягать мышцы. Контроль и регуляция движений. </w:t>
      </w:r>
    </w:p>
    <w:p w:rsidR="00F46803" w:rsidRPr="009453BB" w:rsidRDefault="00F46803" w:rsidP="009453BB">
      <w:pPr>
        <w:pStyle w:val="11"/>
        <w:rPr>
          <w:color w:val="444444"/>
          <w:szCs w:val="28"/>
        </w:rPr>
      </w:pPr>
      <w:r w:rsidRPr="009453BB">
        <w:rPr>
          <w:color w:val="444444"/>
          <w:szCs w:val="28"/>
        </w:rPr>
        <w:t>Тестирование физических способностей.</w:t>
      </w:r>
    </w:p>
    <w:p w:rsidR="00F46803" w:rsidRPr="009453BB" w:rsidRDefault="00F46803" w:rsidP="009453BB">
      <w:pPr>
        <w:pStyle w:val="11"/>
        <w:rPr>
          <w:color w:val="444444"/>
          <w:szCs w:val="28"/>
        </w:rPr>
      </w:pPr>
      <w:r w:rsidRPr="009453BB">
        <w:rPr>
          <w:color w:val="444444"/>
          <w:szCs w:val="28"/>
        </w:rPr>
        <w:t>Подвижные игры</w:t>
      </w:r>
    </w:p>
    <w:p w:rsidR="00F46803" w:rsidRPr="009453BB" w:rsidRDefault="00F46803" w:rsidP="009453BB">
      <w:pPr>
        <w:pStyle w:val="11"/>
        <w:rPr>
          <w:color w:val="444444"/>
          <w:szCs w:val="28"/>
        </w:rPr>
      </w:pPr>
      <w:r w:rsidRPr="009453BB">
        <w:rPr>
          <w:i/>
          <w:iCs/>
          <w:color w:val="444444"/>
          <w:szCs w:val="28"/>
        </w:rPr>
        <w:t xml:space="preserve">1–4 классы. </w:t>
      </w:r>
      <w:r w:rsidRPr="009453BB">
        <w:rPr>
          <w:color w:val="444444"/>
          <w:szCs w:val="28"/>
        </w:rPr>
        <w:t>Названия и правила игр, инвентарь, оборудование, организация, правила проведения и безопасность.</w:t>
      </w:r>
    </w:p>
    <w:p w:rsidR="00F46803" w:rsidRPr="009453BB" w:rsidRDefault="00F46803" w:rsidP="009453BB">
      <w:pPr>
        <w:pStyle w:val="11"/>
        <w:rPr>
          <w:color w:val="444444"/>
          <w:szCs w:val="28"/>
        </w:rPr>
      </w:pPr>
      <w:r w:rsidRPr="009453BB">
        <w:rPr>
          <w:color w:val="444444"/>
          <w:szCs w:val="28"/>
        </w:rPr>
        <w:t>Гимнастика с элементами акробатики</w:t>
      </w:r>
    </w:p>
    <w:p w:rsidR="00F46803" w:rsidRPr="009453BB" w:rsidRDefault="00F46803" w:rsidP="009453BB">
      <w:pPr>
        <w:pStyle w:val="11"/>
        <w:rPr>
          <w:color w:val="444444"/>
          <w:szCs w:val="28"/>
        </w:rPr>
      </w:pPr>
      <w:r w:rsidRPr="009453BB">
        <w:rPr>
          <w:i/>
          <w:iCs/>
          <w:color w:val="444444"/>
          <w:szCs w:val="28"/>
        </w:rPr>
        <w:t xml:space="preserve">1–4 классы. </w:t>
      </w:r>
      <w:r w:rsidRPr="009453BB">
        <w:rPr>
          <w:color w:val="444444"/>
          <w:szCs w:val="28"/>
        </w:rPr>
        <w:t>Названия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w:t>
      </w:r>
    </w:p>
    <w:p w:rsidR="00F46803" w:rsidRPr="009453BB" w:rsidRDefault="00F46803" w:rsidP="009453BB">
      <w:pPr>
        <w:pStyle w:val="11"/>
        <w:rPr>
          <w:color w:val="444444"/>
          <w:szCs w:val="28"/>
        </w:rPr>
      </w:pPr>
      <w:r w:rsidRPr="009453BB">
        <w:rPr>
          <w:color w:val="444444"/>
          <w:szCs w:val="28"/>
        </w:rPr>
        <w:t>Легкоатлетические упражнения</w:t>
      </w:r>
    </w:p>
    <w:p w:rsidR="00F46803" w:rsidRPr="009453BB" w:rsidRDefault="00F46803" w:rsidP="009453BB">
      <w:pPr>
        <w:pStyle w:val="11"/>
        <w:rPr>
          <w:color w:val="444444"/>
          <w:szCs w:val="28"/>
        </w:rPr>
      </w:pPr>
      <w:r w:rsidRPr="009453BB">
        <w:rPr>
          <w:i/>
          <w:iCs/>
          <w:color w:val="444444"/>
          <w:szCs w:val="28"/>
        </w:rPr>
        <w:t xml:space="preserve">1–2 классы. </w:t>
      </w:r>
      <w:r w:rsidRPr="009453BB">
        <w:rPr>
          <w:color w:val="444444"/>
          <w:szCs w:val="28"/>
        </w:rPr>
        <w:t xml:space="preserve">П о н я т и я: </w:t>
      </w:r>
      <w:r w:rsidRPr="009453BB">
        <w:rPr>
          <w:i/>
          <w:iCs/>
          <w:color w:val="444444"/>
          <w:szCs w:val="28"/>
        </w:rPr>
        <w:t>короткая дистанция, бег на скорость, бег на выносливость</w:t>
      </w:r>
      <w:r w:rsidRPr="009453BB">
        <w:rPr>
          <w:color w:val="444444"/>
          <w:szCs w:val="28"/>
        </w:rPr>
        <w:t>. Названия метательных снарядов, прыжкового инвентаря, упражнений в прыжках в длину и высоту. Техника безопасности  на занятиях.</w:t>
      </w:r>
    </w:p>
    <w:p w:rsidR="00F46803" w:rsidRPr="009453BB" w:rsidRDefault="00F46803" w:rsidP="009453BB">
      <w:pPr>
        <w:pStyle w:val="11"/>
        <w:rPr>
          <w:color w:val="444444"/>
          <w:szCs w:val="28"/>
        </w:rPr>
      </w:pPr>
      <w:r w:rsidRPr="009453BB">
        <w:rPr>
          <w:i/>
          <w:iCs/>
          <w:color w:val="444444"/>
          <w:szCs w:val="28"/>
        </w:rPr>
        <w:t xml:space="preserve">3–4 классы. </w:t>
      </w:r>
      <w:r w:rsidRPr="009453BB">
        <w:rPr>
          <w:color w:val="444444"/>
          <w:szCs w:val="28"/>
        </w:rPr>
        <w:t xml:space="preserve">П о н я т и я: </w:t>
      </w:r>
      <w:r w:rsidRPr="009453BB">
        <w:rPr>
          <w:i/>
          <w:iCs/>
          <w:color w:val="444444"/>
          <w:szCs w:val="28"/>
        </w:rPr>
        <w:t>эстафета, темп, длительность бега</w:t>
      </w:r>
      <w:r w:rsidRPr="009453BB">
        <w:rPr>
          <w:color w:val="444444"/>
          <w:szCs w:val="28"/>
        </w:rPr>
        <w:t>; команды «Старт», «Финиш». Влияние бега на здоровье человека, элементарные сведения о правилах соревнований в прыжках, беге и метаниях. Техника безопасности  на уроках.</w:t>
      </w:r>
    </w:p>
    <w:p w:rsidR="00F46803" w:rsidRPr="009453BB" w:rsidRDefault="00F46803" w:rsidP="009453BB">
      <w:pPr>
        <w:pStyle w:val="11"/>
        <w:rPr>
          <w:b/>
          <w:bCs/>
          <w:color w:val="444444"/>
          <w:szCs w:val="28"/>
        </w:rPr>
      </w:pPr>
    </w:p>
    <w:p w:rsidR="00F46803" w:rsidRPr="009453BB" w:rsidRDefault="00F46803" w:rsidP="009453BB">
      <w:pPr>
        <w:pStyle w:val="11"/>
        <w:rPr>
          <w:color w:val="444444"/>
          <w:szCs w:val="28"/>
        </w:rPr>
      </w:pPr>
      <w:r w:rsidRPr="009453BB">
        <w:rPr>
          <w:b/>
          <w:bCs/>
          <w:color w:val="444444"/>
          <w:szCs w:val="28"/>
        </w:rPr>
        <w:t>КРИТЕРИИ И НОРМЫ ОЦЕНКИ ЗУН</w:t>
      </w:r>
    </w:p>
    <w:p w:rsidR="00F46803" w:rsidRPr="009453BB" w:rsidRDefault="00F46803" w:rsidP="009453BB">
      <w:pPr>
        <w:pStyle w:val="11"/>
        <w:rPr>
          <w:color w:val="444444"/>
          <w:szCs w:val="28"/>
        </w:rPr>
      </w:pPr>
    </w:p>
    <w:p w:rsidR="00F46803" w:rsidRPr="009453BB" w:rsidRDefault="00F46803" w:rsidP="009453BB">
      <w:pPr>
        <w:pStyle w:val="11"/>
        <w:rPr>
          <w:color w:val="444444"/>
          <w:szCs w:val="28"/>
        </w:rPr>
      </w:pPr>
      <w:r w:rsidRPr="009453BB">
        <w:rPr>
          <w:color w:val="444444"/>
          <w:szCs w:val="28"/>
        </w:rPr>
        <w:t xml:space="preserve">        Оценка успеваемости - одно из средств повышения эффективности учебного процесса. Она помогает контролировать освоение программного материала, информирует о двигательной подготовленности учеников, стимулирует их активность на занятиях физическими упражнениями.</w:t>
      </w:r>
    </w:p>
    <w:p w:rsidR="00F46803" w:rsidRPr="009453BB" w:rsidRDefault="00F46803" w:rsidP="009453BB">
      <w:pPr>
        <w:pStyle w:val="11"/>
        <w:rPr>
          <w:color w:val="444444"/>
          <w:szCs w:val="28"/>
        </w:rPr>
      </w:pPr>
      <w:r w:rsidRPr="009453BB">
        <w:rPr>
          <w:color w:val="444444"/>
          <w:szCs w:val="28"/>
        </w:rPr>
        <w:t>При выполнении минимальных требований к подготовленности учащиеся получают положительную оценку по предмету «Физическая культура». Градация положительной оценки («3», «4», «5») зависит от полноты и глубины знаний, правильности выполнения двигательных действий и уровня физической подготовленности. Оценка ставится за технику движений и теоретические знания.</w:t>
      </w:r>
    </w:p>
    <w:p w:rsidR="00F46803" w:rsidRPr="009453BB" w:rsidRDefault="00F46803" w:rsidP="009453BB">
      <w:pPr>
        <w:pStyle w:val="11"/>
        <w:rPr>
          <w:color w:val="444444"/>
          <w:szCs w:val="28"/>
        </w:rPr>
      </w:pPr>
      <w:r w:rsidRPr="009453BB">
        <w:rPr>
          <w:b/>
          <w:bCs/>
          <w:color w:val="444444"/>
          <w:szCs w:val="28"/>
        </w:rPr>
        <w:t>По основам знаний.</w:t>
      </w:r>
    </w:p>
    <w:p w:rsidR="00F46803" w:rsidRPr="009453BB" w:rsidRDefault="00F46803" w:rsidP="009453BB">
      <w:pPr>
        <w:pStyle w:val="11"/>
        <w:rPr>
          <w:color w:val="444444"/>
          <w:szCs w:val="28"/>
        </w:rPr>
      </w:pPr>
      <w:r w:rsidRPr="009453BB">
        <w:rPr>
          <w:color w:val="444444"/>
          <w:szCs w:val="28"/>
        </w:rPr>
        <w:t>Оценивая знания учащихся, надо учитывать глубину и полноту знаний, аргументированность их изложения, умение учащихся использовать знания применительно к конкретным случаям и практическим занятиям физическими упражнениями.</w:t>
      </w:r>
    </w:p>
    <w:p w:rsidR="00F46803" w:rsidRPr="009453BB" w:rsidRDefault="00F46803" w:rsidP="009453BB">
      <w:pPr>
        <w:pStyle w:val="11"/>
        <w:rPr>
          <w:color w:val="444444"/>
          <w:szCs w:val="28"/>
        </w:rPr>
      </w:pPr>
      <w:r w:rsidRPr="009453BB">
        <w:rPr>
          <w:b/>
          <w:bCs/>
          <w:color w:val="444444"/>
          <w:szCs w:val="28"/>
        </w:rPr>
        <w:t xml:space="preserve">Оценка «5» </w:t>
      </w:r>
      <w:r w:rsidRPr="009453BB">
        <w:rPr>
          <w:color w:val="444444"/>
          <w:szCs w:val="28"/>
        </w:rPr>
        <w:t>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F46803" w:rsidRPr="009453BB" w:rsidRDefault="00F46803" w:rsidP="009453BB">
      <w:pPr>
        <w:pStyle w:val="11"/>
        <w:rPr>
          <w:color w:val="444444"/>
          <w:szCs w:val="28"/>
        </w:rPr>
      </w:pPr>
      <w:r w:rsidRPr="009453BB">
        <w:rPr>
          <w:b/>
          <w:bCs/>
          <w:color w:val="444444"/>
          <w:szCs w:val="28"/>
        </w:rPr>
        <w:t xml:space="preserve">Оценка «4» </w:t>
      </w:r>
      <w:r w:rsidRPr="009453BB">
        <w:rPr>
          <w:color w:val="444444"/>
          <w:szCs w:val="28"/>
        </w:rPr>
        <w:t>ставится за ответ, в котором содержатся небольшие неточности и незначительные ошибки.</w:t>
      </w:r>
    </w:p>
    <w:p w:rsidR="00F46803" w:rsidRPr="009453BB" w:rsidRDefault="00F46803" w:rsidP="009453BB">
      <w:pPr>
        <w:pStyle w:val="11"/>
        <w:rPr>
          <w:color w:val="444444"/>
          <w:szCs w:val="28"/>
        </w:rPr>
      </w:pPr>
      <w:r w:rsidRPr="009453BB">
        <w:rPr>
          <w:b/>
          <w:bCs/>
          <w:color w:val="444444"/>
          <w:szCs w:val="28"/>
        </w:rPr>
        <w:t xml:space="preserve">Оценку «3» </w:t>
      </w:r>
      <w:r w:rsidRPr="009453BB">
        <w:rPr>
          <w:color w:val="444444"/>
          <w:szCs w:val="28"/>
        </w:rPr>
        <w:t>учащиеся получают за ответ, в котором отсутствует логическая последовательность, имеются пробелы в мате риале, нет должной аргументации и умения использовать знания в своем опыте.</w:t>
      </w:r>
    </w:p>
    <w:p w:rsidR="00F46803" w:rsidRPr="009453BB" w:rsidRDefault="00F46803" w:rsidP="009453BB">
      <w:pPr>
        <w:pStyle w:val="11"/>
        <w:rPr>
          <w:color w:val="444444"/>
          <w:szCs w:val="28"/>
        </w:rPr>
      </w:pPr>
      <w:r w:rsidRPr="009453BB">
        <w:rPr>
          <w:color w:val="444444"/>
          <w:szCs w:val="28"/>
        </w:rPr>
        <w:t>С целью проверки знаний используются различные методы.</w:t>
      </w:r>
    </w:p>
    <w:p w:rsidR="00F46803" w:rsidRPr="009453BB" w:rsidRDefault="00F46803" w:rsidP="009453BB">
      <w:pPr>
        <w:pStyle w:val="11"/>
        <w:rPr>
          <w:color w:val="444444"/>
          <w:szCs w:val="28"/>
        </w:rPr>
      </w:pPr>
      <w:r w:rsidRPr="009453BB">
        <w:rPr>
          <w:color w:val="444444"/>
          <w:szCs w:val="28"/>
        </w:rPr>
        <w:t>Метод опроса применяется в устной и письменной форме в паузах между выполнением упражнений, до начала и после выполнения заданий. Не рекомендуется использовать данный метод после значительных физических нагрузок.</w:t>
      </w:r>
    </w:p>
    <w:p w:rsidR="00F46803" w:rsidRPr="009453BB" w:rsidRDefault="00F46803" w:rsidP="009453BB">
      <w:pPr>
        <w:pStyle w:val="11"/>
        <w:rPr>
          <w:color w:val="444444"/>
          <w:szCs w:val="28"/>
        </w:rPr>
      </w:pPr>
      <w:r w:rsidRPr="009453BB">
        <w:rPr>
          <w:color w:val="444444"/>
          <w:szCs w:val="28"/>
        </w:rPr>
        <w:t>Программированный метод заключается в том, что учащиеся получают карточки с вопросами и с несколькими ответами на них. Учащийся должен выбрать правильный ответ. Метод экономичен в проведении.</w:t>
      </w:r>
    </w:p>
    <w:p w:rsidR="00F46803" w:rsidRPr="009453BB" w:rsidRDefault="00F46803" w:rsidP="009453BB">
      <w:pPr>
        <w:pStyle w:val="11"/>
        <w:rPr>
          <w:color w:val="444444"/>
          <w:szCs w:val="28"/>
        </w:rPr>
      </w:pPr>
      <w:r w:rsidRPr="009453BB">
        <w:rPr>
          <w:color w:val="444444"/>
          <w:szCs w:val="28"/>
        </w:rPr>
        <w:t>Весьма эффективным методом проверки знаний является демонстрация их учащимися в конкретной деятельности. Например, изложение знаний упражнений по развитию силы с выполнением конкретного комплекса и т. п.</w:t>
      </w:r>
    </w:p>
    <w:p w:rsidR="00F46803" w:rsidRPr="009453BB" w:rsidRDefault="00F46803" w:rsidP="009453BB">
      <w:pPr>
        <w:pStyle w:val="11"/>
        <w:rPr>
          <w:color w:val="444444"/>
          <w:szCs w:val="28"/>
        </w:rPr>
      </w:pPr>
      <w:r w:rsidRPr="009453BB">
        <w:rPr>
          <w:b/>
          <w:bCs/>
          <w:color w:val="444444"/>
          <w:szCs w:val="28"/>
        </w:rPr>
        <w:t>По технике владения двигательными действиями (умения ми, навыками).</w:t>
      </w:r>
    </w:p>
    <w:p w:rsidR="00F46803" w:rsidRPr="009453BB" w:rsidRDefault="00F46803" w:rsidP="009453BB">
      <w:pPr>
        <w:pStyle w:val="11"/>
        <w:rPr>
          <w:color w:val="444444"/>
          <w:szCs w:val="28"/>
        </w:rPr>
      </w:pPr>
      <w:r w:rsidRPr="009453BB">
        <w:rPr>
          <w:b/>
          <w:bCs/>
          <w:color w:val="444444"/>
          <w:szCs w:val="28"/>
        </w:rPr>
        <w:t xml:space="preserve">Оценка «5» </w:t>
      </w:r>
      <w:r w:rsidRPr="009453BB">
        <w:rPr>
          <w:color w:val="444444"/>
          <w:szCs w:val="28"/>
        </w:rPr>
        <w:t>- двигательное действие выполнено правильно (заданным способом), точно, в надлежащем темпе, легко и четко.</w:t>
      </w:r>
    </w:p>
    <w:p w:rsidR="00F46803" w:rsidRPr="009453BB" w:rsidRDefault="00F46803" w:rsidP="009453BB">
      <w:pPr>
        <w:pStyle w:val="11"/>
        <w:rPr>
          <w:color w:val="444444"/>
          <w:szCs w:val="28"/>
        </w:rPr>
      </w:pPr>
      <w:r w:rsidRPr="009453BB">
        <w:rPr>
          <w:b/>
          <w:bCs/>
          <w:color w:val="444444"/>
          <w:szCs w:val="28"/>
        </w:rPr>
        <w:t xml:space="preserve">Оценка «4» </w:t>
      </w:r>
      <w:r w:rsidRPr="009453BB">
        <w:rPr>
          <w:color w:val="444444"/>
          <w:szCs w:val="28"/>
        </w:rPr>
        <w:t>- двигательное действие выполнено правильно, но недостаточно легко и четко, наблюдается некоторая скованность движений.</w:t>
      </w:r>
    </w:p>
    <w:p w:rsidR="00F46803" w:rsidRPr="009453BB" w:rsidRDefault="00F46803" w:rsidP="009453BB">
      <w:pPr>
        <w:pStyle w:val="11"/>
        <w:rPr>
          <w:color w:val="444444"/>
          <w:szCs w:val="28"/>
        </w:rPr>
      </w:pPr>
      <w:r w:rsidRPr="009453BB">
        <w:rPr>
          <w:b/>
          <w:bCs/>
          <w:color w:val="444444"/>
          <w:szCs w:val="28"/>
        </w:rPr>
        <w:t xml:space="preserve">Оценка «3» </w:t>
      </w:r>
      <w:r w:rsidRPr="009453BB">
        <w:rPr>
          <w:color w:val="444444"/>
          <w:szCs w:val="28"/>
        </w:rPr>
        <w:t>-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w:t>
      </w:r>
    </w:p>
    <w:p w:rsidR="00F46803" w:rsidRPr="009453BB" w:rsidRDefault="00F46803" w:rsidP="009453BB">
      <w:pPr>
        <w:pStyle w:val="11"/>
        <w:rPr>
          <w:color w:val="444444"/>
          <w:szCs w:val="28"/>
        </w:rPr>
      </w:pPr>
      <w:r w:rsidRPr="009453BB">
        <w:rPr>
          <w:color w:val="444444"/>
          <w:szCs w:val="28"/>
        </w:rPr>
        <w:t>Основными методами оценки техники владения двигательными действиями являются методы наблюдения, вызова, упражнений и комбинированный.</w:t>
      </w:r>
    </w:p>
    <w:p w:rsidR="00F46803" w:rsidRPr="009453BB" w:rsidRDefault="00F46803" w:rsidP="009453BB">
      <w:pPr>
        <w:pStyle w:val="11"/>
        <w:rPr>
          <w:color w:val="444444"/>
          <w:szCs w:val="28"/>
        </w:rPr>
      </w:pPr>
      <w:r w:rsidRPr="009453BB">
        <w:rPr>
          <w:color w:val="444444"/>
          <w:szCs w:val="28"/>
        </w:rPr>
        <w:t>                       </w:t>
      </w:r>
    </w:p>
    <w:p w:rsidR="00F46803" w:rsidRPr="009453BB" w:rsidRDefault="00F46803" w:rsidP="009453BB">
      <w:pPr>
        <w:pStyle w:val="11"/>
        <w:rPr>
          <w:color w:val="444444"/>
          <w:szCs w:val="28"/>
        </w:rPr>
      </w:pPr>
      <w:r w:rsidRPr="009453BB">
        <w:rPr>
          <w:b/>
          <w:bCs/>
          <w:color w:val="444444"/>
          <w:szCs w:val="28"/>
        </w:rPr>
        <w:t xml:space="preserve"> Методическое  обеспечение программы</w:t>
      </w:r>
    </w:p>
    <w:p w:rsidR="00F46803" w:rsidRPr="009453BB" w:rsidRDefault="00F46803" w:rsidP="009453BB">
      <w:pPr>
        <w:pStyle w:val="11"/>
        <w:rPr>
          <w:color w:val="444444"/>
          <w:szCs w:val="28"/>
        </w:rPr>
      </w:pPr>
      <w:r w:rsidRPr="009453BB">
        <w:rPr>
          <w:color w:val="444444"/>
          <w:szCs w:val="28"/>
        </w:rPr>
        <w:t xml:space="preserve">«Комплексная программа физического воспитания 1-11 классы», В.И.Лях, А.А.Зданевич; Москва:«Просвещение»,2010 </w:t>
      </w:r>
    </w:p>
    <w:p w:rsidR="00F46803" w:rsidRPr="009453BB" w:rsidRDefault="00F46803" w:rsidP="009453BB">
      <w:pPr>
        <w:pStyle w:val="11"/>
        <w:rPr>
          <w:color w:val="444444"/>
          <w:szCs w:val="28"/>
        </w:rPr>
      </w:pPr>
      <w:r w:rsidRPr="009453BB">
        <w:rPr>
          <w:color w:val="444444"/>
          <w:szCs w:val="28"/>
        </w:rPr>
        <w:t xml:space="preserve"> «Справочник учителя физической культуры», П.А.Киселев, С.Б.Киселева; -                      Волгоград: «Учитель»,2008. </w:t>
      </w:r>
    </w:p>
    <w:p w:rsidR="00F46803" w:rsidRPr="009453BB" w:rsidRDefault="00F46803" w:rsidP="009453BB">
      <w:pPr>
        <w:pStyle w:val="11"/>
        <w:rPr>
          <w:color w:val="444444"/>
          <w:szCs w:val="28"/>
        </w:rPr>
      </w:pPr>
      <w:r w:rsidRPr="009453BB">
        <w:rPr>
          <w:color w:val="444444"/>
          <w:szCs w:val="28"/>
        </w:rPr>
        <w:t xml:space="preserve">«Двигательные игры, тренинги и уроки здоровья 1-5 классы», Н.И.Дереклеева; Москва: «ВАКО»,2007. </w:t>
      </w:r>
    </w:p>
    <w:p w:rsidR="00F46803" w:rsidRPr="009453BB" w:rsidRDefault="00F46803" w:rsidP="009453BB">
      <w:pPr>
        <w:pStyle w:val="11"/>
        <w:rPr>
          <w:color w:val="444444"/>
          <w:szCs w:val="28"/>
        </w:rPr>
      </w:pPr>
      <w:r w:rsidRPr="009453BB">
        <w:rPr>
          <w:color w:val="444444"/>
          <w:szCs w:val="28"/>
        </w:rPr>
        <w:t>«Подвижные игры 1-4 классы», А.Ю.Патрикеев; Москва: «ВАКО»,2007.</w:t>
      </w:r>
    </w:p>
    <w:p w:rsidR="00F46803" w:rsidRPr="009453BB" w:rsidRDefault="00F46803" w:rsidP="009453BB">
      <w:pPr>
        <w:pStyle w:val="11"/>
        <w:rPr>
          <w:color w:val="444444"/>
          <w:szCs w:val="28"/>
        </w:rPr>
      </w:pPr>
      <w:r w:rsidRPr="009453BB">
        <w:rPr>
          <w:color w:val="444444"/>
          <w:szCs w:val="28"/>
        </w:rPr>
        <w:t xml:space="preserve"> 5.  «Зимние подвижные игры 1-4 классы», А.Ю.Патрикеев; Москва: «ВАКО»,2009. </w:t>
      </w:r>
    </w:p>
    <w:p w:rsidR="00F46803" w:rsidRPr="009453BB" w:rsidRDefault="00F46803" w:rsidP="009453BB">
      <w:pPr>
        <w:pStyle w:val="11"/>
        <w:rPr>
          <w:color w:val="444444"/>
          <w:szCs w:val="28"/>
        </w:rPr>
      </w:pPr>
      <w:r w:rsidRPr="009453BB">
        <w:rPr>
          <w:color w:val="444444"/>
          <w:szCs w:val="28"/>
        </w:rPr>
        <w:t xml:space="preserve">6.«Дружить со спортом и игрой», Г.П.Попова; Волгоград: «Учитель»,2008. </w:t>
      </w:r>
    </w:p>
    <w:p w:rsidR="00F46803" w:rsidRPr="009453BB" w:rsidRDefault="00F46803" w:rsidP="009453BB">
      <w:pPr>
        <w:pStyle w:val="11"/>
        <w:rPr>
          <w:color w:val="444444"/>
          <w:szCs w:val="28"/>
        </w:rPr>
      </w:pPr>
      <w:r w:rsidRPr="009453BB">
        <w:rPr>
          <w:color w:val="444444"/>
          <w:szCs w:val="28"/>
        </w:rPr>
        <w:t>7.«Физкультура в начальной школе», Г.П.Болонов; Москва: «ТЦ Сфера»,2005.</w:t>
      </w:r>
    </w:p>
    <w:p w:rsidR="00F46803" w:rsidRPr="009453BB" w:rsidRDefault="00F46803" w:rsidP="009453BB">
      <w:pPr>
        <w:pStyle w:val="11"/>
        <w:rPr>
          <w:color w:val="444444"/>
          <w:szCs w:val="28"/>
        </w:rPr>
      </w:pPr>
      <w:r w:rsidRPr="009453BB">
        <w:rPr>
          <w:color w:val="444444"/>
          <w:szCs w:val="28"/>
        </w:rPr>
        <w:t xml:space="preserve">8.  </w:t>
      </w:r>
      <w:r w:rsidRPr="009453BB">
        <w:rPr>
          <w:bCs/>
          <w:szCs w:val="28"/>
        </w:rPr>
        <w:t>Лях В. И. Мой друг физкультура: учебник для учащихся 1-4 кл. общеобразовательных учреждений. - М.: Просвещение, 2005</w:t>
      </w:r>
    </w:p>
    <w:p w:rsidR="00F46803" w:rsidRPr="009453BB" w:rsidRDefault="00F46803" w:rsidP="009453BB">
      <w:pPr>
        <w:pStyle w:val="11"/>
        <w:rPr>
          <w:color w:val="444444"/>
          <w:szCs w:val="28"/>
        </w:rPr>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szCs w:val="28"/>
        </w:rPr>
      </w:pPr>
      <w:r w:rsidRPr="009453BB">
        <w:rPr>
          <w:b/>
          <w:szCs w:val="28"/>
        </w:rPr>
        <w:t xml:space="preserve">Календарно-тематическое планирование по физической культуре </w:t>
      </w:r>
    </w:p>
    <w:p w:rsidR="00F46803" w:rsidRPr="009453BB" w:rsidRDefault="00F46803" w:rsidP="009453BB">
      <w:pPr>
        <w:pStyle w:val="11"/>
        <w:rPr>
          <w:b/>
          <w:szCs w:val="28"/>
        </w:rPr>
      </w:pPr>
      <w:r w:rsidRPr="009453BB">
        <w:rPr>
          <w:b/>
          <w:szCs w:val="28"/>
        </w:rPr>
        <w:t xml:space="preserve">                                                   1 класс</w:t>
      </w:r>
    </w:p>
    <w:p w:rsidR="00F46803" w:rsidRPr="009453BB" w:rsidRDefault="00F46803" w:rsidP="009453BB">
      <w:pPr>
        <w:pStyle w:val="11"/>
        <w:rPr>
          <w:szCs w:val="28"/>
        </w:rPr>
      </w:pPr>
      <w:r w:rsidRPr="009453BB">
        <w:rPr>
          <w:szCs w:val="28"/>
        </w:rPr>
        <w:t xml:space="preserve">              Количество часов в неделю – 3.  Всего часов - 99</w:t>
      </w:r>
    </w:p>
    <w:p w:rsidR="00F46803" w:rsidRPr="009453BB" w:rsidRDefault="00F46803" w:rsidP="009453BB">
      <w:pPr>
        <w:pStyle w:val="11"/>
        <w:rPr>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4"/>
        <w:gridCol w:w="120"/>
        <w:gridCol w:w="120"/>
        <w:gridCol w:w="22"/>
        <w:gridCol w:w="677"/>
        <w:gridCol w:w="21"/>
        <w:gridCol w:w="60"/>
        <w:gridCol w:w="93"/>
        <w:gridCol w:w="87"/>
        <w:gridCol w:w="338"/>
        <w:gridCol w:w="262"/>
        <w:gridCol w:w="105"/>
        <w:gridCol w:w="5655"/>
        <w:gridCol w:w="360"/>
        <w:gridCol w:w="840"/>
        <w:gridCol w:w="7"/>
        <w:gridCol w:w="992"/>
      </w:tblGrid>
      <w:tr w:rsidR="00F46803" w:rsidRPr="009453BB">
        <w:tc>
          <w:tcPr>
            <w:tcW w:w="565" w:type="dxa"/>
          </w:tcPr>
          <w:p w:rsidR="00F46803" w:rsidRPr="009453BB" w:rsidRDefault="00F46803" w:rsidP="009453BB">
            <w:pPr>
              <w:pStyle w:val="11"/>
              <w:rPr>
                <w:sz w:val="24"/>
                <w:szCs w:val="28"/>
              </w:rPr>
            </w:pPr>
            <w:r w:rsidRPr="009453BB">
              <w:rPr>
                <w:sz w:val="24"/>
                <w:szCs w:val="28"/>
              </w:rPr>
              <w:t>№</w:t>
            </w:r>
          </w:p>
        </w:tc>
        <w:tc>
          <w:tcPr>
            <w:tcW w:w="1562" w:type="dxa"/>
            <w:gridSpan w:val="10"/>
          </w:tcPr>
          <w:p w:rsidR="00F46803" w:rsidRPr="009453BB" w:rsidRDefault="00F46803" w:rsidP="009453BB">
            <w:pPr>
              <w:pStyle w:val="11"/>
              <w:rPr>
                <w:sz w:val="24"/>
                <w:szCs w:val="28"/>
              </w:rPr>
            </w:pPr>
            <w:r w:rsidRPr="009453BB">
              <w:rPr>
                <w:sz w:val="24"/>
                <w:szCs w:val="28"/>
              </w:rPr>
              <w:t>Плановые</w:t>
            </w:r>
          </w:p>
        </w:tc>
        <w:tc>
          <w:tcPr>
            <w:tcW w:w="6022" w:type="dxa"/>
            <w:gridSpan w:val="3"/>
            <w:vMerge w:val="restart"/>
          </w:tcPr>
          <w:p w:rsidR="00F46803" w:rsidRPr="009453BB" w:rsidRDefault="00F46803" w:rsidP="009453BB">
            <w:pPr>
              <w:pStyle w:val="11"/>
              <w:rPr>
                <w:sz w:val="24"/>
                <w:szCs w:val="28"/>
              </w:rPr>
            </w:pPr>
            <w:r w:rsidRPr="009453BB">
              <w:rPr>
                <w:sz w:val="24"/>
                <w:szCs w:val="28"/>
              </w:rPr>
              <w:t xml:space="preserve">   </w:t>
            </w:r>
          </w:p>
          <w:p w:rsidR="00F46803" w:rsidRPr="009453BB" w:rsidRDefault="00F46803" w:rsidP="009453BB">
            <w:pPr>
              <w:pStyle w:val="11"/>
              <w:rPr>
                <w:sz w:val="24"/>
                <w:szCs w:val="28"/>
                <w:lang w:val="en-US"/>
              </w:rPr>
            </w:pPr>
            <w:r w:rsidRPr="009453BB">
              <w:rPr>
                <w:sz w:val="24"/>
                <w:szCs w:val="28"/>
              </w:rPr>
              <w:t xml:space="preserve"> Наименование раздела и тем</w:t>
            </w:r>
          </w:p>
        </w:tc>
        <w:tc>
          <w:tcPr>
            <w:tcW w:w="1200" w:type="dxa"/>
            <w:gridSpan w:val="2"/>
            <w:vMerge w:val="restart"/>
          </w:tcPr>
          <w:p w:rsidR="00F46803" w:rsidRPr="009453BB" w:rsidRDefault="00F46803" w:rsidP="009453BB">
            <w:pPr>
              <w:pStyle w:val="11"/>
              <w:rPr>
                <w:sz w:val="24"/>
                <w:szCs w:val="28"/>
              </w:rPr>
            </w:pPr>
            <w:r w:rsidRPr="009453BB">
              <w:rPr>
                <w:sz w:val="24"/>
                <w:szCs w:val="28"/>
              </w:rPr>
              <w:t>Часы учебного</w:t>
            </w:r>
          </w:p>
          <w:p w:rsidR="00F46803" w:rsidRPr="009453BB" w:rsidRDefault="00F46803" w:rsidP="009453BB">
            <w:pPr>
              <w:pStyle w:val="11"/>
              <w:rPr>
                <w:sz w:val="24"/>
                <w:szCs w:val="28"/>
              </w:rPr>
            </w:pPr>
            <w:r w:rsidRPr="009453BB">
              <w:rPr>
                <w:sz w:val="24"/>
                <w:szCs w:val="28"/>
              </w:rPr>
              <w:t>времени</w:t>
            </w:r>
          </w:p>
        </w:tc>
        <w:tc>
          <w:tcPr>
            <w:tcW w:w="999" w:type="dxa"/>
            <w:gridSpan w:val="2"/>
            <w:vMerge w:val="restart"/>
          </w:tcPr>
          <w:p w:rsidR="00F46803" w:rsidRPr="009453BB" w:rsidRDefault="00F46803" w:rsidP="009453BB">
            <w:pPr>
              <w:pStyle w:val="11"/>
              <w:rPr>
                <w:sz w:val="24"/>
                <w:szCs w:val="28"/>
              </w:rPr>
            </w:pPr>
          </w:p>
          <w:p w:rsidR="00F46803" w:rsidRPr="009453BB" w:rsidRDefault="00F46803" w:rsidP="009453BB">
            <w:pPr>
              <w:pStyle w:val="11"/>
              <w:rPr>
                <w:sz w:val="24"/>
                <w:szCs w:val="28"/>
              </w:rPr>
            </w:pPr>
            <w:r w:rsidRPr="009453BB">
              <w:rPr>
                <w:sz w:val="24"/>
                <w:szCs w:val="28"/>
              </w:rPr>
              <w:t>Примечания</w:t>
            </w:r>
          </w:p>
        </w:tc>
      </w:tr>
      <w:tr w:rsidR="00F46803" w:rsidRPr="009453BB">
        <w:tc>
          <w:tcPr>
            <w:tcW w:w="565" w:type="dxa"/>
          </w:tcPr>
          <w:p w:rsidR="00F46803" w:rsidRPr="009453BB" w:rsidRDefault="00F46803" w:rsidP="009453BB">
            <w:pPr>
              <w:pStyle w:val="11"/>
              <w:rPr>
                <w:szCs w:val="28"/>
              </w:rPr>
            </w:pPr>
          </w:p>
        </w:tc>
        <w:tc>
          <w:tcPr>
            <w:tcW w:w="984" w:type="dxa"/>
            <w:gridSpan w:val="6"/>
          </w:tcPr>
          <w:p w:rsidR="00F46803" w:rsidRPr="009453BB" w:rsidRDefault="00F46803" w:rsidP="009453BB">
            <w:pPr>
              <w:pStyle w:val="11"/>
              <w:rPr>
                <w:szCs w:val="28"/>
              </w:rPr>
            </w:pPr>
            <w:r w:rsidRPr="009453BB">
              <w:rPr>
                <w:szCs w:val="28"/>
              </w:rPr>
              <w:t>Сроки</w:t>
            </w:r>
          </w:p>
        </w:tc>
        <w:tc>
          <w:tcPr>
            <w:tcW w:w="578" w:type="dxa"/>
            <w:gridSpan w:val="4"/>
          </w:tcPr>
          <w:p w:rsidR="00F46803" w:rsidRPr="009453BB" w:rsidRDefault="00F46803" w:rsidP="009453BB">
            <w:pPr>
              <w:pStyle w:val="11"/>
              <w:rPr>
                <w:szCs w:val="28"/>
              </w:rPr>
            </w:pPr>
          </w:p>
        </w:tc>
        <w:tc>
          <w:tcPr>
            <w:tcW w:w="6022" w:type="dxa"/>
            <w:gridSpan w:val="3"/>
            <w:vMerge/>
            <w:vAlign w:val="center"/>
          </w:tcPr>
          <w:p w:rsidR="00F46803" w:rsidRPr="009453BB" w:rsidRDefault="00F46803" w:rsidP="009453BB">
            <w:pPr>
              <w:pStyle w:val="11"/>
              <w:rPr>
                <w:szCs w:val="28"/>
              </w:rPr>
            </w:pPr>
          </w:p>
        </w:tc>
        <w:tc>
          <w:tcPr>
            <w:tcW w:w="1200" w:type="dxa"/>
            <w:gridSpan w:val="2"/>
            <w:vMerge/>
            <w:vAlign w:val="center"/>
          </w:tcPr>
          <w:p w:rsidR="00F46803" w:rsidRPr="009453BB" w:rsidRDefault="00F46803" w:rsidP="009453BB">
            <w:pPr>
              <w:pStyle w:val="11"/>
              <w:rPr>
                <w:szCs w:val="28"/>
                <w:lang w:val="en-US"/>
              </w:rPr>
            </w:pPr>
          </w:p>
        </w:tc>
        <w:tc>
          <w:tcPr>
            <w:tcW w:w="999" w:type="dxa"/>
            <w:gridSpan w:val="2"/>
            <w:vMerge/>
            <w:vAlign w:val="center"/>
          </w:tcPr>
          <w:p w:rsidR="00F46803" w:rsidRPr="009453BB" w:rsidRDefault="00F46803" w:rsidP="009453BB">
            <w:pPr>
              <w:pStyle w:val="11"/>
              <w:rPr>
                <w:szCs w:val="28"/>
                <w:lang w:val="en-US"/>
              </w:rPr>
            </w:pPr>
          </w:p>
        </w:tc>
      </w:tr>
      <w:tr w:rsidR="00F46803" w:rsidRPr="009453BB">
        <w:tc>
          <w:tcPr>
            <w:tcW w:w="10348" w:type="dxa"/>
            <w:gridSpan w:val="18"/>
          </w:tcPr>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b/>
                <w:szCs w:val="28"/>
              </w:rPr>
            </w:pPr>
            <w:r w:rsidRPr="009453BB">
              <w:rPr>
                <w:szCs w:val="28"/>
              </w:rPr>
              <w:t xml:space="preserve">                             </w:t>
            </w:r>
            <w:r w:rsidRPr="009453BB">
              <w:rPr>
                <w:b/>
                <w:szCs w:val="28"/>
              </w:rPr>
              <w:t>Легкая атлетика (18ч). Подвижные игры (9ч).</w:t>
            </w:r>
          </w:p>
        </w:tc>
      </w:tr>
      <w:tr w:rsidR="00F46803" w:rsidRPr="009453BB">
        <w:tc>
          <w:tcPr>
            <w:tcW w:w="589" w:type="dxa"/>
            <w:gridSpan w:val="2"/>
          </w:tcPr>
          <w:p w:rsidR="00F46803" w:rsidRPr="009453BB" w:rsidRDefault="00F46803" w:rsidP="009453BB">
            <w:pPr>
              <w:pStyle w:val="11"/>
              <w:rPr>
                <w:szCs w:val="28"/>
              </w:rPr>
            </w:pPr>
            <w:r w:rsidRPr="009453BB">
              <w:rPr>
                <w:szCs w:val="28"/>
              </w:rPr>
              <w:t>1.</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Инструктаж по т. б на уроках физической культурой. Игры по желанию детей.</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2.</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 xml:space="preserve">Ходьба под счет. Разновидности ходьбы. ОРУ. Бег с ускорением 30м. Подвижные игры.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3.</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 xml:space="preserve">Ходьба под счет. ОРУ. Обычный бег. Игра «Салки с выручкой»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4.</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Разновидности ходьбы. Бег с ускорением. Игра «К своим флажкам»</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5.</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Разновидности ходьбы. Игра - эстафета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6.</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ТБ во время занятий играми. Отработка приемов игры «Пятнашки»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7.</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Прыжки на одной ноге, на двух на месте. Прыжок в длину с места. Игра  «Третий лишний».</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8.</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Прыжки с поворотом. Прыжок в длину с разбега.  Челночный бег. Круговая эстафета.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9.</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 xml:space="preserve">Подвижные игры. Отработка приемов игры «Пятнашки», «Два мороза».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10.</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с хлопками в ладоши. Прыжок с высоты до 40 см. Прыжки со скакалкой. Бег. Игра «Прыгающие воробушки».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11.</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Бег на 30 м. Метание малого мяча в вертикальную цель. Прыжки со скакалкой. Эстафеты.</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12.</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Отработка приемов игры «Два мороза», «Посадка картошки».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13.</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Бег. Метание в горизонтальную цель. Подвижная игра «Защита укрепления».</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14.</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Челночный бег. Метание мяча в горизонтальную и  вертикальную цель. Игра «Пятнашки»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15.</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Отработка приемов игры «Третий лишний»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16.</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Прыжок в длину с места. Метание в цель. Игра «Пустое место»</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17.</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Прыжок в длину с разбега. Метание в цель</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18.</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Отработка приемов игры  «Рыбаки и рыбки»».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19.</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Прыжки в длину с разбега. Метание в цель. Игра «Рыбаки и рыбки»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20.</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 xml:space="preserve"> ОРУ с кубиком. Метание в цель. Прыжок в длину с разбега. Игра «День и ночь»</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21.</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Отработка приемов игры  «Зайцы в огороде»».</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22.</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 xml:space="preserve">ОРУ. Метание в цель. Прыжок в длину с разбега. Равномерный бег  до 4мин.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23.</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С.у. ОРУ. Бег на 60 м. Чередование бега и ходьбы. Игра «Змейка»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24.</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«Пятнашки», «Два мороза»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589" w:type="dxa"/>
            <w:gridSpan w:val="2"/>
          </w:tcPr>
          <w:p w:rsidR="00F46803" w:rsidRPr="009453BB" w:rsidRDefault="00F46803" w:rsidP="009453BB">
            <w:pPr>
              <w:pStyle w:val="11"/>
              <w:rPr>
                <w:szCs w:val="28"/>
              </w:rPr>
            </w:pPr>
            <w:r w:rsidRPr="009453BB">
              <w:rPr>
                <w:szCs w:val="28"/>
              </w:rPr>
              <w:t>25.</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Бег на 30м.Равномерный бег (3 мин). Чередование бега, ходьбы.  Игра «Птичка на дереве»</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26.</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ОРУ. Равномерный бег. Чередование бега и ходьбы. Игра « Дед Мазай и зайцы»</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л\а</w:t>
            </w:r>
          </w:p>
        </w:tc>
      </w:tr>
      <w:tr w:rsidR="00F46803" w:rsidRPr="009453BB">
        <w:tc>
          <w:tcPr>
            <w:tcW w:w="589" w:type="dxa"/>
            <w:gridSpan w:val="2"/>
          </w:tcPr>
          <w:p w:rsidR="00F46803" w:rsidRPr="009453BB" w:rsidRDefault="00F46803" w:rsidP="009453BB">
            <w:pPr>
              <w:pStyle w:val="11"/>
              <w:rPr>
                <w:szCs w:val="28"/>
              </w:rPr>
            </w:pPr>
            <w:r w:rsidRPr="009453BB">
              <w:rPr>
                <w:szCs w:val="28"/>
              </w:rPr>
              <w:t>27.</w:t>
            </w:r>
          </w:p>
        </w:tc>
        <w:tc>
          <w:tcPr>
            <w:tcW w:w="960" w:type="dxa"/>
            <w:gridSpan w:val="5"/>
          </w:tcPr>
          <w:p w:rsidR="00F46803" w:rsidRPr="009453BB" w:rsidRDefault="00F46803" w:rsidP="009453BB">
            <w:pPr>
              <w:pStyle w:val="11"/>
              <w:rPr>
                <w:szCs w:val="28"/>
              </w:rPr>
            </w:pPr>
          </w:p>
        </w:tc>
        <w:tc>
          <w:tcPr>
            <w:tcW w:w="578" w:type="dxa"/>
            <w:gridSpan w:val="4"/>
          </w:tcPr>
          <w:p w:rsidR="00F46803" w:rsidRPr="009453BB" w:rsidRDefault="00F46803" w:rsidP="009453BB">
            <w:pPr>
              <w:pStyle w:val="11"/>
              <w:rPr>
                <w:szCs w:val="28"/>
              </w:rPr>
            </w:pPr>
          </w:p>
        </w:tc>
        <w:tc>
          <w:tcPr>
            <w:tcW w:w="6022" w:type="dxa"/>
            <w:gridSpan w:val="3"/>
          </w:tcPr>
          <w:p w:rsidR="00F46803" w:rsidRPr="009453BB" w:rsidRDefault="00F46803" w:rsidP="009453BB">
            <w:pPr>
              <w:pStyle w:val="11"/>
              <w:rPr>
                <w:szCs w:val="28"/>
              </w:rPr>
            </w:pPr>
            <w:r w:rsidRPr="009453BB">
              <w:rPr>
                <w:szCs w:val="28"/>
              </w:rPr>
              <w:t>Подвижные игры. Отработка приемов игры «Лисы и куры».</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10348" w:type="dxa"/>
            <w:gridSpan w:val="18"/>
          </w:tcPr>
          <w:p w:rsidR="00F46803" w:rsidRPr="009453BB" w:rsidRDefault="00F46803" w:rsidP="009453BB">
            <w:pPr>
              <w:pStyle w:val="11"/>
              <w:rPr>
                <w:b/>
                <w:szCs w:val="28"/>
              </w:rPr>
            </w:pPr>
            <w:r w:rsidRPr="009453BB">
              <w:rPr>
                <w:b/>
                <w:szCs w:val="28"/>
              </w:rPr>
              <w:t>Гимнастика (14ч). Спортивные игры с элементами баскетбола(7ч).</w:t>
            </w:r>
          </w:p>
        </w:tc>
      </w:tr>
      <w:tr w:rsidR="00F46803" w:rsidRPr="009453BB">
        <w:tc>
          <w:tcPr>
            <w:tcW w:w="709" w:type="dxa"/>
            <w:gridSpan w:val="3"/>
          </w:tcPr>
          <w:p w:rsidR="00F46803" w:rsidRPr="009453BB" w:rsidRDefault="00F46803" w:rsidP="009453BB">
            <w:pPr>
              <w:pStyle w:val="11"/>
              <w:rPr>
                <w:szCs w:val="28"/>
              </w:rPr>
            </w:pPr>
            <w:r w:rsidRPr="009453BB">
              <w:rPr>
                <w:szCs w:val="28"/>
              </w:rPr>
              <w:t>28.</w:t>
            </w:r>
          </w:p>
          <w:p w:rsidR="00F46803" w:rsidRPr="009453BB" w:rsidRDefault="00F46803" w:rsidP="009453BB">
            <w:pPr>
              <w:pStyle w:val="11"/>
              <w:rPr>
                <w:szCs w:val="28"/>
              </w:rPr>
            </w:pPr>
            <w:r w:rsidRPr="009453BB">
              <w:rPr>
                <w:szCs w:val="28"/>
              </w:rPr>
              <w:t>(1)</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Инструктаж по ТБ. Основная стойка. Построение в колонну, в шеренгу. Группировка. Перекаты. Игра «Змейка»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29.</w:t>
            </w:r>
          </w:p>
          <w:p w:rsidR="00F46803" w:rsidRPr="009453BB" w:rsidRDefault="00F46803" w:rsidP="009453BB">
            <w:pPr>
              <w:pStyle w:val="11"/>
              <w:rPr>
                <w:szCs w:val="28"/>
              </w:rPr>
            </w:pPr>
            <w:r w:rsidRPr="009453BB">
              <w:rPr>
                <w:szCs w:val="28"/>
              </w:rPr>
              <w:t>(2)</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С.у. ОРУ. Группировка. Перекаты в группировке, лежа на животе. Игра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30.</w:t>
            </w:r>
          </w:p>
          <w:p w:rsidR="00F46803" w:rsidRPr="009453BB" w:rsidRDefault="00F46803" w:rsidP="009453BB">
            <w:pPr>
              <w:pStyle w:val="11"/>
              <w:rPr>
                <w:szCs w:val="28"/>
              </w:rPr>
            </w:pPr>
            <w:r w:rsidRPr="009453BB">
              <w:rPr>
                <w:szCs w:val="28"/>
              </w:rPr>
              <w:t>(3)</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Знакомство с игрой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31.</w:t>
            </w:r>
          </w:p>
          <w:p w:rsidR="00F46803" w:rsidRPr="009453BB" w:rsidRDefault="00F46803" w:rsidP="009453BB">
            <w:pPr>
              <w:pStyle w:val="11"/>
              <w:rPr>
                <w:szCs w:val="28"/>
              </w:rPr>
            </w:pPr>
            <w:r w:rsidRPr="009453BB">
              <w:rPr>
                <w:szCs w:val="28"/>
              </w:rPr>
              <w:t>(4)</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Перестроение. Размыкание. ОРУ. Акробатика. Равновесие.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32.</w:t>
            </w:r>
          </w:p>
          <w:p w:rsidR="00F46803" w:rsidRPr="009453BB" w:rsidRDefault="00F46803" w:rsidP="009453BB">
            <w:pPr>
              <w:pStyle w:val="11"/>
              <w:rPr>
                <w:szCs w:val="28"/>
              </w:rPr>
            </w:pPr>
            <w:r w:rsidRPr="009453BB">
              <w:rPr>
                <w:szCs w:val="28"/>
              </w:rPr>
              <w:t>(5)</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Повороты. Выполнение команд. ОРУ. Равновесие. Ходьба по гимн. скамейке.</w:t>
            </w:r>
          </w:p>
        </w:tc>
        <w:tc>
          <w:tcPr>
            <w:tcW w:w="1200" w:type="dxa"/>
            <w:gridSpan w:val="2"/>
          </w:tcPr>
          <w:p w:rsidR="00F46803" w:rsidRPr="009453BB" w:rsidRDefault="00F46803" w:rsidP="009453BB">
            <w:pPr>
              <w:pStyle w:val="11"/>
              <w:rPr>
                <w:szCs w:val="28"/>
              </w:rPr>
            </w:pPr>
            <w:r w:rsidRPr="009453BB">
              <w:rPr>
                <w:szCs w:val="28"/>
              </w:rPr>
              <w:t>.</w:t>
            </w: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33.</w:t>
            </w:r>
          </w:p>
          <w:p w:rsidR="00F46803" w:rsidRPr="009453BB" w:rsidRDefault="00F46803" w:rsidP="009453BB">
            <w:pPr>
              <w:pStyle w:val="11"/>
              <w:rPr>
                <w:szCs w:val="28"/>
              </w:rPr>
            </w:pPr>
            <w:r w:rsidRPr="009453BB">
              <w:rPr>
                <w:szCs w:val="28"/>
              </w:rPr>
              <w:t>(6)</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Приемы игры в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34.</w:t>
            </w:r>
          </w:p>
          <w:p w:rsidR="00F46803" w:rsidRPr="009453BB" w:rsidRDefault="00F46803" w:rsidP="009453BB">
            <w:pPr>
              <w:pStyle w:val="11"/>
              <w:rPr>
                <w:szCs w:val="28"/>
              </w:rPr>
            </w:pPr>
            <w:r w:rsidRPr="009453BB">
              <w:rPr>
                <w:szCs w:val="28"/>
              </w:rPr>
              <w:t>(7)</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 С.у. ОРУ. Стойка на носках, на одной ноге на гимн.скам. Перелезание  через горку матов. Игра «Змейка»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35.</w:t>
            </w:r>
          </w:p>
          <w:p w:rsidR="00F46803" w:rsidRPr="009453BB" w:rsidRDefault="00F46803" w:rsidP="009453BB">
            <w:pPr>
              <w:pStyle w:val="11"/>
              <w:rPr>
                <w:szCs w:val="28"/>
              </w:rPr>
            </w:pPr>
            <w:r w:rsidRPr="009453BB">
              <w:rPr>
                <w:szCs w:val="28"/>
              </w:rPr>
              <w:t>(8)</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С.у. ОРУ. Перешагивание через мячи.  Ходьба по гимнастической скамейке.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36.</w:t>
            </w:r>
          </w:p>
          <w:p w:rsidR="00F46803" w:rsidRPr="009453BB" w:rsidRDefault="00F46803" w:rsidP="009453BB">
            <w:pPr>
              <w:pStyle w:val="11"/>
              <w:rPr>
                <w:szCs w:val="28"/>
              </w:rPr>
            </w:pPr>
            <w:r w:rsidRPr="009453BB">
              <w:rPr>
                <w:szCs w:val="28"/>
              </w:rPr>
              <w:t>(9)</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Приемы игры в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37.</w:t>
            </w:r>
          </w:p>
          <w:p w:rsidR="00F46803" w:rsidRPr="009453BB" w:rsidRDefault="00F46803" w:rsidP="009453BB">
            <w:pPr>
              <w:pStyle w:val="11"/>
              <w:rPr>
                <w:szCs w:val="28"/>
              </w:rPr>
            </w:pPr>
            <w:r w:rsidRPr="009453BB">
              <w:rPr>
                <w:szCs w:val="28"/>
              </w:rPr>
              <w:t>(10)</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С.у. ОРУ в движении. Перестроение. Размыкание. Скакалка. Игра «Иголочка и ниточка»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38.</w:t>
            </w:r>
          </w:p>
          <w:p w:rsidR="00F46803" w:rsidRPr="009453BB" w:rsidRDefault="00F46803" w:rsidP="009453BB">
            <w:pPr>
              <w:pStyle w:val="11"/>
              <w:rPr>
                <w:szCs w:val="28"/>
              </w:rPr>
            </w:pPr>
            <w:r w:rsidRPr="009453BB">
              <w:rPr>
                <w:szCs w:val="28"/>
              </w:rPr>
              <w:t>(11)</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С.у. ОРУ. Ходьба по гимнастической скамейке. Скакалка.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39.</w:t>
            </w:r>
          </w:p>
          <w:p w:rsidR="00F46803" w:rsidRPr="009453BB" w:rsidRDefault="00F46803" w:rsidP="009453BB">
            <w:pPr>
              <w:pStyle w:val="11"/>
              <w:rPr>
                <w:szCs w:val="28"/>
              </w:rPr>
            </w:pPr>
            <w:r w:rsidRPr="009453BB">
              <w:rPr>
                <w:szCs w:val="28"/>
              </w:rPr>
              <w:t>(12)</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Подача и прием мяча в игре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40.</w:t>
            </w:r>
          </w:p>
          <w:p w:rsidR="00F46803" w:rsidRPr="009453BB" w:rsidRDefault="00F46803" w:rsidP="009453BB">
            <w:pPr>
              <w:pStyle w:val="11"/>
              <w:rPr>
                <w:szCs w:val="28"/>
              </w:rPr>
            </w:pPr>
            <w:r w:rsidRPr="009453BB">
              <w:rPr>
                <w:szCs w:val="28"/>
              </w:rPr>
              <w:t>(13)</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 С.у. ОРУ в движении. Перешагивание через мячи. Акробатика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41.</w:t>
            </w:r>
          </w:p>
          <w:p w:rsidR="00F46803" w:rsidRPr="009453BB" w:rsidRDefault="00F46803" w:rsidP="009453BB">
            <w:pPr>
              <w:pStyle w:val="11"/>
              <w:rPr>
                <w:szCs w:val="28"/>
              </w:rPr>
            </w:pPr>
            <w:r w:rsidRPr="009453BB">
              <w:rPr>
                <w:szCs w:val="28"/>
              </w:rPr>
              <w:t>(14)</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С.у. ОРУ. Стойка на носках, на одной ноге . Игра « Иголочка и ниточка».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42.</w:t>
            </w:r>
          </w:p>
          <w:p w:rsidR="00F46803" w:rsidRPr="009453BB" w:rsidRDefault="00F46803" w:rsidP="009453BB">
            <w:pPr>
              <w:pStyle w:val="11"/>
              <w:rPr>
                <w:szCs w:val="28"/>
              </w:rPr>
            </w:pPr>
            <w:r w:rsidRPr="009453BB">
              <w:rPr>
                <w:szCs w:val="28"/>
              </w:rPr>
              <w:t>(15)</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Игра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43.</w:t>
            </w:r>
          </w:p>
          <w:p w:rsidR="00F46803" w:rsidRPr="009453BB" w:rsidRDefault="00F46803" w:rsidP="009453BB">
            <w:pPr>
              <w:pStyle w:val="11"/>
              <w:rPr>
                <w:szCs w:val="28"/>
              </w:rPr>
            </w:pPr>
            <w:r w:rsidRPr="009453BB">
              <w:rPr>
                <w:szCs w:val="28"/>
              </w:rPr>
              <w:t>(16)</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 Стр.упр. ОРУ на гимн.скамейке. Равновесие в ходьбе. Подтягивание  на животе по гимн. Скамейке.</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44.</w:t>
            </w:r>
          </w:p>
          <w:p w:rsidR="00F46803" w:rsidRPr="009453BB" w:rsidRDefault="00F46803" w:rsidP="009453BB">
            <w:pPr>
              <w:pStyle w:val="11"/>
              <w:rPr>
                <w:szCs w:val="28"/>
              </w:rPr>
            </w:pPr>
            <w:r w:rsidRPr="009453BB">
              <w:rPr>
                <w:szCs w:val="28"/>
              </w:rPr>
              <w:t>(17)</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 xml:space="preserve">Стр.упр. ОРУ на гимнастических скамейках. Перелезание через гимнастич. бревно. Висы </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45.</w:t>
            </w:r>
          </w:p>
          <w:p w:rsidR="00F46803" w:rsidRPr="009453BB" w:rsidRDefault="00F46803" w:rsidP="009453BB">
            <w:pPr>
              <w:pStyle w:val="11"/>
              <w:rPr>
                <w:szCs w:val="28"/>
              </w:rPr>
            </w:pPr>
            <w:r w:rsidRPr="009453BB">
              <w:rPr>
                <w:szCs w:val="28"/>
              </w:rPr>
              <w:t>(18)</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Игра «Пионербол».</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709" w:type="dxa"/>
            <w:gridSpan w:val="3"/>
          </w:tcPr>
          <w:p w:rsidR="00F46803" w:rsidRPr="009453BB" w:rsidRDefault="00F46803" w:rsidP="009453BB">
            <w:pPr>
              <w:pStyle w:val="11"/>
              <w:rPr>
                <w:szCs w:val="28"/>
              </w:rPr>
            </w:pPr>
            <w:r w:rsidRPr="009453BB">
              <w:rPr>
                <w:szCs w:val="28"/>
              </w:rPr>
              <w:t>46.</w:t>
            </w:r>
          </w:p>
          <w:p w:rsidR="00F46803" w:rsidRPr="009453BB" w:rsidRDefault="00F46803" w:rsidP="009453BB">
            <w:pPr>
              <w:pStyle w:val="11"/>
              <w:rPr>
                <w:szCs w:val="28"/>
              </w:rPr>
            </w:pPr>
            <w:r w:rsidRPr="009453BB">
              <w:rPr>
                <w:szCs w:val="28"/>
              </w:rPr>
              <w:t>(19)</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Преодоление гимнастической полосы препятствий. Эстафеты с элементами баскетбола.</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47.</w:t>
            </w:r>
          </w:p>
          <w:p w:rsidR="00F46803" w:rsidRPr="009453BB" w:rsidRDefault="00F46803" w:rsidP="009453BB">
            <w:pPr>
              <w:pStyle w:val="11"/>
              <w:rPr>
                <w:szCs w:val="28"/>
              </w:rPr>
            </w:pPr>
            <w:r w:rsidRPr="009453BB">
              <w:rPr>
                <w:szCs w:val="28"/>
              </w:rPr>
              <w:t>(20)</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С.п. ОРУ. Лазание по гимн. стенке. Эстафеты с элементами гимнастики.</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г</w:t>
            </w:r>
          </w:p>
        </w:tc>
      </w:tr>
      <w:tr w:rsidR="00F46803" w:rsidRPr="009453BB">
        <w:tc>
          <w:tcPr>
            <w:tcW w:w="709" w:type="dxa"/>
            <w:gridSpan w:val="3"/>
          </w:tcPr>
          <w:p w:rsidR="00F46803" w:rsidRPr="009453BB" w:rsidRDefault="00F46803" w:rsidP="009453BB">
            <w:pPr>
              <w:pStyle w:val="11"/>
              <w:rPr>
                <w:szCs w:val="28"/>
              </w:rPr>
            </w:pPr>
            <w:r w:rsidRPr="009453BB">
              <w:rPr>
                <w:szCs w:val="28"/>
              </w:rPr>
              <w:t>48 (21)</w:t>
            </w:r>
          </w:p>
        </w:tc>
        <w:tc>
          <w:tcPr>
            <w:tcW w:w="819" w:type="dxa"/>
            <w:gridSpan w:val="3"/>
          </w:tcPr>
          <w:p w:rsidR="00F46803" w:rsidRPr="009453BB" w:rsidRDefault="00F46803" w:rsidP="009453BB">
            <w:pPr>
              <w:pStyle w:val="11"/>
              <w:rPr>
                <w:szCs w:val="28"/>
              </w:rPr>
            </w:pPr>
          </w:p>
        </w:tc>
        <w:tc>
          <w:tcPr>
            <w:tcW w:w="861" w:type="dxa"/>
            <w:gridSpan w:val="6"/>
          </w:tcPr>
          <w:p w:rsidR="00F46803" w:rsidRPr="009453BB" w:rsidRDefault="00F46803" w:rsidP="009453BB">
            <w:pPr>
              <w:pStyle w:val="11"/>
              <w:rPr>
                <w:szCs w:val="28"/>
              </w:rPr>
            </w:pPr>
          </w:p>
        </w:tc>
        <w:tc>
          <w:tcPr>
            <w:tcW w:w="5760" w:type="dxa"/>
            <w:gridSpan w:val="2"/>
          </w:tcPr>
          <w:p w:rsidR="00F46803" w:rsidRPr="009453BB" w:rsidRDefault="00F46803" w:rsidP="009453BB">
            <w:pPr>
              <w:pStyle w:val="11"/>
              <w:rPr>
                <w:szCs w:val="28"/>
              </w:rPr>
            </w:pPr>
            <w:r w:rsidRPr="009453BB">
              <w:rPr>
                <w:szCs w:val="28"/>
              </w:rPr>
              <w:t>Подвижные игры. Развитие скоростно – силовых способностей.</w:t>
            </w:r>
          </w:p>
        </w:tc>
        <w:tc>
          <w:tcPr>
            <w:tcW w:w="1200" w:type="dxa"/>
            <w:gridSpan w:val="2"/>
          </w:tcPr>
          <w:p w:rsidR="00F46803" w:rsidRPr="009453BB" w:rsidRDefault="00F46803" w:rsidP="009453BB">
            <w:pPr>
              <w:pStyle w:val="11"/>
              <w:rPr>
                <w:szCs w:val="28"/>
              </w:rPr>
            </w:pPr>
          </w:p>
        </w:tc>
        <w:tc>
          <w:tcPr>
            <w:tcW w:w="999" w:type="dxa"/>
            <w:gridSpan w:val="2"/>
          </w:tcPr>
          <w:p w:rsidR="00F46803" w:rsidRPr="009453BB" w:rsidRDefault="00F46803" w:rsidP="009453BB">
            <w:pPr>
              <w:pStyle w:val="11"/>
              <w:rPr>
                <w:szCs w:val="28"/>
              </w:rPr>
            </w:pPr>
            <w:r w:rsidRPr="009453BB">
              <w:rPr>
                <w:szCs w:val="28"/>
              </w:rPr>
              <w:t>и</w:t>
            </w:r>
          </w:p>
        </w:tc>
      </w:tr>
      <w:tr w:rsidR="00F46803" w:rsidRPr="009453BB">
        <w:tc>
          <w:tcPr>
            <w:tcW w:w="10348" w:type="dxa"/>
            <w:gridSpan w:val="18"/>
          </w:tcPr>
          <w:p w:rsidR="00F46803" w:rsidRPr="009453BB" w:rsidRDefault="00F46803" w:rsidP="009453BB">
            <w:pPr>
              <w:pStyle w:val="11"/>
              <w:rPr>
                <w:b/>
                <w:szCs w:val="28"/>
              </w:rPr>
            </w:pPr>
            <w:r w:rsidRPr="009453BB">
              <w:rPr>
                <w:b/>
                <w:szCs w:val="28"/>
              </w:rPr>
              <w:t xml:space="preserve">                                                          </w:t>
            </w:r>
          </w:p>
          <w:p w:rsidR="00F46803" w:rsidRPr="009453BB" w:rsidRDefault="00F46803" w:rsidP="009453BB">
            <w:pPr>
              <w:pStyle w:val="11"/>
              <w:rPr>
                <w:b/>
                <w:szCs w:val="28"/>
              </w:rPr>
            </w:pPr>
            <w:r w:rsidRPr="009453BB">
              <w:rPr>
                <w:b/>
                <w:szCs w:val="28"/>
              </w:rPr>
              <w:t>Лыжная подготовка (21ч). Подвижные игры с эл. баскетбола(5ч). Гимнастика(4ч).</w:t>
            </w:r>
          </w:p>
        </w:tc>
      </w:tr>
      <w:tr w:rsidR="00F46803" w:rsidRPr="009453BB">
        <w:tc>
          <w:tcPr>
            <w:tcW w:w="829" w:type="dxa"/>
            <w:gridSpan w:val="4"/>
          </w:tcPr>
          <w:p w:rsidR="00F46803" w:rsidRPr="009453BB" w:rsidRDefault="00F46803" w:rsidP="009453BB">
            <w:pPr>
              <w:pStyle w:val="11"/>
              <w:rPr>
                <w:szCs w:val="28"/>
              </w:rPr>
            </w:pPr>
            <w:r w:rsidRPr="009453BB">
              <w:rPr>
                <w:szCs w:val="28"/>
              </w:rPr>
              <w:t>49.</w:t>
            </w:r>
          </w:p>
          <w:p w:rsidR="00F46803" w:rsidRPr="009453BB" w:rsidRDefault="00F46803" w:rsidP="009453BB">
            <w:pPr>
              <w:pStyle w:val="11"/>
              <w:rPr>
                <w:szCs w:val="28"/>
              </w:rPr>
            </w:pPr>
            <w:r w:rsidRPr="009453BB">
              <w:rPr>
                <w:szCs w:val="28"/>
              </w:rPr>
              <w:t>(1)</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Беседа: «Значение занятий физ-рой на свежем воздухе. Правила безопасности на уроках лыжной подготовки»</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50.</w:t>
            </w:r>
          </w:p>
          <w:p w:rsidR="00F46803" w:rsidRPr="009453BB" w:rsidRDefault="00F46803" w:rsidP="009453BB">
            <w:pPr>
              <w:pStyle w:val="11"/>
              <w:rPr>
                <w:szCs w:val="28"/>
              </w:rPr>
            </w:pPr>
            <w:r w:rsidRPr="009453BB">
              <w:rPr>
                <w:szCs w:val="28"/>
              </w:rPr>
              <w:t>(2)</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построение, надевание лыж, застегивание креплений. Ступающий шаг</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51.</w:t>
            </w:r>
          </w:p>
          <w:p w:rsidR="00F46803" w:rsidRPr="009453BB" w:rsidRDefault="00F46803" w:rsidP="009453BB">
            <w:pPr>
              <w:pStyle w:val="11"/>
              <w:rPr>
                <w:szCs w:val="28"/>
              </w:rPr>
            </w:pPr>
            <w:r w:rsidRPr="009453BB">
              <w:rPr>
                <w:szCs w:val="28"/>
              </w:rPr>
              <w:t>(3)</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построение, надевание лыж. Ступающий шаг, скольжение в медленном темпе до 1000м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52.</w:t>
            </w:r>
          </w:p>
          <w:p w:rsidR="00F46803" w:rsidRPr="009453BB" w:rsidRDefault="00F46803" w:rsidP="009453BB">
            <w:pPr>
              <w:pStyle w:val="11"/>
              <w:rPr>
                <w:szCs w:val="28"/>
              </w:rPr>
            </w:pPr>
            <w:r w:rsidRPr="009453BB">
              <w:rPr>
                <w:szCs w:val="28"/>
              </w:rPr>
              <w:t>(4)</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Передвижение на лыжах с поворотами. Стойка лыжника  при спуске.</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53.</w:t>
            </w:r>
          </w:p>
          <w:p w:rsidR="00F46803" w:rsidRPr="009453BB" w:rsidRDefault="00F46803" w:rsidP="009453BB">
            <w:pPr>
              <w:pStyle w:val="11"/>
              <w:rPr>
                <w:szCs w:val="28"/>
              </w:rPr>
            </w:pPr>
            <w:r w:rsidRPr="009453BB">
              <w:rPr>
                <w:szCs w:val="28"/>
              </w:rPr>
              <w:t>(5)</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Скольжение в медленном темпе, техника переступанием на месте. Игра «Солнышко»</w:t>
            </w:r>
          </w:p>
        </w:tc>
        <w:tc>
          <w:tcPr>
            <w:tcW w:w="847" w:type="dxa"/>
            <w:gridSpan w:val="2"/>
          </w:tcPr>
          <w:p w:rsidR="00F46803" w:rsidRPr="009453BB" w:rsidRDefault="00F46803" w:rsidP="009453BB">
            <w:pPr>
              <w:pStyle w:val="11"/>
              <w:rPr>
                <w:szCs w:val="28"/>
              </w:rPr>
            </w:pPr>
            <w:r w:rsidRPr="009453BB">
              <w:rPr>
                <w:szCs w:val="28"/>
              </w:rPr>
              <w:t>.</w:t>
            </w: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54.</w:t>
            </w:r>
          </w:p>
          <w:p w:rsidR="00F46803" w:rsidRPr="009453BB" w:rsidRDefault="00F46803" w:rsidP="009453BB">
            <w:pPr>
              <w:pStyle w:val="11"/>
              <w:rPr>
                <w:szCs w:val="28"/>
              </w:rPr>
            </w:pPr>
            <w:r w:rsidRPr="009453BB">
              <w:rPr>
                <w:szCs w:val="28"/>
              </w:rPr>
              <w:t>(6)</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Передвижение на лыжах. Повороты переступанием вокруг носков. Стойка лыжника  при спуске.</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55.</w:t>
            </w:r>
          </w:p>
          <w:p w:rsidR="00F46803" w:rsidRPr="009453BB" w:rsidRDefault="00F46803" w:rsidP="009453BB">
            <w:pPr>
              <w:pStyle w:val="11"/>
              <w:rPr>
                <w:szCs w:val="28"/>
              </w:rPr>
            </w:pPr>
            <w:r w:rsidRPr="009453BB">
              <w:rPr>
                <w:szCs w:val="28"/>
              </w:rPr>
              <w:t>(7)</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техника скольжения без палок на круге, повороты на месте, скольжение в медленном темпе</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56.</w:t>
            </w:r>
          </w:p>
          <w:p w:rsidR="00F46803" w:rsidRPr="009453BB" w:rsidRDefault="00F46803" w:rsidP="009453BB">
            <w:pPr>
              <w:pStyle w:val="11"/>
              <w:rPr>
                <w:szCs w:val="28"/>
              </w:rPr>
            </w:pPr>
            <w:r w:rsidRPr="009453BB">
              <w:rPr>
                <w:szCs w:val="28"/>
              </w:rPr>
              <w:t xml:space="preserve"> (8)</w:t>
            </w:r>
          </w:p>
          <w:p w:rsidR="00F46803" w:rsidRPr="009453BB" w:rsidRDefault="00F46803" w:rsidP="009453BB">
            <w:pPr>
              <w:pStyle w:val="11"/>
              <w:rPr>
                <w:szCs w:val="28"/>
              </w:rPr>
            </w:pP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скольжение в медленном темпе, повороты, спуск со склона, подъем ступающим шагом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57.</w:t>
            </w:r>
          </w:p>
          <w:p w:rsidR="00F46803" w:rsidRPr="009453BB" w:rsidRDefault="00F46803" w:rsidP="009453BB">
            <w:pPr>
              <w:pStyle w:val="11"/>
              <w:rPr>
                <w:szCs w:val="28"/>
              </w:rPr>
            </w:pPr>
            <w:r w:rsidRPr="009453BB">
              <w:rPr>
                <w:szCs w:val="28"/>
              </w:rPr>
              <w:t>(9)</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Спуски на лыжах. Подъем на склон. Попеременный двухшажный ход.</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58.</w:t>
            </w:r>
          </w:p>
          <w:p w:rsidR="00F46803" w:rsidRPr="009453BB" w:rsidRDefault="00F46803" w:rsidP="009453BB">
            <w:pPr>
              <w:pStyle w:val="11"/>
              <w:rPr>
                <w:szCs w:val="28"/>
              </w:rPr>
            </w:pPr>
            <w:r w:rsidRPr="009453BB">
              <w:rPr>
                <w:szCs w:val="28"/>
              </w:rPr>
              <w:t>(10)</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Спуски на лыжах. Подъемы на склоны ступающим шагом.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59.</w:t>
            </w:r>
          </w:p>
          <w:p w:rsidR="00F46803" w:rsidRPr="009453BB" w:rsidRDefault="00F46803" w:rsidP="009453BB">
            <w:pPr>
              <w:pStyle w:val="11"/>
              <w:rPr>
                <w:szCs w:val="28"/>
              </w:rPr>
            </w:pPr>
            <w:r w:rsidRPr="009453BB">
              <w:rPr>
                <w:szCs w:val="28"/>
              </w:rPr>
              <w:t>(11)</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скольжение в среднем темпе, спуск со склона и подъем. Игра «Самый быстрый»</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60.</w:t>
            </w:r>
          </w:p>
          <w:p w:rsidR="00F46803" w:rsidRPr="009453BB" w:rsidRDefault="00F46803" w:rsidP="009453BB">
            <w:pPr>
              <w:pStyle w:val="11"/>
              <w:rPr>
                <w:szCs w:val="28"/>
              </w:rPr>
            </w:pPr>
            <w:r w:rsidRPr="009453BB">
              <w:rPr>
                <w:szCs w:val="28"/>
              </w:rPr>
              <w:t>(12)</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Спуски в низкой стойке. Подъемы на склоны. Одновременный бесшажный ход.</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61.</w:t>
            </w:r>
          </w:p>
          <w:p w:rsidR="00F46803" w:rsidRPr="009453BB" w:rsidRDefault="00F46803" w:rsidP="009453BB">
            <w:pPr>
              <w:pStyle w:val="11"/>
              <w:rPr>
                <w:szCs w:val="28"/>
              </w:rPr>
            </w:pPr>
            <w:r w:rsidRPr="009453BB">
              <w:rPr>
                <w:szCs w:val="28"/>
              </w:rPr>
              <w:t>(13)</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Скользящий шаг на лыжах. Спуски и подъемы.</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62.</w:t>
            </w:r>
          </w:p>
          <w:p w:rsidR="00F46803" w:rsidRPr="009453BB" w:rsidRDefault="00F46803" w:rsidP="009453BB">
            <w:pPr>
              <w:pStyle w:val="11"/>
              <w:rPr>
                <w:szCs w:val="28"/>
              </w:rPr>
            </w:pPr>
            <w:r w:rsidRPr="009453BB">
              <w:rPr>
                <w:szCs w:val="28"/>
              </w:rPr>
              <w:t>(14)</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дистанция 500м , техника спуска и подъема. Эстафета до 50м с поворотами и передачей палок</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63.</w:t>
            </w:r>
          </w:p>
          <w:p w:rsidR="00F46803" w:rsidRPr="009453BB" w:rsidRDefault="00F46803" w:rsidP="009453BB">
            <w:pPr>
              <w:pStyle w:val="11"/>
              <w:rPr>
                <w:szCs w:val="28"/>
              </w:rPr>
            </w:pPr>
            <w:r w:rsidRPr="009453BB">
              <w:rPr>
                <w:szCs w:val="28"/>
              </w:rPr>
              <w:t>(15)</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Скользящий шаг на лыжах. Спуски и подъемы.</w:t>
            </w:r>
          </w:p>
        </w:tc>
        <w:tc>
          <w:tcPr>
            <w:tcW w:w="847" w:type="dxa"/>
            <w:gridSpan w:val="2"/>
          </w:tcPr>
          <w:p w:rsidR="00F46803" w:rsidRPr="009453BB" w:rsidRDefault="00F46803" w:rsidP="009453BB">
            <w:pPr>
              <w:pStyle w:val="11"/>
              <w:rPr>
                <w:szCs w:val="28"/>
              </w:rPr>
            </w:pPr>
            <w:r w:rsidRPr="009453BB">
              <w:rPr>
                <w:szCs w:val="28"/>
              </w:rPr>
              <w:t>.</w:t>
            </w: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64.</w:t>
            </w:r>
          </w:p>
          <w:p w:rsidR="00F46803" w:rsidRPr="009453BB" w:rsidRDefault="00F46803" w:rsidP="009453BB">
            <w:pPr>
              <w:pStyle w:val="11"/>
              <w:rPr>
                <w:szCs w:val="28"/>
              </w:rPr>
            </w:pPr>
            <w:r w:rsidRPr="009453BB">
              <w:rPr>
                <w:szCs w:val="28"/>
              </w:rPr>
              <w:t>(16)</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Повороты переступанием. Передвижение на лыжах до 1,5 км.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65.</w:t>
            </w:r>
          </w:p>
          <w:p w:rsidR="00F46803" w:rsidRPr="009453BB" w:rsidRDefault="00F46803" w:rsidP="009453BB">
            <w:pPr>
              <w:pStyle w:val="11"/>
              <w:rPr>
                <w:szCs w:val="28"/>
              </w:rPr>
            </w:pPr>
            <w:r w:rsidRPr="009453BB">
              <w:rPr>
                <w:szCs w:val="28"/>
              </w:rPr>
              <w:t>(17)</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Игры со снежками. Катание с горы.</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66.</w:t>
            </w:r>
          </w:p>
          <w:p w:rsidR="00F46803" w:rsidRPr="009453BB" w:rsidRDefault="00F46803" w:rsidP="009453BB">
            <w:pPr>
              <w:pStyle w:val="11"/>
              <w:rPr>
                <w:szCs w:val="28"/>
              </w:rPr>
            </w:pPr>
            <w:r w:rsidRPr="009453BB">
              <w:rPr>
                <w:szCs w:val="28"/>
              </w:rPr>
              <w:t>(18)</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Лыжная подготовка: скольжение в медленном темпе Эстафета со спуском и подъемом. Игра «Смелее с горки!»</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67.</w:t>
            </w:r>
          </w:p>
          <w:p w:rsidR="00F46803" w:rsidRPr="009453BB" w:rsidRDefault="00F46803" w:rsidP="009453BB">
            <w:pPr>
              <w:pStyle w:val="11"/>
              <w:rPr>
                <w:szCs w:val="28"/>
              </w:rPr>
            </w:pPr>
            <w:r w:rsidRPr="009453BB">
              <w:rPr>
                <w:szCs w:val="28"/>
              </w:rPr>
              <w:t>(19)</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Разминка: эстафета с этапом  50м. Соревнование на дистанции 500м с раздельным стартом.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68.</w:t>
            </w:r>
          </w:p>
          <w:p w:rsidR="00F46803" w:rsidRPr="009453BB" w:rsidRDefault="00F46803" w:rsidP="009453BB">
            <w:pPr>
              <w:pStyle w:val="11"/>
              <w:rPr>
                <w:szCs w:val="28"/>
              </w:rPr>
            </w:pPr>
            <w:r w:rsidRPr="009453BB">
              <w:rPr>
                <w:szCs w:val="28"/>
              </w:rPr>
              <w:t>(20)</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Свободное катание с горки, техника спуска и подъема.  Круговая эстафета с этапом 100м.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69.</w:t>
            </w:r>
          </w:p>
          <w:p w:rsidR="00F46803" w:rsidRPr="009453BB" w:rsidRDefault="00F46803" w:rsidP="009453BB">
            <w:pPr>
              <w:pStyle w:val="11"/>
              <w:rPr>
                <w:szCs w:val="28"/>
              </w:rPr>
            </w:pPr>
            <w:r w:rsidRPr="009453BB">
              <w:rPr>
                <w:szCs w:val="28"/>
              </w:rPr>
              <w:t>(21)</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Передвижение на лыжах до 1 км. Спуски и подъемы.</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л\п</w:t>
            </w:r>
          </w:p>
        </w:tc>
      </w:tr>
      <w:tr w:rsidR="00F46803" w:rsidRPr="009453BB">
        <w:tc>
          <w:tcPr>
            <w:tcW w:w="829" w:type="dxa"/>
            <w:gridSpan w:val="4"/>
          </w:tcPr>
          <w:p w:rsidR="00F46803" w:rsidRPr="009453BB" w:rsidRDefault="00F46803" w:rsidP="009453BB">
            <w:pPr>
              <w:pStyle w:val="11"/>
              <w:rPr>
                <w:szCs w:val="28"/>
              </w:rPr>
            </w:pPr>
            <w:r w:rsidRPr="009453BB">
              <w:rPr>
                <w:szCs w:val="28"/>
              </w:rPr>
              <w:t>70.</w:t>
            </w:r>
          </w:p>
          <w:p w:rsidR="00F46803" w:rsidRPr="009453BB" w:rsidRDefault="00F46803" w:rsidP="009453BB">
            <w:pPr>
              <w:pStyle w:val="11"/>
              <w:rPr>
                <w:szCs w:val="28"/>
              </w:rPr>
            </w:pPr>
            <w:r w:rsidRPr="009453BB">
              <w:rPr>
                <w:szCs w:val="28"/>
              </w:rPr>
              <w:t>(22)</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на месте. Игра «Бросай – лови».</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29" w:type="dxa"/>
            <w:gridSpan w:val="4"/>
          </w:tcPr>
          <w:p w:rsidR="00F46803" w:rsidRPr="009453BB" w:rsidRDefault="00F46803" w:rsidP="009453BB">
            <w:pPr>
              <w:pStyle w:val="11"/>
              <w:rPr>
                <w:szCs w:val="28"/>
              </w:rPr>
            </w:pPr>
            <w:r w:rsidRPr="009453BB">
              <w:rPr>
                <w:szCs w:val="28"/>
              </w:rPr>
              <w:t>71.</w:t>
            </w:r>
          </w:p>
          <w:p w:rsidR="00F46803" w:rsidRPr="009453BB" w:rsidRDefault="00F46803" w:rsidP="009453BB">
            <w:pPr>
              <w:pStyle w:val="11"/>
              <w:rPr>
                <w:szCs w:val="28"/>
              </w:rPr>
            </w:pPr>
            <w:r w:rsidRPr="009453BB">
              <w:rPr>
                <w:szCs w:val="28"/>
              </w:rPr>
              <w:t>(23)</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С.п. ОРУ с тен.мячом. Акробатические комбинации. Группировка. Перекаты.</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г</w:t>
            </w:r>
          </w:p>
        </w:tc>
      </w:tr>
      <w:tr w:rsidR="00F46803" w:rsidRPr="009453BB">
        <w:tc>
          <w:tcPr>
            <w:tcW w:w="829" w:type="dxa"/>
            <w:gridSpan w:val="4"/>
          </w:tcPr>
          <w:p w:rsidR="00F46803" w:rsidRPr="009453BB" w:rsidRDefault="00F46803" w:rsidP="009453BB">
            <w:pPr>
              <w:pStyle w:val="11"/>
              <w:rPr>
                <w:szCs w:val="28"/>
              </w:rPr>
            </w:pPr>
            <w:r w:rsidRPr="009453BB">
              <w:rPr>
                <w:szCs w:val="28"/>
              </w:rPr>
              <w:t>72.</w:t>
            </w:r>
          </w:p>
          <w:p w:rsidR="00F46803" w:rsidRPr="009453BB" w:rsidRDefault="00F46803" w:rsidP="009453BB">
            <w:pPr>
              <w:pStyle w:val="11"/>
              <w:rPr>
                <w:szCs w:val="28"/>
              </w:rPr>
            </w:pPr>
            <w:r w:rsidRPr="009453BB">
              <w:rPr>
                <w:szCs w:val="28"/>
              </w:rPr>
              <w:t>(24)</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Преодоление гимнастической полосы препятствий.</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г</w:t>
            </w:r>
          </w:p>
        </w:tc>
      </w:tr>
      <w:tr w:rsidR="00F46803" w:rsidRPr="009453BB">
        <w:tc>
          <w:tcPr>
            <w:tcW w:w="829" w:type="dxa"/>
            <w:gridSpan w:val="4"/>
          </w:tcPr>
          <w:p w:rsidR="00F46803" w:rsidRPr="009453BB" w:rsidRDefault="00F46803" w:rsidP="009453BB">
            <w:pPr>
              <w:pStyle w:val="11"/>
              <w:rPr>
                <w:szCs w:val="28"/>
              </w:rPr>
            </w:pPr>
            <w:r w:rsidRPr="009453BB">
              <w:rPr>
                <w:szCs w:val="28"/>
              </w:rPr>
              <w:t>73.</w:t>
            </w:r>
          </w:p>
          <w:p w:rsidR="00F46803" w:rsidRPr="009453BB" w:rsidRDefault="00F46803" w:rsidP="009453BB">
            <w:pPr>
              <w:pStyle w:val="11"/>
              <w:rPr>
                <w:szCs w:val="28"/>
              </w:rPr>
            </w:pPr>
            <w:r w:rsidRPr="009453BB">
              <w:rPr>
                <w:szCs w:val="28"/>
              </w:rPr>
              <w:t>(25)</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мячана месте/. Ведение на месте. Игра «Попади в обруч»</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29" w:type="dxa"/>
            <w:gridSpan w:val="4"/>
          </w:tcPr>
          <w:p w:rsidR="00F46803" w:rsidRPr="009453BB" w:rsidRDefault="00F46803" w:rsidP="009453BB">
            <w:pPr>
              <w:pStyle w:val="11"/>
              <w:rPr>
                <w:szCs w:val="28"/>
              </w:rPr>
            </w:pPr>
            <w:r w:rsidRPr="009453BB">
              <w:rPr>
                <w:szCs w:val="28"/>
              </w:rPr>
              <w:t>74.</w:t>
            </w:r>
          </w:p>
          <w:p w:rsidR="00F46803" w:rsidRPr="009453BB" w:rsidRDefault="00F46803" w:rsidP="009453BB">
            <w:pPr>
              <w:pStyle w:val="11"/>
              <w:rPr>
                <w:szCs w:val="28"/>
              </w:rPr>
            </w:pPr>
            <w:r w:rsidRPr="009453BB">
              <w:rPr>
                <w:szCs w:val="28"/>
              </w:rPr>
              <w:t>(26)</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С.у. ОРУ со скакалкой. Лазание, перелезание. Развитие координационных движений.</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г</w:t>
            </w:r>
          </w:p>
        </w:tc>
      </w:tr>
      <w:tr w:rsidR="00F46803" w:rsidRPr="009453BB">
        <w:tc>
          <w:tcPr>
            <w:tcW w:w="829" w:type="dxa"/>
            <w:gridSpan w:val="4"/>
          </w:tcPr>
          <w:p w:rsidR="00F46803" w:rsidRPr="009453BB" w:rsidRDefault="00F46803" w:rsidP="009453BB">
            <w:pPr>
              <w:pStyle w:val="11"/>
              <w:rPr>
                <w:szCs w:val="28"/>
              </w:rPr>
            </w:pPr>
            <w:r w:rsidRPr="009453BB">
              <w:rPr>
                <w:szCs w:val="28"/>
              </w:rPr>
              <w:t>75.</w:t>
            </w:r>
          </w:p>
          <w:p w:rsidR="00F46803" w:rsidRPr="009453BB" w:rsidRDefault="00F46803" w:rsidP="009453BB">
            <w:pPr>
              <w:pStyle w:val="11"/>
              <w:rPr>
                <w:szCs w:val="28"/>
              </w:rPr>
            </w:pPr>
            <w:r w:rsidRPr="009453BB">
              <w:rPr>
                <w:szCs w:val="28"/>
              </w:rPr>
              <w:t>(27)</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 xml:space="preserve">Стр.упр. ОРУ. Лазание и перелезание. Равновесие. Игра с подлезанием и перелезанием </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г</w:t>
            </w:r>
          </w:p>
        </w:tc>
      </w:tr>
      <w:tr w:rsidR="00F46803" w:rsidRPr="009453BB">
        <w:tc>
          <w:tcPr>
            <w:tcW w:w="829" w:type="dxa"/>
            <w:gridSpan w:val="4"/>
          </w:tcPr>
          <w:p w:rsidR="00F46803" w:rsidRPr="009453BB" w:rsidRDefault="00F46803" w:rsidP="009453BB">
            <w:pPr>
              <w:pStyle w:val="11"/>
              <w:rPr>
                <w:szCs w:val="28"/>
              </w:rPr>
            </w:pPr>
            <w:r w:rsidRPr="009453BB">
              <w:rPr>
                <w:szCs w:val="28"/>
              </w:rPr>
              <w:t>76.</w:t>
            </w:r>
          </w:p>
          <w:p w:rsidR="00F46803" w:rsidRPr="009453BB" w:rsidRDefault="00F46803" w:rsidP="009453BB">
            <w:pPr>
              <w:pStyle w:val="11"/>
              <w:rPr>
                <w:szCs w:val="28"/>
              </w:rPr>
            </w:pPr>
            <w:r w:rsidRPr="009453BB">
              <w:rPr>
                <w:szCs w:val="28"/>
              </w:rPr>
              <w:t>(28)</w:t>
            </w:r>
          </w:p>
        </w:tc>
        <w:tc>
          <w:tcPr>
            <w:tcW w:w="960" w:type="dxa"/>
            <w:gridSpan w:val="6"/>
          </w:tcPr>
          <w:p w:rsidR="00F46803" w:rsidRPr="009453BB" w:rsidRDefault="00F46803" w:rsidP="009453BB">
            <w:pPr>
              <w:pStyle w:val="11"/>
              <w:rPr>
                <w:szCs w:val="28"/>
              </w:rPr>
            </w:pPr>
          </w:p>
        </w:tc>
        <w:tc>
          <w:tcPr>
            <w:tcW w:w="705" w:type="dxa"/>
            <w:gridSpan w:val="3"/>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Ведение на месте пр. и лев. рукой. Броски в цель.</w:t>
            </w:r>
          </w:p>
        </w:tc>
        <w:tc>
          <w:tcPr>
            <w:tcW w:w="847" w:type="dxa"/>
            <w:gridSpan w:val="2"/>
          </w:tcPr>
          <w:p w:rsidR="00F46803" w:rsidRPr="009453BB" w:rsidRDefault="00F46803" w:rsidP="009453BB">
            <w:pPr>
              <w:pStyle w:val="11"/>
              <w:rPr>
                <w:szCs w:val="28"/>
              </w:rPr>
            </w:pPr>
            <w:r w:rsidRPr="009453BB">
              <w:rPr>
                <w:szCs w:val="28"/>
              </w:rPr>
              <w:t xml:space="preserve">. </w:t>
            </w: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77.</w:t>
            </w:r>
          </w:p>
          <w:p w:rsidR="00F46803" w:rsidRPr="009453BB" w:rsidRDefault="00F46803" w:rsidP="009453BB">
            <w:pPr>
              <w:pStyle w:val="11"/>
              <w:rPr>
                <w:szCs w:val="28"/>
              </w:rPr>
            </w:pPr>
            <w:r w:rsidRPr="009453BB">
              <w:rPr>
                <w:szCs w:val="28"/>
              </w:rPr>
              <w:t>(29)</w:t>
            </w:r>
          </w:p>
        </w:tc>
        <w:tc>
          <w:tcPr>
            <w:tcW w:w="851" w:type="dxa"/>
            <w:gridSpan w:val="4"/>
          </w:tcPr>
          <w:p w:rsidR="00F46803" w:rsidRPr="009453BB" w:rsidRDefault="00F46803" w:rsidP="009453BB">
            <w:pPr>
              <w:pStyle w:val="11"/>
              <w:rPr>
                <w:szCs w:val="28"/>
              </w:rPr>
            </w:pPr>
          </w:p>
        </w:tc>
        <w:tc>
          <w:tcPr>
            <w:tcW w:w="792" w:type="dxa"/>
            <w:gridSpan w:val="4"/>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 xml:space="preserve">Подв. игры на основе баскетбола. Ловля и передача мяча в движении. Эстафета с мячом. </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78.</w:t>
            </w:r>
          </w:p>
          <w:p w:rsidR="00F46803" w:rsidRPr="009453BB" w:rsidRDefault="00F46803" w:rsidP="009453BB">
            <w:pPr>
              <w:pStyle w:val="11"/>
              <w:rPr>
                <w:szCs w:val="28"/>
              </w:rPr>
            </w:pPr>
            <w:r w:rsidRPr="009453BB">
              <w:rPr>
                <w:szCs w:val="28"/>
              </w:rPr>
              <w:t>(30)</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 xml:space="preserve"> Подв. игры на основе баскетбола. Ловля и передача мяча в движении. Ведение на месте.</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rPr>
          <w:trHeight w:val="615"/>
        </w:trPr>
        <w:tc>
          <w:tcPr>
            <w:tcW w:w="851" w:type="dxa"/>
            <w:gridSpan w:val="5"/>
          </w:tcPr>
          <w:p w:rsidR="00F46803" w:rsidRPr="009453BB" w:rsidRDefault="00F46803" w:rsidP="009453BB">
            <w:pPr>
              <w:pStyle w:val="11"/>
              <w:rPr>
                <w:szCs w:val="28"/>
              </w:rPr>
            </w:pPr>
          </w:p>
          <w:p w:rsidR="00F46803" w:rsidRPr="009453BB" w:rsidRDefault="00F46803" w:rsidP="009453BB">
            <w:pPr>
              <w:pStyle w:val="11"/>
              <w:rPr>
                <w:szCs w:val="28"/>
              </w:rPr>
            </w:pPr>
          </w:p>
        </w:tc>
        <w:tc>
          <w:tcPr>
            <w:tcW w:w="758" w:type="dxa"/>
            <w:gridSpan w:val="3"/>
          </w:tcPr>
          <w:p w:rsidR="00F46803" w:rsidRPr="009453BB" w:rsidRDefault="00F46803" w:rsidP="009453BB">
            <w:pPr>
              <w:pStyle w:val="11"/>
              <w:rPr>
                <w:szCs w:val="28"/>
              </w:rPr>
            </w:pPr>
          </w:p>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b/>
                <w:szCs w:val="28"/>
              </w:rPr>
            </w:pPr>
            <w:r w:rsidRPr="009453BB">
              <w:rPr>
                <w:b/>
                <w:szCs w:val="28"/>
              </w:rPr>
              <w:t>Лёгкая атлетика (3ч). Спортивные игры (11ч). Подв.игры с эл.баскетбола (7ч)</w:t>
            </w:r>
          </w:p>
          <w:p w:rsidR="00F46803" w:rsidRPr="009453BB" w:rsidRDefault="00F46803" w:rsidP="009453BB">
            <w:pPr>
              <w:pStyle w:val="11"/>
              <w:rPr>
                <w:szCs w:val="28"/>
              </w:rPr>
            </w:pPr>
            <w:r w:rsidRPr="009453BB">
              <w:rPr>
                <w:szCs w:val="28"/>
              </w:rPr>
              <w:t xml:space="preserve">           </w:t>
            </w:r>
          </w:p>
        </w:tc>
        <w:tc>
          <w:tcPr>
            <w:tcW w:w="847" w:type="dxa"/>
            <w:gridSpan w:val="2"/>
          </w:tcPr>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p>
        </w:tc>
      </w:tr>
      <w:tr w:rsidR="00F46803" w:rsidRPr="009453BB">
        <w:trPr>
          <w:trHeight w:val="1036"/>
        </w:trPr>
        <w:tc>
          <w:tcPr>
            <w:tcW w:w="851" w:type="dxa"/>
            <w:gridSpan w:val="5"/>
          </w:tcPr>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79.</w:t>
            </w:r>
          </w:p>
          <w:p w:rsidR="00F46803" w:rsidRPr="009453BB" w:rsidRDefault="00F46803" w:rsidP="009453BB">
            <w:pPr>
              <w:pStyle w:val="11"/>
              <w:rPr>
                <w:szCs w:val="28"/>
              </w:rPr>
            </w:pPr>
            <w:r w:rsidRPr="009453BB">
              <w:rPr>
                <w:szCs w:val="28"/>
              </w:rPr>
              <w:t>(1)</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Инструктаж по ТБ во время занятий л\а. Прыжки в высоту с разбега способом «перешагиванием».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л\а</w:t>
            </w:r>
          </w:p>
        </w:tc>
      </w:tr>
      <w:tr w:rsidR="00F46803" w:rsidRPr="009453BB">
        <w:tc>
          <w:tcPr>
            <w:tcW w:w="851" w:type="dxa"/>
            <w:gridSpan w:val="5"/>
          </w:tcPr>
          <w:p w:rsidR="00F46803" w:rsidRPr="009453BB" w:rsidRDefault="00F46803" w:rsidP="009453BB">
            <w:pPr>
              <w:pStyle w:val="11"/>
              <w:rPr>
                <w:szCs w:val="28"/>
              </w:rPr>
            </w:pPr>
            <w:r w:rsidRPr="009453BB">
              <w:rPr>
                <w:szCs w:val="28"/>
              </w:rPr>
              <w:t>80.</w:t>
            </w:r>
          </w:p>
          <w:p w:rsidR="00F46803" w:rsidRPr="009453BB" w:rsidRDefault="00F46803" w:rsidP="009453BB">
            <w:pPr>
              <w:pStyle w:val="11"/>
              <w:rPr>
                <w:szCs w:val="28"/>
              </w:rPr>
            </w:pPr>
            <w:r w:rsidRPr="009453BB">
              <w:rPr>
                <w:szCs w:val="28"/>
              </w:rPr>
              <w:t>(2)</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Эстафета с мячом.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81.</w:t>
            </w:r>
          </w:p>
          <w:p w:rsidR="00F46803" w:rsidRPr="009453BB" w:rsidRDefault="00F46803" w:rsidP="009453BB">
            <w:pPr>
              <w:pStyle w:val="11"/>
              <w:rPr>
                <w:szCs w:val="28"/>
              </w:rPr>
            </w:pPr>
            <w:r w:rsidRPr="009453BB">
              <w:rPr>
                <w:szCs w:val="28"/>
              </w:rPr>
              <w:t>(3)</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Строевая подготовка. Прыжок в высоту с разбега. «Челночный бег».</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л\а</w:t>
            </w:r>
          </w:p>
        </w:tc>
      </w:tr>
      <w:tr w:rsidR="00F46803" w:rsidRPr="009453BB">
        <w:tc>
          <w:tcPr>
            <w:tcW w:w="851" w:type="dxa"/>
            <w:gridSpan w:val="5"/>
          </w:tcPr>
          <w:p w:rsidR="00F46803" w:rsidRPr="009453BB" w:rsidRDefault="00F46803" w:rsidP="009453BB">
            <w:pPr>
              <w:pStyle w:val="11"/>
              <w:rPr>
                <w:szCs w:val="28"/>
              </w:rPr>
            </w:pPr>
            <w:r w:rsidRPr="009453BB">
              <w:rPr>
                <w:szCs w:val="28"/>
              </w:rPr>
              <w:t>82.</w:t>
            </w:r>
          </w:p>
          <w:p w:rsidR="00F46803" w:rsidRPr="009453BB" w:rsidRDefault="00F46803" w:rsidP="009453BB">
            <w:pPr>
              <w:pStyle w:val="11"/>
              <w:rPr>
                <w:szCs w:val="28"/>
              </w:rPr>
            </w:pPr>
            <w:r w:rsidRPr="009453BB">
              <w:rPr>
                <w:szCs w:val="28"/>
              </w:rPr>
              <w:t>(4)</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Игра «Передал – садись».</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83.</w:t>
            </w:r>
          </w:p>
          <w:p w:rsidR="00F46803" w:rsidRPr="009453BB" w:rsidRDefault="00F46803" w:rsidP="009453BB">
            <w:pPr>
              <w:pStyle w:val="11"/>
              <w:rPr>
                <w:szCs w:val="28"/>
              </w:rPr>
            </w:pPr>
            <w:r w:rsidRPr="009453BB">
              <w:rPr>
                <w:szCs w:val="28"/>
              </w:rPr>
              <w:t>(5)</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Строевая подготовка. Бег на 30 м. Прыжки в длину с разбега. Метание в цель.</w:t>
            </w:r>
          </w:p>
        </w:tc>
        <w:tc>
          <w:tcPr>
            <w:tcW w:w="847" w:type="dxa"/>
            <w:gridSpan w:val="2"/>
          </w:tcPr>
          <w:p w:rsidR="00F46803" w:rsidRPr="009453BB" w:rsidRDefault="00F46803" w:rsidP="009453BB">
            <w:pPr>
              <w:pStyle w:val="11"/>
              <w:rPr>
                <w:szCs w:val="28"/>
              </w:rPr>
            </w:pPr>
            <w:r w:rsidRPr="009453BB">
              <w:rPr>
                <w:szCs w:val="28"/>
              </w:rPr>
              <w:t>.</w:t>
            </w:r>
          </w:p>
        </w:tc>
        <w:tc>
          <w:tcPr>
            <w:tcW w:w="992" w:type="dxa"/>
          </w:tcPr>
          <w:p w:rsidR="00F46803" w:rsidRPr="009453BB" w:rsidRDefault="00F46803" w:rsidP="009453BB">
            <w:pPr>
              <w:pStyle w:val="11"/>
              <w:rPr>
                <w:szCs w:val="28"/>
              </w:rPr>
            </w:pPr>
            <w:r w:rsidRPr="009453BB">
              <w:rPr>
                <w:szCs w:val="28"/>
              </w:rPr>
              <w:t>л\а</w:t>
            </w:r>
          </w:p>
        </w:tc>
      </w:tr>
      <w:tr w:rsidR="00F46803" w:rsidRPr="009453BB">
        <w:tc>
          <w:tcPr>
            <w:tcW w:w="851" w:type="dxa"/>
            <w:gridSpan w:val="5"/>
          </w:tcPr>
          <w:p w:rsidR="00F46803" w:rsidRPr="009453BB" w:rsidRDefault="00F46803" w:rsidP="009453BB">
            <w:pPr>
              <w:pStyle w:val="11"/>
              <w:rPr>
                <w:szCs w:val="28"/>
              </w:rPr>
            </w:pPr>
            <w:r w:rsidRPr="009453BB">
              <w:rPr>
                <w:szCs w:val="28"/>
              </w:rPr>
              <w:t>84.</w:t>
            </w:r>
          </w:p>
          <w:p w:rsidR="00F46803" w:rsidRPr="009453BB" w:rsidRDefault="00F46803" w:rsidP="009453BB">
            <w:pPr>
              <w:pStyle w:val="11"/>
              <w:rPr>
                <w:szCs w:val="28"/>
              </w:rPr>
            </w:pPr>
            <w:r w:rsidRPr="009453BB">
              <w:rPr>
                <w:szCs w:val="28"/>
              </w:rPr>
              <w:t>(6)</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Эстафеты с мячом.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85.</w:t>
            </w:r>
          </w:p>
          <w:p w:rsidR="00F46803" w:rsidRPr="009453BB" w:rsidRDefault="00F46803" w:rsidP="009453BB">
            <w:pPr>
              <w:pStyle w:val="11"/>
              <w:rPr>
                <w:szCs w:val="28"/>
              </w:rPr>
            </w:pPr>
            <w:r w:rsidRPr="009453BB">
              <w:rPr>
                <w:szCs w:val="28"/>
              </w:rPr>
              <w:t>(7)</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Игра «Попади в обруч».</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86.</w:t>
            </w:r>
          </w:p>
          <w:p w:rsidR="00F46803" w:rsidRPr="009453BB" w:rsidRDefault="00F46803" w:rsidP="009453BB">
            <w:pPr>
              <w:pStyle w:val="11"/>
              <w:rPr>
                <w:szCs w:val="28"/>
              </w:rPr>
            </w:pPr>
            <w:r w:rsidRPr="009453BB">
              <w:rPr>
                <w:szCs w:val="28"/>
              </w:rPr>
              <w:t>(8)</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Эстафета с мячом.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87.</w:t>
            </w:r>
          </w:p>
          <w:p w:rsidR="00F46803" w:rsidRPr="009453BB" w:rsidRDefault="00F46803" w:rsidP="009453BB">
            <w:pPr>
              <w:pStyle w:val="11"/>
              <w:rPr>
                <w:szCs w:val="28"/>
              </w:rPr>
            </w:pPr>
            <w:r w:rsidRPr="009453BB">
              <w:rPr>
                <w:szCs w:val="28"/>
              </w:rPr>
              <w:t>(9)</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Подв. игры на основе баскетбола. Ловля и передача мяча в движении. Игра «Мяч соседу».</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88.</w:t>
            </w:r>
          </w:p>
          <w:p w:rsidR="00F46803" w:rsidRPr="009453BB" w:rsidRDefault="00F46803" w:rsidP="009453BB">
            <w:pPr>
              <w:pStyle w:val="11"/>
              <w:rPr>
                <w:szCs w:val="28"/>
              </w:rPr>
            </w:pPr>
            <w:r w:rsidRPr="009453BB">
              <w:rPr>
                <w:szCs w:val="28"/>
              </w:rPr>
              <w:t>(10)</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 xml:space="preserve">Подв. игры на основе баскетбола. Ловля и передача мяча на месте. Ведение на месте. </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89.</w:t>
            </w:r>
          </w:p>
          <w:p w:rsidR="00F46803" w:rsidRPr="009453BB" w:rsidRDefault="00F46803" w:rsidP="009453BB">
            <w:pPr>
              <w:pStyle w:val="11"/>
              <w:rPr>
                <w:szCs w:val="28"/>
              </w:rPr>
            </w:pPr>
            <w:r w:rsidRPr="009453BB">
              <w:rPr>
                <w:szCs w:val="28"/>
              </w:rPr>
              <w:t>(11)</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с эл. спортивных игр. Развитие скоростно-силовых способностей.</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p>
        </w:tc>
      </w:tr>
      <w:tr w:rsidR="00F46803" w:rsidRPr="009453BB">
        <w:tc>
          <w:tcPr>
            <w:tcW w:w="851" w:type="dxa"/>
            <w:gridSpan w:val="5"/>
          </w:tcPr>
          <w:p w:rsidR="00F46803" w:rsidRPr="009453BB" w:rsidRDefault="00F46803" w:rsidP="009453BB">
            <w:pPr>
              <w:pStyle w:val="11"/>
              <w:rPr>
                <w:szCs w:val="28"/>
              </w:rPr>
            </w:pPr>
            <w:r w:rsidRPr="009453BB">
              <w:rPr>
                <w:szCs w:val="28"/>
              </w:rPr>
              <w:t>90.</w:t>
            </w:r>
          </w:p>
          <w:p w:rsidR="00F46803" w:rsidRPr="009453BB" w:rsidRDefault="00F46803" w:rsidP="009453BB">
            <w:pPr>
              <w:pStyle w:val="11"/>
              <w:rPr>
                <w:szCs w:val="28"/>
              </w:rPr>
            </w:pPr>
            <w:r w:rsidRPr="009453BB">
              <w:rPr>
                <w:szCs w:val="28"/>
              </w:rPr>
              <w:t>(12)</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Прыжок в длину с разбега (зачет). Броски мяча рукой в игре ручной мяч.</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91.</w:t>
            </w:r>
          </w:p>
          <w:p w:rsidR="00F46803" w:rsidRPr="009453BB" w:rsidRDefault="00F46803" w:rsidP="009453BB">
            <w:pPr>
              <w:pStyle w:val="11"/>
              <w:rPr>
                <w:szCs w:val="28"/>
              </w:rPr>
            </w:pPr>
            <w:r w:rsidRPr="009453BB">
              <w:rPr>
                <w:szCs w:val="28"/>
              </w:rPr>
              <w:t>(13)</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«Штандр», «Лапта»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92.</w:t>
            </w:r>
          </w:p>
          <w:p w:rsidR="00F46803" w:rsidRPr="009453BB" w:rsidRDefault="00F46803" w:rsidP="009453BB">
            <w:pPr>
              <w:pStyle w:val="11"/>
              <w:rPr>
                <w:szCs w:val="28"/>
              </w:rPr>
            </w:pPr>
            <w:r w:rsidRPr="009453BB">
              <w:rPr>
                <w:szCs w:val="28"/>
              </w:rPr>
              <w:t>(14)</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«За флажками».</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93.</w:t>
            </w:r>
          </w:p>
          <w:p w:rsidR="00F46803" w:rsidRPr="009453BB" w:rsidRDefault="00F46803" w:rsidP="009453BB">
            <w:pPr>
              <w:pStyle w:val="11"/>
              <w:rPr>
                <w:szCs w:val="28"/>
              </w:rPr>
            </w:pPr>
            <w:r w:rsidRPr="009453BB">
              <w:rPr>
                <w:szCs w:val="28"/>
              </w:rPr>
              <w:t>(15)</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«Вызов номеров», «Лапта»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94.</w:t>
            </w:r>
          </w:p>
          <w:p w:rsidR="00F46803" w:rsidRPr="009453BB" w:rsidRDefault="00F46803" w:rsidP="009453BB">
            <w:pPr>
              <w:pStyle w:val="11"/>
              <w:rPr>
                <w:szCs w:val="28"/>
              </w:rPr>
            </w:pPr>
            <w:r w:rsidRPr="009453BB">
              <w:rPr>
                <w:szCs w:val="28"/>
              </w:rPr>
              <w:t>(16)</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«Шишки, желуди, орехи», «Лапта»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lang w:val="en-US"/>
              </w:rPr>
            </w:pPr>
            <w:r w:rsidRPr="009453BB">
              <w:rPr>
                <w:szCs w:val="28"/>
              </w:rPr>
              <w:t>95.</w:t>
            </w:r>
          </w:p>
          <w:p w:rsidR="00F46803" w:rsidRPr="009453BB" w:rsidRDefault="00F46803" w:rsidP="009453BB">
            <w:pPr>
              <w:pStyle w:val="11"/>
              <w:rPr>
                <w:szCs w:val="28"/>
                <w:lang w:val="en-US"/>
              </w:rPr>
            </w:pPr>
            <w:r w:rsidRPr="009453BB">
              <w:rPr>
                <w:szCs w:val="28"/>
                <w:lang w:val="en-US"/>
              </w:rPr>
              <w:t>(17)</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«Удочка»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lang w:val="en-US"/>
              </w:rPr>
            </w:pPr>
            <w:r w:rsidRPr="009453BB">
              <w:rPr>
                <w:szCs w:val="28"/>
              </w:rPr>
              <w:t>96.</w:t>
            </w:r>
          </w:p>
          <w:p w:rsidR="00F46803" w:rsidRPr="009453BB" w:rsidRDefault="00F46803" w:rsidP="009453BB">
            <w:pPr>
              <w:pStyle w:val="11"/>
              <w:rPr>
                <w:szCs w:val="28"/>
                <w:lang w:val="en-US"/>
              </w:rPr>
            </w:pPr>
            <w:r w:rsidRPr="009453BB">
              <w:rPr>
                <w:szCs w:val="28"/>
                <w:lang w:val="en-US"/>
              </w:rPr>
              <w:t>(18)</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Эстафеты с мячом.</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97.</w:t>
            </w:r>
          </w:p>
          <w:p w:rsidR="00F46803" w:rsidRPr="009453BB" w:rsidRDefault="00F46803" w:rsidP="009453BB">
            <w:pPr>
              <w:pStyle w:val="11"/>
              <w:rPr>
                <w:szCs w:val="28"/>
              </w:rPr>
            </w:pPr>
            <w:r w:rsidRPr="009453BB">
              <w:rPr>
                <w:szCs w:val="28"/>
              </w:rPr>
              <w:t>(19)</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«Перестрелка», «Лапта»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98.</w:t>
            </w:r>
          </w:p>
          <w:p w:rsidR="00F46803" w:rsidRPr="009453BB" w:rsidRDefault="00F46803" w:rsidP="009453BB">
            <w:pPr>
              <w:pStyle w:val="11"/>
              <w:rPr>
                <w:szCs w:val="28"/>
              </w:rPr>
            </w:pPr>
            <w:r w:rsidRPr="009453BB">
              <w:rPr>
                <w:szCs w:val="28"/>
              </w:rPr>
              <w:t>(20)</w:t>
            </w: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Отработка приемов игры «Лапта».</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r w:rsidRPr="009453BB">
              <w:rPr>
                <w:szCs w:val="28"/>
              </w:rPr>
              <w:t xml:space="preserve"> 99   (21)</w:t>
            </w:r>
          </w:p>
          <w:p w:rsidR="00F46803" w:rsidRPr="009453BB" w:rsidRDefault="00F46803" w:rsidP="009453BB">
            <w:pPr>
              <w:pStyle w:val="11"/>
              <w:rPr>
                <w:szCs w:val="28"/>
              </w:rPr>
            </w:pP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r w:rsidRPr="009453BB">
              <w:rPr>
                <w:szCs w:val="28"/>
              </w:rPr>
              <w:t>ОРУ. Подвижные игры по желанию детей</w:t>
            </w: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r w:rsidRPr="009453BB">
              <w:rPr>
                <w:szCs w:val="28"/>
              </w:rPr>
              <w:t>и</w:t>
            </w:r>
          </w:p>
        </w:tc>
      </w:tr>
      <w:tr w:rsidR="00F46803" w:rsidRPr="009453BB">
        <w:tc>
          <w:tcPr>
            <w:tcW w:w="851" w:type="dxa"/>
            <w:gridSpan w:val="5"/>
          </w:tcPr>
          <w:p w:rsidR="00F46803" w:rsidRPr="009453BB" w:rsidRDefault="00F46803" w:rsidP="009453BB">
            <w:pPr>
              <w:pStyle w:val="11"/>
              <w:rPr>
                <w:szCs w:val="28"/>
              </w:rPr>
            </w:pP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p>
        </w:tc>
      </w:tr>
      <w:tr w:rsidR="00F46803" w:rsidRPr="009453BB">
        <w:tc>
          <w:tcPr>
            <w:tcW w:w="851" w:type="dxa"/>
            <w:gridSpan w:val="5"/>
          </w:tcPr>
          <w:p w:rsidR="00F46803" w:rsidRPr="009453BB" w:rsidRDefault="00F46803" w:rsidP="009453BB">
            <w:pPr>
              <w:pStyle w:val="11"/>
              <w:rPr>
                <w:szCs w:val="28"/>
              </w:rPr>
            </w:pPr>
          </w:p>
        </w:tc>
        <w:tc>
          <w:tcPr>
            <w:tcW w:w="758" w:type="dxa"/>
            <w:gridSpan w:val="3"/>
          </w:tcPr>
          <w:p w:rsidR="00F46803" w:rsidRPr="009453BB" w:rsidRDefault="00F46803" w:rsidP="009453BB">
            <w:pPr>
              <w:pStyle w:val="11"/>
              <w:rPr>
                <w:szCs w:val="28"/>
              </w:rPr>
            </w:pPr>
          </w:p>
        </w:tc>
        <w:tc>
          <w:tcPr>
            <w:tcW w:w="885" w:type="dxa"/>
            <w:gridSpan w:val="5"/>
          </w:tcPr>
          <w:p w:rsidR="00F46803" w:rsidRPr="009453BB" w:rsidRDefault="00F46803" w:rsidP="009453BB">
            <w:pPr>
              <w:pStyle w:val="11"/>
              <w:rPr>
                <w:szCs w:val="28"/>
              </w:rPr>
            </w:pPr>
          </w:p>
        </w:tc>
        <w:tc>
          <w:tcPr>
            <w:tcW w:w="6015" w:type="dxa"/>
            <w:gridSpan w:val="2"/>
          </w:tcPr>
          <w:p w:rsidR="00F46803" w:rsidRPr="009453BB" w:rsidRDefault="00F46803" w:rsidP="009453BB">
            <w:pPr>
              <w:pStyle w:val="11"/>
              <w:rPr>
                <w:szCs w:val="28"/>
              </w:rPr>
            </w:pPr>
          </w:p>
        </w:tc>
        <w:tc>
          <w:tcPr>
            <w:tcW w:w="847" w:type="dxa"/>
            <w:gridSpan w:val="2"/>
          </w:tcPr>
          <w:p w:rsidR="00F46803" w:rsidRPr="009453BB" w:rsidRDefault="00F46803" w:rsidP="009453BB">
            <w:pPr>
              <w:pStyle w:val="11"/>
              <w:rPr>
                <w:szCs w:val="28"/>
              </w:rPr>
            </w:pPr>
          </w:p>
        </w:tc>
        <w:tc>
          <w:tcPr>
            <w:tcW w:w="992" w:type="dxa"/>
          </w:tcPr>
          <w:p w:rsidR="00F46803" w:rsidRPr="009453BB" w:rsidRDefault="00F46803" w:rsidP="009453BB">
            <w:pPr>
              <w:pStyle w:val="11"/>
              <w:rPr>
                <w:szCs w:val="28"/>
              </w:rPr>
            </w:pPr>
          </w:p>
        </w:tc>
      </w:tr>
    </w:tbl>
    <w:p w:rsidR="00F46803" w:rsidRPr="009453BB" w:rsidRDefault="00F46803" w:rsidP="009453BB">
      <w:pPr>
        <w:pStyle w:val="11"/>
        <w:rPr>
          <w:b/>
          <w:color w:val="000000"/>
          <w:szCs w:val="28"/>
        </w:rPr>
      </w:pPr>
    </w:p>
    <w:p w:rsidR="00F46803" w:rsidRPr="009453BB" w:rsidRDefault="00F46803" w:rsidP="009453BB">
      <w:pPr>
        <w:pStyle w:val="11"/>
        <w:rPr>
          <w:b/>
          <w:color w:val="000000"/>
          <w:szCs w:val="28"/>
        </w:rPr>
      </w:pPr>
    </w:p>
    <w:p w:rsidR="00F46803" w:rsidRPr="009453BB" w:rsidRDefault="00F46803" w:rsidP="009453BB">
      <w:pPr>
        <w:pStyle w:val="11"/>
        <w:rPr>
          <w:b/>
          <w:color w:val="000000"/>
          <w:szCs w:val="28"/>
        </w:rPr>
      </w:pPr>
    </w:p>
    <w:p w:rsidR="00F46803" w:rsidRPr="009453BB" w:rsidRDefault="00F46803" w:rsidP="009453BB">
      <w:pPr>
        <w:pStyle w:val="11"/>
        <w:rPr>
          <w:b/>
          <w:color w:val="000000"/>
          <w:szCs w:val="28"/>
        </w:rPr>
      </w:pPr>
      <w:r w:rsidRPr="009453BB">
        <w:rPr>
          <w:b/>
          <w:color w:val="000000"/>
          <w:szCs w:val="28"/>
        </w:rPr>
        <w:t>Календарно-тематическое планирование по физической культуре</w:t>
      </w:r>
    </w:p>
    <w:p w:rsidR="00F46803" w:rsidRPr="009453BB" w:rsidRDefault="00F46803" w:rsidP="009453BB">
      <w:pPr>
        <w:pStyle w:val="11"/>
        <w:rPr>
          <w:b/>
          <w:color w:val="000000"/>
          <w:szCs w:val="28"/>
        </w:rPr>
      </w:pPr>
      <w:r w:rsidRPr="009453BB">
        <w:rPr>
          <w:b/>
          <w:color w:val="000000"/>
          <w:szCs w:val="28"/>
        </w:rPr>
        <w:t xml:space="preserve">                                                   2 класс </w:t>
      </w:r>
    </w:p>
    <w:p w:rsidR="00F46803" w:rsidRPr="009453BB" w:rsidRDefault="00F46803" w:rsidP="009453BB">
      <w:pPr>
        <w:pStyle w:val="11"/>
        <w:rPr>
          <w:color w:val="000000"/>
          <w:szCs w:val="28"/>
        </w:rPr>
      </w:pPr>
      <w:r w:rsidRPr="009453BB">
        <w:rPr>
          <w:color w:val="000000"/>
          <w:szCs w:val="28"/>
        </w:rPr>
        <w:t xml:space="preserve">              Количество часов в неделю – 3.  Всего часов - 102</w:t>
      </w:r>
    </w:p>
    <w:p w:rsidR="00F46803" w:rsidRPr="009453BB" w:rsidRDefault="00F46803" w:rsidP="009453BB">
      <w:pPr>
        <w:pStyle w:val="11"/>
        <w:rPr>
          <w:color w:val="000000"/>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4"/>
        <w:gridCol w:w="120"/>
        <w:gridCol w:w="120"/>
        <w:gridCol w:w="22"/>
        <w:gridCol w:w="677"/>
        <w:gridCol w:w="21"/>
        <w:gridCol w:w="60"/>
        <w:gridCol w:w="93"/>
        <w:gridCol w:w="87"/>
        <w:gridCol w:w="540"/>
        <w:gridCol w:w="60"/>
        <w:gridCol w:w="105"/>
        <w:gridCol w:w="5655"/>
        <w:gridCol w:w="360"/>
        <w:gridCol w:w="840"/>
        <w:gridCol w:w="149"/>
        <w:gridCol w:w="992"/>
      </w:tblGrid>
      <w:tr w:rsidR="00F46803" w:rsidRPr="009453BB">
        <w:tc>
          <w:tcPr>
            <w:tcW w:w="565" w:type="dxa"/>
          </w:tcPr>
          <w:p w:rsidR="00F46803" w:rsidRPr="009453BB" w:rsidRDefault="00F46803" w:rsidP="009453BB">
            <w:pPr>
              <w:pStyle w:val="11"/>
              <w:rPr>
                <w:color w:val="000000"/>
                <w:szCs w:val="28"/>
              </w:rPr>
            </w:pPr>
            <w:r w:rsidRPr="009453BB">
              <w:rPr>
                <w:color w:val="000000"/>
                <w:szCs w:val="28"/>
              </w:rPr>
              <w:t>№</w:t>
            </w:r>
          </w:p>
        </w:tc>
        <w:tc>
          <w:tcPr>
            <w:tcW w:w="1764" w:type="dxa"/>
            <w:gridSpan w:val="10"/>
          </w:tcPr>
          <w:p w:rsidR="00F46803" w:rsidRPr="009453BB" w:rsidRDefault="00F46803" w:rsidP="009453BB">
            <w:pPr>
              <w:pStyle w:val="11"/>
              <w:rPr>
                <w:b/>
                <w:color w:val="000000"/>
                <w:sz w:val="24"/>
                <w:szCs w:val="24"/>
              </w:rPr>
            </w:pPr>
            <w:r w:rsidRPr="009453BB">
              <w:rPr>
                <w:b/>
                <w:color w:val="000000"/>
                <w:sz w:val="24"/>
                <w:szCs w:val="24"/>
              </w:rPr>
              <w:t>Плановые</w:t>
            </w:r>
          </w:p>
        </w:tc>
        <w:tc>
          <w:tcPr>
            <w:tcW w:w="5820" w:type="dxa"/>
            <w:gridSpan w:val="3"/>
            <w:vMerge w:val="restart"/>
          </w:tcPr>
          <w:p w:rsidR="00F46803" w:rsidRPr="009453BB" w:rsidRDefault="00F46803" w:rsidP="009453BB">
            <w:pPr>
              <w:pStyle w:val="11"/>
              <w:rPr>
                <w:b/>
                <w:color w:val="000000"/>
                <w:sz w:val="24"/>
                <w:szCs w:val="24"/>
              </w:rPr>
            </w:pPr>
            <w:r w:rsidRPr="009453BB">
              <w:rPr>
                <w:b/>
                <w:color w:val="000000"/>
                <w:sz w:val="24"/>
                <w:szCs w:val="24"/>
              </w:rPr>
              <w:t xml:space="preserve">   </w:t>
            </w:r>
          </w:p>
          <w:p w:rsidR="00F46803" w:rsidRPr="009453BB" w:rsidRDefault="00F46803" w:rsidP="009453BB">
            <w:pPr>
              <w:pStyle w:val="11"/>
              <w:rPr>
                <w:b/>
                <w:color w:val="000000"/>
                <w:sz w:val="24"/>
                <w:szCs w:val="24"/>
                <w:lang w:val="en-US"/>
              </w:rPr>
            </w:pPr>
            <w:r w:rsidRPr="009453BB">
              <w:rPr>
                <w:b/>
                <w:color w:val="000000"/>
                <w:sz w:val="24"/>
                <w:szCs w:val="24"/>
              </w:rPr>
              <w:t xml:space="preserve"> Наименование раздела и тем</w:t>
            </w:r>
          </w:p>
        </w:tc>
        <w:tc>
          <w:tcPr>
            <w:tcW w:w="1200" w:type="dxa"/>
            <w:gridSpan w:val="2"/>
            <w:vMerge w:val="restart"/>
          </w:tcPr>
          <w:p w:rsidR="00F46803" w:rsidRPr="009453BB" w:rsidRDefault="00F46803" w:rsidP="009453BB">
            <w:pPr>
              <w:pStyle w:val="11"/>
              <w:rPr>
                <w:b/>
                <w:color w:val="000000"/>
                <w:sz w:val="24"/>
                <w:szCs w:val="24"/>
              </w:rPr>
            </w:pPr>
            <w:r w:rsidRPr="009453BB">
              <w:rPr>
                <w:b/>
                <w:color w:val="000000"/>
                <w:sz w:val="24"/>
                <w:szCs w:val="24"/>
              </w:rPr>
              <w:t>Часы учебного</w:t>
            </w:r>
          </w:p>
          <w:p w:rsidR="00F46803" w:rsidRPr="009453BB" w:rsidRDefault="00F46803" w:rsidP="009453BB">
            <w:pPr>
              <w:pStyle w:val="11"/>
              <w:rPr>
                <w:sz w:val="24"/>
                <w:szCs w:val="24"/>
              </w:rPr>
            </w:pPr>
            <w:r w:rsidRPr="009453BB">
              <w:rPr>
                <w:b/>
                <w:sz w:val="24"/>
                <w:szCs w:val="24"/>
              </w:rPr>
              <w:t>времени</w:t>
            </w:r>
          </w:p>
        </w:tc>
        <w:tc>
          <w:tcPr>
            <w:tcW w:w="1141" w:type="dxa"/>
            <w:gridSpan w:val="2"/>
            <w:vMerge w:val="restart"/>
          </w:tcPr>
          <w:p w:rsidR="00F46803" w:rsidRPr="009453BB" w:rsidRDefault="00F46803" w:rsidP="009453BB">
            <w:pPr>
              <w:pStyle w:val="11"/>
              <w:rPr>
                <w:b/>
                <w:color w:val="000000"/>
                <w:sz w:val="24"/>
                <w:szCs w:val="24"/>
              </w:rPr>
            </w:pPr>
          </w:p>
          <w:p w:rsidR="00F46803" w:rsidRPr="009453BB" w:rsidRDefault="00F46803" w:rsidP="009453BB">
            <w:pPr>
              <w:pStyle w:val="11"/>
              <w:rPr>
                <w:b/>
                <w:color w:val="000000"/>
                <w:sz w:val="24"/>
                <w:szCs w:val="24"/>
              </w:rPr>
            </w:pPr>
            <w:r w:rsidRPr="009453BB">
              <w:rPr>
                <w:b/>
                <w:color w:val="000000"/>
                <w:sz w:val="24"/>
                <w:szCs w:val="24"/>
              </w:rPr>
              <w:t>Примечания</w:t>
            </w:r>
          </w:p>
        </w:tc>
      </w:tr>
      <w:tr w:rsidR="00F46803" w:rsidRPr="009453BB">
        <w:tc>
          <w:tcPr>
            <w:tcW w:w="565" w:type="dxa"/>
          </w:tcPr>
          <w:p w:rsidR="00F46803" w:rsidRPr="009453BB" w:rsidRDefault="00F46803" w:rsidP="009453BB">
            <w:pPr>
              <w:pStyle w:val="11"/>
              <w:rPr>
                <w:b/>
                <w:color w:val="000000"/>
                <w:sz w:val="24"/>
                <w:szCs w:val="24"/>
              </w:rPr>
            </w:pPr>
          </w:p>
        </w:tc>
        <w:tc>
          <w:tcPr>
            <w:tcW w:w="984" w:type="dxa"/>
            <w:gridSpan w:val="6"/>
          </w:tcPr>
          <w:p w:rsidR="00F46803" w:rsidRPr="009453BB" w:rsidRDefault="00F46803" w:rsidP="009453BB">
            <w:pPr>
              <w:pStyle w:val="11"/>
              <w:rPr>
                <w:color w:val="000000"/>
                <w:sz w:val="24"/>
                <w:szCs w:val="24"/>
              </w:rPr>
            </w:pPr>
            <w:r w:rsidRPr="009453BB">
              <w:rPr>
                <w:b/>
                <w:color w:val="000000"/>
                <w:sz w:val="24"/>
                <w:szCs w:val="24"/>
              </w:rPr>
              <w:t>Сроки</w:t>
            </w:r>
          </w:p>
        </w:tc>
        <w:tc>
          <w:tcPr>
            <w:tcW w:w="780" w:type="dxa"/>
            <w:gridSpan w:val="4"/>
          </w:tcPr>
          <w:p w:rsidR="00F46803" w:rsidRPr="009453BB" w:rsidRDefault="00F46803" w:rsidP="009453BB">
            <w:pPr>
              <w:pStyle w:val="11"/>
              <w:rPr>
                <w:b/>
                <w:color w:val="000000"/>
                <w:szCs w:val="28"/>
              </w:rPr>
            </w:pPr>
          </w:p>
        </w:tc>
        <w:tc>
          <w:tcPr>
            <w:tcW w:w="5820" w:type="dxa"/>
            <w:gridSpan w:val="3"/>
            <w:vMerge/>
            <w:vAlign w:val="center"/>
          </w:tcPr>
          <w:p w:rsidR="00F46803" w:rsidRPr="009453BB" w:rsidRDefault="00F46803" w:rsidP="009453BB">
            <w:pPr>
              <w:pStyle w:val="11"/>
              <w:rPr>
                <w:color w:val="000000"/>
                <w:szCs w:val="28"/>
              </w:rPr>
            </w:pPr>
          </w:p>
        </w:tc>
        <w:tc>
          <w:tcPr>
            <w:tcW w:w="1200" w:type="dxa"/>
            <w:gridSpan w:val="2"/>
            <w:vMerge/>
            <w:vAlign w:val="center"/>
          </w:tcPr>
          <w:p w:rsidR="00F46803" w:rsidRPr="009453BB" w:rsidRDefault="00F46803" w:rsidP="009453BB">
            <w:pPr>
              <w:pStyle w:val="11"/>
              <w:rPr>
                <w:color w:val="000000"/>
                <w:szCs w:val="28"/>
                <w:lang w:val="en-US"/>
              </w:rPr>
            </w:pPr>
          </w:p>
        </w:tc>
        <w:tc>
          <w:tcPr>
            <w:tcW w:w="1141" w:type="dxa"/>
            <w:gridSpan w:val="2"/>
            <w:vMerge/>
            <w:vAlign w:val="center"/>
          </w:tcPr>
          <w:p w:rsidR="00F46803" w:rsidRPr="009453BB" w:rsidRDefault="00F46803" w:rsidP="009453BB">
            <w:pPr>
              <w:pStyle w:val="11"/>
              <w:rPr>
                <w:color w:val="000000"/>
                <w:szCs w:val="28"/>
                <w:lang w:val="en-US"/>
              </w:rPr>
            </w:pPr>
          </w:p>
        </w:tc>
      </w:tr>
      <w:tr w:rsidR="00F46803" w:rsidRPr="009453BB">
        <w:tc>
          <w:tcPr>
            <w:tcW w:w="10490" w:type="dxa"/>
            <w:gridSpan w:val="18"/>
          </w:tcPr>
          <w:p w:rsidR="00F46803" w:rsidRPr="009453BB" w:rsidRDefault="00F46803" w:rsidP="009453BB">
            <w:pPr>
              <w:pStyle w:val="11"/>
              <w:rPr>
                <w:b/>
                <w:color w:val="000000"/>
                <w:szCs w:val="28"/>
              </w:rPr>
            </w:pPr>
            <w:r w:rsidRPr="009453BB">
              <w:rPr>
                <w:b/>
                <w:color w:val="000000"/>
                <w:szCs w:val="28"/>
              </w:rPr>
              <w:t xml:space="preserve">       </w:t>
            </w:r>
          </w:p>
          <w:p w:rsidR="00F46803" w:rsidRPr="009453BB" w:rsidRDefault="00F46803" w:rsidP="009453BB">
            <w:pPr>
              <w:pStyle w:val="11"/>
              <w:rPr>
                <w:b/>
                <w:color w:val="000000"/>
                <w:szCs w:val="28"/>
              </w:rPr>
            </w:pPr>
            <w:r w:rsidRPr="009453BB">
              <w:rPr>
                <w:b/>
                <w:color w:val="000000"/>
                <w:szCs w:val="28"/>
              </w:rPr>
              <w:t xml:space="preserve">                             Легкая атлетика (18ч). Подвижные игры (9ч).</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Инструктаж по т. б на уроках физической культурой. Игры по желанию детей.</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Стр. подг. Разновидности ходьбы. ОРУ. Бег с ускорением 30м. Подвижные игры.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3.</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С.п. Ходьба по разметкам. ОРУ. Челночный бег. Круговая эстафета. Игра «Салки с выручкой»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4.</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Строевая подготовка. ОРУ. Бег. Метание на дальность. Игра «К своим флажкам»</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5.</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Стр.подг. ОРУ. Прыжок в длину с разбега. Челночный бег. Игра - эстафета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6.</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ТБ во время занятий играми. Отработка приемов игры «Пятнашки»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7.</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Строевая подготовка. ОРУ. Бег. Прыжок в длину с разбега. Игра  «Третий лишний».</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8.</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Строевая подготовка. ОРУ.  Метание в цель. Прыжок в длину с разбега. Круговая эстафета.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9.</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Подвижные игры. Отработка приемов игры «Пятнашки», «Два мороза».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10.</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с хлопками в ладоши. Равновесие. Прыжки со скакалкой. Бег. Игра «Прыгающие воробушки».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11.</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Бег на 30 м. Метание малого мяча в вертикальную цель. Прыжки со скакалкой.</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12.</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Отработка приемов игры «Два мороза», «Посадка картошки».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13.</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 С.п. ОРУ. Бег. Метание в цель. Подвижная игра «Защита укрепления».</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14.</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 п. ОРУ. Челночный бег. Метание на дальность. Игра «Пятнашки»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15.</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Отработка приемов игры «Третий лишний»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16.</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Прыжок в длину с места. Метание в цель. Игра «Пустое место»</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17.</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Прыжок в длину с разбега. Метание в цель</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18.</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Отработка приемов игры  «Рыбаки и рыбки»».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19.</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Прыжки в длину с разбега. Метание в цель. Игра «Рыбаки и рыбки»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20.</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 ОРУ с кубиком. Метание в цель. Прыжок в длину с разбега. Игра «День и ночь»</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21.</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Отработка приемов игры  «Зайцы в огороде»».</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22.</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 xml:space="preserve">С.п. ОРУ. Метание в цель. Прыжок в длину с разбега. Равномерный бег  до 4мин.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23.</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С.п. ОРУ. Бег на 60 м. Прыжки в длину с разбега. Чередование бега и ходьбы. Игра «Змейка»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24.</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«Пятнашки», «Два мороза»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25.</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ОРУ. Бег на 30м. Метание на дальность. Игра «Птичка на дереве»</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26.</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ОРУ. Равномерный бег. Чередование бега и ходьбы. Прыжки. Игра « Дед Мазай и зайцы»</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589" w:type="dxa"/>
            <w:gridSpan w:val="2"/>
          </w:tcPr>
          <w:p w:rsidR="00F46803" w:rsidRPr="009453BB" w:rsidRDefault="00F46803" w:rsidP="009453BB">
            <w:pPr>
              <w:pStyle w:val="11"/>
              <w:rPr>
                <w:color w:val="000000"/>
                <w:szCs w:val="28"/>
              </w:rPr>
            </w:pPr>
            <w:r w:rsidRPr="009453BB">
              <w:rPr>
                <w:color w:val="000000"/>
                <w:szCs w:val="28"/>
              </w:rPr>
              <w:t>27.</w:t>
            </w:r>
          </w:p>
        </w:tc>
        <w:tc>
          <w:tcPr>
            <w:tcW w:w="960" w:type="dxa"/>
            <w:gridSpan w:val="5"/>
          </w:tcPr>
          <w:p w:rsidR="00F46803" w:rsidRPr="009453BB" w:rsidRDefault="00F46803" w:rsidP="009453BB">
            <w:pPr>
              <w:pStyle w:val="11"/>
              <w:rPr>
                <w:color w:val="000000"/>
                <w:szCs w:val="28"/>
              </w:rPr>
            </w:pPr>
          </w:p>
        </w:tc>
        <w:tc>
          <w:tcPr>
            <w:tcW w:w="780" w:type="dxa"/>
            <w:gridSpan w:val="4"/>
          </w:tcPr>
          <w:p w:rsidR="00F46803" w:rsidRPr="009453BB" w:rsidRDefault="00F46803" w:rsidP="009453BB">
            <w:pPr>
              <w:pStyle w:val="11"/>
              <w:rPr>
                <w:color w:val="000000"/>
                <w:szCs w:val="28"/>
              </w:rPr>
            </w:pPr>
          </w:p>
        </w:tc>
        <w:tc>
          <w:tcPr>
            <w:tcW w:w="5820" w:type="dxa"/>
            <w:gridSpan w:val="3"/>
          </w:tcPr>
          <w:p w:rsidR="00F46803" w:rsidRPr="009453BB" w:rsidRDefault="00F46803" w:rsidP="009453BB">
            <w:pPr>
              <w:pStyle w:val="11"/>
              <w:rPr>
                <w:color w:val="000000"/>
                <w:szCs w:val="28"/>
              </w:rPr>
            </w:pPr>
            <w:r w:rsidRPr="009453BB">
              <w:rPr>
                <w:color w:val="000000"/>
                <w:szCs w:val="28"/>
              </w:rPr>
              <w:t>Подвижные игры. Отработка приемов игры «Лисы и куры».</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10490" w:type="dxa"/>
            <w:gridSpan w:val="18"/>
          </w:tcPr>
          <w:p w:rsidR="00F46803" w:rsidRPr="009453BB" w:rsidRDefault="00F46803" w:rsidP="009453BB">
            <w:pPr>
              <w:pStyle w:val="11"/>
              <w:rPr>
                <w:color w:val="000000"/>
                <w:szCs w:val="28"/>
              </w:rPr>
            </w:pPr>
            <w:r w:rsidRPr="009453BB">
              <w:rPr>
                <w:b/>
                <w:color w:val="000000"/>
                <w:szCs w:val="28"/>
              </w:rPr>
              <w:t>Гимнастика (14ч). Спортивные игры с элементами баскетбола(7ч).</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28.</w:t>
            </w:r>
          </w:p>
          <w:p w:rsidR="00F46803" w:rsidRPr="009453BB" w:rsidRDefault="00F46803" w:rsidP="009453BB">
            <w:pPr>
              <w:pStyle w:val="11"/>
              <w:rPr>
                <w:szCs w:val="28"/>
              </w:rPr>
            </w:pPr>
            <w:r w:rsidRPr="009453BB">
              <w:rPr>
                <w:szCs w:val="28"/>
              </w:rPr>
              <w:t>(1)</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Инструктаж по ТБ С.п. ОРУ с мячом. Кувырок вперед-назад. Стойка на лопатках. Игра «Змейка»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29.</w:t>
            </w:r>
          </w:p>
          <w:p w:rsidR="00F46803" w:rsidRPr="009453BB" w:rsidRDefault="00F46803" w:rsidP="009453BB">
            <w:pPr>
              <w:pStyle w:val="11"/>
              <w:rPr>
                <w:color w:val="000000"/>
                <w:szCs w:val="28"/>
              </w:rPr>
            </w:pPr>
            <w:r w:rsidRPr="009453BB">
              <w:rPr>
                <w:color w:val="000000"/>
                <w:szCs w:val="28"/>
              </w:rPr>
              <w:t>(2)</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Акробатика. Висы. Ведение мяча в баскетболе. Игра «Фигуры»</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30.</w:t>
            </w:r>
          </w:p>
          <w:p w:rsidR="00F46803" w:rsidRPr="009453BB" w:rsidRDefault="00F46803" w:rsidP="009453BB">
            <w:pPr>
              <w:pStyle w:val="11"/>
              <w:rPr>
                <w:color w:val="000000"/>
                <w:szCs w:val="28"/>
              </w:rPr>
            </w:pPr>
            <w:r w:rsidRPr="009453BB">
              <w:rPr>
                <w:color w:val="000000"/>
                <w:szCs w:val="28"/>
              </w:rPr>
              <w:t>(3)</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Знакомство с игрой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31.</w:t>
            </w:r>
          </w:p>
          <w:p w:rsidR="00F46803" w:rsidRPr="009453BB" w:rsidRDefault="00F46803" w:rsidP="009453BB">
            <w:pPr>
              <w:pStyle w:val="11"/>
              <w:rPr>
                <w:color w:val="000000"/>
                <w:szCs w:val="28"/>
              </w:rPr>
            </w:pPr>
            <w:r w:rsidRPr="009453BB">
              <w:rPr>
                <w:color w:val="000000"/>
                <w:szCs w:val="28"/>
              </w:rPr>
              <w:t>(4)</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Акробатика. Вис стоя и лежа.  Ведение мяча в баскетболе. Танцевальный шаг.</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32.</w:t>
            </w:r>
          </w:p>
          <w:p w:rsidR="00F46803" w:rsidRPr="009453BB" w:rsidRDefault="00F46803" w:rsidP="009453BB">
            <w:pPr>
              <w:pStyle w:val="11"/>
              <w:rPr>
                <w:color w:val="000000"/>
                <w:szCs w:val="28"/>
              </w:rPr>
            </w:pPr>
            <w:r w:rsidRPr="009453BB">
              <w:rPr>
                <w:color w:val="000000"/>
                <w:szCs w:val="28"/>
              </w:rPr>
              <w:t>(5)</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Акробатика. Отжимание лежа в упоре. Танцевальный шаг.</w:t>
            </w:r>
          </w:p>
        </w:tc>
        <w:tc>
          <w:tcPr>
            <w:tcW w:w="1200" w:type="dxa"/>
            <w:gridSpan w:val="2"/>
          </w:tcPr>
          <w:p w:rsidR="00F46803" w:rsidRPr="009453BB" w:rsidRDefault="00F46803" w:rsidP="009453BB">
            <w:pPr>
              <w:pStyle w:val="11"/>
              <w:rPr>
                <w:color w:val="000000"/>
                <w:szCs w:val="28"/>
              </w:rPr>
            </w:pPr>
            <w:r w:rsidRPr="009453BB">
              <w:rPr>
                <w:color w:val="000000"/>
                <w:szCs w:val="28"/>
              </w:rPr>
              <w:t>.</w:t>
            </w: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33.</w:t>
            </w:r>
          </w:p>
          <w:p w:rsidR="00F46803" w:rsidRPr="009453BB" w:rsidRDefault="00F46803" w:rsidP="009453BB">
            <w:pPr>
              <w:pStyle w:val="11"/>
              <w:rPr>
                <w:color w:val="000000"/>
                <w:szCs w:val="28"/>
              </w:rPr>
            </w:pPr>
            <w:r w:rsidRPr="009453BB">
              <w:rPr>
                <w:color w:val="000000"/>
                <w:szCs w:val="28"/>
              </w:rPr>
              <w:t>(6)</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Приемы игры в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34.</w:t>
            </w:r>
          </w:p>
          <w:p w:rsidR="00F46803" w:rsidRPr="009453BB" w:rsidRDefault="00F46803" w:rsidP="009453BB">
            <w:pPr>
              <w:pStyle w:val="11"/>
              <w:rPr>
                <w:color w:val="000000"/>
                <w:szCs w:val="28"/>
              </w:rPr>
            </w:pPr>
            <w:r w:rsidRPr="009453BB">
              <w:rPr>
                <w:color w:val="000000"/>
                <w:szCs w:val="28"/>
              </w:rPr>
              <w:t>(7)</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 xml:space="preserve"> С.п. ОРУ. Кувырок. Стойка на лопатках. Акробатика. Подтягивание.</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35.</w:t>
            </w:r>
          </w:p>
          <w:p w:rsidR="00F46803" w:rsidRPr="009453BB" w:rsidRDefault="00F46803" w:rsidP="009453BB">
            <w:pPr>
              <w:pStyle w:val="11"/>
              <w:rPr>
                <w:color w:val="000000"/>
                <w:szCs w:val="28"/>
              </w:rPr>
            </w:pPr>
            <w:r w:rsidRPr="009453BB">
              <w:rPr>
                <w:color w:val="000000"/>
                <w:szCs w:val="28"/>
              </w:rPr>
              <w:t>(8)</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Лазание по гимнастической стенке. Подтягивание на скамейке. Бег с препятствием.</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36.</w:t>
            </w:r>
          </w:p>
          <w:p w:rsidR="00F46803" w:rsidRPr="009453BB" w:rsidRDefault="00F46803" w:rsidP="009453BB">
            <w:pPr>
              <w:pStyle w:val="11"/>
              <w:rPr>
                <w:color w:val="000000"/>
                <w:szCs w:val="28"/>
              </w:rPr>
            </w:pPr>
            <w:r w:rsidRPr="009453BB">
              <w:rPr>
                <w:color w:val="000000"/>
                <w:szCs w:val="28"/>
              </w:rPr>
              <w:t>(9)</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Приемы игры в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37.</w:t>
            </w:r>
          </w:p>
          <w:p w:rsidR="00F46803" w:rsidRPr="009453BB" w:rsidRDefault="00F46803" w:rsidP="009453BB">
            <w:pPr>
              <w:pStyle w:val="11"/>
              <w:rPr>
                <w:color w:val="000000"/>
                <w:szCs w:val="28"/>
              </w:rPr>
            </w:pPr>
            <w:r w:rsidRPr="009453BB">
              <w:rPr>
                <w:color w:val="000000"/>
                <w:szCs w:val="28"/>
              </w:rPr>
              <w:t>(10)</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в движении. Лазание. Подтягивание на скамейке. Скакалка. Игра «Иголочка и ниточка»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38.</w:t>
            </w:r>
          </w:p>
          <w:p w:rsidR="00F46803" w:rsidRPr="009453BB" w:rsidRDefault="00F46803" w:rsidP="009453BB">
            <w:pPr>
              <w:pStyle w:val="11"/>
              <w:rPr>
                <w:color w:val="000000"/>
                <w:szCs w:val="28"/>
              </w:rPr>
            </w:pPr>
            <w:r w:rsidRPr="009453BB">
              <w:rPr>
                <w:color w:val="000000"/>
                <w:szCs w:val="28"/>
              </w:rPr>
              <w:t>(11)</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Лазание по наклонной скамейке. Подтягивание. Скакалка.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39.</w:t>
            </w:r>
          </w:p>
          <w:p w:rsidR="00F46803" w:rsidRPr="009453BB" w:rsidRDefault="00F46803" w:rsidP="009453BB">
            <w:pPr>
              <w:pStyle w:val="11"/>
              <w:rPr>
                <w:color w:val="000000"/>
                <w:szCs w:val="28"/>
              </w:rPr>
            </w:pPr>
            <w:r w:rsidRPr="009453BB">
              <w:rPr>
                <w:color w:val="000000"/>
                <w:szCs w:val="28"/>
              </w:rPr>
              <w:t>(12)</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Подача и прием мяча в игре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40.</w:t>
            </w:r>
          </w:p>
          <w:p w:rsidR="00F46803" w:rsidRPr="009453BB" w:rsidRDefault="00F46803" w:rsidP="009453BB">
            <w:pPr>
              <w:pStyle w:val="11"/>
              <w:rPr>
                <w:color w:val="000000"/>
                <w:szCs w:val="28"/>
              </w:rPr>
            </w:pPr>
            <w:r w:rsidRPr="009453BB">
              <w:rPr>
                <w:color w:val="000000"/>
                <w:szCs w:val="28"/>
              </w:rPr>
              <w:t>(13)</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 xml:space="preserve"> С.п. ОРУ в движении. Перелезание через бревно. Акробатика и танцы.</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41.</w:t>
            </w:r>
          </w:p>
          <w:p w:rsidR="00F46803" w:rsidRPr="009453BB" w:rsidRDefault="00F46803" w:rsidP="009453BB">
            <w:pPr>
              <w:pStyle w:val="11"/>
              <w:rPr>
                <w:color w:val="000000"/>
                <w:szCs w:val="28"/>
              </w:rPr>
            </w:pPr>
            <w:r w:rsidRPr="009453BB">
              <w:rPr>
                <w:color w:val="000000"/>
                <w:szCs w:val="28"/>
              </w:rPr>
              <w:t>(14)</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 xml:space="preserve">С.п. ОРУ. Стойка на лопатках. Подтягивание. Игра « Иголочка и ниточка».     </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42.</w:t>
            </w:r>
          </w:p>
          <w:p w:rsidR="00F46803" w:rsidRPr="009453BB" w:rsidRDefault="00F46803" w:rsidP="009453BB">
            <w:pPr>
              <w:pStyle w:val="11"/>
              <w:rPr>
                <w:color w:val="000000"/>
                <w:szCs w:val="28"/>
              </w:rPr>
            </w:pPr>
            <w:r w:rsidRPr="009453BB">
              <w:rPr>
                <w:color w:val="000000"/>
                <w:szCs w:val="28"/>
              </w:rPr>
              <w:t>(15)</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Игра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43.</w:t>
            </w:r>
          </w:p>
          <w:p w:rsidR="00F46803" w:rsidRPr="009453BB" w:rsidRDefault="00F46803" w:rsidP="009453BB">
            <w:pPr>
              <w:pStyle w:val="11"/>
              <w:rPr>
                <w:color w:val="000000"/>
                <w:szCs w:val="28"/>
              </w:rPr>
            </w:pPr>
            <w:r w:rsidRPr="009453BB">
              <w:rPr>
                <w:color w:val="000000"/>
                <w:szCs w:val="28"/>
              </w:rPr>
              <w:t>(16)</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со скакалкой. Отжимание. Равновесие на гимнастическом бревне. «Мост» из положения лежа.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44.</w:t>
            </w:r>
          </w:p>
          <w:p w:rsidR="00F46803" w:rsidRPr="009453BB" w:rsidRDefault="00F46803" w:rsidP="009453BB">
            <w:pPr>
              <w:pStyle w:val="11"/>
              <w:rPr>
                <w:color w:val="000000"/>
                <w:szCs w:val="28"/>
              </w:rPr>
            </w:pPr>
            <w:r w:rsidRPr="009453BB">
              <w:rPr>
                <w:color w:val="000000"/>
                <w:szCs w:val="28"/>
              </w:rPr>
              <w:t>(17)</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Лазание. Равновесие. Прыжки со скакалкой.</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45.</w:t>
            </w:r>
          </w:p>
          <w:p w:rsidR="00F46803" w:rsidRPr="009453BB" w:rsidRDefault="00F46803" w:rsidP="009453BB">
            <w:pPr>
              <w:pStyle w:val="11"/>
              <w:rPr>
                <w:color w:val="000000"/>
                <w:szCs w:val="28"/>
              </w:rPr>
            </w:pPr>
            <w:r w:rsidRPr="009453BB">
              <w:rPr>
                <w:color w:val="000000"/>
                <w:szCs w:val="28"/>
              </w:rPr>
              <w:t>(18)</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Игра «Пионербол».</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46.</w:t>
            </w:r>
          </w:p>
          <w:p w:rsidR="00F46803" w:rsidRPr="009453BB" w:rsidRDefault="00F46803" w:rsidP="009453BB">
            <w:pPr>
              <w:pStyle w:val="11"/>
              <w:rPr>
                <w:color w:val="000000"/>
                <w:szCs w:val="28"/>
              </w:rPr>
            </w:pPr>
            <w:r w:rsidRPr="009453BB">
              <w:rPr>
                <w:color w:val="000000"/>
                <w:szCs w:val="28"/>
              </w:rPr>
              <w:t>(19)</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Преодоление гимнастической полосы препятствий. Эстафеты с элементами баскетбола.</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47.</w:t>
            </w:r>
          </w:p>
          <w:p w:rsidR="00F46803" w:rsidRPr="009453BB" w:rsidRDefault="00F46803" w:rsidP="009453BB">
            <w:pPr>
              <w:pStyle w:val="11"/>
              <w:rPr>
                <w:color w:val="000000"/>
                <w:szCs w:val="28"/>
              </w:rPr>
            </w:pPr>
            <w:r w:rsidRPr="009453BB">
              <w:rPr>
                <w:color w:val="000000"/>
                <w:szCs w:val="28"/>
              </w:rPr>
              <w:t>(20)</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С.п. ОРУ. Лазание. Эстафеты с элементами гимнастики.</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709" w:type="dxa"/>
            <w:gridSpan w:val="3"/>
          </w:tcPr>
          <w:p w:rsidR="00F46803" w:rsidRPr="009453BB" w:rsidRDefault="00F46803" w:rsidP="009453BB">
            <w:pPr>
              <w:pStyle w:val="11"/>
              <w:rPr>
                <w:color w:val="000000"/>
                <w:szCs w:val="28"/>
              </w:rPr>
            </w:pPr>
            <w:r w:rsidRPr="009453BB">
              <w:rPr>
                <w:color w:val="000000"/>
                <w:szCs w:val="28"/>
              </w:rPr>
              <w:t>48 (21)</w:t>
            </w:r>
          </w:p>
        </w:tc>
        <w:tc>
          <w:tcPr>
            <w:tcW w:w="819" w:type="dxa"/>
            <w:gridSpan w:val="3"/>
          </w:tcPr>
          <w:p w:rsidR="00F46803" w:rsidRPr="009453BB" w:rsidRDefault="00F46803" w:rsidP="009453BB">
            <w:pPr>
              <w:pStyle w:val="11"/>
              <w:rPr>
                <w:color w:val="000000"/>
                <w:szCs w:val="28"/>
              </w:rPr>
            </w:pPr>
          </w:p>
        </w:tc>
        <w:tc>
          <w:tcPr>
            <w:tcW w:w="861" w:type="dxa"/>
            <w:gridSpan w:val="6"/>
          </w:tcPr>
          <w:p w:rsidR="00F46803" w:rsidRPr="009453BB" w:rsidRDefault="00F46803" w:rsidP="009453BB">
            <w:pPr>
              <w:pStyle w:val="11"/>
              <w:rPr>
                <w:color w:val="000000"/>
                <w:szCs w:val="28"/>
              </w:rPr>
            </w:pPr>
          </w:p>
        </w:tc>
        <w:tc>
          <w:tcPr>
            <w:tcW w:w="5760" w:type="dxa"/>
            <w:gridSpan w:val="2"/>
          </w:tcPr>
          <w:p w:rsidR="00F46803" w:rsidRPr="009453BB" w:rsidRDefault="00F46803" w:rsidP="009453BB">
            <w:pPr>
              <w:pStyle w:val="11"/>
              <w:rPr>
                <w:color w:val="000000"/>
                <w:szCs w:val="28"/>
              </w:rPr>
            </w:pPr>
            <w:r w:rsidRPr="009453BB">
              <w:rPr>
                <w:color w:val="000000"/>
                <w:szCs w:val="28"/>
              </w:rPr>
              <w:t>Подвижные игры. Развитие скоростно – силовых способностей.</w:t>
            </w:r>
          </w:p>
        </w:tc>
        <w:tc>
          <w:tcPr>
            <w:tcW w:w="1200" w:type="dxa"/>
            <w:gridSpan w:val="2"/>
          </w:tcPr>
          <w:p w:rsidR="00F46803" w:rsidRPr="009453BB" w:rsidRDefault="00F46803" w:rsidP="009453BB">
            <w:pPr>
              <w:pStyle w:val="11"/>
              <w:rPr>
                <w:color w:val="000000"/>
                <w:szCs w:val="28"/>
              </w:rPr>
            </w:pPr>
          </w:p>
        </w:tc>
        <w:tc>
          <w:tcPr>
            <w:tcW w:w="1141" w:type="dxa"/>
            <w:gridSpan w:val="2"/>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10490" w:type="dxa"/>
            <w:gridSpan w:val="18"/>
          </w:tcPr>
          <w:p w:rsidR="00F46803" w:rsidRPr="009453BB" w:rsidRDefault="00F46803" w:rsidP="009453BB">
            <w:pPr>
              <w:pStyle w:val="11"/>
              <w:rPr>
                <w:b/>
                <w:color w:val="000000"/>
                <w:szCs w:val="28"/>
              </w:rPr>
            </w:pPr>
            <w:r w:rsidRPr="009453BB">
              <w:rPr>
                <w:b/>
                <w:color w:val="000000"/>
                <w:szCs w:val="28"/>
              </w:rPr>
              <w:t xml:space="preserve">                                                          </w:t>
            </w:r>
          </w:p>
          <w:p w:rsidR="00F46803" w:rsidRPr="009453BB" w:rsidRDefault="00F46803" w:rsidP="009453BB">
            <w:pPr>
              <w:pStyle w:val="11"/>
              <w:rPr>
                <w:color w:val="000000"/>
                <w:szCs w:val="28"/>
              </w:rPr>
            </w:pPr>
            <w:r w:rsidRPr="009453BB">
              <w:rPr>
                <w:b/>
                <w:color w:val="000000"/>
                <w:szCs w:val="28"/>
              </w:rPr>
              <w:t>Лыжная подготовка (21ч). Подвижные игры с эл. баскетбола(5ч). Гимнастика(4ч).</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49.</w:t>
            </w:r>
          </w:p>
          <w:p w:rsidR="00F46803" w:rsidRPr="009453BB" w:rsidRDefault="00F46803" w:rsidP="009453BB">
            <w:pPr>
              <w:pStyle w:val="11"/>
              <w:rPr>
                <w:color w:val="000000"/>
                <w:szCs w:val="28"/>
              </w:rPr>
            </w:pPr>
            <w:r w:rsidRPr="009453BB">
              <w:rPr>
                <w:color w:val="000000"/>
                <w:szCs w:val="28"/>
              </w:rPr>
              <w:t>(1)</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Техника безопасности во время занятий лыжной подготовкой. Ступающий шаг с палками.</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50.</w:t>
            </w:r>
          </w:p>
          <w:p w:rsidR="00F46803" w:rsidRPr="009453BB" w:rsidRDefault="00F46803" w:rsidP="009453BB">
            <w:pPr>
              <w:pStyle w:val="11"/>
              <w:rPr>
                <w:color w:val="000000"/>
                <w:szCs w:val="28"/>
              </w:rPr>
            </w:pPr>
            <w:r w:rsidRPr="009453BB">
              <w:rPr>
                <w:color w:val="000000"/>
                <w:szCs w:val="28"/>
              </w:rPr>
              <w:t>(2)</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на лыжах.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51.</w:t>
            </w:r>
          </w:p>
          <w:p w:rsidR="00F46803" w:rsidRPr="009453BB" w:rsidRDefault="00F46803" w:rsidP="009453BB">
            <w:pPr>
              <w:pStyle w:val="11"/>
              <w:rPr>
                <w:color w:val="000000"/>
                <w:szCs w:val="28"/>
              </w:rPr>
            </w:pPr>
            <w:r w:rsidRPr="009453BB">
              <w:rPr>
                <w:color w:val="000000"/>
                <w:szCs w:val="28"/>
              </w:rPr>
              <w:t>(3)</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Управление лыжей. Передвижение ступающими и приставными шагами. Повороты переступанием вокруг пяток.</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52.</w:t>
            </w:r>
          </w:p>
          <w:p w:rsidR="00F46803" w:rsidRPr="009453BB" w:rsidRDefault="00F46803" w:rsidP="009453BB">
            <w:pPr>
              <w:pStyle w:val="11"/>
              <w:rPr>
                <w:color w:val="000000"/>
                <w:szCs w:val="28"/>
              </w:rPr>
            </w:pPr>
            <w:r w:rsidRPr="009453BB">
              <w:rPr>
                <w:color w:val="000000"/>
                <w:szCs w:val="28"/>
              </w:rPr>
              <w:t>(4)</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Передвижение на лыжах с поворотами. Стойка лыжника  при спуске.</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53.</w:t>
            </w:r>
          </w:p>
          <w:p w:rsidR="00F46803" w:rsidRPr="009453BB" w:rsidRDefault="00F46803" w:rsidP="009453BB">
            <w:pPr>
              <w:pStyle w:val="11"/>
              <w:rPr>
                <w:color w:val="000000"/>
                <w:szCs w:val="28"/>
              </w:rPr>
            </w:pPr>
            <w:r w:rsidRPr="009453BB">
              <w:rPr>
                <w:color w:val="000000"/>
                <w:szCs w:val="28"/>
              </w:rPr>
              <w:t>(5)</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на лыжах.</w:t>
            </w:r>
          </w:p>
        </w:tc>
        <w:tc>
          <w:tcPr>
            <w:tcW w:w="989" w:type="dxa"/>
            <w:gridSpan w:val="2"/>
          </w:tcPr>
          <w:p w:rsidR="00F46803" w:rsidRPr="009453BB" w:rsidRDefault="00F46803" w:rsidP="009453BB">
            <w:pPr>
              <w:pStyle w:val="11"/>
              <w:rPr>
                <w:color w:val="000000"/>
                <w:szCs w:val="28"/>
              </w:rPr>
            </w:pPr>
            <w:r w:rsidRPr="009453BB">
              <w:rPr>
                <w:color w:val="000000"/>
                <w:szCs w:val="28"/>
              </w:rPr>
              <w:t>.</w:t>
            </w: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54.</w:t>
            </w:r>
          </w:p>
          <w:p w:rsidR="00F46803" w:rsidRPr="009453BB" w:rsidRDefault="00F46803" w:rsidP="009453BB">
            <w:pPr>
              <w:pStyle w:val="11"/>
              <w:rPr>
                <w:color w:val="000000"/>
                <w:szCs w:val="28"/>
              </w:rPr>
            </w:pPr>
            <w:r w:rsidRPr="009453BB">
              <w:rPr>
                <w:color w:val="000000"/>
                <w:szCs w:val="28"/>
              </w:rPr>
              <w:t>(6)</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Передвижение на лыжах. Повороты переступанием вокруг носков. Стойка лыжника  при спуске.</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55.</w:t>
            </w:r>
          </w:p>
          <w:p w:rsidR="00F46803" w:rsidRPr="009453BB" w:rsidRDefault="00F46803" w:rsidP="009453BB">
            <w:pPr>
              <w:pStyle w:val="11"/>
              <w:rPr>
                <w:color w:val="000000"/>
                <w:szCs w:val="28"/>
              </w:rPr>
            </w:pPr>
            <w:r w:rsidRPr="009453BB">
              <w:rPr>
                <w:color w:val="000000"/>
                <w:szCs w:val="28"/>
              </w:rPr>
              <w:t>(7)</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Спуски в высокой стойке. Подъем «лесенкой» на склон.</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56.</w:t>
            </w:r>
          </w:p>
          <w:p w:rsidR="00F46803" w:rsidRPr="009453BB" w:rsidRDefault="00F46803" w:rsidP="009453BB">
            <w:pPr>
              <w:pStyle w:val="11"/>
              <w:rPr>
                <w:color w:val="000000"/>
                <w:szCs w:val="28"/>
              </w:rPr>
            </w:pPr>
            <w:r w:rsidRPr="009453BB">
              <w:rPr>
                <w:color w:val="000000"/>
                <w:szCs w:val="28"/>
              </w:rPr>
              <w:t xml:space="preserve"> (8)</w:t>
            </w:r>
          </w:p>
          <w:p w:rsidR="00F46803" w:rsidRPr="009453BB" w:rsidRDefault="00F46803" w:rsidP="009453BB">
            <w:pPr>
              <w:pStyle w:val="11"/>
              <w:rPr>
                <w:color w:val="000000"/>
                <w:szCs w:val="28"/>
              </w:rPr>
            </w:pP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на лыжах.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57.</w:t>
            </w:r>
          </w:p>
          <w:p w:rsidR="00F46803" w:rsidRPr="009453BB" w:rsidRDefault="00F46803" w:rsidP="009453BB">
            <w:pPr>
              <w:pStyle w:val="11"/>
              <w:rPr>
                <w:color w:val="000000"/>
                <w:szCs w:val="28"/>
              </w:rPr>
            </w:pPr>
            <w:r w:rsidRPr="009453BB">
              <w:rPr>
                <w:color w:val="000000"/>
                <w:szCs w:val="28"/>
              </w:rPr>
              <w:t>(9)</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Спуски на лыжах. Подъем на склон. Попеременный двухшажный ход.</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58.</w:t>
            </w:r>
          </w:p>
          <w:p w:rsidR="00F46803" w:rsidRPr="009453BB" w:rsidRDefault="00F46803" w:rsidP="009453BB">
            <w:pPr>
              <w:pStyle w:val="11"/>
              <w:rPr>
                <w:color w:val="000000"/>
                <w:szCs w:val="28"/>
              </w:rPr>
            </w:pPr>
            <w:r w:rsidRPr="009453BB">
              <w:rPr>
                <w:color w:val="000000"/>
                <w:szCs w:val="28"/>
              </w:rPr>
              <w:t>(10)</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Спуски на лыжах. Подъемы на склоны. Одновременный бесшажный ход.</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59.</w:t>
            </w:r>
          </w:p>
          <w:p w:rsidR="00F46803" w:rsidRPr="009453BB" w:rsidRDefault="00F46803" w:rsidP="009453BB">
            <w:pPr>
              <w:pStyle w:val="11"/>
              <w:rPr>
                <w:color w:val="000000"/>
                <w:szCs w:val="28"/>
              </w:rPr>
            </w:pPr>
            <w:r w:rsidRPr="009453BB">
              <w:rPr>
                <w:color w:val="000000"/>
                <w:szCs w:val="28"/>
              </w:rPr>
              <w:t>(11)</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на лыжах.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60.</w:t>
            </w:r>
          </w:p>
          <w:p w:rsidR="00F46803" w:rsidRPr="009453BB" w:rsidRDefault="00F46803" w:rsidP="009453BB">
            <w:pPr>
              <w:pStyle w:val="11"/>
              <w:rPr>
                <w:color w:val="000000"/>
                <w:szCs w:val="28"/>
              </w:rPr>
            </w:pPr>
            <w:r w:rsidRPr="009453BB">
              <w:rPr>
                <w:color w:val="000000"/>
                <w:szCs w:val="28"/>
              </w:rPr>
              <w:t>(12)</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Спуски в низкой стойке. Подъемы на склоны. Одновременный бесшажный ход.</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61.</w:t>
            </w:r>
          </w:p>
          <w:p w:rsidR="00F46803" w:rsidRPr="009453BB" w:rsidRDefault="00F46803" w:rsidP="009453BB">
            <w:pPr>
              <w:pStyle w:val="11"/>
              <w:rPr>
                <w:color w:val="000000"/>
                <w:szCs w:val="28"/>
              </w:rPr>
            </w:pPr>
            <w:r w:rsidRPr="009453BB">
              <w:rPr>
                <w:color w:val="000000"/>
                <w:szCs w:val="28"/>
              </w:rPr>
              <w:t>(13)</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Скользящий шаг на лыжах. Спуски и подъемы.</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62.</w:t>
            </w:r>
          </w:p>
          <w:p w:rsidR="00F46803" w:rsidRPr="009453BB" w:rsidRDefault="00F46803" w:rsidP="009453BB">
            <w:pPr>
              <w:pStyle w:val="11"/>
              <w:rPr>
                <w:color w:val="000000"/>
                <w:szCs w:val="28"/>
              </w:rPr>
            </w:pPr>
            <w:r w:rsidRPr="009453BB">
              <w:rPr>
                <w:color w:val="000000"/>
                <w:szCs w:val="28"/>
              </w:rPr>
              <w:t>(14)</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на лыжах.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63.</w:t>
            </w:r>
          </w:p>
          <w:p w:rsidR="00F46803" w:rsidRPr="009453BB" w:rsidRDefault="00F46803" w:rsidP="009453BB">
            <w:pPr>
              <w:pStyle w:val="11"/>
              <w:rPr>
                <w:color w:val="000000"/>
                <w:szCs w:val="28"/>
              </w:rPr>
            </w:pPr>
            <w:r w:rsidRPr="009453BB">
              <w:rPr>
                <w:color w:val="000000"/>
                <w:szCs w:val="28"/>
              </w:rPr>
              <w:t>(15)</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Скользящий шаг на лыжах. Спуски и подъемы.</w:t>
            </w:r>
          </w:p>
        </w:tc>
        <w:tc>
          <w:tcPr>
            <w:tcW w:w="989" w:type="dxa"/>
            <w:gridSpan w:val="2"/>
          </w:tcPr>
          <w:p w:rsidR="00F46803" w:rsidRPr="009453BB" w:rsidRDefault="00F46803" w:rsidP="009453BB">
            <w:pPr>
              <w:pStyle w:val="11"/>
              <w:rPr>
                <w:color w:val="000000"/>
                <w:szCs w:val="28"/>
              </w:rPr>
            </w:pPr>
            <w:r w:rsidRPr="009453BB">
              <w:rPr>
                <w:color w:val="000000"/>
                <w:szCs w:val="28"/>
              </w:rPr>
              <w:t>.</w:t>
            </w: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64.</w:t>
            </w:r>
          </w:p>
          <w:p w:rsidR="00F46803" w:rsidRPr="009453BB" w:rsidRDefault="00F46803" w:rsidP="009453BB">
            <w:pPr>
              <w:pStyle w:val="11"/>
              <w:rPr>
                <w:color w:val="000000"/>
                <w:szCs w:val="28"/>
              </w:rPr>
            </w:pPr>
            <w:r w:rsidRPr="009453BB">
              <w:rPr>
                <w:color w:val="000000"/>
                <w:szCs w:val="28"/>
              </w:rPr>
              <w:t>(16)</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Повороты переступанием. Передвижение на лыжах до 1,5 км.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65.</w:t>
            </w:r>
          </w:p>
          <w:p w:rsidR="00F46803" w:rsidRPr="009453BB" w:rsidRDefault="00F46803" w:rsidP="009453BB">
            <w:pPr>
              <w:pStyle w:val="11"/>
              <w:rPr>
                <w:color w:val="000000"/>
                <w:szCs w:val="28"/>
              </w:rPr>
            </w:pPr>
            <w:r w:rsidRPr="009453BB">
              <w:rPr>
                <w:color w:val="000000"/>
                <w:szCs w:val="28"/>
              </w:rPr>
              <w:t>(17)</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со снежками. Катание на санках.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66.</w:t>
            </w:r>
          </w:p>
          <w:p w:rsidR="00F46803" w:rsidRPr="009453BB" w:rsidRDefault="00F46803" w:rsidP="009453BB">
            <w:pPr>
              <w:pStyle w:val="11"/>
              <w:rPr>
                <w:color w:val="000000"/>
                <w:szCs w:val="28"/>
              </w:rPr>
            </w:pPr>
            <w:r w:rsidRPr="009453BB">
              <w:rPr>
                <w:color w:val="000000"/>
                <w:szCs w:val="28"/>
              </w:rPr>
              <w:t>(18)</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Попеременный двухшажный ход с палками под уклон.</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67.</w:t>
            </w:r>
          </w:p>
          <w:p w:rsidR="00F46803" w:rsidRPr="009453BB" w:rsidRDefault="00F46803" w:rsidP="009453BB">
            <w:pPr>
              <w:pStyle w:val="11"/>
              <w:rPr>
                <w:color w:val="000000"/>
                <w:szCs w:val="28"/>
              </w:rPr>
            </w:pPr>
            <w:r w:rsidRPr="009453BB">
              <w:rPr>
                <w:color w:val="000000"/>
                <w:szCs w:val="28"/>
              </w:rPr>
              <w:t>(19)</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Попеременный двухшажный ход с палками под уклон</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68.</w:t>
            </w:r>
          </w:p>
          <w:p w:rsidR="00F46803" w:rsidRPr="009453BB" w:rsidRDefault="00F46803" w:rsidP="009453BB">
            <w:pPr>
              <w:pStyle w:val="11"/>
              <w:rPr>
                <w:color w:val="000000"/>
                <w:szCs w:val="28"/>
              </w:rPr>
            </w:pPr>
            <w:r w:rsidRPr="009453BB">
              <w:rPr>
                <w:color w:val="000000"/>
                <w:szCs w:val="28"/>
              </w:rPr>
              <w:t>(20)</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Игры со снежками. Катание на санках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69.</w:t>
            </w:r>
          </w:p>
          <w:p w:rsidR="00F46803" w:rsidRPr="009453BB" w:rsidRDefault="00F46803" w:rsidP="009453BB">
            <w:pPr>
              <w:pStyle w:val="11"/>
              <w:rPr>
                <w:color w:val="000000"/>
                <w:szCs w:val="28"/>
              </w:rPr>
            </w:pPr>
            <w:r w:rsidRPr="009453BB">
              <w:rPr>
                <w:color w:val="000000"/>
                <w:szCs w:val="28"/>
              </w:rPr>
              <w:t>(21)</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Передвижение на лыжах до 1,5 км. Спуски и подъемы</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л\п</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70.</w:t>
            </w:r>
          </w:p>
          <w:p w:rsidR="00F46803" w:rsidRPr="009453BB" w:rsidRDefault="00F46803" w:rsidP="009453BB">
            <w:pPr>
              <w:pStyle w:val="11"/>
              <w:rPr>
                <w:color w:val="000000"/>
                <w:szCs w:val="28"/>
              </w:rPr>
            </w:pPr>
            <w:r w:rsidRPr="009453BB">
              <w:rPr>
                <w:color w:val="000000"/>
                <w:szCs w:val="28"/>
              </w:rPr>
              <w:t>(22)</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Броски в цель.</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71.</w:t>
            </w:r>
          </w:p>
          <w:p w:rsidR="00F46803" w:rsidRPr="009453BB" w:rsidRDefault="00F46803" w:rsidP="009453BB">
            <w:pPr>
              <w:pStyle w:val="11"/>
              <w:rPr>
                <w:color w:val="000000"/>
                <w:szCs w:val="28"/>
              </w:rPr>
            </w:pPr>
            <w:r w:rsidRPr="009453BB">
              <w:rPr>
                <w:color w:val="000000"/>
                <w:szCs w:val="28"/>
              </w:rPr>
              <w:t>(23)</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 ОРУ с тен.мячом. Акробатические комбинации. Кувырок, перекаты, стойка на лопатках.</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72.</w:t>
            </w:r>
          </w:p>
          <w:p w:rsidR="00F46803" w:rsidRPr="009453BB" w:rsidRDefault="00F46803" w:rsidP="009453BB">
            <w:pPr>
              <w:pStyle w:val="11"/>
              <w:rPr>
                <w:color w:val="000000"/>
                <w:szCs w:val="28"/>
              </w:rPr>
            </w:pPr>
            <w:r w:rsidRPr="009453BB">
              <w:rPr>
                <w:color w:val="000000"/>
                <w:szCs w:val="28"/>
              </w:rPr>
              <w:t>(24)</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Преодоление гимнастической полосы препятствий.</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73.</w:t>
            </w:r>
          </w:p>
          <w:p w:rsidR="00F46803" w:rsidRPr="009453BB" w:rsidRDefault="00F46803" w:rsidP="009453BB">
            <w:pPr>
              <w:pStyle w:val="11"/>
              <w:rPr>
                <w:color w:val="000000"/>
                <w:szCs w:val="28"/>
              </w:rPr>
            </w:pPr>
            <w:r w:rsidRPr="009453BB">
              <w:rPr>
                <w:color w:val="000000"/>
                <w:szCs w:val="28"/>
              </w:rPr>
              <w:t>(25)</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Ведение на месте. Игра «Попади в обруч»</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74.</w:t>
            </w:r>
          </w:p>
          <w:p w:rsidR="00F46803" w:rsidRPr="009453BB" w:rsidRDefault="00F46803" w:rsidP="009453BB">
            <w:pPr>
              <w:pStyle w:val="11"/>
              <w:rPr>
                <w:color w:val="000000"/>
                <w:szCs w:val="28"/>
              </w:rPr>
            </w:pPr>
            <w:r w:rsidRPr="009453BB">
              <w:rPr>
                <w:color w:val="000000"/>
                <w:szCs w:val="28"/>
              </w:rPr>
              <w:t>(26)</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С.п. ОРУ с тен. мячом. Лазание, перелезание. Развитие координационных движений.</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75.</w:t>
            </w:r>
          </w:p>
          <w:p w:rsidR="00F46803" w:rsidRPr="009453BB" w:rsidRDefault="00F46803" w:rsidP="009453BB">
            <w:pPr>
              <w:pStyle w:val="11"/>
              <w:rPr>
                <w:color w:val="000000"/>
                <w:szCs w:val="28"/>
              </w:rPr>
            </w:pPr>
            <w:r w:rsidRPr="009453BB">
              <w:rPr>
                <w:color w:val="000000"/>
                <w:szCs w:val="28"/>
              </w:rPr>
              <w:t>(27)</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 xml:space="preserve"> Упражнения в висе стоя и лежа. «Мост» из положения лужа.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г</w:t>
            </w:r>
          </w:p>
        </w:tc>
      </w:tr>
      <w:tr w:rsidR="00F46803" w:rsidRPr="009453BB">
        <w:tc>
          <w:tcPr>
            <w:tcW w:w="829" w:type="dxa"/>
            <w:gridSpan w:val="4"/>
          </w:tcPr>
          <w:p w:rsidR="00F46803" w:rsidRPr="009453BB" w:rsidRDefault="00F46803" w:rsidP="009453BB">
            <w:pPr>
              <w:pStyle w:val="11"/>
              <w:rPr>
                <w:color w:val="000000"/>
                <w:szCs w:val="28"/>
              </w:rPr>
            </w:pPr>
            <w:r w:rsidRPr="009453BB">
              <w:rPr>
                <w:color w:val="000000"/>
                <w:szCs w:val="28"/>
              </w:rPr>
              <w:t>76.</w:t>
            </w:r>
          </w:p>
          <w:p w:rsidR="00F46803" w:rsidRPr="009453BB" w:rsidRDefault="00F46803" w:rsidP="009453BB">
            <w:pPr>
              <w:pStyle w:val="11"/>
              <w:rPr>
                <w:color w:val="000000"/>
                <w:szCs w:val="28"/>
              </w:rPr>
            </w:pPr>
            <w:r w:rsidRPr="009453BB">
              <w:rPr>
                <w:color w:val="000000"/>
                <w:szCs w:val="28"/>
              </w:rPr>
              <w:t>(28)</w:t>
            </w:r>
          </w:p>
        </w:tc>
        <w:tc>
          <w:tcPr>
            <w:tcW w:w="960" w:type="dxa"/>
            <w:gridSpan w:val="6"/>
          </w:tcPr>
          <w:p w:rsidR="00F46803" w:rsidRPr="009453BB" w:rsidRDefault="00F46803" w:rsidP="009453BB">
            <w:pPr>
              <w:pStyle w:val="11"/>
              <w:rPr>
                <w:color w:val="000000"/>
                <w:szCs w:val="28"/>
              </w:rPr>
            </w:pPr>
          </w:p>
        </w:tc>
        <w:tc>
          <w:tcPr>
            <w:tcW w:w="705" w:type="dxa"/>
            <w:gridSpan w:val="3"/>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Ведение на месте пр. и лев. рукой. Броски в цель.</w:t>
            </w:r>
          </w:p>
        </w:tc>
        <w:tc>
          <w:tcPr>
            <w:tcW w:w="989" w:type="dxa"/>
            <w:gridSpan w:val="2"/>
          </w:tcPr>
          <w:p w:rsidR="00F46803" w:rsidRPr="009453BB" w:rsidRDefault="00F46803" w:rsidP="009453BB">
            <w:pPr>
              <w:pStyle w:val="11"/>
              <w:rPr>
                <w:color w:val="000000"/>
                <w:szCs w:val="28"/>
              </w:rPr>
            </w:pPr>
            <w:r w:rsidRPr="009453BB">
              <w:rPr>
                <w:color w:val="000000"/>
                <w:szCs w:val="28"/>
              </w:rPr>
              <w:t xml:space="preserve">. </w:t>
            </w: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77.</w:t>
            </w:r>
          </w:p>
          <w:p w:rsidR="00F46803" w:rsidRPr="009453BB" w:rsidRDefault="00F46803" w:rsidP="009453BB">
            <w:pPr>
              <w:pStyle w:val="11"/>
              <w:rPr>
                <w:color w:val="000000"/>
                <w:szCs w:val="28"/>
              </w:rPr>
            </w:pPr>
            <w:r w:rsidRPr="009453BB">
              <w:rPr>
                <w:color w:val="000000"/>
                <w:szCs w:val="28"/>
              </w:rPr>
              <w:t>(29)</w:t>
            </w:r>
          </w:p>
        </w:tc>
        <w:tc>
          <w:tcPr>
            <w:tcW w:w="851" w:type="dxa"/>
            <w:gridSpan w:val="4"/>
          </w:tcPr>
          <w:p w:rsidR="00F46803" w:rsidRPr="009453BB" w:rsidRDefault="00F46803" w:rsidP="009453BB">
            <w:pPr>
              <w:pStyle w:val="11"/>
              <w:rPr>
                <w:color w:val="000000"/>
                <w:szCs w:val="28"/>
              </w:rPr>
            </w:pPr>
          </w:p>
        </w:tc>
        <w:tc>
          <w:tcPr>
            <w:tcW w:w="792" w:type="dxa"/>
            <w:gridSpan w:val="4"/>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b/>
                <w:color w:val="000000"/>
                <w:szCs w:val="28"/>
              </w:rPr>
            </w:pPr>
            <w:r w:rsidRPr="009453BB">
              <w:rPr>
                <w:color w:val="000000"/>
                <w:szCs w:val="28"/>
              </w:rPr>
              <w:t xml:space="preserve">Подв. игры на основе баскетбола. Ловля и передача мяча в движении. Эстафета с мячом. </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78.</w:t>
            </w:r>
          </w:p>
          <w:p w:rsidR="00F46803" w:rsidRPr="009453BB" w:rsidRDefault="00F46803" w:rsidP="009453BB">
            <w:pPr>
              <w:pStyle w:val="11"/>
              <w:rPr>
                <w:color w:val="000000"/>
                <w:szCs w:val="28"/>
              </w:rPr>
            </w:pPr>
            <w:r w:rsidRPr="009453BB">
              <w:rPr>
                <w:color w:val="000000"/>
                <w:szCs w:val="28"/>
              </w:rPr>
              <w:t>(30)</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 xml:space="preserve"> Подв. игры на основе баскетбола. Ловля и передача мяча в движении. Ведение на месте.</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rPr>
          <w:trHeight w:val="615"/>
        </w:trPr>
        <w:tc>
          <w:tcPr>
            <w:tcW w:w="851" w:type="dxa"/>
            <w:gridSpan w:val="5"/>
          </w:tcPr>
          <w:p w:rsidR="00F46803" w:rsidRPr="009453BB" w:rsidRDefault="00F46803" w:rsidP="009453BB">
            <w:pPr>
              <w:pStyle w:val="11"/>
              <w:rPr>
                <w:color w:val="000000"/>
                <w:szCs w:val="28"/>
              </w:rPr>
            </w:pPr>
          </w:p>
          <w:p w:rsidR="00F46803" w:rsidRPr="009453BB" w:rsidRDefault="00F46803" w:rsidP="009453BB">
            <w:pPr>
              <w:pStyle w:val="11"/>
              <w:rPr>
                <w:color w:val="000000"/>
                <w:szCs w:val="28"/>
              </w:rPr>
            </w:pPr>
          </w:p>
        </w:tc>
        <w:tc>
          <w:tcPr>
            <w:tcW w:w="758" w:type="dxa"/>
            <w:gridSpan w:val="3"/>
          </w:tcPr>
          <w:p w:rsidR="00F46803" w:rsidRPr="009453BB" w:rsidRDefault="00F46803" w:rsidP="009453BB">
            <w:pPr>
              <w:pStyle w:val="11"/>
              <w:rPr>
                <w:color w:val="000000"/>
                <w:szCs w:val="28"/>
              </w:rPr>
            </w:pPr>
          </w:p>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b/>
                <w:color w:val="000000"/>
                <w:szCs w:val="28"/>
              </w:rPr>
            </w:pPr>
            <w:r w:rsidRPr="009453BB">
              <w:rPr>
                <w:b/>
                <w:color w:val="000000"/>
                <w:szCs w:val="28"/>
              </w:rPr>
              <w:t xml:space="preserve">                             </w:t>
            </w:r>
          </w:p>
          <w:p w:rsidR="00F46803" w:rsidRPr="009453BB" w:rsidRDefault="00F46803" w:rsidP="009453BB">
            <w:pPr>
              <w:pStyle w:val="11"/>
              <w:rPr>
                <w:b/>
                <w:color w:val="000000"/>
                <w:szCs w:val="28"/>
              </w:rPr>
            </w:pPr>
            <w:r w:rsidRPr="009453BB">
              <w:rPr>
                <w:b/>
                <w:color w:val="000000"/>
                <w:szCs w:val="28"/>
              </w:rPr>
              <w:t>Лёгкая атлетика (3ч). Спортивные игры (11ч). Подв.игры с эл.баскетбола (10ч)</w:t>
            </w:r>
          </w:p>
          <w:p w:rsidR="00F46803" w:rsidRPr="009453BB" w:rsidRDefault="00F46803" w:rsidP="009453BB">
            <w:pPr>
              <w:pStyle w:val="11"/>
              <w:rPr>
                <w:color w:val="000000"/>
                <w:szCs w:val="28"/>
              </w:rPr>
            </w:pPr>
            <w:r w:rsidRPr="009453BB">
              <w:rPr>
                <w:b/>
                <w:color w:val="000000"/>
                <w:szCs w:val="28"/>
              </w:rPr>
              <w:t xml:space="preserve">           </w:t>
            </w:r>
          </w:p>
        </w:tc>
        <w:tc>
          <w:tcPr>
            <w:tcW w:w="989" w:type="dxa"/>
            <w:gridSpan w:val="2"/>
          </w:tcPr>
          <w:p w:rsidR="00F46803" w:rsidRPr="009453BB" w:rsidRDefault="00F46803" w:rsidP="009453BB">
            <w:pPr>
              <w:pStyle w:val="11"/>
              <w:rPr>
                <w:b/>
                <w:color w:val="000000"/>
                <w:szCs w:val="28"/>
              </w:rPr>
            </w:pPr>
            <w:r w:rsidRPr="009453BB">
              <w:rPr>
                <w:b/>
                <w:color w:val="000000"/>
                <w:szCs w:val="28"/>
              </w:rPr>
              <w:t xml:space="preserve">     </w:t>
            </w:r>
          </w:p>
          <w:p w:rsidR="00F46803" w:rsidRPr="009453BB" w:rsidRDefault="00F46803" w:rsidP="009453BB">
            <w:pPr>
              <w:pStyle w:val="11"/>
              <w:rPr>
                <w:szCs w:val="28"/>
              </w:rPr>
            </w:pPr>
          </w:p>
        </w:tc>
        <w:tc>
          <w:tcPr>
            <w:tcW w:w="992" w:type="dxa"/>
          </w:tcPr>
          <w:p w:rsidR="00F46803" w:rsidRPr="009453BB" w:rsidRDefault="00F46803" w:rsidP="009453BB">
            <w:pPr>
              <w:pStyle w:val="11"/>
              <w:rPr>
                <w:color w:val="000000"/>
                <w:szCs w:val="28"/>
              </w:rPr>
            </w:pPr>
          </w:p>
        </w:tc>
      </w:tr>
      <w:tr w:rsidR="00F46803" w:rsidRPr="009453BB">
        <w:trPr>
          <w:trHeight w:val="1036"/>
        </w:trPr>
        <w:tc>
          <w:tcPr>
            <w:tcW w:w="851" w:type="dxa"/>
            <w:gridSpan w:val="5"/>
          </w:tcPr>
          <w:p w:rsidR="00F46803" w:rsidRPr="009453BB" w:rsidRDefault="00F46803" w:rsidP="009453BB">
            <w:pPr>
              <w:pStyle w:val="11"/>
              <w:rPr>
                <w:color w:val="000000"/>
                <w:szCs w:val="28"/>
              </w:rPr>
            </w:pPr>
          </w:p>
          <w:p w:rsidR="00F46803" w:rsidRPr="009453BB" w:rsidRDefault="00F46803" w:rsidP="009453BB">
            <w:pPr>
              <w:pStyle w:val="11"/>
              <w:rPr>
                <w:color w:val="000000"/>
                <w:szCs w:val="28"/>
              </w:rPr>
            </w:pPr>
            <w:r w:rsidRPr="009453BB">
              <w:rPr>
                <w:color w:val="000000"/>
                <w:szCs w:val="28"/>
              </w:rPr>
              <w:t>79.</w:t>
            </w:r>
          </w:p>
          <w:p w:rsidR="00F46803" w:rsidRPr="009453BB" w:rsidRDefault="00F46803" w:rsidP="009453BB">
            <w:pPr>
              <w:pStyle w:val="11"/>
              <w:rPr>
                <w:color w:val="000000"/>
                <w:szCs w:val="28"/>
              </w:rPr>
            </w:pPr>
            <w:r w:rsidRPr="009453BB">
              <w:rPr>
                <w:color w:val="000000"/>
                <w:szCs w:val="28"/>
              </w:rPr>
              <w:t>(1)</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b/>
                <w:color w:val="000000"/>
                <w:szCs w:val="28"/>
              </w:rPr>
            </w:pPr>
            <w:r w:rsidRPr="009453BB">
              <w:rPr>
                <w:color w:val="000000"/>
                <w:szCs w:val="28"/>
              </w:rPr>
              <w:t>Инструктаж по ТБ во время занятий л\а. Прыжки в высоту с разбега способом «перешагиванием»</w:t>
            </w:r>
            <w:r w:rsidRPr="009453BB">
              <w:rPr>
                <w:b/>
                <w:color w:val="000000"/>
                <w:szCs w:val="28"/>
              </w:rPr>
              <w:t>.</w:t>
            </w:r>
          </w:p>
        </w:tc>
        <w:tc>
          <w:tcPr>
            <w:tcW w:w="989" w:type="dxa"/>
            <w:gridSpan w:val="2"/>
          </w:tcPr>
          <w:p w:rsidR="00F46803" w:rsidRPr="009453BB" w:rsidRDefault="00F46803" w:rsidP="009453BB">
            <w:pPr>
              <w:pStyle w:val="11"/>
              <w:rPr>
                <w:b/>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80.</w:t>
            </w:r>
          </w:p>
          <w:p w:rsidR="00F46803" w:rsidRPr="009453BB" w:rsidRDefault="00F46803" w:rsidP="009453BB">
            <w:pPr>
              <w:pStyle w:val="11"/>
              <w:rPr>
                <w:color w:val="000000"/>
                <w:szCs w:val="28"/>
              </w:rPr>
            </w:pPr>
            <w:r w:rsidRPr="009453BB">
              <w:rPr>
                <w:color w:val="000000"/>
                <w:szCs w:val="28"/>
              </w:rPr>
              <w:t>(2)</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Эстафета с мячом.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81.</w:t>
            </w:r>
          </w:p>
          <w:p w:rsidR="00F46803" w:rsidRPr="009453BB" w:rsidRDefault="00F46803" w:rsidP="009453BB">
            <w:pPr>
              <w:pStyle w:val="11"/>
              <w:rPr>
                <w:color w:val="000000"/>
                <w:szCs w:val="28"/>
              </w:rPr>
            </w:pPr>
            <w:r w:rsidRPr="009453BB">
              <w:rPr>
                <w:color w:val="000000"/>
                <w:szCs w:val="28"/>
              </w:rPr>
              <w:t>(3)</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Строевая подготовка. Прыжок в высоту с разбега. «Челночный бег».</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82.</w:t>
            </w:r>
          </w:p>
          <w:p w:rsidR="00F46803" w:rsidRPr="009453BB" w:rsidRDefault="00F46803" w:rsidP="009453BB">
            <w:pPr>
              <w:pStyle w:val="11"/>
              <w:rPr>
                <w:color w:val="000000"/>
                <w:szCs w:val="28"/>
              </w:rPr>
            </w:pPr>
            <w:r w:rsidRPr="009453BB">
              <w:rPr>
                <w:color w:val="000000"/>
                <w:szCs w:val="28"/>
              </w:rPr>
              <w:t>(4)</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Игра «Передал – садись».</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83.</w:t>
            </w:r>
          </w:p>
          <w:p w:rsidR="00F46803" w:rsidRPr="009453BB" w:rsidRDefault="00F46803" w:rsidP="009453BB">
            <w:pPr>
              <w:pStyle w:val="11"/>
              <w:rPr>
                <w:color w:val="000000"/>
                <w:szCs w:val="28"/>
              </w:rPr>
            </w:pPr>
            <w:r w:rsidRPr="009453BB">
              <w:rPr>
                <w:color w:val="000000"/>
                <w:szCs w:val="28"/>
              </w:rPr>
              <w:t>(5)</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Строевая подготовка. Бег на 30 м. Прыжки в длину с разбега. Метание в цель.</w:t>
            </w:r>
          </w:p>
        </w:tc>
        <w:tc>
          <w:tcPr>
            <w:tcW w:w="989" w:type="dxa"/>
            <w:gridSpan w:val="2"/>
          </w:tcPr>
          <w:p w:rsidR="00F46803" w:rsidRPr="009453BB" w:rsidRDefault="00F46803" w:rsidP="009453BB">
            <w:pPr>
              <w:pStyle w:val="11"/>
              <w:rPr>
                <w:color w:val="000000"/>
                <w:szCs w:val="28"/>
              </w:rPr>
            </w:pPr>
            <w:r w:rsidRPr="009453BB">
              <w:rPr>
                <w:color w:val="000000"/>
                <w:szCs w:val="28"/>
              </w:rPr>
              <w:t>.</w:t>
            </w:r>
          </w:p>
        </w:tc>
        <w:tc>
          <w:tcPr>
            <w:tcW w:w="992" w:type="dxa"/>
          </w:tcPr>
          <w:p w:rsidR="00F46803" w:rsidRPr="009453BB" w:rsidRDefault="00F46803" w:rsidP="009453BB">
            <w:pPr>
              <w:pStyle w:val="11"/>
              <w:rPr>
                <w:color w:val="000000"/>
                <w:szCs w:val="28"/>
              </w:rPr>
            </w:pPr>
            <w:r w:rsidRPr="009453BB">
              <w:rPr>
                <w:color w:val="000000"/>
                <w:szCs w:val="28"/>
              </w:rPr>
              <w:t>л\а</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84.</w:t>
            </w:r>
          </w:p>
          <w:p w:rsidR="00F46803" w:rsidRPr="009453BB" w:rsidRDefault="00F46803" w:rsidP="009453BB">
            <w:pPr>
              <w:pStyle w:val="11"/>
              <w:rPr>
                <w:color w:val="000000"/>
                <w:szCs w:val="28"/>
              </w:rPr>
            </w:pPr>
            <w:r w:rsidRPr="009453BB">
              <w:rPr>
                <w:color w:val="000000"/>
                <w:szCs w:val="28"/>
              </w:rPr>
              <w:t>(6)</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Броски в цель.</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85.</w:t>
            </w:r>
          </w:p>
          <w:p w:rsidR="00F46803" w:rsidRPr="009453BB" w:rsidRDefault="00F46803" w:rsidP="009453BB">
            <w:pPr>
              <w:pStyle w:val="11"/>
              <w:rPr>
                <w:color w:val="000000"/>
                <w:szCs w:val="28"/>
              </w:rPr>
            </w:pPr>
            <w:r w:rsidRPr="009453BB">
              <w:rPr>
                <w:color w:val="000000"/>
                <w:szCs w:val="28"/>
              </w:rPr>
              <w:t>(7)</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Игра «Попади в обруч».</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86.</w:t>
            </w:r>
          </w:p>
          <w:p w:rsidR="00F46803" w:rsidRPr="009453BB" w:rsidRDefault="00F46803" w:rsidP="009453BB">
            <w:pPr>
              <w:pStyle w:val="11"/>
              <w:rPr>
                <w:color w:val="000000"/>
                <w:szCs w:val="28"/>
              </w:rPr>
            </w:pPr>
            <w:r w:rsidRPr="009453BB">
              <w:rPr>
                <w:color w:val="000000"/>
                <w:szCs w:val="28"/>
              </w:rPr>
              <w:t>(8)</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Эстафета с мячом.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87.</w:t>
            </w:r>
          </w:p>
          <w:p w:rsidR="00F46803" w:rsidRPr="009453BB" w:rsidRDefault="00F46803" w:rsidP="009453BB">
            <w:pPr>
              <w:pStyle w:val="11"/>
              <w:rPr>
                <w:color w:val="000000"/>
                <w:szCs w:val="28"/>
              </w:rPr>
            </w:pPr>
            <w:r w:rsidRPr="009453BB">
              <w:rPr>
                <w:color w:val="000000"/>
                <w:szCs w:val="28"/>
              </w:rPr>
              <w:t>(9)</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Эстафета с мячом.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88.</w:t>
            </w:r>
          </w:p>
          <w:p w:rsidR="00F46803" w:rsidRPr="009453BB" w:rsidRDefault="00F46803" w:rsidP="009453BB">
            <w:pPr>
              <w:pStyle w:val="11"/>
              <w:rPr>
                <w:color w:val="000000"/>
                <w:szCs w:val="28"/>
              </w:rPr>
            </w:pPr>
            <w:r w:rsidRPr="009453BB">
              <w:rPr>
                <w:color w:val="000000"/>
                <w:szCs w:val="28"/>
              </w:rPr>
              <w:t>(10)</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 xml:space="preserve">Подв. игры на основе баскетбола. Ловля и передача мяча в движении. Ведение на месте. </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89.</w:t>
            </w:r>
          </w:p>
          <w:p w:rsidR="00F46803" w:rsidRPr="009453BB" w:rsidRDefault="00F46803" w:rsidP="009453BB">
            <w:pPr>
              <w:pStyle w:val="11"/>
              <w:rPr>
                <w:color w:val="000000"/>
                <w:szCs w:val="28"/>
              </w:rPr>
            </w:pPr>
            <w:r w:rsidRPr="009453BB">
              <w:rPr>
                <w:color w:val="000000"/>
                <w:szCs w:val="28"/>
              </w:rPr>
              <w:t>(11)</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Броски в цель.</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90.</w:t>
            </w:r>
          </w:p>
          <w:p w:rsidR="00F46803" w:rsidRPr="009453BB" w:rsidRDefault="00F46803" w:rsidP="009453BB">
            <w:pPr>
              <w:pStyle w:val="11"/>
              <w:rPr>
                <w:color w:val="000000"/>
                <w:szCs w:val="28"/>
              </w:rPr>
            </w:pPr>
            <w:r w:rsidRPr="009453BB">
              <w:rPr>
                <w:color w:val="000000"/>
                <w:szCs w:val="28"/>
              </w:rPr>
              <w:t>(12)</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Эстафета с мячом.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91.</w:t>
            </w:r>
          </w:p>
          <w:p w:rsidR="00F46803" w:rsidRPr="009453BB" w:rsidRDefault="00F46803" w:rsidP="009453BB">
            <w:pPr>
              <w:pStyle w:val="11"/>
              <w:rPr>
                <w:color w:val="000000"/>
                <w:szCs w:val="28"/>
              </w:rPr>
            </w:pPr>
            <w:r w:rsidRPr="009453BB">
              <w:rPr>
                <w:color w:val="000000"/>
                <w:szCs w:val="28"/>
              </w:rPr>
              <w:t>(13)</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Подв. игры на основе баскетбола. Ловля и передача мяча в движении. Игра «Мяч соседу».</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92.</w:t>
            </w:r>
          </w:p>
          <w:p w:rsidR="00F46803" w:rsidRPr="009453BB" w:rsidRDefault="00F46803" w:rsidP="009453BB">
            <w:pPr>
              <w:pStyle w:val="11"/>
              <w:rPr>
                <w:color w:val="000000"/>
                <w:szCs w:val="28"/>
              </w:rPr>
            </w:pPr>
            <w:r w:rsidRPr="009453BB">
              <w:rPr>
                <w:color w:val="000000"/>
                <w:szCs w:val="28"/>
              </w:rPr>
              <w:t>(14)</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с элементами спортивных игр. Развитие скоростно-силовых способностей.</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93.</w:t>
            </w:r>
          </w:p>
          <w:p w:rsidR="00F46803" w:rsidRPr="009453BB" w:rsidRDefault="00F46803" w:rsidP="009453BB">
            <w:pPr>
              <w:pStyle w:val="11"/>
              <w:rPr>
                <w:color w:val="000000"/>
                <w:szCs w:val="28"/>
              </w:rPr>
            </w:pPr>
            <w:r w:rsidRPr="009453BB">
              <w:rPr>
                <w:color w:val="000000"/>
                <w:szCs w:val="28"/>
              </w:rPr>
              <w:t>(15)</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Прыжок в длину с разбега (зачет). Броски мяча рукой в игре ручной мяч.</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94.</w:t>
            </w:r>
          </w:p>
          <w:p w:rsidR="00F46803" w:rsidRPr="009453BB" w:rsidRDefault="00F46803" w:rsidP="009453BB">
            <w:pPr>
              <w:pStyle w:val="11"/>
              <w:rPr>
                <w:color w:val="000000"/>
                <w:szCs w:val="28"/>
              </w:rPr>
            </w:pPr>
            <w:r w:rsidRPr="009453BB">
              <w:rPr>
                <w:color w:val="000000"/>
                <w:szCs w:val="28"/>
              </w:rPr>
              <w:t>(16)</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«Штандр»,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lang w:val="en-US"/>
              </w:rPr>
            </w:pPr>
            <w:r w:rsidRPr="009453BB">
              <w:rPr>
                <w:color w:val="000000"/>
                <w:szCs w:val="28"/>
              </w:rPr>
              <w:t>95.</w:t>
            </w:r>
          </w:p>
          <w:p w:rsidR="00F46803" w:rsidRPr="009453BB" w:rsidRDefault="00F46803" w:rsidP="009453BB">
            <w:pPr>
              <w:pStyle w:val="11"/>
              <w:rPr>
                <w:color w:val="000000"/>
                <w:szCs w:val="28"/>
                <w:lang w:val="en-US"/>
              </w:rPr>
            </w:pPr>
            <w:r w:rsidRPr="009453BB">
              <w:rPr>
                <w:color w:val="000000"/>
                <w:szCs w:val="28"/>
                <w:lang w:val="en-US"/>
              </w:rPr>
              <w:t>(17)</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«За флажками».</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lang w:val="en-US"/>
              </w:rPr>
            </w:pPr>
            <w:r w:rsidRPr="009453BB">
              <w:rPr>
                <w:color w:val="000000"/>
                <w:szCs w:val="28"/>
              </w:rPr>
              <w:t>96.</w:t>
            </w:r>
          </w:p>
          <w:p w:rsidR="00F46803" w:rsidRPr="009453BB" w:rsidRDefault="00F46803" w:rsidP="009453BB">
            <w:pPr>
              <w:pStyle w:val="11"/>
              <w:rPr>
                <w:color w:val="000000"/>
                <w:szCs w:val="28"/>
                <w:lang w:val="en-US"/>
              </w:rPr>
            </w:pPr>
            <w:r w:rsidRPr="009453BB">
              <w:rPr>
                <w:color w:val="000000"/>
                <w:szCs w:val="28"/>
                <w:lang w:val="en-US"/>
              </w:rPr>
              <w:t>(18)</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«Вызов номеров»,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97.</w:t>
            </w:r>
          </w:p>
          <w:p w:rsidR="00F46803" w:rsidRPr="009453BB" w:rsidRDefault="00F46803" w:rsidP="009453BB">
            <w:pPr>
              <w:pStyle w:val="11"/>
              <w:rPr>
                <w:color w:val="000000"/>
                <w:szCs w:val="28"/>
              </w:rPr>
            </w:pPr>
            <w:r w:rsidRPr="009453BB">
              <w:rPr>
                <w:color w:val="000000"/>
                <w:szCs w:val="28"/>
              </w:rPr>
              <w:t>(19)</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«Шишки, желуди, орехи»,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98.</w:t>
            </w:r>
          </w:p>
          <w:p w:rsidR="00F46803" w:rsidRPr="009453BB" w:rsidRDefault="00F46803" w:rsidP="009453BB">
            <w:pPr>
              <w:pStyle w:val="11"/>
              <w:rPr>
                <w:color w:val="000000"/>
                <w:szCs w:val="28"/>
              </w:rPr>
            </w:pPr>
            <w:r w:rsidRPr="009453BB">
              <w:rPr>
                <w:color w:val="000000"/>
                <w:szCs w:val="28"/>
              </w:rPr>
              <w:t>(20)</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«Удочка»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99.</w:t>
            </w:r>
          </w:p>
          <w:p w:rsidR="00F46803" w:rsidRPr="009453BB" w:rsidRDefault="00F46803" w:rsidP="009453BB">
            <w:pPr>
              <w:pStyle w:val="11"/>
              <w:rPr>
                <w:color w:val="000000"/>
                <w:szCs w:val="28"/>
              </w:rPr>
            </w:pPr>
            <w:r w:rsidRPr="009453BB">
              <w:rPr>
                <w:color w:val="000000"/>
                <w:szCs w:val="28"/>
              </w:rPr>
              <w:t>(21)</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Эстафеты с мячом.</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c>
          <w:tcPr>
            <w:tcW w:w="851" w:type="dxa"/>
            <w:gridSpan w:val="5"/>
          </w:tcPr>
          <w:p w:rsidR="00F46803" w:rsidRPr="009453BB" w:rsidRDefault="00F46803" w:rsidP="009453BB">
            <w:pPr>
              <w:pStyle w:val="11"/>
              <w:rPr>
                <w:color w:val="000000"/>
                <w:szCs w:val="28"/>
              </w:rPr>
            </w:pPr>
            <w:r w:rsidRPr="009453BB">
              <w:rPr>
                <w:color w:val="000000"/>
                <w:szCs w:val="28"/>
              </w:rPr>
              <w:t>100.</w:t>
            </w:r>
          </w:p>
          <w:p w:rsidR="00F46803" w:rsidRPr="009453BB" w:rsidRDefault="00F46803" w:rsidP="009453BB">
            <w:pPr>
              <w:pStyle w:val="11"/>
              <w:rPr>
                <w:color w:val="000000"/>
                <w:szCs w:val="28"/>
              </w:rPr>
            </w:pPr>
            <w:r w:rsidRPr="009453BB">
              <w:rPr>
                <w:color w:val="000000"/>
                <w:szCs w:val="28"/>
              </w:rPr>
              <w:t>(22)</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«Перестрелка»,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rPr>
          <w:trHeight w:val="570"/>
        </w:trPr>
        <w:tc>
          <w:tcPr>
            <w:tcW w:w="851" w:type="dxa"/>
            <w:gridSpan w:val="5"/>
          </w:tcPr>
          <w:p w:rsidR="00F46803" w:rsidRPr="009453BB" w:rsidRDefault="00F46803" w:rsidP="009453BB">
            <w:pPr>
              <w:pStyle w:val="11"/>
              <w:rPr>
                <w:color w:val="000000"/>
                <w:szCs w:val="28"/>
              </w:rPr>
            </w:pPr>
            <w:r w:rsidRPr="009453BB">
              <w:rPr>
                <w:color w:val="000000"/>
                <w:szCs w:val="28"/>
              </w:rPr>
              <w:t>101.</w:t>
            </w:r>
          </w:p>
          <w:p w:rsidR="00F46803" w:rsidRPr="009453BB" w:rsidRDefault="00F46803" w:rsidP="009453BB">
            <w:pPr>
              <w:pStyle w:val="11"/>
              <w:rPr>
                <w:szCs w:val="28"/>
              </w:rPr>
            </w:pPr>
            <w:r w:rsidRPr="009453BB">
              <w:rPr>
                <w:color w:val="000000"/>
                <w:szCs w:val="28"/>
              </w:rPr>
              <w:t>(23)</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r w:rsidR="00F46803" w:rsidRPr="009453BB">
        <w:trPr>
          <w:trHeight w:val="405"/>
        </w:trPr>
        <w:tc>
          <w:tcPr>
            <w:tcW w:w="851" w:type="dxa"/>
            <w:gridSpan w:val="5"/>
          </w:tcPr>
          <w:p w:rsidR="00F46803" w:rsidRPr="009453BB" w:rsidRDefault="00F46803" w:rsidP="009453BB">
            <w:pPr>
              <w:pStyle w:val="11"/>
              <w:rPr>
                <w:color w:val="000000"/>
                <w:szCs w:val="28"/>
              </w:rPr>
            </w:pPr>
            <w:r w:rsidRPr="009453BB">
              <w:rPr>
                <w:color w:val="000000"/>
                <w:szCs w:val="28"/>
              </w:rPr>
              <w:t>102</w:t>
            </w:r>
          </w:p>
          <w:p w:rsidR="00F46803" w:rsidRPr="009453BB" w:rsidRDefault="00F46803" w:rsidP="009453BB">
            <w:pPr>
              <w:pStyle w:val="11"/>
              <w:rPr>
                <w:color w:val="000000"/>
                <w:szCs w:val="28"/>
              </w:rPr>
            </w:pPr>
            <w:r w:rsidRPr="009453BB">
              <w:rPr>
                <w:color w:val="000000"/>
                <w:szCs w:val="28"/>
              </w:rPr>
              <w:t>(24)</w:t>
            </w:r>
          </w:p>
        </w:tc>
        <w:tc>
          <w:tcPr>
            <w:tcW w:w="758" w:type="dxa"/>
            <w:gridSpan w:val="3"/>
          </w:tcPr>
          <w:p w:rsidR="00F46803" w:rsidRPr="009453BB" w:rsidRDefault="00F46803" w:rsidP="009453BB">
            <w:pPr>
              <w:pStyle w:val="11"/>
              <w:rPr>
                <w:color w:val="000000"/>
                <w:szCs w:val="28"/>
              </w:rPr>
            </w:pPr>
          </w:p>
        </w:tc>
        <w:tc>
          <w:tcPr>
            <w:tcW w:w="885" w:type="dxa"/>
            <w:gridSpan w:val="5"/>
          </w:tcPr>
          <w:p w:rsidR="00F46803" w:rsidRPr="009453BB" w:rsidRDefault="00F46803" w:rsidP="009453BB">
            <w:pPr>
              <w:pStyle w:val="11"/>
              <w:rPr>
                <w:color w:val="000000"/>
                <w:szCs w:val="28"/>
              </w:rPr>
            </w:pPr>
          </w:p>
        </w:tc>
        <w:tc>
          <w:tcPr>
            <w:tcW w:w="6015" w:type="dxa"/>
            <w:gridSpan w:val="2"/>
          </w:tcPr>
          <w:p w:rsidR="00F46803" w:rsidRPr="009453BB" w:rsidRDefault="00F46803" w:rsidP="009453BB">
            <w:pPr>
              <w:pStyle w:val="11"/>
              <w:rPr>
                <w:color w:val="000000"/>
                <w:szCs w:val="28"/>
              </w:rPr>
            </w:pPr>
            <w:r w:rsidRPr="009453BB">
              <w:rPr>
                <w:color w:val="000000"/>
                <w:szCs w:val="28"/>
              </w:rPr>
              <w:t>ОРУ. Подвижные игры. Отработка приемов игры «Вызов номеров», «Лапта»</w:t>
            </w:r>
          </w:p>
        </w:tc>
        <w:tc>
          <w:tcPr>
            <w:tcW w:w="989" w:type="dxa"/>
            <w:gridSpan w:val="2"/>
          </w:tcPr>
          <w:p w:rsidR="00F46803" w:rsidRPr="009453BB" w:rsidRDefault="00F46803" w:rsidP="009453BB">
            <w:pPr>
              <w:pStyle w:val="11"/>
              <w:rPr>
                <w:color w:val="000000"/>
                <w:szCs w:val="28"/>
              </w:rPr>
            </w:pPr>
          </w:p>
        </w:tc>
        <w:tc>
          <w:tcPr>
            <w:tcW w:w="992" w:type="dxa"/>
          </w:tcPr>
          <w:p w:rsidR="00F46803" w:rsidRPr="009453BB" w:rsidRDefault="00F46803" w:rsidP="009453BB">
            <w:pPr>
              <w:pStyle w:val="11"/>
              <w:rPr>
                <w:color w:val="000000"/>
                <w:szCs w:val="28"/>
              </w:rPr>
            </w:pPr>
            <w:r w:rsidRPr="009453BB">
              <w:rPr>
                <w:color w:val="000000"/>
                <w:szCs w:val="28"/>
              </w:rPr>
              <w:t>и</w:t>
            </w:r>
          </w:p>
        </w:tc>
      </w:tr>
    </w:tbl>
    <w:p w:rsidR="00F46803" w:rsidRPr="009453BB" w:rsidRDefault="00F46803" w:rsidP="009453BB">
      <w:pPr>
        <w:pStyle w:val="11"/>
      </w:pPr>
    </w:p>
    <w:p w:rsidR="00F46803" w:rsidRPr="009453BB" w:rsidRDefault="00F46803" w:rsidP="009453BB">
      <w:pPr>
        <w:pStyle w:val="11"/>
        <w:rPr>
          <w:rFonts w:cs="Arial"/>
          <w:b/>
          <w:i/>
          <w:iCs/>
        </w:rPr>
      </w:pPr>
    </w:p>
    <w:p w:rsidR="00F46803" w:rsidRPr="009453BB" w:rsidRDefault="00F46803" w:rsidP="009453BB">
      <w:pPr>
        <w:pStyle w:val="11"/>
        <w:rPr>
          <w:rFonts w:cs="Arial"/>
          <w:b/>
          <w:bCs/>
          <w:spacing w:val="7"/>
          <w:szCs w:val="24"/>
        </w:rPr>
      </w:pPr>
      <w:r w:rsidRPr="009453BB">
        <w:rPr>
          <w:rFonts w:cs="Arial"/>
          <w:b/>
          <w:bCs/>
          <w:spacing w:val="7"/>
          <w:szCs w:val="24"/>
        </w:rPr>
        <w:t>2.10 ПРОГРАММА ПО МАТЕМАТИКЕ В 1- 4  КЛАССАХ</w:t>
      </w:r>
    </w:p>
    <w:p w:rsidR="00F46803" w:rsidRPr="009453BB" w:rsidRDefault="00F46803" w:rsidP="009453BB">
      <w:pPr>
        <w:pStyle w:val="11"/>
        <w:rPr>
          <w:rFonts w:cs="Arial"/>
          <w:spacing w:val="-7"/>
          <w:sz w:val="24"/>
          <w:szCs w:val="24"/>
        </w:rPr>
      </w:pPr>
      <w:r w:rsidRPr="009453BB">
        <w:rPr>
          <w:rFonts w:cs="Arial"/>
          <w:spacing w:val="-8"/>
          <w:sz w:val="24"/>
          <w:szCs w:val="24"/>
        </w:rPr>
        <w:t xml:space="preserve">              </w:t>
      </w: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 от 21.08.2012г.</w:t>
      </w:r>
    </w:p>
    <w:p w:rsidR="00F46803" w:rsidRPr="009453BB" w:rsidRDefault="00F46803" w:rsidP="009453BB">
      <w:pPr>
        <w:pStyle w:val="11"/>
        <w:rPr>
          <w:rFonts w:cs="Arial"/>
          <w:spacing w:val="-8"/>
          <w:sz w:val="24"/>
          <w:szCs w:val="24"/>
        </w:rPr>
      </w:pPr>
      <w:r w:rsidRPr="009453BB">
        <w:rPr>
          <w:rFonts w:cs="Arial"/>
          <w:spacing w:val="-8"/>
          <w:sz w:val="24"/>
          <w:szCs w:val="24"/>
        </w:rPr>
        <w:t xml:space="preserve">                                                   </w:t>
      </w:r>
    </w:p>
    <w:p w:rsidR="00F46803" w:rsidRPr="009453BB" w:rsidRDefault="00F46803" w:rsidP="009453BB">
      <w:pPr>
        <w:pStyle w:val="11"/>
        <w:rPr>
          <w:rFonts w:cs="Arial"/>
          <w:spacing w:val="-8"/>
          <w:sz w:val="24"/>
          <w:szCs w:val="24"/>
        </w:rPr>
      </w:pPr>
      <w:r w:rsidRPr="009453BB">
        <w:rPr>
          <w:rFonts w:cs="Arial"/>
          <w:spacing w:val="-8"/>
          <w:sz w:val="24"/>
          <w:szCs w:val="24"/>
        </w:rPr>
        <w:t xml:space="preserve">                                                                  Программа составлена </w:t>
      </w:r>
    </w:p>
    <w:p w:rsidR="00F46803" w:rsidRPr="009453BB" w:rsidRDefault="00F46803" w:rsidP="009453BB">
      <w:pPr>
        <w:pStyle w:val="11"/>
        <w:rPr>
          <w:rFonts w:cs="Arial"/>
          <w:b/>
          <w:bCs/>
          <w:spacing w:val="7"/>
          <w:szCs w:val="24"/>
        </w:rPr>
      </w:pPr>
      <w:r w:rsidRPr="009453BB">
        <w:rPr>
          <w:rFonts w:cs="Arial"/>
          <w:spacing w:val="-8"/>
          <w:sz w:val="24"/>
          <w:szCs w:val="24"/>
        </w:rPr>
        <w:t xml:space="preserve">                                                                      учителем</w:t>
      </w:r>
      <w:r w:rsidRPr="009453BB">
        <w:rPr>
          <w:rFonts w:cs="Arial"/>
          <w:b/>
          <w:bCs/>
          <w:spacing w:val="7"/>
          <w:szCs w:val="24"/>
        </w:rPr>
        <w:t xml:space="preserve"> </w:t>
      </w:r>
      <w:r w:rsidRPr="009453BB">
        <w:rPr>
          <w:rFonts w:cs="Arial"/>
          <w:spacing w:val="-8"/>
          <w:sz w:val="24"/>
          <w:szCs w:val="24"/>
        </w:rPr>
        <w:t>начальных классов Калинкиной Н.В.</w:t>
      </w:r>
    </w:p>
    <w:p w:rsidR="00F46803" w:rsidRPr="009453BB" w:rsidRDefault="00F46803" w:rsidP="009453BB">
      <w:pPr>
        <w:pStyle w:val="11"/>
        <w:rPr>
          <w:rFonts w:cs="Arial"/>
          <w:spacing w:val="-8"/>
          <w:sz w:val="24"/>
          <w:szCs w:val="24"/>
        </w:rPr>
      </w:pPr>
      <w:r w:rsidRPr="009453BB">
        <w:rPr>
          <w:rFonts w:cs="Arial"/>
          <w:spacing w:val="-8"/>
          <w:sz w:val="24"/>
          <w:szCs w:val="24"/>
        </w:rPr>
        <w:t xml:space="preserve">                         по УМК «Перспективная начальная школа»,</w:t>
      </w:r>
    </w:p>
    <w:p w:rsidR="00F46803" w:rsidRPr="009453BB" w:rsidRDefault="00F46803" w:rsidP="009453BB">
      <w:pPr>
        <w:pStyle w:val="11"/>
        <w:rPr>
          <w:rFonts w:cs="Arial"/>
          <w:spacing w:val="-8"/>
          <w:sz w:val="24"/>
          <w:szCs w:val="24"/>
        </w:rPr>
      </w:pPr>
      <w:r w:rsidRPr="009453BB">
        <w:rPr>
          <w:rFonts w:cs="Arial"/>
          <w:spacing w:val="-8"/>
          <w:sz w:val="24"/>
          <w:szCs w:val="24"/>
        </w:rPr>
        <w:t xml:space="preserve">                    на основе авторской  учебной программы</w:t>
      </w:r>
    </w:p>
    <w:p w:rsidR="00F46803" w:rsidRPr="009453BB" w:rsidRDefault="00F46803" w:rsidP="009453BB">
      <w:pPr>
        <w:pStyle w:val="11"/>
        <w:rPr>
          <w:rFonts w:cs="Arial"/>
          <w:spacing w:val="-8"/>
          <w:sz w:val="24"/>
          <w:szCs w:val="24"/>
        </w:rPr>
      </w:pPr>
      <w:r w:rsidRPr="009453BB">
        <w:rPr>
          <w:rFonts w:cs="Arial"/>
          <w:spacing w:val="-8"/>
          <w:sz w:val="24"/>
          <w:szCs w:val="24"/>
        </w:rPr>
        <w:t xml:space="preserve">                               «Математика</w:t>
      </w:r>
      <w:r w:rsidRPr="009453BB">
        <w:rPr>
          <w:rFonts w:cs="Arial"/>
          <w:i/>
          <w:spacing w:val="-8"/>
          <w:sz w:val="24"/>
          <w:szCs w:val="24"/>
        </w:rPr>
        <w:t xml:space="preserve">» </w:t>
      </w:r>
      <w:r w:rsidRPr="009453BB">
        <w:rPr>
          <w:rFonts w:cs="Arial"/>
          <w:spacing w:val="-8"/>
          <w:sz w:val="24"/>
          <w:szCs w:val="24"/>
        </w:rPr>
        <w:t xml:space="preserve">А.Л. Чекин </w:t>
      </w:r>
    </w:p>
    <w:p w:rsidR="00F46803" w:rsidRPr="009453BB" w:rsidRDefault="00F46803" w:rsidP="009453BB">
      <w:pPr>
        <w:pStyle w:val="11"/>
        <w:rPr>
          <w:rFonts w:cs="Arial"/>
          <w:spacing w:val="-8"/>
          <w:sz w:val="24"/>
          <w:szCs w:val="24"/>
        </w:rPr>
      </w:pPr>
      <w:r w:rsidRPr="009453BB">
        <w:rPr>
          <w:rFonts w:cs="Arial"/>
          <w:b/>
          <w:spacing w:val="-8"/>
          <w:sz w:val="24"/>
          <w:szCs w:val="24"/>
        </w:rPr>
        <w:t xml:space="preserve">                                             1. </w:t>
      </w:r>
      <w:r w:rsidRPr="009453BB">
        <w:rPr>
          <w:rFonts w:cs="Arial"/>
          <w:b/>
          <w:bCs/>
          <w:spacing w:val="-1"/>
          <w:sz w:val="24"/>
          <w:szCs w:val="24"/>
        </w:rPr>
        <w:t>Пояснительная записка</w:t>
      </w:r>
    </w:p>
    <w:p w:rsidR="00F46803" w:rsidRPr="009453BB" w:rsidRDefault="00F46803" w:rsidP="009453BB">
      <w:pPr>
        <w:pStyle w:val="11"/>
        <w:rPr>
          <w:rFonts w:cs="Arial"/>
          <w:b/>
          <w:bCs/>
          <w:spacing w:val="-1"/>
        </w:rPr>
      </w:pPr>
    </w:p>
    <w:p w:rsidR="00F46803" w:rsidRPr="009453BB" w:rsidRDefault="00F46803" w:rsidP="009453BB">
      <w:pPr>
        <w:pStyle w:val="11"/>
        <w:rPr>
          <w:rFonts w:cs="Arial"/>
          <w:bCs/>
          <w:spacing w:val="-1"/>
          <w:sz w:val="24"/>
        </w:rPr>
      </w:pPr>
      <w:r w:rsidRPr="009453BB">
        <w:rPr>
          <w:rFonts w:cs="Arial"/>
          <w:b/>
          <w:bCs/>
          <w:spacing w:val="-1"/>
        </w:rPr>
        <w:tab/>
      </w:r>
      <w:r w:rsidRPr="009453BB">
        <w:rPr>
          <w:rFonts w:cs="Arial"/>
          <w:bCs/>
          <w:spacing w:val="-1"/>
          <w:sz w:val="24"/>
        </w:rPr>
        <w:t xml:space="preserve">Программа составлена на основе федерального государственного образовательного стандарта начального общего образования </w:t>
      </w:r>
      <w:r w:rsidRPr="009453BB">
        <w:rPr>
          <w:rFonts w:cs="Arial"/>
          <w:sz w:val="24"/>
        </w:rPr>
        <w:t>(</w:t>
      </w:r>
      <w:r w:rsidRPr="009453BB">
        <w:rPr>
          <w:rFonts w:cs="Arial"/>
          <w:bCs/>
          <w:spacing w:val="-1"/>
          <w:sz w:val="24"/>
        </w:rPr>
        <w:t>приказ Минобрнауки РФ от 06.10.2009 г. №373).</w:t>
      </w:r>
    </w:p>
    <w:p w:rsidR="00F46803" w:rsidRPr="009453BB" w:rsidRDefault="00F46803" w:rsidP="009453BB">
      <w:pPr>
        <w:pStyle w:val="11"/>
        <w:rPr>
          <w:rFonts w:cs="Arial"/>
          <w:bCs/>
          <w:spacing w:val="-1"/>
          <w:sz w:val="24"/>
        </w:rPr>
      </w:pPr>
      <w:r w:rsidRPr="009453BB">
        <w:rPr>
          <w:rFonts w:cs="Arial"/>
          <w:bCs/>
          <w:spacing w:val="-1"/>
          <w:sz w:val="24"/>
        </w:rPr>
        <w:tab/>
        <w:t>Программа по математике включает три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p>
    <w:p w:rsidR="00F46803" w:rsidRPr="009453BB" w:rsidRDefault="00F46803" w:rsidP="009453BB">
      <w:pPr>
        <w:pStyle w:val="11"/>
        <w:rPr>
          <w:rFonts w:cs="Arial"/>
          <w:bCs/>
          <w:spacing w:val="-1"/>
          <w:sz w:val="24"/>
        </w:rPr>
      </w:pPr>
      <w:r w:rsidRPr="009453BB">
        <w:rPr>
          <w:rFonts w:cs="Arial"/>
          <w:color w:val="000000"/>
          <w:spacing w:val="-7"/>
          <w:sz w:val="24"/>
        </w:rPr>
        <w:t xml:space="preserve">В основе построения данного курса лежит идея гуманизации математического образования, соответствующая современным представлениям </w:t>
      </w:r>
      <w:r w:rsidRPr="009453BB">
        <w:rPr>
          <w:rFonts w:cs="Arial"/>
          <w:color w:val="000000"/>
          <w:spacing w:val="-8"/>
          <w:sz w:val="24"/>
        </w:rPr>
        <w:t xml:space="preserve">о целях школьного образования и уделяющая особое внимание личности </w:t>
      </w:r>
      <w:r w:rsidRPr="009453BB">
        <w:rPr>
          <w:rFonts w:cs="Arial"/>
          <w:color w:val="000000"/>
          <w:spacing w:val="-4"/>
          <w:sz w:val="24"/>
        </w:rPr>
        <w:t xml:space="preserve">ученика, его интересам и способностям. В основе отбора методов и </w:t>
      </w:r>
      <w:r w:rsidRPr="009453BB">
        <w:rPr>
          <w:rFonts w:cs="Arial"/>
          <w:color w:val="000000"/>
          <w:spacing w:val="-5"/>
          <w:sz w:val="24"/>
        </w:rPr>
        <w:t>средств обучения лежит деятельностный подход.</w:t>
      </w:r>
    </w:p>
    <w:p w:rsidR="00F46803" w:rsidRPr="009453BB" w:rsidRDefault="00F46803" w:rsidP="009453BB">
      <w:pPr>
        <w:pStyle w:val="11"/>
        <w:rPr>
          <w:rFonts w:cs="Arial"/>
          <w:sz w:val="24"/>
        </w:rPr>
      </w:pPr>
      <w:r w:rsidRPr="009453BB">
        <w:rPr>
          <w:rFonts w:cs="Arial"/>
          <w:color w:val="000000"/>
          <w:spacing w:val="-3"/>
          <w:sz w:val="24"/>
        </w:rPr>
        <w:t>Курс позволяет обеспечить требуемый уровень подготовки школь</w:t>
      </w:r>
      <w:r w:rsidRPr="009453BB">
        <w:rPr>
          <w:rFonts w:cs="Arial"/>
          <w:color w:val="000000"/>
          <w:spacing w:val="-2"/>
          <w:sz w:val="24"/>
        </w:rPr>
        <w:t>ников, предусматриваемый ФГОС математи</w:t>
      </w:r>
      <w:r w:rsidRPr="009453BB">
        <w:rPr>
          <w:rFonts w:cs="Arial"/>
          <w:color w:val="000000"/>
          <w:spacing w:val="-4"/>
          <w:sz w:val="24"/>
        </w:rPr>
        <w:t>ческого образования, а также позволяет осуществлять при этом такую их подготовку, которая является достаточной для углубленного изучения математики.</w:t>
      </w:r>
    </w:p>
    <w:p w:rsidR="00F46803" w:rsidRPr="009453BB" w:rsidRDefault="00F46803" w:rsidP="009453BB">
      <w:pPr>
        <w:pStyle w:val="11"/>
        <w:rPr>
          <w:rFonts w:cs="Arial"/>
          <w:i/>
          <w:iCs/>
          <w:color w:val="000000"/>
          <w:spacing w:val="-7"/>
          <w:sz w:val="24"/>
        </w:rPr>
      </w:pPr>
      <w:r w:rsidRPr="009453BB">
        <w:rPr>
          <w:rFonts w:cs="Arial"/>
          <w:color w:val="000000"/>
          <w:spacing w:val="-5"/>
          <w:sz w:val="24"/>
        </w:rPr>
        <w:t>Цели обучения математике обусловлены общими целями образова</w:t>
      </w:r>
      <w:r w:rsidRPr="009453BB">
        <w:rPr>
          <w:rFonts w:cs="Arial"/>
          <w:color w:val="000000"/>
          <w:spacing w:val="-7"/>
          <w:sz w:val="24"/>
        </w:rPr>
        <w:t>ния, концепцией математического образования, статусом и ролью мате</w:t>
      </w:r>
      <w:r w:rsidRPr="009453BB">
        <w:rPr>
          <w:rFonts w:cs="Arial"/>
          <w:color w:val="000000"/>
          <w:spacing w:val="-5"/>
          <w:sz w:val="24"/>
        </w:rPr>
        <w:t xml:space="preserve">матики в науке, культуре и жизнедеятельности общества, ценностями </w:t>
      </w:r>
      <w:r w:rsidRPr="009453BB">
        <w:rPr>
          <w:rFonts w:cs="Arial"/>
          <w:color w:val="000000"/>
          <w:spacing w:val="-8"/>
          <w:sz w:val="24"/>
        </w:rPr>
        <w:t xml:space="preserve">математического образования, новыми образовательными идеями, среди </w:t>
      </w:r>
      <w:r w:rsidRPr="009453BB">
        <w:rPr>
          <w:rFonts w:cs="Arial"/>
          <w:color w:val="000000"/>
          <w:spacing w:val="-7"/>
          <w:sz w:val="24"/>
        </w:rPr>
        <w:t xml:space="preserve">которых важное место занимает </w:t>
      </w:r>
      <w:r w:rsidRPr="009453BB">
        <w:rPr>
          <w:rFonts w:cs="Arial"/>
          <w:i/>
          <w:iCs/>
          <w:color w:val="000000"/>
          <w:spacing w:val="-7"/>
          <w:sz w:val="24"/>
        </w:rPr>
        <w:t>развивающее обучение.</w:t>
      </w:r>
    </w:p>
    <w:p w:rsidR="00F46803" w:rsidRPr="009453BB" w:rsidRDefault="00F46803" w:rsidP="009453BB">
      <w:pPr>
        <w:pStyle w:val="11"/>
        <w:rPr>
          <w:rFonts w:cs="Arial"/>
          <w:color w:val="000000"/>
          <w:spacing w:val="-6"/>
          <w:sz w:val="24"/>
        </w:rPr>
      </w:pPr>
      <w:r w:rsidRPr="009453BB">
        <w:rPr>
          <w:rFonts w:cs="Arial"/>
          <w:b/>
          <w:i/>
          <w:color w:val="000000"/>
          <w:spacing w:val="-3"/>
          <w:sz w:val="24"/>
        </w:rPr>
        <w:t>Основная цель обучения</w:t>
      </w:r>
      <w:r w:rsidRPr="009453BB">
        <w:rPr>
          <w:rFonts w:cs="Arial"/>
          <w:color w:val="000000"/>
          <w:spacing w:val="-3"/>
          <w:sz w:val="24"/>
        </w:rPr>
        <w:t xml:space="preserve"> математике состоит в формировании все</w:t>
      </w:r>
      <w:r w:rsidRPr="009453BB">
        <w:rPr>
          <w:rFonts w:cs="Arial"/>
          <w:color w:val="000000"/>
          <w:spacing w:val="-7"/>
          <w:sz w:val="24"/>
        </w:rPr>
        <w:t xml:space="preserve">сторонне образованной и инициативной личности, владеющей системой </w:t>
      </w:r>
      <w:r w:rsidRPr="009453BB">
        <w:rPr>
          <w:rFonts w:cs="Arial"/>
          <w:color w:val="000000"/>
          <w:spacing w:val="-3"/>
          <w:sz w:val="24"/>
        </w:rPr>
        <w:t xml:space="preserve">математических знаний и умений, идейно-нравственных, культурных </w:t>
      </w:r>
      <w:r w:rsidRPr="009453BB">
        <w:rPr>
          <w:rFonts w:cs="Arial"/>
          <w:color w:val="000000"/>
          <w:spacing w:val="-6"/>
          <w:sz w:val="24"/>
        </w:rPr>
        <w:t xml:space="preserve">и этических принципов, норм поведения, которые складываются в ходе </w:t>
      </w:r>
      <w:r w:rsidRPr="009453BB">
        <w:rPr>
          <w:rFonts w:cs="Arial"/>
          <w:color w:val="000000"/>
          <w:spacing w:val="-3"/>
          <w:sz w:val="24"/>
        </w:rPr>
        <w:t>учебно-воспитательного процесса и готовят ученика к активной дея</w:t>
      </w:r>
      <w:r w:rsidRPr="009453BB">
        <w:rPr>
          <w:rFonts w:cs="Arial"/>
          <w:color w:val="000000"/>
          <w:spacing w:val="-6"/>
          <w:sz w:val="24"/>
        </w:rPr>
        <w:t>тельности и непрерывному образованию в современном обществе.</w:t>
      </w:r>
    </w:p>
    <w:p w:rsidR="00F46803" w:rsidRPr="009453BB" w:rsidRDefault="00F46803" w:rsidP="009453BB">
      <w:pPr>
        <w:pStyle w:val="11"/>
        <w:rPr>
          <w:rFonts w:cs="Arial"/>
          <w:color w:val="000000"/>
          <w:spacing w:val="-6"/>
          <w:sz w:val="24"/>
        </w:rPr>
      </w:pPr>
      <w:r w:rsidRPr="009453BB">
        <w:rPr>
          <w:rFonts w:cs="Arial"/>
          <w:color w:val="000000"/>
          <w:spacing w:val="-6"/>
          <w:sz w:val="24"/>
        </w:rPr>
        <w:t>Исходя из общих положений концепции математического образования, начальный курс математики призван решать следующие задачи:</w:t>
      </w:r>
    </w:p>
    <w:p w:rsidR="00F46803" w:rsidRPr="009453BB" w:rsidRDefault="00F46803" w:rsidP="009453BB">
      <w:pPr>
        <w:pStyle w:val="11"/>
        <w:rPr>
          <w:rFonts w:cs="Arial"/>
          <w:color w:val="000000"/>
          <w:spacing w:val="-1"/>
          <w:sz w:val="24"/>
        </w:rPr>
      </w:pPr>
      <w:r w:rsidRPr="009453BB">
        <w:rPr>
          <w:rFonts w:cs="Arial"/>
          <w:color w:val="000000"/>
          <w:spacing w:val="-6"/>
          <w:sz w:val="24"/>
        </w:rPr>
        <w:t xml:space="preserve">- обеспечить прочное и сознательное овладение системой математических знаний и умений, необходимых для применения в практической </w:t>
      </w:r>
      <w:r w:rsidRPr="009453BB">
        <w:rPr>
          <w:rFonts w:cs="Arial"/>
          <w:color w:val="000000"/>
          <w:spacing w:val="1"/>
          <w:sz w:val="24"/>
        </w:rPr>
        <w:t>деятельности, для изучения смежных дисциплин, для продолжения</w:t>
      </w:r>
    </w:p>
    <w:p w:rsidR="00F46803" w:rsidRPr="009453BB" w:rsidRDefault="00F46803" w:rsidP="009453BB">
      <w:pPr>
        <w:pStyle w:val="11"/>
        <w:rPr>
          <w:rFonts w:cs="Arial"/>
          <w:color w:val="000000"/>
          <w:sz w:val="24"/>
        </w:rPr>
      </w:pPr>
      <w:r w:rsidRPr="009453BB">
        <w:rPr>
          <w:rFonts w:cs="Arial"/>
          <w:color w:val="000000"/>
          <w:spacing w:val="-1"/>
          <w:sz w:val="24"/>
        </w:rPr>
        <w:t xml:space="preserve">обеспечить интеллектуальное развитие, сформировать качества </w:t>
      </w:r>
      <w:r w:rsidRPr="009453BB">
        <w:rPr>
          <w:rFonts w:cs="Arial"/>
          <w:color w:val="000000"/>
          <w:spacing w:val="-2"/>
          <w:sz w:val="24"/>
        </w:rPr>
        <w:t>мышления, характерные для математической деятельности и необхо</w:t>
      </w:r>
      <w:r w:rsidRPr="009453BB">
        <w:rPr>
          <w:rFonts w:cs="Arial"/>
          <w:color w:val="000000"/>
          <w:spacing w:val="-4"/>
          <w:sz w:val="24"/>
        </w:rPr>
        <w:t>димые для полноценной жизни в обществе;</w:t>
      </w:r>
    </w:p>
    <w:p w:rsidR="00F46803" w:rsidRPr="009453BB" w:rsidRDefault="00F46803" w:rsidP="009453BB">
      <w:pPr>
        <w:pStyle w:val="11"/>
        <w:rPr>
          <w:rFonts w:cs="Arial"/>
          <w:color w:val="000000"/>
          <w:sz w:val="24"/>
        </w:rPr>
      </w:pPr>
      <w:r w:rsidRPr="009453BB">
        <w:rPr>
          <w:rFonts w:cs="Arial"/>
          <w:color w:val="000000"/>
          <w:spacing w:val="-2"/>
          <w:sz w:val="24"/>
        </w:rPr>
        <w:t>сформировать представление о математике как части общечело</w:t>
      </w:r>
      <w:r w:rsidRPr="009453BB">
        <w:rPr>
          <w:rFonts w:cs="Arial"/>
          <w:color w:val="000000"/>
          <w:spacing w:val="-1"/>
          <w:sz w:val="24"/>
        </w:rPr>
        <w:t>веческой культуры, понимание значимости математики для общест</w:t>
      </w:r>
      <w:r w:rsidRPr="009453BB">
        <w:rPr>
          <w:rFonts w:cs="Arial"/>
          <w:color w:val="000000"/>
          <w:spacing w:val="-7"/>
          <w:sz w:val="24"/>
        </w:rPr>
        <w:t>венного прогресса;</w:t>
      </w:r>
    </w:p>
    <w:p w:rsidR="00F46803" w:rsidRPr="009453BB" w:rsidRDefault="00F46803" w:rsidP="009453BB">
      <w:pPr>
        <w:pStyle w:val="11"/>
        <w:rPr>
          <w:rFonts w:cs="Arial"/>
          <w:color w:val="000000"/>
          <w:sz w:val="24"/>
        </w:rPr>
      </w:pPr>
      <w:r w:rsidRPr="009453BB">
        <w:rPr>
          <w:rFonts w:cs="Arial"/>
          <w:color w:val="000000"/>
          <w:spacing w:val="-7"/>
          <w:sz w:val="24"/>
        </w:rPr>
        <w:t>сформировать представление об идеях и методах математики, о ма</w:t>
      </w:r>
      <w:r w:rsidRPr="009453BB">
        <w:rPr>
          <w:rFonts w:cs="Arial"/>
          <w:color w:val="000000"/>
          <w:spacing w:val="-5"/>
          <w:sz w:val="24"/>
        </w:rPr>
        <w:t>тематике как форме описания и методе познания окружающего мира;</w:t>
      </w:r>
    </w:p>
    <w:p w:rsidR="00F46803" w:rsidRPr="009453BB" w:rsidRDefault="00F46803" w:rsidP="009453BB">
      <w:pPr>
        <w:pStyle w:val="11"/>
        <w:rPr>
          <w:rFonts w:cs="Arial"/>
          <w:color w:val="000000"/>
          <w:sz w:val="24"/>
        </w:rPr>
      </w:pPr>
      <w:r w:rsidRPr="009453BB">
        <w:rPr>
          <w:rFonts w:cs="Arial"/>
          <w:color w:val="000000"/>
          <w:spacing w:val="-2"/>
          <w:sz w:val="24"/>
        </w:rPr>
        <w:t>сформировать умение учиться;</w:t>
      </w:r>
    </w:p>
    <w:p w:rsidR="00F46803" w:rsidRPr="009453BB" w:rsidRDefault="00F46803" w:rsidP="009453BB">
      <w:pPr>
        <w:pStyle w:val="11"/>
        <w:rPr>
          <w:rFonts w:cs="Arial"/>
          <w:sz w:val="24"/>
        </w:rPr>
      </w:pPr>
      <w:r w:rsidRPr="009453BB">
        <w:rPr>
          <w:rFonts w:cs="Arial"/>
          <w:color w:val="000000"/>
          <w:sz w:val="24"/>
        </w:rPr>
        <w:t>-</w:t>
      </w:r>
      <w:r w:rsidRPr="009453BB">
        <w:rPr>
          <w:rFonts w:cs="Arial"/>
          <w:color w:val="000000"/>
          <w:sz w:val="24"/>
        </w:rPr>
        <w:tab/>
      </w:r>
      <w:r w:rsidRPr="009453BB">
        <w:rPr>
          <w:rFonts w:cs="Arial"/>
          <w:color w:val="000000"/>
          <w:spacing w:val="-3"/>
          <w:sz w:val="24"/>
        </w:rPr>
        <w:t>выявить и развить математические и творческие способности;</w:t>
      </w:r>
    </w:p>
    <w:p w:rsidR="00F46803" w:rsidRPr="009453BB" w:rsidRDefault="00F46803" w:rsidP="009453BB">
      <w:pPr>
        <w:pStyle w:val="11"/>
        <w:rPr>
          <w:rFonts w:cs="Arial"/>
          <w:color w:val="000000"/>
          <w:spacing w:val="-5"/>
          <w:sz w:val="24"/>
        </w:rPr>
      </w:pPr>
      <w:r w:rsidRPr="009453BB">
        <w:rPr>
          <w:rFonts w:cs="Arial"/>
          <w:color w:val="000000"/>
          <w:spacing w:val="-5"/>
          <w:sz w:val="24"/>
        </w:rPr>
        <w:t>- сформировать устойчивый интерес к математике.</w:t>
      </w:r>
    </w:p>
    <w:p w:rsidR="00F46803" w:rsidRPr="009453BB" w:rsidRDefault="00F46803" w:rsidP="009453BB">
      <w:pPr>
        <w:pStyle w:val="11"/>
        <w:rPr>
          <w:rFonts w:cs="Arial"/>
          <w:sz w:val="24"/>
          <w:lang w:eastAsia="en-US"/>
        </w:rPr>
      </w:pPr>
      <w:r w:rsidRPr="009453BB">
        <w:rPr>
          <w:rFonts w:cs="Arial"/>
          <w:sz w:val="24"/>
          <w:lang w:eastAsia="en-US"/>
        </w:rPr>
        <w:t xml:space="preserve">Основная дидактическая идея курса может быть выражена формулой: через рассмотрение частного к пониманию общего для решения частного. Это означает, что знакомство с тем или иным математическим понятием осуществляется при рассмотрении конкретной реальной или учебной ситуации, соответствующий анализ которой позволяет обратить внимание ученика на суть данного математического понятия. Это дает возможность добиться необходимого уровня обобщений без многочисленного рассмотрения частностей. </w:t>
      </w:r>
    </w:p>
    <w:p w:rsidR="00F46803" w:rsidRPr="009453BB" w:rsidRDefault="00F46803" w:rsidP="009453BB">
      <w:pPr>
        <w:pStyle w:val="11"/>
        <w:rPr>
          <w:rFonts w:cs="Arial"/>
          <w:sz w:val="24"/>
          <w:lang w:eastAsia="en-US"/>
        </w:rPr>
      </w:pPr>
      <w:r w:rsidRPr="009453BB">
        <w:rPr>
          <w:rFonts w:cs="Arial"/>
          <w:sz w:val="24"/>
          <w:lang w:eastAsia="en-US"/>
        </w:rPr>
        <w:t xml:space="preserve">Наконец, понимание общих закономерностей и знание общих приемов решения открывает ученику путь к выполнению таких заданий, с которыми ему не приходилось сталкиваться. </w:t>
      </w:r>
    </w:p>
    <w:p w:rsidR="00F46803" w:rsidRPr="009453BB" w:rsidRDefault="00F46803" w:rsidP="009453BB">
      <w:pPr>
        <w:pStyle w:val="11"/>
        <w:rPr>
          <w:rFonts w:cs="Arial"/>
          <w:b/>
          <w:sz w:val="24"/>
          <w:szCs w:val="24"/>
        </w:rPr>
      </w:pPr>
      <w:r w:rsidRPr="009453BB">
        <w:rPr>
          <w:rFonts w:cs="Arial"/>
          <w:b/>
          <w:sz w:val="24"/>
          <w:szCs w:val="24"/>
        </w:rPr>
        <w:t>Общая характеристика учебного предмета</w:t>
      </w:r>
    </w:p>
    <w:p w:rsidR="00F46803" w:rsidRPr="009453BB" w:rsidRDefault="00F46803" w:rsidP="009453BB">
      <w:pPr>
        <w:pStyle w:val="11"/>
        <w:rPr>
          <w:rFonts w:cs="Arial"/>
          <w:sz w:val="24"/>
        </w:rPr>
      </w:pPr>
      <w:r w:rsidRPr="009453BB">
        <w:rPr>
          <w:rFonts w:cs="Arial"/>
          <w:spacing w:val="-5"/>
          <w:sz w:val="24"/>
        </w:rPr>
        <w:t>Содержание всего курса можно представить как взаимосвязан</w:t>
      </w:r>
      <w:r w:rsidRPr="009453BB">
        <w:rPr>
          <w:rFonts w:cs="Arial"/>
          <w:spacing w:val="-5"/>
          <w:sz w:val="24"/>
        </w:rPr>
        <w:softHyphen/>
      </w:r>
      <w:r w:rsidRPr="009453BB">
        <w:rPr>
          <w:rFonts w:cs="Arial"/>
          <w:spacing w:val="-8"/>
          <w:sz w:val="24"/>
        </w:rPr>
        <w:t>ное развитие пяти основных содержательных линий: арифметиче</w:t>
      </w:r>
      <w:r w:rsidRPr="009453BB">
        <w:rPr>
          <w:rFonts w:cs="Arial"/>
          <w:spacing w:val="-8"/>
          <w:sz w:val="24"/>
        </w:rPr>
        <w:softHyphen/>
      </w:r>
      <w:r w:rsidRPr="009453BB">
        <w:rPr>
          <w:rFonts w:cs="Arial"/>
          <w:spacing w:val="-5"/>
          <w:sz w:val="24"/>
        </w:rPr>
        <w:t xml:space="preserve">ской, геометрической, величиной, алгоритмической (обучение </w:t>
      </w:r>
      <w:r w:rsidRPr="009453BB">
        <w:rPr>
          <w:rFonts w:cs="Arial"/>
          <w:spacing w:val="-9"/>
          <w:sz w:val="24"/>
        </w:rPr>
        <w:t>решению задач) и алгебраической.</w:t>
      </w:r>
    </w:p>
    <w:p w:rsidR="00F46803" w:rsidRPr="009453BB" w:rsidRDefault="00F46803" w:rsidP="009453BB">
      <w:pPr>
        <w:pStyle w:val="11"/>
        <w:rPr>
          <w:rFonts w:cs="Arial"/>
          <w:sz w:val="24"/>
        </w:rPr>
      </w:pPr>
      <w:r w:rsidRPr="009453BB">
        <w:rPr>
          <w:rFonts w:cs="Arial"/>
          <w:b/>
          <w:spacing w:val="-8"/>
          <w:sz w:val="24"/>
        </w:rPr>
        <w:t>Арифметическая линия</w:t>
      </w:r>
      <w:r w:rsidRPr="009453BB">
        <w:rPr>
          <w:rFonts w:cs="Arial"/>
          <w:spacing w:val="-8"/>
          <w:sz w:val="24"/>
        </w:rPr>
        <w:t xml:space="preserve"> прежде всего представлена материалом </w:t>
      </w:r>
      <w:r w:rsidRPr="009453BB">
        <w:rPr>
          <w:rFonts w:cs="Arial"/>
          <w:spacing w:val="-7"/>
          <w:sz w:val="24"/>
        </w:rPr>
        <w:t xml:space="preserve">по изучению чисел. Числа изучаются в такой последовательности: </w:t>
      </w:r>
      <w:r w:rsidRPr="009453BB">
        <w:rPr>
          <w:rFonts w:cs="Arial"/>
          <w:spacing w:val="-9"/>
          <w:sz w:val="24"/>
        </w:rPr>
        <w:t xml:space="preserve">натуральные числа от 1 до 10 и число 0 (1-е полугодие 1-го класса), </w:t>
      </w:r>
      <w:r w:rsidRPr="009453BB">
        <w:rPr>
          <w:rFonts w:cs="Arial"/>
          <w:spacing w:val="-8"/>
          <w:sz w:val="24"/>
        </w:rPr>
        <w:t xml:space="preserve">целые числа от 0 до 20 (2-е полугодие 1-го класса), целые числа от </w:t>
      </w:r>
      <w:r w:rsidRPr="009453BB">
        <w:rPr>
          <w:rFonts w:cs="Arial"/>
          <w:spacing w:val="-10"/>
          <w:sz w:val="24"/>
        </w:rPr>
        <w:t xml:space="preserve">0 до 100 и «круглые» числа до 1000 (2-й класс), целые числа от 0 до </w:t>
      </w:r>
      <w:r w:rsidRPr="009453BB">
        <w:rPr>
          <w:rFonts w:cs="Arial"/>
          <w:spacing w:val="-6"/>
          <w:sz w:val="24"/>
        </w:rPr>
        <w:t xml:space="preserve">999999 (3-й класс), целые числа от 0 до 1000000 и дробные числа </w:t>
      </w:r>
      <w:r w:rsidRPr="009453BB">
        <w:rPr>
          <w:rFonts w:cs="Arial"/>
          <w:spacing w:val="-8"/>
          <w:sz w:val="24"/>
        </w:rPr>
        <w:t>(4-й класс). Знакомство с числами класса миллионов и класса мил</w:t>
      </w:r>
      <w:r w:rsidRPr="009453BB">
        <w:rPr>
          <w:rFonts w:cs="Arial"/>
          <w:spacing w:val="-8"/>
          <w:sz w:val="24"/>
        </w:rPr>
        <w:softHyphen/>
      </w:r>
      <w:r w:rsidRPr="009453BB">
        <w:rPr>
          <w:rFonts w:cs="Arial"/>
          <w:spacing w:val="-5"/>
          <w:sz w:val="24"/>
        </w:rPr>
        <w:t>лиардов (4-й класс) обусловлено, с одной стороны, потребностя</w:t>
      </w:r>
      <w:r w:rsidRPr="009453BB">
        <w:rPr>
          <w:rFonts w:cs="Arial"/>
          <w:spacing w:val="-5"/>
          <w:sz w:val="24"/>
        </w:rPr>
        <w:softHyphen/>
      </w:r>
      <w:r w:rsidRPr="009453BB">
        <w:rPr>
          <w:rFonts w:cs="Arial"/>
          <w:spacing w:val="-9"/>
          <w:sz w:val="24"/>
        </w:rPr>
        <w:t>ми курса «Окружающий мир», при изучении отдельных тем которо</w:t>
      </w:r>
      <w:r w:rsidRPr="009453BB">
        <w:rPr>
          <w:rFonts w:cs="Arial"/>
          <w:spacing w:val="-9"/>
          <w:sz w:val="24"/>
        </w:rPr>
        <w:softHyphen/>
      </w:r>
      <w:r w:rsidRPr="009453BB">
        <w:rPr>
          <w:rFonts w:cs="Arial"/>
          <w:spacing w:val="-5"/>
          <w:sz w:val="24"/>
        </w:rPr>
        <w:t xml:space="preserve">го учащиеся оперируют такими числами, а с другой — желанием </w:t>
      </w:r>
      <w:r w:rsidRPr="009453BB">
        <w:rPr>
          <w:rFonts w:cs="Arial"/>
          <w:spacing w:val="-8"/>
          <w:sz w:val="24"/>
        </w:rPr>
        <w:t xml:space="preserve">удовлетворить естественный познавательный интерес учащихся в </w:t>
      </w:r>
      <w:r w:rsidRPr="009453BB">
        <w:rPr>
          <w:rFonts w:cs="Arial"/>
          <w:spacing w:val="-9"/>
          <w:sz w:val="24"/>
        </w:rPr>
        <w:t xml:space="preserve">области нумерации многозначных чисел. Числа от 1 до 5 и число 0 </w:t>
      </w:r>
      <w:r w:rsidRPr="009453BB">
        <w:rPr>
          <w:rFonts w:cs="Arial"/>
          <w:spacing w:val="-7"/>
          <w:sz w:val="24"/>
        </w:rPr>
        <w:t xml:space="preserve">изучаются на количественной основе. Числа от 6 до 10 изучаются </w:t>
      </w:r>
      <w:r w:rsidRPr="009453BB">
        <w:rPr>
          <w:rFonts w:cs="Arial"/>
          <w:spacing w:val="-8"/>
          <w:sz w:val="24"/>
        </w:rPr>
        <w:t xml:space="preserve">на аддитивной основе с опорой на число 5. Числа второго десятка </w:t>
      </w:r>
      <w:r w:rsidRPr="009453BB">
        <w:rPr>
          <w:rFonts w:cs="Arial"/>
          <w:spacing w:val="-6"/>
          <w:sz w:val="24"/>
        </w:rPr>
        <w:t>все остальные натуральные числа изучаются на основе принци</w:t>
      </w:r>
      <w:r w:rsidRPr="009453BB">
        <w:rPr>
          <w:rFonts w:cs="Arial"/>
          <w:spacing w:val="-6"/>
          <w:sz w:val="24"/>
        </w:rPr>
        <w:softHyphen/>
      </w:r>
      <w:r w:rsidRPr="009453BB">
        <w:rPr>
          <w:rFonts w:cs="Arial"/>
          <w:spacing w:val="-8"/>
          <w:sz w:val="24"/>
        </w:rPr>
        <w:t>пов нумерации (письменной и устной) десятичной системы счисле</w:t>
      </w:r>
      <w:r w:rsidRPr="009453BB">
        <w:rPr>
          <w:rFonts w:cs="Arial"/>
          <w:spacing w:val="-8"/>
          <w:sz w:val="24"/>
        </w:rPr>
        <w:softHyphen/>
      </w:r>
      <w:r w:rsidRPr="009453BB">
        <w:rPr>
          <w:rFonts w:cs="Arial"/>
          <w:spacing w:val="-11"/>
          <w:sz w:val="24"/>
        </w:rPr>
        <w:t xml:space="preserve">ния. Дробные числа вводятся сначала для записи натуральной доли </w:t>
      </w:r>
      <w:r w:rsidRPr="009453BB">
        <w:rPr>
          <w:rFonts w:cs="Arial"/>
          <w:spacing w:val="-4"/>
          <w:sz w:val="24"/>
        </w:rPr>
        <w:t xml:space="preserve">некоторой величины. В дальнейшем дробь рассматривается как </w:t>
      </w:r>
      <w:r w:rsidRPr="009453BB">
        <w:rPr>
          <w:rFonts w:cs="Arial"/>
          <w:spacing w:val="-9"/>
          <w:sz w:val="24"/>
        </w:rPr>
        <w:t>сумма соответствующих долей, и на этой основе выполняется проц</w:t>
      </w:r>
      <w:r w:rsidRPr="009453BB">
        <w:rPr>
          <w:rFonts w:cs="Arial"/>
          <w:spacing w:val="-16"/>
          <w:sz w:val="24"/>
        </w:rPr>
        <w:t>едура сравнения дробей.</w:t>
      </w:r>
    </w:p>
    <w:p w:rsidR="00F46803" w:rsidRPr="009453BB" w:rsidRDefault="00F46803" w:rsidP="009453BB">
      <w:pPr>
        <w:pStyle w:val="11"/>
        <w:rPr>
          <w:rFonts w:cs="Arial"/>
          <w:spacing w:val="-8"/>
          <w:sz w:val="24"/>
        </w:rPr>
      </w:pPr>
      <w:r w:rsidRPr="009453BB">
        <w:rPr>
          <w:rFonts w:cs="Arial"/>
          <w:spacing w:val="-3"/>
          <w:sz w:val="24"/>
        </w:rPr>
        <w:t>Особенностью изучения арифметических действий в настоя</w:t>
      </w:r>
      <w:r w:rsidRPr="009453BB">
        <w:rPr>
          <w:rFonts w:cs="Arial"/>
          <w:spacing w:val="-3"/>
          <w:sz w:val="24"/>
        </w:rPr>
        <w:softHyphen/>
      </w:r>
      <w:r w:rsidRPr="009453BB">
        <w:rPr>
          <w:rFonts w:cs="Arial"/>
          <w:spacing w:val="-4"/>
          <w:sz w:val="24"/>
        </w:rPr>
        <w:t xml:space="preserve">щем курсе является строгое следование математической сути </w:t>
      </w:r>
      <w:r w:rsidRPr="009453BB">
        <w:rPr>
          <w:rFonts w:cs="Arial"/>
          <w:spacing w:val="-7"/>
          <w:sz w:val="24"/>
        </w:rPr>
        <w:t>этого понятия. Именно поэтому при введении любого арифметиче</w:t>
      </w:r>
      <w:r w:rsidRPr="009453BB">
        <w:rPr>
          <w:rFonts w:cs="Arial"/>
          <w:spacing w:val="-3"/>
          <w:sz w:val="24"/>
        </w:rPr>
        <w:t>ского действия (бинарной алгебраической операции) с самого начал</w:t>
      </w:r>
      <w:r w:rsidRPr="009453BB">
        <w:rPr>
          <w:rFonts w:cs="Arial"/>
          <w:spacing w:val="-1"/>
          <w:sz w:val="24"/>
        </w:rPr>
        <w:t xml:space="preserve">а рассматриваются не только компоненты этого действия, </w:t>
      </w:r>
      <w:r w:rsidRPr="009453BB">
        <w:rPr>
          <w:rFonts w:cs="Arial"/>
          <w:spacing w:val="-7"/>
          <w:sz w:val="24"/>
        </w:rPr>
        <w:t>но и — в обязательном порядке — его результат. Если не введе</w:t>
      </w:r>
      <w:r w:rsidRPr="009453BB">
        <w:rPr>
          <w:rFonts w:cs="Arial"/>
          <w:spacing w:val="-7"/>
          <w:sz w:val="24"/>
        </w:rPr>
        <w:softHyphen/>
      </w:r>
      <w:r w:rsidRPr="009453BB">
        <w:rPr>
          <w:rFonts w:cs="Arial"/>
          <w:spacing w:val="-6"/>
          <w:sz w:val="24"/>
        </w:rPr>
        <w:t xml:space="preserve">но правило, согласно которому по известным двум компонентам </w:t>
      </w:r>
      <w:r w:rsidRPr="009453BB">
        <w:rPr>
          <w:rFonts w:cs="Arial"/>
          <w:spacing w:val="-5"/>
          <w:sz w:val="24"/>
        </w:rPr>
        <w:t>"можно найти результат действия (хотя бы на конкретном приме</w:t>
      </w:r>
      <w:r w:rsidRPr="009453BB">
        <w:rPr>
          <w:rFonts w:cs="Arial"/>
          <w:spacing w:val="-5"/>
          <w:sz w:val="24"/>
        </w:rPr>
        <w:softHyphen/>
        <w:t>ре), то само действие не определено. Без результата нет дейст</w:t>
      </w:r>
      <w:r w:rsidRPr="009453BB">
        <w:rPr>
          <w:rFonts w:cs="Arial"/>
          <w:spacing w:val="-2"/>
          <w:sz w:val="24"/>
        </w:rPr>
        <w:t>вия! По этой причине мы считаем некорректным рассматри</w:t>
      </w:r>
      <w:r w:rsidRPr="009453BB">
        <w:rPr>
          <w:rFonts w:cs="Arial"/>
          <w:spacing w:val="-2"/>
          <w:sz w:val="24"/>
        </w:rPr>
        <w:softHyphen/>
      </w:r>
      <w:r w:rsidRPr="009453BB">
        <w:rPr>
          <w:rFonts w:cs="Arial"/>
          <w:spacing w:val="-8"/>
          <w:sz w:val="24"/>
        </w:rPr>
        <w:t>вать, например, сумму до рассмотрения сложения. Сумма указыва</w:t>
      </w:r>
      <w:r w:rsidRPr="009453BB">
        <w:rPr>
          <w:rFonts w:cs="Arial"/>
          <w:spacing w:val="-5"/>
          <w:sz w:val="24"/>
        </w:rPr>
        <w:t>ет на намерение совершить действие сложения, но если слож</w:t>
      </w:r>
      <w:r w:rsidRPr="009453BB">
        <w:rPr>
          <w:rFonts w:cs="Arial"/>
          <w:spacing w:val="-5"/>
          <w:sz w:val="24"/>
        </w:rPr>
        <w:softHyphen/>
      </w:r>
      <w:r w:rsidRPr="009453BB">
        <w:rPr>
          <w:rFonts w:cs="Arial"/>
          <w:spacing w:val="-7"/>
          <w:sz w:val="24"/>
        </w:rPr>
        <w:t xml:space="preserve">ение еще не определено, то как тогда трактовать сумму? В этом </w:t>
      </w:r>
      <w:r w:rsidRPr="009453BB">
        <w:rPr>
          <w:rFonts w:cs="Arial"/>
          <w:spacing w:val="-8"/>
          <w:sz w:val="24"/>
        </w:rPr>
        <w:t>случае вопрос остается без ответа.</w:t>
      </w:r>
    </w:p>
    <w:p w:rsidR="00F46803" w:rsidRPr="009453BB" w:rsidRDefault="00F46803" w:rsidP="009453BB">
      <w:pPr>
        <w:pStyle w:val="11"/>
        <w:rPr>
          <w:rFonts w:cs="Arial"/>
          <w:sz w:val="24"/>
        </w:rPr>
      </w:pPr>
      <w:r w:rsidRPr="009453BB">
        <w:rPr>
          <w:rFonts w:cs="Arial"/>
          <w:b/>
          <w:bCs/>
          <w:spacing w:val="-3"/>
          <w:sz w:val="24"/>
        </w:rPr>
        <w:t xml:space="preserve">Арифметические действия над числами </w:t>
      </w:r>
      <w:r w:rsidRPr="009453BB">
        <w:rPr>
          <w:rFonts w:cs="Arial"/>
          <w:spacing w:val="-3"/>
          <w:sz w:val="24"/>
        </w:rPr>
        <w:t>изучаются на следу</w:t>
      </w:r>
      <w:r w:rsidRPr="009453BB">
        <w:rPr>
          <w:rFonts w:cs="Arial"/>
          <w:spacing w:val="-2"/>
          <w:sz w:val="24"/>
        </w:rPr>
        <w:t>ющей теоретической основе и в такой последовательности.</w:t>
      </w:r>
    </w:p>
    <w:p w:rsidR="00F46803" w:rsidRPr="009453BB" w:rsidRDefault="00F46803" w:rsidP="009453BB">
      <w:pPr>
        <w:pStyle w:val="11"/>
        <w:rPr>
          <w:rFonts w:cs="Arial"/>
          <w:sz w:val="24"/>
        </w:rPr>
      </w:pPr>
      <w:r w:rsidRPr="009453BB">
        <w:rPr>
          <w:rFonts w:cs="Arial"/>
          <w:b/>
          <w:bCs/>
          <w:spacing w:val="-3"/>
          <w:sz w:val="24"/>
        </w:rPr>
        <w:t xml:space="preserve">Сложение </w:t>
      </w:r>
      <w:r w:rsidRPr="009453BB">
        <w:rPr>
          <w:rFonts w:cs="Arial"/>
          <w:spacing w:val="-3"/>
          <w:sz w:val="24"/>
        </w:rPr>
        <w:t>(систематическое изучение начинается с первого полугодия 1-го класса) определяется на основе объединения непере</w:t>
      </w:r>
      <w:r w:rsidRPr="009453BB">
        <w:rPr>
          <w:rFonts w:cs="Arial"/>
          <w:spacing w:val="-3"/>
          <w:sz w:val="24"/>
        </w:rPr>
        <w:softHyphen/>
      </w:r>
      <w:r w:rsidRPr="009453BB">
        <w:rPr>
          <w:rFonts w:cs="Arial"/>
          <w:spacing w:val="-6"/>
          <w:sz w:val="24"/>
        </w:rPr>
        <w:t xml:space="preserve">секающихся множеств и сначала выполняется на множестве чисел от </w:t>
      </w:r>
      <w:r w:rsidRPr="009453BB">
        <w:rPr>
          <w:rFonts w:cs="Arial"/>
          <w:spacing w:val="-4"/>
          <w:sz w:val="24"/>
        </w:rPr>
        <w:t>О до 5. В дальнейшем числовое множество, на котором выполняет</w:t>
      </w:r>
      <w:r w:rsidRPr="009453BB">
        <w:rPr>
          <w:rFonts w:cs="Arial"/>
          <w:spacing w:val="-1"/>
          <w:sz w:val="24"/>
        </w:rPr>
        <w:t xml:space="preserve">ся сложение, расширяется, причем это расширение происходит с </w:t>
      </w:r>
      <w:r w:rsidRPr="009453BB">
        <w:rPr>
          <w:rFonts w:cs="Arial"/>
          <w:spacing w:val="-2"/>
          <w:sz w:val="24"/>
        </w:rPr>
        <w:t xml:space="preserve">помощью сложения (при сложении уже известных учащимся чисел </w:t>
      </w:r>
      <w:r w:rsidRPr="009453BB">
        <w:rPr>
          <w:rFonts w:cs="Arial"/>
          <w:spacing w:val="-4"/>
          <w:sz w:val="24"/>
        </w:rPr>
        <w:t>получается новое для них число). Далее изучаются свойства сложе</w:t>
      </w:r>
      <w:r w:rsidRPr="009453BB">
        <w:rPr>
          <w:rFonts w:cs="Arial"/>
          <w:spacing w:val="-4"/>
          <w:sz w:val="24"/>
        </w:rPr>
        <w:softHyphen/>
      </w:r>
      <w:r w:rsidRPr="009453BB">
        <w:rPr>
          <w:rFonts w:cs="Arial"/>
          <w:spacing w:val="-1"/>
          <w:sz w:val="24"/>
        </w:rPr>
        <w:t xml:space="preserve">ния, которые используются при проведении устных и письменных </w:t>
      </w:r>
      <w:r w:rsidRPr="009453BB">
        <w:rPr>
          <w:rFonts w:cs="Arial"/>
          <w:spacing w:val="-2"/>
          <w:sz w:val="24"/>
        </w:rPr>
        <w:t xml:space="preserve">вычислений. Сложение многозначных чисел базируется на знании </w:t>
      </w:r>
      <w:r w:rsidRPr="009453BB">
        <w:rPr>
          <w:rFonts w:cs="Arial"/>
          <w:spacing w:val="-4"/>
          <w:sz w:val="24"/>
        </w:rPr>
        <w:t xml:space="preserve">«Таблицы сложения однозначных чисел» и на поразрядном способе </w:t>
      </w:r>
      <w:r w:rsidRPr="009453BB">
        <w:rPr>
          <w:rFonts w:cs="Arial"/>
          <w:spacing w:val="-3"/>
          <w:sz w:val="24"/>
        </w:rPr>
        <w:t>сложения.</w:t>
      </w:r>
    </w:p>
    <w:p w:rsidR="00F46803" w:rsidRPr="009453BB" w:rsidRDefault="00F46803" w:rsidP="009453BB">
      <w:pPr>
        <w:pStyle w:val="11"/>
        <w:rPr>
          <w:rFonts w:cs="Arial"/>
          <w:sz w:val="24"/>
        </w:rPr>
      </w:pPr>
      <w:r w:rsidRPr="009453BB">
        <w:rPr>
          <w:rFonts w:cs="Arial"/>
          <w:b/>
          <w:bCs/>
          <w:spacing w:val="-4"/>
          <w:sz w:val="24"/>
        </w:rPr>
        <w:t xml:space="preserve">Вычитание </w:t>
      </w:r>
      <w:r w:rsidRPr="009453BB">
        <w:rPr>
          <w:rFonts w:cs="Arial"/>
          <w:spacing w:val="-4"/>
          <w:sz w:val="24"/>
        </w:rPr>
        <w:t xml:space="preserve">(систематическое изучение начинается со второго полугодия 1-го класса) изначально вводится на основе вычитания </w:t>
      </w:r>
      <w:r w:rsidRPr="009453BB">
        <w:rPr>
          <w:rFonts w:cs="Arial"/>
          <w:spacing w:val="-1"/>
          <w:sz w:val="24"/>
        </w:rPr>
        <w:t>подмножества из множества, причем происходит это, когда уча</w:t>
      </w:r>
      <w:r w:rsidRPr="009453BB">
        <w:rPr>
          <w:rFonts w:cs="Arial"/>
          <w:spacing w:val="-1"/>
          <w:sz w:val="24"/>
        </w:rPr>
        <w:softHyphen/>
      </w:r>
      <w:r w:rsidRPr="009453BB">
        <w:rPr>
          <w:rFonts w:cs="Arial"/>
          <w:spacing w:val="-4"/>
          <w:sz w:val="24"/>
        </w:rPr>
        <w:t>щиеся изучили числа в пределах первого десятка. Далее устанав</w:t>
      </w:r>
      <w:r w:rsidRPr="009453BB">
        <w:rPr>
          <w:rFonts w:cs="Arial"/>
          <w:spacing w:val="-4"/>
          <w:sz w:val="24"/>
        </w:rPr>
        <w:softHyphen/>
        <w:t xml:space="preserve">ливается связь между сложением и вычитанием, которая опирается </w:t>
      </w:r>
      <w:r w:rsidRPr="009453BB">
        <w:rPr>
          <w:rFonts w:cs="Arial"/>
          <w:spacing w:val="-7"/>
          <w:sz w:val="24"/>
        </w:rPr>
        <w:t>на идею обратной операции. На основе этой связи выполняется вычи</w:t>
      </w:r>
      <w:r w:rsidRPr="009453BB">
        <w:rPr>
          <w:rFonts w:cs="Arial"/>
          <w:spacing w:val="-7"/>
          <w:sz w:val="24"/>
        </w:rPr>
        <w:softHyphen/>
      </w:r>
      <w:r w:rsidRPr="009453BB">
        <w:rPr>
          <w:rFonts w:cs="Arial"/>
          <w:spacing w:val="-6"/>
          <w:sz w:val="24"/>
        </w:rPr>
        <w:t xml:space="preserve">тание с применением «Таблицы сложения», а потом осуществляется </w:t>
      </w:r>
      <w:r w:rsidRPr="009453BB">
        <w:rPr>
          <w:rFonts w:cs="Arial"/>
          <w:spacing w:val="-7"/>
          <w:sz w:val="24"/>
        </w:rPr>
        <w:t xml:space="preserve">переход к рассмотрению случаев вычитания многозначных чисел, где </w:t>
      </w:r>
      <w:r w:rsidRPr="009453BB">
        <w:rPr>
          <w:rFonts w:cs="Arial"/>
          <w:spacing w:val="-5"/>
          <w:sz w:val="24"/>
        </w:rPr>
        <w:t>главную роль играет поразрядный принцип вычитания, возможность которого базируется на соответствующих свойствах вычитания.</w:t>
      </w:r>
    </w:p>
    <w:p w:rsidR="00F46803" w:rsidRPr="009453BB" w:rsidRDefault="00F46803" w:rsidP="009453BB">
      <w:pPr>
        <w:pStyle w:val="11"/>
        <w:rPr>
          <w:rFonts w:cs="Arial"/>
          <w:sz w:val="24"/>
        </w:rPr>
      </w:pPr>
      <w:r w:rsidRPr="009453BB">
        <w:rPr>
          <w:rFonts w:cs="Arial"/>
          <w:b/>
          <w:bCs/>
          <w:spacing w:val="3"/>
          <w:sz w:val="24"/>
        </w:rPr>
        <w:t xml:space="preserve">Умножение </w:t>
      </w:r>
      <w:r w:rsidRPr="009453BB">
        <w:rPr>
          <w:rFonts w:cs="Arial"/>
          <w:spacing w:val="3"/>
          <w:sz w:val="24"/>
        </w:rPr>
        <w:t xml:space="preserve">(систематическое изучение начинается со 2-го| </w:t>
      </w:r>
      <w:r w:rsidRPr="009453BB">
        <w:rPr>
          <w:rFonts w:cs="Arial"/>
          <w:spacing w:val="-2"/>
          <w:sz w:val="24"/>
        </w:rPr>
        <w:t xml:space="preserve">класса) вводится как сложение одинаковых слагаемых. Сначала </w:t>
      </w:r>
      <w:r w:rsidRPr="009453BB">
        <w:rPr>
          <w:rFonts w:cs="Arial"/>
          <w:spacing w:val="2"/>
          <w:sz w:val="24"/>
        </w:rPr>
        <w:t xml:space="preserve">учащимся предлагается освоить лишь распознавание и запись </w:t>
      </w:r>
      <w:r w:rsidRPr="009453BB">
        <w:rPr>
          <w:rFonts w:cs="Arial"/>
          <w:spacing w:val="-3"/>
          <w:sz w:val="24"/>
        </w:rPr>
        <w:t>этого действия, а его результат они будут находить с помощью сло</w:t>
      </w:r>
      <w:r w:rsidRPr="009453BB">
        <w:rPr>
          <w:rFonts w:cs="Arial"/>
          <w:spacing w:val="-3"/>
          <w:sz w:val="24"/>
        </w:rPr>
        <w:softHyphen/>
      </w:r>
      <w:r w:rsidRPr="009453BB">
        <w:rPr>
          <w:rFonts w:cs="Arial"/>
          <w:spacing w:val="-2"/>
          <w:sz w:val="24"/>
        </w:rPr>
        <w:t>жения. Отдельно вводятся случаи умножения на 0 и на 1. В даль</w:t>
      </w:r>
      <w:r w:rsidRPr="009453BB">
        <w:rPr>
          <w:rFonts w:cs="Arial"/>
          <w:spacing w:val="-2"/>
          <w:sz w:val="24"/>
        </w:rPr>
        <w:softHyphen/>
        <w:t xml:space="preserve">нейшем составляется «Таблица умножения однозначных чисел», с </w:t>
      </w:r>
      <w:r w:rsidRPr="009453BB">
        <w:rPr>
          <w:rFonts w:cs="Arial"/>
          <w:spacing w:val="-1"/>
          <w:sz w:val="24"/>
        </w:rPr>
        <w:t xml:space="preserve">использованием которой и соответствующих свойств умножения </w:t>
      </w:r>
      <w:r w:rsidRPr="009453BB">
        <w:rPr>
          <w:rFonts w:cs="Arial"/>
          <w:spacing w:val="-3"/>
          <w:sz w:val="24"/>
        </w:rPr>
        <w:t>учащиеся научатся умножать многозначные числа.</w:t>
      </w:r>
    </w:p>
    <w:p w:rsidR="00F46803" w:rsidRPr="009453BB" w:rsidRDefault="00F46803" w:rsidP="009453BB">
      <w:pPr>
        <w:pStyle w:val="11"/>
        <w:rPr>
          <w:rFonts w:cs="Arial"/>
          <w:sz w:val="24"/>
        </w:rPr>
      </w:pPr>
      <w:r w:rsidRPr="009453BB">
        <w:rPr>
          <w:rFonts w:cs="Arial"/>
          <w:b/>
          <w:bCs/>
          <w:spacing w:val="-2"/>
          <w:sz w:val="24"/>
        </w:rPr>
        <w:t xml:space="preserve">Деление </w:t>
      </w:r>
      <w:r w:rsidRPr="009453BB">
        <w:rPr>
          <w:rFonts w:cs="Arial"/>
          <w:spacing w:val="-2"/>
          <w:sz w:val="24"/>
        </w:rPr>
        <w:t xml:space="preserve">(первое знакомство с ним начинается во 2-м классе на </w:t>
      </w:r>
      <w:r w:rsidRPr="009453BB">
        <w:rPr>
          <w:rFonts w:cs="Arial"/>
          <w:spacing w:val="-4"/>
          <w:sz w:val="24"/>
        </w:rPr>
        <w:t>уровне предметных действий, а систематическое изучение — начи</w:t>
      </w:r>
      <w:r w:rsidRPr="009453BB">
        <w:rPr>
          <w:rFonts w:cs="Arial"/>
          <w:spacing w:val="-4"/>
          <w:sz w:val="24"/>
        </w:rPr>
        <w:softHyphen/>
      </w:r>
      <w:r w:rsidRPr="009453BB">
        <w:rPr>
          <w:rFonts w:cs="Arial"/>
          <w:spacing w:val="-3"/>
          <w:sz w:val="24"/>
        </w:rPr>
        <w:t>ная с 3-го класса) вводится как действие, результат которого позво</w:t>
      </w:r>
      <w:r w:rsidRPr="009453BB">
        <w:rPr>
          <w:rFonts w:cs="Arial"/>
          <w:spacing w:val="-3"/>
          <w:sz w:val="24"/>
        </w:rPr>
        <w:softHyphen/>
      </w:r>
      <w:r w:rsidRPr="009453BB">
        <w:rPr>
          <w:rFonts w:cs="Arial"/>
          <w:spacing w:val="-4"/>
          <w:sz w:val="24"/>
        </w:rPr>
        <w:t>ляет ответить на вопрос: сколько раз одно число содержится в дру</w:t>
      </w:r>
      <w:r w:rsidRPr="009453BB">
        <w:rPr>
          <w:rFonts w:cs="Arial"/>
          <w:spacing w:val="-1"/>
          <w:sz w:val="24"/>
        </w:rPr>
        <w:t xml:space="preserve">гом? Далее устанавливается связь деления и вычитания, а потом </w:t>
      </w:r>
      <w:r w:rsidRPr="009453BB">
        <w:rPr>
          <w:rFonts w:cs="Arial"/>
          <w:spacing w:val="-5"/>
          <w:sz w:val="24"/>
        </w:rPr>
        <w:t xml:space="preserve">— деления и умножения. Причем последняя будет играть основную </w:t>
      </w:r>
      <w:r w:rsidRPr="009453BB">
        <w:rPr>
          <w:rFonts w:cs="Arial"/>
          <w:spacing w:val="-4"/>
          <w:sz w:val="24"/>
        </w:rPr>
        <w:t xml:space="preserve">роль при обучении учащихся выполнению действия деления. Что </w:t>
      </w:r>
      <w:r w:rsidRPr="009453BB">
        <w:rPr>
          <w:rFonts w:cs="Arial"/>
          <w:spacing w:val="5"/>
          <w:sz w:val="24"/>
        </w:rPr>
        <w:t>касается связи деления и вычитания, то ее рассмотрение</w:t>
      </w:r>
    </w:p>
    <w:p w:rsidR="00F46803" w:rsidRPr="009453BB" w:rsidRDefault="00F46803" w:rsidP="009453BB">
      <w:pPr>
        <w:pStyle w:val="11"/>
        <w:rPr>
          <w:rFonts w:cs="Arial"/>
          <w:sz w:val="24"/>
        </w:rPr>
      </w:pPr>
      <w:r w:rsidRPr="009453BB">
        <w:rPr>
          <w:rFonts w:cs="Arial"/>
          <w:spacing w:val="-3"/>
          <w:sz w:val="24"/>
        </w:rPr>
        <w:t xml:space="preserve">обусловлено двумя причинами: 1) на первых этапах обучения делению </w:t>
      </w:r>
      <w:r w:rsidRPr="009453BB">
        <w:rPr>
          <w:rFonts w:cs="Arial"/>
          <w:spacing w:val="-1"/>
          <w:sz w:val="24"/>
        </w:rPr>
        <w:t>дать удобный способ нахождения частного; 2) представить в пол</w:t>
      </w:r>
      <w:r w:rsidRPr="009453BB">
        <w:rPr>
          <w:rFonts w:cs="Arial"/>
          <w:spacing w:val="-1"/>
          <w:sz w:val="24"/>
        </w:rPr>
        <w:softHyphen/>
      </w:r>
      <w:r w:rsidRPr="009453BB">
        <w:rPr>
          <w:rFonts w:cs="Arial"/>
          <w:spacing w:val="-5"/>
          <w:sz w:val="24"/>
        </w:rPr>
        <w:t>ном объеме взаимосвязь арифметических действий первой и второй ступеней. В дальнейшем (в 4-м классе) операция деления будет рас</w:t>
      </w:r>
      <w:r w:rsidRPr="009453BB">
        <w:rPr>
          <w:rFonts w:cs="Arial"/>
          <w:spacing w:val="-5"/>
          <w:sz w:val="24"/>
        </w:rPr>
        <w:softHyphen/>
        <w:t>сматриваться как частный случай операции деления с остатком.</w:t>
      </w:r>
    </w:p>
    <w:p w:rsidR="00F46803" w:rsidRPr="009453BB" w:rsidRDefault="00F46803" w:rsidP="009453BB">
      <w:pPr>
        <w:pStyle w:val="11"/>
        <w:rPr>
          <w:rFonts w:cs="Arial"/>
          <w:sz w:val="24"/>
        </w:rPr>
      </w:pPr>
      <w:r w:rsidRPr="009453BB">
        <w:rPr>
          <w:rFonts w:cs="Arial"/>
          <w:b/>
          <w:bCs/>
          <w:sz w:val="24"/>
        </w:rPr>
        <w:t xml:space="preserve">Геометрическая линия </w:t>
      </w:r>
      <w:r w:rsidRPr="009453BB">
        <w:rPr>
          <w:rFonts w:cs="Arial"/>
          <w:sz w:val="24"/>
        </w:rPr>
        <w:t>выстраивается следующим образом.</w:t>
      </w:r>
    </w:p>
    <w:p w:rsidR="00F46803" w:rsidRPr="009453BB" w:rsidRDefault="00F46803" w:rsidP="009453BB">
      <w:pPr>
        <w:pStyle w:val="11"/>
        <w:rPr>
          <w:rFonts w:cs="Arial"/>
          <w:sz w:val="24"/>
        </w:rPr>
      </w:pPr>
      <w:r w:rsidRPr="009453BB">
        <w:rPr>
          <w:rFonts w:cs="Arial"/>
          <w:b/>
          <w:bCs/>
          <w:spacing w:val="-1"/>
          <w:sz w:val="24"/>
        </w:rPr>
        <w:t xml:space="preserve">В 1-м классе </w:t>
      </w:r>
      <w:r w:rsidRPr="009453BB">
        <w:rPr>
          <w:rFonts w:cs="Arial"/>
          <w:spacing w:val="-1"/>
          <w:sz w:val="24"/>
        </w:rPr>
        <w:t>(на который выпадает самая большая содержа</w:t>
      </w:r>
      <w:r w:rsidRPr="009453BB">
        <w:rPr>
          <w:rFonts w:cs="Arial"/>
          <w:spacing w:val="-1"/>
          <w:sz w:val="24"/>
        </w:rPr>
        <w:softHyphen/>
        <w:t>тельная нагрузка геометрического характера) изучаются следую</w:t>
      </w:r>
      <w:r w:rsidRPr="009453BB">
        <w:rPr>
          <w:rFonts w:cs="Arial"/>
          <w:spacing w:val="-1"/>
          <w:sz w:val="24"/>
        </w:rPr>
        <w:softHyphen/>
      </w:r>
      <w:r w:rsidRPr="009453BB">
        <w:rPr>
          <w:rFonts w:cs="Arial"/>
          <w:spacing w:val="-4"/>
          <w:sz w:val="24"/>
        </w:rPr>
        <w:t xml:space="preserve">щие геометрические понятия: плоская геометрическая фигура (круг, </w:t>
      </w:r>
      <w:r w:rsidRPr="009453BB">
        <w:rPr>
          <w:rFonts w:cs="Arial"/>
          <w:spacing w:val="-5"/>
          <w:sz w:val="24"/>
        </w:rPr>
        <w:t xml:space="preserve">треугольник, прямоугольник), прямая и кривая линии, точка, отрезок, </w:t>
      </w:r>
      <w:r w:rsidRPr="009453BB">
        <w:rPr>
          <w:rFonts w:cs="Arial"/>
          <w:spacing w:val="-3"/>
          <w:sz w:val="24"/>
        </w:rPr>
        <w:t>дуга, направленный отрезок (дуга), пересекающиеся и непересека</w:t>
      </w:r>
      <w:r w:rsidRPr="009453BB">
        <w:rPr>
          <w:rFonts w:cs="Arial"/>
          <w:spacing w:val="-3"/>
          <w:sz w:val="24"/>
        </w:rPr>
        <w:softHyphen/>
      </w:r>
      <w:r w:rsidRPr="009453BB">
        <w:rPr>
          <w:rFonts w:cs="Arial"/>
          <w:spacing w:val="-5"/>
          <w:sz w:val="24"/>
        </w:rPr>
        <w:t>ющиеся линии, ломаная линия, замкнутая и незамкнутая линии, вну</w:t>
      </w:r>
      <w:r w:rsidRPr="009453BB">
        <w:rPr>
          <w:rFonts w:cs="Arial"/>
          <w:spacing w:val="-5"/>
          <w:sz w:val="24"/>
        </w:rPr>
        <w:softHyphen/>
      </w:r>
      <w:r w:rsidRPr="009453BB">
        <w:rPr>
          <w:rFonts w:cs="Arial"/>
          <w:spacing w:val="-3"/>
          <w:sz w:val="24"/>
        </w:rPr>
        <w:t xml:space="preserve">тренняя и внешняя области относительно границы, многоугольник, </w:t>
      </w:r>
      <w:r w:rsidRPr="009453BB">
        <w:rPr>
          <w:rFonts w:cs="Arial"/>
          <w:spacing w:val="-4"/>
          <w:sz w:val="24"/>
        </w:rPr>
        <w:t>прямой угол, прямоугольник, симметричные фигуры.</w:t>
      </w:r>
    </w:p>
    <w:p w:rsidR="00F46803" w:rsidRPr="009453BB" w:rsidRDefault="00F46803" w:rsidP="009453BB">
      <w:pPr>
        <w:pStyle w:val="11"/>
        <w:rPr>
          <w:rFonts w:cs="Arial"/>
          <w:sz w:val="24"/>
        </w:rPr>
      </w:pPr>
      <w:r w:rsidRPr="009453BB">
        <w:rPr>
          <w:rFonts w:cs="Arial"/>
          <w:b/>
          <w:bCs/>
          <w:spacing w:val="-4"/>
          <w:sz w:val="24"/>
        </w:rPr>
        <w:t xml:space="preserve">Во 2-м классе </w:t>
      </w:r>
      <w:r w:rsidRPr="009453BB">
        <w:rPr>
          <w:rFonts w:cs="Arial"/>
          <w:spacing w:val="-4"/>
          <w:sz w:val="24"/>
        </w:rPr>
        <w:t>изучаются следующие понятия и их свойства: пря</w:t>
      </w:r>
      <w:r w:rsidRPr="009453BB">
        <w:rPr>
          <w:rFonts w:cs="Arial"/>
          <w:spacing w:val="-4"/>
          <w:sz w:val="24"/>
        </w:rPr>
        <w:softHyphen/>
      </w:r>
      <w:r w:rsidRPr="009453BB">
        <w:rPr>
          <w:rFonts w:cs="Arial"/>
          <w:spacing w:val="-3"/>
          <w:sz w:val="24"/>
        </w:rPr>
        <w:t xml:space="preserve">мая (аспект бесконечности), луч, углы и их виды, квадрат, периметр </w:t>
      </w:r>
      <w:r w:rsidRPr="009453BB">
        <w:rPr>
          <w:rFonts w:cs="Arial"/>
          <w:spacing w:val="1"/>
          <w:sz w:val="24"/>
        </w:rPr>
        <w:t xml:space="preserve">квадрата и прямоугольника, окружность и круг, центр, радиус, </w:t>
      </w:r>
      <w:r w:rsidRPr="009453BB">
        <w:rPr>
          <w:rFonts w:cs="Arial"/>
          <w:sz w:val="24"/>
        </w:rPr>
        <w:t>диаметр окружности (круга), а также рассматриваются вопросы построения окружности (круга) с помощью циркуля и использова</w:t>
      </w:r>
      <w:r w:rsidRPr="009453BB">
        <w:rPr>
          <w:rFonts w:cs="Arial"/>
          <w:sz w:val="24"/>
        </w:rPr>
        <w:softHyphen/>
      </w:r>
      <w:r w:rsidRPr="009453BB">
        <w:rPr>
          <w:rFonts w:cs="Arial"/>
          <w:spacing w:val="-2"/>
          <w:sz w:val="24"/>
        </w:rPr>
        <w:t xml:space="preserve">ния циркуля для откладывания отрезка, равного по длине данному </w:t>
      </w:r>
      <w:r w:rsidRPr="009453BB">
        <w:rPr>
          <w:rFonts w:cs="Arial"/>
          <w:spacing w:val="-8"/>
          <w:sz w:val="24"/>
        </w:rPr>
        <w:t>отрезку.</w:t>
      </w:r>
    </w:p>
    <w:p w:rsidR="00F46803" w:rsidRPr="009453BB" w:rsidRDefault="00F46803" w:rsidP="009453BB">
      <w:pPr>
        <w:pStyle w:val="11"/>
        <w:rPr>
          <w:rFonts w:cs="Arial"/>
          <w:sz w:val="24"/>
        </w:rPr>
      </w:pPr>
      <w:r w:rsidRPr="009453BB">
        <w:rPr>
          <w:rFonts w:cs="Arial"/>
          <w:b/>
          <w:bCs/>
          <w:spacing w:val="2"/>
          <w:sz w:val="24"/>
        </w:rPr>
        <w:t xml:space="preserve">В 3-4-м классах </w:t>
      </w:r>
      <w:r w:rsidRPr="009453BB">
        <w:rPr>
          <w:rFonts w:cs="Arial"/>
          <w:spacing w:val="2"/>
          <w:sz w:val="24"/>
        </w:rPr>
        <w:t>изучаются виды треугольников (прямоуголь</w:t>
      </w:r>
      <w:r w:rsidRPr="009453BB">
        <w:rPr>
          <w:rFonts w:cs="Arial"/>
          <w:spacing w:val="2"/>
          <w:sz w:val="24"/>
        </w:rPr>
        <w:softHyphen/>
      </w:r>
      <w:r w:rsidRPr="009453BB">
        <w:rPr>
          <w:rFonts w:cs="Arial"/>
          <w:spacing w:val="-1"/>
          <w:sz w:val="24"/>
        </w:rPr>
        <w:t>ные, остроугольные и тупоугольные, разносторонние и равнобе</w:t>
      </w:r>
      <w:r w:rsidRPr="009453BB">
        <w:rPr>
          <w:rFonts w:cs="Arial"/>
          <w:spacing w:val="-1"/>
          <w:sz w:val="24"/>
        </w:rPr>
        <w:softHyphen/>
        <w:t>дренные) и многоугольники. Равносторонний треугольник рассма</w:t>
      </w:r>
      <w:r w:rsidRPr="009453BB">
        <w:rPr>
          <w:rFonts w:cs="Arial"/>
          <w:spacing w:val="-1"/>
          <w:sz w:val="24"/>
        </w:rPr>
        <w:softHyphen/>
      </w:r>
      <w:r w:rsidRPr="009453BB">
        <w:rPr>
          <w:rFonts w:cs="Arial"/>
          <w:spacing w:val="-3"/>
          <w:sz w:val="24"/>
        </w:rPr>
        <w:t xml:space="preserve">тривается как частный случай равнобедренного, вводится понятие </w:t>
      </w:r>
      <w:r w:rsidRPr="009453BB">
        <w:rPr>
          <w:rFonts w:cs="Arial"/>
          <w:spacing w:val="-2"/>
          <w:sz w:val="24"/>
        </w:rPr>
        <w:t>высоты треугольника, решаются задачи на разрезание и составле</w:t>
      </w:r>
      <w:r w:rsidRPr="009453BB">
        <w:rPr>
          <w:rFonts w:cs="Arial"/>
          <w:spacing w:val="-2"/>
          <w:sz w:val="24"/>
        </w:rPr>
        <w:softHyphen/>
        <w:t xml:space="preserve">ние фигур, на построение симметричных фигур, рассматриваются </w:t>
      </w:r>
      <w:r w:rsidRPr="009453BB">
        <w:rPr>
          <w:rFonts w:cs="Arial"/>
          <w:spacing w:val="-1"/>
          <w:sz w:val="24"/>
        </w:rPr>
        <w:t>куб и его изображение на плоскости. При этом рассмотрение куба обусловлено двумя причинами: во-первых, без знакомства с про</w:t>
      </w:r>
      <w:r w:rsidRPr="009453BB">
        <w:rPr>
          <w:rFonts w:cs="Arial"/>
          <w:spacing w:val="-1"/>
          <w:sz w:val="24"/>
        </w:rPr>
        <w:softHyphen/>
        <w:t>странственными фигурами в плане связи математики с окружаю</w:t>
      </w:r>
      <w:r w:rsidRPr="009453BB">
        <w:rPr>
          <w:rFonts w:cs="Arial"/>
          <w:spacing w:val="-1"/>
          <w:sz w:val="24"/>
        </w:rPr>
        <w:softHyphen/>
      </w:r>
      <w:r w:rsidRPr="009453BB">
        <w:rPr>
          <w:rFonts w:cs="Arial"/>
          <w:spacing w:val="-4"/>
          <w:sz w:val="24"/>
        </w:rPr>
        <w:t>щей действительностью будет потеряна важнейшая составляющая, в</w:t>
      </w:r>
      <w:r w:rsidRPr="009453BB">
        <w:rPr>
          <w:rFonts w:cs="Arial"/>
          <w:spacing w:val="-2"/>
          <w:sz w:val="24"/>
        </w:rPr>
        <w:t>о-вторых, изучение единиц объема, предусмотренное в 4-м клас</w:t>
      </w:r>
      <w:r w:rsidRPr="009453BB">
        <w:rPr>
          <w:rFonts w:cs="Arial"/>
          <w:spacing w:val="-2"/>
          <w:sz w:val="24"/>
        </w:rPr>
        <w:softHyphen/>
      </w:r>
      <w:r w:rsidRPr="009453BB">
        <w:rPr>
          <w:rFonts w:cs="Arial"/>
          <w:spacing w:val="-3"/>
          <w:sz w:val="24"/>
        </w:rPr>
        <w:t>се, требует обязательного знакомства с кубом.</w:t>
      </w:r>
    </w:p>
    <w:p w:rsidR="00F46803" w:rsidRPr="009453BB" w:rsidRDefault="00F46803" w:rsidP="009453BB">
      <w:pPr>
        <w:pStyle w:val="11"/>
        <w:rPr>
          <w:rFonts w:cs="Arial"/>
          <w:sz w:val="24"/>
        </w:rPr>
      </w:pPr>
      <w:r w:rsidRPr="009453BB">
        <w:rPr>
          <w:rFonts w:cs="Arial"/>
          <w:b/>
          <w:bCs/>
          <w:spacing w:val="1"/>
          <w:sz w:val="24"/>
        </w:rPr>
        <w:t xml:space="preserve">В 4-м классе </w:t>
      </w:r>
      <w:r w:rsidRPr="009453BB">
        <w:rPr>
          <w:rFonts w:cs="Arial"/>
          <w:spacing w:val="1"/>
          <w:sz w:val="24"/>
        </w:rPr>
        <w:t>изучаются площади треугольников и многоугольников.</w:t>
      </w:r>
    </w:p>
    <w:p w:rsidR="00F46803" w:rsidRPr="009453BB" w:rsidRDefault="00F46803" w:rsidP="009453BB">
      <w:pPr>
        <w:pStyle w:val="11"/>
        <w:rPr>
          <w:rFonts w:cs="Arial"/>
          <w:sz w:val="24"/>
        </w:rPr>
      </w:pPr>
      <w:r w:rsidRPr="009453BB">
        <w:rPr>
          <w:rFonts w:cs="Arial"/>
          <w:b/>
          <w:bCs/>
          <w:spacing w:val="2"/>
          <w:sz w:val="24"/>
        </w:rPr>
        <w:t xml:space="preserve">Линия по изучению величин </w:t>
      </w:r>
      <w:r w:rsidRPr="009453BB">
        <w:rPr>
          <w:rFonts w:cs="Arial"/>
          <w:spacing w:val="2"/>
          <w:sz w:val="24"/>
        </w:rPr>
        <w:t>представлена такими понятиями</w:t>
      </w:r>
      <w:r w:rsidRPr="009453BB">
        <w:rPr>
          <w:rFonts w:cs="Arial"/>
          <w:spacing w:val="-3"/>
          <w:sz w:val="24"/>
        </w:rPr>
        <w:t xml:space="preserve"> как длина, время, масса, величина угла, площадь, объем (вмести</w:t>
      </w:r>
      <w:r w:rsidRPr="009453BB">
        <w:rPr>
          <w:rFonts w:cs="Arial"/>
          <w:spacing w:val="1"/>
          <w:sz w:val="24"/>
        </w:rPr>
        <w:t>мость), стоимость. Умение адекватно ориентироваться в про</w:t>
      </w:r>
      <w:r w:rsidRPr="009453BB">
        <w:rPr>
          <w:rFonts w:cs="Arial"/>
          <w:spacing w:val="-3"/>
          <w:sz w:val="24"/>
        </w:rPr>
        <w:t xml:space="preserve">странстве и во времени — это те умения, без которых невозможно </w:t>
      </w:r>
      <w:r w:rsidRPr="009453BB">
        <w:rPr>
          <w:rFonts w:cs="Arial"/>
          <w:spacing w:val="1"/>
          <w:sz w:val="24"/>
        </w:rPr>
        <w:t>обойтись как в повседневной жизни, так и в учебной деятельно</w:t>
      </w:r>
      <w:r w:rsidRPr="009453BB">
        <w:rPr>
          <w:rFonts w:cs="Arial"/>
          <w:spacing w:val="-3"/>
          <w:sz w:val="24"/>
        </w:rPr>
        <w:t xml:space="preserve">сти. Элементы ориентации в окружающем пространстве являются отправной точкой в изучении геометрического материала, а знание </w:t>
      </w:r>
      <w:r w:rsidRPr="009453BB">
        <w:rPr>
          <w:rFonts w:cs="Arial"/>
          <w:spacing w:val="-4"/>
          <w:sz w:val="24"/>
        </w:rPr>
        <w:t xml:space="preserve">временных отношений позволяет правильно описывать ту или иную </w:t>
      </w:r>
      <w:r w:rsidRPr="009453BB">
        <w:rPr>
          <w:rFonts w:cs="Arial"/>
          <w:spacing w:val="-2"/>
          <w:sz w:val="24"/>
        </w:rPr>
        <w:t>последовательность действий (в том числе строить и алгоритми</w:t>
      </w:r>
      <w:r w:rsidRPr="009453BB">
        <w:rPr>
          <w:rFonts w:cs="Arial"/>
          <w:spacing w:val="-2"/>
          <w:sz w:val="24"/>
        </w:rPr>
        <w:softHyphen/>
        <w:t xml:space="preserve">ческие предписания). В связи с этим изучению пространственных </w:t>
      </w:r>
      <w:r w:rsidRPr="009453BB">
        <w:rPr>
          <w:rFonts w:cs="Arial"/>
          <w:spacing w:val="-3"/>
          <w:sz w:val="24"/>
        </w:rPr>
        <w:t xml:space="preserve">отношений отводится несколько уроков в самом начале курса. Так, </w:t>
      </w:r>
      <w:r w:rsidRPr="009453BB">
        <w:rPr>
          <w:rFonts w:cs="Arial"/>
          <w:spacing w:val="-5"/>
          <w:sz w:val="24"/>
        </w:rPr>
        <w:t>сначала изучаются различные характеристики местоположения объ</w:t>
      </w:r>
      <w:r w:rsidRPr="009453BB">
        <w:rPr>
          <w:rFonts w:cs="Arial"/>
          <w:spacing w:val="-5"/>
          <w:sz w:val="24"/>
        </w:rPr>
        <w:softHyphen/>
      </w:r>
      <w:r w:rsidRPr="009453BB">
        <w:rPr>
          <w:rFonts w:cs="Arial"/>
          <w:spacing w:val="-3"/>
          <w:sz w:val="24"/>
        </w:rPr>
        <w:t>екта в пространстве, а потом характеристики перемещения объекта в пространстве.</w:t>
      </w:r>
    </w:p>
    <w:p w:rsidR="00F46803" w:rsidRPr="009453BB" w:rsidRDefault="00F46803" w:rsidP="009453BB">
      <w:pPr>
        <w:pStyle w:val="11"/>
        <w:rPr>
          <w:rFonts w:cs="Arial"/>
          <w:sz w:val="24"/>
        </w:rPr>
      </w:pPr>
      <w:r w:rsidRPr="009453BB">
        <w:rPr>
          <w:rFonts w:cs="Arial"/>
          <w:b/>
          <w:bCs/>
          <w:spacing w:val="-1"/>
          <w:sz w:val="24"/>
        </w:rPr>
        <w:t xml:space="preserve">Из временных понятий </w:t>
      </w:r>
      <w:r w:rsidRPr="009453BB">
        <w:rPr>
          <w:rFonts w:cs="Arial"/>
          <w:spacing w:val="-1"/>
          <w:sz w:val="24"/>
        </w:rPr>
        <w:t xml:space="preserve">сначала рассматриваются отношения «раньше - позже», понятия «часть суток» и «время года», а также </w:t>
      </w:r>
      <w:r w:rsidRPr="009453BB">
        <w:rPr>
          <w:rFonts w:cs="Arial"/>
          <w:spacing w:val="-3"/>
          <w:sz w:val="24"/>
        </w:rPr>
        <w:t>время как продолжительность. Учащимся дается понятие о «суточ</w:t>
      </w:r>
      <w:r w:rsidRPr="009453BB">
        <w:rPr>
          <w:rFonts w:cs="Arial"/>
          <w:spacing w:val="-3"/>
          <w:sz w:val="24"/>
        </w:rPr>
        <w:softHyphen/>
      </w:r>
      <w:r w:rsidRPr="009453BB">
        <w:rPr>
          <w:rFonts w:cs="Arial"/>
          <w:spacing w:val="-4"/>
          <w:sz w:val="24"/>
        </w:rPr>
        <w:t>ной» и «годовой» цикличности.</w:t>
      </w:r>
    </w:p>
    <w:p w:rsidR="00F46803" w:rsidRPr="009453BB" w:rsidRDefault="00F46803" w:rsidP="009453BB">
      <w:pPr>
        <w:pStyle w:val="11"/>
        <w:rPr>
          <w:rFonts w:cs="Arial"/>
          <w:sz w:val="24"/>
        </w:rPr>
      </w:pPr>
      <w:r w:rsidRPr="009453BB">
        <w:rPr>
          <w:rFonts w:cs="Arial"/>
          <w:b/>
          <w:bCs/>
          <w:sz w:val="24"/>
        </w:rPr>
        <w:t xml:space="preserve">Систематическое изучение величин </w:t>
      </w:r>
      <w:r w:rsidRPr="009453BB">
        <w:rPr>
          <w:rFonts w:cs="Arial"/>
          <w:sz w:val="24"/>
        </w:rPr>
        <w:t xml:space="preserve">начинается уже </w:t>
      </w:r>
      <w:r w:rsidRPr="009453BB">
        <w:rPr>
          <w:rFonts w:cs="Arial"/>
          <w:b/>
          <w:bCs/>
          <w:sz w:val="24"/>
        </w:rPr>
        <w:t>в пер</w:t>
      </w:r>
      <w:r w:rsidRPr="009453BB">
        <w:rPr>
          <w:rFonts w:cs="Arial"/>
          <w:b/>
          <w:bCs/>
          <w:sz w:val="24"/>
        </w:rPr>
        <w:softHyphen/>
      </w:r>
      <w:r w:rsidRPr="009453BB">
        <w:rPr>
          <w:rFonts w:cs="Arial"/>
          <w:b/>
          <w:bCs/>
          <w:spacing w:val="-6"/>
          <w:sz w:val="24"/>
        </w:rPr>
        <w:t xml:space="preserve">вом полугодии      1 -го класса </w:t>
      </w:r>
      <w:r w:rsidRPr="009453BB">
        <w:rPr>
          <w:rFonts w:cs="Arial"/>
          <w:spacing w:val="-6"/>
          <w:sz w:val="24"/>
        </w:rPr>
        <w:t xml:space="preserve">с изучения величины «длина». Сначала </w:t>
      </w:r>
      <w:r w:rsidRPr="009453BB">
        <w:rPr>
          <w:rFonts w:cs="Arial"/>
          <w:spacing w:val="-2"/>
          <w:sz w:val="24"/>
        </w:rPr>
        <w:t xml:space="preserve">длина рассматривается в доизмерительном аспекте. Сравнение </w:t>
      </w:r>
      <w:r w:rsidRPr="009453BB">
        <w:rPr>
          <w:rFonts w:cs="Arial"/>
          <w:spacing w:val="1"/>
          <w:sz w:val="24"/>
        </w:rPr>
        <w:t xml:space="preserve">предметов по этой величине осуществляется на глаз по рисунку </w:t>
      </w:r>
      <w:r w:rsidRPr="009453BB">
        <w:rPr>
          <w:rFonts w:cs="Arial"/>
          <w:spacing w:val="-4"/>
          <w:sz w:val="24"/>
        </w:rPr>
        <w:t xml:space="preserve">или по представлению, а также способом приложения. Результатом </w:t>
      </w:r>
      <w:r w:rsidRPr="009453BB">
        <w:rPr>
          <w:rFonts w:cs="Arial"/>
          <w:spacing w:val="-1"/>
          <w:sz w:val="24"/>
        </w:rPr>
        <w:t xml:space="preserve">такой работы должно явиться понимание учащимися того, что </w:t>
      </w:r>
      <w:r w:rsidRPr="009453BB">
        <w:rPr>
          <w:rFonts w:cs="Arial"/>
          <w:spacing w:val="-3"/>
          <w:sz w:val="24"/>
        </w:rPr>
        <w:t xml:space="preserve">реальные предметы обладают свойством иметь определенную </w:t>
      </w:r>
      <w:r w:rsidRPr="009453BB">
        <w:rPr>
          <w:rFonts w:cs="Arial"/>
          <w:spacing w:val="-1"/>
          <w:sz w:val="24"/>
        </w:rPr>
        <w:t xml:space="preserve">протяженность в пространстве, по которому их можно сравнивать. Таким же свойством обладают и отрезки. Никаких измерений пока не проводится. </w:t>
      </w:r>
      <w:r w:rsidRPr="009453BB">
        <w:rPr>
          <w:rFonts w:cs="Arial"/>
          <w:b/>
          <w:bCs/>
          <w:spacing w:val="-1"/>
          <w:sz w:val="24"/>
        </w:rPr>
        <w:t xml:space="preserve">Во втором полугодии 1-го класса </w:t>
      </w:r>
      <w:r w:rsidRPr="009453BB">
        <w:rPr>
          <w:rFonts w:cs="Arial"/>
          <w:spacing w:val="-1"/>
          <w:sz w:val="24"/>
        </w:rPr>
        <w:t>учащиеся зна</w:t>
      </w:r>
      <w:r w:rsidRPr="009453BB">
        <w:rPr>
          <w:rFonts w:cs="Arial"/>
          <w:spacing w:val="-1"/>
          <w:sz w:val="24"/>
        </w:rPr>
        <w:softHyphen/>
      </w:r>
      <w:r w:rsidRPr="009453BB">
        <w:rPr>
          <w:rFonts w:cs="Arial"/>
          <w:spacing w:val="-2"/>
          <w:sz w:val="24"/>
        </w:rPr>
        <w:t xml:space="preserve">комятся с процессом измерения длины, стандартными единицами </w:t>
      </w:r>
      <w:r w:rsidRPr="009453BB">
        <w:rPr>
          <w:rFonts w:cs="Arial"/>
          <w:sz w:val="24"/>
        </w:rPr>
        <w:t xml:space="preserve">длины (сантиметром и дециметром), процедурой сравнения длин </w:t>
      </w:r>
      <w:r w:rsidRPr="009453BB">
        <w:rPr>
          <w:rFonts w:cs="Arial"/>
          <w:spacing w:val="-3"/>
          <w:sz w:val="24"/>
        </w:rPr>
        <w:t>на основе их измерения, а также с операциями сложения и вычита</w:t>
      </w:r>
      <w:r w:rsidRPr="009453BB">
        <w:rPr>
          <w:rFonts w:cs="Arial"/>
          <w:spacing w:val="-3"/>
          <w:sz w:val="24"/>
        </w:rPr>
        <w:softHyphen/>
      </w:r>
      <w:r w:rsidRPr="009453BB">
        <w:rPr>
          <w:rFonts w:cs="Arial"/>
          <w:spacing w:val="-5"/>
          <w:sz w:val="24"/>
        </w:rPr>
        <w:t>ния длин.</w:t>
      </w:r>
    </w:p>
    <w:p w:rsidR="00F46803" w:rsidRPr="009453BB" w:rsidRDefault="00F46803" w:rsidP="009453BB">
      <w:pPr>
        <w:pStyle w:val="11"/>
        <w:rPr>
          <w:rFonts w:cs="Arial"/>
          <w:sz w:val="24"/>
        </w:rPr>
      </w:pPr>
      <w:r w:rsidRPr="009453BB">
        <w:rPr>
          <w:rFonts w:cs="Arial"/>
          <w:b/>
          <w:bCs/>
          <w:spacing w:val="2"/>
          <w:sz w:val="24"/>
        </w:rPr>
        <w:t xml:space="preserve">Во 2-м классе </w:t>
      </w:r>
      <w:r w:rsidRPr="009453BB">
        <w:rPr>
          <w:rFonts w:cs="Arial"/>
          <w:spacing w:val="2"/>
          <w:sz w:val="24"/>
        </w:rPr>
        <w:t xml:space="preserve">продолжится изучение стандартных единиц </w:t>
      </w:r>
      <w:r w:rsidRPr="009453BB">
        <w:rPr>
          <w:rFonts w:cs="Arial"/>
          <w:spacing w:val="6"/>
          <w:sz w:val="24"/>
        </w:rPr>
        <w:t xml:space="preserve">длины: учащиеся познакомятся с единицей длины метром. </w:t>
      </w:r>
      <w:r w:rsidRPr="009453BB">
        <w:rPr>
          <w:rFonts w:cs="Arial"/>
          <w:spacing w:val="-6"/>
          <w:sz w:val="24"/>
        </w:rPr>
        <w:t xml:space="preserve">Большое внимание будет уделено изучению таких величин, как масса </w:t>
      </w:r>
      <w:r w:rsidRPr="009453BB">
        <w:rPr>
          <w:rFonts w:cs="Arial"/>
          <w:spacing w:val="-1"/>
          <w:sz w:val="24"/>
        </w:rPr>
        <w:t>и время. Сравнение предметов по массе сначала рассматривает</w:t>
      </w:r>
      <w:r w:rsidRPr="009453BB">
        <w:rPr>
          <w:rFonts w:cs="Arial"/>
          <w:spacing w:val="-1"/>
          <w:sz w:val="24"/>
        </w:rPr>
        <w:softHyphen/>
      </w:r>
      <w:r w:rsidRPr="009453BB">
        <w:rPr>
          <w:rFonts w:cs="Arial"/>
          <w:spacing w:val="-3"/>
          <w:sz w:val="24"/>
        </w:rPr>
        <w:t xml:space="preserve">ся в доизмерительном аспекте. После чего вводится стандартная единица массы — килограмм и изучается измерение массы с помощью весов. Далее вводится новая стандартная единица массы 1 </w:t>
      </w:r>
      <w:r w:rsidRPr="009453BB">
        <w:rPr>
          <w:rFonts w:cs="Arial"/>
          <w:spacing w:val="-5"/>
          <w:sz w:val="24"/>
        </w:rPr>
        <w:t>центнер.</w:t>
      </w:r>
    </w:p>
    <w:p w:rsidR="00F46803" w:rsidRPr="009453BB" w:rsidRDefault="00F46803" w:rsidP="009453BB">
      <w:pPr>
        <w:pStyle w:val="11"/>
        <w:rPr>
          <w:rFonts w:cs="Arial"/>
          <w:sz w:val="24"/>
        </w:rPr>
      </w:pPr>
      <w:r w:rsidRPr="009453BB">
        <w:rPr>
          <w:rFonts w:cs="Arial"/>
          <w:spacing w:val="-4"/>
          <w:sz w:val="24"/>
        </w:rPr>
        <w:t>Изучение величины «время» во 2-м классе начинается с рассмо</w:t>
      </w:r>
      <w:r w:rsidRPr="009453BB">
        <w:rPr>
          <w:rFonts w:cs="Arial"/>
          <w:spacing w:val="-4"/>
          <w:sz w:val="24"/>
        </w:rPr>
        <w:softHyphen/>
      </w:r>
      <w:r w:rsidRPr="009453BB">
        <w:rPr>
          <w:rFonts w:cs="Arial"/>
          <w:sz w:val="24"/>
        </w:rPr>
        <w:t xml:space="preserve">трения временных промежутков и измерения их продолжительности с помощью часов, устанавливается связь между моментами </w:t>
      </w:r>
      <w:r w:rsidRPr="009453BB">
        <w:rPr>
          <w:rFonts w:cs="Arial"/>
          <w:spacing w:val="-1"/>
          <w:sz w:val="24"/>
        </w:rPr>
        <w:t>времени и продолжительностью по времени. Вводятся стандарт</w:t>
      </w:r>
      <w:r w:rsidRPr="009453BB">
        <w:rPr>
          <w:rFonts w:cs="Arial"/>
          <w:spacing w:val="-1"/>
          <w:sz w:val="24"/>
        </w:rPr>
        <w:softHyphen/>
        <w:t xml:space="preserve">ные единицы времени (час, минута, сутки, неделя) и соотношения </w:t>
      </w:r>
      <w:r w:rsidRPr="009453BB">
        <w:rPr>
          <w:rFonts w:cs="Arial"/>
          <w:sz w:val="24"/>
        </w:rPr>
        <w:t>между ними. Особое внимание уделяется изменяющимся едини</w:t>
      </w:r>
      <w:r w:rsidRPr="009453BB">
        <w:rPr>
          <w:rFonts w:cs="Arial"/>
          <w:sz w:val="24"/>
        </w:rPr>
        <w:softHyphen/>
      </w:r>
      <w:r w:rsidRPr="009453BB">
        <w:rPr>
          <w:rFonts w:cs="Arial"/>
          <w:spacing w:val="2"/>
          <w:sz w:val="24"/>
        </w:rPr>
        <w:t>цам времени (месяц, год) и соотношениям между ними и посто</w:t>
      </w:r>
      <w:r w:rsidRPr="009453BB">
        <w:rPr>
          <w:rFonts w:cs="Arial"/>
          <w:spacing w:val="2"/>
          <w:sz w:val="24"/>
        </w:rPr>
        <w:softHyphen/>
      </w:r>
      <w:r w:rsidRPr="009453BB">
        <w:rPr>
          <w:rFonts w:cs="Arial"/>
          <w:spacing w:val="-1"/>
          <w:sz w:val="24"/>
        </w:rPr>
        <w:t xml:space="preserve">янными единицами времени. Вводится самая большая изучаемая единица времени — век. Кроме этого, рассматривается операция деления однородных величин, которая трактуется как измерение </w:t>
      </w:r>
      <w:r w:rsidRPr="009453BB">
        <w:rPr>
          <w:rFonts w:cs="Arial"/>
          <w:spacing w:val="-3"/>
          <w:sz w:val="24"/>
        </w:rPr>
        <w:t>делимой величины в единицах величины-делителя.</w:t>
      </w:r>
    </w:p>
    <w:p w:rsidR="00F46803" w:rsidRPr="009453BB" w:rsidRDefault="00F46803" w:rsidP="009453BB">
      <w:pPr>
        <w:pStyle w:val="11"/>
        <w:rPr>
          <w:rFonts w:cs="Arial"/>
          <w:sz w:val="24"/>
        </w:rPr>
      </w:pPr>
      <w:r w:rsidRPr="009453BB">
        <w:rPr>
          <w:rFonts w:cs="Arial"/>
          <w:b/>
          <w:bCs/>
          <w:spacing w:val="-1"/>
          <w:sz w:val="24"/>
        </w:rPr>
        <w:t xml:space="preserve">В 3-4-м классах </w:t>
      </w:r>
      <w:r w:rsidRPr="009453BB">
        <w:rPr>
          <w:rFonts w:cs="Arial"/>
          <w:spacing w:val="-1"/>
          <w:sz w:val="24"/>
        </w:rPr>
        <w:t xml:space="preserve">кроме продолжения изучения величин «длина» </w:t>
      </w:r>
      <w:r w:rsidRPr="009453BB">
        <w:rPr>
          <w:rFonts w:cs="Arial"/>
          <w:sz w:val="24"/>
        </w:rPr>
        <w:t xml:space="preserve">и «масса» (рассматриваются другие единицы этих величин - </w:t>
      </w:r>
      <w:r w:rsidRPr="009453BB">
        <w:rPr>
          <w:rFonts w:cs="Arial"/>
          <w:spacing w:val="7"/>
          <w:sz w:val="24"/>
        </w:rPr>
        <w:t xml:space="preserve">километр, миллиметр, грамм, тонна) происходит знакомство и </w:t>
      </w:r>
      <w:r w:rsidRPr="009453BB">
        <w:rPr>
          <w:rFonts w:cs="Arial"/>
          <w:sz w:val="24"/>
        </w:rPr>
        <w:t xml:space="preserve">с новыми величинами: величиной угла, площадью и объемом. </w:t>
      </w:r>
      <w:r w:rsidRPr="009453BB">
        <w:rPr>
          <w:rFonts w:cs="Arial"/>
          <w:spacing w:val="-3"/>
          <w:sz w:val="24"/>
        </w:rPr>
        <w:t xml:space="preserve">Рассмотрение величины угла продиктовано желанием дать полное </w:t>
      </w:r>
      <w:r w:rsidRPr="009453BB">
        <w:rPr>
          <w:rFonts w:cs="Arial"/>
          <w:spacing w:val="2"/>
          <w:sz w:val="24"/>
        </w:rPr>
        <w:t xml:space="preserve">обоснование традиционному для начального курса математики </w:t>
      </w:r>
      <w:r w:rsidRPr="009453BB">
        <w:rPr>
          <w:rFonts w:cs="Arial"/>
          <w:spacing w:val="3"/>
          <w:sz w:val="24"/>
        </w:rPr>
        <w:t>вопросу о сравнении и классификации углов. Такое «обоснова</w:t>
      </w:r>
      <w:r w:rsidRPr="009453BB">
        <w:rPr>
          <w:rFonts w:cs="Arial"/>
          <w:spacing w:val="3"/>
          <w:sz w:val="24"/>
        </w:rPr>
        <w:softHyphen/>
      </w:r>
      <w:r w:rsidRPr="009453BB">
        <w:rPr>
          <w:rFonts w:cs="Arial"/>
          <w:spacing w:val="2"/>
          <w:sz w:val="24"/>
        </w:rPr>
        <w:t xml:space="preserve">ние позволит и в методическом плане поставить эту величину в </w:t>
      </w:r>
      <w:r w:rsidRPr="009453BB">
        <w:rPr>
          <w:rFonts w:cs="Arial"/>
          <w:sz w:val="24"/>
        </w:rPr>
        <w:t xml:space="preserve">один ряд с другими величинами, изучаемыми в начальной школе. </w:t>
      </w:r>
      <w:r w:rsidRPr="009453BB">
        <w:rPr>
          <w:rFonts w:cs="Arial"/>
          <w:spacing w:val="2"/>
          <w:sz w:val="24"/>
        </w:rPr>
        <w:t xml:space="preserve">Работа с этими величинами осуществляется по традиционной </w:t>
      </w:r>
      <w:r w:rsidRPr="009453BB">
        <w:rPr>
          <w:rFonts w:cs="Arial"/>
          <w:spacing w:val="1"/>
          <w:sz w:val="24"/>
        </w:rPr>
        <w:t xml:space="preserve">схеме: сначала величина рассматривается в доизмерительном аспекте, далее вводится стандартная единица измерения, после </w:t>
      </w:r>
      <w:r w:rsidRPr="009453BB">
        <w:rPr>
          <w:rFonts w:cs="Arial"/>
          <w:spacing w:val="2"/>
          <w:sz w:val="24"/>
        </w:rPr>
        <w:t>чего измерение проводится с использованием стандартной еди</w:t>
      </w:r>
      <w:r w:rsidRPr="009453BB">
        <w:rPr>
          <w:rFonts w:cs="Arial"/>
          <w:spacing w:val="2"/>
          <w:sz w:val="24"/>
        </w:rPr>
        <w:softHyphen/>
      </w:r>
      <w:r w:rsidRPr="009453BB">
        <w:rPr>
          <w:rFonts w:cs="Arial"/>
          <w:spacing w:val="1"/>
          <w:sz w:val="24"/>
        </w:rPr>
        <w:t>ницы, а если таких единиц несколько, то устанавливаются соот</w:t>
      </w:r>
      <w:r w:rsidRPr="009453BB">
        <w:rPr>
          <w:rFonts w:cs="Arial"/>
          <w:spacing w:val="1"/>
          <w:sz w:val="24"/>
        </w:rPr>
        <w:softHyphen/>
      </w:r>
      <w:r w:rsidRPr="009453BB">
        <w:rPr>
          <w:rFonts w:cs="Arial"/>
          <w:spacing w:val="2"/>
          <w:sz w:val="24"/>
        </w:rPr>
        <w:t xml:space="preserve">ношения между ними. Основным итогом работы по изучению </w:t>
      </w:r>
      <w:r w:rsidRPr="009453BB">
        <w:rPr>
          <w:rFonts w:cs="Arial"/>
          <w:spacing w:val="-1"/>
          <w:sz w:val="24"/>
        </w:rPr>
        <w:t>величины «площадь» является вывод формулы площади прямоу</w:t>
      </w:r>
      <w:r w:rsidRPr="009453BB">
        <w:rPr>
          <w:rFonts w:cs="Arial"/>
          <w:spacing w:val="-1"/>
          <w:sz w:val="24"/>
        </w:rPr>
        <w:softHyphen/>
      </w:r>
      <w:r w:rsidRPr="009453BB">
        <w:rPr>
          <w:rFonts w:cs="Arial"/>
          <w:spacing w:val="-3"/>
          <w:sz w:val="24"/>
        </w:rPr>
        <w:t>гольника.</w:t>
      </w:r>
    </w:p>
    <w:p w:rsidR="00F46803" w:rsidRPr="009453BB" w:rsidRDefault="00F46803" w:rsidP="009453BB">
      <w:pPr>
        <w:pStyle w:val="11"/>
        <w:rPr>
          <w:rFonts w:cs="Arial"/>
          <w:sz w:val="24"/>
          <w:lang w:eastAsia="en-US"/>
        </w:rPr>
      </w:pPr>
      <w:r w:rsidRPr="009453BB">
        <w:rPr>
          <w:rFonts w:cs="Arial"/>
          <w:b/>
          <w:bCs/>
          <w:sz w:val="24"/>
        </w:rPr>
        <w:t xml:space="preserve">Линия по обучению решению арифметических сюжетных </w:t>
      </w:r>
      <w:r w:rsidRPr="009453BB">
        <w:rPr>
          <w:rFonts w:cs="Arial"/>
          <w:b/>
          <w:bCs/>
          <w:spacing w:val="-2"/>
          <w:sz w:val="24"/>
        </w:rPr>
        <w:t xml:space="preserve">(текстовых) задач </w:t>
      </w:r>
      <w:r w:rsidRPr="009453BB">
        <w:rPr>
          <w:rFonts w:cs="Arial"/>
          <w:spacing w:val="-2"/>
          <w:sz w:val="24"/>
        </w:rPr>
        <w:t>(условно мы ее называем «алгоритмической») является центральной для данного курса. Ее особое положение определяется тем, что настоящий курс имеет прикладную направ</w:t>
      </w:r>
      <w:r w:rsidRPr="009453BB">
        <w:rPr>
          <w:rFonts w:cs="Arial"/>
          <w:spacing w:val="-2"/>
          <w:sz w:val="24"/>
        </w:rPr>
        <w:softHyphen/>
      </w:r>
      <w:r w:rsidRPr="009453BB">
        <w:rPr>
          <w:rFonts w:cs="Arial"/>
          <w:spacing w:val="-1"/>
          <w:sz w:val="24"/>
        </w:rPr>
        <w:t xml:space="preserve">ленность, которая выражается в умении применять полученные </w:t>
      </w:r>
      <w:r w:rsidRPr="009453BB">
        <w:rPr>
          <w:rFonts w:cs="Arial"/>
          <w:spacing w:val="6"/>
          <w:sz w:val="24"/>
        </w:rPr>
        <w:t>знания на практике. А это, в свою очередь, связано с решение</w:t>
      </w:r>
      <w:r w:rsidRPr="009453BB">
        <w:rPr>
          <w:rFonts w:cs="Arial"/>
          <w:spacing w:val="-2"/>
          <w:sz w:val="24"/>
        </w:rPr>
        <w:t xml:space="preserve">м той или иной задачи. Таким образом, для нас важно не только </w:t>
      </w:r>
      <w:r w:rsidRPr="009453BB">
        <w:rPr>
          <w:rFonts w:cs="Arial"/>
          <w:spacing w:val="-1"/>
          <w:sz w:val="24"/>
        </w:rPr>
        <w:t>научить учащихся решать задачи, но и правильно формулировать их</w:t>
      </w:r>
      <w:r w:rsidRPr="009453BB">
        <w:rPr>
          <w:rFonts w:cs="Arial"/>
          <w:spacing w:val="3"/>
          <w:sz w:val="24"/>
        </w:rPr>
        <w:t>, используя имеющуюся информацию. Особое внимание мы х</w:t>
      </w:r>
      <w:r w:rsidRPr="009453BB">
        <w:rPr>
          <w:rFonts w:cs="Arial"/>
          <w:sz w:val="24"/>
        </w:rPr>
        <w:t>отим обратить на тот смысл, который нами вкладывается в терм</w:t>
      </w:r>
      <w:r w:rsidRPr="009453BB">
        <w:rPr>
          <w:rFonts w:cs="Arial"/>
          <w:spacing w:val="-2"/>
          <w:sz w:val="24"/>
        </w:rPr>
        <w:t xml:space="preserve">ин «решение задачи»: под решением задачи мы понимаем запись </w:t>
      </w:r>
      <w:r w:rsidRPr="009453BB">
        <w:rPr>
          <w:rFonts w:cs="Arial"/>
          <w:spacing w:val="-1"/>
          <w:sz w:val="24"/>
        </w:rPr>
        <w:t>(описание) алгоритма, дающего возможность выполнить требова</w:t>
      </w:r>
      <w:r w:rsidRPr="009453BB">
        <w:rPr>
          <w:rFonts w:cs="Arial"/>
          <w:spacing w:val="-1"/>
          <w:sz w:val="24"/>
        </w:rPr>
        <w:softHyphen/>
      </w:r>
      <w:r w:rsidRPr="009453BB">
        <w:rPr>
          <w:rFonts w:cs="Arial"/>
          <w:spacing w:val="-3"/>
          <w:sz w:val="24"/>
        </w:rPr>
        <w:t>ние задачи. Сам процесс выполнения алгоритма (получение ответа задачи)</w:t>
      </w:r>
      <w:r w:rsidRPr="009453BB">
        <w:rPr>
          <w:rFonts w:cs="Arial"/>
          <w:sz w:val="24"/>
          <w:lang w:eastAsia="en-US"/>
        </w:rPr>
        <w:t xml:space="preserve"> важен, но не относится нами к обязательной составляющей умения решать задачи (</w:t>
      </w:r>
      <w:r w:rsidRPr="009453BB">
        <w:rPr>
          <w:rFonts w:cs="Arial"/>
          <w:i/>
          <w:iCs/>
          <w:sz w:val="24"/>
          <w:lang w:eastAsia="en-US"/>
        </w:rPr>
        <w:t>получение ответа задачи мы относим</w:t>
      </w:r>
      <w:r w:rsidRPr="009453BB">
        <w:rPr>
          <w:rFonts w:cs="Arial"/>
          <w:sz w:val="24"/>
          <w:lang w:eastAsia="en-US"/>
        </w:rPr>
        <w:t xml:space="preserve"> </w:t>
      </w:r>
      <w:r w:rsidRPr="009453BB">
        <w:rPr>
          <w:rFonts w:cs="Arial"/>
          <w:i/>
          <w:iCs/>
          <w:sz w:val="24"/>
          <w:lang w:eastAsia="en-US"/>
        </w:rPr>
        <w:t>прежде всего к области вычислительных умений</w:t>
      </w:r>
      <w:r w:rsidRPr="009453BB">
        <w:rPr>
          <w:rFonts w:cs="Arial"/>
          <w:sz w:val="24"/>
          <w:lang w:eastAsia="en-US"/>
        </w:rPr>
        <w:t xml:space="preserve">). Такой подход к толкованию термина «решение задачи» нам представляется наиболее правильным. Во-первых, это согласуется с современным математическим пониманием сути данного вопроса; во-вторых, ориентация учащихся на алгоритмическое мышление будет способствовать более успешному освоению ими основ информатики и новых информационных технологий. Само описание алгоритма решения задачи мы допускаем в трех видах: </w:t>
      </w:r>
    </w:p>
    <w:p w:rsidR="00F46803" w:rsidRPr="009453BB" w:rsidRDefault="00F46803" w:rsidP="009453BB">
      <w:pPr>
        <w:pStyle w:val="11"/>
        <w:rPr>
          <w:rFonts w:cs="Arial"/>
          <w:sz w:val="24"/>
          <w:lang w:eastAsia="en-US"/>
        </w:rPr>
      </w:pPr>
      <w:r w:rsidRPr="009453BB">
        <w:rPr>
          <w:rFonts w:cs="Arial"/>
          <w:sz w:val="24"/>
          <w:lang w:eastAsia="en-US"/>
        </w:rPr>
        <w:t>1) по действиям (по шагам) с пояснениями;</w:t>
      </w:r>
    </w:p>
    <w:p w:rsidR="00F46803" w:rsidRPr="009453BB" w:rsidRDefault="00F46803" w:rsidP="009453BB">
      <w:pPr>
        <w:pStyle w:val="11"/>
        <w:rPr>
          <w:rFonts w:cs="Arial"/>
          <w:sz w:val="24"/>
          <w:lang w:eastAsia="en-US"/>
        </w:rPr>
      </w:pPr>
      <w:r w:rsidRPr="009453BB">
        <w:rPr>
          <w:rFonts w:cs="Arial"/>
          <w:sz w:val="24"/>
          <w:lang w:eastAsia="en-US"/>
        </w:rPr>
        <w:t>2) в виде числового выражения, которое мы рассматриваем как свернутую форму описания по действиям, но без пояснений;</w:t>
      </w:r>
    </w:p>
    <w:p w:rsidR="00F46803" w:rsidRPr="009453BB" w:rsidRDefault="00F46803" w:rsidP="009453BB">
      <w:pPr>
        <w:pStyle w:val="11"/>
        <w:rPr>
          <w:rFonts w:cs="Arial"/>
          <w:sz w:val="24"/>
          <w:lang w:eastAsia="en-US"/>
        </w:rPr>
      </w:pPr>
      <w:r w:rsidRPr="009453BB">
        <w:rPr>
          <w:rFonts w:cs="Arial"/>
          <w:sz w:val="24"/>
          <w:lang w:eastAsia="en-US"/>
        </w:rPr>
        <w:t xml:space="preserve"> 3) в виде буквенного выражения (в некоторых случаях в виде формулы или в виде уравнения) с использованием стандартной символики. </w:t>
      </w:r>
    </w:p>
    <w:p w:rsidR="00F46803" w:rsidRPr="009453BB" w:rsidRDefault="00F46803" w:rsidP="009453BB">
      <w:pPr>
        <w:pStyle w:val="11"/>
        <w:rPr>
          <w:rFonts w:cs="Arial"/>
          <w:sz w:val="24"/>
          <w:lang w:eastAsia="en-US"/>
        </w:rPr>
      </w:pPr>
      <w:r w:rsidRPr="009453BB">
        <w:rPr>
          <w:rFonts w:cs="Arial"/>
          <w:sz w:val="24"/>
          <w:lang w:eastAsia="en-US"/>
        </w:rPr>
        <w:t>Последняя форма описания алгоритма решения задачи будет использоваться только после того, как учащимися достаточно хорошо будут усвоены зависимости между величинами, а также связь между результатом и компонентами действий.</w:t>
      </w:r>
    </w:p>
    <w:p w:rsidR="00F46803" w:rsidRPr="009453BB" w:rsidRDefault="00F46803" w:rsidP="009453BB">
      <w:pPr>
        <w:pStyle w:val="11"/>
        <w:rPr>
          <w:rFonts w:cs="Arial"/>
          <w:sz w:val="24"/>
          <w:lang w:eastAsia="en-US"/>
        </w:rPr>
      </w:pPr>
      <w:r w:rsidRPr="009453BB">
        <w:rPr>
          <w:rFonts w:cs="Arial"/>
          <w:sz w:val="24"/>
          <w:lang w:eastAsia="en-US"/>
        </w:rPr>
        <w:t xml:space="preserve">Что же касается самого процесса нахождения решения задачи (а в этом смысле термин «решение задачи» также часто употребляется), то мы в нашем курсе не ставим целью осуществить его полную алгоритмизацию. Более того, мы вполне осознаем, что этот </w:t>
      </w:r>
      <w:r w:rsidRPr="009453BB">
        <w:rPr>
          <w:rFonts w:cs="Arial"/>
          <w:i/>
          <w:iCs/>
          <w:sz w:val="24"/>
          <w:lang w:eastAsia="en-US"/>
        </w:rPr>
        <w:t>процесс</w:t>
      </w:r>
      <w:r w:rsidRPr="009453BB">
        <w:rPr>
          <w:rFonts w:cs="Arial"/>
          <w:sz w:val="24"/>
          <w:lang w:eastAsia="en-US"/>
        </w:rPr>
        <w:t>, как правило, содержит этап нестандартных (эвристических) действий, что препятствует его полной алгоритмизации. Но частичная его алгоритмизация (хотя бы в виде четкого усвоения последовательности этапов работы с задачей) не только возможна, но и необходима для формирования у учащихся общего умения решать задачи.</w:t>
      </w:r>
    </w:p>
    <w:p w:rsidR="00F46803" w:rsidRPr="009453BB" w:rsidRDefault="00F46803" w:rsidP="009453BB">
      <w:pPr>
        <w:pStyle w:val="11"/>
        <w:rPr>
          <w:rFonts w:cs="Arial"/>
          <w:sz w:val="24"/>
          <w:lang w:eastAsia="en-US"/>
        </w:rPr>
      </w:pPr>
      <w:r w:rsidRPr="009453BB">
        <w:rPr>
          <w:rFonts w:cs="Arial"/>
          <w:sz w:val="24"/>
          <w:lang w:eastAsia="en-US"/>
        </w:rPr>
        <w:t xml:space="preserve">Для формирования умения решать задачи учащиеся, в первую очередь, должны научиться работать с текстом и иллюстрациями: определить, является ли предложенный текст задачей, или как по данному сюжету сформулировать задачу, установить связь между данными и искомым, и определить последовательность шагов по установлению значения искомого. Другое направление работы с понятием «задача» связано с проведением различных преобразований имеющегося текста и наблюдениями за теми изменениями в ее решении, которые возникают в результате этих преобразований. К этим видам работы относятся: дополнение текстов, не являющихся задачами, до задачи; изменение любого из элементов задачи, представление одной и той же задачи в разных формулировках; упрощение и усложнение исходной задачи; поиск особых случаев изменения исходных данных, приводящих к упрощению решения; установление задач, которые можно решить при помощи уже решенной задачи, что в дальнейшем становится основой классификации задач по сходству математических отношений, заложенных в них. </w:t>
      </w:r>
    </w:p>
    <w:p w:rsidR="00F46803" w:rsidRPr="009453BB" w:rsidRDefault="00F46803" w:rsidP="009453BB">
      <w:pPr>
        <w:pStyle w:val="11"/>
        <w:rPr>
          <w:rFonts w:cs="Arial"/>
          <w:b/>
          <w:bCs/>
          <w:sz w:val="24"/>
          <w:lang w:eastAsia="en-US"/>
        </w:rPr>
      </w:pPr>
      <w:r w:rsidRPr="009453BB">
        <w:rPr>
          <w:rFonts w:cs="Arial"/>
          <w:b/>
          <w:bCs/>
          <w:sz w:val="24"/>
          <w:lang w:eastAsia="en-US"/>
        </w:rPr>
        <w:t xml:space="preserve"> Изучение алгебраического материала</w:t>
      </w:r>
    </w:p>
    <w:p w:rsidR="00F46803" w:rsidRPr="009453BB" w:rsidRDefault="00F46803" w:rsidP="009453BB">
      <w:pPr>
        <w:pStyle w:val="11"/>
        <w:rPr>
          <w:rFonts w:cs="Arial"/>
          <w:sz w:val="24"/>
          <w:lang w:eastAsia="en-US"/>
        </w:rPr>
      </w:pPr>
      <w:r w:rsidRPr="009453BB">
        <w:rPr>
          <w:rFonts w:cs="Arial"/>
          <w:sz w:val="24"/>
          <w:lang w:eastAsia="en-US"/>
        </w:rPr>
        <w:t>Представленный в данном учебнике алгебраический материал может быть охарактеризован как материал функциональной пропедевтики. Такая характеристика относится и к темам, в которых речь идет</w:t>
      </w:r>
    </w:p>
    <w:p w:rsidR="00F46803" w:rsidRPr="009453BB" w:rsidRDefault="00F46803" w:rsidP="009453BB">
      <w:pPr>
        <w:pStyle w:val="11"/>
        <w:rPr>
          <w:rFonts w:cs="Arial"/>
          <w:sz w:val="24"/>
          <w:lang w:eastAsia="en-US"/>
        </w:rPr>
      </w:pPr>
      <w:r w:rsidRPr="009453BB">
        <w:rPr>
          <w:rFonts w:cs="Arial"/>
          <w:sz w:val="24"/>
          <w:lang w:eastAsia="en-US"/>
        </w:rPr>
        <w:t>о переменной величине и о зависимости одной величины от другой, и к теме, в которой вводится в рассмотрение буквенное выражение.</w:t>
      </w:r>
    </w:p>
    <w:p w:rsidR="00F46803" w:rsidRPr="009453BB" w:rsidRDefault="00F46803" w:rsidP="009453BB">
      <w:pPr>
        <w:pStyle w:val="11"/>
        <w:rPr>
          <w:rFonts w:cs="Arial"/>
          <w:sz w:val="24"/>
          <w:lang w:eastAsia="en-US"/>
        </w:rPr>
      </w:pPr>
      <w:r w:rsidRPr="009453BB">
        <w:rPr>
          <w:rFonts w:cs="Arial"/>
          <w:sz w:val="24"/>
          <w:lang w:eastAsia="en-US"/>
        </w:rPr>
        <w:t>Понятие переменной величины является важнейшим понятием современной математики, поэтому формированию этого понятия нужно уделять самое пристальное внимание с первого этапа его изучения. Мы предлагаем изучать понятие переменной величины, сопоставляя его с понятием постоянной величины, что позволяет расставить нужные акценты без привлечения большого количества однотипных примеров. При этом важно особо выделить тот факт, что мы рассматриваем процесс изменения величины, который может происходить с одним объектом с течением времени, а может происходить с разными объектами при переходе от одного объекта к другому.</w:t>
      </w:r>
    </w:p>
    <w:p w:rsidR="00F46803" w:rsidRPr="009453BB" w:rsidRDefault="00F46803" w:rsidP="009453BB">
      <w:pPr>
        <w:pStyle w:val="11"/>
        <w:rPr>
          <w:rFonts w:cs="Arial"/>
          <w:sz w:val="24"/>
          <w:lang w:eastAsia="en-US"/>
        </w:rPr>
      </w:pPr>
      <w:r w:rsidRPr="009453BB">
        <w:rPr>
          <w:rFonts w:cs="Arial"/>
          <w:sz w:val="24"/>
          <w:lang w:eastAsia="en-US"/>
        </w:rPr>
        <w:t>Буквенное выражение мы рассматриваем как выражение с переменной или переменными. Именно такая позиция находит отражение в предлагаемых заданиях. В этом смысле для нас важно научить учащихся вычислять значение выражения с переменной (переменными) при заданных значениях этой переменной (этих переменных), а также научить их записывать основные математические законы с помощью равенства буквенных выражений (с помощью тождества) и составлять формулы для вычисления таких геометрических величин, как периметр и площадь.</w:t>
      </w:r>
    </w:p>
    <w:p w:rsidR="00F46803" w:rsidRPr="009453BB" w:rsidRDefault="00F46803" w:rsidP="009453BB">
      <w:pPr>
        <w:pStyle w:val="11"/>
        <w:rPr>
          <w:rFonts w:cs="Arial"/>
          <w:b/>
          <w:sz w:val="12"/>
        </w:rPr>
      </w:pPr>
      <w:r w:rsidRPr="009453BB">
        <w:rPr>
          <w:rFonts w:cs="Arial"/>
          <w:sz w:val="24"/>
          <w:lang w:eastAsia="en-US"/>
        </w:rPr>
        <w:t>При рассмотрении вопроса о зависимости одной величины от другой важно обратить внимание учащихся на существование такого типа зависимости, при котором по данному значению одной величины можно однозначно найти значение другой величины. В требовании однозначности как раз и заключается идея функциональной зависимости, пропедевтикой которой мы в данном случае и намерены заниматься.</w:t>
      </w:r>
    </w:p>
    <w:p w:rsidR="00F46803" w:rsidRPr="009453BB" w:rsidRDefault="00F46803" w:rsidP="009453BB">
      <w:pPr>
        <w:pStyle w:val="11"/>
        <w:rPr>
          <w:rFonts w:cs="Arial"/>
          <w:b/>
          <w:sz w:val="24"/>
          <w:szCs w:val="24"/>
        </w:rPr>
      </w:pPr>
      <w:r w:rsidRPr="009453BB">
        <w:rPr>
          <w:rFonts w:cs="Arial"/>
          <w:b/>
          <w:sz w:val="24"/>
          <w:szCs w:val="24"/>
        </w:rPr>
        <w:t xml:space="preserve"> Место предмета в учебном плане</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rPr>
      </w:pPr>
      <w:r w:rsidRPr="009453BB">
        <w:rPr>
          <w:rFonts w:cs="Arial"/>
          <w:sz w:val="24"/>
        </w:rPr>
        <w:t xml:space="preserve">В Федеральном базисном учебном плане для общеобразовательных учреждений отводится 4 учебных часа в неделю, всего 540 часов (132 часа в        1 классе и по 136 часов во 2, 3 и 4 классах) </w:t>
      </w:r>
    </w:p>
    <w:p w:rsidR="00F46803" w:rsidRPr="009453BB" w:rsidRDefault="00F46803" w:rsidP="009453BB">
      <w:pPr>
        <w:pStyle w:val="11"/>
        <w:rPr>
          <w:rFonts w:cs="Arial"/>
          <w:b/>
          <w:bCs/>
          <w:spacing w:val="1"/>
          <w:sz w:val="24"/>
        </w:rPr>
      </w:pPr>
      <w:r w:rsidRPr="009453BB">
        <w:rPr>
          <w:rFonts w:cs="Arial"/>
          <w:b/>
          <w:bCs/>
          <w:spacing w:val="1"/>
          <w:sz w:val="24"/>
        </w:rPr>
        <w:t>Содержательное и  методическое обеспечение  курса:</w:t>
      </w:r>
    </w:p>
    <w:p w:rsidR="00F46803" w:rsidRPr="009453BB" w:rsidRDefault="00F46803" w:rsidP="009453BB">
      <w:pPr>
        <w:pStyle w:val="11"/>
        <w:rPr>
          <w:rFonts w:cs="Arial"/>
          <w:bCs/>
          <w:spacing w:val="-4"/>
          <w:sz w:val="24"/>
        </w:rPr>
      </w:pPr>
      <w:r w:rsidRPr="009453BB">
        <w:rPr>
          <w:rFonts w:cs="Arial"/>
          <w:bCs/>
          <w:spacing w:val="-4"/>
          <w:sz w:val="24"/>
        </w:rPr>
        <w:t>УМК «Перспективная начальная школа» для 1 -4 классов общеобразовательного учреждения, на основе которого ведется преподавание предмета, содержит:</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1 класс: Учебник. В 2 ч. – М.: Академкнига/Учебник, 2011.</w:t>
      </w:r>
    </w:p>
    <w:p w:rsidR="00F46803" w:rsidRPr="009453BB" w:rsidRDefault="00F46803" w:rsidP="009453BB">
      <w:pPr>
        <w:pStyle w:val="11"/>
        <w:rPr>
          <w:rFonts w:cs="Arial"/>
          <w:sz w:val="24"/>
        </w:rPr>
      </w:pPr>
      <w:r w:rsidRPr="009453BB">
        <w:rPr>
          <w:rFonts w:cs="Arial"/>
          <w:b/>
          <w:sz w:val="24"/>
        </w:rPr>
        <w:t>Юдина Е.П.</w:t>
      </w:r>
      <w:r w:rsidRPr="009453BB">
        <w:rPr>
          <w:rFonts w:cs="Arial"/>
          <w:sz w:val="24"/>
        </w:rPr>
        <w:t xml:space="preserve"> Математика: Тетради для самостоятельной работы.1 класс. В 2 ч. - М.: Академкнига/Учебник, 2011.</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1 класс: Методическое пособие для учителя. - М.: Академкнига/Учебник, 2011.</w:t>
      </w:r>
    </w:p>
    <w:p w:rsidR="00F46803" w:rsidRPr="009453BB" w:rsidRDefault="00F46803" w:rsidP="009453BB">
      <w:pPr>
        <w:pStyle w:val="11"/>
        <w:rPr>
          <w:rFonts w:cs="Arial"/>
          <w:sz w:val="24"/>
        </w:rPr>
      </w:pPr>
      <w:r w:rsidRPr="009453BB">
        <w:rPr>
          <w:rFonts w:cs="Arial"/>
          <w:b/>
          <w:sz w:val="24"/>
        </w:rPr>
        <w:t xml:space="preserve">Захарова О.А. </w:t>
      </w:r>
      <w:r w:rsidRPr="009453BB">
        <w:rPr>
          <w:rFonts w:cs="Arial"/>
          <w:sz w:val="24"/>
        </w:rPr>
        <w:t>Проверочные работы по математике и технология коррекции знаний учащихся. 1-4 классы: Методическое пособие для учителя. - М.: Академкнига/Учебник, 2011.</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2 класс: Учебник. В 2 ч. – М.: Академкнига/Учебник, </w:t>
      </w:r>
    </w:p>
    <w:p w:rsidR="00F46803" w:rsidRPr="009453BB" w:rsidRDefault="00F46803" w:rsidP="009453BB">
      <w:pPr>
        <w:pStyle w:val="11"/>
        <w:rPr>
          <w:rFonts w:cs="Arial"/>
          <w:sz w:val="24"/>
        </w:rPr>
      </w:pPr>
      <w:r w:rsidRPr="009453BB">
        <w:rPr>
          <w:rFonts w:cs="Arial"/>
          <w:b/>
          <w:sz w:val="24"/>
        </w:rPr>
        <w:t>Захарова О.А., Юдина Е.П</w:t>
      </w:r>
      <w:r w:rsidRPr="009453BB">
        <w:rPr>
          <w:rFonts w:cs="Arial"/>
          <w:sz w:val="24"/>
        </w:rPr>
        <w:t>. Математика в вопросах и заданиях: Тетради для самостоятельной работы №1 и №2. 2 класс.  - М.: Академкнига/Учебник</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Математика в практических заданиях: Тетрадь для самостоятельной работы №3.     2 класс.  - М.: Академкнига/Учебник</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Практические задачи по математике. 2 класс: Учебное пособие.– М.: Академкнига/Учебник</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2 класс: Методическое пособие для учителя. - М.: Академкнига/Учебник</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3 класс: Учебник. В 2-х частях. – М.: Академкнига/Учебник</w:t>
      </w:r>
    </w:p>
    <w:p w:rsidR="00F46803" w:rsidRPr="009453BB" w:rsidRDefault="00F46803" w:rsidP="009453BB">
      <w:pPr>
        <w:pStyle w:val="11"/>
        <w:rPr>
          <w:rFonts w:cs="Arial"/>
          <w:sz w:val="24"/>
        </w:rPr>
      </w:pPr>
      <w:r w:rsidRPr="009453BB">
        <w:rPr>
          <w:rFonts w:cs="Arial"/>
          <w:b/>
          <w:sz w:val="24"/>
        </w:rPr>
        <w:t>ЗЗахарова О.А., Юдина Е.П.</w:t>
      </w:r>
      <w:r w:rsidRPr="009453BB">
        <w:rPr>
          <w:rFonts w:cs="Arial"/>
          <w:sz w:val="24"/>
        </w:rPr>
        <w:t xml:space="preserve"> Математика в вопросах и заданиях. 3 класс: Тетради для самостоятельной работы №1 и №2. – М.: Академкнига/Учебник,</w:t>
      </w:r>
    </w:p>
    <w:p w:rsidR="00F46803" w:rsidRPr="009453BB" w:rsidRDefault="00F46803" w:rsidP="009453BB">
      <w:pPr>
        <w:pStyle w:val="11"/>
        <w:rPr>
          <w:rFonts w:cs="Arial"/>
          <w:sz w:val="24"/>
        </w:rPr>
      </w:pPr>
      <w:r w:rsidRPr="009453BB">
        <w:rPr>
          <w:rFonts w:cs="Arial"/>
          <w:b/>
          <w:sz w:val="24"/>
        </w:rPr>
        <w:t>Юдина Е.П., Захарова О.А.</w:t>
      </w:r>
      <w:r w:rsidRPr="009453BB">
        <w:rPr>
          <w:rFonts w:cs="Arial"/>
          <w:sz w:val="24"/>
        </w:rPr>
        <w:t xml:space="preserve"> Математика в вопросах и заданиях. 3 класс: Тетрадь для самостоятельной работы №3. – М.: Академкнига/Учебник</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Математика в практических заданиях. 3 класс: Учебное пособие.– М.: Академкнига/Учебник</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Практические задачи по математике. 3 класс: Учебное пособие.– М.: Академкнига/Учебник</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3 класс: Методическое пособие. – М.: Академкнига/Учебник</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4 класс: Учебник. В 2-х частях. – М.: Академкнига/Учебник</w:t>
      </w:r>
    </w:p>
    <w:p w:rsidR="00F46803" w:rsidRPr="009453BB" w:rsidRDefault="00F46803" w:rsidP="009453BB">
      <w:pPr>
        <w:pStyle w:val="11"/>
        <w:rPr>
          <w:rFonts w:cs="Arial"/>
          <w:sz w:val="24"/>
        </w:rPr>
      </w:pPr>
      <w:r w:rsidRPr="009453BB">
        <w:rPr>
          <w:rFonts w:cs="Arial"/>
          <w:b/>
          <w:sz w:val="24"/>
        </w:rPr>
        <w:t>ЗЗахарова О.А., Юдина Е.П.</w:t>
      </w:r>
      <w:r w:rsidRPr="009453BB">
        <w:rPr>
          <w:rFonts w:cs="Arial"/>
          <w:sz w:val="24"/>
        </w:rPr>
        <w:t xml:space="preserve"> Математика в вопросах и заданиях. 4 класс: Тетради для самостоятельной работы №1 и №2. – М.: Академкнига/Учебник, 2009.</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Математика в практических заданиях. 4 класс: Тетрадь для самостоятельной работы №3. - М.: Академкнига/Учебник</w:t>
      </w:r>
    </w:p>
    <w:p w:rsidR="00F46803" w:rsidRPr="009453BB" w:rsidRDefault="00F46803" w:rsidP="009453BB">
      <w:pPr>
        <w:pStyle w:val="11"/>
        <w:rPr>
          <w:rFonts w:cs="Arial"/>
          <w:sz w:val="24"/>
        </w:rPr>
      </w:pPr>
      <w:r w:rsidRPr="009453BB">
        <w:rPr>
          <w:rFonts w:cs="Arial"/>
          <w:b/>
          <w:sz w:val="24"/>
        </w:rPr>
        <w:t>Захарова О.А.</w:t>
      </w:r>
      <w:r w:rsidRPr="009453BB">
        <w:rPr>
          <w:rFonts w:cs="Arial"/>
          <w:sz w:val="24"/>
        </w:rPr>
        <w:t xml:space="preserve"> Практические задачи по математике. 4 класс: Учебное пособие.– М.: Академкнига/Учебник</w:t>
      </w:r>
    </w:p>
    <w:p w:rsidR="00F46803" w:rsidRPr="009453BB" w:rsidRDefault="00F46803" w:rsidP="009453BB">
      <w:pPr>
        <w:pStyle w:val="11"/>
        <w:rPr>
          <w:rFonts w:cs="Arial"/>
          <w:sz w:val="24"/>
        </w:rPr>
      </w:pPr>
      <w:r w:rsidRPr="009453BB">
        <w:rPr>
          <w:rFonts w:cs="Arial"/>
          <w:b/>
          <w:sz w:val="24"/>
        </w:rPr>
        <w:t>Чекин А.Л.</w:t>
      </w:r>
      <w:r w:rsidRPr="009453BB">
        <w:rPr>
          <w:rFonts w:cs="Arial"/>
          <w:sz w:val="24"/>
        </w:rPr>
        <w:t xml:space="preserve"> Математика. 4 класс: Методическое пособие. – М.: Академкнига/Учебник</w:t>
      </w:r>
    </w:p>
    <w:p w:rsidR="00F46803" w:rsidRPr="009453BB" w:rsidRDefault="00F46803" w:rsidP="009453BB">
      <w:pPr>
        <w:pStyle w:val="11"/>
        <w:rPr>
          <w:rFonts w:cs="Arial"/>
          <w:b/>
          <w:sz w:val="24"/>
          <w:szCs w:val="24"/>
          <w:lang w:eastAsia="en-US"/>
        </w:rPr>
      </w:pPr>
    </w:p>
    <w:p w:rsidR="00F46803" w:rsidRPr="009453BB" w:rsidRDefault="00F46803" w:rsidP="009453BB">
      <w:pPr>
        <w:pStyle w:val="11"/>
        <w:rPr>
          <w:rFonts w:cs="Arial"/>
          <w:b/>
          <w:sz w:val="24"/>
          <w:szCs w:val="24"/>
          <w:lang w:eastAsia="en-US"/>
        </w:rPr>
      </w:pPr>
      <w:r w:rsidRPr="009453BB">
        <w:rPr>
          <w:rFonts w:cs="Arial"/>
          <w:b/>
          <w:sz w:val="24"/>
          <w:szCs w:val="24"/>
          <w:lang w:eastAsia="en-US"/>
        </w:rPr>
        <w:t>4. Описание ценностных ориентиров содержания учебного предмета</w:t>
      </w:r>
    </w:p>
    <w:p w:rsidR="00F46803" w:rsidRPr="009453BB" w:rsidRDefault="00F46803" w:rsidP="009453BB">
      <w:pPr>
        <w:pStyle w:val="11"/>
        <w:rPr>
          <w:rFonts w:cs="Arial"/>
          <w:sz w:val="24"/>
          <w:lang w:eastAsia="en-US"/>
        </w:rPr>
      </w:pPr>
      <w:r w:rsidRPr="009453BB">
        <w:rPr>
          <w:rFonts w:cs="Arial"/>
          <w:sz w:val="24"/>
          <w:lang w:eastAsia="en-US"/>
        </w:rPr>
        <w:t xml:space="preserve">Предлагаемый начальный курс математики призван не только ввести ребенка в абстрактный мир математических понятий, но и дать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Другими словами, ребенку предлагается постичь суть предмета через естественную связь математики с окружающим миром. </w:t>
      </w:r>
    </w:p>
    <w:p w:rsidR="00F46803" w:rsidRPr="009453BB" w:rsidRDefault="00F46803" w:rsidP="009453BB">
      <w:pPr>
        <w:pStyle w:val="11"/>
        <w:rPr>
          <w:rFonts w:cs="Arial"/>
          <w:sz w:val="24"/>
          <w:lang w:eastAsia="en-US"/>
        </w:rPr>
      </w:pPr>
      <w:r w:rsidRPr="009453BB">
        <w:rPr>
          <w:rFonts w:cs="Arial"/>
          <w:sz w:val="24"/>
          <w:lang w:eastAsia="en-US"/>
        </w:rPr>
        <w:t>Отличительной чертой курса является значительное расширение изучения геометрического материала и изучения величин. При этом изучение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w:t>
      </w:r>
    </w:p>
    <w:p w:rsidR="00F46803" w:rsidRPr="009453BB" w:rsidRDefault="00F46803" w:rsidP="009453BB">
      <w:pPr>
        <w:pStyle w:val="11"/>
        <w:rPr>
          <w:rFonts w:cs="Arial"/>
          <w:sz w:val="24"/>
        </w:rPr>
      </w:pPr>
      <w:r w:rsidRPr="009453BB">
        <w:rPr>
          <w:rFonts w:cs="Arial"/>
          <w:color w:val="000000"/>
          <w:spacing w:val="3"/>
          <w:sz w:val="24"/>
        </w:rPr>
        <w:t>Современный уровень развития науки и техники требует включе</w:t>
      </w:r>
      <w:r w:rsidRPr="009453BB">
        <w:rPr>
          <w:rFonts w:cs="Arial"/>
          <w:color w:val="000000"/>
          <w:spacing w:val="1"/>
          <w:sz w:val="24"/>
        </w:rPr>
        <w:t>ния в обучение школьников знакомство с моделями и основами моде</w:t>
      </w:r>
      <w:r w:rsidRPr="009453BB">
        <w:rPr>
          <w:rFonts w:cs="Arial"/>
          <w:color w:val="000000"/>
          <w:spacing w:val="3"/>
          <w:sz w:val="24"/>
        </w:rPr>
        <w:t xml:space="preserve">лирования, а также формирования у них навыков алгоритмического </w:t>
      </w:r>
      <w:r w:rsidRPr="009453BB">
        <w:rPr>
          <w:rFonts w:cs="Arial"/>
          <w:color w:val="000000"/>
          <w:sz w:val="24"/>
        </w:rPr>
        <w:t>мышления. Без применения моделей и моделирования невозможно эф</w:t>
      </w:r>
      <w:r w:rsidRPr="009453BB">
        <w:rPr>
          <w:rFonts w:cs="Arial"/>
          <w:color w:val="000000"/>
          <w:spacing w:val="1"/>
          <w:sz w:val="24"/>
        </w:rPr>
        <w:t>фективное изучение исследуемых объектов в различных сферах чело</w:t>
      </w:r>
      <w:r w:rsidRPr="009453BB">
        <w:rPr>
          <w:rFonts w:cs="Arial"/>
          <w:color w:val="000000"/>
          <w:spacing w:val="1"/>
          <w:sz w:val="24"/>
        </w:rPr>
        <w:softHyphen/>
      </w:r>
      <w:r w:rsidRPr="009453BB">
        <w:rPr>
          <w:rFonts w:cs="Arial"/>
          <w:color w:val="000000"/>
          <w:sz w:val="24"/>
        </w:rPr>
        <w:t>веческой деятельности, а правильное и четкое выполнение определен</w:t>
      </w:r>
      <w:r w:rsidRPr="009453BB">
        <w:rPr>
          <w:rFonts w:cs="Arial"/>
          <w:color w:val="000000"/>
          <w:spacing w:val="1"/>
          <w:sz w:val="24"/>
        </w:rPr>
        <w:t xml:space="preserve">ной последовательности действий требует от специалистов многих </w:t>
      </w:r>
      <w:r w:rsidRPr="009453BB">
        <w:rPr>
          <w:rFonts w:cs="Arial"/>
          <w:color w:val="000000"/>
          <w:spacing w:val="3"/>
          <w:sz w:val="24"/>
        </w:rPr>
        <w:t>профессий владения навыками алгоритмического мышления. Разра</w:t>
      </w:r>
      <w:r w:rsidRPr="009453BB">
        <w:rPr>
          <w:rFonts w:cs="Arial"/>
          <w:color w:val="000000"/>
          <w:spacing w:val="1"/>
          <w:sz w:val="24"/>
        </w:rPr>
        <w:t xml:space="preserve">ботка и использование станков-автоматов, компьютеров, экспертных </w:t>
      </w:r>
      <w:r w:rsidRPr="009453BB">
        <w:rPr>
          <w:rFonts w:cs="Arial"/>
          <w:color w:val="000000"/>
          <w:sz w:val="24"/>
        </w:rPr>
        <w:t xml:space="preserve">систем, долгосрочных прогнозов - вот неполный перечень применения </w:t>
      </w:r>
      <w:r w:rsidRPr="009453BB">
        <w:rPr>
          <w:rFonts w:cs="Arial"/>
          <w:color w:val="000000"/>
          <w:spacing w:val="1"/>
          <w:sz w:val="24"/>
        </w:rPr>
        <w:t>знаний основ моделирования и алгоритмизации. Поэтому формирова</w:t>
      </w:r>
      <w:r w:rsidRPr="009453BB">
        <w:rPr>
          <w:rFonts w:cs="Arial"/>
          <w:color w:val="000000"/>
          <w:spacing w:val="3"/>
          <w:sz w:val="24"/>
        </w:rPr>
        <w:t xml:space="preserve">ние у младших школьников алгоритмического мышления, умений построения простейших алгоритмов и моделей - одна из важнейших </w:t>
      </w:r>
      <w:r w:rsidRPr="009453BB">
        <w:rPr>
          <w:rFonts w:cs="Arial"/>
          <w:color w:val="000000"/>
          <w:spacing w:val="1"/>
          <w:sz w:val="24"/>
        </w:rPr>
        <w:t>задач современной общеобразовательной школы.</w:t>
      </w:r>
    </w:p>
    <w:p w:rsidR="00F46803" w:rsidRPr="009453BB" w:rsidRDefault="00F46803" w:rsidP="009453BB">
      <w:pPr>
        <w:pStyle w:val="11"/>
        <w:rPr>
          <w:rFonts w:cs="Arial"/>
          <w:sz w:val="24"/>
        </w:rPr>
      </w:pPr>
      <w:r w:rsidRPr="009453BB">
        <w:rPr>
          <w:rFonts w:cs="Arial"/>
          <w:color w:val="000000"/>
          <w:spacing w:val="3"/>
          <w:sz w:val="24"/>
        </w:rPr>
        <w:t xml:space="preserve">Обучение школьников умению «видеть» алгоритмы и осознавать </w:t>
      </w:r>
      <w:r w:rsidRPr="009453BB">
        <w:rPr>
          <w:rFonts w:cs="Arial"/>
          <w:color w:val="000000"/>
          <w:spacing w:val="4"/>
          <w:sz w:val="24"/>
        </w:rPr>
        <w:t xml:space="preserve">алгоритмическую сущность тех действий, которые они выполняют, </w:t>
      </w:r>
      <w:r w:rsidRPr="009453BB">
        <w:rPr>
          <w:rFonts w:cs="Arial"/>
          <w:color w:val="000000"/>
          <w:spacing w:val="2"/>
          <w:sz w:val="24"/>
        </w:rPr>
        <w:t>начинается с простейших алгоритмов, доступных и понятных им (ал</w:t>
      </w:r>
      <w:r w:rsidRPr="009453BB">
        <w:rPr>
          <w:rFonts w:cs="Arial"/>
          <w:color w:val="000000"/>
          <w:spacing w:val="2"/>
          <w:sz w:val="24"/>
        </w:rPr>
        <w:softHyphen/>
      </w:r>
      <w:r w:rsidRPr="009453BB">
        <w:rPr>
          <w:rFonts w:cs="Arial"/>
          <w:color w:val="000000"/>
          <w:spacing w:val="3"/>
          <w:sz w:val="24"/>
        </w:rPr>
        <w:t>горитмы пользования бытовыми приборами, приготовления различ</w:t>
      </w:r>
      <w:r w:rsidRPr="009453BB">
        <w:rPr>
          <w:rFonts w:cs="Arial"/>
          <w:color w:val="000000"/>
          <w:spacing w:val="3"/>
          <w:sz w:val="24"/>
        </w:rPr>
        <w:softHyphen/>
        <w:t>ных блюд, переход улицы и т.п.). В начальном курсе математики ал</w:t>
      </w:r>
      <w:r w:rsidRPr="009453BB">
        <w:rPr>
          <w:rFonts w:cs="Arial"/>
          <w:color w:val="000000"/>
          <w:spacing w:val="3"/>
          <w:sz w:val="24"/>
        </w:rPr>
        <w:softHyphen/>
      </w:r>
      <w:r w:rsidRPr="009453BB">
        <w:rPr>
          <w:rFonts w:cs="Arial"/>
          <w:color w:val="000000"/>
          <w:spacing w:val="4"/>
          <w:sz w:val="24"/>
        </w:rPr>
        <w:t xml:space="preserve">горитмы представлены в виде правил, последовательности действий </w:t>
      </w:r>
      <w:r w:rsidRPr="009453BB">
        <w:rPr>
          <w:rFonts w:cs="Arial"/>
          <w:color w:val="000000"/>
          <w:spacing w:val="5"/>
          <w:sz w:val="24"/>
        </w:rPr>
        <w:t>и т.п.</w:t>
      </w:r>
    </w:p>
    <w:p w:rsidR="00F46803" w:rsidRPr="009453BB" w:rsidRDefault="00F46803" w:rsidP="009453BB">
      <w:pPr>
        <w:pStyle w:val="11"/>
        <w:rPr>
          <w:rFonts w:cs="Arial"/>
          <w:sz w:val="24"/>
        </w:rPr>
      </w:pPr>
      <w:r w:rsidRPr="009453BB">
        <w:rPr>
          <w:rFonts w:cs="Arial"/>
          <w:color w:val="000000"/>
          <w:spacing w:val="-9"/>
          <w:sz w:val="24"/>
        </w:rPr>
        <w:t xml:space="preserve">Значение вычислительных навыков состоит не только в том, что без </w:t>
      </w:r>
      <w:r w:rsidRPr="009453BB">
        <w:rPr>
          <w:rFonts w:cs="Arial"/>
          <w:color w:val="000000"/>
          <w:spacing w:val="-11"/>
          <w:sz w:val="24"/>
        </w:rPr>
        <w:t xml:space="preserve">них учащиеся не в состоянии овладеть содержанием всех последующих </w:t>
      </w:r>
      <w:r w:rsidRPr="009453BB">
        <w:rPr>
          <w:rFonts w:cs="Arial"/>
          <w:color w:val="000000"/>
          <w:spacing w:val="-12"/>
          <w:sz w:val="24"/>
        </w:rPr>
        <w:t>разделов школьного курса математики. Без них они не в состоянии овла</w:t>
      </w:r>
      <w:r w:rsidRPr="009453BB">
        <w:rPr>
          <w:rFonts w:cs="Arial"/>
          <w:color w:val="000000"/>
          <w:spacing w:val="-13"/>
          <w:sz w:val="24"/>
        </w:rPr>
        <w:t xml:space="preserve">деть содержанием и таких учебных дисциплин, как, например, физика и </w:t>
      </w:r>
      <w:r w:rsidRPr="009453BB">
        <w:rPr>
          <w:rFonts w:cs="Arial"/>
          <w:color w:val="000000"/>
          <w:spacing w:val="-14"/>
          <w:sz w:val="24"/>
        </w:rPr>
        <w:t>химия, в которых систематически  используются  различные вычисления.</w:t>
      </w:r>
    </w:p>
    <w:p w:rsidR="00F46803" w:rsidRPr="009453BB" w:rsidRDefault="00F46803" w:rsidP="009453BB">
      <w:pPr>
        <w:pStyle w:val="11"/>
        <w:rPr>
          <w:rFonts w:cs="Arial"/>
          <w:b/>
          <w:sz w:val="24"/>
          <w:szCs w:val="24"/>
        </w:rPr>
      </w:pPr>
      <w:r w:rsidRPr="009453BB">
        <w:rPr>
          <w:rFonts w:cs="Arial"/>
          <w:b/>
          <w:sz w:val="24"/>
          <w:szCs w:val="24"/>
        </w:rPr>
        <w:t>5. Личностные, метапредметные и предметные результаты освоения учебного предмета</w:t>
      </w:r>
    </w:p>
    <w:p w:rsidR="00F46803" w:rsidRPr="009453BB" w:rsidRDefault="00F46803" w:rsidP="009453BB">
      <w:pPr>
        <w:pStyle w:val="11"/>
        <w:rPr>
          <w:rFonts w:cs="Arial"/>
          <w:sz w:val="24"/>
          <w:szCs w:val="24"/>
          <w:lang w:eastAsia="en-US"/>
        </w:rPr>
      </w:pPr>
      <w:r w:rsidRPr="009453BB">
        <w:rPr>
          <w:rFonts w:cs="Arial"/>
          <w:b/>
          <w:sz w:val="24"/>
          <w:szCs w:val="24"/>
          <w:lang w:eastAsia="en-US"/>
        </w:rPr>
        <w:t>Личностными</w:t>
      </w:r>
      <w:r w:rsidRPr="009453BB">
        <w:rPr>
          <w:rFonts w:cs="Arial"/>
          <w:sz w:val="24"/>
          <w:szCs w:val="24"/>
          <w:lang w:eastAsia="en-US"/>
        </w:rPr>
        <w:t xml:space="preserve"> результатами обучающихся являются: </w:t>
      </w:r>
    </w:p>
    <w:p w:rsidR="00F46803" w:rsidRPr="009453BB" w:rsidRDefault="00F46803" w:rsidP="009453BB">
      <w:pPr>
        <w:pStyle w:val="11"/>
        <w:rPr>
          <w:rFonts w:cs="Arial"/>
          <w:sz w:val="24"/>
          <w:szCs w:val="24"/>
          <w:lang w:eastAsia="en-US"/>
        </w:rPr>
      </w:pPr>
      <w:r w:rsidRPr="009453BB">
        <w:rPr>
          <w:rFonts w:cs="Arial"/>
          <w:sz w:val="24"/>
          <w:szCs w:val="24"/>
          <w:lang w:eastAsia="en-US"/>
        </w:rPr>
        <w:t>-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
    <w:p w:rsidR="00F46803" w:rsidRPr="009453BB" w:rsidRDefault="00F46803" w:rsidP="009453BB">
      <w:pPr>
        <w:pStyle w:val="11"/>
        <w:rPr>
          <w:rFonts w:cs="Arial"/>
          <w:sz w:val="24"/>
          <w:szCs w:val="24"/>
          <w:lang w:eastAsia="en-US"/>
        </w:rPr>
      </w:pPr>
      <w:r w:rsidRPr="009453BB">
        <w:rPr>
          <w:rFonts w:cs="Arial"/>
          <w:sz w:val="24"/>
          <w:szCs w:val="24"/>
          <w:lang w:eastAsia="en-US"/>
        </w:rPr>
        <w:t>-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w:t>
      </w:r>
    </w:p>
    <w:p w:rsidR="00F46803" w:rsidRPr="009453BB" w:rsidRDefault="00F46803" w:rsidP="009453BB">
      <w:pPr>
        <w:pStyle w:val="11"/>
        <w:rPr>
          <w:rFonts w:cs="Arial"/>
          <w:sz w:val="24"/>
          <w:szCs w:val="24"/>
          <w:lang w:eastAsia="en-US"/>
        </w:rPr>
      </w:pPr>
      <w:r w:rsidRPr="009453BB">
        <w:rPr>
          <w:rFonts w:cs="Arial"/>
          <w:sz w:val="24"/>
          <w:szCs w:val="24"/>
          <w:lang w:eastAsia="en-US"/>
        </w:rPr>
        <w:t>- познавательный интерес к математической науке.</w:t>
      </w:r>
    </w:p>
    <w:p w:rsidR="00F46803" w:rsidRPr="009453BB" w:rsidRDefault="00F46803" w:rsidP="009453BB">
      <w:pPr>
        <w:pStyle w:val="11"/>
        <w:rPr>
          <w:rFonts w:cs="Arial"/>
          <w:i/>
          <w:iCs/>
          <w:sz w:val="24"/>
          <w:szCs w:val="24"/>
        </w:rPr>
      </w:pPr>
      <w:r w:rsidRPr="009453BB">
        <w:rPr>
          <w:rFonts w:cs="Arial"/>
          <w:sz w:val="24"/>
          <w:szCs w:val="24"/>
        </w:rPr>
        <w:t xml:space="preserve">— личностное, профессиональное, жизненное </w:t>
      </w:r>
      <w:r w:rsidRPr="009453BB">
        <w:rPr>
          <w:rFonts w:cs="Arial"/>
          <w:i/>
          <w:iCs/>
          <w:sz w:val="24"/>
          <w:szCs w:val="24"/>
        </w:rPr>
        <w:t>самоопределение</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смыслообразование</w:t>
      </w:r>
      <w:r w:rsidRPr="009453BB">
        <w:rPr>
          <w:rFonts w:cs="Arial"/>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нравственно-этическая ориентация</w:t>
      </w:r>
      <w:r w:rsidRPr="009453BB">
        <w:rPr>
          <w:rFonts w:cs="Arial"/>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F46803" w:rsidRPr="009453BB" w:rsidRDefault="00F46803" w:rsidP="009453BB">
      <w:pPr>
        <w:pStyle w:val="11"/>
        <w:rPr>
          <w:rFonts w:cs="Arial"/>
          <w:sz w:val="24"/>
          <w:szCs w:val="24"/>
          <w:lang w:eastAsia="en-US"/>
        </w:rPr>
      </w:pPr>
      <w:r w:rsidRPr="009453BB">
        <w:rPr>
          <w:rFonts w:cs="Arial"/>
          <w:sz w:val="24"/>
          <w:szCs w:val="24"/>
          <w:lang w:eastAsia="en-US"/>
        </w:rPr>
        <w:tab/>
      </w:r>
      <w:r w:rsidRPr="009453BB">
        <w:rPr>
          <w:rFonts w:cs="Arial"/>
          <w:b/>
          <w:sz w:val="24"/>
          <w:szCs w:val="24"/>
          <w:lang w:eastAsia="en-US"/>
        </w:rPr>
        <w:t>Метапредметными</w:t>
      </w:r>
      <w:r w:rsidRPr="009453BB">
        <w:rPr>
          <w:rFonts w:cs="Arial"/>
          <w:sz w:val="24"/>
          <w:szCs w:val="24"/>
          <w:lang w:eastAsia="en-US"/>
        </w:rPr>
        <w:t xml:space="preserve"> результатами обучающихся являются:</w:t>
      </w:r>
    </w:p>
    <w:p w:rsidR="00F46803" w:rsidRPr="009453BB" w:rsidRDefault="00F46803" w:rsidP="009453BB">
      <w:pPr>
        <w:pStyle w:val="11"/>
        <w:rPr>
          <w:rFonts w:cs="Arial"/>
          <w:sz w:val="24"/>
          <w:szCs w:val="24"/>
          <w:lang w:eastAsia="en-US"/>
        </w:rPr>
      </w:pPr>
      <w:r w:rsidRPr="009453BB">
        <w:rPr>
          <w:rFonts w:cs="Arial"/>
          <w:sz w:val="24"/>
          <w:szCs w:val="24"/>
          <w:lang w:eastAsia="en-US"/>
        </w:rPr>
        <w:t>- способность анализировать учебную ситуацию с точки зрения математических характеристик;</w:t>
      </w:r>
    </w:p>
    <w:p w:rsidR="00F46803" w:rsidRPr="009453BB" w:rsidRDefault="00F46803" w:rsidP="009453BB">
      <w:pPr>
        <w:pStyle w:val="11"/>
        <w:rPr>
          <w:rFonts w:cs="Arial"/>
          <w:sz w:val="24"/>
          <w:szCs w:val="24"/>
          <w:lang w:eastAsia="en-US"/>
        </w:rPr>
      </w:pPr>
      <w:r w:rsidRPr="009453BB">
        <w:rPr>
          <w:rFonts w:cs="Arial"/>
          <w:sz w:val="24"/>
          <w:szCs w:val="24"/>
          <w:lang w:eastAsia="en-US"/>
        </w:rPr>
        <w:t>- устанавливать количественные и пространственные отношения объектов окружающего мира;</w:t>
      </w:r>
    </w:p>
    <w:p w:rsidR="00F46803" w:rsidRPr="009453BB" w:rsidRDefault="00F46803" w:rsidP="009453BB">
      <w:pPr>
        <w:pStyle w:val="11"/>
        <w:rPr>
          <w:rFonts w:cs="Arial"/>
          <w:sz w:val="24"/>
          <w:szCs w:val="24"/>
          <w:lang w:eastAsia="en-US"/>
        </w:rPr>
      </w:pPr>
      <w:r w:rsidRPr="009453BB">
        <w:rPr>
          <w:rFonts w:cs="Arial"/>
          <w:sz w:val="24"/>
          <w:szCs w:val="24"/>
          <w:lang w:eastAsia="en-US"/>
        </w:rPr>
        <w:t>- строить алгоритм поиска необходимой информации;</w:t>
      </w:r>
    </w:p>
    <w:p w:rsidR="00F46803" w:rsidRPr="009453BB" w:rsidRDefault="00F46803" w:rsidP="009453BB">
      <w:pPr>
        <w:pStyle w:val="11"/>
        <w:rPr>
          <w:rFonts w:cs="Arial"/>
          <w:sz w:val="24"/>
          <w:szCs w:val="24"/>
          <w:lang w:eastAsia="en-US"/>
        </w:rPr>
      </w:pPr>
      <w:r w:rsidRPr="009453BB">
        <w:rPr>
          <w:rFonts w:cs="Arial"/>
          <w:sz w:val="24"/>
          <w:szCs w:val="24"/>
          <w:lang w:eastAsia="en-US"/>
        </w:rPr>
        <w:t>- определять логику решения практической и учебной задачи;</w:t>
      </w:r>
    </w:p>
    <w:p w:rsidR="00F46803" w:rsidRPr="009453BB" w:rsidRDefault="00F46803" w:rsidP="009453BB">
      <w:pPr>
        <w:pStyle w:val="11"/>
        <w:rPr>
          <w:rFonts w:cs="Arial"/>
          <w:sz w:val="24"/>
          <w:szCs w:val="24"/>
          <w:lang w:eastAsia="en-US"/>
        </w:rPr>
      </w:pPr>
      <w:r w:rsidRPr="009453BB">
        <w:rPr>
          <w:rFonts w:cs="Arial"/>
          <w:sz w:val="24"/>
          <w:szCs w:val="24"/>
          <w:lang w:eastAsia="en-US"/>
        </w:rPr>
        <w:t>- умение моделировать – решать учебные задачи с помощью знаков (символов);</w:t>
      </w:r>
    </w:p>
    <w:p w:rsidR="00F46803" w:rsidRPr="009453BB" w:rsidRDefault="00F46803" w:rsidP="009453BB">
      <w:pPr>
        <w:pStyle w:val="11"/>
        <w:rPr>
          <w:rFonts w:cs="Arial"/>
          <w:sz w:val="24"/>
          <w:szCs w:val="24"/>
          <w:lang w:eastAsia="en-US"/>
        </w:rPr>
      </w:pPr>
      <w:r w:rsidRPr="009453BB">
        <w:rPr>
          <w:rFonts w:cs="Arial"/>
          <w:sz w:val="24"/>
          <w:szCs w:val="24"/>
          <w:lang w:eastAsia="en-US"/>
        </w:rPr>
        <w:t>- планировать, контролировать и корректировать ход решения учебной задачи.</w:t>
      </w:r>
    </w:p>
    <w:p w:rsidR="00F46803" w:rsidRPr="009453BB" w:rsidRDefault="00F46803" w:rsidP="009453BB">
      <w:pPr>
        <w:pStyle w:val="11"/>
        <w:rPr>
          <w:rFonts w:cs="Arial"/>
          <w:sz w:val="24"/>
          <w:szCs w:val="24"/>
        </w:rPr>
      </w:pPr>
      <w:r w:rsidRPr="009453BB">
        <w:rPr>
          <w:rFonts w:cs="Arial"/>
          <w:b/>
          <w:bCs/>
          <w:sz w:val="24"/>
          <w:szCs w:val="24"/>
        </w:rPr>
        <w:t xml:space="preserve">Познавательные универсальные действия </w:t>
      </w:r>
      <w:r w:rsidRPr="009453BB">
        <w:rPr>
          <w:rFonts w:cs="Arial"/>
          <w:sz w:val="24"/>
          <w:szCs w:val="24"/>
        </w:rPr>
        <w:t>включают: общеучебные, логические, а также постановку и решение проблемы.</w:t>
      </w:r>
    </w:p>
    <w:p w:rsidR="00F46803" w:rsidRPr="009453BB" w:rsidRDefault="00F46803" w:rsidP="009453BB">
      <w:pPr>
        <w:pStyle w:val="11"/>
        <w:rPr>
          <w:rFonts w:cs="Arial"/>
          <w:sz w:val="24"/>
          <w:szCs w:val="24"/>
        </w:rPr>
      </w:pPr>
      <w:r w:rsidRPr="009453BB">
        <w:rPr>
          <w:rFonts w:cs="Arial"/>
          <w:i/>
          <w:iCs/>
          <w:sz w:val="24"/>
          <w:szCs w:val="24"/>
        </w:rPr>
        <w:t>Общеучебные универсальные действия</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самостоятельное выделение и формулирование познавательной цели;</w:t>
      </w:r>
    </w:p>
    <w:p w:rsidR="00F46803" w:rsidRPr="009453BB" w:rsidRDefault="00F46803" w:rsidP="009453BB">
      <w:pPr>
        <w:pStyle w:val="11"/>
        <w:rPr>
          <w:rFonts w:cs="Arial"/>
          <w:sz w:val="24"/>
          <w:szCs w:val="24"/>
        </w:rPr>
      </w:pPr>
      <w:r w:rsidRPr="009453BB">
        <w:rPr>
          <w:rFonts w:cs="Arial"/>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F46803" w:rsidRPr="009453BB" w:rsidRDefault="00F46803" w:rsidP="009453BB">
      <w:pPr>
        <w:pStyle w:val="11"/>
        <w:rPr>
          <w:rFonts w:cs="Arial"/>
          <w:sz w:val="24"/>
          <w:szCs w:val="24"/>
        </w:rPr>
      </w:pPr>
      <w:r w:rsidRPr="009453BB">
        <w:rPr>
          <w:rFonts w:cs="Arial"/>
          <w:sz w:val="24"/>
          <w:szCs w:val="24"/>
        </w:rPr>
        <w:t>— структурирование знаний;</w:t>
      </w:r>
    </w:p>
    <w:p w:rsidR="00F46803" w:rsidRPr="009453BB" w:rsidRDefault="00F46803" w:rsidP="009453BB">
      <w:pPr>
        <w:pStyle w:val="11"/>
        <w:rPr>
          <w:rFonts w:cs="Arial"/>
          <w:sz w:val="24"/>
          <w:szCs w:val="24"/>
        </w:rPr>
      </w:pPr>
      <w:r w:rsidRPr="009453BB">
        <w:rPr>
          <w:rFonts w:cs="Arial"/>
          <w:sz w:val="24"/>
          <w:szCs w:val="24"/>
        </w:rPr>
        <w:t>— осознанное и произвольное построение речевого высказывания в устной и письменной форме;</w:t>
      </w:r>
    </w:p>
    <w:p w:rsidR="00F46803" w:rsidRPr="009453BB" w:rsidRDefault="00F46803" w:rsidP="009453BB">
      <w:pPr>
        <w:pStyle w:val="11"/>
        <w:rPr>
          <w:rFonts w:cs="Arial"/>
          <w:sz w:val="24"/>
          <w:szCs w:val="24"/>
        </w:rPr>
      </w:pPr>
      <w:r w:rsidRPr="009453BB">
        <w:rPr>
          <w:rFonts w:cs="Arial"/>
          <w:sz w:val="24"/>
          <w:szCs w:val="24"/>
        </w:rPr>
        <w:t>— выбор наиболее эффективных способов решения задач в зависимости от конкретных условий;</w:t>
      </w:r>
    </w:p>
    <w:p w:rsidR="00F46803" w:rsidRPr="009453BB" w:rsidRDefault="00F46803" w:rsidP="009453BB">
      <w:pPr>
        <w:pStyle w:val="11"/>
        <w:rPr>
          <w:rFonts w:cs="Arial"/>
          <w:sz w:val="24"/>
          <w:szCs w:val="24"/>
        </w:rPr>
      </w:pPr>
      <w:r w:rsidRPr="009453BB">
        <w:rPr>
          <w:rFonts w:cs="Arial"/>
          <w:sz w:val="24"/>
          <w:szCs w:val="24"/>
        </w:rPr>
        <w:t>— рефлексия способов и условий действия, контроль и оценка процесса и результатов деятельности;</w:t>
      </w:r>
    </w:p>
    <w:p w:rsidR="00F46803" w:rsidRPr="009453BB" w:rsidRDefault="00F46803" w:rsidP="009453BB">
      <w:pPr>
        <w:pStyle w:val="11"/>
        <w:rPr>
          <w:rFonts w:cs="Arial"/>
          <w:sz w:val="24"/>
          <w:szCs w:val="24"/>
        </w:rPr>
      </w:pPr>
      <w:r w:rsidRPr="009453BB">
        <w:rPr>
          <w:rFonts w:cs="Arial"/>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46803" w:rsidRPr="009453BB" w:rsidRDefault="00F46803" w:rsidP="009453BB">
      <w:pPr>
        <w:pStyle w:val="11"/>
        <w:rPr>
          <w:rFonts w:cs="Arial"/>
          <w:sz w:val="24"/>
          <w:szCs w:val="24"/>
        </w:rPr>
      </w:pPr>
      <w:r w:rsidRPr="009453BB">
        <w:rPr>
          <w:rFonts w:cs="Arial"/>
          <w:sz w:val="24"/>
          <w:szCs w:val="24"/>
        </w:rPr>
        <w:t>Особую группу общеучебных универсальных действий составляют знаково-символические действия:</w:t>
      </w:r>
    </w:p>
    <w:p w:rsidR="00F46803" w:rsidRPr="009453BB" w:rsidRDefault="00F46803" w:rsidP="009453BB">
      <w:pPr>
        <w:pStyle w:val="11"/>
        <w:rPr>
          <w:rFonts w:cs="Arial"/>
          <w:sz w:val="24"/>
          <w:szCs w:val="24"/>
        </w:rPr>
      </w:pPr>
      <w:r w:rsidRPr="009453BB">
        <w:rPr>
          <w:rFonts w:cs="Arial"/>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46803" w:rsidRPr="009453BB" w:rsidRDefault="00F46803" w:rsidP="009453BB">
      <w:pPr>
        <w:pStyle w:val="11"/>
        <w:rPr>
          <w:rFonts w:cs="Arial"/>
          <w:sz w:val="24"/>
          <w:szCs w:val="24"/>
        </w:rPr>
      </w:pPr>
      <w:r w:rsidRPr="009453BB">
        <w:rPr>
          <w:rFonts w:cs="Arial"/>
          <w:sz w:val="24"/>
          <w:szCs w:val="24"/>
        </w:rPr>
        <w:t>— преобразование модели с целью выявления общих законов, определяющих данную предметную область.</w:t>
      </w:r>
    </w:p>
    <w:p w:rsidR="00F46803" w:rsidRPr="009453BB" w:rsidRDefault="00F46803" w:rsidP="009453BB">
      <w:pPr>
        <w:pStyle w:val="11"/>
        <w:rPr>
          <w:rFonts w:cs="Arial"/>
          <w:sz w:val="24"/>
          <w:szCs w:val="24"/>
        </w:rPr>
      </w:pPr>
      <w:r w:rsidRPr="009453BB">
        <w:rPr>
          <w:rFonts w:cs="Arial"/>
          <w:i/>
          <w:iCs/>
          <w:sz w:val="24"/>
          <w:szCs w:val="24"/>
        </w:rPr>
        <w:t>Логические универсальные действия</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анализ объектов с целью выделения признаков (существенных, несущественных);</w:t>
      </w:r>
    </w:p>
    <w:p w:rsidR="00F46803" w:rsidRPr="009453BB" w:rsidRDefault="00F46803" w:rsidP="009453BB">
      <w:pPr>
        <w:pStyle w:val="11"/>
        <w:rPr>
          <w:rFonts w:cs="Arial"/>
          <w:sz w:val="24"/>
          <w:szCs w:val="24"/>
        </w:rPr>
      </w:pPr>
      <w:r w:rsidRPr="009453BB">
        <w:rPr>
          <w:rFonts w:cs="Arial"/>
          <w:sz w:val="24"/>
          <w:szCs w:val="24"/>
        </w:rPr>
        <w:t>— синтез — составление целого из частей, в том числе самостоятельное достраивание с восполнением недостающих компонентов;</w:t>
      </w:r>
    </w:p>
    <w:p w:rsidR="00F46803" w:rsidRPr="009453BB" w:rsidRDefault="00F46803" w:rsidP="009453BB">
      <w:pPr>
        <w:pStyle w:val="11"/>
        <w:rPr>
          <w:rFonts w:cs="Arial"/>
          <w:sz w:val="24"/>
          <w:szCs w:val="24"/>
        </w:rPr>
      </w:pPr>
      <w:r w:rsidRPr="009453BB">
        <w:rPr>
          <w:rFonts w:cs="Arial"/>
          <w:sz w:val="24"/>
          <w:szCs w:val="24"/>
        </w:rPr>
        <w:t>— выбор оснований и критериев для сравнения, сериации, классификации объектов;</w:t>
      </w:r>
    </w:p>
    <w:p w:rsidR="00F46803" w:rsidRPr="009453BB" w:rsidRDefault="00F46803" w:rsidP="009453BB">
      <w:pPr>
        <w:pStyle w:val="11"/>
        <w:rPr>
          <w:rFonts w:cs="Arial"/>
          <w:sz w:val="24"/>
          <w:szCs w:val="24"/>
        </w:rPr>
      </w:pPr>
      <w:r w:rsidRPr="009453BB">
        <w:rPr>
          <w:rFonts w:cs="Arial"/>
          <w:sz w:val="24"/>
          <w:szCs w:val="24"/>
        </w:rPr>
        <w:t>— подведение под понятие, выведение следствий;</w:t>
      </w:r>
    </w:p>
    <w:p w:rsidR="00F46803" w:rsidRPr="009453BB" w:rsidRDefault="00F46803" w:rsidP="009453BB">
      <w:pPr>
        <w:pStyle w:val="11"/>
        <w:rPr>
          <w:rFonts w:cs="Arial"/>
          <w:sz w:val="24"/>
          <w:szCs w:val="24"/>
        </w:rPr>
      </w:pPr>
      <w:r w:rsidRPr="009453BB">
        <w:rPr>
          <w:rFonts w:cs="Arial"/>
          <w:sz w:val="24"/>
          <w:szCs w:val="24"/>
        </w:rPr>
        <w:t>— установление причинно-следственных связей;</w:t>
      </w:r>
    </w:p>
    <w:p w:rsidR="00F46803" w:rsidRPr="009453BB" w:rsidRDefault="00F46803" w:rsidP="009453BB">
      <w:pPr>
        <w:pStyle w:val="11"/>
        <w:rPr>
          <w:rFonts w:cs="Arial"/>
          <w:sz w:val="24"/>
          <w:szCs w:val="24"/>
        </w:rPr>
      </w:pPr>
      <w:r w:rsidRPr="009453BB">
        <w:rPr>
          <w:rFonts w:cs="Arial"/>
          <w:sz w:val="24"/>
          <w:szCs w:val="24"/>
        </w:rPr>
        <w:t>— построение логической цепи рассуждений;</w:t>
      </w:r>
    </w:p>
    <w:p w:rsidR="00F46803" w:rsidRPr="009453BB" w:rsidRDefault="00F46803" w:rsidP="009453BB">
      <w:pPr>
        <w:pStyle w:val="11"/>
        <w:rPr>
          <w:rFonts w:cs="Arial"/>
          <w:sz w:val="24"/>
          <w:szCs w:val="24"/>
        </w:rPr>
      </w:pPr>
      <w:r w:rsidRPr="009453BB">
        <w:rPr>
          <w:rFonts w:cs="Arial"/>
          <w:sz w:val="24"/>
          <w:szCs w:val="24"/>
        </w:rPr>
        <w:t>— доказательство;</w:t>
      </w:r>
    </w:p>
    <w:p w:rsidR="00F46803" w:rsidRPr="009453BB" w:rsidRDefault="00F46803" w:rsidP="009453BB">
      <w:pPr>
        <w:pStyle w:val="11"/>
        <w:rPr>
          <w:rFonts w:cs="Arial"/>
          <w:sz w:val="24"/>
          <w:szCs w:val="24"/>
        </w:rPr>
      </w:pPr>
      <w:r w:rsidRPr="009453BB">
        <w:rPr>
          <w:rFonts w:cs="Arial"/>
          <w:sz w:val="24"/>
          <w:szCs w:val="24"/>
        </w:rPr>
        <w:t>— выдвижение гипотез и их обоснование.</w:t>
      </w:r>
    </w:p>
    <w:p w:rsidR="00F46803" w:rsidRPr="009453BB" w:rsidRDefault="00F46803" w:rsidP="009453BB">
      <w:pPr>
        <w:pStyle w:val="11"/>
        <w:rPr>
          <w:rFonts w:cs="Arial"/>
          <w:sz w:val="24"/>
          <w:szCs w:val="24"/>
        </w:rPr>
      </w:pPr>
      <w:r w:rsidRPr="009453BB">
        <w:rPr>
          <w:rFonts w:cs="Arial"/>
          <w:i/>
          <w:iCs/>
          <w:sz w:val="24"/>
          <w:szCs w:val="24"/>
        </w:rPr>
        <w:t>Постановка и решение проблемы</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формулирование проблемы;</w:t>
      </w:r>
    </w:p>
    <w:p w:rsidR="00F46803" w:rsidRPr="009453BB" w:rsidRDefault="00F46803" w:rsidP="009453BB">
      <w:pPr>
        <w:pStyle w:val="11"/>
        <w:rPr>
          <w:rFonts w:cs="Arial"/>
          <w:sz w:val="24"/>
          <w:szCs w:val="24"/>
        </w:rPr>
      </w:pPr>
      <w:r w:rsidRPr="009453BB">
        <w:rPr>
          <w:rFonts w:cs="Arial"/>
          <w:sz w:val="24"/>
          <w:szCs w:val="24"/>
        </w:rPr>
        <w:t>— самостоятельное создание способов решения проблем творческого и поискового характера.</w:t>
      </w:r>
    </w:p>
    <w:p w:rsidR="00F46803" w:rsidRPr="009453BB" w:rsidRDefault="00F46803" w:rsidP="009453BB">
      <w:pPr>
        <w:pStyle w:val="11"/>
        <w:rPr>
          <w:rFonts w:cs="Arial"/>
          <w:sz w:val="24"/>
          <w:szCs w:val="24"/>
        </w:rPr>
      </w:pPr>
      <w:r w:rsidRPr="009453BB">
        <w:rPr>
          <w:rFonts w:cs="Arial"/>
          <w:b/>
          <w:bCs/>
          <w:sz w:val="24"/>
          <w:szCs w:val="24"/>
        </w:rPr>
        <w:t xml:space="preserve">Коммуникативные действия </w:t>
      </w:r>
      <w:r w:rsidRPr="009453BB">
        <w:rPr>
          <w:rFonts w:cs="Arial"/>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46803" w:rsidRPr="009453BB" w:rsidRDefault="00F46803" w:rsidP="009453BB">
      <w:pPr>
        <w:pStyle w:val="11"/>
        <w:rPr>
          <w:rFonts w:cs="Arial"/>
          <w:sz w:val="24"/>
          <w:szCs w:val="24"/>
        </w:rPr>
      </w:pPr>
      <w:r w:rsidRPr="009453BB">
        <w:rPr>
          <w:rFonts w:cs="Arial"/>
          <w:sz w:val="24"/>
          <w:szCs w:val="24"/>
        </w:rPr>
        <w:t>К коммуникативным действиям относятся:</w:t>
      </w:r>
    </w:p>
    <w:p w:rsidR="00F46803" w:rsidRPr="009453BB" w:rsidRDefault="00F46803" w:rsidP="009453BB">
      <w:pPr>
        <w:pStyle w:val="11"/>
        <w:rPr>
          <w:rFonts w:cs="Arial"/>
          <w:sz w:val="24"/>
          <w:szCs w:val="24"/>
        </w:rPr>
      </w:pPr>
      <w:r w:rsidRPr="009453BB">
        <w:rPr>
          <w:rFonts w:cs="Arial"/>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F46803" w:rsidRPr="009453BB" w:rsidRDefault="00F46803" w:rsidP="009453BB">
      <w:pPr>
        <w:pStyle w:val="11"/>
        <w:rPr>
          <w:rFonts w:cs="Arial"/>
          <w:sz w:val="24"/>
          <w:szCs w:val="24"/>
        </w:rPr>
      </w:pPr>
      <w:r w:rsidRPr="009453BB">
        <w:rPr>
          <w:rFonts w:cs="Arial"/>
          <w:sz w:val="24"/>
          <w:szCs w:val="24"/>
        </w:rPr>
        <w:t>— постановка вопросов — инициативное сотрудничество в поиске и сборе информации;</w:t>
      </w:r>
    </w:p>
    <w:p w:rsidR="00F46803" w:rsidRPr="009453BB" w:rsidRDefault="00F46803" w:rsidP="009453BB">
      <w:pPr>
        <w:pStyle w:val="11"/>
        <w:rPr>
          <w:rFonts w:cs="Arial"/>
          <w:sz w:val="24"/>
          <w:szCs w:val="24"/>
        </w:rPr>
      </w:pPr>
      <w:r w:rsidRPr="009453BB">
        <w:rPr>
          <w:rFonts w:cs="Arial"/>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46803" w:rsidRPr="009453BB" w:rsidRDefault="00F46803" w:rsidP="009453BB">
      <w:pPr>
        <w:pStyle w:val="11"/>
        <w:rPr>
          <w:rFonts w:cs="Arial"/>
          <w:sz w:val="24"/>
          <w:szCs w:val="24"/>
        </w:rPr>
      </w:pPr>
      <w:r w:rsidRPr="009453BB">
        <w:rPr>
          <w:rFonts w:cs="Arial"/>
          <w:sz w:val="24"/>
          <w:szCs w:val="24"/>
        </w:rPr>
        <w:t>— управление поведением партнера — контроль, коррекция, оценка его действий;</w:t>
      </w:r>
    </w:p>
    <w:p w:rsidR="00F46803" w:rsidRPr="009453BB" w:rsidRDefault="00F46803" w:rsidP="009453BB">
      <w:pPr>
        <w:pStyle w:val="11"/>
        <w:rPr>
          <w:rFonts w:cs="Arial"/>
          <w:sz w:val="24"/>
          <w:szCs w:val="24"/>
        </w:rPr>
      </w:pPr>
      <w:r w:rsidRPr="009453BB">
        <w:rPr>
          <w:rFonts w:cs="Arial"/>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F46803" w:rsidRPr="009453BB" w:rsidRDefault="00F46803" w:rsidP="009453BB">
      <w:pPr>
        <w:pStyle w:val="11"/>
        <w:rPr>
          <w:rFonts w:cs="Arial"/>
          <w:sz w:val="24"/>
          <w:szCs w:val="24"/>
        </w:rPr>
      </w:pPr>
      <w:r w:rsidRPr="009453BB">
        <w:rPr>
          <w:rFonts w:cs="Arial"/>
          <w:b/>
          <w:bCs/>
          <w:sz w:val="24"/>
          <w:szCs w:val="24"/>
        </w:rPr>
        <w:t xml:space="preserve">Регулятивные действия </w:t>
      </w:r>
      <w:r w:rsidRPr="009453BB">
        <w:rPr>
          <w:rFonts w:cs="Arial"/>
          <w:sz w:val="24"/>
          <w:szCs w:val="24"/>
        </w:rPr>
        <w:t>обеспечивают учащимся организацию их учебной деятельности. К ним относятся:</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целеполагание </w:t>
      </w:r>
      <w:r w:rsidRPr="009453BB">
        <w:rPr>
          <w:rFonts w:cs="Arial"/>
          <w:sz w:val="24"/>
          <w:szCs w:val="24"/>
        </w:rPr>
        <w:t>как постановка учебной задачи на основе соотнесения того, что уже известно и усвоено учащимся, и того, что еще неизвестно;</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планирование </w:t>
      </w:r>
      <w:r w:rsidRPr="009453BB">
        <w:rPr>
          <w:rFonts w:cs="Arial"/>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прогнозирование </w:t>
      </w:r>
      <w:r w:rsidRPr="009453BB">
        <w:rPr>
          <w:rFonts w:cs="Arial"/>
          <w:sz w:val="24"/>
          <w:szCs w:val="24"/>
        </w:rPr>
        <w:t>— предвосхищение результата и уровня усвоения знаний, его временных характеристик;</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контроль </w:t>
      </w:r>
      <w:r w:rsidRPr="009453BB">
        <w:rPr>
          <w:rFonts w:cs="Arial"/>
          <w:sz w:val="24"/>
          <w:szCs w:val="24"/>
        </w:rPr>
        <w:t>в форме сличения способа действия и его результата с заданным эталоном с целью обнаружения отклонений и отличий от эталона;</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коррекция </w:t>
      </w:r>
      <w:r w:rsidRPr="009453BB">
        <w:rPr>
          <w:rFonts w:cs="Arial"/>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оценка </w:t>
      </w:r>
      <w:r w:rsidRPr="009453BB">
        <w:rPr>
          <w:rFonts w:cs="Arial"/>
          <w:sz w:val="24"/>
          <w:szCs w:val="24"/>
        </w:rPr>
        <w:t>— выделение и осознание учащимся того, что уже усвоено и что еще нужно усвоить, осознание качества и уровня усвоения;</w:t>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i/>
          <w:iCs/>
          <w:sz w:val="24"/>
          <w:szCs w:val="24"/>
        </w:rPr>
        <w:t xml:space="preserve">саморегуляция </w:t>
      </w:r>
      <w:r w:rsidRPr="009453BB">
        <w:rPr>
          <w:rFonts w:cs="Arial"/>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F46803" w:rsidRPr="009453BB" w:rsidRDefault="00F46803" w:rsidP="009453BB">
      <w:pPr>
        <w:pStyle w:val="11"/>
        <w:rPr>
          <w:rFonts w:cs="Arial"/>
          <w:sz w:val="24"/>
          <w:szCs w:val="24"/>
        </w:rPr>
      </w:pPr>
      <w:r w:rsidRPr="009453BB">
        <w:rPr>
          <w:rFonts w:cs="Arial"/>
          <w:sz w:val="24"/>
          <w:szCs w:val="24"/>
        </w:rPr>
        <w:t xml:space="preserve">Процесс обучения задает содержание и характеристики учебной деятельности ребенка и тем самым определяет </w:t>
      </w:r>
      <w:r w:rsidRPr="009453BB">
        <w:rPr>
          <w:rFonts w:cs="Arial"/>
          <w:i/>
          <w:iCs/>
          <w:sz w:val="24"/>
          <w:szCs w:val="24"/>
        </w:rPr>
        <w:t xml:space="preserve">зону ближайшего развития </w:t>
      </w:r>
      <w:r w:rsidRPr="009453BB">
        <w:rPr>
          <w:rFonts w:cs="Arial"/>
          <w:sz w:val="24"/>
          <w:szCs w:val="24"/>
        </w:rPr>
        <w:t>указанных универсальных учебных действий (их уровень развития, соответствующий «высокой норме») и их свойства.</w:t>
      </w:r>
    </w:p>
    <w:p w:rsidR="00F46803" w:rsidRPr="009453BB" w:rsidRDefault="00F46803" w:rsidP="009453BB">
      <w:pPr>
        <w:pStyle w:val="11"/>
        <w:rPr>
          <w:rFonts w:cs="Arial"/>
          <w:bCs/>
          <w:sz w:val="24"/>
          <w:szCs w:val="24"/>
        </w:rPr>
      </w:pPr>
      <w:r w:rsidRPr="009453BB">
        <w:rPr>
          <w:rFonts w:cs="Arial"/>
          <w:bCs/>
          <w:sz w:val="24"/>
          <w:szCs w:val="24"/>
        </w:rP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F46803" w:rsidRPr="009453BB" w:rsidRDefault="00F46803" w:rsidP="009453BB">
      <w:pPr>
        <w:pStyle w:val="11"/>
        <w:rPr>
          <w:rFonts w:cs="Arial"/>
          <w:bCs/>
          <w:sz w:val="24"/>
          <w:szCs w:val="24"/>
        </w:rPr>
      </w:pPr>
      <w:r w:rsidRPr="009453BB">
        <w:rPr>
          <w:rFonts w:cs="Arial"/>
          <w:bCs/>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F46803" w:rsidRPr="009453BB" w:rsidRDefault="00F46803" w:rsidP="009453BB">
      <w:pPr>
        <w:pStyle w:val="11"/>
        <w:rPr>
          <w:rFonts w:cs="Arial"/>
          <w:b/>
          <w:bCs/>
          <w:sz w:val="24"/>
          <w:szCs w:val="24"/>
        </w:rPr>
      </w:pPr>
      <w:r w:rsidRPr="009453BB">
        <w:rPr>
          <w:rFonts w:cs="Arial"/>
          <w:b/>
          <w:bCs/>
          <w:sz w:val="24"/>
          <w:szCs w:val="24"/>
        </w:rPr>
        <w:t>Основные виды учебной деятельности учащихся в процессе освоения курса «Математика»</w:t>
      </w:r>
    </w:p>
    <w:p w:rsidR="00F46803" w:rsidRPr="009453BB" w:rsidRDefault="00F46803" w:rsidP="009453BB">
      <w:pPr>
        <w:pStyle w:val="11"/>
        <w:rPr>
          <w:rFonts w:cs="Arial"/>
          <w:sz w:val="24"/>
          <w:szCs w:val="24"/>
        </w:rPr>
      </w:pPr>
      <w:r w:rsidRPr="009453BB">
        <w:rPr>
          <w:rFonts w:cs="Arial"/>
          <w:sz w:val="24"/>
          <w:szCs w:val="24"/>
        </w:rPr>
        <w:t>Моделирование ситуаций арифметическими и геометрическими средствами.</w:t>
      </w:r>
    </w:p>
    <w:p w:rsidR="00F46803" w:rsidRPr="009453BB" w:rsidRDefault="00F46803" w:rsidP="009453BB">
      <w:pPr>
        <w:pStyle w:val="11"/>
        <w:rPr>
          <w:rFonts w:cs="Arial"/>
          <w:sz w:val="24"/>
          <w:szCs w:val="24"/>
        </w:rPr>
      </w:pPr>
      <w:r w:rsidRPr="009453BB">
        <w:rPr>
          <w:rFonts w:cs="Arial"/>
          <w:sz w:val="24"/>
          <w:szCs w:val="24"/>
        </w:rPr>
        <w:t>Осуществление упорядочения предметов и математических объектов (по длине, площади, вместимости, массе, времени).</w:t>
      </w:r>
    </w:p>
    <w:p w:rsidR="00F46803" w:rsidRPr="009453BB" w:rsidRDefault="00F46803" w:rsidP="009453BB">
      <w:pPr>
        <w:pStyle w:val="11"/>
        <w:rPr>
          <w:rFonts w:cs="Arial"/>
          <w:sz w:val="24"/>
          <w:szCs w:val="24"/>
        </w:rPr>
      </w:pPr>
      <w:r w:rsidRPr="009453BB">
        <w:rPr>
          <w:rFonts w:cs="Arial"/>
          <w:sz w:val="24"/>
          <w:szCs w:val="24"/>
        </w:rPr>
        <w:t>Описание явлений и событий с использованием величин.</w:t>
      </w:r>
    </w:p>
    <w:p w:rsidR="00F46803" w:rsidRPr="009453BB" w:rsidRDefault="00F46803" w:rsidP="009453BB">
      <w:pPr>
        <w:pStyle w:val="11"/>
        <w:rPr>
          <w:rFonts w:cs="Arial"/>
          <w:sz w:val="24"/>
          <w:szCs w:val="24"/>
        </w:rPr>
      </w:pPr>
      <w:r w:rsidRPr="009453BB">
        <w:rPr>
          <w:rFonts w:cs="Arial"/>
          <w:sz w:val="24"/>
          <w:szCs w:val="24"/>
        </w:rPr>
        <w:t>Распознавание моделей геометрических фигур в окружающих предметах.</w:t>
      </w:r>
    </w:p>
    <w:p w:rsidR="00F46803" w:rsidRPr="009453BB" w:rsidRDefault="00F46803" w:rsidP="009453BB">
      <w:pPr>
        <w:pStyle w:val="11"/>
        <w:rPr>
          <w:rFonts w:cs="Arial"/>
          <w:sz w:val="24"/>
          <w:szCs w:val="24"/>
        </w:rPr>
      </w:pPr>
      <w:r w:rsidRPr="009453BB">
        <w:rPr>
          <w:rFonts w:cs="Arial"/>
          <w:sz w:val="24"/>
          <w:szCs w:val="24"/>
        </w:rPr>
        <w:t>Обнаружение математических зависимостей в окружающей действительности.</w:t>
      </w:r>
    </w:p>
    <w:p w:rsidR="00F46803" w:rsidRPr="009453BB" w:rsidRDefault="00F46803" w:rsidP="009453BB">
      <w:pPr>
        <w:pStyle w:val="11"/>
        <w:rPr>
          <w:rFonts w:cs="Arial"/>
          <w:sz w:val="24"/>
          <w:szCs w:val="24"/>
        </w:rPr>
      </w:pPr>
      <w:r w:rsidRPr="009453BB">
        <w:rPr>
          <w:rFonts w:cs="Arial"/>
          <w:sz w:val="24"/>
          <w:szCs w:val="24"/>
        </w:rPr>
        <w:t>Разрешение житейских ситуаций, требующих умения находить геометрические величины (планировка, разметка).</w:t>
      </w:r>
    </w:p>
    <w:p w:rsidR="00F46803" w:rsidRPr="009453BB" w:rsidRDefault="00F46803" w:rsidP="009453BB">
      <w:pPr>
        <w:pStyle w:val="11"/>
        <w:rPr>
          <w:rFonts w:cs="Arial"/>
          <w:sz w:val="24"/>
          <w:szCs w:val="24"/>
        </w:rPr>
      </w:pPr>
      <w:r w:rsidRPr="009453BB">
        <w:rPr>
          <w:rFonts w:cs="Arial"/>
          <w:sz w:val="24"/>
          <w:szCs w:val="24"/>
        </w:rPr>
        <w:t>Выполнение геометрических построений.</w:t>
      </w:r>
    </w:p>
    <w:p w:rsidR="00F46803" w:rsidRPr="009453BB" w:rsidRDefault="00F46803" w:rsidP="009453BB">
      <w:pPr>
        <w:pStyle w:val="11"/>
        <w:rPr>
          <w:rFonts w:cs="Arial"/>
          <w:sz w:val="24"/>
          <w:szCs w:val="24"/>
        </w:rPr>
      </w:pPr>
      <w:r w:rsidRPr="009453BB">
        <w:rPr>
          <w:rFonts w:cs="Arial"/>
          <w:sz w:val="24"/>
          <w:szCs w:val="24"/>
        </w:rPr>
        <w:t>Выполнение арифметических вычислений.</w:t>
      </w:r>
    </w:p>
    <w:p w:rsidR="00F46803" w:rsidRPr="009453BB" w:rsidRDefault="00F46803" w:rsidP="009453BB">
      <w:pPr>
        <w:pStyle w:val="11"/>
        <w:rPr>
          <w:rFonts w:cs="Arial"/>
          <w:sz w:val="24"/>
          <w:szCs w:val="24"/>
        </w:rPr>
      </w:pPr>
      <w:r w:rsidRPr="009453BB">
        <w:rPr>
          <w:rFonts w:cs="Arial"/>
          <w:sz w:val="24"/>
          <w:szCs w:val="24"/>
        </w:rPr>
        <w:t>Прогнозирование результата вычисления, решения задачи.</w:t>
      </w:r>
    </w:p>
    <w:p w:rsidR="00F46803" w:rsidRPr="009453BB" w:rsidRDefault="00F46803" w:rsidP="009453BB">
      <w:pPr>
        <w:pStyle w:val="11"/>
        <w:rPr>
          <w:rFonts w:cs="Arial"/>
          <w:sz w:val="24"/>
          <w:szCs w:val="24"/>
        </w:rPr>
      </w:pPr>
      <w:r w:rsidRPr="009453BB">
        <w:rPr>
          <w:rFonts w:cs="Arial"/>
          <w:sz w:val="24"/>
          <w:szCs w:val="24"/>
        </w:rPr>
        <w:t>Планирование решения задачи, выполнение задания на измерение, вычисление, построение.</w:t>
      </w:r>
    </w:p>
    <w:p w:rsidR="00F46803" w:rsidRPr="009453BB" w:rsidRDefault="00F46803" w:rsidP="009453BB">
      <w:pPr>
        <w:pStyle w:val="11"/>
        <w:rPr>
          <w:rFonts w:cs="Arial"/>
          <w:sz w:val="24"/>
          <w:szCs w:val="24"/>
        </w:rPr>
      </w:pPr>
      <w:r w:rsidRPr="009453BB">
        <w:rPr>
          <w:rFonts w:cs="Arial"/>
          <w:sz w:val="24"/>
          <w:szCs w:val="24"/>
        </w:rPr>
        <w:t>Сравнение разных способов вычислений, решения задачи; выбор рационального (удобного) способа.</w:t>
      </w:r>
    </w:p>
    <w:p w:rsidR="00F46803" w:rsidRPr="009453BB" w:rsidRDefault="00F46803" w:rsidP="009453BB">
      <w:pPr>
        <w:pStyle w:val="11"/>
        <w:rPr>
          <w:rFonts w:cs="Arial"/>
          <w:sz w:val="24"/>
          <w:szCs w:val="24"/>
        </w:rPr>
      </w:pPr>
      <w:r w:rsidRPr="009453BB">
        <w:rPr>
          <w:rFonts w:cs="Arial"/>
          <w:sz w:val="24"/>
          <w:szCs w:val="24"/>
        </w:rPr>
        <w:t>Накопление и использование опыта решения разнообразных математических задач.</w:t>
      </w:r>
    </w:p>
    <w:p w:rsidR="00F46803" w:rsidRPr="009453BB" w:rsidRDefault="00F46803" w:rsidP="009453BB">
      <w:pPr>
        <w:pStyle w:val="11"/>
        <w:rPr>
          <w:rFonts w:cs="Arial"/>
          <w:sz w:val="24"/>
          <w:szCs w:val="24"/>
        </w:rPr>
      </w:pPr>
      <w:r w:rsidRPr="009453BB">
        <w:rPr>
          <w:rFonts w:cs="Arial"/>
          <w:sz w:val="24"/>
          <w:szCs w:val="24"/>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F46803" w:rsidRPr="009453BB" w:rsidRDefault="00F46803" w:rsidP="009453BB">
      <w:pPr>
        <w:pStyle w:val="11"/>
        <w:rPr>
          <w:rFonts w:cs="Arial"/>
          <w:sz w:val="24"/>
          <w:szCs w:val="24"/>
        </w:rPr>
      </w:pPr>
      <w:r w:rsidRPr="009453BB">
        <w:rPr>
          <w:rFonts w:cs="Arial"/>
          <w:sz w:val="24"/>
          <w:szCs w:val="24"/>
        </w:rPr>
        <w:t>Поиск, обнаружение и устранение ошибок логического (в ходе решения) и арифметического (в вычислениях) характера.</w:t>
      </w:r>
    </w:p>
    <w:p w:rsidR="00F46803" w:rsidRPr="009453BB" w:rsidRDefault="00F46803" w:rsidP="009453BB">
      <w:pPr>
        <w:pStyle w:val="11"/>
        <w:rPr>
          <w:rFonts w:cs="Arial"/>
          <w:sz w:val="24"/>
          <w:szCs w:val="24"/>
        </w:rPr>
      </w:pPr>
      <w:r w:rsidRPr="009453BB">
        <w:rPr>
          <w:rFonts w:cs="Arial"/>
          <w:sz w:val="24"/>
          <w:szCs w:val="24"/>
        </w:rPr>
        <w:t>Поиск необходимой информации в учебной и справочной литературе.</w:t>
      </w:r>
    </w:p>
    <w:p w:rsidR="00F46803" w:rsidRPr="009453BB" w:rsidRDefault="00F46803" w:rsidP="009453BB">
      <w:pPr>
        <w:pStyle w:val="11"/>
        <w:rPr>
          <w:rFonts w:cs="Arial"/>
          <w:sz w:val="24"/>
          <w:szCs w:val="24"/>
        </w:rPr>
      </w:pPr>
      <w:r w:rsidRPr="009453BB">
        <w:rPr>
          <w:rFonts w:cs="Arial"/>
          <w:sz w:val="24"/>
          <w:szCs w:val="24"/>
        </w:rPr>
        <w:t>Сбор, обобщение и представление данных, полученных в ходе самостоятельно проведенных наблюдений, опросов, поисков.</w:t>
      </w:r>
    </w:p>
    <w:p w:rsidR="00F46803" w:rsidRPr="009453BB" w:rsidRDefault="00F46803" w:rsidP="009453BB">
      <w:pPr>
        <w:pStyle w:val="11"/>
        <w:rPr>
          <w:rFonts w:cs="Arial"/>
          <w:sz w:val="24"/>
          <w:szCs w:val="24"/>
        </w:rPr>
      </w:pPr>
    </w:p>
    <w:p w:rsidR="00F46803" w:rsidRPr="009453BB" w:rsidRDefault="00F46803" w:rsidP="009453BB">
      <w:pPr>
        <w:pStyle w:val="11"/>
        <w:rPr>
          <w:rFonts w:cs="Arial"/>
          <w:i/>
          <w:iCs/>
          <w:sz w:val="24"/>
          <w:szCs w:val="24"/>
        </w:rPr>
      </w:pPr>
      <w:r w:rsidRPr="009453BB">
        <w:rPr>
          <w:rFonts w:cs="Arial"/>
          <w:sz w:val="24"/>
          <w:szCs w:val="24"/>
        </w:rPr>
        <w:t xml:space="preserve">К концу обучения в начальной школе </w:t>
      </w:r>
      <w:r w:rsidRPr="009453BB">
        <w:rPr>
          <w:rFonts w:cs="Arial"/>
          <w:i/>
          <w:iCs/>
          <w:sz w:val="24"/>
          <w:szCs w:val="24"/>
        </w:rPr>
        <w:t>будет обеспечена готовность обучающихся к продолжению образования, достигнут необходимый уровень их математического развития:</w:t>
      </w:r>
    </w:p>
    <w:p w:rsidR="00F46803" w:rsidRPr="009453BB" w:rsidRDefault="00F46803" w:rsidP="009453BB">
      <w:pPr>
        <w:pStyle w:val="11"/>
        <w:rPr>
          <w:rFonts w:cs="Arial"/>
          <w:sz w:val="24"/>
          <w:szCs w:val="24"/>
        </w:rPr>
      </w:pPr>
      <w:r w:rsidRPr="009453BB">
        <w:rPr>
          <w:rFonts w:cs="Arial"/>
          <w:sz w:val="24"/>
          <w:szCs w:val="24"/>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F46803" w:rsidRPr="009453BB" w:rsidRDefault="00F46803" w:rsidP="009453BB">
      <w:pPr>
        <w:pStyle w:val="11"/>
        <w:rPr>
          <w:rFonts w:cs="Arial"/>
          <w:sz w:val="24"/>
          <w:szCs w:val="24"/>
        </w:rPr>
      </w:pPr>
      <w:r w:rsidRPr="009453BB">
        <w:rPr>
          <w:rFonts w:cs="Arial"/>
          <w:sz w:val="24"/>
          <w:szCs w:val="24"/>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F46803" w:rsidRPr="009453BB" w:rsidRDefault="00F46803" w:rsidP="009453BB">
      <w:pPr>
        <w:pStyle w:val="11"/>
        <w:rPr>
          <w:rFonts w:cs="Arial"/>
          <w:sz w:val="24"/>
          <w:szCs w:val="24"/>
        </w:rPr>
      </w:pPr>
      <w:r w:rsidRPr="009453BB">
        <w:rPr>
          <w:rFonts w:cs="Arial"/>
          <w:sz w:val="24"/>
          <w:szCs w:val="24"/>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F46803" w:rsidRPr="009453BB" w:rsidRDefault="00F46803" w:rsidP="009453BB">
      <w:pPr>
        <w:pStyle w:val="11"/>
        <w:rPr>
          <w:rFonts w:cs="Arial"/>
          <w:sz w:val="24"/>
          <w:szCs w:val="24"/>
        </w:rPr>
      </w:pPr>
      <w:r w:rsidRPr="009453BB">
        <w:rPr>
          <w:rFonts w:cs="Arial"/>
          <w:sz w:val="24"/>
          <w:szCs w:val="24"/>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F46803" w:rsidRPr="009453BB" w:rsidRDefault="00F46803" w:rsidP="009453BB">
      <w:pPr>
        <w:pStyle w:val="11"/>
        <w:rPr>
          <w:rFonts w:cs="Arial"/>
          <w:sz w:val="24"/>
          <w:szCs w:val="24"/>
        </w:rPr>
      </w:pPr>
      <w:r w:rsidRPr="009453BB">
        <w:rPr>
          <w:rFonts w:cs="Arial"/>
          <w:sz w:val="24"/>
          <w:szCs w:val="24"/>
        </w:rPr>
        <w:t>Выполнение измерений в учебных и житейских ситуациях, установление изменений, происходящих с реальными и математическими объектами.</w:t>
      </w:r>
    </w:p>
    <w:p w:rsidR="00F46803" w:rsidRPr="009453BB" w:rsidRDefault="00F46803" w:rsidP="009453BB">
      <w:pPr>
        <w:pStyle w:val="11"/>
        <w:rPr>
          <w:rFonts w:cs="Arial"/>
          <w:sz w:val="24"/>
          <w:szCs w:val="24"/>
        </w:rPr>
      </w:pPr>
      <w:r w:rsidRPr="009453BB">
        <w:rPr>
          <w:rFonts w:cs="Arial"/>
          <w:sz w:val="24"/>
          <w:szCs w:val="24"/>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F46803" w:rsidRPr="009453BB" w:rsidRDefault="00F46803" w:rsidP="009453BB">
      <w:pPr>
        <w:pStyle w:val="11"/>
        <w:rPr>
          <w:rFonts w:cs="Arial"/>
          <w:sz w:val="24"/>
          <w:szCs w:val="24"/>
        </w:rPr>
      </w:pPr>
      <w:r w:rsidRPr="009453BB">
        <w:rPr>
          <w:rFonts w:cs="Arial"/>
          <w:sz w:val="24"/>
          <w:szCs w:val="24"/>
        </w:rPr>
        <w:t>Осуществление поиска необходимой математической информации, целесообразное ее использование и обобщение.</w:t>
      </w:r>
    </w:p>
    <w:p w:rsidR="00F46803" w:rsidRPr="009453BB" w:rsidRDefault="00F46803" w:rsidP="009453BB">
      <w:pPr>
        <w:pStyle w:val="11"/>
        <w:rPr>
          <w:rFonts w:cs="Arial"/>
          <w:b/>
          <w:sz w:val="24"/>
          <w:szCs w:val="24"/>
          <w:lang w:eastAsia="en-US"/>
        </w:rPr>
      </w:pPr>
    </w:p>
    <w:p w:rsidR="00F46803" w:rsidRPr="009453BB" w:rsidRDefault="00F46803" w:rsidP="009453BB">
      <w:pPr>
        <w:pStyle w:val="11"/>
        <w:rPr>
          <w:rFonts w:cs="Arial"/>
          <w:sz w:val="24"/>
          <w:szCs w:val="24"/>
          <w:lang w:eastAsia="en-US"/>
        </w:rPr>
      </w:pPr>
      <w:r w:rsidRPr="009453BB">
        <w:rPr>
          <w:rFonts w:cs="Arial"/>
          <w:b/>
          <w:sz w:val="24"/>
          <w:szCs w:val="24"/>
          <w:lang w:eastAsia="en-US"/>
        </w:rPr>
        <w:t>Предметными</w:t>
      </w:r>
      <w:r w:rsidRPr="009453BB">
        <w:rPr>
          <w:rFonts w:cs="Arial"/>
          <w:sz w:val="24"/>
          <w:szCs w:val="24"/>
          <w:lang w:eastAsia="en-US"/>
        </w:rPr>
        <w:t xml:space="preserve"> результатами обучающихся являются: </w:t>
      </w:r>
    </w:p>
    <w:p w:rsidR="00F46803" w:rsidRPr="009453BB" w:rsidRDefault="00F46803" w:rsidP="009453BB">
      <w:pPr>
        <w:pStyle w:val="11"/>
        <w:rPr>
          <w:rFonts w:cs="Arial"/>
          <w:sz w:val="24"/>
          <w:szCs w:val="24"/>
          <w:lang w:eastAsia="en-US"/>
        </w:rPr>
      </w:pPr>
      <w:r w:rsidRPr="009453BB">
        <w:rPr>
          <w:rFonts w:cs="Arial"/>
          <w:sz w:val="24"/>
          <w:szCs w:val="24"/>
          <w:lang w:eastAsia="en-US"/>
        </w:rPr>
        <w:t>- освоенные знания о числах и величинах, арифметических действиях, текстовых задачах, геометрических фигурах;</w:t>
      </w:r>
    </w:p>
    <w:p w:rsidR="00F46803" w:rsidRPr="009453BB" w:rsidRDefault="00F46803" w:rsidP="009453BB">
      <w:pPr>
        <w:pStyle w:val="11"/>
        <w:rPr>
          <w:rFonts w:cs="Arial"/>
          <w:sz w:val="24"/>
          <w:szCs w:val="24"/>
          <w:lang w:eastAsia="en-US"/>
        </w:rPr>
      </w:pPr>
      <w:r w:rsidRPr="009453BB">
        <w:rPr>
          <w:rFonts w:cs="Arial"/>
          <w:sz w:val="24"/>
          <w:szCs w:val="24"/>
          <w:lang w:eastAsia="en-US"/>
        </w:rPr>
        <w:t>- умения выбирать и использовать в ходе решения изученные алгоритмы, свойства арифметических действий, способы нахождения величин, приемы решения задач, умения использовать знаково-символические средства, в том числе модели и схемы, таблицы, диаграммы для решения математических задач.</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Раздел «Числа и величины»</w:t>
      </w:r>
    </w:p>
    <w:p w:rsidR="00F46803" w:rsidRPr="009453BB" w:rsidRDefault="00F46803" w:rsidP="009453BB">
      <w:pPr>
        <w:pStyle w:val="11"/>
        <w:rPr>
          <w:rFonts w:cs="Arial"/>
          <w:sz w:val="24"/>
          <w:szCs w:val="24"/>
          <w:u w:val="single"/>
          <w:lang w:eastAsia="en-US"/>
        </w:rPr>
      </w:pPr>
      <w:r w:rsidRPr="009453BB">
        <w:rPr>
          <w:rFonts w:cs="Arial"/>
          <w:sz w:val="24"/>
          <w:szCs w:val="24"/>
          <w:u w:val="single"/>
          <w:lang w:eastAsia="en-US"/>
        </w:rPr>
        <w:t>Выпускник научится:</w:t>
      </w:r>
    </w:p>
    <w:p w:rsidR="00F46803" w:rsidRPr="009453BB" w:rsidRDefault="00F46803" w:rsidP="009453BB">
      <w:pPr>
        <w:pStyle w:val="11"/>
        <w:rPr>
          <w:rFonts w:cs="Arial"/>
          <w:sz w:val="24"/>
          <w:szCs w:val="24"/>
          <w:lang w:eastAsia="en-US"/>
        </w:rPr>
      </w:pPr>
      <w:r w:rsidRPr="009453BB">
        <w:rPr>
          <w:rFonts w:cs="Arial"/>
          <w:sz w:val="24"/>
          <w:szCs w:val="24"/>
          <w:lang w:eastAsia="en-US"/>
        </w:rPr>
        <w:t>• читать, записывать, сравнивать, упорядочивать числа от нуля до миллиона;</w:t>
      </w:r>
    </w:p>
    <w:p w:rsidR="00F46803" w:rsidRPr="009453BB" w:rsidRDefault="00F46803" w:rsidP="009453BB">
      <w:pPr>
        <w:pStyle w:val="11"/>
        <w:rPr>
          <w:rFonts w:cs="Arial"/>
          <w:sz w:val="24"/>
          <w:szCs w:val="24"/>
          <w:lang w:eastAsia="en-US"/>
        </w:rPr>
      </w:pPr>
      <w:r w:rsidRPr="009453BB">
        <w:rPr>
          <w:rFonts w:cs="Arial"/>
          <w:sz w:val="24"/>
          <w:szCs w:val="24"/>
          <w:lang w:eastAsia="en-U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46803" w:rsidRPr="009453BB" w:rsidRDefault="00F46803" w:rsidP="009453BB">
      <w:pPr>
        <w:pStyle w:val="11"/>
        <w:rPr>
          <w:rFonts w:cs="Arial"/>
          <w:sz w:val="24"/>
          <w:szCs w:val="24"/>
          <w:lang w:eastAsia="en-US"/>
        </w:rPr>
      </w:pPr>
      <w:r w:rsidRPr="009453BB">
        <w:rPr>
          <w:rFonts w:cs="Arial"/>
          <w:sz w:val="24"/>
          <w:szCs w:val="24"/>
          <w:lang w:eastAsia="en-US"/>
        </w:rPr>
        <w:t>• группировать числа по заданному или самостоятельно установленному признаку;</w:t>
      </w:r>
    </w:p>
    <w:p w:rsidR="00F46803" w:rsidRPr="009453BB" w:rsidRDefault="00F46803" w:rsidP="009453BB">
      <w:pPr>
        <w:pStyle w:val="11"/>
        <w:rPr>
          <w:rFonts w:cs="Arial"/>
          <w:sz w:val="24"/>
          <w:szCs w:val="24"/>
          <w:lang w:eastAsia="en-US"/>
        </w:rPr>
      </w:pPr>
      <w:r w:rsidRPr="009453BB">
        <w:rPr>
          <w:rFonts w:cs="Arial"/>
          <w:sz w:val="24"/>
          <w:szCs w:val="24"/>
          <w:lang w:eastAsia="en-US"/>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F46803" w:rsidRPr="009453BB" w:rsidRDefault="00F46803" w:rsidP="009453BB">
      <w:pPr>
        <w:pStyle w:val="11"/>
        <w:rPr>
          <w:rFonts w:cs="Arial"/>
          <w:i/>
          <w:iCs/>
          <w:sz w:val="24"/>
          <w:szCs w:val="24"/>
          <w:u w:val="single"/>
          <w:lang w:eastAsia="en-US"/>
        </w:rPr>
      </w:pPr>
      <w:r w:rsidRPr="009453BB">
        <w:rPr>
          <w:rFonts w:cs="Arial"/>
          <w:i/>
          <w:iCs/>
          <w:sz w:val="24"/>
          <w:szCs w:val="24"/>
          <w:u w:val="single"/>
          <w:lang w:eastAsia="en-US"/>
        </w:rPr>
        <w:t>Выпускник получит возможность научиться*:</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классифицировать числа по одному или нескольким основаниям, объяснять свои действия;</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выбирать единицу для измерения данной величины (длины, массы, площади, времени), объяснять свои действия.</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Раздел «Арифметические действия»</w:t>
      </w:r>
    </w:p>
    <w:p w:rsidR="00F46803" w:rsidRPr="009453BB" w:rsidRDefault="00F46803" w:rsidP="009453BB">
      <w:pPr>
        <w:pStyle w:val="11"/>
        <w:rPr>
          <w:rFonts w:cs="Arial"/>
          <w:sz w:val="24"/>
          <w:szCs w:val="24"/>
          <w:u w:val="single"/>
          <w:lang w:eastAsia="en-US"/>
        </w:rPr>
      </w:pPr>
      <w:r w:rsidRPr="009453BB">
        <w:rPr>
          <w:rFonts w:cs="Arial"/>
          <w:sz w:val="24"/>
          <w:szCs w:val="24"/>
          <w:u w:val="single"/>
          <w:lang w:eastAsia="en-US"/>
        </w:rPr>
        <w:t>Выпускник научится:</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выделять неизвестный компонент арифметического действия и находить его значение;</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вычислять значение числового выражения (содержащего 2—3 арифметических действия, со скобками и без скобок).</w:t>
      </w:r>
    </w:p>
    <w:p w:rsidR="00F46803" w:rsidRPr="009453BB" w:rsidRDefault="00F46803" w:rsidP="009453BB">
      <w:pPr>
        <w:pStyle w:val="11"/>
        <w:rPr>
          <w:rFonts w:cs="Arial"/>
          <w:i/>
          <w:iCs/>
          <w:sz w:val="24"/>
          <w:szCs w:val="24"/>
          <w:u w:val="single"/>
          <w:lang w:eastAsia="en-US"/>
        </w:rPr>
      </w:pPr>
      <w:r w:rsidRPr="009453BB">
        <w:rPr>
          <w:rFonts w:cs="Arial"/>
          <w:i/>
          <w:iCs/>
          <w:sz w:val="24"/>
          <w:szCs w:val="24"/>
          <w:u w:val="single"/>
          <w:lang w:eastAsia="en-US"/>
        </w:rPr>
        <w:t>Выпускник получит возможность научиться:</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выполнять действия с величинами;</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использовать свойства арифметических действий для удобства вычислений;</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проводить проверку правильности вычислений (с помощью обратного действия, прикидки и оценки результата действия).</w:t>
      </w:r>
    </w:p>
    <w:p w:rsidR="00F46803" w:rsidRPr="009453BB" w:rsidRDefault="00F46803" w:rsidP="009453BB">
      <w:pPr>
        <w:pStyle w:val="11"/>
        <w:rPr>
          <w:rFonts w:cs="NewtonCSanPin-Bold"/>
          <w:b/>
          <w:bCs/>
          <w:sz w:val="24"/>
          <w:szCs w:val="24"/>
        </w:rPr>
      </w:pPr>
      <w:r w:rsidRPr="009453BB">
        <w:rPr>
          <w:rFonts w:cs="Arial"/>
          <w:b/>
          <w:bCs/>
          <w:sz w:val="24"/>
          <w:szCs w:val="24"/>
          <w:lang w:eastAsia="en-US"/>
        </w:rPr>
        <w:t>Раздел «Работа с текстовыми задачами»</w:t>
      </w:r>
    </w:p>
    <w:p w:rsidR="00F46803" w:rsidRPr="009453BB" w:rsidRDefault="00F46803" w:rsidP="009453BB">
      <w:pPr>
        <w:pStyle w:val="11"/>
        <w:rPr>
          <w:rFonts w:cs="Arial"/>
          <w:sz w:val="24"/>
          <w:szCs w:val="24"/>
          <w:u w:val="single"/>
          <w:lang w:eastAsia="en-US"/>
        </w:rPr>
      </w:pPr>
      <w:r w:rsidRPr="009453BB">
        <w:rPr>
          <w:rFonts w:cs="Arial"/>
          <w:sz w:val="24"/>
          <w:szCs w:val="24"/>
          <w:u w:val="single"/>
          <w:lang w:eastAsia="en-US"/>
        </w:rPr>
        <w:t>Выпускник научится:</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решать учебные задачи и задачи, связанные с повседневной жизнью, арифметическим способом (в 1—2 действия);</w:t>
      </w:r>
    </w:p>
    <w:p w:rsidR="00F46803" w:rsidRPr="009453BB" w:rsidRDefault="00F46803" w:rsidP="009453BB">
      <w:pPr>
        <w:pStyle w:val="11"/>
        <w:rPr>
          <w:rFonts w:cs="Arial"/>
          <w:sz w:val="24"/>
          <w:szCs w:val="24"/>
          <w:lang w:eastAsia="en-US"/>
        </w:rPr>
      </w:pPr>
      <w:r w:rsidRPr="009453BB">
        <w:rPr>
          <w:rFonts w:cs="Arial"/>
          <w:iCs/>
          <w:sz w:val="24"/>
          <w:szCs w:val="24"/>
          <w:lang w:eastAsia="en-US"/>
        </w:rPr>
        <w:t xml:space="preserve">• </w:t>
      </w:r>
      <w:r w:rsidRPr="009453BB">
        <w:rPr>
          <w:rFonts w:cs="Arial"/>
          <w:sz w:val="24"/>
          <w:szCs w:val="24"/>
          <w:lang w:eastAsia="en-US"/>
        </w:rPr>
        <w:t>оценивать правильность хода решения и реальность ответа на вопрос задачи.</w:t>
      </w:r>
    </w:p>
    <w:p w:rsidR="00F46803" w:rsidRPr="009453BB" w:rsidRDefault="00F46803" w:rsidP="009453BB">
      <w:pPr>
        <w:pStyle w:val="11"/>
        <w:rPr>
          <w:rFonts w:cs="Arial"/>
          <w:i/>
          <w:iCs/>
          <w:sz w:val="24"/>
          <w:szCs w:val="24"/>
          <w:u w:val="single"/>
          <w:lang w:eastAsia="en-US"/>
        </w:rPr>
      </w:pPr>
      <w:r w:rsidRPr="009453BB">
        <w:rPr>
          <w:rFonts w:cs="Arial"/>
          <w:i/>
          <w:iCs/>
          <w:sz w:val="24"/>
          <w:szCs w:val="24"/>
          <w:u w:val="single"/>
          <w:lang w:eastAsia="en-US"/>
        </w:rPr>
        <w:t>Выпускник получит возможность научиться:</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решать задачи на нахождение доли величины и величины по значению ее доли (половина, треть, четверть, пятая, десятая часть);</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решать задачи в 3—4 действия;</w:t>
      </w:r>
    </w:p>
    <w:p w:rsidR="00F46803" w:rsidRPr="009453BB" w:rsidRDefault="00F46803" w:rsidP="009453BB">
      <w:pPr>
        <w:pStyle w:val="11"/>
        <w:rPr>
          <w:rFonts w:cs="Arial"/>
          <w:i/>
          <w:iCs/>
          <w:sz w:val="24"/>
          <w:szCs w:val="24"/>
          <w:lang w:eastAsia="en-US"/>
        </w:rPr>
      </w:pPr>
      <w:r w:rsidRPr="009453BB">
        <w:rPr>
          <w:rFonts w:cs="Arial"/>
          <w:i/>
          <w:iCs/>
          <w:sz w:val="24"/>
          <w:szCs w:val="24"/>
          <w:lang w:eastAsia="en-US"/>
        </w:rPr>
        <w:t>• находить разные способы решения задачи.</w:t>
      </w:r>
    </w:p>
    <w:p w:rsidR="00F46803" w:rsidRPr="009453BB" w:rsidRDefault="00F46803" w:rsidP="009453BB">
      <w:pPr>
        <w:pStyle w:val="11"/>
        <w:rPr>
          <w:rFonts w:cs="Arial"/>
          <w:iCs/>
          <w:sz w:val="24"/>
          <w:szCs w:val="24"/>
          <w:lang w:eastAsia="en-US"/>
        </w:rPr>
      </w:pPr>
    </w:p>
    <w:p w:rsidR="00F46803" w:rsidRPr="009453BB" w:rsidRDefault="00F46803" w:rsidP="009453BB">
      <w:pPr>
        <w:pStyle w:val="11"/>
        <w:rPr>
          <w:rFonts w:cs="Arial"/>
          <w:i/>
          <w:iCs/>
          <w:sz w:val="24"/>
          <w:szCs w:val="24"/>
          <w:lang w:eastAsia="en-US"/>
        </w:rPr>
      </w:pPr>
      <w:r w:rsidRPr="009453BB">
        <w:rPr>
          <w:rFonts w:cs="Arial"/>
          <w:iCs/>
          <w:sz w:val="24"/>
          <w:szCs w:val="24"/>
          <w:lang w:eastAsia="en-US"/>
        </w:rPr>
        <w:t>______________________________________________________________________</w:t>
      </w:r>
    </w:p>
    <w:p w:rsidR="00F46803" w:rsidRPr="009453BB" w:rsidRDefault="00F46803" w:rsidP="009453BB">
      <w:pPr>
        <w:pStyle w:val="11"/>
        <w:rPr>
          <w:rFonts w:cs="NewtonCSanPin-Regular"/>
        </w:rPr>
      </w:pPr>
      <w:r w:rsidRPr="009453BB">
        <w:rPr>
          <w:rFonts w:cs="NewtonCSanPin-Regular"/>
        </w:rPr>
        <w:t xml:space="preserve">*В блоке </w:t>
      </w:r>
      <w:r w:rsidRPr="009453BB">
        <w:rPr>
          <w:rFonts w:cs="NewtonCSanPin-Bold"/>
          <w:b/>
          <w:bCs/>
        </w:rPr>
        <w:t>«Выпускник получит возможность научиться»</w:t>
      </w:r>
      <w:r w:rsidRPr="009453BB">
        <w:rPr>
          <w:rFonts w:cs="NewtonCSanPin-Regular"/>
        </w:rPr>
        <w:t xml:space="preserve"> приводятся и </w:t>
      </w:r>
      <w:r w:rsidRPr="009453BB">
        <w:rPr>
          <w:rFonts w:cs="NewtonCSanPin-Italic"/>
          <w:i/>
          <w:iCs/>
        </w:rPr>
        <w:t>выделяются курсивом</w:t>
      </w:r>
      <w:r w:rsidRPr="009453BB">
        <w:rPr>
          <w:rFonts w:cs="NewtonCSanPin-Regular"/>
        </w:rPr>
        <w:t xml:space="preserve"> планируемые результаты, описывающие </w:t>
      </w:r>
      <w:r w:rsidRPr="009453BB">
        <w:rPr>
          <w:rFonts w:cs="NewtonCSanPin-Bold"/>
          <w:bCs/>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9453BB">
        <w:rPr>
          <w:rFonts w:cs="NewtonCSanPin-Regular"/>
        </w:rPr>
        <w:t xml:space="preserve"> </w:t>
      </w:r>
    </w:p>
    <w:p w:rsidR="00F46803" w:rsidRPr="009453BB" w:rsidRDefault="00F46803" w:rsidP="009453BB">
      <w:pPr>
        <w:pStyle w:val="11"/>
        <w:rPr>
          <w:rFonts w:cs="Arial"/>
          <w:b/>
          <w:bCs/>
          <w:sz w:val="24"/>
          <w:szCs w:val="24"/>
          <w:lang w:eastAsia="en-US"/>
        </w:rPr>
      </w:pPr>
    </w:p>
    <w:p w:rsidR="00F46803" w:rsidRPr="009453BB" w:rsidRDefault="00F46803" w:rsidP="009453BB">
      <w:pPr>
        <w:pStyle w:val="11"/>
        <w:rPr>
          <w:rFonts w:cs="Arial"/>
          <w:b/>
          <w:bCs/>
          <w:sz w:val="24"/>
          <w:szCs w:val="24"/>
          <w:lang w:eastAsia="en-US"/>
        </w:rPr>
      </w:pP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Раздел «Пространственные отношения. Геометрические фигуры»</w:t>
      </w:r>
    </w:p>
    <w:p w:rsidR="00F46803" w:rsidRPr="009453BB" w:rsidRDefault="00F46803" w:rsidP="009453BB">
      <w:pPr>
        <w:pStyle w:val="11"/>
        <w:rPr>
          <w:rFonts w:cs="Arial"/>
          <w:bCs/>
          <w:sz w:val="24"/>
          <w:szCs w:val="24"/>
          <w:u w:val="single"/>
          <w:lang w:eastAsia="en-US"/>
        </w:rPr>
      </w:pPr>
      <w:r w:rsidRPr="009453BB">
        <w:rPr>
          <w:rFonts w:cs="Arial"/>
          <w:bCs/>
          <w:sz w:val="24"/>
          <w:szCs w:val="24"/>
          <w:u w:val="single"/>
          <w:lang w:eastAsia="en-US"/>
        </w:rPr>
        <w:t>Выпускник научится:</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описывать взаимное расположение предметов в пространстве и на плоскости;</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выполнять построение геометрических фигур с заданными измерениями (отрезок, квадрат, прямоугольник) с помощью линейки, угольника;</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использовать свойства прямоугольника и квадрата для решения задач;</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распознавать и называть геометрические тела: куб, шар;</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соотносить реальные объекты с моделями геометрических фигур.</w:t>
      </w:r>
    </w:p>
    <w:p w:rsidR="00F46803" w:rsidRPr="009453BB" w:rsidRDefault="00F46803" w:rsidP="009453BB">
      <w:pPr>
        <w:pStyle w:val="11"/>
        <w:rPr>
          <w:rFonts w:cs="Arial"/>
          <w:bCs/>
          <w:i/>
          <w:iCs/>
          <w:sz w:val="24"/>
          <w:szCs w:val="24"/>
          <w:u w:val="single"/>
          <w:lang w:eastAsia="en-US"/>
        </w:rPr>
      </w:pPr>
      <w:r w:rsidRPr="009453BB">
        <w:rPr>
          <w:rFonts w:cs="Arial"/>
          <w:bCs/>
          <w:i/>
          <w:iCs/>
          <w:sz w:val="24"/>
          <w:szCs w:val="24"/>
          <w:u w:val="single"/>
          <w:lang w:eastAsia="en-US"/>
        </w:rPr>
        <w:t>Выпускник получит возможность научиться:</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распознавать, различать и называть геометрические тела: параллелепипед, пирамиду, цилиндр, конус.</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Раздел «Геометрические величины»</w:t>
      </w:r>
    </w:p>
    <w:p w:rsidR="00F46803" w:rsidRPr="009453BB" w:rsidRDefault="00F46803" w:rsidP="009453BB">
      <w:pPr>
        <w:pStyle w:val="11"/>
        <w:rPr>
          <w:rFonts w:cs="Arial"/>
          <w:bCs/>
          <w:sz w:val="24"/>
          <w:szCs w:val="24"/>
          <w:u w:val="single"/>
          <w:lang w:eastAsia="en-US"/>
        </w:rPr>
      </w:pPr>
      <w:r w:rsidRPr="009453BB">
        <w:rPr>
          <w:rFonts w:cs="Arial"/>
          <w:bCs/>
          <w:sz w:val="24"/>
          <w:szCs w:val="24"/>
          <w:u w:val="single"/>
          <w:lang w:eastAsia="en-US"/>
        </w:rPr>
        <w:t>Выпускник научится:</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измерять длину отрезка;</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вычислять периметр треугольника, прямоугольника и квадрата, площадь прямоугольника и квадрата;</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оценивать размеры геометрических объектов, расстояний приближенно (на глаз).</w:t>
      </w:r>
    </w:p>
    <w:p w:rsidR="00F46803" w:rsidRPr="009453BB" w:rsidRDefault="00F46803" w:rsidP="009453BB">
      <w:pPr>
        <w:pStyle w:val="11"/>
        <w:rPr>
          <w:rFonts w:cs="Arial"/>
          <w:bCs/>
          <w:i/>
          <w:iCs/>
          <w:sz w:val="24"/>
          <w:szCs w:val="24"/>
          <w:u w:val="single"/>
          <w:lang w:eastAsia="en-US"/>
        </w:rPr>
      </w:pPr>
      <w:r w:rsidRPr="009453BB">
        <w:rPr>
          <w:rFonts w:cs="Arial"/>
          <w:bCs/>
          <w:i/>
          <w:iCs/>
          <w:sz w:val="24"/>
          <w:szCs w:val="24"/>
          <w:lang w:eastAsia="en-US"/>
        </w:rPr>
        <w:t>•</w:t>
      </w:r>
      <w:r w:rsidRPr="009453BB">
        <w:rPr>
          <w:rFonts w:cs="Arial"/>
          <w:bCs/>
          <w:i/>
          <w:iCs/>
          <w:sz w:val="24"/>
          <w:szCs w:val="24"/>
          <w:u w:val="single"/>
          <w:lang w:eastAsia="en-US"/>
        </w:rPr>
        <w:t xml:space="preserve"> Выпускник получит возможность научиться:</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xml:space="preserve"> вычислять периметр и площадь нестандартной прямоугольной фигуры.</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Раздел «Работа с данными»</w:t>
      </w:r>
    </w:p>
    <w:p w:rsidR="00F46803" w:rsidRPr="009453BB" w:rsidRDefault="00F46803" w:rsidP="009453BB">
      <w:pPr>
        <w:pStyle w:val="11"/>
        <w:rPr>
          <w:rFonts w:cs="Arial"/>
          <w:bCs/>
          <w:sz w:val="24"/>
          <w:szCs w:val="24"/>
          <w:u w:val="single"/>
          <w:lang w:eastAsia="en-US"/>
        </w:rPr>
      </w:pPr>
      <w:r w:rsidRPr="009453BB">
        <w:rPr>
          <w:rFonts w:cs="Arial"/>
          <w:bCs/>
          <w:sz w:val="24"/>
          <w:szCs w:val="24"/>
          <w:u w:val="single"/>
          <w:lang w:eastAsia="en-US"/>
        </w:rPr>
        <w:t>Выпускник научится:</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читать несложные готовые таблицы;</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заполнять несложные готовые таблицы;</w:t>
      </w:r>
    </w:p>
    <w:p w:rsidR="00F46803" w:rsidRPr="009453BB" w:rsidRDefault="00F46803" w:rsidP="009453BB">
      <w:pPr>
        <w:pStyle w:val="11"/>
        <w:rPr>
          <w:rFonts w:cs="Arial"/>
          <w:bCs/>
          <w:sz w:val="24"/>
          <w:szCs w:val="24"/>
          <w:lang w:eastAsia="en-US"/>
        </w:rPr>
      </w:pPr>
      <w:r w:rsidRPr="009453BB">
        <w:rPr>
          <w:rFonts w:cs="Arial"/>
          <w:bCs/>
          <w:iCs/>
          <w:sz w:val="24"/>
          <w:szCs w:val="24"/>
          <w:lang w:eastAsia="en-US"/>
        </w:rPr>
        <w:t xml:space="preserve">• </w:t>
      </w:r>
      <w:r w:rsidRPr="009453BB">
        <w:rPr>
          <w:rFonts w:cs="Arial"/>
          <w:bCs/>
          <w:sz w:val="24"/>
          <w:szCs w:val="24"/>
          <w:lang w:eastAsia="en-US"/>
        </w:rPr>
        <w:t>читать несложные готовые столбчатые диаграммы.</w:t>
      </w:r>
    </w:p>
    <w:p w:rsidR="00F46803" w:rsidRPr="009453BB" w:rsidRDefault="00F46803" w:rsidP="009453BB">
      <w:pPr>
        <w:pStyle w:val="11"/>
        <w:rPr>
          <w:rFonts w:cs="Arial"/>
          <w:bCs/>
          <w:i/>
          <w:iCs/>
          <w:sz w:val="24"/>
          <w:szCs w:val="24"/>
          <w:u w:val="single"/>
          <w:lang w:eastAsia="en-US"/>
        </w:rPr>
      </w:pPr>
      <w:r w:rsidRPr="009453BB">
        <w:rPr>
          <w:rFonts w:cs="Arial"/>
          <w:bCs/>
          <w:i/>
          <w:iCs/>
          <w:sz w:val="24"/>
          <w:szCs w:val="24"/>
          <w:u w:val="single"/>
          <w:lang w:eastAsia="en-US"/>
        </w:rPr>
        <w:t>Выпускник получит возможность научиться:</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читать несложные готовые круговые диаграммы.</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достраивать несложную готовую столбчатую диаграмму;</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сравнивать и обобщать информацию, представленную в строках и столбцах несложных таблиц и диаграмм;</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распознавать одну и ту же информацию, представленную в разной форме (таблицы и диаграммы);</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планировать несложные исследования, собирать и представлять полученную информацию с помощью таблиц и диаграмм;</w:t>
      </w:r>
    </w:p>
    <w:p w:rsidR="00F46803" w:rsidRPr="009453BB" w:rsidRDefault="00F46803" w:rsidP="009453BB">
      <w:pPr>
        <w:pStyle w:val="11"/>
        <w:rPr>
          <w:rFonts w:cs="Arial"/>
          <w:bCs/>
          <w:i/>
          <w:iCs/>
          <w:sz w:val="24"/>
          <w:szCs w:val="24"/>
          <w:lang w:eastAsia="en-US"/>
        </w:rPr>
      </w:pPr>
      <w:r w:rsidRPr="009453BB">
        <w:rPr>
          <w:rFonts w:cs="Arial"/>
          <w:bCs/>
          <w:i/>
          <w:iCs/>
          <w:sz w:val="24"/>
          <w:szCs w:val="24"/>
          <w:lang w:eastAsia="en-U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F46803" w:rsidRPr="009453BB" w:rsidRDefault="00F46803" w:rsidP="009453BB">
      <w:pPr>
        <w:pStyle w:val="11"/>
        <w:rPr>
          <w:rFonts w:cs="Arial"/>
          <w:b/>
          <w:sz w:val="24"/>
          <w:szCs w:val="24"/>
        </w:rPr>
      </w:pPr>
      <w:r w:rsidRPr="009453BB">
        <w:rPr>
          <w:rFonts w:cs="Arial"/>
          <w:b/>
          <w:sz w:val="24"/>
          <w:szCs w:val="24"/>
        </w:rPr>
        <w:t>6. Содержание учебного предмета</w:t>
      </w:r>
    </w:p>
    <w:p w:rsidR="00F46803" w:rsidRPr="009453BB" w:rsidRDefault="00F46803" w:rsidP="009453BB">
      <w:pPr>
        <w:pStyle w:val="11"/>
        <w:rPr>
          <w:rFonts w:cs="Arial"/>
          <w:sz w:val="24"/>
          <w:szCs w:val="24"/>
        </w:rPr>
      </w:pPr>
      <w:r w:rsidRPr="009453BB">
        <w:rPr>
          <w:rFonts w:cs="Arial"/>
        </w:rPr>
        <w:t xml:space="preserve"> </w:t>
      </w:r>
      <w:r w:rsidRPr="009453BB">
        <w:rPr>
          <w:rFonts w:cs="Arial"/>
          <w:b/>
          <w:sz w:val="24"/>
          <w:szCs w:val="24"/>
        </w:rPr>
        <w:t>1 класс</w:t>
      </w:r>
      <w:r w:rsidRPr="009453BB">
        <w:rPr>
          <w:rFonts w:cs="Arial"/>
          <w:sz w:val="24"/>
          <w:szCs w:val="24"/>
        </w:rPr>
        <w:t xml:space="preserve"> </w:t>
      </w:r>
      <w:r w:rsidRPr="009453BB">
        <w:rPr>
          <w:rFonts w:cs="Arial"/>
          <w:b/>
          <w:sz w:val="24"/>
          <w:szCs w:val="24"/>
        </w:rPr>
        <w:t>(132 часа)</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1. Признаки предметов. Расположение предметов в окружающем пространстве (10 ч.)</w:t>
      </w:r>
    </w:p>
    <w:p w:rsidR="00F46803" w:rsidRPr="009453BB" w:rsidRDefault="00F46803" w:rsidP="009453BB">
      <w:pPr>
        <w:pStyle w:val="11"/>
        <w:rPr>
          <w:rFonts w:cs="Arial"/>
          <w:sz w:val="24"/>
          <w:szCs w:val="24"/>
          <w:lang w:eastAsia="en-US"/>
        </w:rPr>
      </w:pPr>
      <w:r w:rsidRPr="009453BB">
        <w:rPr>
          <w:rFonts w:cs="Arial"/>
          <w:sz w:val="24"/>
          <w:szCs w:val="24"/>
          <w:lang w:eastAsia="en-US"/>
        </w:rPr>
        <w:t>Различие предметов по цвету, форме, величине (размеру). Сравнение предметов одинаковой формы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чего-то, между одним и другим, впереди (позади)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2. Геометрические фигуры и их свойства (18 ч.)</w:t>
      </w:r>
    </w:p>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Изображение направленных отрезков (дуг) с помощью стрелок.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Пересечение линий под прямым углом. Прямоугольник. Симметричные фигуры.</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3. Числа и цифры (28 ч.)</w:t>
      </w:r>
    </w:p>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количественные представления: один и несколько, один и ни одного. Число 1 как количественный признак единственности (единичности), т.е. наличия в единственном числе. Цифра 1. Первый. Число 0 как количественный признак пустого множества. Цифра 0. Пара предметов. Составление пар. Число 2 как количественная характеристика пары. Цифра 2. Второй. Сравнение групп предметов по количеству с помощью составления пар: больше, меньше, столько же. Сравнение чисел: знаки «&gt;, &lt;, = ». Числа и цифры 3, 4, 5. Третий, четвертый, пятый. Числа и цифры 6, 7, 8, 9. Шестой, седьмой, восьмой, девятый. Однозначные числа. Десяток. Число 10. Счет десятками. Десяток и единицы. Двузначные числа. Разрядные слагаемые. Числа от 11 до 20, их запись и названия.</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4. Сложение и вычитание (48 ч.)</w:t>
      </w:r>
    </w:p>
    <w:p w:rsidR="00F46803" w:rsidRPr="009453BB" w:rsidRDefault="00F46803" w:rsidP="009453BB">
      <w:pPr>
        <w:pStyle w:val="11"/>
        <w:rPr>
          <w:rFonts w:cs="Arial"/>
          <w:sz w:val="24"/>
          <w:szCs w:val="24"/>
          <w:lang w:eastAsia="en-US"/>
        </w:rPr>
      </w:pPr>
      <w:r w:rsidRPr="009453BB">
        <w:rPr>
          <w:rFonts w:cs="Arial"/>
          <w:sz w:val="24"/>
          <w:szCs w:val="24"/>
          <w:lang w:eastAsia="en-US"/>
        </w:rPr>
        <w:t>Сложение чисел. Знак « + » («плюс»). Слагаемые, сумма и ее значение. Прибавление числа 1 как переход к непосредственно следующему числу. Прибавление числа 2 как двукратное последовательное прибавление числа 1. Аддитивный состав чисел 3, 4 и 5. Прибавление чисел 3, 4 и 5 как последовательное прибавление чисел их аддитивного состава. Вычитание чисел. Знак «– » («минус»). Уменьшаемое, вычитаемое, разность и ее значение.  Вычитание числа 1 как переход к непосредственно предшествующему числу. Вычитание по 1 как многократное повторение вычитания числа 1. Переместительное свойство сложения. Взаимообратность сложения и вычитания. «Таблица сложения однозначных чисел» (кроме 0). Табличные случаи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 Поразрядное вычитание десятков и единиц без заимствования.</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5. Величины и их измерение (18 ч.)</w:t>
      </w:r>
    </w:p>
    <w:p w:rsidR="00F46803" w:rsidRPr="009453BB" w:rsidRDefault="00F46803" w:rsidP="009453BB">
      <w:pPr>
        <w:pStyle w:val="11"/>
        <w:rPr>
          <w:rFonts w:cs="Arial"/>
          <w:b/>
          <w:bCs/>
          <w:sz w:val="24"/>
          <w:szCs w:val="24"/>
          <w:lang w:eastAsia="en-US"/>
        </w:rPr>
      </w:pPr>
      <w:r w:rsidRPr="009453BB">
        <w:rPr>
          <w:rFonts w:cs="Arial"/>
          <w:sz w:val="24"/>
          <w:szCs w:val="24"/>
          <w:lang w:eastAsia="en-US"/>
        </w:rPr>
        <w:t>Сравнение предметов по некоторой величине без ее измерения: выше–ниже, шире–уже, длиннее–короче, старше–моложе, тяжелее–легче. Отношение дороже–дешевле как обобщение сравнений предметов по разным величинам. Первичные представления о длине пути и расстоянии. Их сравнение на основе понятий «дальше–ближе» и «длиннее–короче».</w:t>
      </w:r>
    </w:p>
    <w:p w:rsidR="00F46803" w:rsidRPr="009453BB" w:rsidRDefault="00F46803" w:rsidP="009453BB">
      <w:pPr>
        <w:pStyle w:val="11"/>
        <w:rPr>
          <w:rFonts w:cs="Arial"/>
          <w:sz w:val="24"/>
          <w:szCs w:val="24"/>
          <w:lang w:eastAsia="en-US"/>
        </w:rPr>
      </w:pPr>
      <w:r w:rsidRPr="009453BB">
        <w:rPr>
          <w:rFonts w:cs="Arial"/>
          <w:sz w:val="24"/>
          <w:szCs w:val="24"/>
          <w:lang w:eastAsia="en-US"/>
        </w:rPr>
        <w:t>Длина отрезка. Измерение длины. Сантиметр как единица длины. Дециметр как более крупная единица длины. Сравнение длин на основе их измерения.</w:t>
      </w:r>
    </w:p>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6. Арифметическая сюжетная задача (10 ч.)</w:t>
      </w:r>
    </w:p>
    <w:p w:rsidR="00F46803" w:rsidRPr="009453BB" w:rsidRDefault="00F46803" w:rsidP="009453BB">
      <w:pPr>
        <w:pStyle w:val="11"/>
        <w:rPr>
          <w:rFonts w:cs="Arial"/>
          <w:sz w:val="24"/>
          <w:szCs w:val="24"/>
          <w:lang w:eastAsia="en-US"/>
        </w:rPr>
      </w:pPr>
      <w:r w:rsidRPr="009453BB">
        <w:rPr>
          <w:rFonts w:cs="Arial"/>
          <w:sz w:val="24"/>
          <w:szCs w:val="24"/>
          <w:lang w:eastAsia="en-US"/>
        </w:rPr>
        <w:t>Формулировка сюжетной арифметической задачи: условие и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F46803" w:rsidRPr="009453BB" w:rsidRDefault="00F46803" w:rsidP="009453BB">
      <w:pPr>
        <w:pStyle w:val="11"/>
        <w:rPr>
          <w:rFonts w:cs="Arial"/>
          <w:sz w:val="24"/>
          <w:szCs w:val="24"/>
          <w:lang w:eastAsia="en-US"/>
        </w:rPr>
      </w:pPr>
    </w:p>
    <w:p w:rsidR="00F46803" w:rsidRPr="009453BB" w:rsidRDefault="00F46803" w:rsidP="009453BB">
      <w:pPr>
        <w:pStyle w:val="11"/>
        <w:rPr>
          <w:rFonts w:cs="KabelC-Medium"/>
          <w:b/>
          <w:sz w:val="24"/>
          <w:szCs w:val="24"/>
          <w:lang w:eastAsia="en-US"/>
        </w:rPr>
      </w:pPr>
      <w:r w:rsidRPr="009453BB">
        <w:rPr>
          <w:rFonts w:cs="KabelC-Bold"/>
          <w:b/>
          <w:bCs/>
          <w:sz w:val="24"/>
          <w:szCs w:val="24"/>
          <w:lang w:eastAsia="en-US"/>
        </w:rPr>
        <w:t xml:space="preserve">Требования </w:t>
      </w:r>
      <w:r w:rsidRPr="009453BB">
        <w:rPr>
          <w:rFonts w:cs="KabelC-Medium"/>
          <w:b/>
          <w:sz w:val="24"/>
          <w:szCs w:val="24"/>
          <w:lang w:eastAsia="en-US"/>
        </w:rPr>
        <w:t xml:space="preserve">к математической подготовке учащихся к концу первого года </w:t>
      </w:r>
    </w:p>
    <w:p w:rsidR="00F46803" w:rsidRPr="009453BB" w:rsidRDefault="00F46803" w:rsidP="009453BB">
      <w:pPr>
        <w:pStyle w:val="11"/>
        <w:rPr>
          <w:rFonts w:cs="PragmaticaC-Bold"/>
          <w:b/>
          <w:bCs/>
          <w:sz w:val="24"/>
          <w:szCs w:val="24"/>
          <w:lang w:eastAsia="en-US"/>
        </w:rPr>
      </w:pPr>
      <w:r w:rsidRPr="009453BB">
        <w:rPr>
          <w:rFonts w:cs="KabelC-Medium"/>
          <w:b/>
          <w:sz w:val="24"/>
          <w:szCs w:val="24"/>
          <w:lang w:eastAsia="en-US"/>
        </w:rPr>
        <w:t>обучения</w:t>
      </w:r>
    </w:p>
    <w:p w:rsidR="00F46803" w:rsidRPr="009453BB" w:rsidRDefault="00F46803" w:rsidP="009453BB">
      <w:pPr>
        <w:pStyle w:val="11"/>
        <w:rPr>
          <w:rFonts w:cs="Arial"/>
          <w:b/>
          <w:i/>
          <w:iCs/>
          <w:sz w:val="24"/>
          <w:szCs w:val="24"/>
          <w:lang w:eastAsia="en-US"/>
        </w:rPr>
      </w:pPr>
      <w:r w:rsidRPr="009453BB">
        <w:rPr>
          <w:rFonts w:cs="Arial"/>
          <w:b/>
          <w:i/>
          <w:iCs/>
          <w:sz w:val="24"/>
          <w:szCs w:val="24"/>
          <w:lang w:eastAsia="en-US"/>
        </w:rPr>
        <w:t>Учащиеся должны иметь представление:</w:t>
      </w:r>
    </w:p>
    <w:p w:rsidR="00F46803" w:rsidRPr="009453BB" w:rsidRDefault="00F46803" w:rsidP="009453BB">
      <w:pPr>
        <w:pStyle w:val="11"/>
        <w:rPr>
          <w:rFonts w:cs="Arial"/>
          <w:b/>
          <w:i/>
          <w:iCs/>
          <w:sz w:val="24"/>
          <w:szCs w:val="24"/>
        </w:rPr>
      </w:pPr>
      <w:r w:rsidRPr="009453BB">
        <w:rPr>
          <w:rFonts w:ascii="Arial" w:hAnsi="Arial" w:cs="Arial"/>
          <w:sz w:val="24"/>
          <w:szCs w:val="24"/>
        </w:rPr>
        <w:t></w:t>
      </w:r>
      <w:r w:rsidRPr="009453BB">
        <w:rPr>
          <w:rFonts w:cs="Calibri"/>
          <w:sz w:val="24"/>
          <w:szCs w:val="24"/>
        </w:rPr>
        <w:t>о количественном и порядковом смысле целого неотрицательного числа;</w:t>
      </w:r>
    </w:p>
    <w:p w:rsidR="00F46803" w:rsidRPr="009453BB" w:rsidRDefault="00F46803" w:rsidP="009453BB">
      <w:pPr>
        <w:pStyle w:val="11"/>
        <w:rPr>
          <w:rFonts w:cs="Arial"/>
          <w:b/>
          <w:i/>
          <w:iCs/>
          <w:sz w:val="24"/>
          <w:szCs w:val="24"/>
        </w:rPr>
      </w:pPr>
      <w:r w:rsidRPr="009453BB">
        <w:rPr>
          <w:rFonts w:ascii="Arial" w:hAnsi="Arial" w:cs="Arial"/>
          <w:sz w:val="24"/>
          <w:szCs w:val="24"/>
        </w:rPr>
        <w:t></w:t>
      </w:r>
      <w:r w:rsidRPr="009453BB">
        <w:rPr>
          <w:rFonts w:cs="Calibri"/>
          <w:sz w:val="24"/>
          <w:szCs w:val="24"/>
        </w:rPr>
        <w:t>о смысле действий (операций) сложения и вычитания над целыми неотрицательными числами;</w:t>
      </w:r>
    </w:p>
    <w:p w:rsidR="00F46803" w:rsidRPr="009453BB" w:rsidRDefault="00F46803" w:rsidP="009453BB">
      <w:pPr>
        <w:pStyle w:val="11"/>
        <w:rPr>
          <w:rFonts w:cs="Arial"/>
          <w:b/>
          <w:i/>
          <w:iCs/>
          <w:sz w:val="24"/>
          <w:szCs w:val="24"/>
        </w:rPr>
      </w:pPr>
      <w:r w:rsidRPr="009453BB">
        <w:rPr>
          <w:rFonts w:cs="Arial"/>
          <w:sz w:val="24"/>
          <w:szCs w:val="24"/>
        </w:rPr>
        <w:t>о взаимосвязи между действиями сложения и вычитания;</w:t>
      </w:r>
    </w:p>
    <w:p w:rsidR="00F46803" w:rsidRPr="009453BB" w:rsidRDefault="00F46803" w:rsidP="009453BB">
      <w:pPr>
        <w:pStyle w:val="11"/>
        <w:rPr>
          <w:rFonts w:cs="Arial"/>
          <w:b/>
          <w:i/>
          <w:iCs/>
          <w:sz w:val="24"/>
          <w:szCs w:val="24"/>
        </w:rPr>
      </w:pPr>
      <w:r w:rsidRPr="009453BB">
        <w:rPr>
          <w:rFonts w:cs="Arial"/>
          <w:sz w:val="24"/>
          <w:szCs w:val="24"/>
        </w:rPr>
        <w:t>о свойствах сложения: прибавление числа к сумме и суммы к числу;</w:t>
      </w:r>
    </w:p>
    <w:p w:rsidR="00F46803" w:rsidRPr="009453BB" w:rsidRDefault="00F46803" w:rsidP="009453BB">
      <w:pPr>
        <w:pStyle w:val="11"/>
        <w:rPr>
          <w:rFonts w:cs="Arial"/>
          <w:b/>
          <w:i/>
          <w:iCs/>
          <w:sz w:val="24"/>
          <w:szCs w:val="24"/>
        </w:rPr>
      </w:pPr>
      <w:r w:rsidRPr="009453BB">
        <w:rPr>
          <w:rFonts w:cs="Arial"/>
          <w:sz w:val="24"/>
          <w:szCs w:val="24"/>
        </w:rPr>
        <w:t>о свойствах вычитания: вычитание числа из суммы и суммы из числа;</w:t>
      </w:r>
    </w:p>
    <w:p w:rsidR="00F46803" w:rsidRPr="009453BB" w:rsidRDefault="00F46803" w:rsidP="009453BB">
      <w:pPr>
        <w:pStyle w:val="11"/>
        <w:rPr>
          <w:rFonts w:cs="Arial"/>
          <w:b/>
          <w:i/>
          <w:iCs/>
          <w:sz w:val="24"/>
          <w:szCs w:val="24"/>
        </w:rPr>
      </w:pPr>
      <w:r w:rsidRPr="009453BB">
        <w:rPr>
          <w:rFonts w:cs="Arial"/>
          <w:sz w:val="24"/>
          <w:szCs w:val="24"/>
        </w:rPr>
        <w:t>о линиях: прямой, кривой, ломаной, отрезке, дуге;</w:t>
      </w:r>
    </w:p>
    <w:p w:rsidR="00F46803" w:rsidRPr="009453BB" w:rsidRDefault="00F46803" w:rsidP="009453BB">
      <w:pPr>
        <w:pStyle w:val="11"/>
        <w:rPr>
          <w:rFonts w:cs="Arial"/>
          <w:b/>
          <w:i/>
          <w:iCs/>
          <w:sz w:val="24"/>
          <w:szCs w:val="24"/>
        </w:rPr>
      </w:pPr>
      <w:r w:rsidRPr="009453BB">
        <w:rPr>
          <w:rFonts w:cs="Arial"/>
          <w:sz w:val="24"/>
          <w:szCs w:val="24"/>
        </w:rPr>
        <w:t>о замкнутых и незамкнутых линиях;</w:t>
      </w:r>
    </w:p>
    <w:p w:rsidR="00F46803" w:rsidRPr="009453BB" w:rsidRDefault="00F46803" w:rsidP="009453BB">
      <w:pPr>
        <w:pStyle w:val="11"/>
        <w:rPr>
          <w:rFonts w:cs="Arial"/>
          <w:b/>
          <w:i/>
          <w:iCs/>
          <w:sz w:val="24"/>
          <w:szCs w:val="24"/>
        </w:rPr>
      </w:pPr>
      <w:r w:rsidRPr="009453BB">
        <w:rPr>
          <w:rFonts w:ascii="Arial" w:hAnsi="Arial" w:cs="Arial"/>
          <w:sz w:val="24"/>
          <w:szCs w:val="24"/>
        </w:rPr>
        <w:t></w:t>
      </w:r>
      <w:r w:rsidRPr="009453BB">
        <w:rPr>
          <w:rFonts w:cs="Calibri"/>
          <w:sz w:val="24"/>
          <w:szCs w:val="24"/>
        </w:rPr>
        <w:t>о внутренней области, ограниченной замкнутой линией;</w:t>
      </w:r>
    </w:p>
    <w:p w:rsidR="00F46803" w:rsidRPr="009453BB" w:rsidRDefault="00F46803" w:rsidP="009453BB">
      <w:pPr>
        <w:pStyle w:val="11"/>
        <w:rPr>
          <w:rFonts w:cs="Arial"/>
          <w:b/>
          <w:i/>
          <w:iCs/>
          <w:sz w:val="24"/>
          <w:szCs w:val="24"/>
        </w:rPr>
      </w:pPr>
      <w:r w:rsidRPr="009453BB">
        <w:rPr>
          <w:rFonts w:cs="Arial"/>
          <w:sz w:val="24"/>
          <w:szCs w:val="24"/>
        </w:rPr>
        <w:t>о прямом угле;</w:t>
      </w:r>
    </w:p>
    <w:p w:rsidR="00F46803" w:rsidRPr="009453BB" w:rsidRDefault="00F46803" w:rsidP="009453BB">
      <w:pPr>
        <w:pStyle w:val="11"/>
        <w:rPr>
          <w:rFonts w:cs="Arial"/>
          <w:b/>
          <w:i/>
          <w:iCs/>
          <w:sz w:val="24"/>
          <w:szCs w:val="24"/>
        </w:rPr>
      </w:pPr>
      <w:r w:rsidRPr="009453BB">
        <w:rPr>
          <w:rFonts w:cs="Arial"/>
          <w:sz w:val="24"/>
          <w:szCs w:val="24"/>
        </w:rPr>
        <w:t>о многоугольниках и их видах;</w:t>
      </w:r>
    </w:p>
    <w:p w:rsidR="00F46803" w:rsidRPr="009453BB" w:rsidRDefault="00F46803" w:rsidP="009453BB">
      <w:pPr>
        <w:pStyle w:val="11"/>
        <w:rPr>
          <w:rFonts w:cs="Arial"/>
          <w:b/>
          <w:i/>
          <w:iCs/>
          <w:sz w:val="24"/>
          <w:szCs w:val="24"/>
        </w:rPr>
      </w:pPr>
      <w:r w:rsidRPr="009453BB">
        <w:rPr>
          <w:rFonts w:cs="Arial"/>
          <w:sz w:val="24"/>
          <w:szCs w:val="24"/>
        </w:rPr>
        <w:t>об измерении длины отрезка.</w:t>
      </w:r>
    </w:p>
    <w:p w:rsidR="00F46803" w:rsidRPr="009453BB" w:rsidRDefault="00F46803" w:rsidP="009453BB">
      <w:pPr>
        <w:pStyle w:val="11"/>
        <w:rPr>
          <w:rFonts w:cs="Arial"/>
          <w:b/>
          <w:i/>
          <w:iCs/>
          <w:sz w:val="24"/>
          <w:szCs w:val="24"/>
          <w:lang w:eastAsia="en-US"/>
        </w:rPr>
      </w:pPr>
      <w:r w:rsidRPr="009453BB">
        <w:rPr>
          <w:rFonts w:cs="Arial"/>
          <w:b/>
          <w:i/>
          <w:iCs/>
          <w:sz w:val="24"/>
          <w:szCs w:val="24"/>
          <w:lang w:eastAsia="en-US"/>
        </w:rPr>
        <w:t>Учащиеся должны знать и понимать:</w:t>
      </w:r>
    </w:p>
    <w:p w:rsidR="00F46803" w:rsidRPr="009453BB" w:rsidRDefault="00F46803" w:rsidP="009453BB">
      <w:pPr>
        <w:pStyle w:val="11"/>
        <w:rPr>
          <w:rFonts w:cs="Arial"/>
          <w:sz w:val="24"/>
          <w:szCs w:val="24"/>
        </w:rPr>
      </w:pPr>
      <w:r w:rsidRPr="009453BB">
        <w:rPr>
          <w:rFonts w:cs="Arial"/>
          <w:sz w:val="24"/>
          <w:szCs w:val="24"/>
        </w:rPr>
        <w:t>все цифры;</w:t>
      </w:r>
    </w:p>
    <w:p w:rsidR="00F46803" w:rsidRPr="009453BB" w:rsidRDefault="00F46803" w:rsidP="009453BB">
      <w:pPr>
        <w:pStyle w:val="11"/>
        <w:rPr>
          <w:rFonts w:cs="Calibri"/>
          <w:sz w:val="24"/>
          <w:szCs w:val="24"/>
        </w:rPr>
      </w:pPr>
      <w:r w:rsidRPr="009453BB">
        <w:rPr>
          <w:rFonts w:cs="Arial"/>
          <w:sz w:val="24"/>
          <w:szCs w:val="24"/>
        </w:rPr>
        <w:t>знаки больше ( &gt;), меньше (&lt;), равно ( = );</w:t>
      </w:r>
      <w:r w:rsidRPr="009453BB">
        <w:rPr>
          <w:rFonts w:ascii="Arial" w:hAnsi="Arial" w:cs="Arial"/>
          <w:sz w:val="24"/>
          <w:szCs w:val="24"/>
        </w:rPr>
        <w:t></w:t>
      </w:r>
      <w:r w:rsidRPr="009453BB">
        <w:rPr>
          <w:rFonts w:cs="Calibri"/>
          <w:sz w:val="24"/>
          <w:szCs w:val="24"/>
        </w:rPr>
        <w:t></w:t>
      </w:r>
      <w:r w:rsidRPr="009453BB">
        <w:rPr>
          <w:rFonts w:ascii="Arial" w:hAnsi="Arial" w:cs="Arial"/>
          <w:sz w:val="24"/>
          <w:szCs w:val="24"/>
        </w:rPr>
        <w:t></w:t>
      </w:r>
      <w:r w:rsidRPr="009453BB">
        <w:rPr>
          <w:rFonts w:cs="Calibri"/>
          <w:sz w:val="24"/>
          <w:szCs w:val="24"/>
        </w:rPr>
        <w:t>названия всех однозначных чисел и чисел второго десятка, включая число 20;</w:t>
      </w:r>
    </w:p>
    <w:p w:rsidR="00F46803" w:rsidRPr="009453BB" w:rsidRDefault="00F46803" w:rsidP="009453BB">
      <w:pPr>
        <w:pStyle w:val="11"/>
        <w:rPr>
          <w:rFonts w:cs="Arial"/>
          <w:sz w:val="24"/>
          <w:szCs w:val="24"/>
        </w:rPr>
      </w:pPr>
      <w:r w:rsidRPr="009453BB">
        <w:rPr>
          <w:rFonts w:cs="Arial"/>
          <w:sz w:val="24"/>
          <w:szCs w:val="24"/>
        </w:rPr>
        <w:t>знаки и термины, связанные со сложением и вычитанием (« + », « – », сумма, значение суммы, слагаемые, разность, значение разности, уменьшаемое, вычитаемое);</w:t>
      </w:r>
    </w:p>
    <w:p w:rsidR="00F46803" w:rsidRPr="009453BB" w:rsidRDefault="00F46803" w:rsidP="009453BB">
      <w:pPr>
        <w:pStyle w:val="11"/>
        <w:rPr>
          <w:rFonts w:cs="Arial"/>
          <w:sz w:val="24"/>
          <w:szCs w:val="24"/>
        </w:rPr>
      </w:pPr>
      <w:r w:rsidRPr="009453BB">
        <w:rPr>
          <w:rFonts w:cs="Arial"/>
          <w:sz w:val="24"/>
          <w:szCs w:val="24"/>
        </w:rPr>
        <w:t>переместительный закон сложения;</w:t>
      </w:r>
    </w:p>
    <w:p w:rsidR="00F46803" w:rsidRPr="009453BB" w:rsidRDefault="00F46803" w:rsidP="009453BB">
      <w:pPr>
        <w:pStyle w:val="11"/>
        <w:rPr>
          <w:rFonts w:cs="Arial"/>
          <w:sz w:val="24"/>
          <w:szCs w:val="24"/>
        </w:rPr>
      </w:pPr>
      <w:r w:rsidRPr="009453BB">
        <w:rPr>
          <w:rFonts w:cs="Arial"/>
          <w:sz w:val="24"/>
          <w:szCs w:val="24"/>
        </w:rPr>
        <w:t>«Таблицу сложения» однозначных чисел и соответствующие случаи вычитания;</w:t>
      </w:r>
    </w:p>
    <w:p w:rsidR="00F46803" w:rsidRPr="009453BB" w:rsidRDefault="00F46803" w:rsidP="009453BB">
      <w:pPr>
        <w:pStyle w:val="11"/>
        <w:rPr>
          <w:rFonts w:cs="Arial"/>
          <w:sz w:val="24"/>
          <w:szCs w:val="24"/>
        </w:rPr>
      </w:pPr>
      <w:r w:rsidRPr="009453BB">
        <w:rPr>
          <w:rFonts w:cs="Arial"/>
          <w:sz w:val="24"/>
          <w:szCs w:val="24"/>
        </w:rPr>
        <w:t>изученные геометрические термины (точка, линия, прямая, кривая, ломаная, отрезок, дуга, замкнутая, незамкнутая, многоугольник, треугольник, четырехугольник, прямой угол, прямоугольник);</w:t>
      </w:r>
    </w:p>
    <w:p w:rsidR="00F46803" w:rsidRPr="009453BB" w:rsidRDefault="00F46803" w:rsidP="009453BB">
      <w:pPr>
        <w:pStyle w:val="11"/>
        <w:rPr>
          <w:rFonts w:cs="Arial"/>
          <w:sz w:val="24"/>
          <w:szCs w:val="24"/>
        </w:rPr>
      </w:pPr>
      <w:r w:rsidRPr="009453BB">
        <w:rPr>
          <w:rFonts w:cs="Arial"/>
          <w:sz w:val="24"/>
          <w:szCs w:val="24"/>
        </w:rPr>
        <w:t>изученные единицы длины (сантиметр, дециметр);</w:t>
      </w:r>
    </w:p>
    <w:p w:rsidR="00F46803" w:rsidRPr="009453BB" w:rsidRDefault="00F46803" w:rsidP="009453BB">
      <w:pPr>
        <w:pStyle w:val="11"/>
        <w:rPr>
          <w:rFonts w:cs="Arial"/>
          <w:sz w:val="24"/>
          <w:szCs w:val="24"/>
        </w:rPr>
      </w:pPr>
      <w:r w:rsidRPr="009453BB">
        <w:rPr>
          <w:rFonts w:cs="Arial"/>
          <w:sz w:val="24"/>
          <w:szCs w:val="24"/>
        </w:rPr>
        <w:t>изученное соотношение между единицами длины (1 дм = 10 см);</w:t>
      </w:r>
    </w:p>
    <w:p w:rsidR="00F46803" w:rsidRPr="009453BB" w:rsidRDefault="00F46803" w:rsidP="009453BB">
      <w:pPr>
        <w:pStyle w:val="11"/>
        <w:rPr>
          <w:rFonts w:cs="Arial"/>
          <w:sz w:val="24"/>
          <w:szCs w:val="24"/>
        </w:rPr>
      </w:pPr>
      <w:r w:rsidRPr="009453BB">
        <w:rPr>
          <w:rFonts w:cs="Arial"/>
          <w:sz w:val="24"/>
          <w:szCs w:val="24"/>
        </w:rPr>
        <w:t>термины, связанные с понятием «задача» (условие, требование, решение, ответ).</w:t>
      </w:r>
    </w:p>
    <w:p w:rsidR="00F46803" w:rsidRPr="009453BB" w:rsidRDefault="00F46803" w:rsidP="009453BB">
      <w:pPr>
        <w:pStyle w:val="11"/>
        <w:rPr>
          <w:rFonts w:cs="Arial"/>
          <w:b/>
          <w:i/>
          <w:iCs/>
          <w:sz w:val="24"/>
          <w:szCs w:val="24"/>
          <w:lang w:eastAsia="en-US"/>
        </w:rPr>
      </w:pPr>
      <w:r w:rsidRPr="009453BB">
        <w:rPr>
          <w:rFonts w:cs="Arial"/>
          <w:b/>
          <w:i/>
          <w:iCs/>
          <w:sz w:val="24"/>
          <w:szCs w:val="24"/>
          <w:lang w:eastAsia="en-US"/>
        </w:rPr>
        <w:t>Учащиеся должны уметь (владеть следующими способами познавательной деятельности):</w:t>
      </w:r>
    </w:p>
    <w:p w:rsidR="00F46803" w:rsidRPr="009453BB" w:rsidRDefault="00F46803" w:rsidP="009453BB">
      <w:pPr>
        <w:pStyle w:val="11"/>
        <w:rPr>
          <w:rFonts w:cs="Arial"/>
          <w:b/>
          <w:i/>
          <w:iCs/>
          <w:sz w:val="24"/>
          <w:szCs w:val="24"/>
        </w:rPr>
      </w:pPr>
      <w:r w:rsidRPr="009453BB">
        <w:rPr>
          <w:rFonts w:ascii="Arial" w:hAnsi="Arial" w:cs="Arial"/>
          <w:sz w:val="24"/>
          <w:szCs w:val="24"/>
        </w:rPr>
        <w:t></w:t>
      </w:r>
      <w:r w:rsidRPr="009453BB">
        <w:rPr>
          <w:rFonts w:cs="Calibri"/>
          <w:sz w:val="24"/>
          <w:szCs w:val="24"/>
        </w:rPr>
        <w:t>читать и записывать все однозначные числа и числа второго десятка;</w:t>
      </w:r>
    </w:p>
    <w:p w:rsidR="00F46803" w:rsidRPr="009453BB" w:rsidRDefault="00F46803" w:rsidP="009453BB">
      <w:pPr>
        <w:pStyle w:val="11"/>
        <w:rPr>
          <w:rFonts w:cs="Arial"/>
          <w:b/>
          <w:i/>
          <w:iCs/>
          <w:sz w:val="24"/>
          <w:szCs w:val="24"/>
        </w:rPr>
      </w:pPr>
      <w:r w:rsidRPr="009453BB">
        <w:rPr>
          <w:rFonts w:cs="Arial"/>
          <w:sz w:val="24"/>
          <w:szCs w:val="24"/>
        </w:rPr>
        <w:t>сравнивать изученные числа и записывать результат сравнения с помощью знаков (« &gt; », « &lt; », « = »);</w:t>
      </w:r>
    </w:p>
    <w:p w:rsidR="00F46803" w:rsidRPr="009453BB" w:rsidRDefault="00F46803" w:rsidP="009453BB">
      <w:pPr>
        <w:pStyle w:val="11"/>
        <w:rPr>
          <w:rFonts w:cs="Arial"/>
          <w:b/>
          <w:i/>
          <w:iCs/>
          <w:sz w:val="24"/>
          <w:szCs w:val="24"/>
        </w:rPr>
      </w:pPr>
      <w:r w:rsidRPr="009453BB">
        <w:rPr>
          <w:rFonts w:cs="Arial"/>
          <w:sz w:val="24"/>
          <w:szCs w:val="24"/>
        </w:rPr>
        <w:t>воспроизводить правила прибавления числа к сумме и суммы к числу;</w:t>
      </w:r>
    </w:p>
    <w:p w:rsidR="00F46803" w:rsidRPr="009453BB" w:rsidRDefault="00F46803" w:rsidP="009453BB">
      <w:pPr>
        <w:pStyle w:val="11"/>
        <w:rPr>
          <w:rFonts w:cs="Arial"/>
          <w:b/>
          <w:i/>
          <w:iCs/>
          <w:sz w:val="24"/>
          <w:szCs w:val="24"/>
        </w:rPr>
      </w:pPr>
      <w:r w:rsidRPr="009453BB">
        <w:rPr>
          <w:rFonts w:cs="Arial"/>
          <w:sz w:val="24"/>
          <w:szCs w:val="24"/>
        </w:rPr>
        <w:t>воспроизводить и применять переместительное свойство сложения;</w:t>
      </w:r>
    </w:p>
    <w:p w:rsidR="00F46803" w:rsidRPr="009453BB" w:rsidRDefault="00F46803" w:rsidP="009453BB">
      <w:pPr>
        <w:pStyle w:val="11"/>
        <w:rPr>
          <w:rFonts w:cs="Arial"/>
          <w:b/>
          <w:i/>
          <w:iCs/>
          <w:sz w:val="24"/>
          <w:szCs w:val="24"/>
        </w:rPr>
      </w:pPr>
      <w:r w:rsidRPr="009453BB">
        <w:rPr>
          <w:rFonts w:cs="Arial"/>
          <w:sz w:val="24"/>
          <w:szCs w:val="24"/>
        </w:rPr>
        <w:t>воспроизводить и применять правила сложения и вычитания с нулем;</w:t>
      </w:r>
    </w:p>
    <w:p w:rsidR="00F46803" w:rsidRPr="009453BB" w:rsidRDefault="00F46803" w:rsidP="009453BB">
      <w:pPr>
        <w:pStyle w:val="11"/>
        <w:rPr>
          <w:rFonts w:cs="Arial"/>
          <w:b/>
          <w:i/>
          <w:iCs/>
          <w:sz w:val="24"/>
          <w:szCs w:val="24"/>
        </w:rPr>
      </w:pPr>
      <w:r w:rsidRPr="009453BB">
        <w:rPr>
          <w:rFonts w:cs="Arial"/>
          <w:sz w:val="24"/>
          <w:szCs w:val="24"/>
        </w:rPr>
        <w:t>распознавать в окружающих предметах или их частях плоские геометрические фигуры (треугольник, четырехугольник, прямоугольник, круг).</w:t>
      </w:r>
    </w:p>
    <w:p w:rsidR="00F46803" w:rsidRPr="009453BB" w:rsidRDefault="00F46803" w:rsidP="009453BB">
      <w:pPr>
        <w:pStyle w:val="11"/>
        <w:rPr>
          <w:rFonts w:cs="Arial"/>
          <w:b/>
          <w:i/>
          <w:iCs/>
          <w:sz w:val="24"/>
          <w:szCs w:val="24"/>
          <w:lang w:eastAsia="en-US"/>
        </w:rPr>
      </w:pPr>
      <w:r w:rsidRPr="009453BB">
        <w:rPr>
          <w:rFonts w:cs="Arial"/>
          <w:b/>
          <w:i/>
          <w:iCs/>
          <w:sz w:val="24"/>
          <w:szCs w:val="24"/>
          <w:lang w:eastAsia="en-US"/>
        </w:rPr>
        <w:t>Учащиеся должны использовать приобретенные знания и умения в практической деятельности и повседневной жизни:</w:t>
      </w:r>
    </w:p>
    <w:p w:rsidR="00F46803" w:rsidRPr="009453BB" w:rsidRDefault="00F46803" w:rsidP="009453BB">
      <w:pPr>
        <w:pStyle w:val="11"/>
        <w:rPr>
          <w:rFonts w:cs="Calibri"/>
          <w:sz w:val="24"/>
          <w:szCs w:val="24"/>
        </w:rPr>
      </w:pPr>
      <w:r w:rsidRPr="009453BB">
        <w:rPr>
          <w:rFonts w:cs="Arial"/>
          <w:sz w:val="24"/>
          <w:szCs w:val="24"/>
        </w:rPr>
        <w:t>выполнять сложение и вычитание однозначных чисел без перехода через десяток на уровне навыка;</w:t>
      </w:r>
      <w:r w:rsidRPr="009453BB">
        <w:rPr>
          <w:rFonts w:ascii="Arial" w:hAnsi="Arial" w:cs="Arial"/>
          <w:sz w:val="24"/>
          <w:szCs w:val="24"/>
        </w:rPr>
        <w:t></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w:t>
      </w:r>
      <w:r w:rsidRPr="009453BB">
        <w:rPr>
          <w:rFonts w:cs="Arial"/>
          <w:sz w:val="24"/>
          <w:szCs w:val="24"/>
        </w:rPr>
        <w:t>а;</w:t>
      </w:r>
    </w:p>
    <w:p w:rsidR="00F46803" w:rsidRPr="009453BB" w:rsidRDefault="00F46803" w:rsidP="009453BB">
      <w:pPr>
        <w:pStyle w:val="11"/>
        <w:rPr>
          <w:rFonts w:cs="Arial"/>
          <w:sz w:val="24"/>
          <w:szCs w:val="24"/>
        </w:rPr>
      </w:pPr>
      <w:r w:rsidRPr="009453BB">
        <w:rPr>
          <w:rFonts w:cs="Arial"/>
          <w:sz w:val="24"/>
          <w:szCs w:val="24"/>
        </w:rPr>
        <w:t>чертить с помощью линейки прямые, отрезки, ломаные, многоугольники;</w:t>
      </w:r>
    </w:p>
    <w:p w:rsidR="00F46803" w:rsidRPr="009453BB" w:rsidRDefault="00F46803" w:rsidP="009453BB">
      <w:pPr>
        <w:pStyle w:val="11"/>
        <w:rPr>
          <w:rFonts w:cs="Arial"/>
          <w:sz w:val="24"/>
          <w:szCs w:val="24"/>
        </w:rPr>
      </w:pPr>
      <w:r w:rsidRPr="009453BB">
        <w:rPr>
          <w:rFonts w:cs="Arial"/>
          <w:sz w:val="24"/>
          <w:szCs w:val="24"/>
        </w:rPr>
        <w:t>определять прямые углы с помощью угольника;</w:t>
      </w:r>
    </w:p>
    <w:p w:rsidR="00F46803" w:rsidRPr="009453BB" w:rsidRDefault="00F46803" w:rsidP="009453BB">
      <w:pPr>
        <w:pStyle w:val="11"/>
        <w:rPr>
          <w:rFonts w:cs="Arial"/>
          <w:sz w:val="24"/>
          <w:szCs w:val="24"/>
        </w:rPr>
      </w:pPr>
      <w:r w:rsidRPr="009453BB">
        <w:rPr>
          <w:rFonts w:cs="Arial"/>
          <w:sz w:val="24"/>
          <w:szCs w:val="24"/>
        </w:rPr>
        <w:t>определять длину данного отрезка (в сантиметрах) при помощи измерительной линейки;</w:t>
      </w:r>
    </w:p>
    <w:p w:rsidR="00F46803" w:rsidRPr="009453BB" w:rsidRDefault="00F46803" w:rsidP="009453BB">
      <w:pPr>
        <w:pStyle w:val="11"/>
        <w:rPr>
          <w:rFonts w:cs="Arial"/>
          <w:sz w:val="24"/>
          <w:szCs w:val="24"/>
        </w:rPr>
      </w:pPr>
      <w:r w:rsidRPr="009453BB">
        <w:rPr>
          <w:rFonts w:cs="Arial"/>
          <w:sz w:val="24"/>
          <w:szCs w:val="24"/>
        </w:rPr>
        <w:t>строить отрезки заданной длины при помощи измерительной линейки;</w:t>
      </w:r>
    </w:p>
    <w:p w:rsidR="00F46803" w:rsidRPr="009453BB" w:rsidRDefault="00F46803" w:rsidP="009453BB">
      <w:pPr>
        <w:pStyle w:val="11"/>
        <w:rPr>
          <w:rFonts w:cs="Arial"/>
          <w:sz w:val="24"/>
          <w:szCs w:val="24"/>
        </w:rPr>
      </w:pPr>
      <w:r w:rsidRPr="009453BB">
        <w:rPr>
          <w:rFonts w:cs="Arial"/>
          <w:sz w:val="24"/>
          <w:szCs w:val="24"/>
        </w:rPr>
        <w:t>находить значения сумм и разностей отрезков данной длины при помощи измерительной линейки и с помощью вычислений;</w:t>
      </w:r>
    </w:p>
    <w:p w:rsidR="00F46803" w:rsidRPr="009453BB" w:rsidRDefault="00F46803" w:rsidP="009453BB">
      <w:pPr>
        <w:pStyle w:val="11"/>
        <w:rPr>
          <w:rFonts w:cs="Arial"/>
          <w:sz w:val="24"/>
          <w:szCs w:val="24"/>
        </w:rPr>
      </w:pPr>
      <w:r w:rsidRPr="009453BB">
        <w:rPr>
          <w:rFonts w:cs="Arial"/>
          <w:sz w:val="24"/>
          <w:szCs w:val="24"/>
        </w:rPr>
        <w:t>выражать длину отрезка, используя разные единицы длины (например, 1 дм 6 см и 16 см);</w:t>
      </w:r>
    </w:p>
    <w:p w:rsidR="00F46803" w:rsidRPr="009453BB" w:rsidRDefault="00F46803" w:rsidP="009453BB">
      <w:pPr>
        <w:pStyle w:val="11"/>
        <w:rPr>
          <w:rFonts w:cs="Arial"/>
          <w:sz w:val="24"/>
          <w:szCs w:val="24"/>
        </w:rPr>
      </w:pPr>
      <w:r w:rsidRPr="009453BB">
        <w:rPr>
          <w:rFonts w:cs="Arial"/>
          <w:sz w:val="24"/>
          <w:szCs w:val="24"/>
        </w:rPr>
        <w:t>распознавать и формулировать простые задачи;</w:t>
      </w:r>
    </w:p>
    <w:p w:rsidR="00F46803" w:rsidRPr="009453BB" w:rsidRDefault="00F46803" w:rsidP="009453BB">
      <w:pPr>
        <w:pStyle w:val="11"/>
        <w:rPr>
          <w:rFonts w:cs="Arial"/>
          <w:sz w:val="24"/>
          <w:szCs w:val="24"/>
        </w:rPr>
      </w:pPr>
      <w:r w:rsidRPr="009453BB">
        <w:rPr>
          <w:rFonts w:cs="Arial"/>
          <w:sz w:val="24"/>
          <w:szCs w:val="24"/>
        </w:rPr>
        <w:t>составлять задачи по рисунку и делать иллюстрации (схематические) к тексту задачи;</w:t>
      </w:r>
    </w:p>
    <w:p w:rsidR="00F46803" w:rsidRPr="009453BB" w:rsidRDefault="00F46803" w:rsidP="009453BB">
      <w:pPr>
        <w:pStyle w:val="11"/>
        <w:rPr>
          <w:rFonts w:cs="Arial"/>
          <w:sz w:val="24"/>
          <w:szCs w:val="24"/>
        </w:rPr>
      </w:pPr>
      <w:r w:rsidRPr="009453BB">
        <w:rPr>
          <w:rFonts w:cs="Arial"/>
          <w:bCs/>
          <w:spacing w:val="-1"/>
          <w:sz w:val="24"/>
          <w:szCs w:val="24"/>
        </w:rPr>
        <w:t>ориентироваться в окружающем пространстве (вверх, вниз, влево, вправо и др.);</w:t>
      </w:r>
    </w:p>
    <w:p w:rsidR="00F46803" w:rsidRPr="009453BB" w:rsidRDefault="00F46803" w:rsidP="009453BB">
      <w:pPr>
        <w:pStyle w:val="11"/>
        <w:rPr>
          <w:rFonts w:cs="Arial"/>
          <w:sz w:val="24"/>
          <w:szCs w:val="24"/>
        </w:rPr>
      </w:pPr>
      <w:r w:rsidRPr="009453BB">
        <w:rPr>
          <w:rFonts w:cs="Arial"/>
          <w:bCs/>
          <w:spacing w:val="-1"/>
          <w:sz w:val="24"/>
          <w:szCs w:val="24"/>
        </w:rPr>
        <w:t>выделять из множества один или несколько предметов, обладающих или не обладающих указанным свойством;</w:t>
      </w:r>
    </w:p>
    <w:p w:rsidR="00F46803" w:rsidRPr="009453BB" w:rsidRDefault="00F46803" w:rsidP="009453BB">
      <w:pPr>
        <w:pStyle w:val="11"/>
        <w:rPr>
          <w:rFonts w:cs="Arial"/>
          <w:sz w:val="24"/>
          <w:szCs w:val="24"/>
        </w:rPr>
      </w:pPr>
      <w:r w:rsidRPr="009453BB">
        <w:rPr>
          <w:rFonts w:cs="Arial"/>
          <w:bCs/>
          <w:spacing w:val="-1"/>
          <w:sz w:val="24"/>
          <w:szCs w:val="24"/>
        </w:rPr>
        <w:t>пересчитывать предметы и выражать результат числом;</w:t>
      </w:r>
    </w:p>
    <w:p w:rsidR="00F46803" w:rsidRPr="009453BB" w:rsidRDefault="00F46803" w:rsidP="009453BB">
      <w:pPr>
        <w:pStyle w:val="11"/>
        <w:rPr>
          <w:rFonts w:cs="Arial"/>
          <w:sz w:val="24"/>
          <w:szCs w:val="24"/>
        </w:rPr>
      </w:pPr>
      <w:r w:rsidRPr="009453BB">
        <w:rPr>
          <w:rFonts w:cs="Arial"/>
          <w:bCs/>
          <w:spacing w:val="-1"/>
          <w:sz w:val="24"/>
          <w:szCs w:val="24"/>
        </w:rPr>
        <w:t>определять, в каком из множеств больше предметов; сколько предметов в одном множестве, сколько – в другом.</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2 класс</w:t>
      </w:r>
      <w:r w:rsidRPr="009453BB">
        <w:rPr>
          <w:rFonts w:cs="Arial"/>
          <w:sz w:val="24"/>
          <w:szCs w:val="24"/>
        </w:rPr>
        <w:t xml:space="preserve"> </w:t>
      </w:r>
      <w:r w:rsidRPr="009453BB">
        <w:rPr>
          <w:rFonts w:cs="Arial"/>
          <w:b/>
          <w:sz w:val="24"/>
          <w:szCs w:val="24"/>
        </w:rPr>
        <w:t>(136 часов)</w:t>
      </w:r>
    </w:p>
    <w:p w:rsidR="00F46803" w:rsidRPr="009453BB" w:rsidRDefault="00F46803" w:rsidP="009453BB">
      <w:pPr>
        <w:pStyle w:val="11"/>
        <w:rPr>
          <w:rFonts w:cs="PragmaticaC-Bold"/>
          <w:b/>
          <w:bCs/>
          <w:sz w:val="24"/>
          <w:szCs w:val="24"/>
        </w:rPr>
      </w:pPr>
      <w:r w:rsidRPr="009453BB">
        <w:rPr>
          <w:rFonts w:cs="PragmaticaC-Bold"/>
          <w:b/>
          <w:bCs/>
          <w:sz w:val="24"/>
          <w:szCs w:val="24"/>
        </w:rPr>
        <w:t>1. Нумерация и сравнение чисел (16 ч)</w:t>
      </w:r>
    </w:p>
    <w:p w:rsidR="00F46803" w:rsidRPr="009453BB" w:rsidRDefault="00F46803" w:rsidP="009453BB">
      <w:pPr>
        <w:pStyle w:val="11"/>
        <w:rPr>
          <w:rFonts w:cs="Arial"/>
          <w:sz w:val="24"/>
          <w:szCs w:val="24"/>
        </w:rPr>
      </w:pPr>
      <w:r w:rsidRPr="009453BB">
        <w:rPr>
          <w:rFonts w:cs="Arial"/>
          <w:sz w:val="24"/>
          <w:szCs w:val="24"/>
        </w:rPr>
        <w:t>Устная и письменная нумерация двузначных чисел: разрядный принцип десятичной записи чисел, запись и название «круглых» десятков, принцип построения количественных числительных для двузначных чисел.</w:t>
      </w:r>
    </w:p>
    <w:p w:rsidR="00F46803" w:rsidRPr="009453BB" w:rsidRDefault="00F46803" w:rsidP="009453BB">
      <w:pPr>
        <w:pStyle w:val="11"/>
        <w:rPr>
          <w:rFonts w:cs="Arial"/>
          <w:sz w:val="24"/>
          <w:szCs w:val="24"/>
        </w:rPr>
      </w:pPr>
      <w:r w:rsidRPr="009453BB">
        <w:rPr>
          <w:rFonts w:cs="Arial"/>
          <w:sz w:val="24"/>
          <w:szCs w:val="24"/>
        </w:rPr>
        <w:t>Устная и письменная нумерация трехзначных чисел: получение новой разрядной единицы — сотни, третий разряд десятичной записи — разряд сотен, запись и название «круглых» сотен, принцип построения количественных числительных для трехзначных чисел. Представление трехзначных чисел в виде суммы разрядных слагаемых. Сравнение чисел на основе десятичной нумерации. Изображение чисел на числовом луче. Понятие о натуральном ряде чисел. Знакомство с римской письменной нумерацией. Числовые равенства и неравенства.</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2. Действия над числами (34 ч)</w:t>
      </w:r>
    </w:p>
    <w:p w:rsidR="00F46803" w:rsidRPr="009453BB" w:rsidRDefault="00F46803" w:rsidP="009453BB">
      <w:pPr>
        <w:pStyle w:val="11"/>
        <w:rPr>
          <w:rFonts w:cs="Arial"/>
          <w:b/>
          <w:bCs/>
          <w:sz w:val="24"/>
          <w:szCs w:val="24"/>
          <w:lang w:eastAsia="en-US"/>
        </w:rPr>
      </w:pPr>
      <w:r w:rsidRPr="009453BB">
        <w:rPr>
          <w:rFonts w:cs="Arial"/>
          <w:sz w:val="24"/>
          <w:szCs w:val="24"/>
          <w:lang w:eastAsia="en-US"/>
        </w:rPr>
        <w:t>Устное сложение и вычитание чисел в пределах 100 без перехода и с переходом через разряд. Правило вычитания суммы</w:t>
      </w:r>
      <w:r w:rsidRPr="009453BB">
        <w:rPr>
          <w:rFonts w:cs="Arial"/>
          <w:b/>
          <w:bCs/>
          <w:sz w:val="24"/>
          <w:szCs w:val="24"/>
          <w:lang w:eastAsia="en-US"/>
        </w:rPr>
        <w:t xml:space="preserve"> </w:t>
      </w:r>
      <w:r w:rsidRPr="009453BB">
        <w:rPr>
          <w:rFonts w:cs="Arial"/>
          <w:sz w:val="24"/>
          <w:szCs w:val="24"/>
          <w:lang w:eastAsia="en-US"/>
        </w:rPr>
        <w:t>из суммы. Поразрядные способы сложения и вычитания в пределах 100. Разностное сравнение чисел. Запись сложения и</w:t>
      </w:r>
      <w:r w:rsidRPr="009453BB">
        <w:rPr>
          <w:rFonts w:cs="Arial"/>
          <w:b/>
          <w:bCs/>
          <w:sz w:val="24"/>
          <w:szCs w:val="24"/>
          <w:lang w:eastAsia="en-US"/>
        </w:rPr>
        <w:t xml:space="preserve"> </w:t>
      </w:r>
      <w:r w:rsidRPr="009453BB">
        <w:rPr>
          <w:rFonts w:cs="Arial"/>
          <w:sz w:val="24"/>
          <w:szCs w:val="24"/>
          <w:lang w:eastAsia="en-US"/>
        </w:rPr>
        <w:t>вычитания столбиком: ее преимущества по отношению к записи в строчку при поразрядном выполнении действий. Выполнение действий сложения и вычитания с помощью калькулятора.</w:t>
      </w:r>
      <w:r w:rsidRPr="009453BB">
        <w:rPr>
          <w:rFonts w:cs="Arial"/>
          <w:b/>
          <w:bCs/>
          <w:sz w:val="24"/>
          <w:szCs w:val="24"/>
          <w:lang w:eastAsia="en-US"/>
        </w:rPr>
        <w:t xml:space="preserve"> </w:t>
      </w:r>
      <w:r w:rsidRPr="009453BB">
        <w:rPr>
          <w:rFonts w:cs="Arial"/>
          <w:sz w:val="24"/>
          <w:szCs w:val="24"/>
          <w:lang w:eastAsia="en-US"/>
        </w:rPr>
        <w:t>Связь между компонентами и результатом действия (сложения и вычитания). Уравнение как форма записи действия с</w:t>
      </w:r>
      <w:r w:rsidRPr="009453BB">
        <w:rPr>
          <w:rFonts w:cs="Arial"/>
          <w:b/>
          <w:bCs/>
          <w:sz w:val="24"/>
          <w:szCs w:val="24"/>
          <w:lang w:eastAsia="en-US"/>
        </w:rPr>
        <w:t xml:space="preserve"> </w:t>
      </w:r>
      <w:r w:rsidRPr="009453BB">
        <w:rPr>
          <w:rFonts w:cs="Arial"/>
          <w:sz w:val="24"/>
          <w:szCs w:val="24"/>
          <w:lang w:eastAsia="en-US"/>
        </w:rPr>
        <w:t>неизвестным компонентом. Правила нахождения неизвестного слагаемого, неизвестного вычитаемого, неизвестного</w:t>
      </w:r>
      <w:r w:rsidRPr="009453BB">
        <w:rPr>
          <w:rFonts w:cs="Arial"/>
          <w:b/>
          <w:bCs/>
          <w:sz w:val="24"/>
          <w:szCs w:val="24"/>
          <w:lang w:eastAsia="en-US"/>
        </w:rPr>
        <w:t xml:space="preserve"> </w:t>
      </w:r>
      <w:r w:rsidRPr="009453BB">
        <w:rPr>
          <w:rFonts w:cs="Arial"/>
          <w:sz w:val="24"/>
          <w:szCs w:val="24"/>
          <w:lang w:eastAsia="en-US"/>
        </w:rPr>
        <w:t>уменьшаемого.</w:t>
      </w:r>
    </w:p>
    <w:p w:rsidR="00F46803" w:rsidRPr="009453BB" w:rsidRDefault="00F46803" w:rsidP="009453BB">
      <w:pPr>
        <w:pStyle w:val="11"/>
        <w:rPr>
          <w:rFonts w:cs="Arial"/>
          <w:sz w:val="24"/>
          <w:szCs w:val="24"/>
          <w:lang w:eastAsia="en-US"/>
        </w:rPr>
      </w:pPr>
      <w:r w:rsidRPr="009453BB">
        <w:rPr>
          <w:rFonts w:cs="Arial"/>
          <w:sz w:val="24"/>
          <w:szCs w:val="24"/>
          <w:lang w:eastAsia="en-US"/>
        </w:rPr>
        <w:t>Умножение как сложение одинаковых слагаемых. Знак умножения (•). Множители, произведение и его значение. Табличные случаи умножения. «Таблица умножения однозначных чисел» (кроме 0 и 1). Случаи умножения на 0 и на 1. Переместительное свойство умножения и его применения. Увеличение числа в несколько раз.</w:t>
      </w:r>
    </w:p>
    <w:p w:rsidR="00F46803" w:rsidRPr="009453BB" w:rsidRDefault="00F46803" w:rsidP="009453BB">
      <w:pPr>
        <w:pStyle w:val="11"/>
        <w:rPr>
          <w:rFonts w:cs="Arial"/>
          <w:sz w:val="24"/>
          <w:szCs w:val="24"/>
          <w:lang w:eastAsia="en-US"/>
        </w:rPr>
      </w:pPr>
      <w:r w:rsidRPr="009453BB">
        <w:rPr>
          <w:rFonts w:cs="Arial"/>
          <w:sz w:val="24"/>
          <w:szCs w:val="24"/>
          <w:lang w:eastAsia="en-US"/>
        </w:rPr>
        <w:t>Знакомство с делением на уровне предметных действий. Знак деления (:). Деление как последовательное вычитание заданного числа с фиксацией количества выполненных вычитаний в качестве результата действия. Делимое, делитель, частное и его значение. Деление как нахождение заданной доли числа. Уменьшение числа в несколько раз.</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3. Величины и их измерение (30 ч)</w:t>
      </w:r>
    </w:p>
    <w:p w:rsidR="00F46803" w:rsidRPr="009453BB" w:rsidRDefault="00F46803" w:rsidP="009453BB">
      <w:pPr>
        <w:pStyle w:val="11"/>
        <w:rPr>
          <w:rFonts w:cs="Arial"/>
          <w:sz w:val="24"/>
          <w:szCs w:val="24"/>
          <w:lang w:eastAsia="en-US"/>
        </w:rPr>
      </w:pPr>
      <w:r w:rsidRPr="009453BB">
        <w:rPr>
          <w:rFonts w:cs="Arial"/>
          <w:sz w:val="24"/>
          <w:szCs w:val="24"/>
          <w:lang w:eastAsia="en-US"/>
        </w:rPr>
        <w:t>Новая единица длины — метр. Соотношения между метром, дециметром и сантиметром (1 м = 10 дм = 100 см).</w:t>
      </w:r>
    </w:p>
    <w:p w:rsidR="00F46803" w:rsidRPr="009453BB" w:rsidRDefault="00F46803" w:rsidP="009453BB">
      <w:pPr>
        <w:pStyle w:val="11"/>
        <w:rPr>
          <w:rFonts w:cs="Arial"/>
          <w:sz w:val="24"/>
          <w:szCs w:val="24"/>
          <w:lang w:eastAsia="en-US"/>
        </w:rPr>
      </w:pPr>
      <w:r w:rsidRPr="009453BB">
        <w:rPr>
          <w:rFonts w:cs="Arial"/>
          <w:sz w:val="24"/>
          <w:szCs w:val="24"/>
          <w:lang w:eastAsia="en-US"/>
        </w:rPr>
        <w:t>Сравнение предметов по массе без ее измерения. Единица массы — килограмм. Измерение массы в килограммах с помощью чашечных весов с гирями и циферблатных весов. Единица массы — центнер. Соотношение между центнером и килограммом (1 ц = 100 кг). 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Способы запоминания этих соотношений. Календарь. Единица времени — век. Соотношение между веком и годом (1 век = 100 лет). Деление как измерение величины или численности множества с помощью заданной единицы.</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4. Геометрические фигуры и их свойства (20 ч)</w:t>
      </w:r>
    </w:p>
    <w:p w:rsidR="00F46803" w:rsidRPr="009453BB" w:rsidRDefault="00F46803" w:rsidP="009453BB">
      <w:pPr>
        <w:pStyle w:val="11"/>
        <w:rPr>
          <w:rFonts w:cs="Arial"/>
          <w:sz w:val="24"/>
          <w:szCs w:val="24"/>
          <w:lang w:eastAsia="en-US"/>
        </w:rPr>
      </w:pPr>
      <w:r w:rsidRPr="009453BB">
        <w:rPr>
          <w:rFonts w:cs="Arial"/>
          <w:sz w:val="24"/>
          <w:szCs w:val="24"/>
          <w:lang w:eastAsia="en-US"/>
        </w:rPr>
        <w:t>Бесконечность прямой. Луч как полупрямая. Угол. Виды углов: прямой, острый, тупой. Углы в многоугольнике. Периметр многоугольника. Квадрат как частный случай прямоугольника. Вычисление периметра квадрата и прямоугольника. 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5. Арифметические сюжетные задачи (36 ч)</w:t>
      </w:r>
    </w:p>
    <w:p w:rsidR="00F46803" w:rsidRPr="009453BB" w:rsidRDefault="00F46803" w:rsidP="009453BB">
      <w:pPr>
        <w:pStyle w:val="11"/>
        <w:rPr>
          <w:rFonts w:cs="Arial"/>
          <w:sz w:val="24"/>
          <w:szCs w:val="24"/>
          <w:lang w:eastAsia="en-US"/>
        </w:rPr>
      </w:pPr>
      <w:r w:rsidRPr="009453BB">
        <w:rPr>
          <w:rFonts w:cs="Arial"/>
          <w:sz w:val="24"/>
          <w:szCs w:val="24"/>
          <w:lang w:eastAsia="en-US"/>
        </w:rPr>
        <w:t>Арифметическая сюжетная задача как особый вид математического задания. Формирование умения выявлять отличительные признаки арифметической сюжетной задачи и ее обязательных компонентов: условия с наличием числовых данных и требования с наличием искомого числа. Формулировка арифметической сюжетной задачи в виде текста. Исключение из текста «лишней» информации. Краткая запись задачи.</w:t>
      </w:r>
    </w:p>
    <w:p w:rsidR="00F46803" w:rsidRPr="009453BB" w:rsidRDefault="00F46803" w:rsidP="009453BB">
      <w:pPr>
        <w:pStyle w:val="11"/>
        <w:rPr>
          <w:rFonts w:cs="Arial"/>
          <w:sz w:val="24"/>
          <w:szCs w:val="24"/>
          <w:lang w:eastAsia="en-US"/>
        </w:rPr>
      </w:pPr>
      <w:r w:rsidRPr="009453BB">
        <w:rPr>
          <w:rFonts w:cs="Arial"/>
          <w:sz w:val="24"/>
          <w:szCs w:val="24"/>
          <w:lang w:eastAsia="en-US"/>
        </w:rPr>
        <w:t>Графическое моделирование связей между данными и искомым. Простые задачи как задачи, в которых искомое является результатом действия над двумя данными. Формирование умения правильного выбора действия при решении простой задачи: на основе смысла арифметического действия и с помощью графической модели. Составные задачи как задачи, в которых для нахождения искомого нужно предварительно вычислить одно или несколько неизвестных по имеющимся данным. Преобразование составной задачи в простую и наоборот за счет изменения требования или условия. Разбиение составной задачи на несколько простых. Запись решения составной задачи по «шагам» (действиям) и в виде одного выражения. Понятие об обратной задаче. Составление задач, обратных данной. Решение обратной задачи как способ проверки правильности решения данной. Моделирование и решение простых арифметических сюжетных задач на сложение и вычитание с помощью уравнений.</w:t>
      </w:r>
    </w:p>
    <w:p w:rsidR="00F46803" w:rsidRPr="009453BB" w:rsidRDefault="00F46803" w:rsidP="009453BB">
      <w:pPr>
        <w:pStyle w:val="11"/>
        <w:rPr>
          <w:rFonts w:cs="Arial"/>
          <w:b/>
          <w:sz w:val="24"/>
          <w:szCs w:val="24"/>
          <w:lang w:eastAsia="en-US"/>
        </w:rPr>
      </w:pPr>
      <w:r w:rsidRPr="009453BB">
        <w:rPr>
          <w:rFonts w:cs="Arial"/>
          <w:b/>
          <w:bCs/>
          <w:sz w:val="24"/>
          <w:szCs w:val="24"/>
          <w:lang w:eastAsia="en-US"/>
        </w:rPr>
        <w:t xml:space="preserve">Требования </w:t>
      </w:r>
      <w:r w:rsidRPr="009453BB">
        <w:rPr>
          <w:rFonts w:cs="Arial"/>
          <w:b/>
          <w:sz w:val="24"/>
          <w:szCs w:val="24"/>
          <w:lang w:eastAsia="en-US"/>
        </w:rPr>
        <w:t xml:space="preserve">к математической подготовке учащихся к концу второго года </w:t>
      </w:r>
    </w:p>
    <w:p w:rsidR="00F46803" w:rsidRPr="009453BB" w:rsidRDefault="00F46803" w:rsidP="009453BB">
      <w:pPr>
        <w:pStyle w:val="11"/>
        <w:rPr>
          <w:rFonts w:cs="Arial"/>
          <w:b/>
          <w:bCs/>
          <w:sz w:val="24"/>
          <w:szCs w:val="24"/>
          <w:lang w:eastAsia="en-US"/>
        </w:rPr>
      </w:pPr>
      <w:r w:rsidRPr="009453BB">
        <w:rPr>
          <w:rFonts w:cs="Arial"/>
          <w:b/>
          <w:sz w:val="24"/>
          <w:szCs w:val="24"/>
          <w:lang w:eastAsia="en-US"/>
        </w:rPr>
        <w:t>обучения</w:t>
      </w:r>
    </w:p>
    <w:p w:rsidR="00F46803" w:rsidRPr="009453BB" w:rsidRDefault="00F46803" w:rsidP="009453BB">
      <w:pPr>
        <w:pStyle w:val="11"/>
        <w:rPr>
          <w:rFonts w:cs="Arial"/>
          <w:b/>
          <w:sz w:val="24"/>
          <w:szCs w:val="24"/>
          <w:lang w:eastAsia="en-US"/>
        </w:rPr>
      </w:pPr>
      <w:r w:rsidRPr="009453BB">
        <w:rPr>
          <w:rFonts w:cs="Arial"/>
          <w:b/>
          <w:bCs/>
          <w:sz w:val="24"/>
          <w:szCs w:val="24"/>
          <w:lang w:eastAsia="en-US"/>
        </w:rPr>
        <w:t>Учащиеся должны иметь представление:</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о счете на основе новых счетных единиц — дес</w:t>
      </w:r>
      <w:r w:rsidRPr="009453BB">
        <w:rPr>
          <w:rFonts w:cs="Arial"/>
          <w:sz w:val="24"/>
          <w:szCs w:val="24"/>
        </w:rPr>
        <w:t>ятка и сотни;</w:t>
      </w:r>
    </w:p>
    <w:p w:rsidR="00F46803" w:rsidRPr="009453BB" w:rsidRDefault="00F46803" w:rsidP="009453BB">
      <w:pPr>
        <w:pStyle w:val="11"/>
        <w:rPr>
          <w:rFonts w:cs="Arial"/>
          <w:sz w:val="24"/>
          <w:szCs w:val="24"/>
        </w:rPr>
      </w:pPr>
      <w:r w:rsidRPr="009453BB">
        <w:rPr>
          <w:rFonts w:cs="Arial"/>
          <w:sz w:val="24"/>
          <w:szCs w:val="24"/>
        </w:rPr>
        <w:t>о позиционном принципе записи чисел в десятичной системе счисления;</w:t>
      </w:r>
    </w:p>
    <w:p w:rsidR="00F46803" w:rsidRPr="009453BB" w:rsidRDefault="00F46803" w:rsidP="009453BB">
      <w:pPr>
        <w:pStyle w:val="11"/>
        <w:rPr>
          <w:rFonts w:cs="Arial"/>
          <w:sz w:val="24"/>
          <w:szCs w:val="24"/>
        </w:rPr>
      </w:pPr>
      <w:r w:rsidRPr="009453BB">
        <w:rPr>
          <w:rFonts w:cs="Arial"/>
          <w:sz w:val="24"/>
          <w:szCs w:val="24"/>
        </w:rPr>
        <w:t>о различии понятий «число» и «цифра»;</w:t>
      </w:r>
    </w:p>
    <w:p w:rsidR="00F46803" w:rsidRPr="009453BB" w:rsidRDefault="00F46803" w:rsidP="009453BB">
      <w:pPr>
        <w:pStyle w:val="11"/>
        <w:rPr>
          <w:rFonts w:cs="Arial"/>
          <w:sz w:val="24"/>
          <w:szCs w:val="24"/>
        </w:rPr>
      </w:pPr>
      <w:r w:rsidRPr="009453BB">
        <w:rPr>
          <w:rFonts w:cs="Arial"/>
          <w:sz w:val="24"/>
          <w:szCs w:val="24"/>
        </w:rPr>
        <w:t>об изображении чисел на числовом луче;</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натуральном ряде чисел;</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римской письменной нумерации;</w:t>
      </w:r>
    </w:p>
    <w:p w:rsidR="00F46803" w:rsidRPr="009453BB" w:rsidRDefault="00F46803" w:rsidP="009453BB">
      <w:pPr>
        <w:pStyle w:val="11"/>
        <w:rPr>
          <w:rFonts w:cs="Arial"/>
          <w:sz w:val="24"/>
          <w:szCs w:val="24"/>
        </w:rPr>
      </w:pPr>
      <w:r w:rsidRPr="009453BB">
        <w:rPr>
          <w:rFonts w:cs="Arial"/>
          <w:sz w:val="24"/>
          <w:szCs w:val="24"/>
        </w:rPr>
        <w:t>о смысле действий (операций) умножения и деления над целыми неотрицательными числами;</w:t>
      </w:r>
    </w:p>
    <w:p w:rsidR="00F46803" w:rsidRPr="009453BB" w:rsidRDefault="00F46803" w:rsidP="009453BB">
      <w:pPr>
        <w:pStyle w:val="11"/>
        <w:rPr>
          <w:rFonts w:cs="Arial"/>
          <w:sz w:val="24"/>
          <w:szCs w:val="24"/>
        </w:rPr>
      </w:pPr>
      <w:r w:rsidRPr="009453BB">
        <w:rPr>
          <w:rFonts w:cs="Arial"/>
          <w:sz w:val="24"/>
          <w:szCs w:val="24"/>
        </w:rPr>
        <w:t>о связи между действиями умножения и сложения, деления и вычитания;</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связи между компонентами и результатом действия (для сложения и вычитания);</w:t>
      </w:r>
    </w:p>
    <w:p w:rsidR="00F46803" w:rsidRPr="009453BB" w:rsidRDefault="00F46803" w:rsidP="009453BB">
      <w:pPr>
        <w:pStyle w:val="11"/>
        <w:rPr>
          <w:rFonts w:cs="Arial"/>
          <w:sz w:val="24"/>
          <w:szCs w:val="24"/>
        </w:rPr>
      </w:pPr>
      <w:r w:rsidRPr="009453BB">
        <w:rPr>
          <w:rFonts w:cs="Arial"/>
          <w:sz w:val="24"/>
          <w:szCs w:val="24"/>
        </w:rPr>
        <w:t>об уравнении как форме записи действия с неизвестным компонентом;</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бесконечности луча и прямой;</w:t>
      </w:r>
    </w:p>
    <w:p w:rsidR="00F46803" w:rsidRPr="009453BB" w:rsidRDefault="00F46803" w:rsidP="009453BB">
      <w:pPr>
        <w:pStyle w:val="11"/>
        <w:rPr>
          <w:rFonts w:cs="Arial"/>
          <w:sz w:val="24"/>
          <w:szCs w:val="24"/>
        </w:rPr>
      </w:pPr>
      <w:r w:rsidRPr="009453BB">
        <w:rPr>
          <w:rFonts w:cs="Arial"/>
          <w:sz w:val="24"/>
          <w:szCs w:val="24"/>
        </w:rPr>
        <w:t>об окружности и круге;</w:t>
      </w:r>
    </w:p>
    <w:p w:rsidR="00F46803" w:rsidRPr="009453BB" w:rsidRDefault="00F46803" w:rsidP="009453BB">
      <w:pPr>
        <w:pStyle w:val="11"/>
        <w:rPr>
          <w:rFonts w:cs="Arial"/>
          <w:sz w:val="24"/>
          <w:szCs w:val="24"/>
        </w:rPr>
      </w:pPr>
      <w:r w:rsidRPr="009453BB">
        <w:rPr>
          <w:rFonts w:cs="Arial"/>
          <w:sz w:val="24"/>
          <w:szCs w:val="24"/>
        </w:rPr>
        <w:t>об измерении массы тел;</w:t>
      </w:r>
    </w:p>
    <w:p w:rsidR="00F46803" w:rsidRPr="009453BB" w:rsidRDefault="00F46803" w:rsidP="009453BB">
      <w:pPr>
        <w:pStyle w:val="11"/>
        <w:rPr>
          <w:rFonts w:cs="Arial"/>
          <w:sz w:val="24"/>
          <w:szCs w:val="24"/>
        </w:rPr>
      </w:pPr>
      <w:r w:rsidRPr="009453BB">
        <w:rPr>
          <w:rFonts w:cs="Arial"/>
          <w:sz w:val="24"/>
          <w:szCs w:val="24"/>
        </w:rPr>
        <w:t>об измерении времени;</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связи между временем-датой и временем-продолжительностью;</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об арифметической сюжетной задаче как особом виде математического задания;</w:t>
      </w:r>
    </w:p>
    <w:p w:rsidR="00F46803" w:rsidRPr="009453BB" w:rsidRDefault="00F46803" w:rsidP="009453BB">
      <w:pPr>
        <w:pStyle w:val="11"/>
        <w:rPr>
          <w:rFonts w:cs="Arial"/>
          <w:sz w:val="24"/>
          <w:szCs w:val="24"/>
        </w:rPr>
      </w:pPr>
      <w:r w:rsidRPr="009453BB">
        <w:rPr>
          <w:rFonts w:cs="Arial"/>
          <w:sz w:val="24"/>
          <w:szCs w:val="24"/>
        </w:rPr>
        <w:t>о формулировке арифметической сюжетной задачи в виде текста;</w:t>
      </w:r>
    </w:p>
    <w:p w:rsidR="00F46803" w:rsidRPr="009453BB" w:rsidRDefault="00F46803" w:rsidP="009453BB">
      <w:pPr>
        <w:pStyle w:val="11"/>
        <w:rPr>
          <w:rFonts w:cs="Arial"/>
          <w:sz w:val="24"/>
          <w:szCs w:val="24"/>
        </w:rPr>
      </w:pPr>
      <w:r w:rsidRPr="009453BB">
        <w:rPr>
          <w:rFonts w:cs="Arial"/>
          <w:sz w:val="24"/>
          <w:szCs w:val="24"/>
        </w:rPr>
        <w:t>о графическом моделировании связей между данными и искомым;</w:t>
      </w:r>
    </w:p>
    <w:p w:rsidR="00F46803" w:rsidRPr="009453BB" w:rsidRDefault="00F46803" w:rsidP="009453BB">
      <w:pPr>
        <w:pStyle w:val="11"/>
        <w:rPr>
          <w:rFonts w:cs="Arial"/>
          <w:sz w:val="24"/>
          <w:szCs w:val="24"/>
        </w:rPr>
      </w:pPr>
      <w:r w:rsidRPr="009453BB">
        <w:rPr>
          <w:rFonts w:cs="Arial"/>
          <w:sz w:val="24"/>
          <w:szCs w:val="24"/>
        </w:rPr>
        <w:t>о простых и составных задачах;</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об обратной задаче;</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о способах проверки решения данной задачи;</w:t>
      </w:r>
    </w:p>
    <w:p w:rsidR="00F46803" w:rsidRPr="009453BB" w:rsidRDefault="00F46803" w:rsidP="009453BB">
      <w:pPr>
        <w:pStyle w:val="11"/>
        <w:rPr>
          <w:rFonts w:cs="Arial"/>
          <w:sz w:val="24"/>
          <w:szCs w:val="24"/>
        </w:rPr>
      </w:pPr>
      <w:r w:rsidRPr="009453BB">
        <w:rPr>
          <w:rFonts w:cs="Arial"/>
          <w:sz w:val="24"/>
          <w:szCs w:val="24"/>
        </w:rPr>
        <w:t>о моделировании и решении простых задач с помощью уравнений.</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Учащиеся должны знать:</w:t>
      </w:r>
    </w:p>
    <w:p w:rsidR="00F46803" w:rsidRPr="009453BB" w:rsidRDefault="00F46803" w:rsidP="009453BB">
      <w:pPr>
        <w:pStyle w:val="11"/>
        <w:rPr>
          <w:rFonts w:cs="Arial"/>
          <w:sz w:val="24"/>
          <w:szCs w:val="24"/>
        </w:rPr>
      </w:pPr>
      <w:r w:rsidRPr="009453BB">
        <w:rPr>
          <w:rFonts w:cs="Arial"/>
          <w:sz w:val="24"/>
          <w:szCs w:val="24"/>
        </w:rPr>
        <w:t>все десятичные цифры;</w:t>
      </w:r>
    </w:p>
    <w:p w:rsidR="00F46803" w:rsidRPr="009453BB" w:rsidRDefault="00F46803" w:rsidP="009453BB">
      <w:pPr>
        <w:pStyle w:val="11"/>
        <w:rPr>
          <w:rFonts w:cs="Arial"/>
          <w:sz w:val="24"/>
          <w:szCs w:val="24"/>
        </w:rPr>
      </w:pPr>
      <w:r w:rsidRPr="009453BB">
        <w:rPr>
          <w:rFonts w:cs="Arial"/>
          <w:sz w:val="24"/>
          <w:szCs w:val="24"/>
        </w:rPr>
        <w:t>римские цифры I, V и X;</w:t>
      </w:r>
    </w:p>
    <w:p w:rsidR="00F46803" w:rsidRPr="009453BB" w:rsidRDefault="00F46803" w:rsidP="009453BB">
      <w:pPr>
        <w:pStyle w:val="11"/>
        <w:rPr>
          <w:rFonts w:cs="Arial"/>
          <w:sz w:val="24"/>
          <w:szCs w:val="24"/>
        </w:rPr>
      </w:pPr>
      <w:r w:rsidRPr="009453BB">
        <w:rPr>
          <w:rFonts w:cs="Arial"/>
          <w:sz w:val="24"/>
          <w:szCs w:val="24"/>
        </w:rPr>
        <w:t>названия всех двузначных и трехзначных чисел;</w:t>
      </w:r>
    </w:p>
    <w:p w:rsidR="00F46803" w:rsidRPr="009453BB" w:rsidRDefault="00F46803" w:rsidP="009453BB">
      <w:pPr>
        <w:pStyle w:val="11"/>
        <w:rPr>
          <w:rFonts w:cs="Arial"/>
          <w:sz w:val="24"/>
          <w:szCs w:val="24"/>
        </w:rPr>
      </w:pPr>
      <w:r w:rsidRPr="009453BB">
        <w:rPr>
          <w:rFonts w:cs="Arial"/>
          <w:sz w:val="24"/>
          <w:szCs w:val="24"/>
        </w:rPr>
        <w:t>таблицу сложения однозначных чисел;</w:t>
      </w:r>
    </w:p>
    <w:p w:rsidR="00F46803" w:rsidRPr="009453BB" w:rsidRDefault="00F46803" w:rsidP="009453BB">
      <w:pPr>
        <w:pStyle w:val="11"/>
        <w:rPr>
          <w:rFonts w:cs="Arial"/>
          <w:sz w:val="24"/>
          <w:szCs w:val="24"/>
        </w:rPr>
      </w:pPr>
      <w:r w:rsidRPr="009453BB">
        <w:rPr>
          <w:rFonts w:cs="Arial"/>
          <w:sz w:val="24"/>
          <w:szCs w:val="24"/>
        </w:rPr>
        <w:t>знаки и термины, связанные с умножением и делением (знаки «•» и «:», произведение, значение произведения, множители, частное, значение частного, делимое, делитель);</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«Таблицу умножения» однозначных чисел;</w:t>
      </w:r>
    </w:p>
    <w:p w:rsidR="00F46803" w:rsidRPr="009453BB" w:rsidRDefault="00F46803" w:rsidP="009453BB">
      <w:pPr>
        <w:pStyle w:val="11"/>
        <w:rPr>
          <w:rFonts w:cs="Arial"/>
          <w:sz w:val="24"/>
          <w:szCs w:val="24"/>
        </w:rPr>
      </w:pPr>
      <w:r w:rsidRPr="009453BB">
        <w:rPr>
          <w:rFonts w:cs="Arial"/>
          <w:sz w:val="24"/>
          <w:szCs w:val="24"/>
        </w:rPr>
        <w:t>порядок выполнения действий в выражениях со скобками и без скобок, содержащих действия одной или разных ступеней;</w:t>
      </w:r>
    </w:p>
    <w:p w:rsidR="00F46803" w:rsidRPr="009453BB" w:rsidRDefault="00F46803" w:rsidP="009453BB">
      <w:pPr>
        <w:pStyle w:val="11"/>
        <w:rPr>
          <w:rFonts w:cs="Arial"/>
          <w:sz w:val="24"/>
          <w:szCs w:val="24"/>
        </w:rPr>
      </w:pPr>
      <w:r w:rsidRPr="009453BB">
        <w:rPr>
          <w:rFonts w:cs="Arial"/>
          <w:sz w:val="24"/>
          <w:szCs w:val="24"/>
        </w:rPr>
        <w:t>переместительный закон умножения;</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изученные геометрические термины (прямая, луч, угол, виды углов: прямой, острый, тупой; квадрат, периметр, окружность, круг, элементы окружности (круга): центр, радиус, диаметр;</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изученные единицы длины (сантиметр, дециметр, метр);</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изученные соотношени</w:t>
      </w:r>
      <w:r w:rsidRPr="009453BB">
        <w:rPr>
          <w:rFonts w:cs="Arial"/>
          <w:sz w:val="24"/>
          <w:szCs w:val="24"/>
        </w:rPr>
        <w:t>я между единицами длины (1 дм = 10 см, 1 м = 10 дм, 1 м = 100 см);</w:t>
      </w:r>
    </w:p>
    <w:p w:rsidR="00F46803" w:rsidRPr="009453BB" w:rsidRDefault="00F46803" w:rsidP="009453BB">
      <w:pPr>
        <w:pStyle w:val="11"/>
        <w:rPr>
          <w:rFonts w:cs="Arial"/>
          <w:sz w:val="24"/>
          <w:szCs w:val="24"/>
        </w:rPr>
      </w:pPr>
      <w:r w:rsidRPr="009453BB">
        <w:rPr>
          <w:rFonts w:cs="Arial"/>
          <w:sz w:val="24"/>
          <w:szCs w:val="24"/>
        </w:rPr>
        <w:t>изученные единицы массы (килограмм, центнер);</w:t>
      </w:r>
    </w:p>
    <w:p w:rsidR="00F46803" w:rsidRPr="009453BB" w:rsidRDefault="00F46803" w:rsidP="009453BB">
      <w:pPr>
        <w:pStyle w:val="11"/>
        <w:rPr>
          <w:rFonts w:cs="Calibri"/>
          <w:sz w:val="24"/>
          <w:szCs w:val="24"/>
        </w:rPr>
      </w:pPr>
      <w:r w:rsidRPr="009453BB">
        <w:rPr>
          <w:rFonts w:ascii="Arial" w:hAnsi="Arial" w:cs="Arial"/>
          <w:sz w:val="24"/>
          <w:szCs w:val="24"/>
        </w:rPr>
        <w:t></w:t>
      </w:r>
      <w:r w:rsidRPr="009453BB">
        <w:rPr>
          <w:rFonts w:cs="Calibri"/>
          <w:sz w:val="24"/>
          <w:szCs w:val="24"/>
        </w:rPr>
        <w:t>изученные единицы времени (минута, час, сутки, неделя, месяц, год, век) и соотношения между ними;</w:t>
      </w:r>
    </w:p>
    <w:p w:rsidR="00F46803" w:rsidRPr="009453BB" w:rsidRDefault="00F46803" w:rsidP="009453BB">
      <w:pPr>
        <w:pStyle w:val="11"/>
        <w:rPr>
          <w:rFonts w:cs="Arial"/>
          <w:sz w:val="24"/>
          <w:szCs w:val="24"/>
        </w:rPr>
      </w:pPr>
      <w:r w:rsidRPr="009453BB">
        <w:rPr>
          <w:rFonts w:ascii="Arial" w:hAnsi="Arial" w:cs="Arial"/>
          <w:sz w:val="24"/>
          <w:szCs w:val="24"/>
        </w:rPr>
        <w:t></w:t>
      </w:r>
      <w:r w:rsidRPr="009453BB">
        <w:rPr>
          <w:rFonts w:cs="Calibri"/>
          <w:sz w:val="24"/>
          <w:szCs w:val="24"/>
        </w:rPr>
        <w:t>термины, связанные с понятием «задача» (усл</w:t>
      </w:r>
      <w:r w:rsidRPr="009453BB">
        <w:rPr>
          <w:rFonts w:cs="Arial"/>
          <w:sz w:val="24"/>
          <w:szCs w:val="24"/>
        </w:rPr>
        <w:t>овие, требование, решение, ответ, данные, искомое).</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 xml:space="preserve"> Учащиеся должны уметь:</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читать и записывать все однозначные, двузначные и трехзначные числа;</w:t>
      </w:r>
    </w:p>
    <w:p w:rsidR="00F46803" w:rsidRPr="009453BB" w:rsidRDefault="00F46803" w:rsidP="009453BB">
      <w:pPr>
        <w:pStyle w:val="11"/>
        <w:rPr>
          <w:rFonts w:cs="Arial"/>
          <w:b/>
          <w:bCs/>
          <w:sz w:val="24"/>
          <w:szCs w:val="24"/>
        </w:rPr>
      </w:pPr>
      <w:r w:rsidRPr="009453BB">
        <w:rPr>
          <w:rFonts w:cs="Arial"/>
          <w:sz w:val="24"/>
          <w:szCs w:val="24"/>
        </w:rPr>
        <w:t>сравнивать изученные числа и записывать результат сравнения с помощью знаков (&gt;, &lt;, =);</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применять правила при</w:t>
      </w:r>
      <w:r w:rsidRPr="009453BB">
        <w:rPr>
          <w:rFonts w:cs="Arial"/>
          <w:sz w:val="24"/>
          <w:szCs w:val="24"/>
        </w:rPr>
        <w:t>бавления числа к сумме и суммы к числу;</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воспроизводить и применять переместительное свойство сложения и умножения;</w:t>
      </w:r>
    </w:p>
    <w:p w:rsidR="00F46803" w:rsidRPr="009453BB" w:rsidRDefault="00F46803" w:rsidP="009453BB">
      <w:pPr>
        <w:pStyle w:val="11"/>
        <w:rPr>
          <w:rFonts w:cs="Arial"/>
          <w:b/>
          <w:bCs/>
          <w:sz w:val="24"/>
          <w:szCs w:val="24"/>
        </w:rPr>
      </w:pPr>
      <w:r w:rsidRPr="009453BB">
        <w:rPr>
          <w:rFonts w:cs="Arial"/>
          <w:sz w:val="24"/>
          <w:szCs w:val="24"/>
        </w:rPr>
        <w:t>применять правило вычитания суммы из суммы;</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воспроизводить и применять правила сложения и вычитания с нулем, умножения с нулем и единицей;</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выполнять письменное сложение и вычитание чисел в пределах трех разрядов на уровне навыка;</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чертить с помощью линейки прямые, отрезки, ломаные, многоугольники;</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определять длину предметов и расстояния (в метрах, дециметрах и сантиметрах) при помощи измери</w:t>
      </w:r>
      <w:r w:rsidRPr="009453BB">
        <w:rPr>
          <w:rFonts w:cs="Arial"/>
          <w:sz w:val="24"/>
          <w:szCs w:val="24"/>
        </w:rPr>
        <w:t>тельных приборов;</w:t>
      </w:r>
    </w:p>
    <w:p w:rsidR="00F46803" w:rsidRPr="009453BB" w:rsidRDefault="00F46803" w:rsidP="009453BB">
      <w:pPr>
        <w:pStyle w:val="11"/>
        <w:rPr>
          <w:rFonts w:cs="Arial"/>
          <w:b/>
          <w:bCs/>
          <w:sz w:val="24"/>
          <w:szCs w:val="24"/>
        </w:rPr>
      </w:pPr>
      <w:r w:rsidRPr="009453BB">
        <w:rPr>
          <w:rFonts w:cs="Arial"/>
          <w:sz w:val="24"/>
          <w:szCs w:val="24"/>
        </w:rPr>
        <w:t>строить отрезки заданной длины при помощи измерительной линейки;</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находить значения сумм и разностей отрезков данной длины при помощи измерительной линейки и с помощью вычислений;</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выражать длину отрезка, используя разные единицы длины (н</w:t>
      </w:r>
      <w:r w:rsidRPr="009453BB">
        <w:rPr>
          <w:rFonts w:cs="Arial"/>
          <w:sz w:val="24"/>
          <w:szCs w:val="24"/>
        </w:rPr>
        <w:t>апример, 1 м 6 дм и 16 дм или 160 см);</w:t>
      </w:r>
    </w:p>
    <w:p w:rsidR="00F46803" w:rsidRPr="009453BB" w:rsidRDefault="00F46803" w:rsidP="009453BB">
      <w:pPr>
        <w:pStyle w:val="11"/>
        <w:rPr>
          <w:rFonts w:cs="Arial"/>
          <w:b/>
          <w:bCs/>
          <w:sz w:val="24"/>
          <w:szCs w:val="24"/>
        </w:rPr>
      </w:pPr>
      <w:r w:rsidRPr="009453BB">
        <w:rPr>
          <w:rFonts w:cs="Arial"/>
          <w:sz w:val="24"/>
          <w:szCs w:val="24"/>
        </w:rPr>
        <w:t>распознавать и формулировать составные задачи;</w:t>
      </w:r>
    </w:p>
    <w:p w:rsidR="00F46803" w:rsidRPr="009453BB" w:rsidRDefault="00F46803" w:rsidP="009453BB">
      <w:pPr>
        <w:pStyle w:val="11"/>
        <w:rPr>
          <w:rFonts w:cs="Arial"/>
          <w:b/>
          <w:bCs/>
          <w:sz w:val="24"/>
          <w:szCs w:val="24"/>
        </w:rPr>
      </w:pPr>
      <w:r w:rsidRPr="009453BB">
        <w:rPr>
          <w:rFonts w:cs="Arial"/>
          <w:sz w:val="24"/>
          <w:szCs w:val="24"/>
        </w:rPr>
        <w:t>разбивать составную задачу на простые и использовать две формы записи решения (по действиям и в виде одного выражения);</w:t>
      </w:r>
    </w:p>
    <w:p w:rsidR="00F46803" w:rsidRPr="009453BB" w:rsidRDefault="00F46803" w:rsidP="009453BB">
      <w:pPr>
        <w:pStyle w:val="11"/>
        <w:rPr>
          <w:rFonts w:cs="Arial"/>
          <w:b/>
          <w:bCs/>
          <w:sz w:val="24"/>
          <w:szCs w:val="24"/>
        </w:rPr>
      </w:pPr>
      <w:r w:rsidRPr="009453BB">
        <w:rPr>
          <w:rFonts w:ascii="Arial" w:hAnsi="Arial" w:cs="Arial"/>
          <w:sz w:val="24"/>
          <w:szCs w:val="24"/>
        </w:rPr>
        <w:t></w:t>
      </w:r>
      <w:r w:rsidRPr="009453BB">
        <w:rPr>
          <w:rFonts w:cs="Calibri"/>
          <w:sz w:val="24"/>
          <w:szCs w:val="24"/>
        </w:rPr>
        <w:t>формулировать обратную задачу и использовать ее д</w:t>
      </w:r>
      <w:r w:rsidRPr="009453BB">
        <w:rPr>
          <w:rFonts w:cs="Arial"/>
          <w:sz w:val="24"/>
          <w:szCs w:val="24"/>
        </w:rPr>
        <w:t>ля проверки решения данной.</w:t>
      </w:r>
    </w:p>
    <w:p w:rsidR="00F46803" w:rsidRPr="009453BB" w:rsidRDefault="00F46803" w:rsidP="009453BB">
      <w:pPr>
        <w:pStyle w:val="11"/>
        <w:rPr>
          <w:rFonts w:cs="PragmaticaC-Bold"/>
          <w:b/>
          <w:bCs/>
          <w:sz w:val="24"/>
          <w:szCs w:val="24"/>
          <w:lang w:eastAsia="en-US"/>
        </w:rPr>
      </w:pPr>
      <w:r w:rsidRPr="009453BB">
        <w:rPr>
          <w:rFonts w:cs="PragmaticaC-Bold"/>
          <w:b/>
          <w:bCs/>
          <w:sz w:val="24"/>
          <w:szCs w:val="24"/>
          <w:lang w:eastAsia="en-US"/>
        </w:rPr>
        <w:t>Использовать приобретенные знания и умения в практической деятельности и повседневной жизни для того, чтобы:</w:t>
      </w:r>
    </w:p>
    <w:p w:rsidR="00F46803" w:rsidRPr="009453BB" w:rsidRDefault="00F46803" w:rsidP="009453BB">
      <w:pPr>
        <w:pStyle w:val="11"/>
        <w:rPr>
          <w:rFonts w:cs="PragmaticaC-Bold"/>
          <w:bCs/>
          <w:sz w:val="24"/>
          <w:szCs w:val="24"/>
        </w:rPr>
      </w:pPr>
      <w:r w:rsidRPr="009453BB">
        <w:rPr>
          <w:rFonts w:cs="PragmaticaC-Bold"/>
          <w:bCs/>
          <w:sz w:val="24"/>
          <w:szCs w:val="24"/>
        </w:rPr>
        <w:t>Отмечать на бумаге точку, проводить прямую линию по линейке;</w:t>
      </w:r>
    </w:p>
    <w:p w:rsidR="00F46803" w:rsidRPr="009453BB" w:rsidRDefault="00F46803" w:rsidP="009453BB">
      <w:pPr>
        <w:pStyle w:val="11"/>
        <w:rPr>
          <w:rFonts w:cs="PragmaticaC-Bold"/>
          <w:bCs/>
          <w:sz w:val="24"/>
          <w:szCs w:val="24"/>
        </w:rPr>
      </w:pPr>
      <w:r w:rsidRPr="009453BB">
        <w:rPr>
          <w:rFonts w:cs="PragmaticaC-Bold"/>
          <w:bCs/>
          <w:sz w:val="24"/>
          <w:szCs w:val="24"/>
        </w:rPr>
        <w:t>Определять длину предметов и расстояний (в метрах, дециметрах и сантиметрах) при помощи измерительных приборов;</w:t>
      </w:r>
    </w:p>
    <w:p w:rsidR="00F46803" w:rsidRPr="009453BB" w:rsidRDefault="00F46803" w:rsidP="009453BB">
      <w:pPr>
        <w:pStyle w:val="11"/>
        <w:rPr>
          <w:rFonts w:cs="PragmaticaC-Bold"/>
          <w:bCs/>
          <w:sz w:val="24"/>
          <w:szCs w:val="24"/>
        </w:rPr>
      </w:pPr>
      <w:r w:rsidRPr="009453BB">
        <w:rPr>
          <w:rFonts w:cs="PragmaticaC-Bold"/>
          <w:bCs/>
          <w:sz w:val="24"/>
          <w:szCs w:val="24"/>
        </w:rPr>
        <w:t>Чертить с помощью линейки прямые, отрезки, ломаные, многоугольники;</w:t>
      </w:r>
    </w:p>
    <w:p w:rsidR="00F46803" w:rsidRPr="009453BB" w:rsidRDefault="00F46803" w:rsidP="009453BB">
      <w:pPr>
        <w:pStyle w:val="11"/>
        <w:rPr>
          <w:rFonts w:cs="PragmaticaC-Bold"/>
          <w:bCs/>
          <w:sz w:val="24"/>
          <w:szCs w:val="24"/>
        </w:rPr>
      </w:pPr>
      <w:r w:rsidRPr="009453BB">
        <w:rPr>
          <w:rFonts w:cs="PragmaticaC-Bold"/>
          <w:bCs/>
          <w:sz w:val="24"/>
          <w:szCs w:val="24"/>
        </w:rPr>
        <w:t>Определять время по часам;</w:t>
      </w:r>
    </w:p>
    <w:p w:rsidR="00F46803" w:rsidRPr="009453BB" w:rsidRDefault="00F46803" w:rsidP="009453BB">
      <w:pPr>
        <w:pStyle w:val="11"/>
        <w:rPr>
          <w:rFonts w:cs="PragmaticaC-Bold"/>
          <w:bCs/>
          <w:sz w:val="24"/>
          <w:szCs w:val="24"/>
        </w:rPr>
      </w:pPr>
      <w:r w:rsidRPr="009453BB">
        <w:rPr>
          <w:rFonts w:cs="PragmaticaC-Bold"/>
          <w:bCs/>
          <w:sz w:val="24"/>
          <w:szCs w:val="24"/>
        </w:rPr>
        <w:t>Определять месяц, год, время года;</w:t>
      </w:r>
    </w:p>
    <w:p w:rsidR="00F46803" w:rsidRPr="009453BB" w:rsidRDefault="00F46803" w:rsidP="009453BB">
      <w:pPr>
        <w:pStyle w:val="11"/>
        <w:rPr>
          <w:rFonts w:cs="PragmaticaC-Bold"/>
          <w:bCs/>
          <w:sz w:val="24"/>
          <w:szCs w:val="24"/>
        </w:rPr>
      </w:pPr>
      <w:r w:rsidRPr="009453BB">
        <w:rPr>
          <w:rFonts w:cs="PragmaticaC-Bold"/>
          <w:bCs/>
          <w:sz w:val="24"/>
          <w:szCs w:val="24"/>
        </w:rPr>
        <w:t>Оценивать размеры предметов на глаз.</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 класс</w:t>
      </w:r>
      <w:r w:rsidRPr="009453BB">
        <w:rPr>
          <w:rFonts w:cs="Arial"/>
          <w:sz w:val="24"/>
          <w:szCs w:val="24"/>
        </w:rPr>
        <w:t xml:space="preserve"> </w:t>
      </w:r>
      <w:r w:rsidRPr="009453BB">
        <w:rPr>
          <w:rFonts w:cs="Arial"/>
          <w:b/>
          <w:sz w:val="24"/>
          <w:szCs w:val="24"/>
        </w:rPr>
        <w:t>(136 часов)</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1. Нумерация и сравнение многозначных чисел (12 ч)</w:t>
      </w:r>
    </w:p>
    <w:p w:rsidR="00F46803" w:rsidRPr="009453BB" w:rsidRDefault="00F46803" w:rsidP="009453BB">
      <w:pPr>
        <w:pStyle w:val="11"/>
        <w:rPr>
          <w:rFonts w:cs="Arial"/>
          <w:sz w:val="24"/>
          <w:szCs w:val="24"/>
          <w:lang w:eastAsia="en-US"/>
        </w:rPr>
      </w:pPr>
      <w:r w:rsidRPr="009453BB">
        <w:rPr>
          <w:rFonts w:cs="Arial"/>
          <w:sz w:val="24"/>
          <w:szCs w:val="24"/>
          <w:lang w:eastAsia="en-US"/>
        </w:rPr>
        <w:t>Получение новой разрядной единицы — тысячи. Разряды единиц тысяч, десятков тысяч, сотен тысяч. Класс единиц и класс тысяч. Принцип устной нумерации с использованием названий классов. Таблица разрядов и классов. Поразрядное сравнение многозначных чисел.</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2. Действия над числами (32 ч)</w:t>
      </w:r>
    </w:p>
    <w:p w:rsidR="00F46803" w:rsidRPr="009453BB" w:rsidRDefault="00F46803" w:rsidP="009453BB">
      <w:pPr>
        <w:pStyle w:val="11"/>
        <w:rPr>
          <w:rFonts w:cs="Arial"/>
          <w:sz w:val="24"/>
          <w:szCs w:val="24"/>
          <w:lang w:eastAsia="en-US"/>
        </w:rPr>
      </w:pPr>
      <w:r w:rsidRPr="009453BB">
        <w:rPr>
          <w:rFonts w:cs="Arial"/>
          <w:sz w:val="24"/>
          <w:szCs w:val="24"/>
          <w:lang w:eastAsia="en-US"/>
        </w:rPr>
        <w:t>Алгоритмы сложения и вычитания многозначных чисел столбиком. Сочетательное свойство умножения. Группировка множителей. Распределительное свойство умножения относительно сложения и вычитания. Умножение многозначного числа на однозначное и двузначное. Запись умножения столбиком.</w:t>
      </w:r>
    </w:p>
    <w:p w:rsidR="00F46803" w:rsidRPr="009453BB" w:rsidRDefault="00F46803" w:rsidP="009453BB">
      <w:pPr>
        <w:pStyle w:val="11"/>
        <w:rPr>
          <w:rFonts w:cs="Arial"/>
          <w:sz w:val="24"/>
          <w:szCs w:val="24"/>
          <w:lang w:eastAsia="en-US"/>
        </w:rPr>
      </w:pPr>
      <w:r w:rsidRPr="009453BB">
        <w:rPr>
          <w:rFonts w:cs="Arial"/>
          <w:sz w:val="24"/>
          <w:szCs w:val="24"/>
          <w:lang w:eastAsia="en-US"/>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F46803" w:rsidRPr="009453BB" w:rsidRDefault="00F46803" w:rsidP="009453BB">
      <w:pPr>
        <w:pStyle w:val="11"/>
        <w:rPr>
          <w:rFonts w:cs="Arial"/>
          <w:sz w:val="24"/>
          <w:szCs w:val="24"/>
          <w:lang w:eastAsia="en-US"/>
        </w:rPr>
      </w:pPr>
      <w:r w:rsidRPr="009453BB">
        <w:rPr>
          <w:rFonts w:cs="Arial"/>
          <w:sz w:val="24"/>
          <w:szCs w:val="24"/>
          <w:lang w:eastAsia="en-US"/>
        </w:rPr>
        <w:t>Невозможность деления на 0. Деление числа на 1 и на само себя. Деление суммы и разности на число. Приемы устного деления двузначного числа на однозначное, двузначного числа на двузначное.</w:t>
      </w:r>
    </w:p>
    <w:p w:rsidR="00F46803" w:rsidRPr="009453BB" w:rsidRDefault="00F46803" w:rsidP="009453BB">
      <w:pPr>
        <w:pStyle w:val="11"/>
        <w:rPr>
          <w:rFonts w:cs="Arial"/>
          <w:sz w:val="24"/>
          <w:szCs w:val="24"/>
          <w:lang w:eastAsia="en-US"/>
        </w:rPr>
      </w:pPr>
      <w:r w:rsidRPr="009453BB">
        <w:rPr>
          <w:rFonts w:cs="Arial"/>
          <w:sz w:val="24"/>
          <w:szCs w:val="24"/>
          <w:lang w:eastAsia="en-US"/>
        </w:rPr>
        <w:t>Умножение и деление на 10, 100, 1000. Действия первой и второй ступеней. Нахождение значения выражения в несколько действий со скобками и без скобок. Вычисления с помощью калькулятора.</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3. Величины и их измерение (24 ч)</w:t>
      </w:r>
    </w:p>
    <w:p w:rsidR="00F46803" w:rsidRPr="009453BB" w:rsidRDefault="00F46803" w:rsidP="009453BB">
      <w:pPr>
        <w:pStyle w:val="11"/>
        <w:rPr>
          <w:rFonts w:cs="Arial"/>
          <w:sz w:val="24"/>
          <w:szCs w:val="24"/>
          <w:lang w:eastAsia="en-US"/>
        </w:rPr>
      </w:pPr>
      <w:r w:rsidRPr="009453BB">
        <w:rPr>
          <w:rFonts w:cs="Arial"/>
          <w:sz w:val="24"/>
          <w:szCs w:val="24"/>
          <w:lang w:eastAsia="en-US"/>
        </w:rPr>
        <w:t>Единица длины — километр. Соотношение между километром и метром (1 км = 1000 м). Единица длины — миллиметр. Соотношение между сантиметром и миллиметром (1 см = 10 мм), между дециметром и миллиметром (1 дм = 100 мм), между метром и миллиметром (1 м = 1000 мм).</w:t>
      </w:r>
    </w:p>
    <w:p w:rsidR="00F46803" w:rsidRPr="009453BB" w:rsidRDefault="00F46803" w:rsidP="009453BB">
      <w:pPr>
        <w:pStyle w:val="11"/>
        <w:rPr>
          <w:rFonts w:cs="Arial"/>
          <w:sz w:val="24"/>
          <w:szCs w:val="24"/>
          <w:lang w:eastAsia="en-US"/>
        </w:rPr>
      </w:pPr>
      <w:r w:rsidRPr="009453BB">
        <w:rPr>
          <w:rFonts w:cs="Arial"/>
          <w:sz w:val="24"/>
          <w:szCs w:val="24"/>
          <w:lang w:eastAsia="en-US"/>
        </w:rPr>
        <w:t>Единицы массы — грамм, тонна. Соотношение между килограммом и граммом (1 кг = 1000 г), между тонной и центнером(1 т = 10 ц), между тонной и килограммом (1 т = 1000 кг).</w:t>
      </w:r>
    </w:p>
    <w:p w:rsidR="00F46803" w:rsidRPr="009453BB" w:rsidRDefault="00F46803" w:rsidP="009453BB">
      <w:pPr>
        <w:pStyle w:val="11"/>
        <w:rPr>
          <w:rFonts w:cs="Arial"/>
          <w:sz w:val="24"/>
          <w:szCs w:val="24"/>
          <w:lang w:eastAsia="en-US"/>
        </w:rPr>
      </w:pPr>
      <w:r w:rsidRPr="009453BB">
        <w:rPr>
          <w:rFonts w:cs="Arial"/>
          <w:sz w:val="24"/>
          <w:szCs w:val="24"/>
          <w:lang w:eastAsia="en-US"/>
        </w:rPr>
        <w:t>Сравнение углов без измерения и с помощью измерения произвольной меркой. Знакомство со стандартной единицей — градусом.</w:t>
      </w:r>
    </w:p>
    <w:p w:rsidR="00F46803" w:rsidRPr="009453BB" w:rsidRDefault="00F46803" w:rsidP="009453BB">
      <w:pPr>
        <w:pStyle w:val="11"/>
        <w:rPr>
          <w:rFonts w:cs="Arial"/>
          <w:sz w:val="24"/>
          <w:szCs w:val="24"/>
          <w:lang w:eastAsia="en-US"/>
        </w:rPr>
      </w:pPr>
      <w:r w:rsidRPr="009453BB">
        <w:rPr>
          <w:rFonts w:cs="Arial"/>
          <w:sz w:val="24"/>
          <w:szCs w:val="24"/>
          <w:lang w:eastAsia="en-US"/>
        </w:rPr>
        <w:t>Понятие о площади. Сравнение площадей фигур без их измерения. Измерение площадей с помощью произвольных мерок. Измерение площади с помощью палетки. 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Соотношение между единицами площади, их связь с соотношениями между соответствующими единицами длины. 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4. Элементы геометрии (32 ч)</w:t>
      </w:r>
    </w:p>
    <w:p w:rsidR="00F46803" w:rsidRPr="009453BB" w:rsidRDefault="00F46803" w:rsidP="009453BB">
      <w:pPr>
        <w:pStyle w:val="11"/>
        <w:rPr>
          <w:rFonts w:cs="Arial"/>
          <w:sz w:val="24"/>
          <w:szCs w:val="24"/>
          <w:lang w:eastAsia="en-US"/>
        </w:rPr>
      </w:pPr>
      <w:r w:rsidRPr="009453BB">
        <w:rPr>
          <w:rFonts w:cs="Arial"/>
          <w:sz w:val="24"/>
          <w:szCs w:val="24"/>
          <w:lang w:eastAsia="en-US"/>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 Задачи на разрезание и составление геометрических фигур. Знакомство с кубом и его изображением на плоскости. Построение симметричных фигур на клетчатой бумаге и с помощью чертежных инструментов.</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5. Арифметические сюжетные задачи (36 ч)</w:t>
      </w:r>
    </w:p>
    <w:p w:rsidR="00F46803" w:rsidRPr="009453BB" w:rsidRDefault="00F46803" w:rsidP="009453BB">
      <w:pPr>
        <w:pStyle w:val="11"/>
        <w:rPr>
          <w:rFonts w:cs="Arial"/>
          <w:sz w:val="24"/>
          <w:szCs w:val="24"/>
          <w:lang w:eastAsia="en-US"/>
        </w:rPr>
      </w:pPr>
      <w:r w:rsidRPr="009453BB">
        <w:rPr>
          <w:rFonts w:cs="Arial"/>
          <w:sz w:val="24"/>
          <w:szCs w:val="24"/>
          <w:lang w:eastAsia="en-US"/>
        </w:rPr>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 Задачи на кратное сравнение.</w:t>
      </w:r>
    </w:p>
    <w:p w:rsidR="00F46803" w:rsidRPr="009453BB" w:rsidRDefault="00F46803" w:rsidP="009453BB">
      <w:pPr>
        <w:pStyle w:val="11"/>
        <w:rPr>
          <w:rFonts w:cs="Arial"/>
          <w:sz w:val="24"/>
          <w:szCs w:val="24"/>
          <w:lang w:eastAsia="en-US"/>
        </w:rPr>
      </w:pPr>
      <w:r w:rsidRPr="009453BB">
        <w:rPr>
          <w:rFonts w:cs="Arial"/>
          <w:sz w:val="24"/>
          <w:szCs w:val="24"/>
          <w:lang w:eastAsia="en-US"/>
        </w:rPr>
        <w:t>Составные задачи на все действия. Запись решения составных задач по «шагам» (действиям) и одним выражением.</w:t>
      </w:r>
    </w:p>
    <w:p w:rsidR="00F46803" w:rsidRPr="009453BB" w:rsidRDefault="00F46803" w:rsidP="009453BB">
      <w:pPr>
        <w:pStyle w:val="11"/>
        <w:rPr>
          <w:rFonts w:cs="Arial"/>
          <w:sz w:val="24"/>
          <w:szCs w:val="24"/>
          <w:lang w:eastAsia="en-US"/>
        </w:rPr>
      </w:pPr>
      <w:r w:rsidRPr="009453BB">
        <w:rPr>
          <w:rFonts w:cs="Arial"/>
          <w:sz w:val="24"/>
          <w:szCs w:val="24"/>
          <w:lang w:eastAsia="en-US"/>
        </w:rPr>
        <w:t>Задачи с недостающими данными. Различные способы их преобразования в задачи с полными данными.</w:t>
      </w:r>
    </w:p>
    <w:p w:rsidR="00F46803" w:rsidRPr="009453BB" w:rsidRDefault="00F46803" w:rsidP="009453BB">
      <w:pPr>
        <w:pStyle w:val="11"/>
        <w:rPr>
          <w:rFonts w:cs="Arial"/>
          <w:sz w:val="24"/>
          <w:szCs w:val="24"/>
          <w:lang w:eastAsia="en-US"/>
        </w:rPr>
      </w:pPr>
      <w:r w:rsidRPr="009453BB">
        <w:rPr>
          <w:rFonts w:cs="Arial"/>
          <w:sz w:val="24"/>
          <w:szCs w:val="24"/>
          <w:lang w:eastAsia="en-US"/>
        </w:rPr>
        <w:t>Задачи с избыточными данными. Использование набора данных, приводящих к решению с минимальным числом действий.</w:t>
      </w:r>
    </w:p>
    <w:p w:rsidR="00F46803" w:rsidRPr="009453BB" w:rsidRDefault="00F46803" w:rsidP="009453BB">
      <w:pPr>
        <w:pStyle w:val="11"/>
        <w:rPr>
          <w:rFonts w:cs="Arial"/>
          <w:sz w:val="24"/>
          <w:szCs w:val="24"/>
          <w:lang w:eastAsia="en-US"/>
        </w:rPr>
      </w:pPr>
      <w:r w:rsidRPr="009453BB">
        <w:rPr>
          <w:rFonts w:cs="Arial"/>
          <w:sz w:val="24"/>
          <w:szCs w:val="24"/>
          <w:lang w:eastAsia="en-US"/>
        </w:rPr>
        <w:t>Выбор рационального пути решения.</w:t>
      </w:r>
    </w:p>
    <w:p w:rsidR="00F46803" w:rsidRPr="009453BB" w:rsidRDefault="00F46803" w:rsidP="009453BB">
      <w:pPr>
        <w:pStyle w:val="11"/>
        <w:rPr>
          <w:rFonts w:cs="KabelC-Medium"/>
          <w:b/>
          <w:sz w:val="24"/>
          <w:szCs w:val="24"/>
          <w:lang w:eastAsia="en-US"/>
        </w:rPr>
      </w:pPr>
      <w:r w:rsidRPr="009453BB">
        <w:rPr>
          <w:rFonts w:cs="KabelC-Bold"/>
          <w:b/>
          <w:bCs/>
          <w:sz w:val="24"/>
          <w:szCs w:val="24"/>
          <w:lang w:eastAsia="en-US"/>
        </w:rPr>
        <w:t xml:space="preserve">Требования </w:t>
      </w:r>
      <w:r w:rsidRPr="009453BB">
        <w:rPr>
          <w:rFonts w:cs="KabelC-Medium"/>
          <w:b/>
          <w:sz w:val="24"/>
          <w:szCs w:val="24"/>
          <w:lang w:eastAsia="en-US"/>
        </w:rPr>
        <w:t xml:space="preserve">к математической подготовке учащихся к концу третьего года </w:t>
      </w:r>
    </w:p>
    <w:p w:rsidR="00F46803" w:rsidRPr="009453BB" w:rsidRDefault="00F46803" w:rsidP="009453BB">
      <w:pPr>
        <w:pStyle w:val="11"/>
        <w:rPr>
          <w:rFonts w:cs="PragmaticaC-Bold"/>
          <w:b/>
          <w:bCs/>
          <w:sz w:val="24"/>
          <w:szCs w:val="24"/>
          <w:lang w:eastAsia="en-US"/>
        </w:rPr>
      </w:pPr>
      <w:r w:rsidRPr="009453BB">
        <w:rPr>
          <w:rFonts w:cs="KabelC-Medium"/>
          <w:b/>
          <w:sz w:val="24"/>
          <w:szCs w:val="24"/>
          <w:lang w:eastAsia="en-US"/>
        </w:rPr>
        <w:t>обучения</w:t>
      </w: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иметь представление:</w:t>
      </w:r>
    </w:p>
    <w:p w:rsidR="00F46803" w:rsidRPr="009453BB" w:rsidRDefault="00F46803" w:rsidP="009453BB">
      <w:pPr>
        <w:pStyle w:val="11"/>
        <w:rPr>
          <w:rFonts w:cs="Arial"/>
          <w:sz w:val="24"/>
          <w:szCs w:val="24"/>
          <w:lang w:eastAsia="en-US"/>
        </w:rPr>
      </w:pPr>
      <w:r w:rsidRPr="009453BB">
        <w:rPr>
          <w:rFonts w:cs="Arial"/>
          <w:sz w:val="24"/>
          <w:szCs w:val="24"/>
          <w:lang w:eastAsia="en-US"/>
        </w:rPr>
        <w:t>• о принципах построения десятичной позиционной системы счисления;</w:t>
      </w:r>
    </w:p>
    <w:p w:rsidR="00F46803" w:rsidRPr="009453BB" w:rsidRDefault="00F46803" w:rsidP="009453BB">
      <w:pPr>
        <w:pStyle w:val="11"/>
        <w:rPr>
          <w:rFonts w:cs="Arial"/>
          <w:sz w:val="24"/>
          <w:szCs w:val="24"/>
          <w:lang w:eastAsia="en-US"/>
        </w:rPr>
      </w:pPr>
      <w:r w:rsidRPr="009453BB">
        <w:rPr>
          <w:rFonts w:cs="Arial"/>
          <w:sz w:val="24"/>
          <w:szCs w:val="24"/>
          <w:lang w:eastAsia="en-US"/>
        </w:rPr>
        <w:t>• о соотношении между разрядами и классами;</w:t>
      </w:r>
    </w:p>
    <w:p w:rsidR="00F46803" w:rsidRPr="009453BB" w:rsidRDefault="00F46803" w:rsidP="009453BB">
      <w:pPr>
        <w:pStyle w:val="11"/>
        <w:rPr>
          <w:rFonts w:cs="Arial"/>
          <w:sz w:val="24"/>
          <w:szCs w:val="24"/>
          <w:lang w:eastAsia="en-US"/>
        </w:rPr>
      </w:pPr>
      <w:r w:rsidRPr="009453BB">
        <w:rPr>
          <w:rFonts w:cs="Arial"/>
          <w:sz w:val="24"/>
          <w:szCs w:val="24"/>
          <w:lang w:eastAsia="en-US"/>
        </w:rPr>
        <w:t>• о ряде целых неотрицательных чисел и его геометрической интерпретации;</w:t>
      </w:r>
    </w:p>
    <w:p w:rsidR="00F46803" w:rsidRPr="009453BB" w:rsidRDefault="00F46803" w:rsidP="009453BB">
      <w:pPr>
        <w:pStyle w:val="11"/>
        <w:rPr>
          <w:rFonts w:cs="Arial"/>
          <w:sz w:val="24"/>
          <w:szCs w:val="24"/>
          <w:lang w:eastAsia="en-US"/>
        </w:rPr>
      </w:pPr>
      <w:r w:rsidRPr="009453BB">
        <w:rPr>
          <w:rFonts w:cs="Arial"/>
          <w:sz w:val="24"/>
          <w:szCs w:val="24"/>
          <w:lang w:eastAsia="en-US"/>
        </w:rPr>
        <w:t>• о количественном смысле арифметических операций;</w:t>
      </w:r>
    </w:p>
    <w:p w:rsidR="00F46803" w:rsidRPr="009453BB" w:rsidRDefault="00F46803" w:rsidP="009453BB">
      <w:pPr>
        <w:pStyle w:val="11"/>
        <w:rPr>
          <w:rFonts w:cs="Arial"/>
          <w:sz w:val="24"/>
          <w:szCs w:val="24"/>
          <w:lang w:eastAsia="en-US"/>
        </w:rPr>
      </w:pPr>
      <w:r w:rsidRPr="009453BB">
        <w:rPr>
          <w:rFonts w:cs="Arial"/>
          <w:sz w:val="24"/>
          <w:szCs w:val="24"/>
          <w:lang w:eastAsia="en-US"/>
        </w:rPr>
        <w:t>• о взаимосвязях между арифметическими операциями;</w:t>
      </w:r>
    </w:p>
    <w:p w:rsidR="00F46803" w:rsidRPr="009453BB" w:rsidRDefault="00F46803" w:rsidP="009453BB">
      <w:pPr>
        <w:pStyle w:val="11"/>
        <w:rPr>
          <w:rFonts w:cs="Arial"/>
          <w:sz w:val="24"/>
          <w:szCs w:val="24"/>
          <w:lang w:eastAsia="en-US"/>
        </w:rPr>
      </w:pPr>
      <w:r w:rsidRPr="009453BB">
        <w:rPr>
          <w:rFonts w:cs="Arial"/>
          <w:sz w:val="24"/>
          <w:szCs w:val="24"/>
          <w:lang w:eastAsia="en-US"/>
        </w:rPr>
        <w:t>• об измерении величины углов как операции сравнения их с выбранной меркой;</w:t>
      </w:r>
    </w:p>
    <w:p w:rsidR="00F46803" w:rsidRPr="009453BB" w:rsidRDefault="00F46803" w:rsidP="009453BB">
      <w:pPr>
        <w:pStyle w:val="11"/>
        <w:rPr>
          <w:rFonts w:cs="Arial"/>
          <w:sz w:val="24"/>
          <w:szCs w:val="24"/>
          <w:lang w:eastAsia="en-US"/>
        </w:rPr>
      </w:pPr>
      <w:r w:rsidRPr="009453BB">
        <w:rPr>
          <w:rFonts w:cs="Arial"/>
          <w:sz w:val="24"/>
          <w:szCs w:val="24"/>
          <w:lang w:eastAsia="en-US"/>
        </w:rPr>
        <w:t>• о площади плоской фигуры;</w:t>
      </w:r>
    </w:p>
    <w:p w:rsidR="00F46803" w:rsidRPr="009453BB" w:rsidRDefault="00F46803" w:rsidP="009453BB">
      <w:pPr>
        <w:pStyle w:val="11"/>
        <w:rPr>
          <w:rFonts w:cs="Arial"/>
          <w:sz w:val="24"/>
          <w:szCs w:val="24"/>
          <w:lang w:eastAsia="en-US"/>
        </w:rPr>
      </w:pPr>
      <w:r w:rsidRPr="009453BB">
        <w:rPr>
          <w:rFonts w:cs="Arial"/>
          <w:sz w:val="24"/>
          <w:szCs w:val="24"/>
          <w:lang w:eastAsia="en-US"/>
        </w:rPr>
        <w:t>• об измерении площади как операции сравнения с выбранной меркой;</w:t>
      </w:r>
    </w:p>
    <w:p w:rsidR="00F46803" w:rsidRPr="009453BB" w:rsidRDefault="00F46803" w:rsidP="009453BB">
      <w:pPr>
        <w:pStyle w:val="11"/>
        <w:rPr>
          <w:rFonts w:cs="Arial"/>
          <w:sz w:val="24"/>
          <w:szCs w:val="24"/>
          <w:lang w:eastAsia="en-US"/>
        </w:rPr>
      </w:pPr>
      <w:r w:rsidRPr="009453BB">
        <w:rPr>
          <w:rFonts w:cs="Arial"/>
          <w:sz w:val="24"/>
          <w:szCs w:val="24"/>
          <w:lang w:eastAsia="en-US"/>
        </w:rPr>
        <w:t>• о видах треугольников (прямоугольные, остроугольные, тупоугольные; разносторонние и равнобедренные);</w:t>
      </w:r>
    </w:p>
    <w:p w:rsidR="00F46803" w:rsidRPr="009453BB" w:rsidRDefault="00F46803" w:rsidP="009453BB">
      <w:pPr>
        <w:pStyle w:val="11"/>
        <w:rPr>
          <w:rFonts w:cs="Arial"/>
          <w:sz w:val="24"/>
          <w:szCs w:val="24"/>
          <w:lang w:eastAsia="en-US"/>
        </w:rPr>
      </w:pPr>
      <w:r w:rsidRPr="009453BB">
        <w:rPr>
          <w:rFonts w:cs="Arial"/>
          <w:sz w:val="24"/>
          <w:szCs w:val="24"/>
          <w:lang w:eastAsia="en-US"/>
        </w:rPr>
        <w:t>• о равностороннем треугольнике как частном случае равнобедренного;</w:t>
      </w:r>
    </w:p>
    <w:p w:rsidR="00F46803" w:rsidRPr="009453BB" w:rsidRDefault="00F46803" w:rsidP="009453BB">
      <w:pPr>
        <w:pStyle w:val="11"/>
        <w:rPr>
          <w:rFonts w:cs="Arial"/>
          <w:sz w:val="24"/>
          <w:szCs w:val="24"/>
          <w:lang w:eastAsia="en-US"/>
        </w:rPr>
      </w:pPr>
      <w:r w:rsidRPr="009453BB">
        <w:rPr>
          <w:rFonts w:cs="Arial"/>
          <w:sz w:val="24"/>
          <w:szCs w:val="24"/>
          <w:lang w:eastAsia="en-US"/>
        </w:rPr>
        <w:t>• о высоте треугольника;</w:t>
      </w:r>
    </w:p>
    <w:p w:rsidR="00F46803" w:rsidRPr="009453BB" w:rsidRDefault="00F46803" w:rsidP="009453BB">
      <w:pPr>
        <w:pStyle w:val="11"/>
        <w:rPr>
          <w:rFonts w:cs="Arial"/>
          <w:sz w:val="24"/>
          <w:szCs w:val="24"/>
          <w:lang w:eastAsia="en-US"/>
        </w:rPr>
      </w:pPr>
      <w:r w:rsidRPr="009453BB">
        <w:rPr>
          <w:rFonts w:cs="Arial"/>
          <w:sz w:val="24"/>
          <w:szCs w:val="24"/>
          <w:lang w:eastAsia="en-US"/>
        </w:rPr>
        <w:t>• о кубе и его изображении на плоскости;</w:t>
      </w:r>
    </w:p>
    <w:p w:rsidR="00F46803" w:rsidRPr="009453BB" w:rsidRDefault="00F46803" w:rsidP="009453BB">
      <w:pPr>
        <w:pStyle w:val="11"/>
        <w:rPr>
          <w:rFonts w:cs="Arial"/>
          <w:sz w:val="24"/>
          <w:szCs w:val="24"/>
          <w:lang w:eastAsia="en-US"/>
        </w:rPr>
      </w:pPr>
      <w:r w:rsidRPr="009453BB">
        <w:rPr>
          <w:rFonts w:cs="Arial"/>
          <w:sz w:val="24"/>
          <w:szCs w:val="24"/>
          <w:lang w:eastAsia="en-US"/>
        </w:rPr>
        <w:t>• о вариативности формулировок одной и той же задачи;</w:t>
      </w:r>
    </w:p>
    <w:p w:rsidR="00F46803" w:rsidRPr="009453BB" w:rsidRDefault="00F46803" w:rsidP="009453BB">
      <w:pPr>
        <w:pStyle w:val="11"/>
        <w:rPr>
          <w:rFonts w:cs="Arial"/>
          <w:sz w:val="24"/>
          <w:szCs w:val="24"/>
          <w:lang w:eastAsia="en-US"/>
        </w:rPr>
      </w:pPr>
      <w:r w:rsidRPr="009453BB">
        <w:rPr>
          <w:rFonts w:cs="Arial"/>
          <w:sz w:val="24"/>
          <w:szCs w:val="24"/>
          <w:lang w:eastAsia="en-US"/>
        </w:rPr>
        <w:t>• о вариативности моделей одной и той же задачи;</w:t>
      </w:r>
    </w:p>
    <w:p w:rsidR="00F46803" w:rsidRPr="009453BB" w:rsidRDefault="00F46803" w:rsidP="009453BB">
      <w:pPr>
        <w:pStyle w:val="11"/>
        <w:rPr>
          <w:rFonts w:cs="Arial"/>
          <w:sz w:val="24"/>
          <w:szCs w:val="24"/>
          <w:lang w:eastAsia="en-US"/>
        </w:rPr>
      </w:pPr>
      <w:r w:rsidRPr="009453BB">
        <w:rPr>
          <w:rFonts w:cs="Arial"/>
          <w:sz w:val="24"/>
          <w:szCs w:val="24"/>
          <w:lang w:eastAsia="en-US"/>
        </w:rPr>
        <w:t>• о вариативности решения одной и той же задачи;</w:t>
      </w:r>
    </w:p>
    <w:p w:rsidR="00F46803" w:rsidRPr="009453BB" w:rsidRDefault="00F46803" w:rsidP="009453BB">
      <w:pPr>
        <w:pStyle w:val="11"/>
        <w:rPr>
          <w:rFonts w:cs="Arial"/>
          <w:sz w:val="24"/>
          <w:szCs w:val="24"/>
          <w:lang w:eastAsia="en-US"/>
        </w:rPr>
      </w:pPr>
      <w:r w:rsidRPr="009453BB">
        <w:rPr>
          <w:rFonts w:cs="Arial"/>
          <w:sz w:val="24"/>
          <w:szCs w:val="24"/>
          <w:lang w:eastAsia="en-US"/>
        </w:rPr>
        <w:t>• об алгоритмическом характере решения задачи.</w:t>
      </w: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знать:</w:t>
      </w:r>
    </w:p>
    <w:p w:rsidR="00F46803" w:rsidRPr="009453BB" w:rsidRDefault="00F46803" w:rsidP="009453BB">
      <w:pPr>
        <w:pStyle w:val="11"/>
        <w:rPr>
          <w:rFonts w:cs="Arial"/>
          <w:sz w:val="24"/>
          <w:szCs w:val="24"/>
          <w:lang w:eastAsia="en-US"/>
        </w:rPr>
      </w:pPr>
      <w:r w:rsidRPr="009453BB">
        <w:rPr>
          <w:rFonts w:cs="Arial"/>
          <w:sz w:val="24"/>
          <w:szCs w:val="24"/>
          <w:lang w:eastAsia="en-US"/>
        </w:rPr>
        <w:t>• таблицу разрядов и классов для первых двух классов;</w:t>
      </w:r>
    </w:p>
    <w:p w:rsidR="00F46803" w:rsidRPr="009453BB" w:rsidRDefault="00F46803" w:rsidP="009453BB">
      <w:pPr>
        <w:pStyle w:val="11"/>
        <w:rPr>
          <w:rFonts w:cs="Arial"/>
          <w:sz w:val="24"/>
          <w:szCs w:val="24"/>
          <w:lang w:eastAsia="en-US"/>
        </w:rPr>
      </w:pPr>
      <w:r w:rsidRPr="009453BB">
        <w:rPr>
          <w:rFonts w:cs="Arial"/>
          <w:sz w:val="24"/>
          <w:szCs w:val="24"/>
          <w:lang w:eastAsia="en-US"/>
        </w:rPr>
        <w:t>• законы и свойства арифметических действий;</w:t>
      </w:r>
    </w:p>
    <w:p w:rsidR="00F46803" w:rsidRPr="009453BB" w:rsidRDefault="00F46803" w:rsidP="009453BB">
      <w:pPr>
        <w:pStyle w:val="11"/>
        <w:rPr>
          <w:rFonts w:cs="Arial"/>
          <w:sz w:val="24"/>
          <w:szCs w:val="24"/>
          <w:lang w:eastAsia="en-US"/>
        </w:rPr>
      </w:pPr>
      <w:r w:rsidRPr="009453BB">
        <w:rPr>
          <w:rFonts w:cs="Arial"/>
          <w:sz w:val="24"/>
          <w:szCs w:val="24"/>
          <w:lang w:eastAsia="en-US"/>
        </w:rPr>
        <w:t>• таблицы сложения и умножения однозначных чисел;</w:t>
      </w:r>
    </w:p>
    <w:p w:rsidR="00F46803" w:rsidRPr="009453BB" w:rsidRDefault="00F46803" w:rsidP="009453BB">
      <w:pPr>
        <w:pStyle w:val="11"/>
        <w:rPr>
          <w:rFonts w:cs="Arial"/>
          <w:sz w:val="24"/>
          <w:szCs w:val="24"/>
          <w:lang w:eastAsia="en-US"/>
        </w:rPr>
      </w:pPr>
      <w:r w:rsidRPr="009453BB">
        <w:rPr>
          <w:rFonts w:cs="Arial"/>
          <w:sz w:val="24"/>
          <w:szCs w:val="24"/>
          <w:lang w:eastAsia="en-US"/>
        </w:rPr>
        <w:t>• правило порядка выполнения действий в выражениях со скобками и без скобок;</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 • единицы длины — километр и миллиметр и соотношения между ними и метром (1 км = 1000 м, 1 м = 1000 мм);</w:t>
      </w:r>
    </w:p>
    <w:p w:rsidR="00F46803" w:rsidRPr="009453BB" w:rsidRDefault="00F46803" w:rsidP="009453BB">
      <w:pPr>
        <w:pStyle w:val="11"/>
        <w:rPr>
          <w:rFonts w:cs="Arial"/>
          <w:sz w:val="24"/>
          <w:szCs w:val="24"/>
          <w:lang w:eastAsia="en-US"/>
        </w:rPr>
      </w:pPr>
      <w:r w:rsidRPr="009453BB">
        <w:rPr>
          <w:rFonts w:cs="Arial"/>
          <w:sz w:val="24"/>
          <w:szCs w:val="24"/>
          <w:lang w:eastAsia="en-US"/>
        </w:rPr>
        <w:t>• единицы площади — квадратный миллиметр (мм2), квадратный сантиметр (см2), квадратный дециметр (дм2), квадратный метр (м2), квадратный километр (кв.км) и соотношения между ними (1 кв. см = 100 кв. мм, 1 кв. дм = 100 кв. см, 1 кв. м = 100 кв. дм);</w:t>
      </w:r>
    </w:p>
    <w:p w:rsidR="00F46803" w:rsidRPr="009453BB" w:rsidRDefault="00F46803" w:rsidP="009453BB">
      <w:pPr>
        <w:pStyle w:val="11"/>
        <w:rPr>
          <w:rFonts w:cs="Arial"/>
          <w:sz w:val="24"/>
          <w:szCs w:val="24"/>
          <w:lang w:eastAsia="en-US"/>
        </w:rPr>
      </w:pPr>
      <w:r w:rsidRPr="009453BB">
        <w:rPr>
          <w:rFonts w:cs="Arial"/>
          <w:sz w:val="24"/>
          <w:szCs w:val="24"/>
          <w:lang w:eastAsia="en-US"/>
        </w:rPr>
        <w:t>• свойство радиусов одной окружности;</w:t>
      </w:r>
    </w:p>
    <w:p w:rsidR="00F46803" w:rsidRPr="009453BB" w:rsidRDefault="00F46803" w:rsidP="009453BB">
      <w:pPr>
        <w:pStyle w:val="11"/>
        <w:rPr>
          <w:rFonts w:cs="Arial"/>
          <w:sz w:val="24"/>
          <w:szCs w:val="24"/>
          <w:lang w:eastAsia="en-US"/>
        </w:rPr>
      </w:pPr>
      <w:r w:rsidRPr="009453BB">
        <w:rPr>
          <w:rFonts w:cs="Arial"/>
          <w:sz w:val="24"/>
          <w:szCs w:val="24"/>
          <w:lang w:eastAsia="en-US"/>
        </w:rPr>
        <w:t>• соотношение между радиусом и диаметром одной окружности;</w:t>
      </w:r>
    </w:p>
    <w:p w:rsidR="00F46803" w:rsidRPr="009453BB" w:rsidRDefault="00F46803" w:rsidP="009453BB">
      <w:pPr>
        <w:pStyle w:val="11"/>
        <w:rPr>
          <w:rFonts w:cs="Arial"/>
          <w:sz w:val="24"/>
          <w:szCs w:val="24"/>
          <w:lang w:eastAsia="en-US"/>
        </w:rPr>
      </w:pPr>
      <w:r w:rsidRPr="009453BB">
        <w:rPr>
          <w:rFonts w:cs="Arial"/>
          <w:sz w:val="24"/>
          <w:szCs w:val="24"/>
          <w:lang w:eastAsia="en-US"/>
        </w:rPr>
        <w:t>• формулу площади прямоугольника (S = a • b).</w:t>
      </w: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уметь:</w:t>
      </w:r>
    </w:p>
    <w:p w:rsidR="00F46803" w:rsidRPr="009453BB" w:rsidRDefault="00F46803" w:rsidP="009453BB">
      <w:pPr>
        <w:pStyle w:val="11"/>
        <w:rPr>
          <w:rFonts w:cs="Arial"/>
          <w:sz w:val="24"/>
          <w:szCs w:val="24"/>
          <w:lang w:eastAsia="en-US"/>
        </w:rPr>
      </w:pPr>
      <w:r w:rsidRPr="009453BB">
        <w:rPr>
          <w:rFonts w:cs="Arial"/>
          <w:sz w:val="24"/>
          <w:szCs w:val="24"/>
          <w:lang w:eastAsia="en-US"/>
        </w:rPr>
        <w:t>• читать и записывать все числа в пределах первых двух классов;</w:t>
      </w:r>
    </w:p>
    <w:p w:rsidR="00F46803" w:rsidRPr="009453BB" w:rsidRDefault="00F46803" w:rsidP="009453BB">
      <w:pPr>
        <w:pStyle w:val="11"/>
        <w:rPr>
          <w:rFonts w:cs="Arial"/>
          <w:sz w:val="24"/>
          <w:szCs w:val="24"/>
          <w:lang w:eastAsia="en-US"/>
        </w:rPr>
      </w:pPr>
      <w:r w:rsidRPr="009453BB">
        <w:rPr>
          <w:rFonts w:cs="Arial"/>
          <w:sz w:val="24"/>
          <w:szCs w:val="24"/>
          <w:lang w:eastAsia="en-US"/>
        </w:rPr>
        <w:t>• сравнивать изученные числа и записывать результат сравнения с помощью знаков (&gt;,&lt;, = );</w:t>
      </w:r>
    </w:p>
    <w:p w:rsidR="00F46803" w:rsidRPr="009453BB" w:rsidRDefault="00F46803" w:rsidP="009453BB">
      <w:pPr>
        <w:pStyle w:val="11"/>
        <w:rPr>
          <w:rFonts w:cs="Arial"/>
          <w:sz w:val="24"/>
          <w:szCs w:val="24"/>
          <w:lang w:eastAsia="en-US"/>
        </w:rPr>
      </w:pPr>
      <w:r w:rsidRPr="009453BB">
        <w:rPr>
          <w:rFonts w:cs="Arial"/>
          <w:sz w:val="24"/>
          <w:szCs w:val="24"/>
          <w:lang w:eastAsia="en-US"/>
        </w:rPr>
        <w:t>• представлять изученные числа в виде суммы разрядных слагаемых;</w:t>
      </w:r>
    </w:p>
    <w:p w:rsidR="00F46803" w:rsidRPr="009453BB" w:rsidRDefault="00F46803" w:rsidP="009453BB">
      <w:pPr>
        <w:pStyle w:val="11"/>
        <w:rPr>
          <w:rFonts w:cs="Arial"/>
          <w:sz w:val="24"/>
          <w:szCs w:val="24"/>
          <w:lang w:eastAsia="en-US"/>
        </w:rPr>
      </w:pPr>
      <w:r w:rsidRPr="009453BB">
        <w:rPr>
          <w:rFonts w:cs="Arial"/>
          <w:sz w:val="24"/>
          <w:szCs w:val="24"/>
          <w:lang w:eastAsia="en-US"/>
        </w:rPr>
        <w:t>• производить вычисления столбиком при сложении и вычитании многозначных чисел;</w:t>
      </w:r>
    </w:p>
    <w:p w:rsidR="00F46803" w:rsidRPr="009453BB" w:rsidRDefault="00F46803" w:rsidP="009453BB">
      <w:pPr>
        <w:pStyle w:val="11"/>
        <w:rPr>
          <w:rFonts w:cs="Arial"/>
          <w:sz w:val="24"/>
          <w:szCs w:val="24"/>
          <w:lang w:eastAsia="en-US"/>
        </w:rPr>
      </w:pPr>
      <w:r w:rsidRPr="009453BB">
        <w:rPr>
          <w:rFonts w:cs="Arial"/>
          <w:sz w:val="24"/>
          <w:szCs w:val="24"/>
          <w:lang w:eastAsia="en-US"/>
        </w:rPr>
        <w:t>• воспроизводить и применять сочетательное и распределительное свойства умножения;</w:t>
      </w:r>
    </w:p>
    <w:p w:rsidR="00F46803" w:rsidRPr="009453BB" w:rsidRDefault="00F46803" w:rsidP="009453BB">
      <w:pPr>
        <w:pStyle w:val="11"/>
        <w:rPr>
          <w:rFonts w:cs="Arial"/>
          <w:sz w:val="24"/>
          <w:szCs w:val="24"/>
          <w:lang w:eastAsia="en-US"/>
        </w:rPr>
      </w:pPr>
      <w:r w:rsidRPr="009453BB">
        <w:rPr>
          <w:rFonts w:cs="Arial"/>
          <w:sz w:val="24"/>
          <w:szCs w:val="24"/>
          <w:lang w:eastAsia="en-US"/>
        </w:rPr>
        <w:t>• воспроизводить правила умножения и деления с нулем и единицей;</w:t>
      </w:r>
    </w:p>
    <w:p w:rsidR="00F46803" w:rsidRPr="009453BB" w:rsidRDefault="00F46803" w:rsidP="009453BB">
      <w:pPr>
        <w:pStyle w:val="11"/>
        <w:rPr>
          <w:rFonts w:cs="Arial"/>
          <w:sz w:val="24"/>
          <w:szCs w:val="24"/>
          <w:lang w:eastAsia="en-US"/>
        </w:rPr>
      </w:pPr>
      <w:r w:rsidRPr="009453BB">
        <w:rPr>
          <w:rFonts w:cs="Arial"/>
          <w:sz w:val="24"/>
          <w:szCs w:val="24"/>
          <w:lang w:eastAsia="en-US"/>
        </w:rPr>
        <w:t>• находить значения выражений в 2—4 действиях;</w:t>
      </w:r>
    </w:p>
    <w:p w:rsidR="00F46803" w:rsidRPr="009453BB" w:rsidRDefault="00F46803" w:rsidP="009453BB">
      <w:pPr>
        <w:pStyle w:val="11"/>
        <w:rPr>
          <w:rFonts w:cs="Arial"/>
          <w:sz w:val="24"/>
          <w:szCs w:val="24"/>
          <w:lang w:eastAsia="en-US"/>
        </w:rPr>
      </w:pPr>
      <w:r w:rsidRPr="009453BB">
        <w:rPr>
          <w:rFonts w:cs="Arial"/>
          <w:sz w:val="24"/>
          <w:szCs w:val="24"/>
          <w:lang w:eastAsia="en-US"/>
        </w:rPr>
        <w:t>• решать уравнения с неизвестным множителем, неизвестным делителем, неизвестным делимым;</w:t>
      </w:r>
    </w:p>
    <w:p w:rsidR="00F46803" w:rsidRPr="009453BB" w:rsidRDefault="00F46803" w:rsidP="009453BB">
      <w:pPr>
        <w:pStyle w:val="11"/>
        <w:rPr>
          <w:rFonts w:cs="Arial"/>
          <w:sz w:val="24"/>
          <w:szCs w:val="24"/>
          <w:lang w:eastAsia="en-US"/>
        </w:rPr>
      </w:pPr>
      <w:r w:rsidRPr="009453BB">
        <w:rPr>
          <w:rFonts w:cs="Arial"/>
          <w:sz w:val="24"/>
          <w:szCs w:val="24"/>
          <w:lang w:eastAsia="en-US"/>
        </w:rPr>
        <w:t>• распознавать виды треугольников по величине углов и по длине сторон;</w:t>
      </w:r>
    </w:p>
    <w:p w:rsidR="00F46803" w:rsidRPr="009453BB" w:rsidRDefault="00F46803" w:rsidP="009453BB">
      <w:pPr>
        <w:pStyle w:val="11"/>
        <w:rPr>
          <w:rFonts w:cs="Arial"/>
          <w:sz w:val="24"/>
          <w:szCs w:val="24"/>
          <w:lang w:eastAsia="en-US"/>
        </w:rPr>
      </w:pPr>
      <w:r w:rsidRPr="009453BB">
        <w:rPr>
          <w:rFonts w:cs="Arial"/>
          <w:sz w:val="24"/>
          <w:szCs w:val="24"/>
          <w:lang w:eastAsia="en-US"/>
        </w:rPr>
        <w:t>• построить прямоугольник с заданной длиной сторон;</w:t>
      </w:r>
    </w:p>
    <w:p w:rsidR="00F46803" w:rsidRPr="009453BB" w:rsidRDefault="00F46803" w:rsidP="009453BB">
      <w:pPr>
        <w:pStyle w:val="11"/>
        <w:rPr>
          <w:rFonts w:cs="Arial"/>
          <w:sz w:val="24"/>
          <w:szCs w:val="24"/>
          <w:lang w:eastAsia="en-US"/>
        </w:rPr>
      </w:pPr>
      <w:r w:rsidRPr="009453BB">
        <w:rPr>
          <w:rFonts w:cs="Arial"/>
          <w:sz w:val="24"/>
          <w:szCs w:val="24"/>
          <w:lang w:eastAsia="en-US"/>
        </w:rPr>
        <w:t>• построить прямоугольник заданного периметра;</w:t>
      </w:r>
    </w:p>
    <w:p w:rsidR="00F46803" w:rsidRPr="009453BB" w:rsidRDefault="00F46803" w:rsidP="009453BB">
      <w:pPr>
        <w:pStyle w:val="11"/>
        <w:rPr>
          <w:rFonts w:cs="Arial"/>
          <w:sz w:val="24"/>
          <w:szCs w:val="24"/>
          <w:lang w:eastAsia="en-US"/>
        </w:rPr>
      </w:pPr>
      <w:r w:rsidRPr="009453BB">
        <w:rPr>
          <w:rFonts w:cs="Arial"/>
          <w:sz w:val="24"/>
          <w:szCs w:val="24"/>
          <w:lang w:eastAsia="en-US"/>
        </w:rPr>
        <w:t>• построить окружность заданного радиуса;</w:t>
      </w:r>
    </w:p>
    <w:p w:rsidR="00F46803" w:rsidRPr="009453BB" w:rsidRDefault="00F46803" w:rsidP="009453BB">
      <w:pPr>
        <w:pStyle w:val="11"/>
        <w:rPr>
          <w:rFonts w:cs="Arial"/>
          <w:sz w:val="24"/>
          <w:szCs w:val="24"/>
          <w:lang w:eastAsia="en-US"/>
        </w:rPr>
      </w:pPr>
      <w:r w:rsidRPr="009453BB">
        <w:rPr>
          <w:rFonts w:cs="Arial"/>
          <w:sz w:val="24"/>
          <w:szCs w:val="24"/>
          <w:lang w:eastAsia="en-US"/>
        </w:rPr>
        <w:t>• выполнять сложение и вычитание многозначных чисел столбиком;</w:t>
      </w:r>
    </w:p>
    <w:p w:rsidR="00F46803" w:rsidRPr="009453BB" w:rsidRDefault="00F46803" w:rsidP="009453BB">
      <w:pPr>
        <w:pStyle w:val="11"/>
        <w:rPr>
          <w:rFonts w:cs="Arial"/>
          <w:sz w:val="24"/>
          <w:szCs w:val="24"/>
          <w:lang w:eastAsia="en-US"/>
        </w:rPr>
      </w:pPr>
      <w:r w:rsidRPr="009453BB">
        <w:rPr>
          <w:rFonts w:cs="Arial"/>
          <w:sz w:val="24"/>
          <w:szCs w:val="24"/>
          <w:lang w:eastAsia="en-US"/>
        </w:rPr>
        <w:t>• выполнять устно умножение двузначного числа на однозначное;</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 выполнять устно деление двузначного числа на однозначное и двузначного на двузначное; </w:t>
      </w:r>
    </w:p>
    <w:p w:rsidR="00F46803" w:rsidRPr="009453BB" w:rsidRDefault="00F46803" w:rsidP="009453BB">
      <w:pPr>
        <w:pStyle w:val="11"/>
        <w:rPr>
          <w:rFonts w:cs="Arial"/>
          <w:sz w:val="24"/>
          <w:szCs w:val="24"/>
          <w:lang w:eastAsia="en-US"/>
        </w:rPr>
      </w:pPr>
      <w:r w:rsidRPr="009453BB">
        <w:rPr>
          <w:rFonts w:cs="Arial"/>
          <w:sz w:val="24"/>
          <w:szCs w:val="24"/>
          <w:lang w:eastAsia="en-US"/>
        </w:rPr>
        <w:t>• использовать калькулятор для проведения вычислений;</w:t>
      </w:r>
    </w:p>
    <w:p w:rsidR="00F46803" w:rsidRPr="009453BB" w:rsidRDefault="00F46803" w:rsidP="009453BB">
      <w:pPr>
        <w:pStyle w:val="11"/>
        <w:rPr>
          <w:rFonts w:cs="Arial"/>
          <w:sz w:val="24"/>
          <w:szCs w:val="24"/>
          <w:lang w:eastAsia="en-US"/>
        </w:rPr>
      </w:pPr>
      <w:r w:rsidRPr="009453BB">
        <w:rPr>
          <w:rFonts w:cs="Arial"/>
          <w:sz w:val="24"/>
          <w:szCs w:val="24"/>
          <w:lang w:eastAsia="en-US"/>
        </w:rPr>
        <w:t>• чертить с помощью циркуля окружности и проводить в них с помощью линейки радиусы и диаметры;</w:t>
      </w:r>
    </w:p>
    <w:p w:rsidR="00F46803" w:rsidRPr="009453BB" w:rsidRDefault="00F46803" w:rsidP="009453BB">
      <w:pPr>
        <w:pStyle w:val="11"/>
        <w:rPr>
          <w:rFonts w:cs="Arial"/>
          <w:sz w:val="24"/>
          <w:szCs w:val="24"/>
          <w:lang w:eastAsia="en-US"/>
        </w:rPr>
      </w:pPr>
      <w:r w:rsidRPr="009453BB">
        <w:rPr>
          <w:rFonts w:cs="Arial"/>
          <w:sz w:val="24"/>
          <w:szCs w:val="24"/>
          <w:lang w:eastAsia="en-US"/>
        </w:rPr>
        <w:t>• измерять углы в градусах с помощью транспортира;</w:t>
      </w:r>
    </w:p>
    <w:p w:rsidR="00F46803" w:rsidRPr="009453BB" w:rsidRDefault="00F46803" w:rsidP="009453BB">
      <w:pPr>
        <w:pStyle w:val="11"/>
        <w:rPr>
          <w:rFonts w:cs="Arial"/>
          <w:sz w:val="24"/>
          <w:szCs w:val="24"/>
          <w:lang w:eastAsia="en-US"/>
        </w:rPr>
      </w:pPr>
      <w:r w:rsidRPr="009453BB">
        <w:rPr>
          <w:rFonts w:cs="Arial"/>
          <w:sz w:val="24"/>
          <w:szCs w:val="24"/>
          <w:lang w:eastAsia="en-US"/>
        </w:rPr>
        <w:t>• определять площадь прямоугольника измерением (с помощью палетки) и вычислением (с проведением предварительных линейных измерений);</w:t>
      </w:r>
    </w:p>
    <w:p w:rsidR="00F46803" w:rsidRPr="009453BB" w:rsidRDefault="00F46803" w:rsidP="009453BB">
      <w:pPr>
        <w:pStyle w:val="11"/>
        <w:rPr>
          <w:rFonts w:cs="Arial"/>
          <w:sz w:val="24"/>
          <w:szCs w:val="24"/>
          <w:lang w:eastAsia="en-US"/>
        </w:rPr>
      </w:pPr>
      <w:r w:rsidRPr="009453BB">
        <w:rPr>
          <w:rFonts w:cs="Arial"/>
          <w:sz w:val="24"/>
          <w:szCs w:val="24"/>
          <w:lang w:eastAsia="en-US"/>
        </w:rPr>
        <w:t>• выражать площадь фигуры, используя разные единицы площади (например, 1 кв. дм 6 кв. см и 106 кв. см);</w:t>
      </w:r>
    </w:p>
    <w:p w:rsidR="00F46803" w:rsidRPr="009453BB" w:rsidRDefault="00F46803" w:rsidP="009453BB">
      <w:pPr>
        <w:pStyle w:val="11"/>
        <w:rPr>
          <w:rFonts w:cs="Arial"/>
          <w:sz w:val="24"/>
          <w:szCs w:val="24"/>
          <w:lang w:eastAsia="en-US"/>
        </w:rPr>
      </w:pPr>
      <w:r w:rsidRPr="009453BB">
        <w:rPr>
          <w:rFonts w:cs="Arial"/>
          <w:sz w:val="24"/>
          <w:szCs w:val="24"/>
          <w:lang w:eastAsia="en-US"/>
        </w:rPr>
        <w:t>• решать простые задачи на умножение и деление;</w:t>
      </w:r>
    </w:p>
    <w:p w:rsidR="00F46803" w:rsidRPr="009453BB" w:rsidRDefault="00F46803" w:rsidP="009453BB">
      <w:pPr>
        <w:pStyle w:val="11"/>
        <w:rPr>
          <w:rFonts w:cs="Arial"/>
          <w:sz w:val="24"/>
          <w:szCs w:val="24"/>
          <w:lang w:eastAsia="en-US"/>
        </w:rPr>
      </w:pPr>
      <w:r w:rsidRPr="009453BB">
        <w:rPr>
          <w:rFonts w:cs="Arial"/>
          <w:sz w:val="24"/>
          <w:szCs w:val="24"/>
          <w:lang w:eastAsia="en-US"/>
        </w:rPr>
        <w:t>• записывать решение составных задач по действиям и одним выражением.</w:t>
      </w:r>
    </w:p>
    <w:p w:rsidR="00F46803" w:rsidRPr="009453BB" w:rsidRDefault="00F46803" w:rsidP="009453BB">
      <w:pPr>
        <w:pStyle w:val="11"/>
        <w:rPr>
          <w:rFonts w:cs="PragmaticaC-Bold"/>
          <w:b/>
          <w:bCs/>
          <w:sz w:val="24"/>
          <w:szCs w:val="24"/>
          <w:lang w:eastAsia="en-US"/>
        </w:rPr>
      </w:pPr>
      <w:r w:rsidRPr="009453BB">
        <w:rPr>
          <w:rFonts w:cs="PragmaticaC-Bold"/>
          <w:b/>
          <w:bCs/>
          <w:sz w:val="24"/>
          <w:szCs w:val="24"/>
          <w:lang w:eastAsia="en-US"/>
        </w:rPr>
        <w:t>Использовать приобретенные знания и умения в практической деятельности и повседневной жизни для того, чтобы:</w:t>
      </w:r>
    </w:p>
    <w:p w:rsidR="00F46803" w:rsidRPr="009453BB" w:rsidRDefault="00F46803" w:rsidP="009453BB">
      <w:pPr>
        <w:pStyle w:val="11"/>
        <w:rPr>
          <w:rFonts w:cs="Arial"/>
          <w:sz w:val="24"/>
          <w:szCs w:val="24"/>
        </w:rPr>
      </w:pPr>
      <w:r w:rsidRPr="009453BB">
        <w:rPr>
          <w:rFonts w:cs="Arial"/>
          <w:sz w:val="24"/>
          <w:szCs w:val="24"/>
        </w:rPr>
        <w:t>Определять длину предметов и расстояний (в метрах, километрах);</w:t>
      </w:r>
    </w:p>
    <w:p w:rsidR="00F46803" w:rsidRPr="009453BB" w:rsidRDefault="00F46803" w:rsidP="009453BB">
      <w:pPr>
        <w:pStyle w:val="11"/>
        <w:rPr>
          <w:rFonts w:cs="Arial"/>
          <w:sz w:val="24"/>
          <w:szCs w:val="24"/>
        </w:rPr>
      </w:pPr>
      <w:r w:rsidRPr="009453BB">
        <w:rPr>
          <w:rFonts w:cs="Arial"/>
          <w:sz w:val="24"/>
          <w:szCs w:val="24"/>
        </w:rPr>
        <w:t>Осуществлять переход от одних единиц длины и массы к другим;</w:t>
      </w:r>
    </w:p>
    <w:p w:rsidR="00F46803" w:rsidRPr="009453BB" w:rsidRDefault="00F46803" w:rsidP="009453BB">
      <w:pPr>
        <w:pStyle w:val="11"/>
        <w:rPr>
          <w:rFonts w:cs="Arial"/>
          <w:sz w:val="24"/>
          <w:szCs w:val="24"/>
        </w:rPr>
      </w:pPr>
      <w:r w:rsidRPr="009453BB">
        <w:rPr>
          <w:rFonts w:cs="Arial"/>
          <w:sz w:val="24"/>
          <w:szCs w:val="24"/>
        </w:rPr>
        <w:t>Выражать площадь фигуры, используя разные единицы площади;</w:t>
      </w:r>
    </w:p>
    <w:p w:rsidR="00F46803" w:rsidRPr="009453BB" w:rsidRDefault="00F46803" w:rsidP="009453BB">
      <w:pPr>
        <w:pStyle w:val="11"/>
        <w:rPr>
          <w:rFonts w:cs="Arial"/>
          <w:sz w:val="24"/>
          <w:szCs w:val="24"/>
        </w:rPr>
      </w:pPr>
      <w:r w:rsidRPr="009453BB">
        <w:rPr>
          <w:rFonts w:cs="Arial"/>
          <w:sz w:val="24"/>
          <w:szCs w:val="24"/>
        </w:rPr>
        <w:t>Определять площадь прямоугольника измерением (с помощью палетки) и вычислением (с проведением предварительных линейных измерений);</w:t>
      </w:r>
    </w:p>
    <w:p w:rsidR="00F46803" w:rsidRPr="009453BB" w:rsidRDefault="00F46803" w:rsidP="009453BB">
      <w:pPr>
        <w:pStyle w:val="11"/>
        <w:rPr>
          <w:rFonts w:cs="Arial"/>
          <w:sz w:val="24"/>
          <w:szCs w:val="24"/>
        </w:rPr>
      </w:pPr>
      <w:r w:rsidRPr="009453BB">
        <w:rPr>
          <w:rFonts w:cs="Arial"/>
          <w:sz w:val="24"/>
          <w:szCs w:val="24"/>
        </w:rPr>
        <w:t>Измерять и сравнивать углы;</w:t>
      </w:r>
    </w:p>
    <w:p w:rsidR="00F46803" w:rsidRPr="009453BB" w:rsidRDefault="00F46803" w:rsidP="009453BB">
      <w:pPr>
        <w:pStyle w:val="11"/>
        <w:rPr>
          <w:rFonts w:cs="Arial"/>
          <w:b/>
          <w:sz w:val="24"/>
          <w:szCs w:val="24"/>
        </w:rPr>
      </w:pPr>
      <w:r w:rsidRPr="009453BB">
        <w:rPr>
          <w:rFonts w:cs="Arial"/>
          <w:b/>
          <w:sz w:val="24"/>
          <w:szCs w:val="24"/>
        </w:rPr>
        <w:t>4 класс</w:t>
      </w:r>
      <w:r w:rsidRPr="009453BB">
        <w:rPr>
          <w:rFonts w:cs="Arial"/>
          <w:sz w:val="24"/>
          <w:szCs w:val="24"/>
        </w:rPr>
        <w:t xml:space="preserve"> </w:t>
      </w:r>
      <w:r w:rsidRPr="009453BB">
        <w:rPr>
          <w:rFonts w:cs="Arial"/>
          <w:b/>
          <w:sz w:val="24"/>
          <w:szCs w:val="24"/>
        </w:rPr>
        <w:t>(136 часов)</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1. Натуральные и дробные числа (16 ч)</w:t>
      </w:r>
    </w:p>
    <w:p w:rsidR="00F46803" w:rsidRPr="009453BB" w:rsidRDefault="00F46803" w:rsidP="009453BB">
      <w:pPr>
        <w:pStyle w:val="11"/>
        <w:rPr>
          <w:rFonts w:cs="Arial"/>
          <w:sz w:val="24"/>
          <w:szCs w:val="24"/>
          <w:lang w:eastAsia="en-US"/>
        </w:rPr>
      </w:pPr>
      <w:r w:rsidRPr="009453BB">
        <w:rPr>
          <w:rFonts w:cs="Arial"/>
          <w:sz w:val="24"/>
          <w:szCs w:val="24"/>
          <w:lang w:eastAsia="en-US"/>
        </w:rPr>
        <w:t>Новая разрядная единица — миллион (1000000). Знакомство с нумерацией чисел класса миллионов и класса миллиардов.</w:t>
      </w:r>
    </w:p>
    <w:p w:rsidR="00F46803" w:rsidRPr="009453BB" w:rsidRDefault="00F46803" w:rsidP="009453BB">
      <w:pPr>
        <w:pStyle w:val="11"/>
        <w:rPr>
          <w:rFonts w:cs="Arial"/>
          <w:sz w:val="24"/>
          <w:szCs w:val="24"/>
          <w:lang w:eastAsia="en-US"/>
        </w:rPr>
      </w:pPr>
      <w:r w:rsidRPr="009453BB">
        <w:rPr>
          <w:rFonts w:cs="Arial"/>
          <w:sz w:val="24"/>
          <w:szCs w:val="24"/>
          <w:lang w:eastAsia="en-US"/>
        </w:rPr>
        <w:t>Понятие доли и дроби. Запись доли и дроби с помощью упорядоченной пары натуральных чисел: числителя и знаменателя. Дробная черта как отличительный знак записи дроби. Сравнение дробей</w:t>
      </w:r>
    </w:p>
    <w:p w:rsidR="00F46803" w:rsidRPr="009453BB" w:rsidRDefault="00F46803" w:rsidP="009453BB">
      <w:pPr>
        <w:pStyle w:val="11"/>
        <w:rPr>
          <w:rFonts w:cs="Arial"/>
          <w:sz w:val="24"/>
          <w:szCs w:val="24"/>
          <w:lang w:eastAsia="en-US"/>
        </w:rPr>
      </w:pPr>
      <w:r w:rsidRPr="009453BB">
        <w:rPr>
          <w:rFonts w:cs="Arial"/>
          <w:sz w:val="24"/>
          <w:szCs w:val="24"/>
          <w:lang w:eastAsia="en-US"/>
        </w:rPr>
        <w:t>с одинаковыми знаменателями.</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2. Действия над числами и величинами (32 ч)</w:t>
      </w:r>
    </w:p>
    <w:p w:rsidR="00F46803" w:rsidRPr="009453BB" w:rsidRDefault="00F46803" w:rsidP="009453BB">
      <w:pPr>
        <w:pStyle w:val="11"/>
        <w:rPr>
          <w:rFonts w:cs="Arial"/>
          <w:sz w:val="24"/>
          <w:szCs w:val="24"/>
          <w:lang w:eastAsia="en-US"/>
        </w:rPr>
      </w:pPr>
      <w:r w:rsidRPr="009453BB">
        <w:rPr>
          <w:rFonts w:cs="Arial"/>
          <w:sz w:val="24"/>
          <w:szCs w:val="24"/>
          <w:lang w:eastAsia="en-US"/>
        </w:rPr>
        <w:t>Алгоритм письменного умножения многозначных чисел столбиком.</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 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 Алгоритм письменного деления с остатком столбиком. Случаи деления многозначного числа на однозначное и многозначного числа на многозначное.</w:t>
      </w:r>
    </w:p>
    <w:p w:rsidR="00F46803" w:rsidRPr="009453BB" w:rsidRDefault="00F46803" w:rsidP="009453BB">
      <w:pPr>
        <w:pStyle w:val="11"/>
        <w:rPr>
          <w:rFonts w:cs="Arial"/>
          <w:sz w:val="24"/>
          <w:szCs w:val="24"/>
          <w:lang w:eastAsia="en-US"/>
        </w:rPr>
      </w:pPr>
      <w:r w:rsidRPr="009453BB">
        <w:rPr>
          <w:rFonts w:cs="Arial"/>
          <w:sz w:val="24"/>
          <w:szCs w:val="24"/>
          <w:lang w:eastAsia="en-US"/>
        </w:rPr>
        <w:t>Сложение и вычитание однородных величин.</w:t>
      </w:r>
    </w:p>
    <w:p w:rsidR="00F46803" w:rsidRPr="009453BB" w:rsidRDefault="00F46803" w:rsidP="009453BB">
      <w:pPr>
        <w:pStyle w:val="11"/>
        <w:rPr>
          <w:rFonts w:cs="Arial"/>
          <w:sz w:val="24"/>
          <w:szCs w:val="24"/>
          <w:lang w:eastAsia="en-US"/>
        </w:rPr>
      </w:pPr>
      <w:r w:rsidRPr="009453BB">
        <w:rPr>
          <w:rFonts w:cs="Arial"/>
          <w:sz w:val="24"/>
          <w:szCs w:val="24"/>
          <w:lang w:eastAsia="en-US"/>
        </w:rPr>
        <w:t>Умножение величины на натуральное число как нахождение кратной величины. Деление величины на натуральное число как нахождение доли от величины.</w:t>
      </w:r>
    </w:p>
    <w:p w:rsidR="00F46803" w:rsidRPr="009453BB" w:rsidRDefault="00F46803" w:rsidP="009453BB">
      <w:pPr>
        <w:pStyle w:val="11"/>
        <w:rPr>
          <w:rFonts w:cs="Arial"/>
          <w:sz w:val="24"/>
          <w:szCs w:val="24"/>
          <w:lang w:eastAsia="en-US"/>
        </w:rPr>
      </w:pPr>
      <w:r w:rsidRPr="009453BB">
        <w:rPr>
          <w:rFonts w:cs="Arial"/>
          <w:sz w:val="24"/>
          <w:szCs w:val="24"/>
          <w:lang w:eastAsia="en-US"/>
        </w:rPr>
        <w:t>Умножение величины на дробь как нахождение части от величины. Деление величины на дробь как нахождение величины по данной ее части. Деление величины на однородную величину как измерение.</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3. Величины и их измерение (22 ч)</w:t>
      </w:r>
    </w:p>
    <w:p w:rsidR="00F46803" w:rsidRPr="009453BB" w:rsidRDefault="00F46803" w:rsidP="009453BB">
      <w:pPr>
        <w:pStyle w:val="11"/>
        <w:rPr>
          <w:rFonts w:cs="Arial"/>
          <w:sz w:val="24"/>
          <w:szCs w:val="24"/>
          <w:lang w:eastAsia="en-US"/>
        </w:rPr>
      </w:pPr>
      <w:r w:rsidRPr="009453BB">
        <w:rPr>
          <w:rFonts w:cs="Arial"/>
          <w:sz w:val="24"/>
          <w:szCs w:val="24"/>
          <w:lang w:eastAsia="en-US"/>
        </w:rPr>
        <w:t>Понятие об объеме. Объем тел и вместимость сосудов. Измерение объема тел произвольными мерками. 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F46803" w:rsidRPr="009453BB" w:rsidRDefault="00F46803" w:rsidP="009453BB">
      <w:pPr>
        <w:pStyle w:val="11"/>
        <w:rPr>
          <w:rFonts w:cs="Arial"/>
          <w:sz w:val="24"/>
          <w:szCs w:val="24"/>
          <w:lang w:eastAsia="en-US"/>
        </w:rPr>
      </w:pPr>
      <w:r w:rsidRPr="009453BB">
        <w:rPr>
          <w:rFonts w:cs="Arial"/>
          <w:sz w:val="24"/>
          <w:szCs w:val="24"/>
          <w:lang w:eastAsia="en-US"/>
        </w:rPr>
        <w:t>Литр как единица объема и вместимости. Сосуды стандартной вместимости. Соотношение между литром и кубическим сантиметром, между литром и кубическим дециметром.</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4. Элементы геометрии (24 ч)</w:t>
      </w:r>
    </w:p>
    <w:p w:rsidR="00F46803" w:rsidRPr="009453BB" w:rsidRDefault="00F46803" w:rsidP="009453BB">
      <w:pPr>
        <w:pStyle w:val="11"/>
        <w:rPr>
          <w:rFonts w:cs="Arial"/>
          <w:sz w:val="24"/>
          <w:szCs w:val="24"/>
          <w:lang w:eastAsia="en-US"/>
        </w:rPr>
      </w:pPr>
      <w:r w:rsidRPr="009453BB">
        <w:rPr>
          <w:rFonts w:cs="Arial"/>
          <w:sz w:val="24"/>
          <w:szCs w:val="24"/>
          <w:lang w:eastAsia="en-US"/>
        </w:rPr>
        <w:t>Диагональ многоугольника. Разбиение многоугольника на несколько треугольников. Разбиение прямоугольника на два равных треугольника. Площадь прямоугольного треугольника как половина площади соответствующего прямоугольника. Определение площади треугольника с помощью разбиения его на два прямоугольных. Знакомство с некоторыми многогранниками (призма, пирамида) и телами вращения (шар, цилиндр, конус).</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5. Арифметические сюжетные задачи (24 ч)</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Текстовые задачи на пропорциональную зависимость величин: скорость — время — расстояние; цена — количество — стоимость; производительность — время работы — объем работы. </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Задачи на вычисление различных геометрических величин: длины, площади, объема. </w:t>
      </w:r>
    </w:p>
    <w:p w:rsidR="00F46803" w:rsidRPr="009453BB" w:rsidRDefault="00F46803" w:rsidP="009453BB">
      <w:pPr>
        <w:pStyle w:val="11"/>
        <w:rPr>
          <w:rFonts w:cs="Arial"/>
          <w:sz w:val="24"/>
          <w:szCs w:val="24"/>
          <w:lang w:eastAsia="en-US"/>
        </w:rPr>
      </w:pPr>
      <w:r w:rsidRPr="009453BB">
        <w:rPr>
          <w:rFonts w:cs="Arial"/>
          <w:sz w:val="24"/>
          <w:szCs w:val="24"/>
          <w:lang w:eastAsia="en-US"/>
        </w:rPr>
        <w:t>Алгебраический способ решения арифметических сюжетных задач. Знакомство с комбинаторными и логическими задачами.</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6. Элементы алгебры (18 ч)</w:t>
      </w:r>
    </w:p>
    <w:p w:rsidR="00F46803" w:rsidRPr="009453BB" w:rsidRDefault="00F46803" w:rsidP="009453BB">
      <w:pPr>
        <w:pStyle w:val="11"/>
        <w:rPr>
          <w:rFonts w:cs="Arial"/>
          <w:sz w:val="24"/>
          <w:szCs w:val="24"/>
          <w:lang w:eastAsia="en-US"/>
        </w:rPr>
      </w:pPr>
      <w:r w:rsidRPr="009453BB">
        <w:rPr>
          <w:rFonts w:cs="Arial"/>
          <w:sz w:val="24"/>
          <w:szCs w:val="24"/>
          <w:lang w:eastAsia="en-US"/>
        </w:rPr>
        <w:t>Буквенные выражения. Знакомство с понятием переменной величины. Буквенное выражение как выражение с переменной (переменными). Нахождение значения буквенного выражения при заданных значениях переменной (переменных).</w:t>
      </w:r>
    </w:p>
    <w:p w:rsidR="00F46803" w:rsidRPr="009453BB" w:rsidRDefault="00F46803" w:rsidP="009453BB">
      <w:pPr>
        <w:pStyle w:val="11"/>
        <w:rPr>
          <w:rFonts w:cs="Arial"/>
          <w:sz w:val="24"/>
          <w:szCs w:val="24"/>
          <w:lang w:eastAsia="en-US"/>
        </w:rPr>
      </w:pPr>
      <w:r w:rsidRPr="009453BB">
        <w:rPr>
          <w:rFonts w:cs="Arial"/>
          <w:sz w:val="24"/>
          <w:szCs w:val="24"/>
          <w:lang w:eastAsia="en-US"/>
        </w:rPr>
        <w:t>Уравнения. Корень уравнения.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F46803" w:rsidRPr="009453BB" w:rsidRDefault="00F46803" w:rsidP="009453BB">
      <w:pPr>
        <w:pStyle w:val="11"/>
        <w:rPr>
          <w:rFonts w:cs="KabelC-Medium"/>
          <w:b/>
          <w:sz w:val="24"/>
          <w:szCs w:val="24"/>
          <w:lang w:eastAsia="en-US"/>
        </w:rPr>
      </w:pPr>
      <w:r w:rsidRPr="009453BB">
        <w:rPr>
          <w:rFonts w:cs="KabelC-Bold"/>
          <w:b/>
          <w:bCs/>
          <w:sz w:val="24"/>
          <w:szCs w:val="24"/>
          <w:lang w:eastAsia="en-US"/>
        </w:rPr>
        <w:t xml:space="preserve">Требования </w:t>
      </w:r>
      <w:r w:rsidRPr="009453BB">
        <w:rPr>
          <w:rFonts w:cs="KabelC-Medium"/>
          <w:b/>
          <w:sz w:val="24"/>
          <w:szCs w:val="24"/>
          <w:lang w:eastAsia="en-US"/>
        </w:rPr>
        <w:t xml:space="preserve">к математической подготовке учащихся к концу четвертого года </w:t>
      </w:r>
    </w:p>
    <w:p w:rsidR="00F46803" w:rsidRPr="009453BB" w:rsidRDefault="00F46803" w:rsidP="009453BB">
      <w:pPr>
        <w:pStyle w:val="11"/>
        <w:rPr>
          <w:rFonts w:cs="PragmaticaC-Bold"/>
          <w:b/>
          <w:bCs/>
          <w:sz w:val="24"/>
          <w:szCs w:val="24"/>
          <w:lang w:eastAsia="en-US"/>
        </w:rPr>
      </w:pPr>
      <w:r w:rsidRPr="009453BB">
        <w:rPr>
          <w:rFonts w:cs="KabelC-Medium"/>
          <w:b/>
          <w:sz w:val="24"/>
          <w:szCs w:val="24"/>
          <w:lang w:eastAsia="en-US"/>
        </w:rPr>
        <w:t>обучения</w:t>
      </w:r>
    </w:p>
    <w:p w:rsidR="00F46803" w:rsidRPr="009453BB" w:rsidRDefault="00F46803" w:rsidP="009453BB">
      <w:pPr>
        <w:pStyle w:val="11"/>
        <w:rPr>
          <w:rFonts w:cs="Arial"/>
          <w:sz w:val="24"/>
          <w:szCs w:val="24"/>
          <w:lang w:eastAsia="en-US"/>
        </w:rPr>
      </w:pP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иметь представление:</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использовании натуральных чисел для счета предметов, для упорядочивания предметов, для измерения величин;</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названии и записи чисел до класса миллиардов включительно;</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ряде целых неотрицательных чисел, его свойствах и геометрической интерпретации;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основных принципах построения десятичной системы счисления;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дробных числах, их математическом смысле и связи с натуральными;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смысле операций сложения, вычитания, умножения и деления;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взаимосвязях между изученными операциями;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существующей зависимости между компонентами и результатом каждой операции;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сравнении дробей с одинаковыми знаменателями;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измерении вместимости с помощью выбранной мерки;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связи вместимости и объема;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стандартных единицах объема (кубический сантиметр, кубический дециметр, кубический метр);</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связях метрической системы мер с десятичной системой счисления;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особенностях построения системы мер времени;</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 xml:space="preserve">• </w:t>
      </w:r>
      <w:r w:rsidRPr="009453BB">
        <w:rPr>
          <w:rFonts w:cs="Arial"/>
          <w:sz w:val="24"/>
          <w:szCs w:val="24"/>
          <w:lang w:eastAsia="en-US"/>
        </w:rPr>
        <w:t>о существовании многогранников (призма, пирамида) и тел вращения (шар, цилиндр, конус);</w:t>
      </w:r>
      <w:r w:rsidRPr="009453BB">
        <w:rPr>
          <w:rFonts w:cs="Arial"/>
          <w:b/>
          <w:bCs/>
          <w:sz w:val="24"/>
          <w:szCs w:val="24"/>
          <w:lang w:eastAsia="en-US"/>
        </w:rPr>
        <w:t xml:space="preserve"> </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отличительных признаках арифметической сюжетной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различных способах краткой записи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различных способах записи решения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рациональном и нерациональном способах решения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решении задач с помощью уравнений;</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задачах с вариативными ответами;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об алгоритмическом подходе к пониманию сущности решения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 комбинаторных и логических задачах.</w:t>
      </w: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знать:</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названия компонентов всех изученных арифметических действий (операций), знаки этих действий, законы и свойства этих действий;</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«Таблицу сложения» и «Таблицу умножения» однозначных чисел;</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особые случаи сложения, вычитания, умножения и деления;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правила порядка выполнения действий в выражениях со скобками и без скобок;</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термины, связанные с понятием «уравнение» (неизвестное, корень уравнения);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свойства некоторых геометрических фигур (прямоугольника, квадрата, круга);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единицы длины, площади, объема, массы, величины угла, времени и соотношения между ними;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термины, связанные с понятием «задача» (условие, требование, данные, искомое, решение, ответ);</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условные обозначения, используемые в краткой записи задачи.</w:t>
      </w:r>
    </w:p>
    <w:p w:rsidR="00F46803" w:rsidRPr="009453BB" w:rsidRDefault="00F46803" w:rsidP="009453BB">
      <w:pPr>
        <w:pStyle w:val="11"/>
        <w:rPr>
          <w:rFonts w:cs="Arial"/>
          <w:b/>
          <w:bCs/>
          <w:i/>
          <w:iCs/>
          <w:sz w:val="24"/>
          <w:szCs w:val="24"/>
          <w:lang w:eastAsia="en-US"/>
        </w:rPr>
      </w:pPr>
      <w:r w:rsidRPr="009453BB">
        <w:rPr>
          <w:rFonts w:cs="Arial"/>
          <w:b/>
          <w:bCs/>
          <w:i/>
          <w:iCs/>
          <w:sz w:val="24"/>
          <w:szCs w:val="24"/>
          <w:lang w:eastAsia="en-US"/>
        </w:rPr>
        <w:t>Учащиеся должны уметь:</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называть и записывать любое натуральное число до 1000000 включительно;</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сравнивать дробные числа с одинаковыми знаменателями и записывать результаты сравнения с помощью соответствующих знаков;</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сравнивать дробные числа с натуральными и записывать результаты сравнения с помощью соответствующих знаков;</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 xml:space="preserve">• </w:t>
      </w:r>
      <w:r w:rsidRPr="009453BB">
        <w:rPr>
          <w:rFonts w:cs="Arial"/>
          <w:sz w:val="24"/>
          <w:szCs w:val="24"/>
          <w:lang w:eastAsia="en-US"/>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r w:rsidRPr="009453BB">
        <w:rPr>
          <w:rFonts w:cs="Arial"/>
          <w:b/>
          <w:bCs/>
          <w:sz w:val="24"/>
          <w:szCs w:val="24"/>
          <w:lang w:eastAsia="en-US"/>
        </w:rPr>
        <w:t xml:space="preserve"> </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вычислять значения выражений в несколько действий со скобками и без скобок;</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выполнять изученные действия с величинами;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решать уравнения методом подбора, на основе связи между компонентами и результатом действий и на основе использования свойств равенств;</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определять вид многоугольника;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определять вид треугольника;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изображать и обозначать прямые, лучи, отрезки, углы, ломаные (с помощью линейки);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изображать и обозначать окружности (с помощью циркуля);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измерять длину отрезка и строить отрезок заданной длины при помощи измерительной линейки;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находить длину незамкнутой ломаной и периметр многоугольника;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определять величину угла и строить угол заданной величины при помощи транспортира;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вычислять площадь прямоугольника и площадь треугольника, используя соответствующие формулы;</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вычислять площадь многоугольника с помощью разбиения его на треугольники;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выражать изученные величины в разных единицах;</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распознавать и составлять текстовые задачи;</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проводить анализ задачи с целью нахождения ее решения;</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записывать решение задачи по действиям и одним выражением;</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выполнять доступные по программе вычисления с многозначными числами устно, письменно и с помощью калькулятора;</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вычислять площади земельных участков прямоугольной формы с проведением необходимых измерений;</w:t>
      </w:r>
    </w:p>
    <w:p w:rsidR="00F46803" w:rsidRPr="009453BB" w:rsidRDefault="00F46803" w:rsidP="009453BB">
      <w:pPr>
        <w:pStyle w:val="11"/>
        <w:rPr>
          <w:rFonts w:cs="Arial"/>
          <w:sz w:val="24"/>
          <w:szCs w:val="24"/>
          <w:lang w:eastAsia="en-US"/>
        </w:rPr>
      </w:pPr>
      <w:r w:rsidRPr="009453BB">
        <w:rPr>
          <w:rFonts w:cs="Arial"/>
          <w:b/>
          <w:bCs/>
          <w:sz w:val="24"/>
          <w:szCs w:val="24"/>
          <w:lang w:eastAsia="en-US"/>
        </w:rPr>
        <w:t xml:space="preserve">• </w:t>
      </w:r>
      <w:r w:rsidRPr="009453BB">
        <w:rPr>
          <w:rFonts w:cs="Arial"/>
          <w:sz w:val="24"/>
          <w:szCs w:val="24"/>
          <w:lang w:eastAsia="en-US"/>
        </w:rPr>
        <w:t>измерять вместимость емкостей с помощью измерения объема заполняющих емкость жидкостей или сыпучих тел.</w:t>
      </w:r>
    </w:p>
    <w:p w:rsidR="00F46803" w:rsidRPr="009453BB" w:rsidRDefault="00F46803" w:rsidP="009453BB">
      <w:pPr>
        <w:pStyle w:val="11"/>
        <w:rPr>
          <w:rFonts w:cs="Arial"/>
          <w:sz w:val="24"/>
          <w:szCs w:val="24"/>
          <w:lang w:eastAsia="en-US"/>
        </w:rPr>
      </w:pPr>
      <w:r w:rsidRPr="009453BB">
        <w:rPr>
          <w:rFonts w:cs="Arial"/>
          <w:sz w:val="24"/>
          <w:szCs w:val="24"/>
          <w:lang w:eastAsia="en-US"/>
        </w:rPr>
        <w:t xml:space="preserve">                                </w:t>
      </w:r>
      <w:r w:rsidRPr="009453BB">
        <w:rPr>
          <w:rFonts w:cs="Arial"/>
          <w:b/>
          <w:sz w:val="24"/>
          <w:szCs w:val="24"/>
          <w:lang w:eastAsia="en-US"/>
        </w:rPr>
        <w:t>7. Тематическое планирование (1 класс)*</w:t>
      </w:r>
    </w:p>
    <w:p w:rsidR="00F46803" w:rsidRPr="009453BB" w:rsidRDefault="00F46803" w:rsidP="009453BB">
      <w:pPr>
        <w:pStyle w:val="11"/>
        <w:rPr>
          <w:rFonts w:cs="Arial"/>
          <w:b/>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6"/>
        <w:gridCol w:w="3022"/>
        <w:gridCol w:w="3059"/>
      </w:tblGrid>
      <w:tr w:rsidR="00F46803" w:rsidRPr="009453BB">
        <w:tc>
          <w:tcPr>
            <w:tcW w:w="3544" w:type="dxa"/>
          </w:tcPr>
          <w:p w:rsidR="00F46803" w:rsidRPr="009453BB" w:rsidRDefault="00F46803" w:rsidP="009453BB">
            <w:pPr>
              <w:pStyle w:val="11"/>
              <w:rPr>
                <w:rFonts w:cs="Arial"/>
                <w:b/>
                <w:sz w:val="24"/>
                <w:szCs w:val="24"/>
              </w:rPr>
            </w:pPr>
            <w:r w:rsidRPr="009453BB">
              <w:rPr>
                <w:rFonts w:cs="Arial"/>
                <w:b/>
                <w:sz w:val="24"/>
                <w:szCs w:val="24"/>
              </w:rPr>
              <w:t>Содержание курса</w:t>
            </w:r>
          </w:p>
        </w:tc>
        <w:tc>
          <w:tcPr>
            <w:tcW w:w="3544" w:type="dxa"/>
          </w:tcPr>
          <w:p w:rsidR="00F46803" w:rsidRPr="009453BB" w:rsidRDefault="00F46803" w:rsidP="009453BB">
            <w:pPr>
              <w:pStyle w:val="11"/>
              <w:rPr>
                <w:rFonts w:cs="Arial"/>
                <w:b/>
                <w:sz w:val="24"/>
                <w:szCs w:val="24"/>
              </w:rPr>
            </w:pPr>
            <w:r w:rsidRPr="009453BB">
              <w:rPr>
                <w:rFonts w:cs="Arial"/>
                <w:b/>
                <w:sz w:val="24"/>
                <w:szCs w:val="24"/>
              </w:rPr>
              <w:t>Тематическое планирование</w:t>
            </w:r>
          </w:p>
        </w:tc>
        <w:tc>
          <w:tcPr>
            <w:tcW w:w="3685" w:type="dxa"/>
          </w:tcPr>
          <w:p w:rsidR="00F46803" w:rsidRPr="009453BB" w:rsidRDefault="00F46803" w:rsidP="009453BB">
            <w:pPr>
              <w:pStyle w:val="11"/>
              <w:rPr>
                <w:rFonts w:cs="Arial"/>
                <w:b/>
                <w:sz w:val="24"/>
                <w:szCs w:val="24"/>
              </w:rPr>
            </w:pPr>
            <w:r w:rsidRPr="009453BB">
              <w:rPr>
                <w:rFonts w:cs="Arial"/>
                <w:b/>
                <w:sz w:val="24"/>
                <w:szCs w:val="24"/>
              </w:rPr>
              <w:t>Характеристика деятельности учащихся</w:t>
            </w:r>
          </w:p>
          <w:p w:rsidR="00F46803" w:rsidRPr="009453BB" w:rsidRDefault="00F46803" w:rsidP="009453BB">
            <w:pPr>
              <w:pStyle w:val="11"/>
              <w:rPr>
                <w:rFonts w:cs="Arial"/>
                <w:b/>
                <w:sz w:val="24"/>
                <w:szCs w:val="24"/>
              </w:rPr>
            </w:pPr>
          </w:p>
        </w:tc>
      </w:tr>
      <w:tr w:rsidR="00F46803" w:rsidRPr="009453BB">
        <w:tc>
          <w:tcPr>
            <w:tcW w:w="10773" w:type="dxa"/>
            <w:gridSpan w:val="3"/>
          </w:tcPr>
          <w:p w:rsidR="00F46803" w:rsidRPr="009453BB" w:rsidRDefault="00F46803" w:rsidP="009453BB">
            <w:pPr>
              <w:pStyle w:val="11"/>
              <w:rPr>
                <w:rFonts w:cs="Arial"/>
                <w:b/>
                <w:bCs/>
                <w:sz w:val="24"/>
                <w:szCs w:val="24"/>
              </w:rPr>
            </w:pPr>
            <w:r w:rsidRPr="009453BB">
              <w:rPr>
                <w:rFonts w:cs="Arial"/>
                <w:b/>
                <w:bCs/>
                <w:sz w:val="24"/>
                <w:szCs w:val="24"/>
              </w:rPr>
              <w:t xml:space="preserve">Признаки предметов. Расположение предметов в окружающем пространстве </w:t>
            </w:r>
          </w:p>
          <w:p w:rsidR="00F46803" w:rsidRPr="009453BB" w:rsidRDefault="00F46803" w:rsidP="009453BB">
            <w:pPr>
              <w:pStyle w:val="11"/>
              <w:rPr>
                <w:rFonts w:cs="Arial"/>
                <w:b/>
                <w:bCs/>
                <w:sz w:val="24"/>
                <w:szCs w:val="24"/>
              </w:rPr>
            </w:pPr>
            <w:r w:rsidRPr="009453BB">
              <w:rPr>
                <w:rFonts w:cs="Arial"/>
                <w:b/>
                <w:bCs/>
                <w:sz w:val="24"/>
                <w:szCs w:val="24"/>
              </w:rPr>
              <w:t>(10 ч.)</w:t>
            </w:r>
          </w:p>
        </w:tc>
      </w:tr>
      <w:tr w:rsidR="00F46803" w:rsidRPr="009453BB">
        <w:tc>
          <w:tcPr>
            <w:tcW w:w="3544" w:type="dxa"/>
          </w:tcPr>
          <w:p w:rsidR="00F46803" w:rsidRPr="009453BB" w:rsidRDefault="00F46803" w:rsidP="009453BB">
            <w:pPr>
              <w:pStyle w:val="11"/>
              <w:rPr>
                <w:rFonts w:cs="Arial"/>
                <w:sz w:val="24"/>
                <w:szCs w:val="24"/>
                <w:lang w:eastAsia="en-US"/>
              </w:rPr>
            </w:pPr>
            <w:r w:rsidRPr="009453BB">
              <w:rPr>
                <w:rFonts w:cs="Arial"/>
                <w:sz w:val="24"/>
                <w:szCs w:val="24"/>
                <w:lang w:eastAsia="en-US"/>
              </w:rPr>
              <w:t>Различие предметов по цвету, форме, величине (размеру). Сравнение предметов одинаковой формы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чего-то, между одним и другим, впереди (позади)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tc>
        <w:tc>
          <w:tcPr>
            <w:tcW w:w="3544" w:type="dxa"/>
          </w:tcPr>
          <w:p w:rsidR="00F46803" w:rsidRPr="009453BB" w:rsidRDefault="00F46803" w:rsidP="009453BB">
            <w:pPr>
              <w:pStyle w:val="11"/>
              <w:rPr>
                <w:rFonts w:cs="Arial"/>
                <w:spacing w:val="-5"/>
                <w:sz w:val="24"/>
                <w:szCs w:val="24"/>
              </w:rPr>
            </w:pPr>
            <w:r w:rsidRPr="009453BB">
              <w:rPr>
                <w:rFonts w:cs="Arial"/>
                <w:spacing w:val="-7"/>
                <w:sz w:val="24"/>
                <w:szCs w:val="24"/>
              </w:rPr>
              <w:t xml:space="preserve">Отличие предметов. Одинаковые </w:t>
            </w:r>
            <w:r w:rsidRPr="009453BB">
              <w:rPr>
                <w:rFonts w:cs="Arial"/>
                <w:spacing w:val="-4"/>
                <w:sz w:val="24"/>
                <w:szCs w:val="24"/>
              </w:rPr>
              <w:t xml:space="preserve">и разные </w:t>
            </w:r>
            <w:r w:rsidRPr="009453BB">
              <w:rPr>
                <w:rFonts w:cs="Arial"/>
                <w:spacing w:val="-5"/>
                <w:sz w:val="24"/>
                <w:szCs w:val="24"/>
              </w:rPr>
              <w:t xml:space="preserve">по форме. </w:t>
            </w:r>
          </w:p>
          <w:p w:rsidR="00F46803" w:rsidRPr="009453BB" w:rsidRDefault="00F46803" w:rsidP="009453BB">
            <w:pPr>
              <w:pStyle w:val="11"/>
              <w:rPr>
                <w:rFonts w:cs="Arial"/>
                <w:spacing w:val="-4"/>
                <w:sz w:val="24"/>
                <w:szCs w:val="24"/>
              </w:rPr>
            </w:pPr>
            <w:r w:rsidRPr="009453BB">
              <w:rPr>
                <w:rFonts w:cs="Arial"/>
                <w:spacing w:val="-5"/>
                <w:sz w:val="24"/>
                <w:szCs w:val="24"/>
              </w:rPr>
              <w:t xml:space="preserve">Расположение предметов. </w:t>
            </w:r>
            <w:r w:rsidRPr="009453BB">
              <w:rPr>
                <w:rFonts w:cs="Arial"/>
                <w:spacing w:val="-6"/>
                <w:sz w:val="24"/>
                <w:szCs w:val="24"/>
              </w:rPr>
              <w:t xml:space="preserve"> Слева и справа, </w:t>
            </w:r>
            <w:r w:rsidRPr="009453BB">
              <w:rPr>
                <w:rFonts w:cs="Arial"/>
                <w:spacing w:val="-5"/>
                <w:sz w:val="24"/>
                <w:szCs w:val="24"/>
              </w:rPr>
              <w:t xml:space="preserve">вверху и внизу. </w:t>
            </w:r>
            <w:r w:rsidRPr="009453BB">
              <w:rPr>
                <w:rFonts w:cs="Arial"/>
                <w:spacing w:val="-6"/>
                <w:sz w:val="24"/>
                <w:szCs w:val="24"/>
              </w:rPr>
              <w:t xml:space="preserve"> Над, под, левее, </w:t>
            </w:r>
            <w:r w:rsidRPr="009453BB">
              <w:rPr>
                <w:rFonts w:cs="Arial"/>
                <w:spacing w:val="-4"/>
                <w:sz w:val="24"/>
                <w:szCs w:val="24"/>
              </w:rPr>
              <w:t xml:space="preserve">правее, между. </w:t>
            </w:r>
          </w:p>
          <w:p w:rsidR="00F46803" w:rsidRPr="009453BB" w:rsidRDefault="00F46803" w:rsidP="009453BB">
            <w:pPr>
              <w:pStyle w:val="11"/>
              <w:rPr>
                <w:rFonts w:cs="Arial"/>
                <w:spacing w:val="-8"/>
                <w:sz w:val="24"/>
                <w:szCs w:val="24"/>
              </w:rPr>
            </w:pPr>
            <w:r w:rsidRPr="009453BB">
              <w:rPr>
                <w:rFonts w:cs="Arial"/>
                <w:spacing w:val="-4"/>
                <w:sz w:val="24"/>
                <w:szCs w:val="24"/>
              </w:rPr>
              <w:t>Сравнение предметов.</w:t>
            </w:r>
            <w:r w:rsidRPr="009453BB">
              <w:rPr>
                <w:rFonts w:cs="Arial"/>
                <w:spacing w:val="-7"/>
                <w:sz w:val="24"/>
                <w:szCs w:val="24"/>
              </w:rPr>
              <w:t xml:space="preserve"> </w:t>
            </w:r>
            <w:r w:rsidRPr="009453BB">
              <w:rPr>
                <w:rFonts w:cs="Arial"/>
                <w:spacing w:val="-6"/>
                <w:sz w:val="24"/>
                <w:szCs w:val="24"/>
              </w:rPr>
              <w:t>Больше, мень</w:t>
            </w:r>
            <w:r w:rsidRPr="009453BB">
              <w:rPr>
                <w:rFonts w:cs="Arial"/>
                <w:spacing w:val="-6"/>
                <w:sz w:val="24"/>
                <w:szCs w:val="24"/>
              </w:rPr>
              <w:softHyphen/>
            </w:r>
            <w:r w:rsidRPr="009453BB">
              <w:rPr>
                <w:rFonts w:cs="Arial"/>
                <w:spacing w:val="-8"/>
                <w:sz w:val="24"/>
                <w:szCs w:val="24"/>
              </w:rPr>
              <w:t>ше, одинаковые.</w:t>
            </w:r>
          </w:p>
          <w:p w:rsidR="00F46803" w:rsidRPr="009453BB" w:rsidRDefault="00F46803" w:rsidP="009453BB">
            <w:pPr>
              <w:pStyle w:val="11"/>
              <w:rPr>
                <w:rFonts w:cs="Arial"/>
                <w:spacing w:val="-6"/>
                <w:sz w:val="24"/>
                <w:szCs w:val="24"/>
              </w:rPr>
            </w:pPr>
            <w:r w:rsidRPr="009453BB">
              <w:rPr>
                <w:rFonts w:cs="Arial"/>
                <w:spacing w:val="-8"/>
                <w:sz w:val="24"/>
                <w:szCs w:val="24"/>
              </w:rPr>
              <w:t>Направление движения. Впереди и позади.</w:t>
            </w:r>
          </w:p>
          <w:p w:rsidR="00F46803" w:rsidRPr="009453BB" w:rsidRDefault="00F46803" w:rsidP="009453BB">
            <w:pPr>
              <w:pStyle w:val="11"/>
              <w:rPr>
                <w:rFonts w:cs="Arial"/>
                <w:sz w:val="24"/>
                <w:szCs w:val="24"/>
              </w:rPr>
            </w:pPr>
            <w:r w:rsidRPr="009453BB">
              <w:rPr>
                <w:rFonts w:cs="Arial"/>
                <w:spacing w:val="-8"/>
                <w:sz w:val="24"/>
                <w:szCs w:val="24"/>
              </w:rPr>
              <w:t>Расположение предметов по порядку. Первый и по</w:t>
            </w:r>
            <w:r w:rsidRPr="009453BB">
              <w:rPr>
                <w:rFonts w:cs="Arial"/>
                <w:spacing w:val="-8"/>
                <w:sz w:val="24"/>
                <w:szCs w:val="24"/>
              </w:rPr>
              <w:softHyphen/>
            </w:r>
            <w:r w:rsidRPr="009453BB">
              <w:rPr>
                <w:rFonts w:cs="Arial"/>
                <w:spacing w:val="-6"/>
                <w:sz w:val="24"/>
                <w:szCs w:val="24"/>
              </w:rPr>
              <w:t>следний.</w:t>
            </w:r>
            <w:r w:rsidRPr="009453BB">
              <w:rPr>
                <w:rFonts w:cs="Arial"/>
                <w:spacing w:val="-8"/>
                <w:sz w:val="24"/>
                <w:szCs w:val="24"/>
              </w:rPr>
              <w:t xml:space="preserve"> Следующий и </w:t>
            </w:r>
            <w:r w:rsidRPr="009453BB">
              <w:rPr>
                <w:rFonts w:cs="Arial"/>
                <w:spacing w:val="-9"/>
                <w:sz w:val="24"/>
                <w:szCs w:val="24"/>
              </w:rPr>
              <w:t>предшествую</w:t>
            </w:r>
            <w:r w:rsidRPr="009453BB">
              <w:rPr>
                <w:rFonts w:cs="Arial"/>
                <w:spacing w:val="-9"/>
                <w:sz w:val="24"/>
                <w:szCs w:val="24"/>
              </w:rPr>
              <w:softHyphen/>
            </w:r>
            <w:r w:rsidRPr="009453BB">
              <w:rPr>
                <w:rFonts w:cs="Arial"/>
                <w:spacing w:val="-14"/>
                <w:sz w:val="24"/>
                <w:szCs w:val="24"/>
              </w:rPr>
              <w:t>щий.</w:t>
            </w:r>
          </w:p>
        </w:tc>
        <w:tc>
          <w:tcPr>
            <w:tcW w:w="3685" w:type="dxa"/>
          </w:tcPr>
          <w:p w:rsidR="00F46803" w:rsidRPr="009453BB" w:rsidRDefault="00F46803" w:rsidP="009453BB">
            <w:pPr>
              <w:pStyle w:val="11"/>
              <w:rPr>
                <w:rFonts w:cs="Arial"/>
                <w:sz w:val="24"/>
                <w:szCs w:val="24"/>
              </w:rPr>
            </w:pPr>
            <w:r w:rsidRPr="009453BB">
              <w:rPr>
                <w:rFonts w:cs="Arial"/>
                <w:b/>
                <w:i/>
                <w:spacing w:val="1"/>
                <w:sz w:val="24"/>
                <w:szCs w:val="24"/>
              </w:rPr>
              <w:t xml:space="preserve">Моделировать </w:t>
            </w:r>
            <w:r w:rsidRPr="009453BB">
              <w:rPr>
                <w:rFonts w:cs="Arial"/>
                <w:spacing w:val="1"/>
                <w:sz w:val="24"/>
                <w:szCs w:val="24"/>
              </w:rPr>
              <w:t>разнообразные си</w:t>
            </w:r>
            <w:r w:rsidRPr="009453BB">
              <w:rPr>
                <w:rFonts w:cs="Arial"/>
                <w:spacing w:val="1"/>
                <w:sz w:val="24"/>
                <w:szCs w:val="24"/>
              </w:rPr>
              <w:softHyphen/>
            </w:r>
            <w:r w:rsidRPr="009453BB">
              <w:rPr>
                <w:rFonts w:cs="Arial"/>
                <w:spacing w:val="2"/>
                <w:sz w:val="24"/>
                <w:szCs w:val="24"/>
              </w:rPr>
              <w:t xml:space="preserve">туации расположения объектов в </w:t>
            </w:r>
            <w:r w:rsidRPr="009453BB">
              <w:rPr>
                <w:rFonts w:cs="Arial"/>
                <w:spacing w:val="1"/>
                <w:sz w:val="24"/>
                <w:szCs w:val="24"/>
              </w:rPr>
              <w:t>пространстве и на плоскости.</w:t>
            </w:r>
          </w:p>
          <w:p w:rsidR="00F46803" w:rsidRPr="009453BB" w:rsidRDefault="00F46803" w:rsidP="009453BB">
            <w:pPr>
              <w:pStyle w:val="11"/>
              <w:rPr>
                <w:rFonts w:cs="Arial"/>
                <w:sz w:val="24"/>
                <w:szCs w:val="24"/>
              </w:rPr>
            </w:pPr>
            <w:r w:rsidRPr="009453BB">
              <w:rPr>
                <w:rFonts w:cs="Arial"/>
                <w:b/>
                <w:i/>
                <w:sz w:val="24"/>
                <w:szCs w:val="24"/>
              </w:rPr>
              <w:t>Сравнивать, различать</w:t>
            </w:r>
            <w:r w:rsidRPr="009453BB">
              <w:rPr>
                <w:rFonts w:cs="Arial"/>
                <w:sz w:val="24"/>
                <w:szCs w:val="24"/>
              </w:rPr>
              <w:t xml:space="preserve"> предметы по форме, величине, цвету.</w:t>
            </w:r>
          </w:p>
          <w:p w:rsidR="00F46803" w:rsidRPr="009453BB" w:rsidRDefault="00F46803" w:rsidP="009453BB">
            <w:pPr>
              <w:pStyle w:val="11"/>
              <w:rPr>
                <w:rFonts w:cs="Arial"/>
                <w:sz w:val="24"/>
                <w:szCs w:val="24"/>
              </w:rPr>
            </w:pPr>
            <w:r w:rsidRPr="009453BB">
              <w:rPr>
                <w:rFonts w:cs="Arial"/>
                <w:b/>
                <w:i/>
                <w:sz w:val="24"/>
                <w:szCs w:val="24"/>
              </w:rPr>
              <w:t xml:space="preserve">Устанавливать </w:t>
            </w:r>
            <w:r w:rsidRPr="009453BB">
              <w:rPr>
                <w:rFonts w:cs="Arial"/>
                <w:sz w:val="24"/>
                <w:szCs w:val="24"/>
              </w:rPr>
              <w:t>идентичность предметов по одному или нескольким признакам.</w:t>
            </w:r>
          </w:p>
          <w:p w:rsidR="00F46803" w:rsidRPr="009453BB" w:rsidRDefault="00F46803" w:rsidP="009453BB">
            <w:pPr>
              <w:pStyle w:val="11"/>
              <w:rPr>
                <w:rFonts w:cs="Arial"/>
                <w:sz w:val="24"/>
                <w:szCs w:val="24"/>
              </w:rPr>
            </w:pPr>
            <w:r w:rsidRPr="009453BB">
              <w:rPr>
                <w:rFonts w:cs="Arial"/>
                <w:b/>
                <w:i/>
                <w:sz w:val="24"/>
                <w:szCs w:val="24"/>
              </w:rPr>
              <w:t>Располагать</w:t>
            </w:r>
            <w:r w:rsidRPr="009453BB">
              <w:rPr>
                <w:rFonts w:cs="Arial"/>
                <w:sz w:val="24"/>
                <w:szCs w:val="24"/>
              </w:rPr>
              <w:t xml:space="preserve"> предметы по отношению к наблюдателю,  по направлению движения, по порядку.</w:t>
            </w:r>
          </w:p>
          <w:p w:rsidR="00F46803" w:rsidRPr="009453BB" w:rsidRDefault="00F46803" w:rsidP="009453BB">
            <w:pPr>
              <w:pStyle w:val="11"/>
              <w:rPr>
                <w:rFonts w:cs="Arial"/>
                <w:sz w:val="24"/>
                <w:szCs w:val="24"/>
              </w:rPr>
            </w:pPr>
            <w:r w:rsidRPr="009453BB">
              <w:rPr>
                <w:rFonts w:cs="Arial"/>
                <w:b/>
                <w:i/>
                <w:sz w:val="24"/>
                <w:szCs w:val="24"/>
              </w:rPr>
              <w:t xml:space="preserve">Объединять </w:t>
            </w:r>
            <w:r w:rsidRPr="009453BB">
              <w:rPr>
                <w:rFonts w:cs="Arial"/>
                <w:sz w:val="24"/>
                <w:szCs w:val="24"/>
              </w:rPr>
              <w:t>предметы в группы по общим признакам.</w:t>
            </w:r>
          </w:p>
        </w:tc>
      </w:tr>
      <w:tr w:rsidR="00F46803" w:rsidRPr="009453BB">
        <w:tc>
          <w:tcPr>
            <w:tcW w:w="10773" w:type="dxa"/>
            <w:gridSpan w:val="3"/>
          </w:tcPr>
          <w:p w:rsidR="00F46803" w:rsidRPr="009453BB" w:rsidRDefault="00F46803" w:rsidP="009453BB">
            <w:pPr>
              <w:pStyle w:val="11"/>
              <w:rPr>
                <w:rFonts w:cs="Arial"/>
                <w:b/>
                <w:bCs/>
                <w:sz w:val="24"/>
                <w:szCs w:val="24"/>
                <w:lang w:eastAsia="en-US"/>
              </w:rPr>
            </w:pPr>
          </w:p>
          <w:p w:rsidR="00F46803" w:rsidRPr="009453BB" w:rsidRDefault="00F46803" w:rsidP="009453BB">
            <w:pPr>
              <w:pStyle w:val="11"/>
              <w:rPr>
                <w:rFonts w:cs="Arial"/>
                <w:b/>
                <w:bCs/>
                <w:sz w:val="24"/>
                <w:szCs w:val="24"/>
                <w:lang w:eastAsia="en-US"/>
              </w:rPr>
            </w:pPr>
            <w:r w:rsidRPr="009453BB">
              <w:rPr>
                <w:rFonts w:cs="Arial"/>
                <w:b/>
                <w:bCs/>
                <w:sz w:val="24"/>
                <w:szCs w:val="24"/>
                <w:lang w:eastAsia="en-US"/>
              </w:rPr>
              <w:t>2. Геометрические фигуры и их свойства (18 ч.)</w:t>
            </w:r>
          </w:p>
        </w:tc>
      </w:tr>
      <w:tr w:rsidR="00F46803" w:rsidRPr="009453BB">
        <w:tc>
          <w:tcPr>
            <w:tcW w:w="3544" w:type="dxa"/>
          </w:tcPr>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Изображение направленных отрезков (дуг) с помощью стрелок.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Пересечение линий под прямым углом. Прямоугольник. Симметричные фигуры.</w:t>
            </w:r>
          </w:p>
        </w:tc>
        <w:tc>
          <w:tcPr>
            <w:tcW w:w="3544" w:type="dxa"/>
          </w:tcPr>
          <w:p w:rsidR="00F46803" w:rsidRPr="009453BB" w:rsidRDefault="00F46803" w:rsidP="009453BB">
            <w:pPr>
              <w:pStyle w:val="11"/>
              <w:rPr>
                <w:rFonts w:cs="Arial"/>
                <w:spacing w:val="-7"/>
                <w:sz w:val="24"/>
                <w:szCs w:val="24"/>
              </w:rPr>
            </w:pPr>
            <w:r w:rsidRPr="009453BB">
              <w:rPr>
                <w:rFonts w:cs="Arial"/>
                <w:spacing w:val="-7"/>
                <w:sz w:val="24"/>
                <w:szCs w:val="24"/>
              </w:rPr>
              <w:t>Прямые и кри</w:t>
            </w:r>
            <w:r w:rsidRPr="009453BB">
              <w:rPr>
                <w:rFonts w:cs="Arial"/>
                <w:spacing w:val="-7"/>
                <w:sz w:val="24"/>
                <w:szCs w:val="24"/>
              </w:rPr>
              <w:softHyphen/>
            </w:r>
            <w:r w:rsidRPr="009453BB">
              <w:rPr>
                <w:rFonts w:cs="Arial"/>
                <w:spacing w:val="-8"/>
                <w:sz w:val="24"/>
                <w:szCs w:val="24"/>
              </w:rPr>
              <w:t>вые линии.</w:t>
            </w:r>
            <w:r w:rsidRPr="009453BB">
              <w:rPr>
                <w:rFonts w:cs="Arial"/>
                <w:spacing w:val="-7"/>
                <w:sz w:val="24"/>
                <w:szCs w:val="24"/>
              </w:rPr>
              <w:t xml:space="preserve"> </w:t>
            </w:r>
          </w:p>
          <w:p w:rsidR="00F46803" w:rsidRPr="009453BB" w:rsidRDefault="00F46803" w:rsidP="009453BB">
            <w:pPr>
              <w:pStyle w:val="11"/>
              <w:rPr>
                <w:rFonts w:cs="Arial"/>
                <w:spacing w:val="-8"/>
                <w:sz w:val="24"/>
                <w:szCs w:val="24"/>
              </w:rPr>
            </w:pPr>
            <w:r w:rsidRPr="009453BB">
              <w:rPr>
                <w:rFonts w:cs="Arial"/>
                <w:spacing w:val="-7"/>
                <w:sz w:val="24"/>
                <w:szCs w:val="24"/>
              </w:rPr>
              <w:t>Плоские гео</w:t>
            </w:r>
            <w:r w:rsidRPr="009453BB">
              <w:rPr>
                <w:rFonts w:cs="Arial"/>
                <w:spacing w:val="-7"/>
                <w:sz w:val="24"/>
                <w:szCs w:val="24"/>
              </w:rPr>
              <w:softHyphen/>
            </w:r>
            <w:r w:rsidRPr="009453BB">
              <w:rPr>
                <w:rFonts w:cs="Arial"/>
                <w:spacing w:val="-5"/>
                <w:sz w:val="24"/>
                <w:szCs w:val="24"/>
              </w:rPr>
              <w:t xml:space="preserve">метрические </w:t>
            </w:r>
            <w:r w:rsidRPr="009453BB">
              <w:rPr>
                <w:rFonts w:cs="Arial"/>
                <w:spacing w:val="-6"/>
                <w:sz w:val="24"/>
                <w:szCs w:val="24"/>
              </w:rPr>
              <w:t>фигуры</w:t>
            </w:r>
            <w:r w:rsidRPr="009453BB">
              <w:rPr>
                <w:rFonts w:cs="Arial"/>
                <w:spacing w:val="-8"/>
                <w:sz w:val="24"/>
                <w:szCs w:val="24"/>
              </w:rPr>
              <w:t xml:space="preserve">. </w:t>
            </w:r>
          </w:p>
          <w:p w:rsidR="00F46803" w:rsidRPr="009453BB" w:rsidRDefault="00F46803" w:rsidP="009453BB">
            <w:pPr>
              <w:pStyle w:val="11"/>
              <w:rPr>
                <w:rFonts w:cs="Arial"/>
                <w:spacing w:val="-6"/>
                <w:sz w:val="24"/>
                <w:szCs w:val="24"/>
              </w:rPr>
            </w:pPr>
            <w:r w:rsidRPr="009453BB">
              <w:rPr>
                <w:rFonts w:cs="Arial"/>
                <w:spacing w:val="-6"/>
                <w:sz w:val="24"/>
                <w:szCs w:val="24"/>
              </w:rPr>
              <w:t>Геометрические понятия: точка, отрезки, дуги.</w:t>
            </w:r>
          </w:p>
          <w:p w:rsidR="00F46803" w:rsidRPr="009453BB" w:rsidRDefault="00F46803" w:rsidP="009453BB">
            <w:pPr>
              <w:pStyle w:val="11"/>
              <w:rPr>
                <w:rFonts w:cs="Arial"/>
                <w:spacing w:val="-6"/>
                <w:sz w:val="24"/>
                <w:szCs w:val="24"/>
              </w:rPr>
            </w:pPr>
            <w:r w:rsidRPr="009453BB">
              <w:rPr>
                <w:rFonts w:cs="Arial"/>
                <w:spacing w:val="-8"/>
                <w:sz w:val="24"/>
                <w:szCs w:val="24"/>
              </w:rPr>
              <w:t>Пересекающие</w:t>
            </w:r>
            <w:r w:rsidRPr="009453BB">
              <w:rPr>
                <w:rFonts w:cs="Arial"/>
                <w:spacing w:val="-8"/>
                <w:sz w:val="24"/>
                <w:szCs w:val="24"/>
              </w:rPr>
              <w:softHyphen/>
            </w:r>
            <w:r w:rsidRPr="009453BB">
              <w:rPr>
                <w:rFonts w:cs="Arial"/>
                <w:spacing w:val="-5"/>
                <w:sz w:val="24"/>
                <w:szCs w:val="24"/>
              </w:rPr>
              <w:t>ся линии и точ</w:t>
            </w:r>
            <w:r w:rsidRPr="009453BB">
              <w:rPr>
                <w:rFonts w:cs="Arial"/>
                <w:spacing w:val="-5"/>
                <w:sz w:val="24"/>
                <w:szCs w:val="24"/>
              </w:rPr>
              <w:softHyphen/>
            </w:r>
            <w:r w:rsidRPr="009453BB">
              <w:rPr>
                <w:rFonts w:cs="Arial"/>
                <w:spacing w:val="-6"/>
                <w:sz w:val="24"/>
                <w:szCs w:val="24"/>
              </w:rPr>
              <w:t>ки пересечения.</w:t>
            </w:r>
          </w:p>
          <w:p w:rsidR="00F46803" w:rsidRPr="009453BB" w:rsidRDefault="00F46803" w:rsidP="009453BB">
            <w:pPr>
              <w:pStyle w:val="11"/>
              <w:rPr>
                <w:rFonts w:cs="Arial"/>
                <w:sz w:val="24"/>
                <w:szCs w:val="24"/>
              </w:rPr>
            </w:pPr>
            <w:r w:rsidRPr="009453BB">
              <w:rPr>
                <w:rFonts w:cs="Arial"/>
                <w:sz w:val="24"/>
                <w:szCs w:val="24"/>
              </w:rPr>
              <w:t>Непересекающиеся линии.</w:t>
            </w:r>
          </w:p>
          <w:p w:rsidR="00F46803" w:rsidRPr="009453BB" w:rsidRDefault="00F46803" w:rsidP="009453BB">
            <w:pPr>
              <w:pStyle w:val="11"/>
              <w:rPr>
                <w:rFonts w:cs="Arial"/>
                <w:sz w:val="24"/>
                <w:szCs w:val="24"/>
              </w:rPr>
            </w:pPr>
            <w:r w:rsidRPr="009453BB">
              <w:rPr>
                <w:rFonts w:cs="Arial"/>
                <w:sz w:val="24"/>
                <w:szCs w:val="24"/>
              </w:rPr>
              <w:t>Ломаная линия. Замкнутые и незамкнутые линии.</w:t>
            </w:r>
          </w:p>
          <w:p w:rsidR="00F46803" w:rsidRPr="009453BB" w:rsidRDefault="00F46803" w:rsidP="009453BB">
            <w:pPr>
              <w:pStyle w:val="11"/>
              <w:rPr>
                <w:rFonts w:cs="Arial"/>
                <w:sz w:val="24"/>
                <w:szCs w:val="24"/>
              </w:rPr>
            </w:pPr>
            <w:r w:rsidRPr="009453BB">
              <w:rPr>
                <w:rFonts w:cs="Arial"/>
                <w:sz w:val="24"/>
                <w:szCs w:val="24"/>
              </w:rPr>
              <w:t>Расположение предметов. Внутри, вне, на границе.</w:t>
            </w:r>
          </w:p>
          <w:p w:rsidR="00F46803" w:rsidRPr="009453BB" w:rsidRDefault="00F46803" w:rsidP="009453BB">
            <w:pPr>
              <w:pStyle w:val="11"/>
              <w:rPr>
                <w:rFonts w:cs="Arial"/>
                <w:sz w:val="24"/>
                <w:szCs w:val="24"/>
              </w:rPr>
            </w:pPr>
            <w:r w:rsidRPr="009453BB">
              <w:rPr>
                <w:rFonts w:cs="Arial"/>
                <w:sz w:val="24"/>
                <w:szCs w:val="24"/>
              </w:rPr>
              <w:t>Замкнутая ломанная и многоугольник.</w:t>
            </w:r>
          </w:p>
          <w:p w:rsidR="00F46803" w:rsidRPr="009453BB" w:rsidRDefault="00F46803" w:rsidP="009453BB">
            <w:pPr>
              <w:pStyle w:val="11"/>
              <w:rPr>
                <w:rFonts w:cs="Arial"/>
                <w:sz w:val="24"/>
                <w:szCs w:val="24"/>
              </w:rPr>
            </w:pPr>
            <w:r w:rsidRPr="009453BB">
              <w:rPr>
                <w:rFonts w:cs="Arial"/>
                <w:sz w:val="24"/>
                <w:szCs w:val="24"/>
              </w:rPr>
              <w:t>Многоугольники и четырехугольники.</w:t>
            </w:r>
          </w:p>
          <w:p w:rsidR="00F46803" w:rsidRPr="009453BB" w:rsidRDefault="00F46803" w:rsidP="009453BB">
            <w:pPr>
              <w:pStyle w:val="11"/>
              <w:rPr>
                <w:rFonts w:cs="Arial"/>
                <w:sz w:val="24"/>
                <w:szCs w:val="24"/>
              </w:rPr>
            </w:pPr>
            <w:r w:rsidRPr="009453BB">
              <w:rPr>
                <w:rFonts w:cs="Arial"/>
                <w:sz w:val="24"/>
                <w:szCs w:val="24"/>
              </w:rPr>
              <w:t>Симметричные фигуры.</w:t>
            </w:r>
          </w:p>
        </w:tc>
        <w:tc>
          <w:tcPr>
            <w:tcW w:w="3685" w:type="dxa"/>
          </w:tcPr>
          <w:p w:rsidR="00F46803" w:rsidRPr="009453BB" w:rsidRDefault="00F46803" w:rsidP="009453BB">
            <w:pPr>
              <w:pStyle w:val="11"/>
              <w:rPr>
                <w:rFonts w:cs="Arial"/>
                <w:sz w:val="24"/>
                <w:szCs w:val="24"/>
              </w:rPr>
            </w:pPr>
            <w:r w:rsidRPr="009453BB">
              <w:rPr>
                <w:rFonts w:cs="Arial"/>
                <w:b/>
                <w:i/>
                <w:spacing w:val="1"/>
                <w:sz w:val="24"/>
                <w:szCs w:val="24"/>
              </w:rPr>
              <w:t xml:space="preserve">Моделировать </w:t>
            </w:r>
            <w:r w:rsidRPr="009453BB">
              <w:rPr>
                <w:rFonts w:cs="Arial"/>
                <w:spacing w:val="1"/>
                <w:sz w:val="24"/>
                <w:szCs w:val="24"/>
              </w:rPr>
              <w:t>разнообразные си</w:t>
            </w:r>
            <w:r w:rsidRPr="009453BB">
              <w:rPr>
                <w:rFonts w:cs="Arial"/>
                <w:spacing w:val="1"/>
                <w:sz w:val="24"/>
                <w:szCs w:val="24"/>
              </w:rPr>
              <w:softHyphen/>
            </w:r>
            <w:r w:rsidRPr="009453BB">
              <w:rPr>
                <w:rFonts w:cs="Arial"/>
                <w:spacing w:val="2"/>
                <w:sz w:val="24"/>
                <w:szCs w:val="24"/>
              </w:rPr>
              <w:t xml:space="preserve">туации расположения объектов в </w:t>
            </w:r>
            <w:r w:rsidRPr="009453BB">
              <w:rPr>
                <w:rFonts w:cs="Arial"/>
                <w:spacing w:val="1"/>
                <w:sz w:val="24"/>
                <w:szCs w:val="24"/>
              </w:rPr>
              <w:t>пространстве и на плоскости.</w:t>
            </w:r>
          </w:p>
          <w:p w:rsidR="00F46803" w:rsidRPr="009453BB" w:rsidRDefault="00F46803" w:rsidP="009453BB">
            <w:pPr>
              <w:pStyle w:val="11"/>
              <w:rPr>
                <w:rFonts w:cs="Arial"/>
                <w:spacing w:val="-1"/>
                <w:sz w:val="24"/>
                <w:szCs w:val="24"/>
              </w:rPr>
            </w:pPr>
            <w:r w:rsidRPr="009453BB">
              <w:rPr>
                <w:rFonts w:cs="Arial"/>
                <w:b/>
                <w:i/>
                <w:spacing w:val="-3"/>
                <w:sz w:val="24"/>
                <w:szCs w:val="24"/>
              </w:rPr>
              <w:t>Изготавливать (конструировать)</w:t>
            </w:r>
            <w:r w:rsidRPr="009453BB">
              <w:rPr>
                <w:rFonts w:cs="Arial"/>
                <w:spacing w:val="-3"/>
                <w:sz w:val="24"/>
                <w:szCs w:val="24"/>
                <w:u w:val="single"/>
              </w:rPr>
              <w:t xml:space="preserve"> </w:t>
            </w:r>
            <w:r w:rsidRPr="009453BB">
              <w:rPr>
                <w:rFonts w:cs="Arial"/>
                <w:spacing w:val="-3"/>
                <w:sz w:val="24"/>
                <w:szCs w:val="24"/>
              </w:rPr>
              <w:t>мо</w:t>
            </w:r>
            <w:r w:rsidRPr="009453BB">
              <w:rPr>
                <w:rFonts w:cs="Arial"/>
                <w:spacing w:val="5"/>
                <w:sz w:val="24"/>
                <w:szCs w:val="24"/>
              </w:rPr>
              <w:t>дели геометрических фигур, пре</w:t>
            </w:r>
            <w:r w:rsidRPr="009453BB">
              <w:rPr>
                <w:rFonts w:cs="Arial"/>
                <w:spacing w:val="5"/>
                <w:sz w:val="24"/>
                <w:szCs w:val="24"/>
              </w:rPr>
              <w:softHyphen/>
            </w:r>
            <w:r w:rsidRPr="009453BB">
              <w:rPr>
                <w:rFonts w:cs="Arial"/>
                <w:spacing w:val="-1"/>
                <w:sz w:val="24"/>
                <w:szCs w:val="24"/>
              </w:rPr>
              <w:t xml:space="preserve">образовывать модели. </w:t>
            </w:r>
          </w:p>
          <w:p w:rsidR="00F46803" w:rsidRPr="009453BB" w:rsidRDefault="00F46803" w:rsidP="009453BB">
            <w:pPr>
              <w:pStyle w:val="11"/>
              <w:rPr>
                <w:rFonts w:cs="Arial"/>
                <w:spacing w:val="-1"/>
                <w:sz w:val="24"/>
                <w:szCs w:val="24"/>
              </w:rPr>
            </w:pPr>
            <w:r w:rsidRPr="009453BB">
              <w:rPr>
                <w:rFonts w:cs="Arial"/>
                <w:b/>
                <w:i/>
                <w:spacing w:val="-1"/>
                <w:sz w:val="24"/>
                <w:szCs w:val="24"/>
              </w:rPr>
              <w:t>Исследовать</w:t>
            </w:r>
            <w:r w:rsidRPr="009453BB">
              <w:rPr>
                <w:rFonts w:cs="Arial"/>
                <w:spacing w:val="-1"/>
                <w:sz w:val="24"/>
                <w:szCs w:val="24"/>
              </w:rPr>
              <w:t xml:space="preserve"> предметы окружающего мира: сопоставлять их с геометрическими формами.</w:t>
            </w:r>
          </w:p>
          <w:p w:rsidR="00F46803" w:rsidRPr="009453BB" w:rsidRDefault="00F46803" w:rsidP="009453BB">
            <w:pPr>
              <w:pStyle w:val="11"/>
              <w:rPr>
                <w:rFonts w:cs="Arial"/>
                <w:sz w:val="24"/>
                <w:szCs w:val="24"/>
              </w:rPr>
            </w:pPr>
            <w:r w:rsidRPr="009453BB">
              <w:rPr>
                <w:rFonts w:cs="Arial"/>
                <w:b/>
                <w:i/>
                <w:spacing w:val="1"/>
                <w:sz w:val="24"/>
                <w:szCs w:val="24"/>
              </w:rPr>
              <w:t xml:space="preserve">Описывать </w:t>
            </w:r>
            <w:r w:rsidRPr="009453BB">
              <w:rPr>
                <w:rFonts w:cs="Arial"/>
                <w:spacing w:val="1"/>
                <w:sz w:val="24"/>
                <w:szCs w:val="24"/>
              </w:rPr>
              <w:t>свойства геометричес</w:t>
            </w:r>
            <w:r w:rsidRPr="009453BB">
              <w:rPr>
                <w:rFonts w:cs="Arial"/>
                <w:spacing w:val="1"/>
                <w:sz w:val="24"/>
                <w:szCs w:val="24"/>
              </w:rPr>
              <w:softHyphen/>
            </w:r>
            <w:r w:rsidRPr="009453BB">
              <w:rPr>
                <w:rFonts w:cs="Arial"/>
                <w:spacing w:val="3"/>
                <w:sz w:val="24"/>
                <w:szCs w:val="24"/>
              </w:rPr>
              <w:t xml:space="preserve">ких фигур. </w:t>
            </w:r>
            <w:r w:rsidRPr="009453BB">
              <w:rPr>
                <w:rFonts w:cs="Arial"/>
                <w:b/>
                <w:i/>
                <w:spacing w:val="-5"/>
                <w:sz w:val="24"/>
                <w:szCs w:val="24"/>
              </w:rPr>
              <w:t>Сравнивать</w:t>
            </w:r>
            <w:r w:rsidRPr="009453BB">
              <w:rPr>
                <w:rFonts w:cs="Arial"/>
                <w:spacing w:val="-5"/>
                <w:sz w:val="24"/>
                <w:szCs w:val="24"/>
              </w:rPr>
              <w:t xml:space="preserve"> геометрические фигуры</w:t>
            </w:r>
            <w:r w:rsidRPr="009453BB">
              <w:rPr>
                <w:rFonts w:cs="Arial"/>
                <w:sz w:val="24"/>
                <w:szCs w:val="24"/>
              </w:rPr>
              <w:t>.</w:t>
            </w:r>
          </w:p>
          <w:p w:rsidR="00F46803" w:rsidRPr="009453BB" w:rsidRDefault="00F46803" w:rsidP="009453BB">
            <w:pPr>
              <w:pStyle w:val="11"/>
              <w:rPr>
                <w:rFonts w:cs="Arial"/>
                <w:sz w:val="24"/>
                <w:szCs w:val="24"/>
              </w:rPr>
            </w:pPr>
            <w:r w:rsidRPr="009453BB">
              <w:rPr>
                <w:rFonts w:cs="Arial"/>
                <w:b/>
                <w:i/>
                <w:spacing w:val="-1"/>
                <w:sz w:val="24"/>
                <w:szCs w:val="24"/>
              </w:rPr>
              <w:t>Соотносить</w:t>
            </w:r>
            <w:r w:rsidRPr="009453BB">
              <w:rPr>
                <w:rFonts w:cs="Arial"/>
                <w:spacing w:val="-1"/>
                <w:sz w:val="24"/>
                <w:szCs w:val="24"/>
              </w:rPr>
              <w:t xml:space="preserve"> реальные предметы с </w:t>
            </w:r>
            <w:r w:rsidRPr="009453BB">
              <w:rPr>
                <w:rFonts w:cs="Arial"/>
                <w:spacing w:val="2"/>
                <w:sz w:val="24"/>
                <w:szCs w:val="24"/>
              </w:rPr>
              <w:t>моделями рассматриваемых гео</w:t>
            </w:r>
            <w:r w:rsidRPr="009453BB">
              <w:rPr>
                <w:rFonts w:cs="Arial"/>
                <w:spacing w:val="2"/>
                <w:sz w:val="24"/>
                <w:szCs w:val="24"/>
              </w:rPr>
              <w:softHyphen/>
            </w:r>
            <w:r w:rsidRPr="009453BB">
              <w:rPr>
                <w:rFonts w:cs="Arial"/>
                <w:spacing w:val="-1"/>
                <w:sz w:val="24"/>
                <w:szCs w:val="24"/>
              </w:rPr>
              <w:t>метрических тел.</w:t>
            </w:r>
          </w:p>
          <w:p w:rsidR="00F46803" w:rsidRPr="009453BB" w:rsidRDefault="00F46803" w:rsidP="009453BB">
            <w:pPr>
              <w:pStyle w:val="11"/>
              <w:rPr>
                <w:rFonts w:cs="Arial"/>
                <w:sz w:val="24"/>
                <w:szCs w:val="24"/>
              </w:rPr>
            </w:pPr>
          </w:p>
        </w:tc>
      </w:tr>
      <w:tr w:rsidR="00F46803" w:rsidRPr="009453BB">
        <w:tc>
          <w:tcPr>
            <w:tcW w:w="10773" w:type="dxa"/>
            <w:gridSpan w:val="3"/>
          </w:tcPr>
          <w:p w:rsidR="00F46803" w:rsidRPr="009453BB" w:rsidRDefault="00F46803" w:rsidP="009453BB">
            <w:pPr>
              <w:pStyle w:val="11"/>
              <w:rPr>
                <w:rFonts w:cs="Arial"/>
                <w:b/>
                <w:bCs/>
                <w:sz w:val="24"/>
                <w:szCs w:val="24"/>
                <w:lang w:eastAsia="en-US"/>
              </w:rPr>
            </w:pPr>
            <w:r w:rsidRPr="009453BB">
              <w:rPr>
                <w:rFonts w:cs="Arial"/>
                <w:b/>
                <w:bCs/>
                <w:sz w:val="24"/>
                <w:szCs w:val="24"/>
                <w:lang w:eastAsia="en-US"/>
              </w:rPr>
              <w:t>3. Числа и цифры (28 ч.)</w:t>
            </w:r>
          </w:p>
        </w:tc>
      </w:tr>
      <w:tr w:rsidR="00F46803" w:rsidRPr="009453BB">
        <w:tc>
          <w:tcPr>
            <w:tcW w:w="3544" w:type="dxa"/>
          </w:tcPr>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количественные представления: один и несколько, один и ни одного. Число 1 как количественный признак единственности (единичности), т.е. наличия в единственном числе. Цифра 1. Первый. Число 0 как количественный признак пустого множества. Цифра 0. Пара предметов. Составление пар. Число 2 как количественная характеристика пары. Цифра 2. Второй. Сравнение групп предметов по количеству с помощью составления пар: больше, меньше, столько же. Сравнение чисел: знаки «&gt;, &lt;, = ». Числа и цифры 3, 4, 5. Третий, четвертый, пятый. Числа и цифры 6, 7, 8, 9. Шестой, седьмой, восьмой, девятый. Однозначные числа. Десяток. Число 10. Счет десятками. Десяток и единицы. Двузначные числа. Разрядные слагаемые. Числа от 11 до 20, их запись и названия.</w:t>
            </w:r>
          </w:p>
        </w:tc>
        <w:tc>
          <w:tcPr>
            <w:tcW w:w="3544" w:type="dxa"/>
          </w:tcPr>
          <w:p w:rsidR="00F46803" w:rsidRPr="009453BB" w:rsidRDefault="00F46803" w:rsidP="009453BB">
            <w:pPr>
              <w:pStyle w:val="11"/>
              <w:rPr>
                <w:rFonts w:cs="Arial"/>
                <w:spacing w:val="-8"/>
                <w:sz w:val="24"/>
                <w:szCs w:val="24"/>
              </w:rPr>
            </w:pPr>
            <w:r w:rsidRPr="009453BB">
              <w:rPr>
                <w:rFonts w:cs="Arial"/>
                <w:spacing w:val="-8"/>
                <w:sz w:val="24"/>
                <w:szCs w:val="24"/>
              </w:rPr>
              <w:t xml:space="preserve"> Счёт предметов. Порядок следования  чисел при счёте. </w:t>
            </w:r>
          </w:p>
          <w:p w:rsidR="00F46803" w:rsidRPr="009453BB" w:rsidRDefault="00F46803" w:rsidP="009453BB">
            <w:pPr>
              <w:pStyle w:val="11"/>
              <w:rPr>
                <w:rFonts w:cs="Arial"/>
                <w:spacing w:val="-7"/>
                <w:sz w:val="24"/>
                <w:szCs w:val="24"/>
              </w:rPr>
            </w:pPr>
            <w:r w:rsidRPr="009453BB">
              <w:rPr>
                <w:rFonts w:cs="Arial"/>
                <w:spacing w:val="-8"/>
                <w:sz w:val="24"/>
                <w:szCs w:val="24"/>
              </w:rPr>
              <w:t>Один и не</w:t>
            </w:r>
            <w:r w:rsidRPr="009453BB">
              <w:rPr>
                <w:rFonts w:cs="Arial"/>
                <w:spacing w:val="-8"/>
                <w:sz w:val="24"/>
                <w:szCs w:val="24"/>
              </w:rPr>
              <w:softHyphen/>
            </w:r>
            <w:r w:rsidRPr="009453BB">
              <w:rPr>
                <w:rFonts w:cs="Arial"/>
                <w:spacing w:val="-7"/>
                <w:sz w:val="24"/>
                <w:szCs w:val="24"/>
              </w:rPr>
              <w:t>сколько.</w:t>
            </w:r>
          </w:p>
          <w:p w:rsidR="00F46803" w:rsidRPr="009453BB" w:rsidRDefault="00F46803" w:rsidP="009453BB">
            <w:pPr>
              <w:pStyle w:val="11"/>
              <w:rPr>
                <w:rFonts w:cs="Arial"/>
                <w:spacing w:val="-13"/>
                <w:sz w:val="24"/>
                <w:szCs w:val="24"/>
              </w:rPr>
            </w:pPr>
            <w:r w:rsidRPr="009453BB">
              <w:rPr>
                <w:rFonts w:cs="Arial"/>
                <w:spacing w:val="-13"/>
                <w:sz w:val="24"/>
                <w:szCs w:val="24"/>
              </w:rPr>
              <w:t xml:space="preserve"> Число и цифра 0, 1 и 2.</w:t>
            </w:r>
          </w:p>
          <w:p w:rsidR="00F46803" w:rsidRPr="009453BB" w:rsidRDefault="00F46803" w:rsidP="009453BB">
            <w:pPr>
              <w:pStyle w:val="11"/>
              <w:rPr>
                <w:rFonts w:cs="Arial"/>
                <w:spacing w:val="-10"/>
                <w:sz w:val="24"/>
                <w:szCs w:val="24"/>
              </w:rPr>
            </w:pPr>
            <w:r w:rsidRPr="009453BB">
              <w:rPr>
                <w:rFonts w:cs="Arial"/>
                <w:spacing w:val="-8"/>
                <w:sz w:val="24"/>
                <w:szCs w:val="24"/>
              </w:rPr>
              <w:t xml:space="preserve"> Один лишний. </w:t>
            </w:r>
            <w:r w:rsidRPr="009453BB">
              <w:rPr>
                <w:rFonts w:cs="Arial"/>
                <w:spacing w:val="-5"/>
                <w:sz w:val="24"/>
                <w:szCs w:val="24"/>
              </w:rPr>
              <w:t>Один и ни од</w:t>
            </w:r>
            <w:r w:rsidRPr="009453BB">
              <w:rPr>
                <w:rFonts w:cs="Arial"/>
                <w:spacing w:val="-5"/>
                <w:sz w:val="24"/>
                <w:szCs w:val="24"/>
              </w:rPr>
              <w:softHyphen/>
            </w:r>
            <w:r w:rsidRPr="009453BB">
              <w:rPr>
                <w:rFonts w:cs="Arial"/>
                <w:spacing w:val="-7"/>
                <w:sz w:val="24"/>
                <w:szCs w:val="24"/>
              </w:rPr>
              <w:t>ного</w:t>
            </w:r>
            <w:r w:rsidRPr="009453BB">
              <w:rPr>
                <w:rFonts w:cs="Arial"/>
                <w:spacing w:val="-10"/>
                <w:sz w:val="24"/>
                <w:szCs w:val="24"/>
              </w:rPr>
              <w:t>.  Пара предметов. Составление пар.</w:t>
            </w:r>
          </w:p>
          <w:p w:rsidR="00F46803" w:rsidRPr="009453BB" w:rsidRDefault="00F46803" w:rsidP="009453BB">
            <w:pPr>
              <w:pStyle w:val="11"/>
              <w:rPr>
                <w:rFonts w:cs="Arial"/>
                <w:spacing w:val="-10"/>
                <w:sz w:val="24"/>
                <w:szCs w:val="24"/>
              </w:rPr>
            </w:pPr>
            <w:r w:rsidRPr="009453BB">
              <w:rPr>
                <w:rFonts w:cs="Arial"/>
                <w:spacing w:val="-10"/>
                <w:sz w:val="24"/>
                <w:szCs w:val="24"/>
              </w:rPr>
              <w:t xml:space="preserve"> Сравнение групп предметов. </w:t>
            </w:r>
          </w:p>
          <w:p w:rsidR="00F46803" w:rsidRPr="009453BB" w:rsidRDefault="00F46803" w:rsidP="009453BB">
            <w:pPr>
              <w:pStyle w:val="11"/>
              <w:rPr>
                <w:rFonts w:cs="Arial"/>
                <w:sz w:val="24"/>
                <w:szCs w:val="24"/>
              </w:rPr>
            </w:pPr>
            <w:r w:rsidRPr="009453BB">
              <w:rPr>
                <w:rFonts w:cs="Arial"/>
                <w:spacing w:val="-10"/>
                <w:sz w:val="24"/>
                <w:szCs w:val="24"/>
              </w:rPr>
              <w:t xml:space="preserve">Больше, меньше, поровну. Сравнение чисел. Знаки </w:t>
            </w:r>
            <w:r w:rsidRPr="009453BB">
              <w:rPr>
                <w:rFonts w:cs="Arial"/>
                <w:sz w:val="24"/>
                <w:szCs w:val="24"/>
                <w:lang w:eastAsia="en-US"/>
              </w:rPr>
              <w:t>«&gt;, &lt;, = ».</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Числа и цифры 3, 4, и 5.</w:t>
            </w:r>
          </w:p>
          <w:p w:rsidR="00F46803" w:rsidRPr="009453BB" w:rsidRDefault="00F46803" w:rsidP="009453BB">
            <w:pPr>
              <w:pStyle w:val="11"/>
              <w:rPr>
                <w:rFonts w:cs="Arial"/>
                <w:sz w:val="24"/>
                <w:szCs w:val="24"/>
              </w:rPr>
            </w:pPr>
            <w:r w:rsidRPr="009453BB">
              <w:rPr>
                <w:rFonts w:cs="Arial"/>
                <w:sz w:val="24"/>
                <w:szCs w:val="24"/>
              </w:rPr>
              <w:t>Числа и цифры 6, 7, 8 и 9.</w:t>
            </w:r>
          </w:p>
          <w:p w:rsidR="00F46803" w:rsidRPr="009453BB" w:rsidRDefault="00F46803" w:rsidP="009453BB">
            <w:pPr>
              <w:pStyle w:val="11"/>
              <w:rPr>
                <w:rFonts w:cs="Arial"/>
                <w:sz w:val="24"/>
                <w:szCs w:val="24"/>
              </w:rPr>
            </w:pPr>
            <w:r w:rsidRPr="009453BB">
              <w:rPr>
                <w:rFonts w:cs="Arial"/>
                <w:sz w:val="24"/>
                <w:szCs w:val="24"/>
              </w:rPr>
              <w:t>Однозначные числа.</w:t>
            </w:r>
          </w:p>
          <w:p w:rsidR="00F46803" w:rsidRPr="009453BB" w:rsidRDefault="00F46803" w:rsidP="009453BB">
            <w:pPr>
              <w:pStyle w:val="11"/>
              <w:rPr>
                <w:rFonts w:cs="Arial"/>
                <w:sz w:val="24"/>
                <w:szCs w:val="24"/>
              </w:rPr>
            </w:pPr>
            <w:r w:rsidRPr="009453BB">
              <w:rPr>
                <w:rFonts w:cs="Arial"/>
                <w:sz w:val="24"/>
                <w:szCs w:val="24"/>
              </w:rPr>
              <w:t xml:space="preserve">Число 10 и один десяток. </w:t>
            </w:r>
          </w:p>
          <w:p w:rsidR="00F46803" w:rsidRPr="009453BB" w:rsidRDefault="00F46803" w:rsidP="009453BB">
            <w:pPr>
              <w:pStyle w:val="11"/>
              <w:rPr>
                <w:rFonts w:cs="Arial"/>
                <w:sz w:val="24"/>
                <w:szCs w:val="24"/>
              </w:rPr>
            </w:pPr>
            <w:r w:rsidRPr="009453BB">
              <w:rPr>
                <w:rFonts w:cs="Arial"/>
                <w:sz w:val="24"/>
                <w:szCs w:val="24"/>
              </w:rPr>
              <w:t xml:space="preserve">Счет до 10. </w:t>
            </w:r>
          </w:p>
          <w:p w:rsidR="00F46803" w:rsidRPr="009453BB" w:rsidRDefault="00F46803" w:rsidP="009453BB">
            <w:pPr>
              <w:pStyle w:val="11"/>
              <w:rPr>
                <w:rFonts w:cs="Arial"/>
                <w:sz w:val="24"/>
                <w:szCs w:val="24"/>
              </w:rPr>
            </w:pPr>
            <w:r w:rsidRPr="009453BB">
              <w:rPr>
                <w:rFonts w:cs="Arial"/>
                <w:sz w:val="24"/>
                <w:szCs w:val="24"/>
              </w:rPr>
              <w:t>Введение чисел второго десятка. Десяток и единицы.</w:t>
            </w:r>
          </w:p>
          <w:p w:rsidR="00F46803" w:rsidRPr="009453BB" w:rsidRDefault="00F46803" w:rsidP="009453BB">
            <w:pPr>
              <w:pStyle w:val="11"/>
              <w:rPr>
                <w:rFonts w:cs="Arial"/>
                <w:sz w:val="24"/>
                <w:szCs w:val="24"/>
              </w:rPr>
            </w:pPr>
            <w:r w:rsidRPr="009453BB">
              <w:rPr>
                <w:rFonts w:cs="Arial"/>
                <w:sz w:val="24"/>
                <w:szCs w:val="24"/>
              </w:rPr>
              <w:t>Разряд единиц и разряд десятков.</w:t>
            </w:r>
          </w:p>
        </w:tc>
        <w:tc>
          <w:tcPr>
            <w:tcW w:w="3685" w:type="dxa"/>
          </w:tcPr>
          <w:p w:rsidR="00F46803" w:rsidRPr="009453BB" w:rsidRDefault="00F46803" w:rsidP="009453BB">
            <w:pPr>
              <w:pStyle w:val="11"/>
              <w:rPr>
                <w:rFonts w:cs="Arial"/>
                <w:spacing w:val="-6"/>
                <w:sz w:val="24"/>
                <w:szCs w:val="24"/>
                <w:u w:val="single"/>
              </w:rPr>
            </w:pPr>
            <w:r w:rsidRPr="009453BB">
              <w:rPr>
                <w:rFonts w:cs="Arial"/>
                <w:b/>
                <w:i/>
                <w:spacing w:val="-6"/>
                <w:sz w:val="24"/>
                <w:szCs w:val="24"/>
              </w:rPr>
              <w:t>Соотносить</w:t>
            </w:r>
            <w:r w:rsidRPr="009453BB">
              <w:rPr>
                <w:rFonts w:cs="Arial"/>
                <w:spacing w:val="-6"/>
                <w:sz w:val="24"/>
                <w:szCs w:val="24"/>
              </w:rPr>
              <w:t xml:space="preserve"> число с цифрой.</w:t>
            </w:r>
          </w:p>
          <w:p w:rsidR="00F46803" w:rsidRPr="009453BB" w:rsidRDefault="00F46803" w:rsidP="009453BB">
            <w:pPr>
              <w:pStyle w:val="11"/>
              <w:rPr>
                <w:rFonts w:cs="Arial"/>
                <w:sz w:val="24"/>
                <w:szCs w:val="24"/>
              </w:rPr>
            </w:pPr>
            <w:r w:rsidRPr="009453BB">
              <w:rPr>
                <w:rFonts w:cs="Arial"/>
                <w:b/>
                <w:i/>
                <w:spacing w:val="-6"/>
                <w:sz w:val="24"/>
                <w:szCs w:val="24"/>
                <w:u w:val="single"/>
              </w:rPr>
              <w:t>Группировать</w:t>
            </w:r>
            <w:r w:rsidRPr="009453BB">
              <w:rPr>
                <w:rFonts w:cs="Arial"/>
                <w:spacing w:val="-6"/>
                <w:sz w:val="24"/>
                <w:szCs w:val="24"/>
              </w:rPr>
              <w:t xml:space="preserve"> числа по заданному </w:t>
            </w:r>
            <w:r w:rsidRPr="009453BB">
              <w:rPr>
                <w:rFonts w:cs="Arial"/>
                <w:spacing w:val="-8"/>
                <w:sz w:val="24"/>
                <w:szCs w:val="24"/>
              </w:rPr>
              <w:t>или самостоятельно установленно</w:t>
            </w:r>
            <w:r w:rsidRPr="009453BB">
              <w:rPr>
                <w:rFonts w:cs="Arial"/>
                <w:spacing w:val="-8"/>
                <w:sz w:val="24"/>
                <w:szCs w:val="24"/>
              </w:rPr>
              <w:softHyphen/>
            </w:r>
            <w:r w:rsidRPr="009453BB">
              <w:rPr>
                <w:rFonts w:cs="Arial"/>
                <w:spacing w:val="-4"/>
                <w:sz w:val="24"/>
                <w:szCs w:val="24"/>
              </w:rPr>
              <w:t>му правилу.</w:t>
            </w:r>
          </w:p>
          <w:p w:rsidR="00F46803" w:rsidRPr="009453BB" w:rsidRDefault="00F46803" w:rsidP="009453BB">
            <w:pPr>
              <w:pStyle w:val="11"/>
              <w:rPr>
                <w:rFonts w:cs="Arial"/>
                <w:spacing w:val="-6"/>
                <w:sz w:val="24"/>
                <w:szCs w:val="24"/>
              </w:rPr>
            </w:pPr>
            <w:r w:rsidRPr="009453BB">
              <w:rPr>
                <w:rFonts w:cs="Arial"/>
                <w:b/>
                <w:i/>
                <w:spacing w:val="-6"/>
                <w:sz w:val="24"/>
                <w:szCs w:val="24"/>
              </w:rPr>
              <w:t>Наблюдать</w:t>
            </w:r>
            <w:r w:rsidRPr="009453BB">
              <w:rPr>
                <w:rFonts w:cs="Arial"/>
                <w:spacing w:val="-6"/>
                <w:sz w:val="24"/>
                <w:szCs w:val="24"/>
              </w:rPr>
              <w:t xml:space="preserve"> закономерность числовой последовательности, </w:t>
            </w:r>
            <w:r w:rsidRPr="009453BB">
              <w:rPr>
                <w:rFonts w:cs="Arial"/>
                <w:b/>
                <w:i/>
                <w:spacing w:val="-6"/>
                <w:sz w:val="24"/>
                <w:szCs w:val="24"/>
              </w:rPr>
              <w:t>составлять</w:t>
            </w:r>
            <w:r w:rsidRPr="009453BB">
              <w:rPr>
                <w:rFonts w:cs="Arial"/>
                <w:spacing w:val="-6"/>
                <w:sz w:val="24"/>
                <w:szCs w:val="24"/>
              </w:rPr>
              <w:t xml:space="preserve"> числовую последовательность по заданному или самостоятельно составленному плану.</w:t>
            </w:r>
          </w:p>
          <w:p w:rsidR="00F46803" w:rsidRPr="009453BB" w:rsidRDefault="00F46803" w:rsidP="009453BB">
            <w:pPr>
              <w:pStyle w:val="11"/>
              <w:rPr>
                <w:rFonts w:cs="Arial"/>
                <w:spacing w:val="-6"/>
                <w:sz w:val="24"/>
                <w:szCs w:val="24"/>
              </w:rPr>
            </w:pPr>
            <w:r w:rsidRPr="009453BB">
              <w:rPr>
                <w:rFonts w:cs="Arial"/>
                <w:b/>
                <w:i/>
                <w:spacing w:val="-6"/>
                <w:sz w:val="24"/>
                <w:szCs w:val="24"/>
              </w:rPr>
              <w:t xml:space="preserve">Оценивать </w:t>
            </w:r>
            <w:r w:rsidRPr="009453BB">
              <w:rPr>
                <w:rFonts w:cs="Arial"/>
                <w:spacing w:val="-6"/>
                <w:sz w:val="24"/>
                <w:szCs w:val="24"/>
              </w:rPr>
              <w:t>правильность составления числовой последовательности.</w:t>
            </w:r>
          </w:p>
          <w:p w:rsidR="00F46803" w:rsidRPr="009453BB" w:rsidRDefault="00F46803" w:rsidP="009453BB">
            <w:pPr>
              <w:pStyle w:val="11"/>
              <w:rPr>
                <w:rFonts w:cs="Arial"/>
                <w:sz w:val="24"/>
                <w:szCs w:val="24"/>
              </w:rPr>
            </w:pPr>
            <w:r w:rsidRPr="009453BB">
              <w:rPr>
                <w:rFonts w:cs="Arial"/>
                <w:b/>
                <w:i/>
                <w:spacing w:val="-6"/>
                <w:sz w:val="24"/>
                <w:szCs w:val="24"/>
              </w:rPr>
              <w:t>Исследовать</w:t>
            </w:r>
            <w:r w:rsidRPr="009453BB">
              <w:rPr>
                <w:rFonts w:cs="Arial"/>
                <w:spacing w:val="-6"/>
                <w:sz w:val="24"/>
                <w:szCs w:val="24"/>
              </w:rPr>
              <w:t xml:space="preserve"> ситуации, требующие</w:t>
            </w:r>
          </w:p>
          <w:p w:rsidR="00F46803" w:rsidRPr="009453BB" w:rsidRDefault="00F46803" w:rsidP="009453BB">
            <w:pPr>
              <w:pStyle w:val="11"/>
              <w:rPr>
                <w:rFonts w:cs="Arial"/>
                <w:sz w:val="24"/>
                <w:szCs w:val="24"/>
              </w:rPr>
            </w:pPr>
            <w:r w:rsidRPr="009453BB">
              <w:rPr>
                <w:rFonts w:cs="Arial"/>
                <w:spacing w:val="-4"/>
                <w:sz w:val="24"/>
                <w:szCs w:val="24"/>
              </w:rPr>
              <w:t>сравнения  чисел   и      их</w:t>
            </w:r>
          </w:p>
          <w:p w:rsidR="00F46803" w:rsidRPr="009453BB" w:rsidRDefault="00F46803" w:rsidP="009453BB">
            <w:pPr>
              <w:pStyle w:val="11"/>
              <w:rPr>
                <w:rFonts w:cs="Arial"/>
                <w:sz w:val="24"/>
                <w:szCs w:val="24"/>
              </w:rPr>
            </w:pPr>
            <w:r w:rsidRPr="009453BB">
              <w:rPr>
                <w:rFonts w:cs="Arial"/>
                <w:spacing w:val="-8"/>
                <w:sz w:val="24"/>
                <w:szCs w:val="24"/>
              </w:rPr>
              <w:t>упорядочения.</w:t>
            </w:r>
          </w:p>
          <w:p w:rsidR="00F46803" w:rsidRPr="009453BB" w:rsidRDefault="00F46803" w:rsidP="009453BB">
            <w:pPr>
              <w:pStyle w:val="11"/>
              <w:rPr>
                <w:rFonts w:cs="Arial"/>
                <w:sz w:val="24"/>
                <w:szCs w:val="24"/>
              </w:rPr>
            </w:pPr>
            <w:r w:rsidRPr="009453BB">
              <w:rPr>
                <w:rFonts w:cs="Arial"/>
                <w:b/>
                <w:i/>
                <w:spacing w:val="-1"/>
                <w:sz w:val="24"/>
                <w:szCs w:val="24"/>
              </w:rPr>
              <w:t>Описывать</w:t>
            </w:r>
            <w:r w:rsidRPr="009453BB">
              <w:rPr>
                <w:rFonts w:cs="Arial"/>
                <w:spacing w:val="-1"/>
                <w:sz w:val="24"/>
                <w:szCs w:val="24"/>
              </w:rPr>
              <w:t xml:space="preserve"> явления  и события  с</w:t>
            </w:r>
          </w:p>
          <w:p w:rsidR="00F46803" w:rsidRPr="009453BB" w:rsidRDefault="00F46803" w:rsidP="009453BB">
            <w:pPr>
              <w:pStyle w:val="11"/>
              <w:rPr>
                <w:rFonts w:cs="Arial"/>
                <w:spacing w:val="-3"/>
                <w:sz w:val="24"/>
                <w:szCs w:val="24"/>
              </w:rPr>
            </w:pPr>
            <w:r w:rsidRPr="009453BB">
              <w:rPr>
                <w:rFonts w:cs="Arial"/>
                <w:spacing w:val="-3"/>
                <w:sz w:val="24"/>
                <w:szCs w:val="24"/>
              </w:rPr>
              <w:t>использованием чисел.</w:t>
            </w:r>
          </w:p>
          <w:p w:rsidR="00F46803" w:rsidRPr="009453BB" w:rsidRDefault="00F46803" w:rsidP="009453BB">
            <w:pPr>
              <w:pStyle w:val="11"/>
              <w:rPr>
                <w:rFonts w:cs="Arial"/>
                <w:sz w:val="24"/>
                <w:szCs w:val="24"/>
              </w:rPr>
            </w:pPr>
            <w:r w:rsidRPr="009453BB">
              <w:rPr>
                <w:rFonts w:cs="Arial"/>
                <w:b/>
                <w:i/>
                <w:spacing w:val="-3"/>
                <w:sz w:val="24"/>
                <w:szCs w:val="24"/>
              </w:rPr>
              <w:t>Сравнивать</w:t>
            </w:r>
            <w:r w:rsidRPr="009453BB">
              <w:rPr>
                <w:rFonts w:cs="Arial"/>
                <w:spacing w:val="-3"/>
                <w:sz w:val="24"/>
                <w:szCs w:val="24"/>
              </w:rPr>
              <w:t xml:space="preserve"> группы предметов по количеству с помощью составления пар.</w:t>
            </w:r>
          </w:p>
          <w:p w:rsidR="00F46803" w:rsidRPr="009453BB" w:rsidRDefault="00F46803" w:rsidP="009453BB">
            <w:pPr>
              <w:pStyle w:val="11"/>
              <w:rPr>
                <w:rFonts w:cs="Arial"/>
                <w:sz w:val="24"/>
                <w:szCs w:val="24"/>
              </w:rPr>
            </w:pPr>
            <w:r w:rsidRPr="009453BB">
              <w:rPr>
                <w:rFonts w:cs="Arial"/>
                <w:b/>
                <w:i/>
                <w:sz w:val="24"/>
                <w:szCs w:val="24"/>
              </w:rPr>
              <w:t>Устанавливать</w:t>
            </w:r>
            <w:r w:rsidRPr="009453BB">
              <w:rPr>
                <w:rFonts w:cs="Arial"/>
                <w:sz w:val="24"/>
                <w:szCs w:val="24"/>
              </w:rPr>
              <w:t xml:space="preserve">  порядок следования предметов с  числом.</w:t>
            </w:r>
          </w:p>
        </w:tc>
      </w:tr>
      <w:tr w:rsidR="00F46803" w:rsidRPr="009453BB">
        <w:tc>
          <w:tcPr>
            <w:tcW w:w="10773" w:type="dxa"/>
            <w:gridSpan w:val="3"/>
          </w:tcPr>
          <w:p w:rsidR="00F46803" w:rsidRPr="009453BB" w:rsidRDefault="00F46803" w:rsidP="009453BB">
            <w:pPr>
              <w:pStyle w:val="11"/>
              <w:rPr>
                <w:rFonts w:cs="Arial"/>
                <w:b/>
                <w:bCs/>
                <w:sz w:val="24"/>
                <w:szCs w:val="24"/>
                <w:lang w:eastAsia="en-US"/>
              </w:rPr>
            </w:pPr>
            <w:r w:rsidRPr="009453BB">
              <w:rPr>
                <w:rFonts w:cs="Arial"/>
                <w:b/>
                <w:bCs/>
                <w:sz w:val="24"/>
                <w:szCs w:val="24"/>
                <w:lang w:eastAsia="en-US"/>
              </w:rPr>
              <w:t>4. Сложение и вычитание (48 ч.)</w:t>
            </w:r>
          </w:p>
        </w:tc>
      </w:tr>
      <w:tr w:rsidR="00F46803" w:rsidRPr="009453BB">
        <w:tc>
          <w:tcPr>
            <w:tcW w:w="3544" w:type="dxa"/>
          </w:tcPr>
          <w:p w:rsidR="00F46803" w:rsidRPr="009453BB" w:rsidRDefault="00F46803" w:rsidP="009453BB">
            <w:pPr>
              <w:pStyle w:val="11"/>
              <w:rPr>
                <w:rFonts w:cs="Arial"/>
                <w:sz w:val="24"/>
                <w:szCs w:val="24"/>
                <w:lang w:eastAsia="en-US"/>
              </w:rPr>
            </w:pPr>
            <w:r w:rsidRPr="009453BB">
              <w:rPr>
                <w:rFonts w:cs="Arial"/>
                <w:sz w:val="24"/>
                <w:szCs w:val="24"/>
                <w:lang w:eastAsia="en-US"/>
              </w:rPr>
              <w:t>Сложение чисел. Знак « + » («плюс»). Слагаемые, сумма и ее значение. Прибавление числа 1 как переход к непосредственно следующему числу. Прибавление числа 2 как двукратное последовательное прибавление числа 1. Аддитивный состав чисел 3, 4 и 5. Прибавление чисел 3, 4 и 5 как последовательное прибавление чисел их аддитивного состава. Вычитание чисел. Знак «– » («минус»). Уменьшаемое, вычитаемое, разность и ее значение.  Вычитание числа 1 как переход к непосредственно предшествующему числу. Вычитание по 1 как многократное повторение вычитания числа 1. Переместительное свойство сложения. Взаимообратность сложения и вычитания. «Таблица сложения однозначных чисел» (кроме 0). Табличные случаи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 Поразрядное вычитание десятков и единиц без заимствования.</w:t>
            </w:r>
          </w:p>
        </w:tc>
        <w:tc>
          <w:tcPr>
            <w:tcW w:w="3544" w:type="dxa"/>
          </w:tcPr>
          <w:p w:rsidR="00F46803" w:rsidRPr="009453BB" w:rsidRDefault="00F46803" w:rsidP="009453BB">
            <w:pPr>
              <w:pStyle w:val="11"/>
              <w:rPr>
                <w:rFonts w:cs="Arial"/>
                <w:sz w:val="24"/>
                <w:szCs w:val="24"/>
              </w:rPr>
            </w:pPr>
            <w:r w:rsidRPr="009453BB">
              <w:rPr>
                <w:rFonts w:cs="Arial"/>
                <w:sz w:val="24"/>
                <w:szCs w:val="24"/>
              </w:rPr>
              <w:t>Действие сложения и знак « + ». Слагаемые и сумма, значение суммы.</w:t>
            </w:r>
          </w:p>
          <w:p w:rsidR="00F46803" w:rsidRPr="009453BB" w:rsidRDefault="00F46803" w:rsidP="009453BB">
            <w:pPr>
              <w:pStyle w:val="11"/>
              <w:rPr>
                <w:rFonts w:cs="Arial"/>
                <w:sz w:val="24"/>
                <w:szCs w:val="24"/>
              </w:rPr>
            </w:pPr>
            <w:r w:rsidRPr="009453BB">
              <w:rPr>
                <w:rFonts w:cs="Arial"/>
                <w:sz w:val="24"/>
                <w:szCs w:val="24"/>
              </w:rPr>
              <w:t>Прибавление чисел 1, 2, 3, 4, 5.</w:t>
            </w:r>
          </w:p>
          <w:p w:rsidR="00F46803" w:rsidRPr="009453BB" w:rsidRDefault="00F46803" w:rsidP="009453BB">
            <w:pPr>
              <w:pStyle w:val="11"/>
              <w:rPr>
                <w:rFonts w:cs="Arial"/>
                <w:sz w:val="24"/>
                <w:szCs w:val="24"/>
              </w:rPr>
            </w:pPr>
            <w:r w:rsidRPr="009453BB">
              <w:rPr>
                <w:rFonts w:cs="Arial"/>
                <w:sz w:val="24"/>
                <w:szCs w:val="24"/>
              </w:rPr>
              <w:t>Действие вычитания и знак -.</w:t>
            </w:r>
          </w:p>
          <w:p w:rsidR="00F46803" w:rsidRPr="009453BB" w:rsidRDefault="00F46803" w:rsidP="009453BB">
            <w:pPr>
              <w:pStyle w:val="11"/>
              <w:rPr>
                <w:rFonts w:cs="Arial"/>
                <w:sz w:val="24"/>
                <w:szCs w:val="24"/>
              </w:rPr>
            </w:pPr>
            <w:r w:rsidRPr="009453BB">
              <w:rPr>
                <w:rFonts w:cs="Arial"/>
                <w:sz w:val="24"/>
                <w:szCs w:val="24"/>
              </w:rPr>
              <w:t>Разность и ее значение.</w:t>
            </w:r>
          </w:p>
          <w:p w:rsidR="00F46803" w:rsidRPr="009453BB" w:rsidRDefault="00F46803" w:rsidP="009453BB">
            <w:pPr>
              <w:pStyle w:val="11"/>
              <w:rPr>
                <w:rFonts w:cs="Arial"/>
                <w:sz w:val="24"/>
                <w:szCs w:val="24"/>
              </w:rPr>
            </w:pPr>
            <w:r w:rsidRPr="009453BB">
              <w:rPr>
                <w:rFonts w:cs="Arial"/>
                <w:sz w:val="24"/>
                <w:szCs w:val="24"/>
              </w:rPr>
              <w:t>Компоненты вычитания. Уменьшаемое и вычитаемое.</w:t>
            </w:r>
          </w:p>
          <w:p w:rsidR="00F46803" w:rsidRPr="009453BB" w:rsidRDefault="00F46803" w:rsidP="009453BB">
            <w:pPr>
              <w:pStyle w:val="11"/>
              <w:rPr>
                <w:rFonts w:cs="Arial"/>
                <w:sz w:val="24"/>
                <w:szCs w:val="24"/>
              </w:rPr>
            </w:pPr>
            <w:r w:rsidRPr="009453BB">
              <w:rPr>
                <w:rFonts w:cs="Arial"/>
                <w:sz w:val="24"/>
                <w:szCs w:val="24"/>
              </w:rPr>
              <w:t>Вычитание числа  1. Вычитание по 1.</w:t>
            </w:r>
          </w:p>
          <w:p w:rsidR="00F46803" w:rsidRPr="009453BB" w:rsidRDefault="00F46803" w:rsidP="009453BB">
            <w:pPr>
              <w:pStyle w:val="11"/>
              <w:rPr>
                <w:rFonts w:cs="Arial"/>
                <w:sz w:val="24"/>
                <w:szCs w:val="24"/>
              </w:rPr>
            </w:pPr>
            <w:r w:rsidRPr="009453BB">
              <w:rPr>
                <w:rFonts w:cs="Arial"/>
                <w:sz w:val="24"/>
                <w:szCs w:val="24"/>
              </w:rPr>
              <w:t>Свойства сложения и вычитания.</w:t>
            </w:r>
          </w:p>
          <w:p w:rsidR="00F46803" w:rsidRPr="009453BB" w:rsidRDefault="00F46803" w:rsidP="009453BB">
            <w:pPr>
              <w:pStyle w:val="11"/>
              <w:rPr>
                <w:rFonts w:cs="Arial"/>
                <w:sz w:val="24"/>
                <w:szCs w:val="24"/>
              </w:rPr>
            </w:pPr>
            <w:r w:rsidRPr="009453BB">
              <w:rPr>
                <w:rFonts w:cs="Arial"/>
                <w:sz w:val="24"/>
                <w:szCs w:val="24"/>
              </w:rPr>
              <w:t>Перестановка слагаемых.</w:t>
            </w:r>
          </w:p>
          <w:p w:rsidR="00F46803" w:rsidRPr="009453BB" w:rsidRDefault="00F46803" w:rsidP="009453BB">
            <w:pPr>
              <w:pStyle w:val="11"/>
              <w:rPr>
                <w:rFonts w:cs="Arial"/>
                <w:sz w:val="24"/>
                <w:szCs w:val="24"/>
              </w:rPr>
            </w:pPr>
            <w:r w:rsidRPr="009453BB">
              <w:rPr>
                <w:rFonts w:cs="Arial"/>
                <w:sz w:val="24"/>
                <w:szCs w:val="24"/>
              </w:rPr>
              <w:t>Сложение числа 1, 2, 3, 4, 5, 6, 7, 8, 9 с однозначными числами.</w:t>
            </w:r>
          </w:p>
          <w:p w:rsidR="00F46803" w:rsidRPr="009453BB" w:rsidRDefault="00F46803" w:rsidP="009453BB">
            <w:pPr>
              <w:pStyle w:val="11"/>
              <w:rPr>
                <w:rFonts w:cs="Arial"/>
                <w:sz w:val="24"/>
                <w:szCs w:val="24"/>
              </w:rPr>
            </w:pPr>
            <w:r w:rsidRPr="009453BB">
              <w:rPr>
                <w:rFonts w:cs="Arial"/>
                <w:sz w:val="24"/>
                <w:szCs w:val="24"/>
              </w:rPr>
              <w:t>Сложение с числом 10.</w:t>
            </w:r>
          </w:p>
          <w:p w:rsidR="00F46803" w:rsidRPr="009453BB" w:rsidRDefault="00F46803" w:rsidP="009453BB">
            <w:pPr>
              <w:pStyle w:val="11"/>
              <w:rPr>
                <w:rFonts w:cs="Arial"/>
                <w:sz w:val="24"/>
                <w:szCs w:val="24"/>
              </w:rPr>
            </w:pPr>
            <w:r w:rsidRPr="009453BB">
              <w:rPr>
                <w:rFonts w:cs="Arial"/>
                <w:sz w:val="24"/>
                <w:szCs w:val="24"/>
              </w:rPr>
              <w:t>Вычитание предшествующего числа.</w:t>
            </w:r>
          </w:p>
          <w:p w:rsidR="00F46803" w:rsidRPr="009453BB" w:rsidRDefault="00F46803" w:rsidP="009453BB">
            <w:pPr>
              <w:pStyle w:val="11"/>
              <w:rPr>
                <w:rFonts w:cs="Arial"/>
                <w:sz w:val="24"/>
                <w:szCs w:val="24"/>
              </w:rPr>
            </w:pPr>
            <w:r w:rsidRPr="009453BB">
              <w:rPr>
                <w:rFonts w:cs="Arial"/>
                <w:sz w:val="24"/>
                <w:szCs w:val="24"/>
              </w:rPr>
              <w:t>Группировка слагаемых. Скобки.</w:t>
            </w:r>
          </w:p>
          <w:p w:rsidR="00F46803" w:rsidRPr="009453BB" w:rsidRDefault="00F46803" w:rsidP="009453BB">
            <w:pPr>
              <w:pStyle w:val="11"/>
              <w:rPr>
                <w:rFonts w:cs="Arial"/>
                <w:sz w:val="24"/>
                <w:szCs w:val="24"/>
              </w:rPr>
            </w:pPr>
            <w:r w:rsidRPr="009453BB">
              <w:rPr>
                <w:rFonts w:cs="Arial"/>
                <w:sz w:val="24"/>
                <w:szCs w:val="24"/>
              </w:rPr>
              <w:t>Разрядные слагаемые.</w:t>
            </w:r>
          </w:p>
          <w:p w:rsidR="00F46803" w:rsidRPr="009453BB" w:rsidRDefault="00F46803" w:rsidP="009453BB">
            <w:pPr>
              <w:pStyle w:val="11"/>
              <w:rPr>
                <w:rFonts w:cs="Arial"/>
                <w:sz w:val="24"/>
                <w:szCs w:val="24"/>
              </w:rPr>
            </w:pPr>
            <w:r w:rsidRPr="009453BB">
              <w:rPr>
                <w:rFonts w:cs="Arial"/>
                <w:sz w:val="24"/>
                <w:szCs w:val="24"/>
              </w:rPr>
              <w:t>Свойства сложения. Прибавление числа к сумме. Прибавление суммы к числу. Прибавление по частям.</w:t>
            </w:r>
          </w:p>
          <w:p w:rsidR="00F46803" w:rsidRPr="009453BB" w:rsidRDefault="00F46803" w:rsidP="009453BB">
            <w:pPr>
              <w:pStyle w:val="11"/>
              <w:rPr>
                <w:rFonts w:cs="Arial"/>
                <w:sz w:val="24"/>
                <w:szCs w:val="24"/>
              </w:rPr>
            </w:pPr>
            <w:r w:rsidRPr="009453BB">
              <w:rPr>
                <w:rFonts w:cs="Arial"/>
                <w:sz w:val="24"/>
                <w:szCs w:val="24"/>
              </w:rPr>
              <w:t>Поразрядное сложение единиц.</w:t>
            </w:r>
          </w:p>
          <w:p w:rsidR="00F46803" w:rsidRPr="009453BB" w:rsidRDefault="00F46803" w:rsidP="009453BB">
            <w:pPr>
              <w:pStyle w:val="11"/>
              <w:rPr>
                <w:rFonts w:cs="Arial"/>
                <w:sz w:val="24"/>
                <w:szCs w:val="24"/>
              </w:rPr>
            </w:pPr>
            <w:r w:rsidRPr="009453BB">
              <w:rPr>
                <w:rFonts w:cs="Arial"/>
                <w:sz w:val="24"/>
                <w:szCs w:val="24"/>
              </w:rPr>
              <w:t>Прибавление суммы к сумме.</w:t>
            </w:r>
          </w:p>
          <w:p w:rsidR="00F46803" w:rsidRPr="009453BB" w:rsidRDefault="00F46803" w:rsidP="009453BB">
            <w:pPr>
              <w:pStyle w:val="11"/>
              <w:rPr>
                <w:rFonts w:cs="Arial"/>
                <w:sz w:val="24"/>
                <w:szCs w:val="24"/>
              </w:rPr>
            </w:pPr>
            <w:r w:rsidRPr="009453BB">
              <w:rPr>
                <w:rFonts w:cs="Arial"/>
                <w:sz w:val="24"/>
                <w:szCs w:val="24"/>
              </w:rPr>
              <w:t>Вычитание однозначных чисел из числа 10.</w:t>
            </w:r>
          </w:p>
          <w:p w:rsidR="00F46803" w:rsidRPr="009453BB" w:rsidRDefault="00F46803" w:rsidP="009453BB">
            <w:pPr>
              <w:pStyle w:val="11"/>
              <w:rPr>
                <w:rFonts w:cs="Arial"/>
                <w:sz w:val="24"/>
                <w:szCs w:val="24"/>
              </w:rPr>
            </w:pPr>
            <w:r w:rsidRPr="009453BB">
              <w:rPr>
                <w:rFonts w:cs="Arial"/>
                <w:sz w:val="24"/>
                <w:szCs w:val="24"/>
              </w:rPr>
              <w:t>Вычитание разрядного слагаемого.</w:t>
            </w:r>
          </w:p>
          <w:p w:rsidR="00F46803" w:rsidRPr="009453BB" w:rsidRDefault="00F46803" w:rsidP="009453BB">
            <w:pPr>
              <w:pStyle w:val="11"/>
              <w:rPr>
                <w:rFonts w:cs="Arial"/>
                <w:sz w:val="24"/>
                <w:szCs w:val="24"/>
              </w:rPr>
            </w:pPr>
            <w:r w:rsidRPr="009453BB">
              <w:rPr>
                <w:rFonts w:cs="Arial"/>
                <w:sz w:val="24"/>
                <w:szCs w:val="24"/>
              </w:rPr>
              <w:t>Больше (меньше) на некоторое число.</w:t>
            </w:r>
          </w:p>
          <w:p w:rsidR="00F46803" w:rsidRPr="009453BB" w:rsidRDefault="00F46803" w:rsidP="009453BB">
            <w:pPr>
              <w:pStyle w:val="11"/>
              <w:rPr>
                <w:rFonts w:cs="Arial"/>
                <w:sz w:val="24"/>
                <w:szCs w:val="24"/>
              </w:rPr>
            </w:pPr>
            <w:r w:rsidRPr="009453BB">
              <w:rPr>
                <w:rFonts w:cs="Arial"/>
                <w:sz w:val="24"/>
                <w:szCs w:val="24"/>
              </w:rPr>
              <w:t>Свойство вычитания из суммы. Вычитание числа из суммы. Вычитание суммы из числа. Вычитание по частям.</w:t>
            </w:r>
          </w:p>
          <w:p w:rsidR="00F46803" w:rsidRPr="009453BB" w:rsidRDefault="00F46803" w:rsidP="009453BB">
            <w:pPr>
              <w:pStyle w:val="11"/>
              <w:rPr>
                <w:rFonts w:cs="Arial"/>
                <w:sz w:val="24"/>
                <w:szCs w:val="24"/>
              </w:rPr>
            </w:pPr>
            <w:r w:rsidRPr="009453BB">
              <w:rPr>
                <w:rFonts w:cs="Arial"/>
                <w:sz w:val="24"/>
                <w:szCs w:val="24"/>
              </w:rPr>
              <w:t>Поразрядное вычитание единиц.</w:t>
            </w:r>
          </w:p>
          <w:p w:rsidR="00F46803" w:rsidRPr="009453BB" w:rsidRDefault="00F46803" w:rsidP="009453BB">
            <w:pPr>
              <w:pStyle w:val="11"/>
              <w:rPr>
                <w:rFonts w:cs="Arial"/>
                <w:sz w:val="24"/>
                <w:szCs w:val="24"/>
              </w:rPr>
            </w:pPr>
            <w:r w:rsidRPr="009453BB">
              <w:rPr>
                <w:rFonts w:cs="Arial"/>
                <w:sz w:val="24"/>
                <w:szCs w:val="24"/>
              </w:rPr>
              <w:t>На сколько больше? На сколько меньше?</w:t>
            </w:r>
          </w:p>
          <w:p w:rsidR="00F46803" w:rsidRPr="009453BB" w:rsidRDefault="00F46803" w:rsidP="009453BB">
            <w:pPr>
              <w:pStyle w:val="11"/>
              <w:rPr>
                <w:rFonts w:cs="Arial"/>
                <w:sz w:val="24"/>
                <w:szCs w:val="24"/>
              </w:rPr>
            </w:pPr>
            <w:r w:rsidRPr="009453BB">
              <w:rPr>
                <w:rFonts w:cs="Arial"/>
                <w:sz w:val="24"/>
                <w:szCs w:val="24"/>
              </w:rPr>
              <w:t>Таблица сложения однозначных чисел.</w:t>
            </w:r>
          </w:p>
          <w:p w:rsidR="00F46803" w:rsidRPr="009453BB" w:rsidRDefault="00F46803" w:rsidP="009453BB">
            <w:pPr>
              <w:pStyle w:val="11"/>
              <w:rPr>
                <w:rFonts w:cs="Arial"/>
                <w:sz w:val="24"/>
                <w:szCs w:val="24"/>
              </w:rPr>
            </w:pPr>
          </w:p>
        </w:tc>
        <w:tc>
          <w:tcPr>
            <w:tcW w:w="3685" w:type="dxa"/>
          </w:tcPr>
          <w:p w:rsidR="00F46803" w:rsidRPr="009453BB" w:rsidRDefault="00F46803" w:rsidP="009453BB">
            <w:pPr>
              <w:pStyle w:val="11"/>
              <w:rPr>
                <w:rFonts w:cs="Arial"/>
                <w:spacing w:val="2"/>
                <w:sz w:val="24"/>
                <w:szCs w:val="24"/>
              </w:rPr>
            </w:pPr>
            <w:r w:rsidRPr="009453BB">
              <w:rPr>
                <w:rFonts w:cs="Arial"/>
                <w:b/>
                <w:i/>
                <w:spacing w:val="3"/>
                <w:sz w:val="24"/>
                <w:szCs w:val="24"/>
              </w:rPr>
              <w:t xml:space="preserve">Сравнивать </w:t>
            </w:r>
            <w:r w:rsidRPr="009453BB">
              <w:rPr>
                <w:rFonts w:cs="Arial"/>
                <w:spacing w:val="3"/>
                <w:sz w:val="24"/>
                <w:szCs w:val="24"/>
              </w:rPr>
              <w:t xml:space="preserve"> разные способы  вы</w:t>
            </w:r>
            <w:r w:rsidRPr="009453BB">
              <w:rPr>
                <w:rFonts w:cs="Arial"/>
                <w:spacing w:val="3"/>
                <w:sz w:val="24"/>
                <w:szCs w:val="24"/>
              </w:rPr>
              <w:softHyphen/>
            </w:r>
            <w:r w:rsidRPr="009453BB">
              <w:rPr>
                <w:rFonts w:cs="Arial"/>
                <w:spacing w:val="2"/>
                <w:sz w:val="24"/>
                <w:szCs w:val="24"/>
              </w:rPr>
              <w:t xml:space="preserve">числений, выбирать удобный. </w:t>
            </w:r>
          </w:p>
          <w:p w:rsidR="00F46803" w:rsidRPr="009453BB" w:rsidRDefault="00F46803" w:rsidP="009453BB">
            <w:pPr>
              <w:pStyle w:val="11"/>
              <w:rPr>
                <w:rFonts w:cs="Arial"/>
                <w:sz w:val="24"/>
                <w:szCs w:val="24"/>
              </w:rPr>
            </w:pPr>
            <w:r w:rsidRPr="009453BB">
              <w:rPr>
                <w:rFonts w:cs="Arial"/>
                <w:b/>
                <w:i/>
                <w:spacing w:val="2"/>
                <w:sz w:val="24"/>
                <w:szCs w:val="24"/>
              </w:rPr>
              <w:t>Моделировать</w:t>
            </w:r>
            <w:r w:rsidRPr="009453BB">
              <w:rPr>
                <w:rFonts w:cs="Arial"/>
                <w:spacing w:val="2"/>
                <w:sz w:val="24"/>
                <w:szCs w:val="24"/>
              </w:rPr>
              <w:t xml:space="preserve"> ситуации,  иллюст</w:t>
            </w:r>
            <w:r w:rsidRPr="009453BB">
              <w:rPr>
                <w:rFonts w:cs="Arial"/>
                <w:spacing w:val="2"/>
                <w:sz w:val="24"/>
                <w:szCs w:val="24"/>
              </w:rPr>
              <w:softHyphen/>
            </w:r>
            <w:r w:rsidRPr="009453BB">
              <w:rPr>
                <w:rFonts w:cs="Arial"/>
                <w:spacing w:val="3"/>
                <w:sz w:val="24"/>
                <w:szCs w:val="24"/>
              </w:rPr>
              <w:t>рирующие  арифметическое  дей</w:t>
            </w:r>
            <w:r w:rsidRPr="009453BB">
              <w:rPr>
                <w:rFonts w:cs="Arial"/>
                <w:spacing w:val="3"/>
                <w:sz w:val="24"/>
                <w:szCs w:val="24"/>
              </w:rPr>
              <w:softHyphen/>
            </w:r>
            <w:r w:rsidRPr="009453BB">
              <w:rPr>
                <w:rFonts w:cs="Arial"/>
                <w:spacing w:val="4"/>
                <w:sz w:val="24"/>
                <w:szCs w:val="24"/>
              </w:rPr>
              <w:t xml:space="preserve">ствие и ход его выполнения. </w:t>
            </w:r>
            <w:r w:rsidRPr="009453BB">
              <w:rPr>
                <w:rFonts w:cs="Arial"/>
                <w:b/>
                <w:i/>
                <w:spacing w:val="-2"/>
                <w:sz w:val="24"/>
                <w:szCs w:val="24"/>
              </w:rPr>
              <w:t xml:space="preserve">Использовать </w:t>
            </w:r>
            <w:r w:rsidRPr="009453BB">
              <w:rPr>
                <w:rFonts w:cs="Arial"/>
                <w:spacing w:val="-2"/>
                <w:sz w:val="24"/>
                <w:szCs w:val="24"/>
              </w:rPr>
              <w:t>математическую тер</w:t>
            </w:r>
            <w:r w:rsidRPr="009453BB">
              <w:rPr>
                <w:rFonts w:cs="Arial"/>
                <w:spacing w:val="-2"/>
                <w:sz w:val="24"/>
                <w:szCs w:val="24"/>
              </w:rPr>
              <w:softHyphen/>
            </w:r>
            <w:r w:rsidRPr="009453BB">
              <w:rPr>
                <w:rFonts w:cs="Arial"/>
                <w:spacing w:val="1"/>
                <w:sz w:val="24"/>
                <w:szCs w:val="24"/>
              </w:rPr>
              <w:t>минологию при записи и выполне</w:t>
            </w:r>
            <w:r w:rsidRPr="009453BB">
              <w:rPr>
                <w:rFonts w:cs="Arial"/>
                <w:spacing w:val="1"/>
                <w:sz w:val="24"/>
                <w:szCs w:val="24"/>
              </w:rPr>
              <w:softHyphen/>
            </w:r>
            <w:r w:rsidRPr="009453BB">
              <w:rPr>
                <w:rFonts w:cs="Arial"/>
                <w:sz w:val="24"/>
                <w:szCs w:val="24"/>
              </w:rPr>
              <w:t>нии    арифметического    действия (сложения, вычитания</w:t>
            </w:r>
            <w:r w:rsidRPr="009453BB">
              <w:rPr>
                <w:rFonts w:cs="Arial"/>
                <w:spacing w:val="-2"/>
                <w:sz w:val="24"/>
                <w:szCs w:val="24"/>
              </w:rPr>
              <w:t>).</w:t>
            </w:r>
          </w:p>
          <w:p w:rsidR="00F46803" w:rsidRPr="009453BB" w:rsidRDefault="00F46803" w:rsidP="009453BB">
            <w:pPr>
              <w:pStyle w:val="11"/>
              <w:rPr>
                <w:rFonts w:cs="Arial"/>
                <w:sz w:val="24"/>
                <w:szCs w:val="24"/>
              </w:rPr>
            </w:pPr>
            <w:r w:rsidRPr="009453BB">
              <w:rPr>
                <w:rFonts w:cs="Arial"/>
                <w:b/>
                <w:i/>
                <w:spacing w:val="-1"/>
                <w:sz w:val="24"/>
                <w:szCs w:val="24"/>
              </w:rPr>
              <w:t xml:space="preserve">Моделировать </w:t>
            </w:r>
            <w:r w:rsidRPr="009453BB">
              <w:rPr>
                <w:rFonts w:cs="Arial"/>
                <w:spacing w:val="-1"/>
                <w:sz w:val="24"/>
                <w:szCs w:val="24"/>
              </w:rPr>
              <w:t>изученные арифме</w:t>
            </w:r>
            <w:r w:rsidRPr="009453BB">
              <w:rPr>
                <w:rFonts w:cs="Arial"/>
                <w:spacing w:val="-1"/>
                <w:sz w:val="24"/>
                <w:szCs w:val="24"/>
              </w:rPr>
              <w:softHyphen/>
            </w:r>
            <w:r w:rsidRPr="009453BB">
              <w:rPr>
                <w:rFonts w:cs="Arial"/>
                <w:sz w:val="24"/>
                <w:szCs w:val="24"/>
              </w:rPr>
              <w:t>тические зависимости.</w:t>
            </w:r>
          </w:p>
          <w:p w:rsidR="00F46803" w:rsidRPr="009453BB" w:rsidRDefault="00F46803" w:rsidP="009453BB">
            <w:pPr>
              <w:pStyle w:val="11"/>
              <w:rPr>
                <w:rFonts w:cs="Arial"/>
                <w:sz w:val="24"/>
                <w:szCs w:val="24"/>
              </w:rPr>
            </w:pPr>
            <w:r w:rsidRPr="009453BB">
              <w:rPr>
                <w:rFonts w:cs="Arial"/>
                <w:b/>
                <w:i/>
                <w:spacing w:val="1"/>
                <w:sz w:val="24"/>
                <w:szCs w:val="24"/>
              </w:rPr>
              <w:t xml:space="preserve"> Прогнозировать</w:t>
            </w:r>
            <w:r w:rsidRPr="009453BB">
              <w:rPr>
                <w:rFonts w:cs="Arial"/>
                <w:spacing w:val="1"/>
                <w:sz w:val="24"/>
                <w:szCs w:val="24"/>
              </w:rPr>
              <w:t xml:space="preserve"> результат вычис</w:t>
            </w:r>
            <w:r w:rsidRPr="009453BB">
              <w:rPr>
                <w:rFonts w:cs="Arial"/>
                <w:spacing w:val="1"/>
                <w:sz w:val="24"/>
                <w:szCs w:val="24"/>
              </w:rPr>
              <w:softHyphen/>
            </w:r>
            <w:r w:rsidRPr="009453BB">
              <w:rPr>
                <w:rFonts w:cs="Arial"/>
                <w:spacing w:val="-6"/>
                <w:sz w:val="24"/>
                <w:szCs w:val="24"/>
              </w:rPr>
              <w:t>ления.</w:t>
            </w:r>
          </w:p>
          <w:p w:rsidR="00F46803" w:rsidRPr="009453BB" w:rsidRDefault="00F46803" w:rsidP="009453BB">
            <w:pPr>
              <w:pStyle w:val="11"/>
              <w:rPr>
                <w:rFonts w:cs="Arial"/>
                <w:sz w:val="24"/>
                <w:szCs w:val="24"/>
              </w:rPr>
            </w:pPr>
            <w:r w:rsidRPr="009453BB">
              <w:rPr>
                <w:rFonts w:cs="Arial"/>
                <w:spacing w:val="3"/>
                <w:sz w:val="24"/>
                <w:szCs w:val="24"/>
              </w:rPr>
              <w:t xml:space="preserve">Пошагово </w:t>
            </w:r>
            <w:r w:rsidRPr="009453BB">
              <w:rPr>
                <w:rFonts w:cs="Arial"/>
                <w:b/>
                <w:i/>
                <w:spacing w:val="3"/>
                <w:sz w:val="24"/>
                <w:szCs w:val="24"/>
              </w:rPr>
              <w:t>контролировать</w:t>
            </w:r>
            <w:r w:rsidRPr="009453BB">
              <w:rPr>
                <w:rFonts w:cs="Arial"/>
                <w:spacing w:val="3"/>
                <w:sz w:val="24"/>
                <w:szCs w:val="24"/>
              </w:rPr>
              <w:t xml:space="preserve"> пра</w:t>
            </w:r>
            <w:r w:rsidRPr="009453BB">
              <w:rPr>
                <w:rFonts w:cs="Arial"/>
                <w:spacing w:val="3"/>
                <w:sz w:val="24"/>
                <w:szCs w:val="24"/>
              </w:rPr>
              <w:softHyphen/>
            </w:r>
            <w:r w:rsidRPr="009453BB">
              <w:rPr>
                <w:rFonts w:cs="Arial"/>
                <w:spacing w:val="10"/>
                <w:sz w:val="24"/>
                <w:szCs w:val="24"/>
              </w:rPr>
              <w:t>вильность и полноту выполне</w:t>
            </w:r>
            <w:r w:rsidRPr="009453BB">
              <w:rPr>
                <w:rFonts w:cs="Arial"/>
                <w:spacing w:val="10"/>
                <w:sz w:val="24"/>
                <w:szCs w:val="24"/>
              </w:rPr>
              <w:softHyphen/>
            </w:r>
            <w:r w:rsidRPr="009453BB">
              <w:rPr>
                <w:rFonts w:cs="Arial"/>
                <w:spacing w:val="3"/>
                <w:sz w:val="24"/>
                <w:szCs w:val="24"/>
              </w:rPr>
              <w:t xml:space="preserve">ния алгоритма арифметического </w:t>
            </w:r>
            <w:r w:rsidRPr="009453BB">
              <w:rPr>
                <w:rFonts w:cs="Arial"/>
                <w:spacing w:val="-4"/>
                <w:sz w:val="24"/>
                <w:szCs w:val="24"/>
              </w:rPr>
              <w:t>действия.</w:t>
            </w:r>
          </w:p>
          <w:p w:rsidR="00F46803" w:rsidRPr="009453BB" w:rsidRDefault="00F46803" w:rsidP="009453BB">
            <w:pPr>
              <w:pStyle w:val="11"/>
              <w:rPr>
                <w:rFonts w:cs="Arial"/>
                <w:sz w:val="24"/>
                <w:szCs w:val="24"/>
              </w:rPr>
            </w:pPr>
            <w:r w:rsidRPr="009453BB">
              <w:rPr>
                <w:rFonts w:cs="Arial"/>
                <w:b/>
                <w:i/>
                <w:spacing w:val="2"/>
                <w:sz w:val="24"/>
                <w:szCs w:val="24"/>
                <w:u w:val="single"/>
              </w:rPr>
              <w:t>Использовать</w:t>
            </w:r>
            <w:r w:rsidRPr="009453BB">
              <w:rPr>
                <w:rFonts w:cs="Arial"/>
                <w:spacing w:val="2"/>
                <w:sz w:val="24"/>
                <w:szCs w:val="24"/>
              </w:rPr>
              <w:t xml:space="preserve"> различные приемы </w:t>
            </w:r>
            <w:r w:rsidRPr="009453BB">
              <w:rPr>
                <w:rFonts w:cs="Arial"/>
                <w:spacing w:val="3"/>
                <w:sz w:val="24"/>
                <w:szCs w:val="24"/>
              </w:rPr>
              <w:t>проверки правильности нахожде</w:t>
            </w:r>
            <w:r w:rsidRPr="009453BB">
              <w:rPr>
                <w:rFonts w:cs="Arial"/>
                <w:spacing w:val="3"/>
                <w:sz w:val="24"/>
                <w:szCs w:val="24"/>
              </w:rPr>
              <w:softHyphen/>
              <w:t>ния значения числового выраже</w:t>
            </w:r>
            <w:r w:rsidRPr="009453BB">
              <w:rPr>
                <w:rFonts w:cs="Arial"/>
                <w:spacing w:val="3"/>
                <w:sz w:val="24"/>
                <w:szCs w:val="24"/>
              </w:rPr>
              <w:softHyphen/>
            </w:r>
            <w:r w:rsidRPr="009453BB">
              <w:rPr>
                <w:rFonts w:cs="Arial"/>
                <w:spacing w:val="-1"/>
                <w:sz w:val="24"/>
                <w:szCs w:val="24"/>
              </w:rPr>
              <w:t>ния (с опорой на правила установ</w:t>
            </w:r>
            <w:r w:rsidRPr="009453BB">
              <w:rPr>
                <w:rFonts w:cs="Arial"/>
                <w:spacing w:val="-1"/>
                <w:sz w:val="24"/>
                <w:szCs w:val="24"/>
              </w:rPr>
              <w:softHyphen/>
            </w:r>
            <w:r w:rsidRPr="009453BB">
              <w:rPr>
                <w:rFonts w:cs="Arial"/>
                <w:sz w:val="24"/>
                <w:szCs w:val="24"/>
              </w:rPr>
              <w:t>ления порядка действий, алгорит</w:t>
            </w:r>
            <w:r w:rsidRPr="009453BB">
              <w:rPr>
                <w:rFonts w:cs="Arial"/>
                <w:sz w:val="24"/>
                <w:szCs w:val="24"/>
              </w:rPr>
              <w:softHyphen/>
            </w:r>
            <w:r w:rsidRPr="009453BB">
              <w:rPr>
                <w:rFonts w:cs="Arial"/>
                <w:spacing w:val="3"/>
                <w:sz w:val="24"/>
                <w:szCs w:val="24"/>
              </w:rPr>
              <w:t xml:space="preserve">мы выполнения арифметических </w:t>
            </w:r>
            <w:r w:rsidRPr="009453BB">
              <w:rPr>
                <w:rFonts w:cs="Arial"/>
                <w:spacing w:val="2"/>
                <w:sz w:val="24"/>
                <w:szCs w:val="24"/>
              </w:rPr>
              <w:t>действий, прикидку результата).</w:t>
            </w:r>
          </w:p>
          <w:p w:rsidR="00F46803" w:rsidRPr="009453BB" w:rsidRDefault="00F46803" w:rsidP="009453BB">
            <w:pPr>
              <w:pStyle w:val="11"/>
              <w:rPr>
                <w:rFonts w:cs="Arial"/>
                <w:sz w:val="24"/>
                <w:szCs w:val="24"/>
              </w:rPr>
            </w:pPr>
          </w:p>
        </w:tc>
      </w:tr>
      <w:tr w:rsidR="00F46803" w:rsidRPr="009453BB">
        <w:tc>
          <w:tcPr>
            <w:tcW w:w="10773" w:type="dxa"/>
            <w:gridSpan w:val="3"/>
          </w:tcPr>
          <w:p w:rsidR="00F46803" w:rsidRPr="009453BB" w:rsidRDefault="00F46803" w:rsidP="009453BB">
            <w:pPr>
              <w:pStyle w:val="11"/>
              <w:rPr>
                <w:rFonts w:cs="Arial"/>
                <w:b/>
                <w:bCs/>
                <w:sz w:val="24"/>
                <w:szCs w:val="24"/>
                <w:lang w:eastAsia="en-US"/>
              </w:rPr>
            </w:pPr>
            <w:r w:rsidRPr="009453BB">
              <w:rPr>
                <w:rFonts w:cs="Arial"/>
                <w:b/>
                <w:bCs/>
                <w:sz w:val="24"/>
                <w:szCs w:val="24"/>
                <w:lang w:eastAsia="en-US"/>
              </w:rPr>
              <w:t>5. Величины и их измерение (18 ч.)</w:t>
            </w:r>
          </w:p>
        </w:tc>
      </w:tr>
      <w:tr w:rsidR="00F46803" w:rsidRPr="009453BB">
        <w:tc>
          <w:tcPr>
            <w:tcW w:w="3544" w:type="dxa"/>
          </w:tcPr>
          <w:p w:rsidR="00F46803" w:rsidRPr="009453BB" w:rsidRDefault="00F46803" w:rsidP="009453BB">
            <w:pPr>
              <w:pStyle w:val="11"/>
              <w:rPr>
                <w:rFonts w:cs="Arial"/>
                <w:b/>
                <w:bCs/>
                <w:sz w:val="24"/>
                <w:szCs w:val="24"/>
                <w:lang w:eastAsia="en-US"/>
              </w:rPr>
            </w:pPr>
            <w:r w:rsidRPr="009453BB">
              <w:rPr>
                <w:rFonts w:cs="Arial"/>
                <w:sz w:val="24"/>
                <w:szCs w:val="24"/>
                <w:lang w:eastAsia="en-US"/>
              </w:rPr>
              <w:t>Сравнение предметов по некоторой величине без ее измерения: выше–ниже, шире–уже, длиннее–короче, старше–моложе, тяжелее–легче. Отношение дороже–дешевле как обобщение сравнений предметов по разным величинам. Первичные представления о длине пути и расстоянии. Их сравнение на основе понятий «дальше–ближе» и «длиннее–короче».</w:t>
            </w:r>
          </w:p>
          <w:p w:rsidR="00F46803" w:rsidRPr="009453BB" w:rsidRDefault="00F46803" w:rsidP="009453BB">
            <w:pPr>
              <w:pStyle w:val="11"/>
              <w:rPr>
                <w:rFonts w:cs="Arial"/>
                <w:sz w:val="24"/>
                <w:szCs w:val="24"/>
                <w:lang w:eastAsia="en-US"/>
              </w:rPr>
            </w:pPr>
            <w:r w:rsidRPr="009453BB">
              <w:rPr>
                <w:rFonts w:cs="Arial"/>
                <w:sz w:val="24"/>
                <w:szCs w:val="24"/>
                <w:lang w:eastAsia="en-US"/>
              </w:rPr>
              <w:t>Длина отрезка. Измерение длины. Сантиметр как единица длины. Дециметр как более крупная единица длины. Сравнение длин на основе их измерения.</w:t>
            </w:r>
          </w:p>
          <w:p w:rsidR="00F46803" w:rsidRPr="009453BB" w:rsidRDefault="00F46803" w:rsidP="009453BB">
            <w:pPr>
              <w:pStyle w:val="11"/>
              <w:rPr>
                <w:rFonts w:cs="Arial"/>
                <w:sz w:val="24"/>
                <w:szCs w:val="24"/>
                <w:lang w:eastAsia="en-US"/>
              </w:rPr>
            </w:pPr>
            <w:r w:rsidRPr="009453BB">
              <w:rPr>
                <w:rFonts w:cs="Arial"/>
                <w:sz w:val="24"/>
                <w:szCs w:val="24"/>
                <w:lang w:eastAsia="en-US"/>
              </w:rPr>
              <w:t>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tc>
        <w:tc>
          <w:tcPr>
            <w:tcW w:w="3544" w:type="dxa"/>
          </w:tcPr>
          <w:p w:rsidR="00F46803" w:rsidRPr="009453BB" w:rsidRDefault="00F46803" w:rsidP="009453BB">
            <w:pPr>
              <w:pStyle w:val="11"/>
              <w:rPr>
                <w:rFonts w:cs="Arial"/>
                <w:sz w:val="24"/>
                <w:szCs w:val="24"/>
              </w:rPr>
            </w:pPr>
            <w:r w:rsidRPr="009453BB">
              <w:rPr>
                <w:rFonts w:cs="Arial"/>
                <w:sz w:val="24"/>
                <w:szCs w:val="24"/>
              </w:rPr>
              <w:t>Сравнение предметов. Выше и ниже.</w:t>
            </w:r>
          </w:p>
          <w:p w:rsidR="00F46803" w:rsidRPr="009453BB" w:rsidRDefault="00F46803" w:rsidP="009453BB">
            <w:pPr>
              <w:pStyle w:val="11"/>
              <w:rPr>
                <w:rFonts w:cs="Arial"/>
                <w:sz w:val="24"/>
                <w:szCs w:val="24"/>
              </w:rPr>
            </w:pPr>
            <w:r w:rsidRPr="009453BB">
              <w:rPr>
                <w:rFonts w:cs="Arial"/>
                <w:sz w:val="24"/>
                <w:szCs w:val="24"/>
              </w:rPr>
              <w:t>Сравнение предметов. Шире и уже.</w:t>
            </w:r>
          </w:p>
          <w:p w:rsidR="00F46803" w:rsidRPr="009453BB" w:rsidRDefault="00F46803" w:rsidP="009453BB">
            <w:pPr>
              <w:pStyle w:val="11"/>
              <w:rPr>
                <w:rFonts w:cs="Arial"/>
                <w:sz w:val="24"/>
                <w:szCs w:val="24"/>
              </w:rPr>
            </w:pPr>
            <w:r w:rsidRPr="009453BB">
              <w:rPr>
                <w:rFonts w:cs="Arial"/>
                <w:sz w:val="24"/>
                <w:szCs w:val="24"/>
              </w:rPr>
              <w:t>Длина пути. Расстояние. Дальше, ближе. Длиннее, короче.</w:t>
            </w:r>
          </w:p>
          <w:p w:rsidR="00F46803" w:rsidRPr="009453BB" w:rsidRDefault="00F46803" w:rsidP="009453BB">
            <w:pPr>
              <w:pStyle w:val="11"/>
              <w:rPr>
                <w:rFonts w:cs="Arial"/>
                <w:sz w:val="24"/>
                <w:szCs w:val="24"/>
              </w:rPr>
            </w:pPr>
            <w:r w:rsidRPr="009453BB">
              <w:rPr>
                <w:rFonts w:cs="Arial"/>
                <w:sz w:val="24"/>
                <w:szCs w:val="24"/>
              </w:rPr>
              <w:t>Сравнение предметов. Тяжелее, легче.</w:t>
            </w:r>
          </w:p>
          <w:p w:rsidR="00F46803" w:rsidRPr="009453BB" w:rsidRDefault="00F46803" w:rsidP="009453BB">
            <w:pPr>
              <w:pStyle w:val="11"/>
              <w:rPr>
                <w:rFonts w:cs="Arial"/>
                <w:sz w:val="24"/>
                <w:szCs w:val="24"/>
              </w:rPr>
            </w:pPr>
            <w:r w:rsidRPr="009453BB">
              <w:rPr>
                <w:rFonts w:cs="Arial"/>
                <w:sz w:val="24"/>
                <w:szCs w:val="24"/>
              </w:rPr>
              <w:t>Сравнение предметов. Дороже и дешевле.</w:t>
            </w:r>
          </w:p>
          <w:p w:rsidR="00F46803" w:rsidRPr="009453BB" w:rsidRDefault="00F46803" w:rsidP="009453BB">
            <w:pPr>
              <w:pStyle w:val="11"/>
              <w:rPr>
                <w:rFonts w:cs="Arial"/>
                <w:sz w:val="24"/>
                <w:szCs w:val="24"/>
              </w:rPr>
            </w:pPr>
            <w:r w:rsidRPr="009453BB">
              <w:rPr>
                <w:rFonts w:cs="Arial"/>
                <w:sz w:val="24"/>
                <w:szCs w:val="24"/>
              </w:rPr>
              <w:t>Временные отношения. Старше, моложе.</w:t>
            </w:r>
          </w:p>
          <w:p w:rsidR="00F46803" w:rsidRPr="009453BB" w:rsidRDefault="00F46803" w:rsidP="009453BB">
            <w:pPr>
              <w:pStyle w:val="11"/>
              <w:rPr>
                <w:rFonts w:cs="Arial"/>
                <w:sz w:val="24"/>
                <w:szCs w:val="24"/>
              </w:rPr>
            </w:pPr>
            <w:r w:rsidRPr="009453BB">
              <w:rPr>
                <w:rFonts w:cs="Arial"/>
                <w:sz w:val="24"/>
                <w:szCs w:val="24"/>
              </w:rPr>
              <w:t>Временные отношения. Продолжительность.</w:t>
            </w:r>
          </w:p>
          <w:p w:rsidR="00F46803" w:rsidRPr="009453BB" w:rsidRDefault="00F46803" w:rsidP="009453BB">
            <w:pPr>
              <w:pStyle w:val="11"/>
              <w:rPr>
                <w:rFonts w:cs="Arial"/>
                <w:sz w:val="24"/>
                <w:szCs w:val="24"/>
              </w:rPr>
            </w:pPr>
            <w:r w:rsidRPr="009453BB">
              <w:rPr>
                <w:rFonts w:cs="Arial"/>
                <w:sz w:val="24"/>
                <w:szCs w:val="24"/>
              </w:rPr>
              <w:t>Измерение длины отрезка. Сантиметр. Дециметр.</w:t>
            </w:r>
          </w:p>
          <w:p w:rsidR="00F46803" w:rsidRPr="009453BB" w:rsidRDefault="00F46803" w:rsidP="009453BB">
            <w:pPr>
              <w:pStyle w:val="11"/>
              <w:rPr>
                <w:rFonts w:cs="Arial"/>
                <w:sz w:val="24"/>
                <w:szCs w:val="24"/>
              </w:rPr>
            </w:pPr>
            <w:r w:rsidRPr="009453BB">
              <w:rPr>
                <w:rFonts w:cs="Arial"/>
                <w:sz w:val="24"/>
                <w:szCs w:val="24"/>
              </w:rPr>
              <w:t>Сложение и вычитание длин.</w:t>
            </w:r>
          </w:p>
          <w:p w:rsidR="00F46803" w:rsidRPr="009453BB" w:rsidRDefault="00F46803" w:rsidP="009453BB">
            <w:pPr>
              <w:pStyle w:val="11"/>
              <w:rPr>
                <w:rFonts w:cs="Arial"/>
                <w:sz w:val="24"/>
                <w:szCs w:val="24"/>
              </w:rPr>
            </w:pPr>
            <w:r w:rsidRPr="009453BB">
              <w:rPr>
                <w:rFonts w:cs="Arial"/>
                <w:sz w:val="24"/>
                <w:szCs w:val="24"/>
              </w:rPr>
              <w:t>Временные представления. Раньше и позже. Части суток и времена года.</w:t>
            </w:r>
          </w:p>
          <w:p w:rsidR="00F46803" w:rsidRPr="009453BB" w:rsidRDefault="00F46803" w:rsidP="009453BB">
            <w:pPr>
              <w:pStyle w:val="11"/>
              <w:rPr>
                <w:rFonts w:cs="Arial"/>
                <w:sz w:val="24"/>
                <w:szCs w:val="24"/>
              </w:rPr>
            </w:pPr>
            <w:r w:rsidRPr="009453BB">
              <w:rPr>
                <w:rFonts w:cs="Arial"/>
                <w:sz w:val="24"/>
                <w:szCs w:val="24"/>
              </w:rPr>
              <w:t>Соотношения между единицами измерения однородных величин.</w:t>
            </w:r>
          </w:p>
        </w:tc>
        <w:tc>
          <w:tcPr>
            <w:tcW w:w="3685" w:type="dxa"/>
          </w:tcPr>
          <w:p w:rsidR="00F46803" w:rsidRPr="009453BB" w:rsidRDefault="00F46803" w:rsidP="009453BB">
            <w:pPr>
              <w:pStyle w:val="11"/>
              <w:rPr>
                <w:rFonts w:cs="Arial"/>
                <w:sz w:val="24"/>
                <w:szCs w:val="24"/>
              </w:rPr>
            </w:pPr>
            <w:r w:rsidRPr="009453BB">
              <w:rPr>
                <w:rFonts w:cs="Arial"/>
                <w:b/>
                <w:i/>
                <w:spacing w:val="-6"/>
                <w:sz w:val="24"/>
                <w:szCs w:val="24"/>
              </w:rPr>
              <w:t>Исследовать</w:t>
            </w:r>
            <w:r w:rsidRPr="009453BB">
              <w:rPr>
                <w:rFonts w:cs="Arial"/>
                <w:spacing w:val="-6"/>
                <w:sz w:val="24"/>
                <w:szCs w:val="24"/>
              </w:rPr>
              <w:t xml:space="preserve"> ситуации, требующие</w:t>
            </w:r>
          </w:p>
          <w:p w:rsidR="00F46803" w:rsidRPr="009453BB" w:rsidRDefault="00F46803" w:rsidP="009453BB">
            <w:pPr>
              <w:pStyle w:val="11"/>
              <w:rPr>
                <w:rFonts w:cs="Arial"/>
                <w:sz w:val="24"/>
                <w:szCs w:val="24"/>
              </w:rPr>
            </w:pPr>
            <w:r w:rsidRPr="009453BB">
              <w:rPr>
                <w:rFonts w:cs="Arial"/>
                <w:spacing w:val="-4"/>
                <w:sz w:val="24"/>
                <w:szCs w:val="24"/>
              </w:rPr>
              <w:t>сравнения    величин,   их</w:t>
            </w:r>
          </w:p>
          <w:p w:rsidR="00F46803" w:rsidRPr="009453BB" w:rsidRDefault="00F46803" w:rsidP="009453BB">
            <w:pPr>
              <w:pStyle w:val="11"/>
              <w:rPr>
                <w:rFonts w:cs="Arial"/>
                <w:sz w:val="24"/>
                <w:szCs w:val="24"/>
              </w:rPr>
            </w:pPr>
            <w:r w:rsidRPr="009453BB">
              <w:rPr>
                <w:rFonts w:cs="Arial"/>
                <w:spacing w:val="-8"/>
                <w:sz w:val="24"/>
                <w:szCs w:val="24"/>
              </w:rPr>
              <w:t>упорядочения.</w:t>
            </w:r>
          </w:p>
          <w:p w:rsidR="00F46803" w:rsidRPr="009453BB" w:rsidRDefault="00F46803" w:rsidP="009453BB">
            <w:pPr>
              <w:pStyle w:val="11"/>
              <w:rPr>
                <w:rFonts w:cs="Arial"/>
                <w:sz w:val="24"/>
                <w:szCs w:val="24"/>
              </w:rPr>
            </w:pPr>
            <w:r w:rsidRPr="009453BB">
              <w:rPr>
                <w:rFonts w:cs="Arial"/>
                <w:b/>
                <w:i/>
                <w:spacing w:val="-1"/>
                <w:sz w:val="24"/>
                <w:szCs w:val="24"/>
              </w:rPr>
              <w:t>Описывать</w:t>
            </w:r>
            <w:r w:rsidRPr="009453BB">
              <w:rPr>
                <w:rFonts w:cs="Arial"/>
                <w:spacing w:val="-1"/>
                <w:sz w:val="24"/>
                <w:szCs w:val="24"/>
              </w:rPr>
              <w:t xml:space="preserve"> явления  и события  с</w:t>
            </w:r>
          </w:p>
          <w:p w:rsidR="00F46803" w:rsidRPr="009453BB" w:rsidRDefault="00F46803" w:rsidP="009453BB">
            <w:pPr>
              <w:pStyle w:val="11"/>
              <w:rPr>
                <w:rFonts w:cs="Arial"/>
                <w:sz w:val="24"/>
                <w:szCs w:val="24"/>
              </w:rPr>
            </w:pPr>
            <w:r w:rsidRPr="009453BB">
              <w:rPr>
                <w:rFonts w:cs="Arial"/>
                <w:spacing w:val="-3"/>
                <w:sz w:val="24"/>
                <w:szCs w:val="24"/>
              </w:rPr>
              <w:t>использованием  и величин.</w:t>
            </w:r>
          </w:p>
          <w:p w:rsidR="00F46803" w:rsidRPr="009453BB" w:rsidRDefault="00F46803" w:rsidP="009453BB">
            <w:pPr>
              <w:pStyle w:val="11"/>
              <w:rPr>
                <w:rFonts w:cs="Arial"/>
                <w:sz w:val="24"/>
                <w:szCs w:val="24"/>
              </w:rPr>
            </w:pPr>
          </w:p>
        </w:tc>
      </w:tr>
      <w:tr w:rsidR="00F46803" w:rsidRPr="009453BB">
        <w:tc>
          <w:tcPr>
            <w:tcW w:w="10773" w:type="dxa"/>
            <w:gridSpan w:val="3"/>
          </w:tcPr>
          <w:p w:rsidR="00F46803" w:rsidRPr="009453BB" w:rsidRDefault="00F46803" w:rsidP="009453BB">
            <w:pPr>
              <w:pStyle w:val="11"/>
              <w:rPr>
                <w:rFonts w:cs="Arial"/>
                <w:sz w:val="24"/>
                <w:szCs w:val="24"/>
              </w:rPr>
            </w:pPr>
            <w:r w:rsidRPr="009453BB">
              <w:rPr>
                <w:rFonts w:cs="Arial"/>
                <w:b/>
                <w:bCs/>
                <w:sz w:val="24"/>
                <w:szCs w:val="24"/>
                <w:lang w:eastAsia="en-US"/>
              </w:rPr>
              <w:t>6. Арифметическая сюжетная задача (10 ч.)</w:t>
            </w:r>
          </w:p>
        </w:tc>
      </w:tr>
      <w:tr w:rsidR="00F46803" w:rsidRPr="009453BB">
        <w:tc>
          <w:tcPr>
            <w:tcW w:w="3544" w:type="dxa"/>
          </w:tcPr>
          <w:p w:rsidR="00F46803" w:rsidRPr="009453BB" w:rsidRDefault="00F46803" w:rsidP="009453BB">
            <w:pPr>
              <w:pStyle w:val="11"/>
              <w:rPr>
                <w:rFonts w:cs="Arial"/>
                <w:sz w:val="24"/>
                <w:szCs w:val="24"/>
                <w:lang w:eastAsia="en-US"/>
              </w:rPr>
            </w:pPr>
            <w:r w:rsidRPr="009453BB">
              <w:rPr>
                <w:rFonts w:cs="Arial"/>
                <w:sz w:val="24"/>
                <w:szCs w:val="24"/>
                <w:lang w:eastAsia="en-US"/>
              </w:rPr>
              <w:t>Формулировка сюжетной арифметической задачи: условие и требование. Распознавание и составление сюжетных арифметических задач.</w:t>
            </w:r>
          </w:p>
          <w:p w:rsidR="00F46803" w:rsidRPr="009453BB" w:rsidRDefault="00F46803" w:rsidP="009453BB">
            <w:pPr>
              <w:pStyle w:val="11"/>
              <w:rPr>
                <w:rFonts w:cs="Arial"/>
                <w:sz w:val="24"/>
                <w:szCs w:val="24"/>
                <w:lang w:eastAsia="en-US"/>
              </w:rPr>
            </w:pPr>
            <w:r w:rsidRPr="009453BB">
              <w:rPr>
                <w:rFonts w:cs="Arial"/>
                <w:sz w:val="24"/>
                <w:szCs w:val="24"/>
                <w:lang w:eastAsia="en-US"/>
              </w:rPr>
              <w:t>Представление текста задачи (таблица, схема, другие модели.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F46803" w:rsidRPr="009453BB" w:rsidRDefault="00F46803" w:rsidP="009453BB">
            <w:pPr>
              <w:pStyle w:val="11"/>
              <w:rPr>
                <w:rFonts w:cs="Arial"/>
                <w:sz w:val="24"/>
                <w:szCs w:val="24"/>
              </w:rPr>
            </w:pPr>
          </w:p>
        </w:tc>
        <w:tc>
          <w:tcPr>
            <w:tcW w:w="3544" w:type="dxa"/>
          </w:tcPr>
          <w:p w:rsidR="00F46803" w:rsidRPr="009453BB" w:rsidRDefault="00F46803" w:rsidP="009453BB">
            <w:pPr>
              <w:pStyle w:val="11"/>
              <w:rPr>
                <w:rFonts w:cs="Arial"/>
                <w:sz w:val="24"/>
                <w:szCs w:val="24"/>
              </w:rPr>
            </w:pPr>
            <w:r w:rsidRPr="009453BB">
              <w:rPr>
                <w:rFonts w:cs="Arial"/>
                <w:sz w:val="24"/>
                <w:szCs w:val="24"/>
              </w:rPr>
              <w:t>Задача. Условие и требование.</w:t>
            </w:r>
          </w:p>
          <w:p w:rsidR="00F46803" w:rsidRPr="009453BB" w:rsidRDefault="00F46803" w:rsidP="009453BB">
            <w:pPr>
              <w:pStyle w:val="11"/>
              <w:rPr>
                <w:rFonts w:cs="Arial"/>
                <w:sz w:val="24"/>
                <w:szCs w:val="24"/>
              </w:rPr>
            </w:pPr>
            <w:r w:rsidRPr="009453BB">
              <w:rPr>
                <w:rFonts w:cs="Arial"/>
                <w:sz w:val="24"/>
                <w:szCs w:val="24"/>
              </w:rPr>
              <w:t>Сопоставление двух понятий «задача» и «загадка». Представление текста задачи с помощью таблицы, схемы или другой модели. Планирование хода решения  задачи.</w:t>
            </w:r>
          </w:p>
          <w:p w:rsidR="00F46803" w:rsidRPr="009453BB" w:rsidRDefault="00F46803" w:rsidP="009453BB">
            <w:pPr>
              <w:pStyle w:val="11"/>
              <w:rPr>
                <w:rFonts w:cs="Arial"/>
                <w:sz w:val="24"/>
                <w:szCs w:val="24"/>
              </w:rPr>
            </w:pPr>
            <w:r w:rsidRPr="009453BB">
              <w:rPr>
                <w:rFonts w:cs="Arial"/>
                <w:sz w:val="24"/>
                <w:szCs w:val="24"/>
              </w:rPr>
              <w:t>Запись решения и ответа на вопрос.</w:t>
            </w:r>
          </w:p>
          <w:p w:rsidR="00F46803" w:rsidRPr="009453BB" w:rsidRDefault="00F46803" w:rsidP="009453BB">
            <w:pPr>
              <w:pStyle w:val="11"/>
              <w:rPr>
                <w:rFonts w:cs="Arial"/>
                <w:sz w:val="24"/>
                <w:szCs w:val="24"/>
              </w:rPr>
            </w:pPr>
            <w:r w:rsidRPr="009453BB">
              <w:rPr>
                <w:rFonts w:cs="Arial"/>
                <w:sz w:val="24"/>
                <w:szCs w:val="24"/>
              </w:rPr>
              <w:t>Арифметические действия с величинами при решении задач.</w:t>
            </w:r>
          </w:p>
        </w:tc>
        <w:tc>
          <w:tcPr>
            <w:tcW w:w="3685" w:type="dxa"/>
          </w:tcPr>
          <w:p w:rsidR="00F46803" w:rsidRPr="009453BB" w:rsidRDefault="00F46803" w:rsidP="009453BB">
            <w:pPr>
              <w:pStyle w:val="11"/>
              <w:rPr>
                <w:rFonts w:cs="Arial"/>
                <w:spacing w:val="-5"/>
                <w:sz w:val="24"/>
                <w:szCs w:val="24"/>
              </w:rPr>
            </w:pPr>
            <w:r w:rsidRPr="009453BB">
              <w:rPr>
                <w:rFonts w:cs="Arial"/>
                <w:b/>
                <w:i/>
                <w:spacing w:val="2"/>
                <w:sz w:val="24"/>
                <w:szCs w:val="24"/>
              </w:rPr>
              <w:t xml:space="preserve">Моделировать </w:t>
            </w:r>
            <w:r w:rsidRPr="009453BB">
              <w:rPr>
                <w:rFonts w:cs="Arial"/>
                <w:spacing w:val="2"/>
                <w:sz w:val="24"/>
                <w:szCs w:val="24"/>
              </w:rPr>
              <w:t>изученные зависи</w:t>
            </w:r>
            <w:r w:rsidRPr="009453BB">
              <w:rPr>
                <w:rFonts w:cs="Arial"/>
                <w:spacing w:val="2"/>
                <w:sz w:val="24"/>
                <w:szCs w:val="24"/>
              </w:rPr>
              <w:softHyphen/>
            </w:r>
            <w:r w:rsidRPr="009453BB">
              <w:rPr>
                <w:rFonts w:cs="Arial"/>
                <w:spacing w:val="-5"/>
                <w:sz w:val="24"/>
                <w:szCs w:val="24"/>
              </w:rPr>
              <w:t>мости.</w:t>
            </w:r>
          </w:p>
          <w:p w:rsidR="00F46803" w:rsidRPr="009453BB" w:rsidRDefault="00F46803" w:rsidP="009453BB">
            <w:pPr>
              <w:pStyle w:val="11"/>
              <w:rPr>
                <w:rFonts w:cs="Arial"/>
                <w:sz w:val="24"/>
                <w:szCs w:val="24"/>
              </w:rPr>
            </w:pPr>
            <w:r w:rsidRPr="009453BB">
              <w:rPr>
                <w:rFonts w:cs="Arial"/>
                <w:b/>
                <w:i/>
                <w:spacing w:val="2"/>
                <w:sz w:val="24"/>
                <w:szCs w:val="24"/>
              </w:rPr>
              <w:t xml:space="preserve">Выполнять </w:t>
            </w:r>
            <w:r w:rsidRPr="009453BB">
              <w:rPr>
                <w:rFonts w:cs="Arial"/>
                <w:spacing w:val="2"/>
                <w:sz w:val="24"/>
                <w:szCs w:val="24"/>
              </w:rPr>
              <w:t>краткую запись разными способами, в том числе с помощью геометрических образов (отрезок, прямоугольник).</w:t>
            </w:r>
          </w:p>
          <w:p w:rsidR="00F46803" w:rsidRPr="009453BB" w:rsidRDefault="00F46803" w:rsidP="009453BB">
            <w:pPr>
              <w:pStyle w:val="11"/>
              <w:rPr>
                <w:rFonts w:cs="Arial"/>
                <w:spacing w:val="5"/>
                <w:sz w:val="24"/>
                <w:szCs w:val="24"/>
              </w:rPr>
            </w:pPr>
            <w:r w:rsidRPr="009453BB">
              <w:rPr>
                <w:rFonts w:cs="Arial"/>
                <w:b/>
                <w:i/>
                <w:spacing w:val="1"/>
                <w:sz w:val="24"/>
                <w:szCs w:val="24"/>
              </w:rPr>
              <w:t>Находить и выбирать</w:t>
            </w:r>
            <w:r w:rsidRPr="009453BB">
              <w:rPr>
                <w:rFonts w:cs="Arial"/>
                <w:spacing w:val="1"/>
                <w:sz w:val="24"/>
                <w:szCs w:val="24"/>
              </w:rPr>
              <w:t xml:space="preserve"> самостоятельно способ ре</w:t>
            </w:r>
            <w:r w:rsidRPr="009453BB">
              <w:rPr>
                <w:rFonts w:cs="Arial"/>
                <w:spacing w:val="1"/>
                <w:sz w:val="24"/>
                <w:szCs w:val="24"/>
              </w:rPr>
              <w:softHyphen/>
            </w:r>
            <w:r w:rsidRPr="009453BB">
              <w:rPr>
                <w:rFonts w:cs="Arial"/>
                <w:spacing w:val="5"/>
                <w:sz w:val="24"/>
                <w:szCs w:val="24"/>
              </w:rPr>
              <w:t xml:space="preserve">шения текстовой задачи. </w:t>
            </w:r>
          </w:p>
          <w:p w:rsidR="00F46803" w:rsidRPr="009453BB" w:rsidRDefault="00F46803" w:rsidP="009453BB">
            <w:pPr>
              <w:pStyle w:val="11"/>
              <w:rPr>
                <w:rFonts w:cs="Arial"/>
                <w:sz w:val="24"/>
                <w:szCs w:val="24"/>
              </w:rPr>
            </w:pPr>
            <w:r w:rsidRPr="009453BB">
              <w:rPr>
                <w:rFonts w:cs="Arial"/>
                <w:b/>
                <w:i/>
                <w:spacing w:val="5"/>
                <w:sz w:val="24"/>
                <w:szCs w:val="24"/>
              </w:rPr>
              <w:t>Выби</w:t>
            </w:r>
            <w:r w:rsidRPr="009453BB">
              <w:rPr>
                <w:rFonts w:cs="Arial"/>
                <w:b/>
                <w:i/>
                <w:spacing w:val="5"/>
                <w:sz w:val="24"/>
                <w:szCs w:val="24"/>
              </w:rPr>
              <w:softHyphen/>
            </w:r>
            <w:r w:rsidRPr="009453BB">
              <w:rPr>
                <w:rFonts w:cs="Arial"/>
                <w:b/>
                <w:i/>
                <w:sz w:val="24"/>
                <w:szCs w:val="24"/>
              </w:rPr>
              <w:t xml:space="preserve">рать </w:t>
            </w:r>
            <w:r w:rsidRPr="009453BB">
              <w:rPr>
                <w:rFonts w:cs="Arial"/>
                <w:sz w:val="24"/>
                <w:szCs w:val="24"/>
              </w:rPr>
              <w:t>наиболее целесообразный способ решения текстовой задачи</w:t>
            </w:r>
            <w:r w:rsidRPr="009453BB">
              <w:rPr>
                <w:rFonts w:cs="Arial"/>
                <w:spacing w:val="-1"/>
                <w:sz w:val="24"/>
                <w:szCs w:val="24"/>
              </w:rPr>
              <w:t>.</w:t>
            </w:r>
          </w:p>
          <w:p w:rsidR="00F46803" w:rsidRPr="009453BB" w:rsidRDefault="00F46803" w:rsidP="009453BB">
            <w:pPr>
              <w:pStyle w:val="11"/>
              <w:rPr>
                <w:rFonts w:cs="Arial"/>
                <w:sz w:val="24"/>
                <w:szCs w:val="24"/>
              </w:rPr>
            </w:pPr>
            <w:r w:rsidRPr="009453BB">
              <w:rPr>
                <w:rFonts w:cs="Arial"/>
                <w:b/>
                <w:i/>
                <w:spacing w:val="2"/>
                <w:sz w:val="24"/>
                <w:szCs w:val="24"/>
              </w:rPr>
              <w:t>Планировать</w:t>
            </w:r>
            <w:r w:rsidRPr="009453BB">
              <w:rPr>
                <w:rFonts w:cs="Arial"/>
                <w:spacing w:val="2"/>
                <w:sz w:val="24"/>
                <w:szCs w:val="24"/>
              </w:rPr>
              <w:t xml:space="preserve"> решение задачи. </w:t>
            </w:r>
            <w:r w:rsidRPr="009453BB">
              <w:rPr>
                <w:rFonts w:cs="Arial"/>
                <w:b/>
                <w:i/>
                <w:spacing w:val="2"/>
                <w:sz w:val="24"/>
                <w:szCs w:val="24"/>
              </w:rPr>
              <w:t>Действовать</w:t>
            </w:r>
            <w:r w:rsidRPr="009453BB">
              <w:rPr>
                <w:rFonts w:cs="Arial"/>
                <w:spacing w:val="2"/>
                <w:sz w:val="24"/>
                <w:szCs w:val="24"/>
              </w:rPr>
              <w:t xml:space="preserve"> по заданному и са</w:t>
            </w:r>
            <w:r w:rsidRPr="009453BB">
              <w:rPr>
                <w:rFonts w:cs="Arial"/>
                <w:spacing w:val="2"/>
                <w:sz w:val="24"/>
                <w:szCs w:val="24"/>
              </w:rPr>
              <w:softHyphen/>
            </w:r>
            <w:r w:rsidRPr="009453BB">
              <w:rPr>
                <w:rFonts w:cs="Arial"/>
                <w:spacing w:val="-3"/>
                <w:sz w:val="24"/>
                <w:szCs w:val="24"/>
              </w:rPr>
              <w:t xml:space="preserve">мостоятельно составленному плану </w:t>
            </w:r>
            <w:r w:rsidRPr="009453BB">
              <w:rPr>
                <w:rFonts w:cs="Arial"/>
                <w:spacing w:val="-1"/>
                <w:sz w:val="24"/>
                <w:szCs w:val="24"/>
              </w:rPr>
              <w:t>решения задачи.</w:t>
            </w:r>
          </w:p>
          <w:p w:rsidR="00F46803" w:rsidRPr="009453BB" w:rsidRDefault="00F46803" w:rsidP="009453BB">
            <w:pPr>
              <w:pStyle w:val="11"/>
              <w:rPr>
                <w:rFonts w:cs="Arial"/>
                <w:sz w:val="24"/>
                <w:szCs w:val="24"/>
              </w:rPr>
            </w:pPr>
            <w:r w:rsidRPr="009453BB">
              <w:rPr>
                <w:rFonts w:cs="Arial"/>
                <w:b/>
                <w:i/>
                <w:spacing w:val="-2"/>
                <w:sz w:val="24"/>
                <w:szCs w:val="24"/>
              </w:rPr>
              <w:t xml:space="preserve">Объяснять </w:t>
            </w:r>
            <w:r w:rsidRPr="009453BB">
              <w:rPr>
                <w:rFonts w:cs="Arial"/>
                <w:spacing w:val="-2"/>
                <w:sz w:val="24"/>
                <w:szCs w:val="24"/>
              </w:rPr>
              <w:t xml:space="preserve">(пояснять) ход решения </w:t>
            </w:r>
            <w:r w:rsidRPr="009453BB">
              <w:rPr>
                <w:rFonts w:cs="Arial"/>
                <w:spacing w:val="-5"/>
                <w:sz w:val="24"/>
                <w:szCs w:val="24"/>
              </w:rPr>
              <w:t>задачи.</w:t>
            </w:r>
          </w:p>
          <w:p w:rsidR="00F46803" w:rsidRPr="009453BB" w:rsidRDefault="00F46803" w:rsidP="009453BB">
            <w:pPr>
              <w:pStyle w:val="11"/>
              <w:rPr>
                <w:rFonts w:cs="Arial"/>
                <w:sz w:val="24"/>
                <w:szCs w:val="24"/>
              </w:rPr>
            </w:pPr>
            <w:r w:rsidRPr="009453BB">
              <w:rPr>
                <w:rFonts w:cs="Arial"/>
                <w:b/>
                <w:i/>
                <w:spacing w:val="1"/>
                <w:sz w:val="24"/>
                <w:szCs w:val="24"/>
              </w:rPr>
              <w:t xml:space="preserve">Использовать </w:t>
            </w:r>
            <w:r w:rsidRPr="009453BB">
              <w:rPr>
                <w:rFonts w:cs="Arial"/>
                <w:spacing w:val="1"/>
                <w:sz w:val="24"/>
                <w:szCs w:val="24"/>
              </w:rPr>
              <w:t>геометрические об</w:t>
            </w:r>
            <w:r w:rsidRPr="009453BB">
              <w:rPr>
                <w:rFonts w:cs="Arial"/>
                <w:spacing w:val="1"/>
                <w:sz w:val="24"/>
                <w:szCs w:val="24"/>
              </w:rPr>
              <w:softHyphen/>
            </w:r>
            <w:r w:rsidRPr="009453BB">
              <w:rPr>
                <w:rFonts w:cs="Arial"/>
                <w:spacing w:val="-2"/>
                <w:sz w:val="24"/>
                <w:szCs w:val="24"/>
              </w:rPr>
              <w:t xml:space="preserve">разы для решения задачи.  </w:t>
            </w:r>
            <w:r w:rsidRPr="009453BB">
              <w:rPr>
                <w:rFonts w:cs="Arial"/>
                <w:b/>
                <w:i/>
                <w:spacing w:val="-2"/>
                <w:sz w:val="24"/>
                <w:szCs w:val="24"/>
              </w:rPr>
              <w:t xml:space="preserve">Контролировать: </w:t>
            </w:r>
            <w:r w:rsidRPr="009453BB">
              <w:rPr>
                <w:rFonts w:cs="Arial"/>
                <w:b/>
                <w:i/>
                <w:sz w:val="24"/>
                <w:szCs w:val="24"/>
              </w:rPr>
              <w:t>обнаруживать</w:t>
            </w:r>
            <w:r w:rsidRPr="009453BB">
              <w:rPr>
                <w:rFonts w:cs="Arial"/>
                <w:sz w:val="24"/>
                <w:szCs w:val="24"/>
              </w:rPr>
              <w:t xml:space="preserve"> и </w:t>
            </w:r>
            <w:r w:rsidRPr="009453BB">
              <w:rPr>
                <w:rFonts w:cs="Arial"/>
                <w:b/>
                <w:i/>
                <w:sz w:val="24"/>
                <w:szCs w:val="24"/>
              </w:rPr>
              <w:t>устранять</w:t>
            </w:r>
            <w:r w:rsidRPr="009453BB">
              <w:rPr>
                <w:rFonts w:cs="Arial"/>
                <w:sz w:val="24"/>
                <w:szCs w:val="24"/>
              </w:rPr>
              <w:t xml:space="preserve"> ошибки </w:t>
            </w:r>
            <w:r w:rsidRPr="009453BB">
              <w:rPr>
                <w:rFonts w:cs="Arial"/>
                <w:spacing w:val="5"/>
                <w:sz w:val="24"/>
                <w:szCs w:val="24"/>
              </w:rPr>
              <w:t xml:space="preserve">логического (в ходе решения) и </w:t>
            </w:r>
            <w:r w:rsidRPr="009453BB">
              <w:rPr>
                <w:rFonts w:cs="Arial"/>
                <w:spacing w:val="3"/>
                <w:sz w:val="24"/>
                <w:szCs w:val="24"/>
              </w:rPr>
              <w:t xml:space="preserve">арифметического (в вычислении) </w:t>
            </w:r>
            <w:r w:rsidRPr="009453BB">
              <w:rPr>
                <w:rFonts w:cs="Arial"/>
                <w:spacing w:val="-5"/>
                <w:sz w:val="24"/>
                <w:szCs w:val="24"/>
              </w:rPr>
              <w:t>характера.</w:t>
            </w:r>
          </w:p>
          <w:p w:rsidR="00F46803" w:rsidRPr="009453BB" w:rsidRDefault="00F46803" w:rsidP="009453BB">
            <w:pPr>
              <w:pStyle w:val="11"/>
              <w:rPr>
                <w:rFonts w:cs="Arial"/>
                <w:sz w:val="24"/>
                <w:szCs w:val="24"/>
              </w:rPr>
            </w:pPr>
            <w:r w:rsidRPr="009453BB">
              <w:rPr>
                <w:rFonts w:cs="Arial"/>
                <w:b/>
                <w:i/>
                <w:spacing w:val="5"/>
                <w:sz w:val="24"/>
                <w:szCs w:val="24"/>
              </w:rPr>
              <w:t>Наблюдать</w:t>
            </w:r>
            <w:r w:rsidRPr="009453BB">
              <w:rPr>
                <w:rFonts w:cs="Arial"/>
                <w:spacing w:val="5"/>
                <w:sz w:val="24"/>
                <w:szCs w:val="24"/>
              </w:rPr>
              <w:t xml:space="preserve"> за изменением </w:t>
            </w:r>
            <w:r w:rsidRPr="009453BB">
              <w:rPr>
                <w:rFonts w:cs="Arial"/>
                <w:iCs/>
                <w:spacing w:val="5"/>
                <w:sz w:val="24"/>
                <w:szCs w:val="24"/>
              </w:rPr>
              <w:t>реше</w:t>
            </w:r>
            <w:r w:rsidRPr="009453BB">
              <w:rPr>
                <w:rFonts w:cs="Arial"/>
                <w:iCs/>
                <w:spacing w:val="5"/>
                <w:sz w:val="24"/>
                <w:szCs w:val="24"/>
              </w:rPr>
              <w:softHyphen/>
            </w:r>
            <w:r w:rsidRPr="009453BB">
              <w:rPr>
                <w:rFonts w:cs="Arial"/>
                <w:iCs/>
                <w:sz w:val="24"/>
                <w:szCs w:val="24"/>
              </w:rPr>
              <w:t>ния   задачи   при   изменении</w:t>
            </w:r>
            <w:r w:rsidRPr="009453BB">
              <w:rPr>
                <w:rFonts w:cs="Arial"/>
                <w:i/>
                <w:iCs/>
                <w:sz w:val="24"/>
                <w:szCs w:val="24"/>
              </w:rPr>
              <w:t xml:space="preserve">   </w:t>
            </w:r>
            <w:r w:rsidRPr="009453BB">
              <w:rPr>
                <w:rFonts w:cs="Arial"/>
                <w:sz w:val="24"/>
                <w:szCs w:val="24"/>
              </w:rPr>
              <w:t xml:space="preserve">ее </w:t>
            </w:r>
            <w:r w:rsidRPr="009453BB">
              <w:rPr>
                <w:rFonts w:cs="Arial"/>
                <w:spacing w:val="-8"/>
                <w:sz w:val="24"/>
                <w:szCs w:val="24"/>
              </w:rPr>
              <w:t>условия.</w:t>
            </w:r>
            <w:r w:rsidRPr="009453BB">
              <w:rPr>
                <w:rFonts w:cs="Arial"/>
                <w:spacing w:val="-1"/>
                <w:sz w:val="24"/>
                <w:szCs w:val="24"/>
              </w:rPr>
              <w:t xml:space="preserve"> </w:t>
            </w:r>
          </w:p>
        </w:tc>
      </w:tr>
    </w:tbl>
    <w:p w:rsidR="00F46803" w:rsidRPr="009453BB" w:rsidRDefault="00F46803" w:rsidP="009453BB">
      <w:pPr>
        <w:pStyle w:val="11"/>
        <w:rPr>
          <w:rFonts w:cs="Arial"/>
          <w:b/>
          <w:bCs/>
          <w:sz w:val="24"/>
          <w:szCs w:val="24"/>
          <w:lang w:eastAsia="en-US"/>
        </w:rPr>
      </w:pPr>
    </w:p>
    <w:p w:rsidR="00F46803" w:rsidRPr="009453BB" w:rsidRDefault="00F46803" w:rsidP="009453BB">
      <w:pPr>
        <w:pStyle w:val="11"/>
        <w:rPr>
          <w:rFonts w:cs="Arial"/>
          <w:bCs/>
          <w:spacing w:val="-8"/>
          <w:sz w:val="24"/>
          <w:szCs w:val="24"/>
        </w:rPr>
      </w:pPr>
      <w:r w:rsidRPr="009453BB">
        <w:rPr>
          <w:rFonts w:cs="Arial"/>
          <w:bCs/>
          <w:spacing w:val="-8"/>
          <w:sz w:val="24"/>
          <w:szCs w:val="24"/>
        </w:rPr>
        <w:t>*Тематическое планирование на 2, 3, и 4 класс будет приложено по мере внедрения стандартов второго поколения.</w:t>
      </w:r>
    </w:p>
    <w:p w:rsidR="00F46803" w:rsidRPr="009453BB" w:rsidRDefault="00F46803" w:rsidP="009453BB">
      <w:pPr>
        <w:pStyle w:val="11"/>
        <w:rPr>
          <w:rFonts w:cs="Arial"/>
          <w:b/>
          <w:sz w:val="24"/>
          <w:szCs w:val="28"/>
        </w:rPr>
      </w:pPr>
      <w:r w:rsidRPr="009453BB">
        <w:rPr>
          <w:rFonts w:cs="Arial"/>
          <w:b/>
          <w:sz w:val="24"/>
          <w:szCs w:val="28"/>
        </w:rPr>
        <w:t>7.1. Календарно – тематическое планирование уроков</w:t>
      </w:r>
    </w:p>
    <w:p w:rsidR="00F46803" w:rsidRPr="009453BB" w:rsidRDefault="00F46803" w:rsidP="009453BB">
      <w:pPr>
        <w:pStyle w:val="11"/>
        <w:rPr>
          <w:rFonts w:cs="Arial"/>
          <w:b/>
          <w:sz w:val="24"/>
          <w:szCs w:val="28"/>
        </w:rPr>
      </w:pPr>
      <w:r w:rsidRPr="009453BB">
        <w:rPr>
          <w:rFonts w:cs="Arial"/>
          <w:b/>
          <w:sz w:val="24"/>
          <w:szCs w:val="28"/>
        </w:rPr>
        <w:t xml:space="preserve"> математики в 1 классе*</w:t>
      </w:r>
    </w:p>
    <w:p w:rsidR="00F46803" w:rsidRPr="009453BB" w:rsidRDefault="00F46803" w:rsidP="009453BB">
      <w:pPr>
        <w:pStyle w:val="11"/>
        <w:rPr>
          <w:rFonts w:cs="Arial"/>
          <w:b/>
          <w:sz w:val="24"/>
          <w:szCs w:val="28"/>
        </w:rPr>
      </w:pPr>
      <w:r w:rsidRPr="009453BB">
        <w:rPr>
          <w:rFonts w:cs="Arial"/>
          <w:b/>
          <w:sz w:val="24"/>
          <w:szCs w:val="28"/>
        </w:rPr>
        <w:t xml:space="preserve"> (132 часа, из расчета 4 часа в неделю, 33 учебные недели) </w:t>
      </w:r>
    </w:p>
    <w:p w:rsidR="00F46803" w:rsidRPr="009453BB" w:rsidRDefault="00F46803" w:rsidP="009453BB">
      <w:pPr>
        <w:pStyle w:val="11"/>
        <w:rPr>
          <w:rFonts w:cs="Arial"/>
          <w:b/>
          <w:sz w:val="24"/>
          <w:szCs w:val="28"/>
        </w:rPr>
      </w:pPr>
      <w:r w:rsidRPr="009453BB">
        <w:rPr>
          <w:rFonts w:cs="Arial"/>
          <w:b/>
          <w:sz w:val="24"/>
          <w:szCs w:val="28"/>
        </w:rPr>
        <w:t xml:space="preserve">по УМК «Перспективная начальная школа» </w:t>
      </w:r>
    </w:p>
    <w:p w:rsidR="00F46803" w:rsidRPr="009453BB" w:rsidRDefault="00F46803" w:rsidP="009453BB">
      <w:pPr>
        <w:pStyle w:val="11"/>
        <w:rPr>
          <w:rFonts w:cs="Arial"/>
          <w:b/>
          <w:sz w:val="24"/>
          <w:szCs w:val="28"/>
        </w:rPr>
      </w:pPr>
      <w:r w:rsidRPr="009453BB">
        <w:rPr>
          <w:rFonts w:cs="Arial"/>
          <w:b/>
          <w:sz w:val="24"/>
          <w:szCs w:val="28"/>
        </w:rPr>
        <w:t>к учебнику «Математика» автор  А.Л. Чекин</w:t>
      </w:r>
    </w:p>
    <w:tbl>
      <w:tblPr>
        <w:tblpPr w:leftFromText="180" w:rightFromText="180" w:vertAnchor="text" w:horzAnchor="margin" w:tblpXSpec="center" w:tblpY="377"/>
        <w:tblW w:w="10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8"/>
        <w:gridCol w:w="26"/>
        <w:gridCol w:w="851"/>
        <w:gridCol w:w="4638"/>
        <w:gridCol w:w="26"/>
        <w:gridCol w:w="1675"/>
        <w:gridCol w:w="26"/>
        <w:gridCol w:w="1215"/>
        <w:gridCol w:w="318"/>
        <w:gridCol w:w="26"/>
        <w:gridCol w:w="790"/>
        <w:gridCol w:w="26"/>
      </w:tblGrid>
      <w:tr w:rsidR="00F46803" w:rsidRPr="009453BB">
        <w:trPr>
          <w:gridAfter w:val="1"/>
          <w:wAfter w:w="26" w:type="dxa"/>
        </w:trPr>
        <w:tc>
          <w:tcPr>
            <w:tcW w:w="1242" w:type="dxa"/>
            <w:gridSpan w:val="2"/>
            <w:vMerge w:val="restart"/>
          </w:tcPr>
          <w:p w:rsidR="00F46803" w:rsidRPr="009453BB" w:rsidRDefault="00F46803" w:rsidP="009453BB">
            <w:pPr>
              <w:pStyle w:val="11"/>
              <w:rPr>
                <w:rFonts w:cs="Arial"/>
                <w:b/>
                <w:sz w:val="24"/>
                <w:szCs w:val="24"/>
              </w:rPr>
            </w:pPr>
            <w:r w:rsidRPr="009453BB">
              <w:rPr>
                <w:rFonts w:cs="Arial"/>
                <w:b/>
                <w:sz w:val="24"/>
                <w:szCs w:val="24"/>
              </w:rPr>
              <w:t>Раздел</w:t>
            </w:r>
          </w:p>
        </w:tc>
        <w:tc>
          <w:tcPr>
            <w:tcW w:w="851" w:type="dxa"/>
            <w:vMerge w:val="restart"/>
          </w:tcPr>
          <w:p w:rsidR="00F46803" w:rsidRPr="009453BB" w:rsidRDefault="00F46803" w:rsidP="009453BB">
            <w:pPr>
              <w:pStyle w:val="11"/>
              <w:rPr>
                <w:rFonts w:cs="Arial"/>
                <w:b/>
                <w:sz w:val="24"/>
                <w:szCs w:val="24"/>
              </w:rPr>
            </w:pPr>
            <w:r w:rsidRPr="009453BB">
              <w:rPr>
                <w:rFonts w:cs="Arial"/>
                <w:b/>
                <w:sz w:val="24"/>
                <w:szCs w:val="24"/>
              </w:rPr>
              <w:t>№</w:t>
            </w:r>
          </w:p>
        </w:tc>
        <w:tc>
          <w:tcPr>
            <w:tcW w:w="4638" w:type="dxa"/>
            <w:vMerge w:val="restart"/>
          </w:tcPr>
          <w:p w:rsidR="00F46803" w:rsidRPr="009453BB" w:rsidRDefault="00F46803" w:rsidP="009453BB">
            <w:pPr>
              <w:pStyle w:val="11"/>
              <w:rPr>
                <w:rFonts w:cs="Arial"/>
                <w:b/>
                <w:sz w:val="24"/>
                <w:szCs w:val="24"/>
              </w:rPr>
            </w:pPr>
            <w:r w:rsidRPr="009453BB">
              <w:rPr>
                <w:rFonts w:cs="Arial"/>
                <w:b/>
                <w:sz w:val="24"/>
                <w:szCs w:val="24"/>
              </w:rPr>
              <w:t>Тема урока</w:t>
            </w:r>
          </w:p>
        </w:tc>
        <w:tc>
          <w:tcPr>
            <w:tcW w:w="2942" w:type="dxa"/>
            <w:gridSpan w:val="4"/>
          </w:tcPr>
          <w:p w:rsidR="00F46803" w:rsidRPr="009453BB" w:rsidRDefault="00F46803" w:rsidP="009453BB">
            <w:pPr>
              <w:pStyle w:val="11"/>
              <w:rPr>
                <w:rFonts w:cs="Arial"/>
                <w:b/>
                <w:sz w:val="24"/>
                <w:szCs w:val="24"/>
              </w:rPr>
            </w:pPr>
            <w:r w:rsidRPr="009453BB">
              <w:rPr>
                <w:rFonts w:cs="Arial"/>
                <w:b/>
                <w:sz w:val="24"/>
                <w:szCs w:val="24"/>
              </w:rPr>
              <w:t>Учебные материалы</w:t>
            </w:r>
          </w:p>
        </w:tc>
        <w:tc>
          <w:tcPr>
            <w:tcW w:w="1134" w:type="dxa"/>
            <w:gridSpan w:val="3"/>
            <w:vMerge w:val="restart"/>
          </w:tcPr>
          <w:p w:rsidR="00F46803" w:rsidRPr="009453BB" w:rsidRDefault="00F46803" w:rsidP="009453BB">
            <w:pPr>
              <w:pStyle w:val="11"/>
              <w:rPr>
                <w:rFonts w:cs="Arial"/>
                <w:b/>
                <w:sz w:val="24"/>
                <w:szCs w:val="24"/>
              </w:rPr>
            </w:pPr>
            <w:r w:rsidRPr="009453BB">
              <w:rPr>
                <w:rFonts w:cs="Arial"/>
                <w:b/>
                <w:sz w:val="24"/>
                <w:szCs w:val="24"/>
              </w:rPr>
              <w:t>Дата прове-дения</w:t>
            </w:r>
          </w:p>
        </w:tc>
      </w:tr>
      <w:tr w:rsidR="00F46803" w:rsidRPr="009453BB">
        <w:trPr>
          <w:gridAfter w:val="1"/>
          <w:wAfter w:w="26" w:type="dxa"/>
        </w:trPr>
        <w:tc>
          <w:tcPr>
            <w:tcW w:w="1242" w:type="dxa"/>
            <w:gridSpan w:val="2"/>
            <w:vMerge/>
          </w:tcPr>
          <w:p w:rsidR="00F46803" w:rsidRPr="009453BB" w:rsidRDefault="00F46803" w:rsidP="009453BB">
            <w:pPr>
              <w:pStyle w:val="11"/>
              <w:rPr>
                <w:rFonts w:cs="Arial"/>
                <w:b/>
                <w:sz w:val="24"/>
                <w:szCs w:val="24"/>
              </w:rPr>
            </w:pPr>
          </w:p>
        </w:tc>
        <w:tc>
          <w:tcPr>
            <w:tcW w:w="851" w:type="dxa"/>
            <w:vMerge/>
          </w:tcPr>
          <w:p w:rsidR="00F46803" w:rsidRPr="009453BB" w:rsidRDefault="00F46803" w:rsidP="009453BB">
            <w:pPr>
              <w:pStyle w:val="11"/>
              <w:rPr>
                <w:rFonts w:cs="Arial"/>
                <w:b/>
                <w:sz w:val="24"/>
                <w:szCs w:val="24"/>
              </w:rPr>
            </w:pPr>
          </w:p>
        </w:tc>
        <w:tc>
          <w:tcPr>
            <w:tcW w:w="4638" w:type="dxa"/>
            <w:vMerge/>
          </w:tcPr>
          <w:p w:rsidR="00F46803" w:rsidRPr="009453BB" w:rsidRDefault="00F46803" w:rsidP="009453BB">
            <w:pPr>
              <w:pStyle w:val="11"/>
              <w:rPr>
                <w:rFonts w:cs="Arial"/>
                <w:b/>
                <w:sz w:val="24"/>
                <w:szCs w:val="24"/>
              </w:rPr>
            </w:pPr>
          </w:p>
        </w:tc>
        <w:tc>
          <w:tcPr>
            <w:tcW w:w="1701" w:type="dxa"/>
            <w:gridSpan w:val="2"/>
          </w:tcPr>
          <w:p w:rsidR="00F46803" w:rsidRPr="009453BB" w:rsidRDefault="00F46803" w:rsidP="009453BB">
            <w:pPr>
              <w:pStyle w:val="11"/>
              <w:rPr>
                <w:rFonts w:cs="Arial"/>
                <w:b/>
                <w:sz w:val="24"/>
                <w:szCs w:val="24"/>
              </w:rPr>
            </w:pPr>
            <w:r w:rsidRPr="009453BB">
              <w:rPr>
                <w:rFonts w:cs="Arial"/>
                <w:b/>
                <w:sz w:val="24"/>
                <w:szCs w:val="24"/>
              </w:rPr>
              <w:t>Учебник,</w:t>
            </w:r>
          </w:p>
          <w:p w:rsidR="00F46803" w:rsidRPr="009453BB" w:rsidRDefault="00F46803" w:rsidP="009453BB">
            <w:pPr>
              <w:pStyle w:val="11"/>
              <w:rPr>
                <w:rFonts w:cs="Arial"/>
                <w:b/>
                <w:sz w:val="24"/>
                <w:szCs w:val="24"/>
              </w:rPr>
            </w:pPr>
            <w:r w:rsidRPr="009453BB">
              <w:rPr>
                <w:rFonts w:cs="Arial"/>
                <w:b/>
                <w:sz w:val="24"/>
                <w:szCs w:val="24"/>
              </w:rPr>
              <w:t>часть; стр.</w:t>
            </w:r>
          </w:p>
        </w:tc>
        <w:tc>
          <w:tcPr>
            <w:tcW w:w="1241" w:type="dxa"/>
            <w:gridSpan w:val="2"/>
          </w:tcPr>
          <w:p w:rsidR="00F46803" w:rsidRPr="009453BB" w:rsidRDefault="00F46803" w:rsidP="009453BB">
            <w:pPr>
              <w:pStyle w:val="11"/>
              <w:rPr>
                <w:rFonts w:cs="Arial"/>
                <w:b/>
                <w:sz w:val="24"/>
                <w:szCs w:val="24"/>
              </w:rPr>
            </w:pPr>
            <w:r w:rsidRPr="009453BB">
              <w:rPr>
                <w:rFonts w:cs="Arial"/>
                <w:b/>
                <w:sz w:val="24"/>
                <w:szCs w:val="24"/>
              </w:rPr>
              <w:t>Тетрадь, часть; стр.</w:t>
            </w:r>
          </w:p>
        </w:tc>
        <w:tc>
          <w:tcPr>
            <w:tcW w:w="1134" w:type="dxa"/>
            <w:gridSpan w:val="3"/>
            <w:vMerge/>
          </w:tcPr>
          <w:p w:rsidR="00F46803" w:rsidRPr="009453BB" w:rsidRDefault="00F46803" w:rsidP="009453BB">
            <w:pPr>
              <w:pStyle w:val="11"/>
              <w:rPr>
                <w:rFonts w:cs="Arial"/>
                <w:b/>
                <w:sz w:val="24"/>
                <w:szCs w:val="24"/>
              </w:rPr>
            </w:pPr>
          </w:p>
        </w:tc>
      </w:tr>
      <w:tr w:rsidR="00F46803" w:rsidRPr="009453BB">
        <w:trPr>
          <w:gridAfter w:val="1"/>
          <w:wAfter w:w="26" w:type="dxa"/>
        </w:trPr>
        <w:tc>
          <w:tcPr>
            <w:tcW w:w="1242" w:type="dxa"/>
            <w:gridSpan w:val="2"/>
            <w:vMerge w:val="restart"/>
          </w:tcPr>
          <w:p w:rsidR="00F46803" w:rsidRPr="009453BB" w:rsidRDefault="00F46803" w:rsidP="009453BB">
            <w:pPr>
              <w:pStyle w:val="11"/>
              <w:rPr>
                <w:rFonts w:cs="Arial"/>
                <w:b/>
                <w:i/>
                <w:sz w:val="24"/>
                <w:szCs w:val="24"/>
              </w:rPr>
            </w:pPr>
            <w:r w:rsidRPr="009453BB">
              <w:rPr>
                <w:rFonts w:cs="Arial"/>
                <w:b/>
                <w:i/>
                <w:sz w:val="24"/>
                <w:szCs w:val="24"/>
              </w:rPr>
              <w:t>1. Начала геомет-рии (15ч)</w:t>
            </w: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tc>
        <w:tc>
          <w:tcPr>
            <w:tcW w:w="9565" w:type="dxa"/>
            <w:gridSpan w:val="9"/>
          </w:tcPr>
          <w:p w:rsidR="00F46803" w:rsidRPr="009453BB" w:rsidRDefault="00F46803" w:rsidP="009453BB">
            <w:pPr>
              <w:pStyle w:val="11"/>
              <w:rPr>
                <w:rFonts w:cs="Arial"/>
                <w:b/>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Здравствуй, школа!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Этот разноцветный мир.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Одинаковые и разные по форме.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Слева и справа, вверху и внизу.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8-9</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w:t>
            </w:r>
          </w:p>
        </w:tc>
        <w:tc>
          <w:tcPr>
            <w:tcW w:w="4638" w:type="dxa"/>
          </w:tcPr>
          <w:p w:rsidR="00F46803" w:rsidRPr="009453BB" w:rsidRDefault="00F46803" w:rsidP="009453BB">
            <w:pPr>
              <w:pStyle w:val="11"/>
              <w:rPr>
                <w:rFonts w:cs="Arial"/>
                <w:sz w:val="24"/>
                <w:szCs w:val="24"/>
              </w:rPr>
            </w:pPr>
            <w:r w:rsidRPr="009453BB">
              <w:rPr>
                <w:rFonts w:cs="Arial"/>
                <w:sz w:val="24"/>
                <w:szCs w:val="24"/>
              </w:rPr>
              <w:t>Над, под, левее, правее, между.</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10-11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Плоские геометрические фигуры.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12-13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Впереди и позади.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14</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6</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Точка.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7-8</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Отрезки и дуги.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16</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9-10</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10.</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Направления.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18</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11</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Налево и направо.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19-20</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Вверх и вниз.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12</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13.</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Больше, меньше, одинаковые.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22-23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13</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Height w:val="890"/>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14.</w:t>
            </w:r>
          </w:p>
        </w:tc>
        <w:tc>
          <w:tcPr>
            <w:tcW w:w="4638" w:type="dxa"/>
          </w:tcPr>
          <w:p w:rsidR="00F46803" w:rsidRPr="009453BB" w:rsidRDefault="00F46803" w:rsidP="009453BB">
            <w:pPr>
              <w:pStyle w:val="11"/>
              <w:rPr>
                <w:rFonts w:cs="Arial"/>
                <w:sz w:val="24"/>
                <w:szCs w:val="24"/>
              </w:rPr>
            </w:pPr>
            <w:r w:rsidRPr="009453BB">
              <w:rPr>
                <w:rFonts w:cs="Arial"/>
                <w:sz w:val="24"/>
                <w:szCs w:val="24"/>
              </w:rPr>
              <w:t>Первый и последний.</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Height w:val="551"/>
        </w:trPr>
        <w:tc>
          <w:tcPr>
            <w:tcW w:w="1242" w:type="dxa"/>
            <w:gridSpan w:val="2"/>
            <w:vMerge/>
            <w:tcBorders>
              <w:bottom w:val="single" w:sz="4" w:space="0" w:color="auto"/>
            </w:tcBorders>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15.</w:t>
            </w:r>
          </w:p>
        </w:tc>
        <w:tc>
          <w:tcPr>
            <w:tcW w:w="4638" w:type="dxa"/>
          </w:tcPr>
          <w:p w:rsidR="00F46803" w:rsidRPr="009453BB" w:rsidRDefault="00F46803" w:rsidP="009453BB">
            <w:pPr>
              <w:pStyle w:val="11"/>
              <w:rPr>
                <w:rFonts w:cs="Arial"/>
                <w:sz w:val="24"/>
                <w:szCs w:val="24"/>
              </w:rPr>
            </w:pPr>
            <w:r w:rsidRPr="009453BB">
              <w:rPr>
                <w:rFonts w:cs="Arial"/>
                <w:sz w:val="24"/>
                <w:szCs w:val="24"/>
              </w:rPr>
              <w:t>Следующий и предшествующий.</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24-25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2. Числа 0, 1 и 2 (13ч)</w:t>
            </w:r>
          </w:p>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16.</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Один и несколько.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26-27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1.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28</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17</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1.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29-31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18-20</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19.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Пересекающиеся линии и точка пересечения.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32-33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21-23</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Height w:val="295"/>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20.</w:t>
            </w:r>
          </w:p>
        </w:tc>
        <w:tc>
          <w:tcPr>
            <w:tcW w:w="4638" w:type="dxa"/>
          </w:tcPr>
          <w:p w:rsidR="00F46803" w:rsidRPr="009453BB" w:rsidRDefault="00F46803" w:rsidP="009453BB">
            <w:pPr>
              <w:pStyle w:val="11"/>
              <w:rPr>
                <w:rFonts w:cs="Arial"/>
                <w:sz w:val="24"/>
                <w:szCs w:val="24"/>
              </w:rPr>
            </w:pPr>
            <w:r w:rsidRPr="009453BB">
              <w:rPr>
                <w:rFonts w:cs="Arial"/>
                <w:sz w:val="24"/>
                <w:szCs w:val="24"/>
              </w:rPr>
              <w:t>Один лишний, один и ни одного.</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34</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21.</w:t>
            </w:r>
          </w:p>
        </w:tc>
        <w:tc>
          <w:tcPr>
            <w:tcW w:w="4638" w:type="dxa"/>
          </w:tcPr>
          <w:p w:rsidR="00F46803" w:rsidRPr="009453BB" w:rsidRDefault="00F46803" w:rsidP="009453BB">
            <w:pPr>
              <w:pStyle w:val="11"/>
              <w:rPr>
                <w:rFonts w:cs="Arial"/>
                <w:sz w:val="24"/>
                <w:szCs w:val="24"/>
              </w:rPr>
            </w:pPr>
            <w:r w:rsidRPr="009453BB">
              <w:rPr>
                <w:rFonts w:cs="Arial"/>
                <w:sz w:val="24"/>
                <w:szCs w:val="24"/>
              </w:rPr>
              <w:t>Одинаковые и разные.   Число и цифра 0.</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22.</w:t>
            </w:r>
          </w:p>
        </w:tc>
        <w:tc>
          <w:tcPr>
            <w:tcW w:w="4638" w:type="dxa"/>
          </w:tcPr>
          <w:p w:rsidR="00F46803" w:rsidRPr="009453BB" w:rsidRDefault="00F46803" w:rsidP="009453BB">
            <w:pPr>
              <w:pStyle w:val="11"/>
              <w:rPr>
                <w:rFonts w:cs="Arial"/>
                <w:sz w:val="24"/>
                <w:szCs w:val="24"/>
              </w:rPr>
            </w:pPr>
            <w:r w:rsidRPr="009453BB">
              <w:rPr>
                <w:rFonts w:cs="Arial"/>
                <w:sz w:val="24"/>
                <w:szCs w:val="24"/>
              </w:rPr>
              <w:t>Число и цифра 0.</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36-37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26-28</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23.</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Непересекающиеся линии.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38</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29-30</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24.</w:t>
            </w:r>
          </w:p>
        </w:tc>
        <w:tc>
          <w:tcPr>
            <w:tcW w:w="4638" w:type="dxa"/>
          </w:tcPr>
          <w:p w:rsidR="00F46803" w:rsidRPr="009453BB" w:rsidRDefault="00F46803" w:rsidP="009453BB">
            <w:pPr>
              <w:pStyle w:val="11"/>
              <w:rPr>
                <w:rFonts w:cs="Arial"/>
                <w:sz w:val="24"/>
                <w:szCs w:val="24"/>
              </w:rPr>
            </w:pPr>
            <w:r w:rsidRPr="009453BB">
              <w:rPr>
                <w:rFonts w:cs="Arial"/>
                <w:sz w:val="24"/>
                <w:szCs w:val="24"/>
              </w:rPr>
              <w:t>Пара предметов.</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39</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31</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25.</w:t>
            </w:r>
          </w:p>
        </w:tc>
        <w:tc>
          <w:tcPr>
            <w:tcW w:w="4638" w:type="dxa"/>
          </w:tcPr>
          <w:p w:rsidR="00F46803" w:rsidRPr="009453BB" w:rsidRDefault="00F46803" w:rsidP="009453BB">
            <w:pPr>
              <w:pStyle w:val="11"/>
              <w:rPr>
                <w:rFonts w:cs="Arial"/>
                <w:i/>
                <w:sz w:val="24"/>
                <w:szCs w:val="24"/>
              </w:rPr>
            </w:pPr>
            <w:r w:rsidRPr="009453BB">
              <w:rPr>
                <w:rFonts w:cs="Arial"/>
                <w:sz w:val="24"/>
                <w:szCs w:val="24"/>
              </w:rPr>
              <w:t>Число и цифра 2.</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26.</w:t>
            </w:r>
          </w:p>
        </w:tc>
        <w:tc>
          <w:tcPr>
            <w:tcW w:w="4638" w:type="dxa"/>
          </w:tcPr>
          <w:p w:rsidR="00F46803" w:rsidRPr="009453BB" w:rsidRDefault="00F46803" w:rsidP="009453BB">
            <w:pPr>
              <w:pStyle w:val="11"/>
              <w:rPr>
                <w:rFonts w:cs="Arial"/>
                <w:sz w:val="24"/>
                <w:szCs w:val="24"/>
              </w:rPr>
            </w:pPr>
            <w:r w:rsidRPr="009453BB">
              <w:rPr>
                <w:rFonts w:cs="Arial"/>
                <w:sz w:val="24"/>
                <w:szCs w:val="24"/>
              </w:rPr>
              <w:t>Число и цифра 2.</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40-41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33-35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Больше, меньше, поровну.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40-41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33-35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Borders>
              <w:bottom w:val="single" w:sz="4" w:space="0" w:color="auto"/>
            </w:tcBorders>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Сравнение чисел. Знаки  &gt;, &lt;, =.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42-43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36-37</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3. Числа 3, 4 и 5   (10ч)</w:t>
            </w:r>
          </w:p>
          <w:p w:rsidR="00F46803" w:rsidRPr="009453BB" w:rsidRDefault="00F46803" w:rsidP="009453BB">
            <w:pPr>
              <w:pStyle w:val="11"/>
              <w:rPr>
                <w:rFonts w:cs="Arial"/>
                <w:b/>
                <w:i/>
                <w:sz w:val="24"/>
                <w:szCs w:val="24"/>
              </w:rPr>
            </w:pPr>
          </w:p>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29.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3.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44</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38</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30.</w:t>
            </w:r>
          </w:p>
        </w:tc>
        <w:tc>
          <w:tcPr>
            <w:tcW w:w="4638" w:type="dxa"/>
          </w:tcPr>
          <w:p w:rsidR="00F46803" w:rsidRPr="009453BB" w:rsidRDefault="00F46803" w:rsidP="009453BB">
            <w:pPr>
              <w:pStyle w:val="11"/>
              <w:rPr>
                <w:rFonts w:cs="Arial"/>
                <w:sz w:val="24"/>
                <w:szCs w:val="24"/>
              </w:rPr>
            </w:pPr>
            <w:r w:rsidRPr="009453BB">
              <w:rPr>
                <w:rFonts w:cs="Arial"/>
                <w:sz w:val="24"/>
                <w:szCs w:val="24"/>
              </w:rPr>
              <w:t>Ломаная линия.</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39-40</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Замкнутые и незамкнутые линии.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46-47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41-44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Внутри, вне, на границе.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46-47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41-44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33.</w:t>
            </w:r>
          </w:p>
        </w:tc>
        <w:tc>
          <w:tcPr>
            <w:tcW w:w="4638" w:type="dxa"/>
          </w:tcPr>
          <w:p w:rsidR="00F46803" w:rsidRPr="009453BB" w:rsidRDefault="00F46803" w:rsidP="009453BB">
            <w:pPr>
              <w:pStyle w:val="11"/>
              <w:rPr>
                <w:rFonts w:cs="Arial"/>
                <w:sz w:val="24"/>
                <w:szCs w:val="24"/>
              </w:rPr>
            </w:pPr>
            <w:r w:rsidRPr="009453BB">
              <w:rPr>
                <w:rFonts w:cs="Arial"/>
                <w:sz w:val="24"/>
                <w:szCs w:val="24"/>
              </w:rPr>
              <w:t>Замкнутая ломаная и многоугольник.</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48-49</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4.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50-51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46</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35.</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4.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50-51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46</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36.</w:t>
            </w:r>
          </w:p>
        </w:tc>
        <w:tc>
          <w:tcPr>
            <w:tcW w:w="4638" w:type="dxa"/>
          </w:tcPr>
          <w:p w:rsidR="00F46803" w:rsidRPr="009453BB" w:rsidRDefault="00F46803" w:rsidP="009453BB">
            <w:pPr>
              <w:pStyle w:val="11"/>
              <w:rPr>
                <w:rFonts w:cs="Arial"/>
                <w:i/>
                <w:sz w:val="24"/>
                <w:szCs w:val="24"/>
              </w:rPr>
            </w:pPr>
            <w:r w:rsidRPr="009453BB">
              <w:rPr>
                <w:rFonts w:cs="Arial"/>
                <w:sz w:val="24"/>
                <w:szCs w:val="24"/>
              </w:rPr>
              <w:t xml:space="preserve">Раньше и позже.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37.</w:t>
            </w:r>
          </w:p>
        </w:tc>
        <w:tc>
          <w:tcPr>
            <w:tcW w:w="4638" w:type="dxa"/>
          </w:tcPr>
          <w:p w:rsidR="00F46803" w:rsidRPr="009453BB" w:rsidRDefault="00F46803" w:rsidP="009453BB">
            <w:pPr>
              <w:pStyle w:val="11"/>
              <w:rPr>
                <w:rFonts w:cs="Arial"/>
                <w:sz w:val="24"/>
                <w:szCs w:val="24"/>
              </w:rPr>
            </w:pPr>
            <w:r w:rsidRPr="009453BB">
              <w:rPr>
                <w:rFonts w:cs="Arial"/>
                <w:sz w:val="24"/>
                <w:szCs w:val="24"/>
              </w:rPr>
              <w:t>Части суток и времена года.</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52-53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49-53</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Borders>
              <w:bottom w:val="single" w:sz="4" w:space="0" w:color="auto"/>
            </w:tcBorders>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38.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5.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52-53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49-53</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 xml:space="preserve">    4. Сложе-ние. (16ч)</w:t>
            </w:r>
          </w:p>
        </w:tc>
        <w:tc>
          <w:tcPr>
            <w:tcW w:w="851" w:type="dxa"/>
          </w:tcPr>
          <w:p w:rsidR="00F46803" w:rsidRPr="009453BB" w:rsidRDefault="00F46803" w:rsidP="009453BB">
            <w:pPr>
              <w:pStyle w:val="11"/>
              <w:rPr>
                <w:rFonts w:cs="Arial"/>
                <w:sz w:val="24"/>
                <w:szCs w:val="24"/>
              </w:rPr>
            </w:pPr>
            <w:r w:rsidRPr="009453BB">
              <w:rPr>
                <w:rFonts w:cs="Arial"/>
                <w:sz w:val="24"/>
                <w:szCs w:val="24"/>
              </w:rPr>
              <w:t>39.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и знак +.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54</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54-55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40.</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и знак +.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56-59</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Слагаемые и сумма.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56-57</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60-67</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Слагаемые и значение суммы.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58-59</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68-72</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43.</w:t>
            </w:r>
          </w:p>
        </w:tc>
        <w:tc>
          <w:tcPr>
            <w:tcW w:w="4638" w:type="dxa"/>
          </w:tcPr>
          <w:p w:rsidR="00F46803" w:rsidRPr="009453BB" w:rsidRDefault="00F46803" w:rsidP="009453BB">
            <w:pPr>
              <w:pStyle w:val="11"/>
              <w:rPr>
                <w:rFonts w:cs="Arial"/>
                <w:sz w:val="24"/>
                <w:szCs w:val="24"/>
              </w:rPr>
            </w:pPr>
            <w:r w:rsidRPr="009453BB">
              <w:rPr>
                <w:rFonts w:cs="Arial"/>
                <w:sz w:val="24"/>
                <w:szCs w:val="24"/>
              </w:rPr>
              <w:t>Выше и ниже.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58-59</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68-72</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числа 1.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60-61</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73-79</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45.</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Число и цифра 6.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62-63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80-84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46.</w:t>
            </w:r>
          </w:p>
        </w:tc>
        <w:tc>
          <w:tcPr>
            <w:tcW w:w="4638" w:type="dxa"/>
          </w:tcPr>
          <w:p w:rsidR="00F46803" w:rsidRPr="009453BB" w:rsidRDefault="00F46803" w:rsidP="009453BB">
            <w:pPr>
              <w:pStyle w:val="11"/>
              <w:rPr>
                <w:rFonts w:cs="Arial"/>
                <w:sz w:val="24"/>
                <w:szCs w:val="24"/>
              </w:rPr>
            </w:pPr>
            <w:r w:rsidRPr="009453BB">
              <w:rPr>
                <w:rFonts w:cs="Arial"/>
                <w:sz w:val="24"/>
                <w:szCs w:val="24"/>
              </w:rPr>
              <w:t>Шире и уже.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62-63</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80-84</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числа 2.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64</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85</w:t>
            </w:r>
          </w:p>
        </w:tc>
        <w:tc>
          <w:tcPr>
            <w:tcW w:w="1134" w:type="dxa"/>
            <w:gridSpan w:val="3"/>
          </w:tcPr>
          <w:p w:rsidR="00F46803" w:rsidRPr="009453BB" w:rsidRDefault="00F46803" w:rsidP="009453BB">
            <w:pPr>
              <w:pStyle w:val="11"/>
              <w:rPr>
                <w:rFonts w:cs="Arial"/>
                <w:sz w:val="24"/>
                <w:szCs w:val="24"/>
              </w:rPr>
            </w:pPr>
          </w:p>
        </w:tc>
      </w:tr>
      <w:tr w:rsidR="00F46803" w:rsidRPr="009453BB">
        <w:trPr>
          <w:gridAfter w:val="1"/>
          <w:wAfter w:w="26" w:type="dxa"/>
        </w:trPr>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48.</w:t>
            </w:r>
          </w:p>
        </w:tc>
        <w:tc>
          <w:tcPr>
            <w:tcW w:w="4638" w:type="dxa"/>
          </w:tcPr>
          <w:p w:rsidR="00F46803" w:rsidRPr="009453BB" w:rsidRDefault="00F46803" w:rsidP="009453BB">
            <w:pPr>
              <w:pStyle w:val="11"/>
              <w:rPr>
                <w:rFonts w:cs="Arial"/>
                <w:sz w:val="24"/>
                <w:szCs w:val="24"/>
              </w:rPr>
            </w:pPr>
            <w:r w:rsidRPr="009453BB">
              <w:rPr>
                <w:rFonts w:cs="Arial"/>
                <w:sz w:val="24"/>
                <w:szCs w:val="24"/>
              </w:rPr>
              <w:t>Число и цифра 7.</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65</w:t>
            </w:r>
          </w:p>
        </w:tc>
        <w:tc>
          <w:tcPr>
            <w:tcW w:w="1241" w:type="dxa"/>
            <w:gridSpan w:val="2"/>
            <w:vAlign w:val="center"/>
          </w:tcPr>
          <w:p w:rsidR="00F46803" w:rsidRPr="009453BB" w:rsidRDefault="00F46803" w:rsidP="009453BB">
            <w:pPr>
              <w:pStyle w:val="11"/>
              <w:rPr>
                <w:rFonts w:cs="Arial"/>
                <w:sz w:val="24"/>
                <w:szCs w:val="24"/>
              </w:rPr>
            </w:pPr>
            <w:r w:rsidRPr="009453BB">
              <w:rPr>
                <w:rFonts w:cs="Arial"/>
                <w:sz w:val="24"/>
                <w:szCs w:val="24"/>
              </w:rPr>
              <w:t>1; 86-88</w:t>
            </w:r>
          </w:p>
        </w:tc>
        <w:tc>
          <w:tcPr>
            <w:tcW w:w="1134" w:type="dxa"/>
            <w:gridSpan w:val="3"/>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49.</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Число и цифра 7.</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66-67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89-95</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50.</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Дальше и ближе.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66-67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89-95</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51.</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Прибавление числа 3.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96</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52.</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Число и цифра 8.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69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97-100</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53.</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Длиннее и короче.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70-71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101-104</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Borders>
              <w:bottom w:val="single" w:sz="4" w:space="0" w:color="auto"/>
            </w:tcBorders>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54.</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Прибавление числа 4.</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70-71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101-104</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val="restart"/>
            <w:tcBorders>
              <w:top w:val="single" w:sz="4" w:space="0" w:color="auto"/>
            </w:tcBorders>
          </w:tcPr>
          <w:p w:rsidR="00F46803" w:rsidRPr="009453BB" w:rsidRDefault="00F46803" w:rsidP="009453BB">
            <w:pPr>
              <w:pStyle w:val="11"/>
              <w:rPr>
                <w:rFonts w:cs="Arial"/>
                <w:b/>
                <w:i/>
                <w:sz w:val="24"/>
                <w:szCs w:val="24"/>
              </w:rPr>
            </w:pPr>
            <w:r w:rsidRPr="009453BB">
              <w:rPr>
                <w:rFonts w:cs="Arial"/>
                <w:b/>
                <w:i/>
                <w:sz w:val="24"/>
                <w:szCs w:val="24"/>
              </w:rPr>
              <w:t xml:space="preserve">5. Одноз-начные числа.  </w:t>
            </w:r>
          </w:p>
          <w:p w:rsidR="00F46803" w:rsidRPr="009453BB" w:rsidRDefault="00F46803" w:rsidP="009453BB">
            <w:pPr>
              <w:pStyle w:val="11"/>
              <w:rPr>
                <w:rFonts w:cs="Arial"/>
                <w:sz w:val="24"/>
                <w:szCs w:val="24"/>
              </w:rPr>
            </w:pPr>
            <w:r w:rsidRPr="009453BB">
              <w:rPr>
                <w:rFonts w:cs="Arial"/>
                <w:b/>
                <w:i/>
                <w:sz w:val="24"/>
                <w:szCs w:val="24"/>
              </w:rPr>
              <w:t>(9ч)</w:t>
            </w:r>
          </w:p>
        </w:tc>
        <w:tc>
          <w:tcPr>
            <w:tcW w:w="851" w:type="dxa"/>
          </w:tcPr>
          <w:p w:rsidR="00F46803" w:rsidRPr="009453BB" w:rsidRDefault="00F46803" w:rsidP="009453BB">
            <w:pPr>
              <w:pStyle w:val="11"/>
              <w:rPr>
                <w:rFonts w:cs="Arial"/>
                <w:sz w:val="24"/>
                <w:szCs w:val="24"/>
              </w:rPr>
            </w:pPr>
            <w:r w:rsidRPr="009453BB">
              <w:rPr>
                <w:rFonts w:cs="Arial"/>
                <w:sz w:val="24"/>
                <w:szCs w:val="24"/>
              </w:rPr>
              <w:t>55.</w:t>
            </w:r>
          </w:p>
        </w:tc>
        <w:tc>
          <w:tcPr>
            <w:tcW w:w="4664" w:type="dxa"/>
            <w:gridSpan w:val="2"/>
          </w:tcPr>
          <w:p w:rsidR="00F46803" w:rsidRPr="009453BB" w:rsidRDefault="00F46803" w:rsidP="009453BB">
            <w:pPr>
              <w:pStyle w:val="11"/>
              <w:rPr>
                <w:rFonts w:cs="Arial"/>
                <w:i/>
                <w:sz w:val="24"/>
                <w:szCs w:val="24"/>
              </w:rPr>
            </w:pPr>
            <w:r w:rsidRPr="009453BB">
              <w:rPr>
                <w:rFonts w:cs="Arial"/>
                <w:sz w:val="24"/>
                <w:szCs w:val="24"/>
              </w:rPr>
              <w:t xml:space="preserve">Число и цифра 9.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56.</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 Число и цифра 9.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72-73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105</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57.</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Все цифры.</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74-75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107-109</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58.</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Однозначные числа.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76</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110</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59.</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Прибавление числа 5.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60.</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Число 10 и один десяток.</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117-118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61.</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Счет до 10.</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79-80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119-121</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62.</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Так учили и учились в старину.</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79-80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119-121</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Borders>
              <w:bottom w:val="single" w:sz="4" w:space="0" w:color="auto"/>
            </w:tcBorders>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63.</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Счет десятками.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 xml:space="preserve"> 1; 81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1; 122-125</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val="restart"/>
            <w:tcBorders>
              <w:top w:val="single" w:sz="4" w:space="0" w:color="auto"/>
            </w:tcBorders>
          </w:tcPr>
          <w:p w:rsidR="00F46803" w:rsidRPr="009453BB" w:rsidRDefault="00F46803" w:rsidP="009453BB">
            <w:pPr>
              <w:pStyle w:val="11"/>
              <w:rPr>
                <w:rFonts w:cs="Arial"/>
                <w:b/>
                <w:i/>
                <w:sz w:val="24"/>
                <w:szCs w:val="24"/>
              </w:rPr>
            </w:pPr>
            <w:r w:rsidRPr="009453BB">
              <w:rPr>
                <w:rFonts w:cs="Arial"/>
                <w:b/>
                <w:i/>
                <w:sz w:val="24"/>
                <w:szCs w:val="24"/>
              </w:rPr>
              <w:t xml:space="preserve">     6. </w:t>
            </w:r>
          </w:p>
          <w:p w:rsidR="00F46803" w:rsidRPr="009453BB" w:rsidRDefault="00F46803" w:rsidP="009453BB">
            <w:pPr>
              <w:pStyle w:val="11"/>
              <w:rPr>
                <w:rFonts w:cs="Arial"/>
                <w:sz w:val="24"/>
                <w:szCs w:val="24"/>
              </w:rPr>
            </w:pPr>
            <w:r w:rsidRPr="009453BB">
              <w:rPr>
                <w:rFonts w:cs="Arial"/>
                <w:b/>
                <w:i/>
                <w:sz w:val="24"/>
                <w:szCs w:val="24"/>
              </w:rPr>
              <w:t>Вычи-тание (13ч)</w:t>
            </w:r>
          </w:p>
        </w:tc>
        <w:tc>
          <w:tcPr>
            <w:tcW w:w="851" w:type="dxa"/>
          </w:tcPr>
          <w:p w:rsidR="00F46803" w:rsidRPr="009453BB" w:rsidRDefault="00F46803" w:rsidP="009453BB">
            <w:pPr>
              <w:pStyle w:val="11"/>
              <w:rPr>
                <w:rFonts w:cs="Arial"/>
                <w:sz w:val="24"/>
                <w:szCs w:val="24"/>
              </w:rPr>
            </w:pPr>
            <w:r w:rsidRPr="009453BB">
              <w:rPr>
                <w:rFonts w:cs="Arial"/>
                <w:sz w:val="24"/>
                <w:szCs w:val="24"/>
              </w:rPr>
              <w:t>64.</w:t>
            </w:r>
          </w:p>
        </w:tc>
        <w:tc>
          <w:tcPr>
            <w:tcW w:w="4664" w:type="dxa"/>
            <w:gridSpan w:val="2"/>
          </w:tcPr>
          <w:p w:rsidR="00F46803" w:rsidRPr="009453BB" w:rsidRDefault="00F46803" w:rsidP="009453BB">
            <w:pPr>
              <w:pStyle w:val="11"/>
              <w:rPr>
                <w:rFonts w:cs="Arial"/>
                <w:i/>
                <w:sz w:val="24"/>
                <w:szCs w:val="24"/>
              </w:rPr>
            </w:pPr>
            <w:r w:rsidRPr="009453BB">
              <w:rPr>
                <w:rFonts w:cs="Arial"/>
                <w:sz w:val="24"/>
                <w:szCs w:val="24"/>
              </w:rPr>
              <w:t>Вычитание.  Знак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65.</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 Вычитание. Знак - .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 xml:space="preserve">  66.</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Разность и ее значение.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67.</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Уменьшаемое и вычитаемое.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68.</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Вычитание числа 1.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5</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69.</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Вычитание по одному.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70.</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Сложение и вычитание.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71.</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Сложение и вычитание.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8-9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14</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72.</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Перестановка слагаемых.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10-11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16</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73.</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Перестановка слагаемых.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12-13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74.</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Измеряй и сравнивай.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12-13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75.</w:t>
            </w:r>
          </w:p>
        </w:tc>
        <w:tc>
          <w:tcPr>
            <w:tcW w:w="4664" w:type="dxa"/>
            <w:gridSpan w:val="2"/>
          </w:tcPr>
          <w:p w:rsidR="00F46803" w:rsidRPr="009453BB" w:rsidRDefault="00F46803" w:rsidP="009453BB">
            <w:pPr>
              <w:pStyle w:val="11"/>
              <w:rPr>
                <w:rFonts w:cs="Arial"/>
                <w:i/>
                <w:sz w:val="24"/>
                <w:szCs w:val="24"/>
              </w:rPr>
            </w:pPr>
            <w:r w:rsidRPr="009453BB">
              <w:rPr>
                <w:rFonts w:cs="Arial"/>
                <w:sz w:val="24"/>
                <w:szCs w:val="24"/>
              </w:rPr>
              <w:t>Измерение длины отрезка. Сантиметр.</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tcBorders>
              <w:top w:val="nil"/>
              <w:bottom w:val="single" w:sz="4" w:space="0" w:color="auto"/>
            </w:tcBorders>
          </w:tcPr>
          <w:p w:rsidR="00F46803" w:rsidRPr="009453BB" w:rsidRDefault="00F46803" w:rsidP="009453BB">
            <w:pPr>
              <w:pStyle w:val="11"/>
              <w:rPr>
                <w:rFonts w:cs="Arial"/>
                <w:b/>
                <w:i/>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76.</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Измерение длины отрезка. Сантиметр.</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14</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20-21</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 xml:space="preserve">      7. Двузначные числа (13ч)</w:t>
            </w:r>
          </w:p>
        </w:tc>
        <w:tc>
          <w:tcPr>
            <w:tcW w:w="851" w:type="dxa"/>
          </w:tcPr>
          <w:p w:rsidR="00F46803" w:rsidRPr="009453BB" w:rsidRDefault="00F46803" w:rsidP="009453BB">
            <w:pPr>
              <w:pStyle w:val="11"/>
              <w:rPr>
                <w:rFonts w:cs="Arial"/>
                <w:sz w:val="24"/>
                <w:szCs w:val="24"/>
              </w:rPr>
            </w:pPr>
            <w:r w:rsidRPr="009453BB">
              <w:rPr>
                <w:rFonts w:cs="Arial"/>
                <w:sz w:val="24"/>
                <w:szCs w:val="24"/>
              </w:rPr>
              <w:t>77.</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Сложение числа 1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22-23</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78.</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Вычитание предшествующего числа.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16-17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24-27</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79</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Десяток и единицы.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16-17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24-27</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80.</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Десяток и единицы.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28-29</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81.</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Разряд единиц и разряд десятков.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19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30-32</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82.</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Сложение числа 2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20-21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33</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83.</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Прямой угол.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22</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34-36</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84.</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Прямой угол.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37</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85.</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Сложение числа 3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24</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38</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86.</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Старше и  моложе.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87.</w:t>
            </w:r>
          </w:p>
        </w:tc>
        <w:tc>
          <w:tcPr>
            <w:tcW w:w="4664" w:type="dxa"/>
            <w:gridSpan w:val="2"/>
          </w:tcPr>
          <w:p w:rsidR="00F46803" w:rsidRPr="009453BB" w:rsidRDefault="00F46803" w:rsidP="009453BB">
            <w:pPr>
              <w:pStyle w:val="11"/>
              <w:rPr>
                <w:rFonts w:cs="Arial"/>
                <w:sz w:val="24"/>
                <w:szCs w:val="24"/>
              </w:rPr>
            </w:pPr>
            <w:r w:rsidRPr="009453BB">
              <w:rPr>
                <w:rFonts w:cs="Arial"/>
                <w:sz w:val="24"/>
                <w:szCs w:val="24"/>
              </w:rPr>
              <w:t xml:space="preserve">Сложение числа 4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26-27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41-42</w:t>
            </w:r>
          </w:p>
        </w:tc>
        <w:tc>
          <w:tcPr>
            <w:tcW w:w="816" w:type="dxa"/>
            <w:gridSpan w:val="2"/>
          </w:tcPr>
          <w:p w:rsidR="00F46803" w:rsidRPr="009453BB" w:rsidRDefault="00F46803" w:rsidP="009453BB">
            <w:pPr>
              <w:pStyle w:val="11"/>
              <w:rPr>
                <w:rFonts w:cs="Arial"/>
                <w:sz w:val="24"/>
                <w:szCs w:val="24"/>
              </w:rPr>
            </w:pPr>
          </w:p>
        </w:tc>
      </w:tr>
      <w:tr w:rsidR="00F46803" w:rsidRPr="009453BB">
        <w:tc>
          <w:tcPr>
            <w:tcW w:w="1242" w:type="dxa"/>
            <w:gridSpan w:val="2"/>
            <w:vMerge/>
            <w:tcBorders>
              <w:bottom w:val="nil"/>
            </w:tcBorders>
          </w:tcPr>
          <w:p w:rsidR="00F46803" w:rsidRPr="009453BB" w:rsidRDefault="00F46803" w:rsidP="009453BB">
            <w:pPr>
              <w:pStyle w:val="11"/>
              <w:rPr>
                <w:rFonts w:cs="Arial"/>
                <w:sz w:val="24"/>
                <w:szCs w:val="24"/>
              </w:rPr>
            </w:pPr>
          </w:p>
        </w:tc>
        <w:tc>
          <w:tcPr>
            <w:tcW w:w="851" w:type="dxa"/>
          </w:tcPr>
          <w:p w:rsidR="00F46803" w:rsidRPr="009453BB" w:rsidRDefault="00F46803" w:rsidP="009453BB">
            <w:pPr>
              <w:pStyle w:val="11"/>
              <w:rPr>
                <w:rFonts w:cs="Arial"/>
                <w:sz w:val="24"/>
                <w:szCs w:val="24"/>
              </w:rPr>
            </w:pPr>
            <w:r w:rsidRPr="009453BB">
              <w:rPr>
                <w:rFonts w:cs="Arial"/>
                <w:sz w:val="24"/>
                <w:szCs w:val="24"/>
              </w:rPr>
              <w:t>88.</w:t>
            </w:r>
          </w:p>
        </w:tc>
        <w:tc>
          <w:tcPr>
            <w:tcW w:w="4664" w:type="dxa"/>
            <w:gridSpan w:val="2"/>
          </w:tcPr>
          <w:p w:rsidR="00F46803" w:rsidRPr="009453BB" w:rsidRDefault="00F46803" w:rsidP="009453BB">
            <w:pPr>
              <w:pStyle w:val="11"/>
              <w:rPr>
                <w:rFonts w:cs="Arial"/>
                <w:i/>
                <w:sz w:val="24"/>
                <w:szCs w:val="24"/>
              </w:rPr>
            </w:pPr>
            <w:r w:rsidRPr="009453BB">
              <w:rPr>
                <w:rFonts w:cs="Arial"/>
                <w:sz w:val="24"/>
                <w:szCs w:val="24"/>
              </w:rPr>
              <w:t xml:space="preserve">Продолжительность.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tcBorders>
              <w:top w:val="nil"/>
              <w:bottom w:val="single" w:sz="4" w:space="0" w:color="auto"/>
            </w:tcBorders>
          </w:tcPr>
          <w:p w:rsidR="00F46803" w:rsidRPr="009453BB" w:rsidRDefault="00F46803" w:rsidP="009453BB">
            <w:pPr>
              <w:pStyle w:val="11"/>
              <w:rPr>
                <w:rFonts w:cs="Arial"/>
                <w:b/>
                <w:i/>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89.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Группировка слагаемых. Скобки.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28-29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43-45</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8. Задачи (12ч)</w:t>
            </w: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90.</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Задача. Условие и требование.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28-29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43-45</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Задача. Условие и требование.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30-31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46-47</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92.</w:t>
            </w:r>
          </w:p>
        </w:tc>
        <w:tc>
          <w:tcPr>
            <w:tcW w:w="4638" w:type="dxa"/>
          </w:tcPr>
          <w:p w:rsidR="00F46803" w:rsidRPr="009453BB" w:rsidRDefault="00F46803" w:rsidP="009453BB">
            <w:pPr>
              <w:pStyle w:val="11"/>
              <w:rPr>
                <w:rFonts w:cs="Arial"/>
                <w:sz w:val="24"/>
                <w:szCs w:val="24"/>
              </w:rPr>
            </w:pPr>
            <w:r w:rsidRPr="009453BB">
              <w:rPr>
                <w:rFonts w:cs="Arial"/>
                <w:sz w:val="24"/>
                <w:szCs w:val="24"/>
              </w:rPr>
              <w:t>Задачи и загадки.</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32</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48</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93.</w:t>
            </w:r>
          </w:p>
        </w:tc>
        <w:tc>
          <w:tcPr>
            <w:tcW w:w="4638" w:type="dxa"/>
          </w:tcPr>
          <w:p w:rsidR="00F46803" w:rsidRPr="009453BB" w:rsidRDefault="00F46803" w:rsidP="009453BB">
            <w:pPr>
              <w:pStyle w:val="11"/>
              <w:rPr>
                <w:rFonts w:cs="Arial"/>
                <w:sz w:val="24"/>
                <w:szCs w:val="24"/>
              </w:rPr>
            </w:pPr>
            <w:r w:rsidRPr="009453BB">
              <w:rPr>
                <w:rFonts w:cs="Arial"/>
                <w:sz w:val="24"/>
                <w:szCs w:val="24"/>
              </w:rPr>
              <w:t>Задачи и загадки.</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49-51</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с числом 10.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34</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52-54</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95.</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Разрядные слагаемые.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55-57</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96.</w:t>
            </w:r>
          </w:p>
        </w:tc>
        <w:tc>
          <w:tcPr>
            <w:tcW w:w="4638" w:type="dxa"/>
          </w:tcPr>
          <w:p w:rsidR="00F46803" w:rsidRPr="009453BB" w:rsidRDefault="00F46803" w:rsidP="009453BB">
            <w:pPr>
              <w:pStyle w:val="11"/>
              <w:rPr>
                <w:rFonts w:cs="Arial"/>
                <w:sz w:val="24"/>
                <w:szCs w:val="24"/>
              </w:rPr>
            </w:pPr>
            <w:r w:rsidRPr="009453BB">
              <w:rPr>
                <w:rFonts w:cs="Arial"/>
                <w:sz w:val="24"/>
                <w:szCs w:val="24"/>
              </w:rPr>
              <w:t>Прибавление числа к сумме.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36-37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58-60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Поразрядное сложение единиц.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36-37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58-60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Задача. Нахождение и запись решения.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38-39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61-63</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99.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Задача. Нахождение и запись решения.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38-39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61-63</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100.</w:t>
            </w:r>
          </w:p>
        </w:tc>
        <w:tc>
          <w:tcPr>
            <w:tcW w:w="4638" w:type="dxa"/>
          </w:tcPr>
          <w:p w:rsidR="00F46803" w:rsidRPr="009453BB" w:rsidRDefault="00F46803" w:rsidP="009453BB">
            <w:pPr>
              <w:pStyle w:val="11"/>
              <w:rPr>
                <w:rFonts w:cs="Arial"/>
                <w:i/>
                <w:sz w:val="24"/>
                <w:szCs w:val="24"/>
              </w:rPr>
            </w:pPr>
            <w:r w:rsidRPr="009453BB">
              <w:rPr>
                <w:rFonts w:cs="Arial"/>
                <w:sz w:val="24"/>
                <w:szCs w:val="24"/>
              </w:rPr>
              <w:t xml:space="preserve">Вычисление и запись ответа.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Borders>
              <w:bottom w:val="single" w:sz="4" w:space="0" w:color="auto"/>
            </w:tcBorders>
          </w:tcPr>
          <w:p w:rsidR="00F46803" w:rsidRPr="009453BB" w:rsidRDefault="00F46803" w:rsidP="009453BB">
            <w:pPr>
              <w:pStyle w:val="11"/>
              <w:rPr>
                <w:rFonts w:cs="Arial"/>
                <w:b/>
                <w:i/>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101.</w:t>
            </w:r>
          </w:p>
        </w:tc>
        <w:tc>
          <w:tcPr>
            <w:tcW w:w="4638" w:type="dxa"/>
          </w:tcPr>
          <w:p w:rsidR="00F46803" w:rsidRPr="009453BB" w:rsidRDefault="00F46803" w:rsidP="009453BB">
            <w:pPr>
              <w:pStyle w:val="11"/>
              <w:rPr>
                <w:rFonts w:cs="Arial"/>
                <w:sz w:val="24"/>
                <w:szCs w:val="24"/>
              </w:rPr>
            </w:pPr>
            <w:r w:rsidRPr="009453BB">
              <w:rPr>
                <w:rFonts w:cs="Arial"/>
                <w:sz w:val="24"/>
                <w:szCs w:val="24"/>
              </w:rPr>
              <w:t>Задача. Вычисление и запись ответа.</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64-65</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9. «Табли-ца сложе-ния» (12ч)</w:t>
            </w: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суммы к числу.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66-67</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103.</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по частям.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42</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68-70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числа 5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71</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105.</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Четырехугольники и прямоугольники.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44-45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72-73</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106.</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суммы к сумме.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46</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74-76</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Прибавление суммы к сумме.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77-79</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числа 6 с однозначными числами.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109.</w:t>
            </w:r>
          </w:p>
        </w:tc>
        <w:tc>
          <w:tcPr>
            <w:tcW w:w="4638" w:type="dxa"/>
          </w:tcPr>
          <w:p w:rsidR="00F46803" w:rsidRPr="009453BB" w:rsidRDefault="00F46803" w:rsidP="009453BB">
            <w:pPr>
              <w:pStyle w:val="11"/>
              <w:rPr>
                <w:rFonts w:cs="Arial"/>
                <w:sz w:val="24"/>
                <w:szCs w:val="24"/>
              </w:rPr>
            </w:pPr>
            <w:r w:rsidRPr="009453BB">
              <w:rPr>
                <w:rFonts w:cs="Arial"/>
                <w:sz w:val="24"/>
                <w:szCs w:val="24"/>
              </w:rPr>
              <w:t>Сложение числа 7 с однозначными числами.</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49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81-82</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110.</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Вычитание однозначных чисел из числа 10.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83-85</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Вычитание разрядного слагаемого.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86-87</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Borders>
              <w:bottom w:val="single" w:sz="4" w:space="0" w:color="auto"/>
            </w:tcBorders>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112.</w:t>
            </w:r>
          </w:p>
        </w:tc>
        <w:tc>
          <w:tcPr>
            <w:tcW w:w="4638" w:type="dxa"/>
          </w:tcPr>
          <w:p w:rsidR="00F46803" w:rsidRPr="009453BB" w:rsidRDefault="00F46803" w:rsidP="009453BB">
            <w:pPr>
              <w:pStyle w:val="11"/>
              <w:rPr>
                <w:rFonts w:cs="Arial"/>
                <w:i/>
                <w:sz w:val="24"/>
                <w:szCs w:val="24"/>
              </w:rPr>
            </w:pPr>
            <w:r w:rsidRPr="009453BB">
              <w:rPr>
                <w:rFonts w:cs="Arial"/>
                <w:sz w:val="24"/>
                <w:szCs w:val="24"/>
              </w:rPr>
              <w:t>Сложение числа 8 с однозначными числами.</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tcBorders>
              <w:top w:val="single" w:sz="4" w:space="0" w:color="auto"/>
              <w:bottom w:val="single" w:sz="4" w:space="0" w:color="auto"/>
            </w:tcBorders>
          </w:tcPr>
          <w:p w:rsidR="00F46803" w:rsidRPr="009453BB" w:rsidRDefault="00F46803" w:rsidP="009453BB">
            <w:pPr>
              <w:pStyle w:val="11"/>
              <w:rPr>
                <w:rFonts w:cs="Arial"/>
                <w:b/>
                <w:i/>
                <w:sz w:val="24"/>
                <w:szCs w:val="24"/>
              </w:rPr>
            </w:pPr>
          </w:p>
          <w:p w:rsidR="00F46803" w:rsidRPr="009453BB" w:rsidRDefault="00F46803" w:rsidP="009453BB">
            <w:pPr>
              <w:pStyle w:val="11"/>
              <w:rPr>
                <w:rFonts w:cs="Arial"/>
                <w:b/>
                <w:i/>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113.</w:t>
            </w:r>
          </w:p>
        </w:tc>
        <w:tc>
          <w:tcPr>
            <w:tcW w:w="4638" w:type="dxa"/>
          </w:tcPr>
          <w:p w:rsidR="00F46803" w:rsidRPr="009453BB" w:rsidRDefault="00F46803" w:rsidP="009453BB">
            <w:pPr>
              <w:pStyle w:val="11"/>
              <w:rPr>
                <w:rFonts w:cs="Arial"/>
                <w:sz w:val="24"/>
                <w:szCs w:val="24"/>
              </w:rPr>
            </w:pPr>
            <w:r w:rsidRPr="009453BB">
              <w:rPr>
                <w:rFonts w:cs="Arial"/>
                <w:sz w:val="24"/>
                <w:szCs w:val="24"/>
              </w:rPr>
              <w:t>Сложение числа 9 с однозначными числами.</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52</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88-89</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val="restart"/>
            <w:tcBorders>
              <w:top w:val="single" w:sz="4" w:space="0" w:color="auto"/>
            </w:tcBorders>
          </w:tcPr>
          <w:p w:rsidR="00F46803" w:rsidRPr="009453BB" w:rsidRDefault="00F46803" w:rsidP="009453BB">
            <w:pPr>
              <w:pStyle w:val="11"/>
              <w:rPr>
                <w:rFonts w:cs="Arial"/>
                <w:sz w:val="24"/>
                <w:szCs w:val="24"/>
              </w:rPr>
            </w:pPr>
            <w:r w:rsidRPr="009453BB">
              <w:rPr>
                <w:rFonts w:cs="Arial"/>
                <w:b/>
                <w:i/>
                <w:sz w:val="24"/>
                <w:szCs w:val="24"/>
              </w:rPr>
              <w:t>10. Разностное сравне-ние (19ч)</w:t>
            </w: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Больше на некоторое число.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90-91</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115.</w:t>
            </w:r>
          </w:p>
        </w:tc>
        <w:tc>
          <w:tcPr>
            <w:tcW w:w="4638" w:type="dxa"/>
          </w:tcPr>
          <w:p w:rsidR="00F46803" w:rsidRPr="009453BB" w:rsidRDefault="00F46803" w:rsidP="009453BB">
            <w:pPr>
              <w:pStyle w:val="11"/>
              <w:rPr>
                <w:rFonts w:cs="Arial"/>
                <w:sz w:val="24"/>
                <w:szCs w:val="24"/>
              </w:rPr>
            </w:pPr>
            <w:r w:rsidRPr="009453BB">
              <w:rPr>
                <w:rFonts w:cs="Arial"/>
                <w:sz w:val="24"/>
                <w:szCs w:val="24"/>
              </w:rPr>
              <w:t>Меньше на некоторое число.</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54</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92-93</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116.</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Вычитание числа из суммы.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94-96</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Поразрядное вычитание единиц.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56</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97-98</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118.</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Поразрядное вычитание единиц.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99-100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119.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На сколько больше? На сколько меньше?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101-102</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120.</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Таблица сложения однозначных чисел.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59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103-104</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Вычитание суммы из числа.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105-106</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Вычитание по частям.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107-109</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123.</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Сантиметр и дециметр.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62</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110</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124.</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Сложение и вычитание длин.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63</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111</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125.</w:t>
            </w:r>
          </w:p>
        </w:tc>
        <w:tc>
          <w:tcPr>
            <w:tcW w:w="4638" w:type="dxa"/>
          </w:tcPr>
          <w:p w:rsidR="00F46803" w:rsidRPr="009453BB" w:rsidRDefault="00F46803" w:rsidP="009453BB">
            <w:pPr>
              <w:pStyle w:val="11"/>
              <w:rPr>
                <w:rFonts w:cs="Arial"/>
                <w:sz w:val="24"/>
                <w:szCs w:val="24"/>
              </w:rPr>
            </w:pPr>
            <w:r w:rsidRPr="009453BB">
              <w:rPr>
                <w:rFonts w:cs="Arial"/>
                <w:sz w:val="24"/>
                <w:szCs w:val="24"/>
              </w:rPr>
              <w:t>Тяжелее и легче.</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64-65</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112</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126.</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Дороже и дешевле.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66</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113</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127.</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Симметричные фигуры.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67</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114</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128.</w:t>
            </w:r>
          </w:p>
        </w:tc>
        <w:tc>
          <w:tcPr>
            <w:tcW w:w="4638" w:type="dxa"/>
          </w:tcPr>
          <w:p w:rsidR="00F46803" w:rsidRPr="009453BB" w:rsidRDefault="00F46803" w:rsidP="009453BB">
            <w:pPr>
              <w:pStyle w:val="11"/>
              <w:rPr>
                <w:rFonts w:cs="Arial"/>
                <w:sz w:val="24"/>
                <w:szCs w:val="24"/>
              </w:rPr>
            </w:pPr>
            <w:r w:rsidRPr="009453BB">
              <w:rPr>
                <w:rFonts w:cs="Arial"/>
                <w:sz w:val="24"/>
                <w:szCs w:val="24"/>
              </w:rPr>
              <w:t>От первого до двадцатого и наоборот</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68</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115-116</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129.</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Числа от 0 до 20.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69</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117-122</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130.</w:t>
            </w:r>
          </w:p>
        </w:tc>
        <w:tc>
          <w:tcPr>
            <w:tcW w:w="4638" w:type="dxa"/>
          </w:tcPr>
          <w:p w:rsidR="00F46803" w:rsidRPr="009453BB" w:rsidRDefault="00F46803" w:rsidP="009453BB">
            <w:pPr>
              <w:pStyle w:val="11"/>
              <w:rPr>
                <w:rFonts w:cs="Arial"/>
                <w:sz w:val="24"/>
                <w:szCs w:val="24"/>
              </w:rPr>
            </w:pPr>
            <w:r w:rsidRPr="009453BB">
              <w:rPr>
                <w:rFonts w:cs="Arial"/>
                <w:sz w:val="24"/>
                <w:szCs w:val="24"/>
              </w:rPr>
              <w:t>Геометрические фигуры.</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70</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123-124</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131</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Задачи на сложение и вычитание.  </w:t>
            </w:r>
          </w:p>
        </w:tc>
        <w:tc>
          <w:tcPr>
            <w:tcW w:w="1701" w:type="dxa"/>
            <w:gridSpan w:val="2"/>
            <w:vAlign w:val="center"/>
          </w:tcPr>
          <w:p w:rsidR="00F46803" w:rsidRPr="009453BB" w:rsidRDefault="00F46803" w:rsidP="009453BB">
            <w:pPr>
              <w:pStyle w:val="11"/>
              <w:rPr>
                <w:rFonts w:cs="Arial"/>
                <w:sz w:val="24"/>
                <w:szCs w:val="24"/>
              </w:rPr>
            </w:pPr>
          </w:p>
        </w:tc>
        <w:tc>
          <w:tcPr>
            <w:tcW w:w="1559" w:type="dxa"/>
            <w:gridSpan w:val="3"/>
            <w:vAlign w:val="center"/>
          </w:tcPr>
          <w:p w:rsidR="00F46803" w:rsidRPr="009453BB" w:rsidRDefault="00F46803" w:rsidP="009453BB">
            <w:pPr>
              <w:pStyle w:val="11"/>
              <w:rPr>
                <w:rFonts w:cs="Arial"/>
                <w:sz w:val="24"/>
                <w:szCs w:val="24"/>
              </w:rPr>
            </w:pP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216" w:type="dxa"/>
            <w:vMerge/>
          </w:tcPr>
          <w:p w:rsidR="00F46803" w:rsidRPr="009453BB" w:rsidRDefault="00F46803" w:rsidP="009453BB">
            <w:pPr>
              <w:pStyle w:val="11"/>
              <w:rPr>
                <w:rFonts w:cs="Arial"/>
                <w:sz w:val="24"/>
                <w:szCs w:val="24"/>
              </w:rPr>
            </w:pPr>
          </w:p>
        </w:tc>
        <w:tc>
          <w:tcPr>
            <w:tcW w:w="877" w:type="dxa"/>
            <w:gridSpan w:val="2"/>
          </w:tcPr>
          <w:p w:rsidR="00F46803" w:rsidRPr="009453BB" w:rsidRDefault="00F46803" w:rsidP="009453BB">
            <w:pPr>
              <w:pStyle w:val="11"/>
              <w:rPr>
                <w:rFonts w:cs="Arial"/>
                <w:sz w:val="24"/>
                <w:szCs w:val="24"/>
              </w:rPr>
            </w:pPr>
            <w:r w:rsidRPr="009453BB">
              <w:rPr>
                <w:rFonts w:cs="Arial"/>
                <w:sz w:val="24"/>
                <w:szCs w:val="24"/>
              </w:rPr>
              <w:t>132.</w:t>
            </w:r>
          </w:p>
        </w:tc>
        <w:tc>
          <w:tcPr>
            <w:tcW w:w="4638" w:type="dxa"/>
          </w:tcPr>
          <w:p w:rsidR="00F46803" w:rsidRPr="009453BB" w:rsidRDefault="00F46803" w:rsidP="009453BB">
            <w:pPr>
              <w:pStyle w:val="11"/>
              <w:rPr>
                <w:rFonts w:cs="Arial"/>
                <w:sz w:val="24"/>
                <w:szCs w:val="24"/>
              </w:rPr>
            </w:pPr>
            <w:r w:rsidRPr="009453BB">
              <w:rPr>
                <w:rFonts w:cs="Arial"/>
                <w:sz w:val="24"/>
                <w:szCs w:val="24"/>
              </w:rPr>
              <w:t xml:space="preserve">Измерение длины.  </w:t>
            </w:r>
          </w:p>
        </w:tc>
        <w:tc>
          <w:tcPr>
            <w:tcW w:w="1701" w:type="dxa"/>
            <w:gridSpan w:val="2"/>
            <w:vAlign w:val="center"/>
          </w:tcPr>
          <w:p w:rsidR="00F46803" w:rsidRPr="009453BB" w:rsidRDefault="00F46803" w:rsidP="009453BB">
            <w:pPr>
              <w:pStyle w:val="11"/>
              <w:rPr>
                <w:rFonts w:cs="Arial"/>
                <w:sz w:val="24"/>
                <w:szCs w:val="24"/>
              </w:rPr>
            </w:pPr>
            <w:r w:rsidRPr="009453BB">
              <w:rPr>
                <w:rFonts w:cs="Arial"/>
                <w:sz w:val="24"/>
                <w:szCs w:val="24"/>
              </w:rPr>
              <w:t>2; 71</w:t>
            </w:r>
          </w:p>
        </w:tc>
        <w:tc>
          <w:tcPr>
            <w:tcW w:w="1559" w:type="dxa"/>
            <w:gridSpan w:val="3"/>
            <w:vAlign w:val="center"/>
          </w:tcPr>
          <w:p w:rsidR="00F46803" w:rsidRPr="009453BB" w:rsidRDefault="00F46803" w:rsidP="009453BB">
            <w:pPr>
              <w:pStyle w:val="11"/>
              <w:rPr>
                <w:rFonts w:cs="Arial"/>
                <w:sz w:val="24"/>
                <w:szCs w:val="24"/>
              </w:rPr>
            </w:pPr>
            <w:r w:rsidRPr="009453BB">
              <w:rPr>
                <w:rFonts w:cs="Arial"/>
                <w:sz w:val="24"/>
                <w:szCs w:val="24"/>
              </w:rPr>
              <w:t>2; 125</w:t>
            </w:r>
          </w:p>
        </w:tc>
        <w:tc>
          <w:tcPr>
            <w:tcW w:w="816" w:type="dxa"/>
            <w:gridSpan w:val="2"/>
          </w:tcPr>
          <w:p w:rsidR="00F46803" w:rsidRPr="009453BB" w:rsidRDefault="00F46803" w:rsidP="009453BB">
            <w:pPr>
              <w:pStyle w:val="11"/>
              <w:rPr>
                <w:rFonts w:cs="Arial"/>
                <w:sz w:val="24"/>
                <w:szCs w:val="24"/>
              </w:rPr>
            </w:pPr>
          </w:p>
        </w:tc>
      </w:tr>
      <w:tr w:rsidR="00F46803" w:rsidRPr="009453BB">
        <w:trPr>
          <w:gridAfter w:val="1"/>
          <w:wAfter w:w="26" w:type="dxa"/>
        </w:trPr>
        <w:tc>
          <w:tcPr>
            <w:tcW w:w="10807" w:type="dxa"/>
            <w:gridSpan w:val="11"/>
          </w:tcPr>
          <w:p w:rsidR="00F46803" w:rsidRPr="009453BB" w:rsidRDefault="00F46803" w:rsidP="009453BB">
            <w:pPr>
              <w:pStyle w:val="11"/>
              <w:rPr>
                <w:rFonts w:cs="Arial"/>
                <w:sz w:val="24"/>
                <w:szCs w:val="24"/>
              </w:rPr>
            </w:pP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i/>
          <w:sz w:val="24"/>
          <w:szCs w:val="24"/>
        </w:rPr>
      </w:pPr>
      <w:r w:rsidRPr="009453BB">
        <w:rPr>
          <w:rFonts w:cs="Arial"/>
          <w:i/>
          <w:sz w:val="24"/>
          <w:szCs w:val="24"/>
        </w:rPr>
        <w:t xml:space="preserve">Итого: - по плану - </w:t>
      </w:r>
      <w:r w:rsidRPr="009453BB">
        <w:rPr>
          <w:rFonts w:cs="Arial"/>
          <w:b/>
          <w:i/>
          <w:sz w:val="24"/>
          <w:szCs w:val="24"/>
        </w:rPr>
        <w:t>132</w:t>
      </w:r>
      <w:r w:rsidRPr="009453BB">
        <w:rPr>
          <w:rFonts w:cs="Arial"/>
          <w:i/>
          <w:sz w:val="24"/>
          <w:szCs w:val="24"/>
        </w:rPr>
        <w:t xml:space="preserve"> часа,</w:t>
      </w:r>
    </w:p>
    <w:p w:rsidR="00F46803" w:rsidRPr="009453BB" w:rsidRDefault="00F46803" w:rsidP="009453BB">
      <w:pPr>
        <w:pStyle w:val="11"/>
        <w:rPr>
          <w:rFonts w:cs="Arial"/>
          <w:i/>
          <w:sz w:val="24"/>
          <w:szCs w:val="24"/>
        </w:rPr>
      </w:pPr>
      <w:r w:rsidRPr="009453BB">
        <w:rPr>
          <w:rFonts w:cs="Arial"/>
          <w:i/>
          <w:sz w:val="24"/>
          <w:szCs w:val="24"/>
        </w:rPr>
        <w:t xml:space="preserve"> </w:t>
      </w:r>
    </w:p>
    <w:p w:rsidR="00F46803" w:rsidRPr="009453BB" w:rsidRDefault="00F46803" w:rsidP="009453BB">
      <w:pPr>
        <w:pStyle w:val="11"/>
        <w:rPr>
          <w:rFonts w:cs="Arial"/>
          <w:bCs/>
          <w:spacing w:val="-8"/>
          <w:sz w:val="24"/>
          <w:szCs w:val="24"/>
        </w:rPr>
      </w:pPr>
      <w:r w:rsidRPr="009453BB">
        <w:rPr>
          <w:rFonts w:cs="Arial"/>
          <w:bCs/>
          <w:spacing w:val="-8"/>
          <w:sz w:val="24"/>
          <w:szCs w:val="24"/>
        </w:rPr>
        <w:t>*Тематическое планирование на 2, 3, и 4 класс будет приложено по мере внедрения стандартов второго поколения.</w:t>
      </w:r>
    </w:p>
    <w:p w:rsidR="00F46803" w:rsidRPr="009453BB" w:rsidRDefault="00F46803" w:rsidP="009453BB">
      <w:pPr>
        <w:pStyle w:val="11"/>
        <w:rPr>
          <w:rFonts w:cs="Arial"/>
          <w:b/>
          <w:i/>
        </w:rPr>
      </w:pPr>
    </w:p>
    <w:p w:rsidR="00F46803" w:rsidRPr="009453BB" w:rsidRDefault="00F46803" w:rsidP="009453BB">
      <w:pPr>
        <w:pStyle w:val="11"/>
        <w:rPr>
          <w:rFonts w:cs="Arial"/>
          <w:b/>
          <w:i/>
        </w:rPr>
      </w:pPr>
    </w:p>
    <w:p w:rsidR="00F46803" w:rsidRPr="009453BB" w:rsidRDefault="00F46803" w:rsidP="009453BB">
      <w:pPr>
        <w:pStyle w:val="11"/>
        <w:rPr>
          <w:rFonts w:cs="Arial"/>
          <w:b/>
          <w:sz w:val="24"/>
          <w:szCs w:val="24"/>
        </w:rPr>
      </w:pPr>
      <w:r w:rsidRPr="009453BB">
        <w:rPr>
          <w:rFonts w:cs="Arial"/>
          <w:b/>
          <w:sz w:val="24"/>
          <w:szCs w:val="24"/>
        </w:rPr>
        <w:t>8.Описание материально-технического обеспечения для преподавания учебного предмета.</w:t>
      </w:r>
    </w:p>
    <w:p w:rsidR="00F46803" w:rsidRPr="009453BB" w:rsidRDefault="00F46803" w:rsidP="009453BB">
      <w:pPr>
        <w:pStyle w:val="11"/>
        <w:rPr>
          <w:rFonts w:cs="Arial"/>
          <w:b/>
          <w:color w:val="2B2C3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54"/>
        <w:gridCol w:w="1628"/>
        <w:gridCol w:w="3049"/>
      </w:tblGrid>
      <w:tr w:rsidR="00F46803" w:rsidRPr="009453BB">
        <w:tc>
          <w:tcPr>
            <w:tcW w:w="4962" w:type="dxa"/>
          </w:tcPr>
          <w:p w:rsidR="00F46803" w:rsidRPr="009453BB" w:rsidRDefault="00F46803" w:rsidP="009453BB">
            <w:pPr>
              <w:pStyle w:val="11"/>
              <w:rPr>
                <w:rFonts w:cs="Arial"/>
                <w:b/>
                <w:sz w:val="24"/>
                <w:szCs w:val="24"/>
              </w:rPr>
            </w:pPr>
            <w:r w:rsidRPr="009453BB">
              <w:rPr>
                <w:rFonts w:cs="Arial"/>
                <w:b/>
                <w:sz w:val="24"/>
                <w:szCs w:val="24"/>
              </w:rPr>
              <w:t>Наименование объектов и средств материально-технического обеспечения</w:t>
            </w:r>
          </w:p>
        </w:tc>
        <w:tc>
          <w:tcPr>
            <w:tcW w:w="1628" w:type="dxa"/>
          </w:tcPr>
          <w:p w:rsidR="00F46803" w:rsidRPr="009453BB" w:rsidRDefault="00F46803" w:rsidP="009453BB">
            <w:pPr>
              <w:pStyle w:val="11"/>
              <w:rPr>
                <w:rFonts w:cs="Arial"/>
                <w:b/>
                <w:sz w:val="24"/>
                <w:szCs w:val="24"/>
                <w:lang w:val="en-US"/>
              </w:rPr>
            </w:pPr>
            <w:r w:rsidRPr="009453BB">
              <w:rPr>
                <w:rFonts w:cs="Arial"/>
                <w:b/>
                <w:sz w:val="24"/>
                <w:szCs w:val="24"/>
              </w:rPr>
              <w:t>Количество</w:t>
            </w:r>
            <w:r w:rsidRPr="009453BB">
              <w:rPr>
                <w:rFonts w:cs="Arial"/>
                <w:b/>
                <w:sz w:val="24"/>
                <w:szCs w:val="24"/>
                <w:lang w:val="en-US"/>
              </w:rPr>
              <w:t>*</w:t>
            </w:r>
          </w:p>
        </w:tc>
        <w:tc>
          <w:tcPr>
            <w:tcW w:w="3049" w:type="dxa"/>
          </w:tcPr>
          <w:p w:rsidR="00F46803" w:rsidRPr="009453BB" w:rsidRDefault="00F46803" w:rsidP="009453BB">
            <w:pPr>
              <w:pStyle w:val="11"/>
              <w:rPr>
                <w:rFonts w:cs="Arial"/>
                <w:b/>
                <w:sz w:val="24"/>
                <w:szCs w:val="24"/>
              </w:rPr>
            </w:pPr>
            <w:r w:rsidRPr="009453BB">
              <w:rPr>
                <w:rFonts w:cs="Arial"/>
                <w:b/>
                <w:sz w:val="24"/>
                <w:szCs w:val="24"/>
              </w:rPr>
              <w:t>Примечание</w:t>
            </w: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1.Учебно-методический комплект для 1 класса* УМК «Перспективная начальная школа»:</w:t>
            </w:r>
          </w:p>
          <w:p w:rsidR="00F46803" w:rsidRPr="009453BB" w:rsidRDefault="00F46803" w:rsidP="009453BB">
            <w:pPr>
              <w:pStyle w:val="11"/>
              <w:rPr>
                <w:rFonts w:cs="Arial"/>
                <w:sz w:val="24"/>
                <w:szCs w:val="24"/>
              </w:rPr>
            </w:pPr>
            <w:r w:rsidRPr="009453BB">
              <w:rPr>
                <w:rFonts w:cs="Arial"/>
                <w:sz w:val="24"/>
                <w:szCs w:val="24"/>
              </w:rPr>
              <w:t>программа</w:t>
            </w:r>
          </w:p>
          <w:p w:rsidR="00F46803" w:rsidRPr="009453BB" w:rsidRDefault="00F46803" w:rsidP="009453BB">
            <w:pPr>
              <w:pStyle w:val="11"/>
              <w:rPr>
                <w:rFonts w:cs="Arial"/>
                <w:sz w:val="24"/>
                <w:szCs w:val="24"/>
              </w:rPr>
            </w:pPr>
            <w:r w:rsidRPr="009453BB">
              <w:rPr>
                <w:rFonts w:cs="Arial"/>
                <w:sz w:val="24"/>
                <w:szCs w:val="24"/>
              </w:rPr>
              <w:t>учебники</w:t>
            </w:r>
          </w:p>
          <w:p w:rsidR="00F46803" w:rsidRPr="009453BB" w:rsidRDefault="00F46803" w:rsidP="009453BB">
            <w:pPr>
              <w:pStyle w:val="11"/>
              <w:rPr>
                <w:rFonts w:cs="Arial"/>
                <w:sz w:val="24"/>
                <w:szCs w:val="24"/>
              </w:rPr>
            </w:pPr>
            <w:r w:rsidRPr="009453BB">
              <w:rPr>
                <w:rFonts w:cs="Arial"/>
                <w:sz w:val="24"/>
                <w:szCs w:val="24"/>
              </w:rPr>
              <w:t xml:space="preserve">рабочие тетради </w:t>
            </w:r>
          </w:p>
        </w:tc>
        <w:tc>
          <w:tcPr>
            <w:tcW w:w="1628" w:type="dxa"/>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w:t>
            </w:r>
          </w:p>
          <w:p w:rsidR="00F46803" w:rsidRPr="009453BB" w:rsidRDefault="00F46803" w:rsidP="009453BB">
            <w:pPr>
              <w:pStyle w:val="11"/>
              <w:rPr>
                <w:rFonts w:cs="Arial"/>
                <w:sz w:val="24"/>
                <w:szCs w:val="24"/>
              </w:rPr>
            </w:pPr>
            <w:r w:rsidRPr="009453BB">
              <w:rPr>
                <w:rFonts w:cs="Arial"/>
                <w:sz w:val="24"/>
                <w:szCs w:val="24"/>
              </w:rPr>
              <w:t>К</w:t>
            </w:r>
          </w:p>
          <w:p w:rsidR="00F46803" w:rsidRPr="009453BB" w:rsidRDefault="00F46803" w:rsidP="009453BB">
            <w:pPr>
              <w:pStyle w:val="11"/>
              <w:rPr>
                <w:rFonts w:cs="Arial"/>
                <w:sz w:val="24"/>
                <w:szCs w:val="24"/>
              </w:rPr>
            </w:pPr>
            <w:r w:rsidRPr="009453BB">
              <w:rPr>
                <w:rFonts w:cs="Arial"/>
                <w:sz w:val="24"/>
                <w:szCs w:val="24"/>
              </w:rPr>
              <w:t>К</w:t>
            </w:r>
          </w:p>
        </w:tc>
        <w:tc>
          <w:tcPr>
            <w:tcW w:w="3049" w:type="dxa"/>
          </w:tcPr>
          <w:p w:rsidR="00F46803" w:rsidRPr="009453BB" w:rsidRDefault="00F46803" w:rsidP="009453BB">
            <w:pPr>
              <w:pStyle w:val="11"/>
              <w:rPr>
                <w:rFonts w:cs="Arial"/>
                <w:sz w:val="24"/>
                <w:szCs w:val="24"/>
              </w:rPr>
            </w:pPr>
            <w:r w:rsidRPr="009453BB">
              <w:rPr>
                <w:rFonts w:cs="Arial"/>
                <w:sz w:val="24"/>
                <w:szCs w:val="24"/>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2.Классная настенная доска</w:t>
            </w:r>
          </w:p>
        </w:tc>
        <w:tc>
          <w:tcPr>
            <w:tcW w:w="1628" w:type="dxa"/>
          </w:tcPr>
          <w:p w:rsidR="00F46803" w:rsidRPr="009453BB" w:rsidRDefault="00F46803" w:rsidP="009453BB">
            <w:pPr>
              <w:pStyle w:val="11"/>
              <w:rPr>
                <w:rFonts w:cs="Arial"/>
                <w:sz w:val="24"/>
                <w:szCs w:val="24"/>
              </w:rPr>
            </w:pPr>
            <w:r w:rsidRPr="009453BB">
              <w:rPr>
                <w:rFonts w:cs="Arial"/>
                <w:sz w:val="24"/>
                <w:szCs w:val="24"/>
              </w:rPr>
              <w:t>Д</w:t>
            </w:r>
          </w:p>
        </w:tc>
        <w:tc>
          <w:tcPr>
            <w:tcW w:w="3049" w:type="dxa"/>
          </w:tcPr>
          <w:p w:rsidR="00F46803" w:rsidRPr="009453BB" w:rsidRDefault="00F46803" w:rsidP="009453BB">
            <w:pPr>
              <w:pStyle w:val="11"/>
              <w:rPr>
                <w:rFonts w:cs="Arial"/>
                <w:sz w:val="24"/>
                <w:szCs w:val="24"/>
              </w:rPr>
            </w:pP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3.Персональный компьютер</w:t>
            </w:r>
          </w:p>
        </w:tc>
        <w:tc>
          <w:tcPr>
            <w:tcW w:w="1628" w:type="dxa"/>
          </w:tcPr>
          <w:p w:rsidR="00F46803" w:rsidRPr="009453BB" w:rsidRDefault="00F46803" w:rsidP="009453BB">
            <w:pPr>
              <w:pStyle w:val="11"/>
              <w:rPr>
                <w:rFonts w:cs="Arial"/>
                <w:sz w:val="24"/>
                <w:szCs w:val="24"/>
              </w:rPr>
            </w:pPr>
            <w:r w:rsidRPr="009453BB">
              <w:rPr>
                <w:rFonts w:cs="Arial"/>
                <w:sz w:val="24"/>
                <w:szCs w:val="24"/>
              </w:rPr>
              <w:t>Д</w:t>
            </w:r>
          </w:p>
        </w:tc>
        <w:tc>
          <w:tcPr>
            <w:tcW w:w="3049" w:type="dxa"/>
          </w:tcPr>
          <w:p w:rsidR="00F46803" w:rsidRPr="009453BB" w:rsidRDefault="00F46803" w:rsidP="009453BB">
            <w:pPr>
              <w:pStyle w:val="11"/>
              <w:rPr>
                <w:rFonts w:cs="Arial"/>
                <w:sz w:val="24"/>
                <w:szCs w:val="24"/>
              </w:rPr>
            </w:pP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4.Мультимедийный проектор</w:t>
            </w:r>
          </w:p>
        </w:tc>
        <w:tc>
          <w:tcPr>
            <w:tcW w:w="1628" w:type="dxa"/>
          </w:tcPr>
          <w:p w:rsidR="00F46803" w:rsidRPr="009453BB" w:rsidRDefault="00F46803" w:rsidP="009453BB">
            <w:pPr>
              <w:pStyle w:val="11"/>
              <w:rPr>
                <w:rFonts w:cs="Arial"/>
                <w:sz w:val="24"/>
                <w:szCs w:val="24"/>
              </w:rPr>
            </w:pPr>
          </w:p>
        </w:tc>
        <w:tc>
          <w:tcPr>
            <w:tcW w:w="3049" w:type="dxa"/>
          </w:tcPr>
          <w:p w:rsidR="00F46803" w:rsidRPr="009453BB" w:rsidRDefault="00F46803" w:rsidP="009453BB">
            <w:pPr>
              <w:pStyle w:val="11"/>
              <w:rPr>
                <w:rFonts w:cs="Arial"/>
                <w:sz w:val="24"/>
                <w:szCs w:val="24"/>
              </w:rPr>
            </w:pP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5.Экспозиционный экран</w:t>
            </w:r>
          </w:p>
        </w:tc>
        <w:tc>
          <w:tcPr>
            <w:tcW w:w="1628" w:type="dxa"/>
          </w:tcPr>
          <w:p w:rsidR="00F46803" w:rsidRPr="009453BB" w:rsidRDefault="00F46803" w:rsidP="009453BB">
            <w:pPr>
              <w:pStyle w:val="11"/>
              <w:rPr>
                <w:rFonts w:cs="Arial"/>
                <w:sz w:val="24"/>
                <w:szCs w:val="24"/>
              </w:rPr>
            </w:pPr>
          </w:p>
        </w:tc>
        <w:tc>
          <w:tcPr>
            <w:tcW w:w="3049" w:type="dxa"/>
          </w:tcPr>
          <w:p w:rsidR="00F46803" w:rsidRPr="009453BB" w:rsidRDefault="00F46803" w:rsidP="009453BB">
            <w:pPr>
              <w:pStyle w:val="11"/>
              <w:rPr>
                <w:rFonts w:cs="Arial"/>
                <w:sz w:val="24"/>
                <w:szCs w:val="24"/>
              </w:rPr>
            </w:pPr>
          </w:p>
        </w:tc>
      </w:tr>
      <w:tr w:rsidR="00F46803" w:rsidRPr="009453BB">
        <w:tc>
          <w:tcPr>
            <w:tcW w:w="4962" w:type="dxa"/>
          </w:tcPr>
          <w:p w:rsidR="00F46803" w:rsidRPr="009453BB" w:rsidRDefault="00F46803" w:rsidP="009453BB">
            <w:pPr>
              <w:pStyle w:val="11"/>
              <w:rPr>
                <w:rFonts w:cs="Arial"/>
                <w:sz w:val="24"/>
                <w:szCs w:val="24"/>
              </w:rPr>
            </w:pPr>
            <w:r w:rsidRPr="009453BB">
              <w:rPr>
                <w:rFonts w:cs="Arial"/>
                <w:sz w:val="24"/>
                <w:szCs w:val="24"/>
              </w:rPr>
              <w:t>8.Демонстрационный материал (таблицы, карточки и др.)</w:t>
            </w:r>
          </w:p>
        </w:tc>
        <w:tc>
          <w:tcPr>
            <w:tcW w:w="1628" w:type="dxa"/>
          </w:tcPr>
          <w:p w:rsidR="00F46803" w:rsidRPr="009453BB" w:rsidRDefault="00F46803" w:rsidP="009453BB">
            <w:pPr>
              <w:pStyle w:val="11"/>
              <w:rPr>
                <w:rFonts w:cs="Arial"/>
                <w:sz w:val="24"/>
                <w:szCs w:val="24"/>
              </w:rPr>
            </w:pPr>
            <w:r w:rsidRPr="009453BB">
              <w:rPr>
                <w:rFonts w:cs="Arial"/>
                <w:sz w:val="24"/>
                <w:szCs w:val="24"/>
              </w:rPr>
              <w:t>Д/Ф/К</w:t>
            </w:r>
          </w:p>
        </w:tc>
        <w:tc>
          <w:tcPr>
            <w:tcW w:w="3049" w:type="dxa"/>
          </w:tcPr>
          <w:p w:rsidR="00F46803" w:rsidRPr="009453BB" w:rsidRDefault="00F46803" w:rsidP="009453BB">
            <w:pPr>
              <w:pStyle w:val="11"/>
              <w:rPr>
                <w:rFonts w:cs="Arial"/>
                <w:sz w:val="24"/>
                <w:szCs w:val="24"/>
              </w:rPr>
            </w:pPr>
            <w:r w:rsidRPr="009453BB">
              <w:rPr>
                <w:rFonts w:cs="Arial"/>
                <w:sz w:val="24"/>
                <w:szCs w:val="24"/>
              </w:rPr>
              <w:t>Изготавливает учитель</w:t>
            </w:r>
          </w:p>
        </w:tc>
      </w:tr>
    </w:tbl>
    <w:p w:rsidR="00F46803" w:rsidRPr="009453BB" w:rsidRDefault="00F46803" w:rsidP="009453BB">
      <w:pPr>
        <w:pStyle w:val="11"/>
        <w:rPr>
          <w:rFonts w:cs="Arial"/>
          <w:b/>
          <w:i/>
          <w:sz w:val="24"/>
          <w:szCs w:val="24"/>
          <w:lang w:val="en-US"/>
        </w:rPr>
      </w:pPr>
    </w:p>
    <w:p w:rsidR="00F46803" w:rsidRPr="009453BB" w:rsidRDefault="00F46803" w:rsidP="009453BB">
      <w:pPr>
        <w:pStyle w:val="11"/>
        <w:rPr>
          <w:rFonts w:cs="Arial"/>
          <w:sz w:val="24"/>
          <w:szCs w:val="24"/>
        </w:rPr>
      </w:pPr>
      <w:r w:rsidRPr="009453BB">
        <w:rPr>
          <w:rFonts w:cs="Arial"/>
          <w:sz w:val="24"/>
          <w:szCs w:val="24"/>
        </w:rPr>
        <w:t>Д –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sz w:val="24"/>
          <w:szCs w:val="24"/>
        </w:rPr>
        <w:t>К – полный комплект (на каждого ученика класса),</w:t>
      </w:r>
    </w:p>
    <w:p w:rsidR="00F46803" w:rsidRPr="009453BB" w:rsidRDefault="00F46803" w:rsidP="009453BB">
      <w:pPr>
        <w:pStyle w:val="11"/>
        <w:rPr>
          <w:rFonts w:cs="Arial"/>
          <w:sz w:val="24"/>
          <w:szCs w:val="24"/>
        </w:rPr>
      </w:pPr>
      <w:r w:rsidRPr="009453BB">
        <w:rPr>
          <w:rFonts w:cs="Arial"/>
          <w:sz w:val="24"/>
          <w:szCs w:val="24"/>
        </w:rPr>
        <w:t>Ф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sz w:val="24"/>
          <w:szCs w:val="24"/>
        </w:rPr>
        <w:t>П – комплект, необходимый для работы в группах (один экземпляр на 5-6 человек)</w:t>
      </w:r>
    </w:p>
    <w:p w:rsidR="00F46803" w:rsidRPr="009453BB" w:rsidRDefault="00F46803" w:rsidP="009453BB">
      <w:pPr>
        <w:pStyle w:val="11"/>
        <w:rPr>
          <w:rFonts w:cs="Arial"/>
          <w:i/>
          <w:sz w:val="24"/>
          <w:szCs w:val="24"/>
        </w:rPr>
      </w:pPr>
      <w:r w:rsidRPr="009453BB">
        <w:rPr>
          <w:rFonts w:cs="Arial"/>
          <w:i/>
          <w:sz w:val="24"/>
          <w:szCs w:val="24"/>
        </w:rPr>
        <w:t>*УМК для 2-4 классов будут приобретены по мере внедрения стандартов второго поколения в образовательном учреждении</w:t>
      </w:r>
    </w:p>
    <w:p w:rsidR="00F46803" w:rsidRPr="009453BB" w:rsidRDefault="00F46803" w:rsidP="009453BB">
      <w:pPr>
        <w:pStyle w:val="11"/>
        <w:rPr>
          <w:rFonts w:cs="Arial"/>
          <w:b/>
          <w:i/>
          <w:sz w:val="24"/>
          <w:szCs w:val="24"/>
        </w:rPr>
      </w:pPr>
      <w:r w:rsidRPr="009453BB">
        <w:rPr>
          <w:rFonts w:cs="Arial"/>
          <w:b/>
          <w:i/>
          <w:sz w:val="24"/>
          <w:szCs w:val="24"/>
        </w:rPr>
        <w:t>Литература:</w:t>
      </w:r>
    </w:p>
    <w:p w:rsidR="00F46803" w:rsidRPr="009453BB" w:rsidRDefault="00F46803" w:rsidP="009453BB">
      <w:pPr>
        <w:pStyle w:val="11"/>
        <w:rPr>
          <w:rFonts w:cs="Arial"/>
          <w:bCs/>
          <w:iCs/>
          <w:sz w:val="24"/>
          <w:szCs w:val="24"/>
        </w:rPr>
      </w:pPr>
      <w:r w:rsidRPr="009453BB">
        <w:rPr>
          <w:rFonts w:cs="Arial"/>
          <w:b/>
          <w:bCs/>
          <w:i/>
          <w:iCs/>
          <w:sz w:val="24"/>
          <w:szCs w:val="24"/>
        </w:rPr>
        <w:t>1.</w:t>
      </w:r>
      <w:r w:rsidRPr="009453BB">
        <w:rPr>
          <w:rFonts w:cs="Arial"/>
          <w:b/>
          <w:bCs/>
          <w:iCs/>
          <w:sz w:val="24"/>
          <w:szCs w:val="24"/>
        </w:rPr>
        <w:t>Программы четырехлетней начальной школы:</w:t>
      </w:r>
      <w:r w:rsidRPr="009453BB">
        <w:rPr>
          <w:rFonts w:cs="Arial"/>
          <w:bCs/>
          <w:iCs/>
          <w:sz w:val="24"/>
          <w:szCs w:val="24"/>
        </w:rPr>
        <w:t xml:space="preserve"> Проект «Перспективная начальная школа» /; Сост. Р.Г. Чуракова. – М.: Академкнига/Учебник, 2011.</w:t>
      </w:r>
    </w:p>
    <w:p w:rsidR="00F46803" w:rsidRPr="009453BB" w:rsidRDefault="00F46803" w:rsidP="009453BB">
      <w:pPr>
        <w:pStyle w:val="11"/>
        <w:rPr>
          <w:rFonts w:cs="Arial"/>
          <w:sz w:val="24"/>
          <w:szCs w:val="24"/>
          <w:lang w:eastAsia="en-US"/>
        </w:rPr>
      </w:pPr>
      <w:r w:rsidRPr="009453BB">
        <w:rPr>
          <w:rFonts w:cs="Arial"/>
          <w:b/>
          <w:bCs/>
          <w:iCs/>
          <w:sz w:val="24"/>
          <w:szCs w:val="24"/>
        </w:rPr>
        <w:t>2.</w:t>
      </w:r>
      <w:r w:rsidRPr="009453BB">
        <w:rPr>
          <w:rFonts w:cs="Arial"/>
          <w:sz w:val="24"/>
          <w:szCs w:val="24"/>
          <w:lang w:eastAsia="en-US"/>
        </w:rPr>
        <w:t xml:space="preserve"> </w:t>
      </w:r>
      <w:r w:rsidRPr="009453BB">
        <w:rPr>
          <w:rFonts w:cs="Arial"/>
          <w:b/>
          <w:sz w:val="24"/>
          <w:szCs w:val="24"/>
          <w:lang w:eastAsia="en-US"/>
        </w:rPr>
        <w:t>Чекин А.Л.</w:t>
      </w:r>
      <w:r w:rsidRPr="009453BB">
        <w:rPr>
          <w:rFonts w:cs="Arial"/>
          <w:sz w:val="24"/>
          <w:szCs w:val="24"/>
          <w:lang w:eastAsia="en-US"/>
        </w:rPr>
        <w:t xml:space="preserve"> Математика: Методическое пособие для учителя. 1 класс. - М.: Академкнига/Учебник, 2011.</w:t>
      </w:r>
    </w:p>
    <w:p w:rsidR="00F46803" w:rsidRPr="009453BB" w:rsidRDefault="00F46803" w:rsidP="009453BB">
      <w:pPr>
        <w:pStyle w:val="11"/>
        <w:rPr>
          <w:rFonts w:cs="Arial"/>
          <w:sz w:val="24"/>
          <w:szCs w:val="24"/>
          <w:lang w:eastAsia="en-US"/>
        </w:rPr>
      </w:pPr>
      <w:r w:rsidRPr="009453BB">
        <w:rPr>
          <w:rFonts w:cs="Arial"/>
          <w:b/>
          <w:sz w:val="24"/>
          <w:szCs w:val="24"/>
          <w:lang w:eastAsia="en-US"/>
        </w:rPr>
        <w:t>3.Чекин А.Л.</w:t>
      </w:r>
      <w:r w:rsidRPr="009453BB">
        <w:rPr>
          <w:rFonts w:cs="Arial"/>
          <w:sz w:val="24"/>
          <w:szCs w:val="24"/>
          <w:lang w:eastAsia="en-US"/>
        </w:rPr>
        <w:t xml:space="preserve"> Математика: Методическое пособие для учителя. 2 класс. - М.: Академкнига/Учебник</w:t>
      </w:r>
    </w:p>
    <w:p w:rsidR="00F46803" w:rsidRPr="009453BB" w:rsidRDefault="00F46803" w:rsidP="009453BB">
      <w:pPr>
        <w:pStyle w:val="11"/>
        <w:rPr>
          <w:rFonts w:cs="Arial"/>
          <w:sz w:val="24"/>
          <w:szCs w:val="24"/>
          <w:lang w:eastAsia="en-US"/>
        </w:rPr>
      </w:pPr>
      <w:r w:rsidRPr="009453BB">
        <w:rPr>
          <w:rFonts w:cs="Arial"/>
          <w:b/>
          <w:sz w:val="24"/>
          <w:szCs w:val="24"/>
          <w:lang w:eastAsia="en-US"/>
        </w:rPr>
        <w:t>4.Чекин А.Л.</w:t>
      </w:r>
      <w:r w:rsidRPr="009453BB">
        <w:rPr>
          <w:rFonts w:cs="Arial"/>
          <w:sz w:val="24"/>
          <w:szCs w:val="24"/>
          <w:lang w:eastAsia="en-US"/>
        </w:rPr>
        <w:t xml:space="preserve"> Математика: Методическое пособие для учителя. 3 класс. - М.: Академкнига/Учебник</w:t>
      </w:r>
    </w:p>
    <w:p w:rsidR="00F46803" w:rsidRPr="009453BB" w:rsidRDefault="00F46803" w:rsidP="009453BB">
      <w:pPr>
        <w:pStyle w:val="11"/>
        <w:rPr>
          <w:rFonts w:cs="Arial"/>
          <w:sz w:val="24"/>
          <w:szCs w:val="24"/>
          <w:lang w:eastAsia="en-US"/>
        </w:rPr>
      </w:pPr>
      <w:r w:rsidRPr="009453BB">
        <w:rPr>
          <w:rFonts w:cs="Arial"/>
          <w:b/>
          <w:sz w:val="24"/>
          <w:szCs w:val="24"/>
          <w:lang w:eastAsia="en-US"/>
        </w:rPr>
        <w:t>5.Чекин А.Л.</w:t>
      </w:r>
      <w:r w:rsidRPr="009453BB">
        <w:rPr>
          <w:rFonts w:cs="Arial"/>
          <w:sz w:val="24"/>
          <w:szCs w:val="24"/>
          <w:lang w:eastAsia="en-US"/>
        </w:rPr>
        <w:t xml:space="preserve"> Математика: Методическое пособие для учителя. 4 класс. - М.: Академкнига/Учебник</w:t>
      </w:r>
    </w:p>
    <w:p w:rsidR="00F46803" w:rsidRPr="009453BB" w:rsidRDefault="00F46803" w:rsidP="009453BB">
      <w:pPr>
        <w:pStyle w:val="11"/>
        <w:rPr>
          <w:rFonts w:cs="NewtonCSanPin-Regular"/>
          <w:sz w:val="24"/>
          <w:szCs w:val="24"/>
        </w:rPr>
      </w:pPr>
      <w:r w:rsidRPr="009453BB">
        <w:rPr>
          <w:rFonts w:cs="NewtonCSanPin-Bold"/>
          <w:b/>
          <w:bCs/>
          <w:sz w:val="24"/>
          <w:szCs w:val="24"/>
        </w:rPr>
        <w:t xml:space="preserve">6.Примерная </w:t>
      </w:r>
      <w:r w:rsidRPr="009453BB">
        <w:rPr>
          <w:rFonts w:cs="NewtonCSanPin-Regular"/>
          <w:sz w:val="24"/>
          <w:szCs w:val="24"/>
        </w:rPr>
        <w:t>основная образовательная программа образовательного учреждения. Начальная школа / [сост.Е. С. Савинов]. — М.: Просвещение</w:t>
      </w:r>
    </w:p>
    <w:p w:rsidR="00F46803" w:rsidRPr="009453BB" w:rsidRDefault="00F46803" w:rsidP="009453BB">
      <w:pPr>
        <w:pStyle w:val="11"/>
        <w:rPr>
          <w:rFonts w:cs="Arial"/>
          <w:spacing w:val="-7"/>
          <w:sz w:val="24"/>
          <w:szCs w:val="24"/>
          <w:lang w:val="en-US"/>
        </w:rPr>
      </w:pP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b/>
          <w:bCs/>
          <w:spacing w:val="7"/>
          <w:sz w:val="24"/>
          <w:szCs w:val="24"/>
        </w:rPr>
      </w:pPr>
      <w:r w:rsidRPr="009453BB">
        <w:rPr>
          <w:rFonts w:cs="Arial"/>
          <w:b/>
          <w:bCs/>
          <w:spacing w:val="7"/>
          <w:sz w:val="24"/>
          <w:szCs w:val="24"/>
        </w:rPr>
        <w:t>2.11 ПРОГРАММА ПО  ОКРУЖАЮЩЕМУ МИРУ В  1 -  4   КЛАССАХ</w:t>
      </w:r>
    </w:p>
    <w:p w:rsidR="00F46803" w:rsidRPr="009453BB" w:rsidRDefault="00F46803" w:rsidP="009453BB">
      <w:pPr>
        <w:pStyle w:val="11"/>
        <w:rPr>
          <w:rFonts w:cs="Arial"/>
          <w:spacing w:val="-7"/>
          <w:sz w:val="24"/>
          <w:szCs w:val="24"/>
        </w:rPr>
      </w:pPr>
      <w:r w:rsidRPr="009453BB">
        <w:rPr>
          <w:rFonts w:cs="Arial"/>
          <w:spacing w:val="-7"/>
          <w:sz w:val="24"/>
          <w:szCs w:val="24"/>
        </w:rPr>
        <w:t xml:space="preserve">                               МБОУ «Сидорковская ООШ»</w:t>
      </w:r>
    </w:p>
    <w:p w:rsidR="00F46803" w:rsidRPr="009453BB" w:rsidRDefault="00F46803" w:rsidP="009453BB">
      <w:pPr>
        <w:pStyle w:val="11"/>
        <w:rPr>
          <w:rFonts w:cs="Arial"/>
          <w:spacing w:val="-7"/>
          <w:sz w:val="24"/>
          <w:szCs w:val="24"/>
        </w:rPr>
      </w:pP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r>
      <w:r w:rsidRPr="009453BB">
        <w:rPr>
          <w:rFonts w:cs="Arial"/>
          <w:spacing w:val="-7"/>
          <w:sz w:val="24"/>
          <w:szCs w:val="24"/>
        </w:rPr>
        <w:tab/>
        <w:t>«Утверждаю»</w:t>
      </w:r>
    </w:p>
    <w:p w:rsidR="00F46803" w:rsidRPr="009453BB" w:rsidRDefault="00F46803" w:rsidP="009453BB">
      <w:pPr>
        <w:pStyle w:val="11"/>
        <w:rPr>
          <w:rFonts w:cs="Arial"/>
          <w:spacing w:val="-7"/>
          <w:sz w:val="24"/>
          <w:szCs w:val="24"/>
        </w:rPr>
      </w:pPr>
      <w:r w:rsidRPr="009453BB">
        <w:rPr>
          <w:rFonts w:cs="Arial"/>
          <w:spacing w:val="-7"/>
          <w:sz w:val="24"/>
          <w:szCs w:val="24"/>
        </w:rPr>
        <w:t>Директор школы:    ____/Кононова Л.М../</w:t>
      </w:r>
    </w:p>
    <w:p w:rsidR="00F46803" w:rsidRPr="009453BB" w:rsidRDefault="00F46803" w:rsidP="009453BB">
      <w:pPr>
        <w:pStyle w:val="11"/>
        <w:rPr>
          <w:rFonts w:cs="Arial"/>
          <w:spacing w:val="-7"/>
          <w:sz w:val="24"/>
          <w:szCs w:val="24"/>
        </w:rPr>
      </w:pPr>
      <w:r w:rsidRPr="009453BB">
        <w:rPr>
          <w:rFonts w:cs="Arial"/>
          <w:spacing w:val="-7"/>
          <w:sz w:val="24"/>
          <w:szCs w:val="24"/>
        </w:rPr>
        <w:t xml:space="preserve">                                                                                       Приказ №44 от 21.08.2012г.</w:t>
      </w:r>
    </w:p>
    <w:p w:rsidR="00F46803" w:rsidRPr="009453BB" w:rsidRDefault="00F46803" w:rsidP="009453BB">
      <w:pPr>
        <w:pStyle w:val="11"/>
        <w:rPr>
          <w:rFonts w:cs="Arial"/>
          <w:spacing w:val="-8"/>
          <w:sz w:val="24"/>
          <w:szCs w:val="24"/>
        </w:rPr>
      </w:pPr>
    </w:p>
    <w:p w:rsidR="00F46803" w:rsidRPr="009453BB" w:rsidRDefault="00F46803" w:rsidP="009453BB">
      <w:pPr>
        <w:pStyle w:val="11"/>
        <w:rPr>
          <w:rFonts w:cs="Arial"/>
          <w:spacing w:val="-8"/>
          <w:sz w:val="24"/>
          <w:szCs w:val="24"/>
        </w:rPr>
      </w:pPr>
      <w:r w:rsidRPr="009453BB">
        <w:rPr>
          <w:rFonts w:cs="Arial"/>
          <w:spacing w:val="-8"/>
          <w:sz w:val="24"/>
          <w:szCs w:val="24"/>
        </w:rPr>
        <w:t xml:space="preserve">                                                            Программа составлена учителем</w:t>
      </w:r>
    </w:p>
    <w:p w:rsidR="00F46803" w:rsidRPr="009453BB" w:rsidRDefault="00F46803" w:rsidP="009453BB">
      <w:pPr>
        <w:pStyle w:val="11"/>
        <w:rPr>
          <w:rFonts w:cs="Arial"/>
          <w:spacing w:val="-8"/>
          <w:sz w:val="24"/>
          <w:szCs w:val="24"/>
        </w:rPr>
      </w:pPr>
      <w:r w:rsidRPr="009453BB">
        <w:rPr>
          <w:rFonts w:cs="Arial"/>
          <w:spacing w:val="-8"/>
          <w:sz w:val="24"/>
          <w:szCs w:val="24"/>
        </w:rPr>
        <w:t xml:space="preserve">      начальных классов Калинкиной Н.В.</w:t>
      </w:r>
    </w:p>
    <w:p w:rsidR="00F46803" w:rsidRPr="009453BB" w:rsidRDefault="00F46803" w:rsidP="009453BB">
      <w:pPr>
        <w:pStyle w:val="11"/>
        <w:rPr>
          <w:rFonts w:cs="Arial"/>
          <w:spacing w:val="-8"/>
          <w:sz w:val="24"/>
          <w:szCs w:val="24"/>
        </w:rPr>
      </w:pPr>
      <w:r w:rsidRPr="009453BB">
        <w:rPr>
          <w:rFonts w:cs="Arial"/>
          <w:spacing w:val="-8"/>
          <w:sz w:val="24"/>
          <w:szCs w:val="24"/>
        </w:rPr>
        <w:t xml:space="preserve">                                                             по УМК «Перспективная начальная школа»</w:t>
      </w:r>
    </w:p>
    <w:p w:rsidR="00F46803" w:rsidRPr="009453BB" w:rsidRDefault="00F46803" w:rsidP="009453BB">
      <w:pPr>
        <w:pStyle w:val="11"/>
        <w:rPr>
          <w:rFonts w:cs="Arial"/>
          <w:spacing w:val="-8"/>
          <w:sz w:val="24"/>
          <w:szCs w:val="24"/>
        </w:rPr>
      </w:pPr>
      <w:r w:rsidRPr="009453BB">
        <w:rPr>
          <w:rFonts w:cs="Arial"/>
          <w:spacing w:val="-8"/>
          <w:sz w:val="24"/>
          <w:szCs w:val="24"/>
        </w:rPr>
        <w:t xml:space="preserve">                                                             на основе авторской  учебной программы</w:t>
      </w:r>
    </w:p>
    <w:p w:rsidR="00F46803" w:rsidRPr="009453BB" w:rsidRDefault="00F46803" w:rsidP="009453BB">
      <w:pPr>
        <w:pStyle w:val="11"/>
        <w:rPr>
          <w:rFonts w:cs="Arial"/>
          <w:i/>
          <w:spacing w:val="-8"/>
          <w:sz w:val="24"/>
          <w:szCs w:val="24"/>
        </w:rPr>
      </w:pPr>
      <w:r w:rsidRPr="009453BB">
        <w:rPr>
          <w:rFonts w:cs="Arial"/>
          <w:spacing w:val="-8"/>
          <w:sz w:val="24"/>
          <w:szCs w:val="24"/>
        </w:rPr>
        <w:t>«Окружающий мир»</w:t>
      </w:r>
      <w:r w:rsidRPr="009453BB">
        <w:rPr>
          <w:rFonts w:cs="Arial"/>
          <w:i/>
          <w:spacing w:val="-8"/>
          <w:sz w:val="24"/>
          <w:szCs w:val="24"/>
        </w:rPr>
        <w:t xml:space="preserve"> Федотовой О.Н., Трафимовой Г.В.</w:t>
      </w:r>
    </w:p>
    <w:p w:rsidR="00F46803" w:rsidRPr="009453BB" w:rsidRDefault="00F46803" w:rsidP="009453BB">
      <w:pPr>
        <w:pStyle w:val="11"/>
        <w:rPr>
          <w:rFonts w:cs="Arial"/>
          <w:spacing w:val="-8"/>
          <w:sz w:val="24"/>
          <w:szCs w:val="24"/>
          <w:lang w:val="en-US"/>
        </w:rPr>
      </w:pPr>
    </w:p>
    <w:p w:rsidR="00F46803" w:rsidRPr="009453BB" w:rsidRDefault="00F46803" w:rsidP="009453BB">
      <w:pPr>
        <w:pStyle w:val="11"/>
        <w:rPr>
          <w:rFonts w:cs="Arial"/>
          <w:b/>
          <w:bCs/>
          <w:spacing w:val="-1"/>
          <w:sz w:val="24"/>
          <w:szCs w:val="24"/>
        </w:rPr>
      </w:pPr>
      <w:r w:rsidRPr="009453BB">
        <w:rPr>
          <w:rFonts w:cs="Arial"/>
          <w:b/>
          <w:bCs/>
          <w:spacing w:val="-1"/>
          <w:sz w:val="24"/>
          <w:szCs w:val="24"/>
        </w:rPr>
        <w:t>1.Пояснительная записка</w:t>
      </w:r>
    </w:p>
    <w:p w:rsidR="00F46803" w:rsidRPr="009453BB" w:rsidRDefault="00F46803" w:rsidP="009453BB">
      <w:pPr>
        <w:pStyle w:val="11"/>
        <w:rPr>
          <w:rFonts w:cs="Arial"/>
          <w:bCs/>
          <w:spacing w:val="-1"/>
          <w:sz w:val="24"/>
          <w:szCs w:val="24"/>
        </w:rPr>
      </w:pPr>
      <w:r w:rsidRPr="009453BB">
        <w:rPr>
          <w:rFonts w:cs="Arial"/>
          <w:b/>
          <w:bCs/>
          <w:spacing w:val="-1"/>
          <w:sz w:val="24"/>
          <w:szCs w:val="24"/>
        </w:rPr>
        <w:tab/>
      </w:r>
      <w:r w:rsidRPr="009453BB">
        <w:rPr>
          <w:rFonts w:cs="Arial"/>
          <w:bCs/>
          <w:spacing w:val="-1"/>
          <w:sz w:val="24"/>
          <w:szCs w:val="24"/>
        </w:rPr>
        <w:t xml:space="preserve">Программа составлена на основе федерального государственного образовательного стандарта начального общего образования </w:t>
      </w:r>
      <w:r w:rsidRPr="009453BB">
        <w:rPr>
          <w:rFonts w:cs="Arial"/>
          <w:sz w:val="24"/>
          <w:szCs w:val="24"/>
        </w:rPr>
        <w:t>(</w:t>
      </w:r>
      <w:r w:rsidRPr="009453BB">
        <w:rPr>
          <w:rFonts w:cs="Arial"/>
          <w:bCs/>
          <w:spacing w:val="-1"/>
          <w:sz w:val="24"/>
          <w:szCs w:val="24"/>
        </w:rPr>
        <w:t>приказ Минобрнауки  РФ от 06.10.2009 г. №373).</w:t>
      </w:r>
    </w:p>
    <w:p w:rsidR="00F46803" w:rsidRPr="009453BB" w:rsidRDefault="00F46803" w:rsidP="009453BB">
      <w:pPr>
        <w:pStyle w:val="11"/>
        <w:rPr>
          <w:rFonts w:cs="Arial"/>
          <w:bCs/>
          <w:spacing w:val="-1"/>
          <w:sz w:val="24"/>
          <w:szCs w:val="24"/>
        </w:rPr>
      </w:pPr>
      <w:r w:rsidRPr="009453BB">
        <w:rPr>
          <w:rFonts w:cs="Arial"/>
          <w:bCs/>
          <w:spacing w:val="-1"/>
          <w:sz w:val="24"/>
          <w:szCs w:val="24"/>
        </w:rPr>
        <w:tab/>
        <w:t>Программа по окружающему миру включает три раздела: пояснительную записку, основное содержание с распределением учебных часов по разделам курса, последовательность изучения тем и разделов; требования к уровню подготовки выпускников.</w:t>
      </w:r>
    </w:p>
    <w:p w:rsidR="00F46803" w:rsidRPr="009453BB" w:rsidRDefault="00F46803" w:rsidP="009453BB">
      <w:pPr>
        <w:pStyle w:val="11"/>
        <w:rPr>
          <w:rFonts w:cs="Arial"/>
          <w:spacing w:val="-1"/>
          <w:sz w:val="24"/>
          <w:szCs w:val="24"/>
        </w:rPr>
      </w:pPr>
      <w:r w:rsidRPr="009453BB">
        <w:rPr>
          <w:rFonts w:cs="Arial"/>
          <w:spacing w:val="10"/>
          <w:sz w:val="24"/>
          <w:szCs w:val="24"/>
        </w:rPr>
        <w:t xml:space="preserve">    Курс «Окружающий мир» является интегрированным курсом </w:t>
      </w:r>
      <w:r w:rsidRPr="009453BB">
        <w:rPr>
          <w:rFonts w:cs="Arial"/>
          <w:spacing w:val="4"/>
          <w:sz w:val="24"/>
          <w:szCs w:val="24"/>
        </w:rPr>
        <w:t xml:space="preserve">для четырехлетней общеобразовательной начальной школы. В </w:t>
      </w:r>
      <w:r w:rsidRPr="009453BB">
        <w:rPr>
          <w:rFonts w:cs="Arial"/>
          <w:spacing w:val="3"/>
          <w:sz w:val="24"/>
          <w:szCs w:val="24"/>
        </w:rPr>
        <w:t xml:space="preserve">единый курс интегрированы такие образовательные области, как «Естествознание» и «Обществознание». Особая значимость этого интегрированного курса в формировании у школьников целостной </w:t>
      </w:r>
      <w:r w:rsidRPr="009453BB">
        <w:rPr>
          <w:rFonts w:cs="Arial"/>
          <w:spacing w:val="4"/>
          <w:sz w:val="24"/>
          <w:szCs w:val="24"/>
        </w:rPr>
        <w:t>картины окружающей его природной и социальной среды и его ме</w:t>
      </w:r>
      <w:r w:rsidRPr="009453BB">
        <w:rPr>
          <w:rFonts w:cs="Arial"/>
          <w:spacing w:val="-1"/>
          <w:sz w:val="24"/>
          <w:szCs w:val="24"/>
        </w:rPr>
        <w:t>ста в этой среде как личности.</w:t>
      </w:r>
    </w:p>
    <w:p w:rsidR="00F46803" w:rsidRPr="009453BB" w:rsidRDefault="00F46803" w:rsidP="009453BB">
      <w:pPr>
        <w:pStyle w:val="11"/>
        <w:rPr>
          <w:rFonts w:cs="Arial"/>
          <w:sz w:val="24"/>
          <w:szCs w:val="24"/>
        </w:rPr>
      </w:pPr>
      <w:r w:rsidRPr="009453BB">
        <w:rPr>
          <w:rFonts w:cs="Arial"/>
          <w:sz w:val="24"/>
          <w:szCs w:val="24"/>
        </w:rPr>
        <w:t>1.1.</w:t>
      </w:r>
      <w:r w:rsidRPr="009453BB">
        <w:rPr>
          <w:rFonts w:cs="Arial"/>
          <w:b/>
          <w:sz w:val="24"/>
          <w:szCs w:val="24"/>
        </w:rPr>
        <w:t>Цель</w:t>
      </w:r>
      <w:r w:rsidRPr="009453BB">
        <w:rPr>
          <w:rFonts w:cs="Arial"/>
          <w:sz w:val="24"/>
          <w:szCs w:val="24"/>
        </w:rPr>
        <w:t xml:space="preserve"> изучения курса «Окружающий мир» в начальной школе- формирование целостной картины мира и осознание места в нем человека на основе единства рационально- научного познания и эмоционально- ценностного осмысления ребенком личного опыта общения с людьми , обществом и природой;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F46803" w:rsidRPr="009453BB" w:rsidRDefault="00F46803" w:rsidP="009453BB">
      <w:pPr>
        <w:pStyle w:val="11"/>
        <w:rPr>
          <w:rFonts w:cs="Arial"/>
          <w:spacing w:val="2"/>
          <w:sz w:val="24"/>
          <w:szCs w:val="24"/>
        </w:rPr>
      </w:pPr>
      <w:r w:rsidRPr="009453BB">
        <w:rPr>
          <w:rFonts w:cs="Arial"/>
          <w:spacing w:val="2"/>
          <w:sz w:val="24"/>
          <w:szCs w:val="24"/>
        </w:rPr>
        <w:t xml:space="preserve">1.2.Основные учебно-воспитательные задачи курса: </w:t>
      </w:r>
    </w:p>
    <w:p w:rsidR="00F46803" w:rsidRPr="009453BB" w:rsidRDefault="00F46803" w:rsidP="009453BB">
      <w:pPr>
        <w:pStyle w:val="11"/>
        <w:rPr>
          <w:rFonts w:cs="Arial"/>
          <w:sz w:val="24"/>
          <w:szCs w:val="24"/>
        </w:rPr>
      </w:pPr>
      <w:r w:rsidRPr="009453BB">
        <w:rPr>
          <w:rFonts w:cs="Arial"/>
          <w:spacing w:val="5"/>
          <w:sz w:val="24"/>
          <w:szCs w:val="24"/>
        </w:rPr>
        <w:t>сохранение и поддержка индивидуальности ребенка на осно</w:t>
      </w:r>
      <w:r w:rsidRPr="009453BB">
        <w:rPr>
          <w:rFonts w:cs="Arial"/>
          <w:spacing w:val="3"/>
          <w:sz w:val="24"/>
          <w:szCs w:val="24"/>
        </w:rPr>
        <w:t>ве учета его жизненного опыта: опыта сельской жизни — с естеств</w:t>
      </w:r>
      <w:r w:rsidRPr="009453BB">
        <w:rPr>
          <w:rFonts w:cs="Arial"/>
          <w:spacing w:val="5"/>
          <w:sz w:val="24"/>
          <w:szCs w:val="24"/>
        </w:rPr>
        <w:t>енно-природным ритмом жизни  и опыта городской  жизни с развитой инфраструктурой, с разнообразными источниками ин</w:t>
      </w:r>
      <w:r w:rsidRPr="009453BB">
        <w:rPr>
          <w:rFonts w:cs="Arial"/>
          <w:spacing w:val="5"/>
          <w:sz w:val="24"/>
          <w:szCs w:val="24"/>
        </w:rPr>
        <w:softHyphen/>
      </w:r>
      <w:r w:rsidRPr="009453BB">
        <w:rPr>
          <w:rFonts w:cs="Arial"/>
          <w:spacing w:val="-13"/>
          <w:sz w:val="24"/>
          <w:szCs w:val="24"/>
        </w:rPr>
        <w:t>формации;</w:t>
      </w:r>
    </w:p>
    <w:p w:rsidR="00F46803" w:rsidRPr="009453BB" w:rsidRDefault="00F46803" w:rsidP="009453BB">
      <w:pPr>
        <w:pStyle w:val="11"/>
        <w:rPr>
          <w:rFonts w:cs="Arial"/>
          <w:sz w:val="24"/>
          <w:szCs w:val="24"/>
        </w:rPr>
      </w:pPr>
      <w:r w:rsidRPr="009453BB">
        <w:rPr>
          <w:rFonts w:cs="Arial"/>
          <w:spacing w:val="6"/>
          <w:sz w:val="24"/>
          <w:szCs w:val="24"/>
        </w:rPr>
        <w:t>последовательное формирование у школьников универсаль</w:t>
      </w:r>
      <w:r w:rsidRPr="009453BB">
        <w:rPr>
          <w:rFonts w:cs="Arial"/>
          <w:spacing w:val="7"/>
          <w:sz w:val="24"/>
          <w:szCs w:val="24"/>
        </w:rPr>
        <w:t>ных учебных действий, основанных на способности ребенка наб</w:t>
      </w:r>
      <w:r w:rsidRPr="009453BB">
        <w:rPr>
          <w:rFonts w:cs="Arial"/>
          <w:spacing w:val="4"/>
          <w:sz w:val="24"/>
          <w:szCs w:val="24"/>
        </w:rPr>
        <w:t>людать и анализировать, выделять существенные признаки и на и</w:t>
      </w:r>
      <w:r w:rsidRPr="009453BB">
        <w:rPr>
          <w:rFonts w:cs="Arial"/>
          <w:spacing w:val="2"/>
          <w:sz w:val="24"/>
          <w:szCs w:val="24"/>
        </w:rPr>
        <w:t xml:space="preserve">х основе проводить обобщение; специальных умений — работы с </w:t>
      </w:r>
      <w:r w:rsidRPr="009453BB">
        <w:rPr>
          <w:rFonts w:cs="Arial"/>
          <w:sz w:val="24"/>
          <w:szCs w:val="24"/>
        </w:rPr>
        <w:t>научно-популярной, справочной литературой;</w:t>
      </w:r>
    </w:p>
    <w:p w:rsidR="00F46803" w:rsidRPr="009453BB" w:rsidRDefault="00F46803" w:rsidP="009453BB">
      <w:pPr>
        <w:pStyle w:val="11"/>
        <w:rPr>
          <w:rFonts w:cs="Arial"/>
          <w:sz w:val="24"/>
          <w:szCs w:val="24"/>
        </w:rPr>
      </w:pPr>
      <w:r w:rsidRPr="009453BB">
        <w:rPr>
          <w:rFonts w:cs="Arial"/>
          <w:spacing w:val="3"/>
          <w:sz w:val="24"/>
          <w:szCs w:val="24"/>
        </w:rPr>
        <w:t xml:space="preserve">проведение фенологических наблюдений, физических опытов, </w:t>
      </w:r>
      <w:r w:rsidRPr="009453BB">
        <w:rPr>
          <w:rFonts w:cs="Arial"/>
          <w:spacing w:val="-1"/>
          <w:sz w:val="24"/>
          <w:szCs w:val="24"/>
        </w:rPr>
        <w:t>простейших методов измерений;</w:t>
      </w:r>
    </w:p>
    <w:p w:rsidR="00F46803" w:rsidRPr="009453BB" w:rsidRDefault="00F46803" w:rsidP="009453BB">
      <w:pPr>
        <w:pStyle w:val="11"/>
        <w:rPr>
          <w:rFonts w:cs="Arial"/>
          <w:sz w:val="24"/>
          <w:szCs w:val="24"/>
        </w:rPr>
      </w:pPr>
      <w:r w:rsidRPr="009453BB">
        <w:rPr>
          <w:rFonts w:cs="Arial"/>
          <w:spacing w:val="-1"/>
          <w:sz w:val="24"/>
          <w:szCs w:val="24"/>
        </w:rPr>
        <w:t>изучение школьниками взаимосвязей жизнедеятельности че</w:t>
      </w:r>
      <w:r w:rsidRPr="009453BB">
        <w:rPr>
          <w:rFonts w:cs="Arial"/>
          <w:sz w:val="24"/>
          <w:szCs w:val="24"/>
        </w:rPr>
        <w:t xml:space="preserve">ловека и природы, человека и общества (на уровне ознакомления </w:t>
      </w:r>
      <w:r w:rsidRPr="009453BB">
        <w:rPr>
          <w:rFonts w:cs="Arial"/>
          <w:spacing w:val="-2"/>
          <w:sz w:val="24"/>
          <w:szCs w:val="24"/>
        </w:rPr>
        <w:t>получение знаний об объектах, явлениях, закономерностях окружа</w:t>
      </w:r>
      <w:r w:rsidRPr="009453BB">
        <w:rPr>
          <w:rFonts w:cs="Arial"/>
          <w:spacing w:val="-1"/>
          <w:sz w:val="24"/>
          <w:szCs w:val="24"/>
        </w:rPr>
        <w:t xml:space="preserve">ющего ребенка мира и методах его познания с целью дальнейшей </w:t>
      </w:r>
      <w:r w:rsidRPr="009453BB">
        <w:rPr>
          <w:rFonts w:cs="Arial"/>
          <w:spacing w:val="2"/>
          <w:sz w:val="24"/>
          <w:szCs w:val="24"/>
        </w:rPr>
        <w:t>изучения в основной школе естественно-научных и обществовед</w:t>
      </w:r>
      <w:r w:rsidRPr="009453BB">
        <w:rPr>
          <w:rFonts w:cs="Arial"/>
          <w:spacing w:val="-1"/>
          <w:sz w:val="24"/>
          <w:szCs w:val="24"/>
        </w:rPr>
        <w:t>ческих дисциплин;</w:t>
      </w:r>
    </w:p>
    <w:p w:rsidR="00F46803" w:rsidRPr="009453BB" w:rsidRDefault="00F46803" w:rsidP="009453BB">
      <w:pPr>
        <w:pStyle w:val="11"/>
        <w:rPr>
          <w:rFonts w:cs="Arial"/>
          <w:sz w:val="24"/>
          <w:szCs w:val="24"/>
        </w:rPr>
      </w:pPr>
      <w:r w:rsidRPr="009453BB">
        <w:rPr>
          <w:rFonts w:cs="Arial"/>
          <w:spacing w:val="3"/>
          <w:sz w:val="24"/>
          <w:szCs w:val="24"/>
        </w:rPr>
        <w:t xml:space="preserve">воспитание у школьников бережного отношения к объектам </w:t>
      </w:r>
      <w:r w:rsidRPr="009453BB">
        <w:rPr>
          <w:rFonts w:cs="Arial"/>
          <w:spacing w:val="2"/>
          <w:sz w:val="24"/>
          <w:szCs w:val="24"/>
        </w:rPr>
        <w:t xml:space="preserve">природы и результатам труда людей, сознательного отношения к </w:t>
      </w:r>
      <w:r w:rsidRPr="009453BB">
        <w:rPr>
          <w:rFonts w:cs="Arial"/>
          <w:sz w:val="24"/>
          <w:szCs w:val="24"/>
        </w:rPr>
        <w:t xml:space="preserve">здоровому образу жизни, формирование элементарной экологической культуры, формирование навыков нравственного поведения в </w:t>
      </w:r>
      <w:r w:rsidRPr="009453BB">
        <w:rPr>
          <w:rFonts w:cs="Arial"/>
          <w:spacing w:val="-3"/>
          <w:sz w:val="24"/>
          <w:szCs w:val="24"/>
        </w:rPr>
        <w:t>природе, быту, обществе;</w:t>
      </w:r>
    </w:p>
    <w:p w:rsidR="00F46803" w:rsidRPr="009453BB" w:rsidRDefault="00F46803" w:rsidP="009453BB">
      <w:pPr>
        <w:pStyle w:val="11"/>
        <w:rPr>
          <w:rFonts w:cs="Arial"/>
          <w:sz w:val="24"/>
          <w:szCs w:val="24"/>
        </w:rPr>
      </w:pPr>
      <w:r w:rsidRPr="009453BB">
        <w:rPr>
          <w:rFonts w:cs="Arial"/>
          <w:spacing w:val="4"/>
          <w:sz w:val="24"/>
          <w:szCs w:val="24"/>
        </w:rPr>
        <w:t xml:space="preserve">охрана и укрепление психического и физического здоровья </w:t>
      </w:r>
      <w:r w:rsidRPr="009453BB">
        <w:rPr>
          <w:rFonts w:cs="Arial"/>
          <w:spacing w:val="-3"/>
          <w:sz w:val="24"/>
          <w:szCs w:val="24"/>
        </w:rPr>
        <w:t>детей.</w:t>
      </w:r>
    </w:p>
    <w:p w:rsidR="00F46803" w:rsidRPr="009453BB" w:rsidRDefault="00F46803" w:rsidP="009453BB">
      <w:pPr>
        <w:pStyle w:val="11"/>
        <w:rPr>
          <w:rFonts w:cs="Arial"/>
          <w:spacing w:val="-3"/>
          <w:sz w:val="24"/>
          <w:szCs w:val="24"/>
        </w:rPr>
      </w:pPr>
    </w:p>
    <w:p w:rsidR="00F46803" w:rsidRPr="009453BB" w:rsidRDefault="00F46803" w:rsidP="009453BB">
      <w:pPr>
        <w:pStyle w:val="11"/>
        <w:rPr>
          <w:rFonts w:cs="Arial"/>
          <w:b/>
          <w:sz w:val="24"/>
          <w:szCs w:val="24"/>
        </w:rPr>
      </w:pPr>
      <w:r w:rsidRPr="009453BB">
        <w:rPr>
          <w:rFonts w:cs="Arial"/>
          <w:b/>
          <w:spacing w:val="-3"/>
          <w:sz w:val="24"/>
          <w:szCs w:val="24"/>
        </w:rPr>
        <w:t>2. Общая  характеристика  учебного предмета.</w:t>
      </w:r>
    </w:p>
    <w:p w:rsidR="00F46803" w:rsidRPr="009453BB" w:rsidRDefault="00F46803" w:rsidP="009453BB">
      <w:pPr>
        <w:pStyle w:val="11"/>
        <w:rPr>
          <w:rFonts w:cs="Arial"/>
          <w:sz w:val="24"/>
          <w:szCs w:val="24"/>
        </w:rPr>
      </w:pPr>
      <w:r w:rsidRPr="009453BB">
        <w:rPr>
          <w:rFonts w:cs="Arial"/>
          <w:spacing w:val="-1"/>
          <w:sz w:val="24"/>
          <w:szCs w:val="24"/>
        </w:rPr>
        <w:t xml:space="preserve">Программа первых лет обучения построена таким образом, что </w:t>
      </w:r>
      <w:r w:rsidRPr="009453BB">
        <w:rPr>
          <w:rFonts w:cs="Arial"/>
          <w:spacing w:val="1"/>
          <w:sz w:val="24"/>
          <w:szCs w:val="24"/>
        </w:rPr>
        <w:t>знания второго года обучения базируются на основе ранее полу</w:t>
      </w:r>
      <w:r w:rsidRPr="009453BB">
        <w:rPr>
          <w:rFonts w:cs="Arial"/>
          <w:spacing w:val="-4"/>
          <w:sz w:val="24"/>
          <w:szCs w:val="24"/>
        </w:rPr>
        <w:t>ченных знаний, дополняя и углубляя их.</w:t>
      </w:r>
    </w:p>
    <w:p w:rsidR="00F46803" w:rsidRPr="009453BB" w:rsidRDefault="00F46803" w:rsidP="009453BB">
      <w:pPr>
        <w:pStyle w:val="11"/>
        <w:rPr>
          <w:rFonts w:cs="Arial"/>
          <w:spacing w:val="-1"/>
          <w:sz w:val="24"/>
          <w:szCs w:val="24"/>
        </w:rPr>
      </w:pPr>
      <w:r w:rsidRPr="009453BB">
        <w:rPr>
          <w:rFonts w:cs="Arial"/>
          <w:spacing w:val="-1"/>
          <w:sz w:val="24"/>
          <w:szCs w:val="24"/>
        </w:rPr>
        <w:t>В первом классе выделяется несколько содержательных линий.</w:t>
      </w:r>
    </w:p>
    <w:p w:rsidR="00F46803" w:rsidRPr="009453BB" w:rsidRDefault="00F46803" w:rsidP="009453BB">
      <w:pPr>
        <w:pStyle w:val="11"/>
        <w:rPr>
          <w:rFonts w:cs="Arial"/>
          <w:sz w:val="24"/>
          <w:szCs w:val="24"/>
        </w:rPr>
      </w:pPr>
      <w:r w:rsidRPr="009453BB">
        <w:rPr>
          <w:rFonts w:cs="Arial"/>
          <w:spacing w:val="-1"/>
          <w:sz w:val="24"/>
          <w:szCs w:val="24"/>
        </w:rPr>
        <w:t xml:space="preserve"> Первую из них составляет </w:t>
      </w:r>
      <w:r w:rsidRPr="009453BB">
        <w:rPr>
          <w:rFonts w:cs="Arial"/>
          <w:b/>
          <w:spacing w:val="-1"/>
          <w:sz w:val="24"/>
          <w:szCs w:val="24"/>
        </w:rPr>
        <w:t>ознакомление с природой</w:t>
      </w:r>
      <w:r w:rsidRPr="009453BB">
        <w:rPr>
          <w:rFonts w:cs="Arial"/>
          <w:spacing w:val="-1"/>
          <w:sz w:val="24"/>
          <w:szCs w:val="24"/>
        </w:rPr>
        <w:t xml:space="preserve"> (природа, неживая природа, живая природа, растения, животные и др.) Дети </w:t>
      </w:r>
      <w:r w:rsidRPr="009453BB">
        <w:rPr>
          <w:rFonts w:cs="Arial"/>
          <w:spacing w:val="-3"/>
          <w:sz w:val="24"/>
          <w:szCs w:val="24"/>
        </w:rPr>
        <w:t>учатся распознавать растения и животных своей местности. В каче</w:t>
      </w:r>
      <w:r w:rsidRPr="009453BB">
        <w:rPr>
          <w:rFonts w:cs="Arial"/>
          <w:spacing w:val="-1"/>
          <w:sz w:val="24"/>
          <w:szCs w:val="24"/>
        </w:rPr>
        <w:t xml:space="preserve">стве другой содержательной линии курса выделено </w:t>
      </w:r>
      <w:r w:rsidRPr="009453BB">
        <w:rPr>
          <w:rFonts w:cs="Arial"/>
          <w:b/>
          <w:spacing w:val="-1"/>
          <w:sz w:val="24"/>
          <w:szCs w:val="24"/>
        </w:rPr>
        <w:t xml:space="preserve">ознакомление с изменениями природы, начиная с природы России и заканчивая </w:t>
      </w:r>
      <w:r w:rsidRPr="009453BB">
        <w:rPr>
          <w:rFonts w:cs="Arial"/>
          <w:b/>
          <w:spacing w:val="-2"/>
          <w:sz w:val="24"/>
          <w:szCs w:val="24"/>
        </w:rPr>
        <w:t>природой края,</w:t>
      </w:r>
      <w:r w:rsidRPr="009453BB">
        <w:rPr>
          <w:rFonts w:cs="Arial"/>
          <w:spacing w:val="-2"/>
          <w:sz w:val="24"/>
          <w:szCs w:val="24"/>
        </w:rPr>
        <w:t xml:space="preserve"> где живут учащиеся.</w:t>
      </w:r>
    </w:p>
    <w:p w:rsidR="00F46803" w:rsidRPr="009453BB" w:rsidRDefault="00F46803" w:rsidP="009453BB">
      <w:pPr>
        <w:pStyle w:val="11"/>
        <w:rPr>
          <w:rFonts w:cs="Arial"/>
          <w:sz w:val="24"/>
          <w:szCs w:val="24"/>
        </w:rPr>
      </w:pPr>
      <w:r w:rsidRPr="009453BB">
        <w:rPr>
          <w:rFonts w:cs="Arial"/>
          <w:spacing w:val="-2"/>
          <w:sz w:val="24"/>
          <w:szCs w:val="24"/>
        </w:rPr>
        <w:t>В связи с тем, что ребенок еще до школы знаком с сезонной ци</w:t>
      </w:r>
      <w:r w:rsidRPr="009453BB">
        <w:rPr>
          <w:rFonts w:cs="Arial"/>
          <w:spacing w:val="-1"/>
          <w:sz w:val="24"/>
          <w:szCs w:val="24"/>
        </w:rPr>
        <w:t>кличностью жизни природы, сезонные изменения являются сквоз</w:t>
      </w:r>
      <w:r w:rsidRPr="009453BB">
        <w:rPr>
          <w:rFonts w:cs="Arial"/>
          <w:spacing w:val="-3"/>
          <w:sz w:val="24"/>
          <w:szCs w:val="24"/>
        </w:rPr>
        <w:t>ной линией первых двух лет обучения. Изучение учебного материа</w:t>
      </w:r>
      <w:r w:rsidRPr="009453BB">
        <w:rPr>
          <w:rFonts w:cs="Arial"/>
          <w:spacing w:val="-1"/>
          <w:sz w:val="24"/>
          <w:szCs w:val="24"/>
        </w:rPr>
        <w:t xml:space="preserve">ла по каждому времени года идет по единому плану: неживая природа — растения — животные (насекомые, рыбы, птицы, звери) </w:t>
      </w:r>
      <w:r w:rsidRPr="009453BB">
        <w:rPr>
          <w:rFonts w:cs="Arial"/>
          <w:i/>
          <w:iCs/>
          <w:spacing w:val="-1"/>
          <w:sz w:val="24"/>
          <w:szCs w:val="24"/>
        </w:rPr>
        <w:t xml:space="preserve"> </w:t>
      </w:r>
      <w:r w:rsidRPr="009453BB">
        <w:rPr>
          <w:rFonts w:cs="Arial"/>
          <w:spacing w:val="-3"/>
          <w:sz w:val="24"/>
          <w:szCs w:val="24"/>
        </w:rPr>
        <w:t>труд человека — образцы поведения в природе.</w:t>
      </w:r>
    </w:p>
    <w:p w:rsidR="00F46803" w:rsidRPr="009453BB" w:rsidRDefault="00F46803" w:rsidP="009453BB">
      <w:pPr>
        <w:pStyle w:val="11"/>
        <w:rPr>
          <w:rFonts w:cs="Arial"/>
          <w:sz w:val="24"/>
          <w:szCs w:val="24"/>
        </w:rPr>
      </w:pPr>
      <w:r w:rsidRPr="009453BB">
        <w:rPr>
          <w:rFonts w:cs="Arial"/>
          <w:sz w:val="24"/>
          <w:szCs w:val="24"/>
        </w:rPr>
        <w:t xml:space="preserve">Однако во втором классе учащиеся уже осознают, что различие </w:t>
      </w:r>
      <w:r w:rsidRPr="009453BB">
        <w:rPr>
          <w:rFonts w:cs="Arial"/>
          <w:spacing w:val="-3"/>
          <w:sz w:val="24"/>
          <w:szCs w:val="24"/>
        </w:rPr>
        <w:t>природных объектов, особенности протекания сезонных изменений обусловлены вращением Земли и ее движением вокруг Солнца.</w:t>
      </w:r>
    </w:p>
    <w:p w:rsidR="00F46803" w:rsidRPr="009453BB" w:rsidRDefault="00F46803" w:rsidP="009453BB">
      <w:pPr>
        <w:pStyle w:val="11"/>
        <w:rPr>
          <w:rFonts w:cs="Arial"/>
          <w:sz w:val="24"/>
          <w:szCs w:val="24"/>
        </w:rPr>
      </w:pPr>
      <w:r w:rsidRPr="009453BB">
        <w:rPr>
          <w:rFonts w:cs="Arial"/>
          <w:spacing w:val="-3"/>
          <w:sz w:val="24"/>
          <w:szCs w:val="24"/>
        </w:rPr>
        <w:t>Приоритетными задачами курса первого класса является форми</w:t>
      </w:r>
      <w:r w:rsidRPr="009453BB">
        <w:rPr>
          <w:rFonts w:cs="Arial"/>
          <w:spacing w:val="-1"/>
          <w:sz w:val="24"/>
          <w:szCs w:val="24"/>
        </w:rPr>
        <w:t xml:space="preserve">рование в сознании учащихся единого образа окружающего мира </w:t>
      </w:r>
      <w:r w:rsidRPr="009453BB">
        <w:rPr>
          <w:rFonts w:cs="Arial"/>
          <w:spacing w:val="-2"/>
          <w:sz w:val="24"/>
          <w:szCs w:val="24"/>
        </w:rPr>
        <w:t xml:space="preserve">систематизация и расширение представлений детей об объектах </w:t>
      </w:r>
      <w:r w:rsidRPr="009453BB">
        <w:rPr>
          <w:rFonts w:cs="Arial"/>
          <w:spacing w:val="-1"/>
          <w:sz w:val="24"/>
          <w:szCs w:val="24"/>
        </w:rPr>
        <w:t>природы, развитие интереса к познанию. Основные способы по</w:t>
      </w:r>
      <w:r w:rsidRPr="009453BB">
        <w:rPr>
          <w:rFonts w:cs="Arial"/>
          <w:spacing w:val="-4"/>
          <w:sz w:val="24"/>
          <w:szCs w:val="24"/>
        </w:rPr>
        <w:t>знания первого года обучения — наблюдение и проведение опытов* рассчитанных на включение всех органов чувств.</w:t>
      </w:r>
    </w:p>
    <w:p w:rsidR="00F46803" w:rsidRPr="009453BB" w:rsidRDefault="00F46803" w:rsidP="009453BB">
      <w:pPr>
        <w:pStyle w:val="11"/>
        <w:rPr>
          <w:rFonts w:cs="Arial"/>
          <w:sz w:val="24"/>
          <w:szCs w:val="24"/>
        </w:rPr>
      </w:pPr>
      <w:r w:rsidRPr="009453BB">
        <w:rPr>
          <w:rFonts w:cs="Arial"/>
          <w:spacing w:val="-3"/>
          <w:sz w:val="24"/>
          <w:szCs w:val="24"/>
        </w:rPr>
        <w:t xml:space="preserve">Еще одна содержательная линия включает вопросы, связанные </w:t>
      </w:r>
      <w:r w:rsidRPr="009453BB">
        <w:rPr>
          <w:rFonts w:cs="Arial"/>
          <w:spacing w:val="-1"/>
          <w:sz w:val="24"/>
          <w:szCs w:val="24"/>
        </w:rPr>
        <w:t>со здоровьем и безопасной жизнедеятельностью ребенка (правилами</w:t>
      </w:r>
      <w:r w:rsidRPr="009453BB">
        <w:rPr>
          <w:rFonts w:cs="Arial"/>
          <w:spacing w:val="4"/>
          <w:sz w:val="24"/>
          <w:szCs w:val="24"/>
        </w:rPr>
        <w:t xml:space="preserve"> гигиены, правила поведения на воде, безопасное поведение </w:t>
      </w:r>
      <w:r w:rsidRPr="009453BB">
        <w:rPr>
          <w:rFonts w:cs="Arial"/>
          <w:spacing w:val="2"/>
          <w:sz w:val="24"/>
          <w:szCs w:val="24"/>
        </w:rPr>
        <w:t xml:space="preserve">дома, на улице, на дороге, при контактах с незнакомыми людьми </w:t>
      </w:r>
      <w:r w:rsidRPr="009453BB">
        <w:rPr>
          <w:rFonts w:cs="Arial"/>
          <w:spacing w:val="-6"/>
          <w:sz w:val="24"/>
          <w:szCs w:val="24"/>
        </w:rPr>
        <w:t>и т. д.).</w:t>
      </w:r>
    </w:p>
    <w:p w:rsidR="00F46803" w:rsidRPr="009453BB" w:rsidRDefault="00F46803" w:rsidP="009453BB">
      <w:pPr>
        <w:pStyle w:val="11"/>
        <w:rPr>
          <w:rFonts w:cs="Arial"/>
          <w:sz w:val="24"/>
          <w:szCs w:val="24"/>
        </w:rPr>
      </w:pPr>
      <w:r w:rsidRPr="009453BB">
        <w:rPr>
          <w:rFonts w:cs="Arial"/>
          <w:spacing w:val="-1"/>
          <w:sz w:val="24"/>
          <w:szCs w:val="24"/>
        </w:rPr>
        <w:t>Во втором классе все знания, полученные в первом, системати</w:t>
      </w:r>
      <w:r w:rsidRPr="009453BB">
        <w:rPr>
          <w:rFonts w:cs="Arial"/>
          <w:spacing w:val="-5"/>
          <w:sz w:val="24"/>
          <w:szCs w:val="24"/>
        </w:rPr>
        <w:t>зируются и углубляются на основе знакомства с источниками инфор</w:t>
      </w:r>
      <w:r w:rsidRPr="009453BB">
        <w:rPr>
          <w:rFonts w:cs="Arial"/>
          <w:spacing w:val="-3"/>
          <w:sz w:val="24"/>
          <w:szCs w:val="24"/>
        </w:rPr>
        <w:t xml:space="preserve">мации об окружающем мире. Дети уже умеют читать и общаться со </w:t>
      </w:r>
      <w:r w:rsidRPr="009453BB">
        <w:rPr>
          <w:rFonts w:cs="Arial"/>
          <w:spacing w:val="-2"/>
          <w:sz w:val="24"/>
          <w:szCs w:val="24"/>
        </w:rPr>
        <w:t>взрослыми. Способ познания может быть расширен за счет работы с адаптированными научными источниками, справочной литерату</w:t>
      </w:r>
      <w:r w:rsidRPr="009453BB">
        <w:rPr>
          <w:rFonts w:cs="Arial"/>
          <w:spacing w:val="-4"/>
          <w:sz w:val="24"/>
          <w:szCs w:val="24"/>
        </w:rPr>
        <w:t xml:space="preserve">рой, наглядными пособиями, а также первичных умений «собирать» </w:t>
      </w:r>
      <w:r w:rsidRPr="009453BB">
        <w:rPr>
          <w:rFonts w:cs="Arial"/>
          <w:spacing w:val="-3"/>
          <w:sz w:val="24"/>
          <w:szCs w:val="24"/>
        </w:rPr>
        <w:t>информацию самостоятельно устно (в беседах с информированными взрослыми — родителями, педагогами школы, агрономами, эко</w:t>
      </w:r>
      <w:r w:rsidRPr="009453BB">
        <w:rPr>
          <w:rFonts w:cs="Arial"/>
          <w:spacing w:val="-1"/>
          <w:sz w:val="24"/>
          <w:szCs w:val="24"/>
        </w:rPr>
        <w:t>логами, на уроках информатики и т. д.) и письменно (общение по</w:t>
      </w:r>
      <w:r w:rsidRPr="009453BB">
        <w:rPr>
          <w:rFonts w:cs="Arial"/>
          <w:spacing w:val="-2"/>
          <w:sz w:val="24"/>
          <w:szCs w:val="24"/>
        </w:rPr>
        <w:t>средством переписки с активом клуба «Мы и окружающий мир»).</w:t>
      </w:r>
    </w:p>
    <w:p w:rsidR="00F46803" w:rsidRPr="009453BB" w:rsidRDefault="00F46803" w:rsidP="009453BB">
      <w:pPr>
        <w:pStyle w:val="11"/>
        <w:rPr>
          <w:rFonts w:cs="Arial"/>
          <w:sz w:val="24"/>
          <w:szCs w:val="24"/>
        </w:rPr>
      </w:pPr>
      <w:r w:rsidRPr="009453BB">
        <w:rPr>
          <w:rFonts w:cs="Arial"/>
          <w:spacing w:val="-3"/>
          <w:sz w:val="24"/>
          <w:szCs w:val="24"/>
        </w:rPr>
        <w:t xml:space="preserve">Важнейшая роль в развитии ребенка в течение всех четырех лет </w:t>
      </w:r>
      <w:r w:rsidRPr="009453BB">
        <w:rPr>
          <w:rFonts w:cs="Arial"/>
          <w:spacing w:val="-5"/>
          <w:sz w:val="24"/>
          <w:szCs w:val="24"/>
        </w:rPr>
        <w:t>обучения предмету отводится социализации — усвоению им нравст</w:t>
      </w:r>
      <w:r w:rsidRPr="009453BB">
        <w:rPr>
          <w:rFonts w:cs="Arial"/>
          <w:spacing w:val="-6"/>
          <w:sz w:val="24"/>
          <w:szCs w:val="24"/>
        </w:rPr>
        <w:t xml:space="preserve">венных норм и правил, образцов поведения в природе, обществе, так </w:t>
      </w:r>
      <w:r w:rsidRPr="009453BB">
        <w:rPr>
          <w:rFonts w:cs="Arial"/>
          <w:spacing w:val="-4"/>
          <w:sz w:val="24"/>
          <w:szCs w:val="24"/>
        </w:rPr>
        <w:t>необходимых для развития положительных качеств личности. Необ</w:t>
      </w:r>
      <w:r w:rsidRPr="009453BB">
        <w:rPr>
          <w:rFonts w:cs="Arial"/>
          <w:spacing w:val="-3"/>
          <w:sz w:val="24"/>
          <w:szCs w:val="24"/>
        </w:rPr>
        <w:t xml:space="preserve">ходимой частью развития является воспитание любви и уважения к </w:t>
      </w:r>
      <w:r w:rsidRPr="009453BB">
        <w:rPr>
          <w:rFonts w:cs="Arial"/>
          <w:spacing w:val="-2"/>
          <w:sz w:val="24"/>
          <w:szCs w:val="24"/>
        </w:rPr>
        <w:t xml:space="preserve">родной стране, к ее законам и символике. Задача первых двух лет </w:t>
      </w:r>
      <w:r w:rsidRPr="009453BB">
        <w:rPr>
          <w:rFonts w:cs="Arial"/>
          <w:spacing w:val="-3"/>
          <w:sz w:val="24"/>
          <w:szCs w:val="24"/>
        </w:rPr>
        <w:t xml:space="preserve">обучения — вызвать у детей интерес к изучению родного края, дать </w:t>
      </w:r>
      <w:r w:rsidRPr="009453BB">
        <w:rPr>
          <w:rFonts w:cs="Arial"/>
          <w:spacing w:val="-2"/>
          <w:sz w:val="24"/>
          <w:szCs w:val="24"/>
        </w:rPr>
        <w:t>первоначальные представления о Родине, познакомить с термина</w:t>
      </w:r>
      <w:r w:rsidRPr="009453BB">
        <w:rPr>
          <w:rFonts w:cs="Arial"/>
          <w:spacing w:val="-2"/>
          <w:sz w:val="24"/>
          <w:szCs w:val="24"/>
        </w:rPr>
        <w:softHyphen/>
        <w:t xml:space="preserve">ми «государство», «гражданин», «законы страны», «Красная книга Российской Федерации», «Красная книга края», «государственные </w:t>
      </w:r>
      <w:r w:rsidRPr="009453BB">
        <w:rPr>
          <w:rFonts w:cs="Arial"/>
          <w:spacing w:val="-3"/>
          <w:sz w:val="24"/>
          <w:szCs w:val="24"/>
        </w:rPr>
        <w:t>символы: флаг, герб, гимн», «права и обязанности гражданина».</w:t>
      </w:r>
    </w:p>
    <w:p w:rsidR="00F46803" w:rsidRPr="009453BB" w:rsidRDefault="00F46803" w:rsidP="009453BB">
      <w:pPr>
        <w:pStyle w:val="11"/>
        <w:rPr>
          <w:rFonts w:cs="Arial"/>
          <w:sz w:val="24"/>
          <w:szCs w:val="24"/>
        </w:rPr>
      </w:pPr>
      <w:r w:rsidRPr="009453BB">
        <w:rPr>
          <w:rFonts w:cs="Arial"/>
          <w:spacing w:val="-4"/>
          <w:sz w:val="24"/>
          <w:szCs w:val="24"/>
        </w:rPr>
        <w:t xml:space="preserve">В третьем классе расширяются знания школьников об источниках информации. Учащиеся уже могут быть ознакомлены с устройством </w:t>
      </w:r>
      <w:r w:rsidRPr="009453BB">
        <w:rPr>
          <w:rFonts w:cs="Arial"/>
          <w:spacing w:val="-1"/>
          <w:sz w:val="24"/>
          <w:szCs w:val="24"/>
        </w:rPr>
        <w:t>простейших измерительных приборов (лупа, микроскоп — как сис</w:t>
      </w:r>
      <w:r w:rsidRPr="009453BB">
        <w:rPr>
          <w:rFonts w:cs="Arial"/>
          <w:spacing w:val="-1"/>
          <w:sz w:val="24"/>
          <w:szCs w:val="24"/>
        </w:rPr>
        <w:softHyphen/>
      </w:r>
      <w:r w:rsidRPr="009453BB">
        <w:rPr>
          <w:rFonts w:cs="Arial"/>
          <w:spacing w:val="-6"/>
          <w:sz w:val="24"/>
          <w:szCs w:val="24"/>
        </w:rPr>
        <w:t>тема увеличительных стекол, песочные часы, часы, термометр, осад</w:t>
      </w:r>
      <w:r w:rsidRPr="009453BB">
        <w:rPr>
          <w:rFonts w:cs="Arial"/>
          <w:sz w:val="24"/>
          <w:szCs w:val="24"/>
        </w:rPr>
        <w:t>кометр, флюгер) и моделей (географическая карта, план местно</w:t>
      </w:r>
      <w:r w:rsidRPr="009453BB">
        <w:rPr>
          <w:rFonts w:cs="Arial"/>
          <w:spacing w:val="-3"/>
          <w:sz w:val="24"/>
          <w:szCs w:val="24"/>
        </w:rPr>
        <w:t>сти, глобус).</w:t>
      </w:r>
    </w:p>
    <w:p w:rsidR="00F46803" w:rsidRPr="009453BB" w:rsidRDefault="00F46803" w:rsidP="009453BB">
      <w:pPr>
        <w:pStyle w:val="11"/>
        <w:rPr>
          <w:rFonts w:cs="Arial"/>
          <w:sz w:val="24"/>
          <w:szCs w:val="24"/>
        </w:rPr>
      </w:pPr>
      <w:r w:rsidRPr="009453BB">
        <w:rPr>
          <w:rFonts w:cs="Arial"/>
          <w:spacing w:val="-4"/>
          <w:sz w:val="24"/>
          <w:szCs w:val="24"/>
        </w:rPr>
        <w:t>Одной из задач всех лет обучения является «открытие» школьни</w:t>
      </w:r>
      <w:r w:rsidRPr="009453BB">
        <w:rPr>
          <w:rFonts w:cs="Arial"/>
          <w:spacing w:val="-3"/>
          <w:sz w:val="24"/>
          <w:szCs w:val="24"/>
        </w:rPr>
        <w:t>ками эксперимента как способа проверки выдвигаемых гипотез. Со</w:t>
      </w:r>
      <w:r w:rsidRPr="009453BB">
        <w:rPr>
          <w:rFonts w:cs="Arial"/>
          <w:spacing w:val="-3"/>
          <w:sz w:val="24"/>
          <w:szCs w:val="24"/>
        </w:rPr>
        <w:softHyphen/>
        <w:t>держание темы «Неживая природа. Тела и вещества» позволит бо</w:t>
      </w:r>
      <w:r w:rsidRPr="009453BB">
        <w:rPr>
          <w:rFonts w:cs="Arial"/>
          <w:spacing w:val="-3"/>
          <w:sz w:val="24"/>
          <w:szCs w:val="24"/>
        </w:rPr>
        <w:softHyphen/>
      </w:r>
      <w:r w:rsidRPr="009453BB">
        <w:rPr>
          <w:rFonts w:cs="Arial"/>
          <w:sz w:val="24"/>
          <w:szCs w:val="24"/>
        </w:rPr>
        <w:t xml:space="preserve">лее глубоко раскрыть прежде изученные взаимосвязи неживой и </w:t>
      </w:r>
      <w:r w:rsidRPr="009453BB">
        <w:rPr>
          <w:rFonts w:cs="Arial"/>
          <w:spacing w:val="2"/>
          <w:sz w:val="24"/>
          <w:szCs w:val="24"/>
        </w:rPr>
        <w:t>живой природы. Знания о живой и неживой природе расширяют</w:t>
      </w:r>
      <w:r w:rsidRPr="009453BB">
        <w:rPr>
          <w:rFonts w:cs="Arial"/>
          <w:spacing w:val="1"/>
          <w:sz w:val="24"/>
          <w:szCs w:val="24"/>
        </w:rPr>
        <w:t xml:space="preserve">ся за счет изучения свойств жидкостей и газов, круговорота воды </w:t>
      </w:r>
      <w:r w:rsidRPr="009453BB">
        <w:rPr>
          <w:rFonts w:cs="Arial"/>
          <w:spacing w:val="-1"/>
          <w:sz w:val="24"/>
          <w:szCs w:val="24"/>
        </w:rPr>
        <w:t xml:space="preserve">в природе, изучения природных сообществ (луга, леса, водоема) и </w:t>
      </w:r>
      <w:r w:rsidRPr="009453BB">
        <w:rPr>
          <w:rFonts w:cs="Arial"/>
          <w:spacing w:val="-7"/>
          <w:sz w:val="24"/>
          <w:szCs w:val="24"/>
        </w:rPr>
        <w:t>цепей питания.</w:t>
      </w:r>
    </w:p>
    <w:p w:rsidR="00F46803" w:rsidRPr="009453BB" w:rsidRDefault="00F46803" w:rsidP="009453BB">
      <w:pPr>
        <w:pStyle w:val="11"/>
        <w:rPr>
          <w:rFonts w:cs="Arial"/>
          <w:sz w:val="24"/>
          <w:szCs w:val="24"/>
        </w:rPr>
      </w:pPr>
      <w:r w:rsidRPr="009453BB">
        <w:rPr>
          <w:rFonts w:cs="Arial"/>
          <w:spacing w:val="-1"/>
          <w:sz w:val="24"/>
          <w:szCs w:val="24"/>
        </w:rPr>
        <w:t xml:space="preserve">Следующая содержательная линия курса связана с обучением </w:t>
      </w:r>
      <w:r w:rsidRPr="009453BB">
        <w:rPr>
          <w:rFonts w:cs="Arial"/>
          <w:sz w:val="24"/>
          <w:szCs w:val="24"/>
        </w:rPr>
        <w:t xml:space="preserve">учащихся простейшим способам ориентации на местности и формированием первоначальных географических представлений о </w:t>
      </w:r>
      <w:r w:rsidRPr="009453BB">
        <w:rPr>
          <w:rFonts w:cs="Arial"/>
          <w:spacing w:val="-3"/>
          <w:sz w:val="24"/>
          <w:szCs w:val="24"/>
        </w:rPr>
        <w:t xml:space="preserve">родной стране, ее столице, о разных странах мира и нашей планет» </w:t>
      </w:r>
      <w:r w:rsidRPr="009453BB">
        <w:rPr>
          <w:rFonts w:cs="Arial"/>
          <w:spacing w:val="-5"/>
          <w:sz w:val="24"/>
          <w:szCs w:val="24"/>
        </w:rPr>
        <w:t>в целом.</w:t>
      </w:r>
    </w:p>
    <w:p w:rsidR="00F46803" w:rsidRPr="009453BB" w:rsidRDefault="00F46803" w:rsidP="009453BB">
      <w:pPr>
        <w:pStyle w:val="11"/>
        <w:rPr>
          <w:rFonts w:cs="Arial"/>
          <w:sz w:val="24"/>
          <w:szCs w:val="24"/>
        </w:rPr>
      </w:pPr>
      <w:r w:rsidRPr="009453BB">
        <w:rPr>
          <w:rFonts w:cs="Arial"/>
          <w:spacing w:val="-1"/>
          <w:sz w:val="24"/>
          <w:szCs w:val="24"/>
        </w:rPr>
        <w:t xml:space="preserve">Полученные ранее учащимися представления о многообразии </w:t>
      </w:r>
      <w:r w:rsidRPr="009453BB">
        <w:rPr>
          <w:rFonts w:cs="Arial"/>
          <w:spacing w:val="-3"/>
          <w:sz w:val="24"/>
          <w:szCs w:val="24"/>
        </w:rPr>
        <w:t>объектов природы и их изменчивости, о Земле как планете Солнеч</w:t>
      </w:r>
      <w:r w:rsidRPr="009453BB">
        <w:rPr>
          <w:rFonts w:cs="Arial"/>
          <w:spacing w:val="-5"/>
          <w:sz w:val="24"/>
          <w:szCs w:val="24"/>
        </w:rPr>
        <w:t xml:space="preserve">ной системы дополняются знаниями о природных зонах и природных </w:t>
      </w:r>
      <w:r w:rsidRPr="009453BB">
        <w:rPr>
          <w:rFonts w:cs="Arial"/>
          <w:spacing w:val="-1"/>
          <w:sz w:val="24"/>
          <w:szCs w:val="24"/>
        </w:rPr>
        <w:t xml:space="preserve">сообществах Земли. Им предстоит осознать место своего родного </w:t>
      </w:r>
      <w:r w:rsidRPr="009453BB">
        <w:rPr>
          <w:rFonts w:cs="Arial"/>
          <w:spacing w:val="-3"/>
          <w:sz w:val="24"/>
          <w:szCs w:val="24"/>
        </w:rPr>
        <w:t>края, своей родины — России на планете Земля.</w:t>
      </w:r>
    </w:p>
    <w:p w:rsidR="00F46803" w:rsidRPr="009453BB" w:rsidRDefault="00F46803" w:rsidP="009453BB">
      <w:pPr>
        <w:pStyle w:val="11"/>
        <w:rPr>
          <w:rFonts w:cs="Arial"/>
          <w:spacing w:val="-3"/>
          <w:sz w:val="24"/>
          <w:szCs w:val="24"/>
        </w:rPr>
      </w:pPr>
      <w:r w:rsidRPr="009453BB">
        <w:rPr>
          <w:rFonts w:cs="Arial"/>
          <w:spacing w:val="-3"/>
          <w:sz w:val="24"/>
          <w:szCs w:val="24"/>
        </w:rPr>
        <w:t xml:space="preserve">Программа четвертого класса предусматривает также начальное </w:t>
      </w:r>
      <w:r w:rsidRPr="009453BB">
        <w:rPr>
          <w:rFonts w:cs="Arial"/>
          <w:spacing w:val="-4"/>
          <w:sz w:val="24"/>
          <w:szCs w:val="24"/>
        </w:rPr>
        <w:t>знакомство школьников с устройством организма человека и с усло</w:t>
      </w:r>
      <w:r w:rsidRPr="009453BB">
        <w:rPr>
          <w:rFonts w:cs="Arial"/>
          <w:spacing w:val="-4"/>
          <w:sz w:val="24"/>
          <w:szCs w:val="24"/>
        </w:rPr>
        <w:softHyphen/>
      </w:r>
      <w:r w:rsidRPr="009453BB">
        <w:rPr>
          <w:rFonts w:cs="Arial"/>
          <w:spacing w:val="-3"/>
          <w:sz w:val="24"/>
          <w:szCs w:val="24"/>
        </w:rPr>
        <w:t xml:space="preserve">виями обеспечения его физического здоровья. Большая роль в про* </w:t>
      </w:r>
      <w:r w:rsidRPr="009453BB">
        <w:rPr>
          <w:rFonts w:cs="Arial"/>
          <w:spacing w:val="2"/>
          <w:sz w:val="24"/>
          <w:szCs w:val="24"/>
        </w:rPr>
        <w:t>грамме четвертого класса отводится историческому материалу -</w:t>
      </w:r>
      <w:r w:rsidRPr="009453BB">
        <w:rPr>
          <w:rFonts w:cs="Arial"/>
          <w:spacing w:val="-3"/>
          <w:sz w:val="24"/>
          <w:szCs w:val="24"/>
        </w:rPr>
        <w:t>истории отечества.</w:t>
      </w:r>
    </w:p>
    <w:p w:rsidR="00F46803" w:rsidRPr="009453BB" w:rsidRDefault="00F46803" w:rsidP="009453BB">
      <w:pPr>
        <w:pStyle w:val="11"/>
        <w:rPr>
          <w:rFonts w:cs="Arial"/>
          <w:b/>
          <w:sz w:val="24"/>
          <w:szCs w:val="24"/>
        </w:rPr>
      </w:pPr>
      <w:r w:rsidRPr="009453BB">
        <w:rPr>
          <w:rFonts w:cs="Arial"/>
          <w:b/>
          <w:sz w:val="24"/>
          <w:szCs w:val="24"/>
        </w:rPr>
        <w:t>3 . Место предмета в учебном плане</w:t>
      </w:r>
    </w:p>
    <w:p w:rsidR="00F46803" w:rsidRPr="009453BB" w:rsidRDefault="00F46803" w:rsidP="009453BB">
      <w:pPr>
        <w:pStyle w:val="11"/>
        <w:rPr>
          <w:rFonts w:cs="Arial"/>
          <w:sz w:val="24"/>
          <w:szCs w:val="24"/>
        </w:rPr>
      </w:pPr>
      <w:r w:rsidRPr="009453BB">
        <w:rPr>
          <w:rFonts w:cs="Arial"/>
          <w:sz w:val="24"/>
          <w:szCs w:val="24"/>
        </w:rPr>
        <w:t>Согласно базисному (образовательному) плану общеобразовательных учреждений  РФ на изучение предмета «Окружающий мир» в начальной школе выделяется 270 часов, из них  66 часов в 1 классе (2ч в неделю, 33 учебные недели), во 2, 3 и 4 классах по 68 ч (2ч в неделю, 34 учебные недели в каждом классе).</w:t>
      </w:r>
    </w:p>
    <w:p w:rsidR="00F46803" w:rsidRPr="009453BB" w:rsidRDefault="00F46803" w:rsidP="009453BB">
      <w:pPr>
        <w:pStyle w:val="11"/>
        <w:rPr>
          <w:rFonts w:cs="Arial"/>
          <w:b/>
          <w:bCs/>
          <w:spacing w:val="1"/>
          <w:sz w:val="24"/>
          <w:szCs w:val="24"/>
        </w:rPr>
      </w:pPr>
      <w:r w:rsidRPr="009453BB">
        <w:rPr>
          <w:rFonts w:cs="Arial"/>
          <w:b/>
          <w:bCs/>
          <w:spacing w:val="1"/>
          <w:sz w:val="24"/>
          <w:szCs w:val="24"/>
        </w:rPr>
        <w:t>Содержательное и  методическое обеспечение  курса:</w:t>
      </w:r>
    </w:p>
    <w:p w:rsidR="00F46803" w:rsidRPr="009453BB" w:rsidRDefault="00F46803" w:rsidP="009453BB">
      <w:pPr>
        <w:pStyle w:val="11"/>
        <w:rPr>
          <w:rFonts w:cs="Arial"/>
          <w:bCs/>
          <w:spacing w:val="-4"/>
          <w:sz w:val="24"/>
          <w:szCs w:val="24"/>
        </w:rPr>
      </w:pPr>
      <w:r w:rsidRPr="009453BB">
        <w:rPr>
          <w:rFonts w:cs="Arial"/>
          <w:bCs/>
          <w:spacing w:val="1"/>
          <w:sz w:val="24"/>
          <w:szCs w:val="24"/>
        </w:rPr>
        <w:t xml:space="preserve"> </w:t>
      </w:r>
      <w:r w:rsidRPr="009453BB">
        <w:rPr>
          <w:rFonts w:cs="Arial"/>
          <w:bCs/>
          <w:spacing w:val="-4"/>
          <w:sz w:val="24"/>
          <w:szCs w:val="24"/>
        </w:rPr>
        <w:t>УМК для 1 класса общеобразовательного учреждения, на основе которого ведется преподавание предмета, содержит:</w:t>
      </w:r>
    </w:p>
    <w:p w:rsidR="00F46803" w:rsidRPr="009453BB" w:rsidRDefault="00F46803" w:rsidP="009453BB">
      <w:pPr>
        <w:pStyle w:val="11"/>
        <w:rPr>
          <w:rFonts w:cs="Arial"/>
          <w:sz w:val="24"/>
          <w:szCs w:val="24"/>
        </w:rPr>
      </w:pPr>
      <w:r w:rsidRPr="009453BB">
        <w:rPr>
          <w:rFonts w:cs="Arial"/>
          <w:sz w:val="24"/>
          <w:szCs w:val="24"/>
        </w:rPr>
        <w:t>Федотова О.Н., Трафимова Г.В., Трофимов С.А. Окружающие мир. 1 класс: Учебник. - М.: Академкнига/Учебник,2011.</w:t>
      </w:r>
    </w:p>
    <w:p w:rsidR="00F46803" w:rsidRPr="009453BB" w:rsidRDefault="00F46803" w:rsidP="009453BB">
      <w:pPr>
        <w:pStyle w:val="11"/>
        <w:rPr>
          <w:rFonts w:cs="Arial"/>
          <w:sz w:val="24"/>
          <w:szCs w:val="24"/>
        </w:rPr>
      </w:pPr>
      <w:r w:rsidRPr="009453BB">
        <w:rPr>
          <w:rFonts w:cs="Arial"/>
          <w:spacing w:val="-2"/>
          <w:sz w:val="24"/>
          <w:szCs w:val="24"/>
        </w:rPr>
        <w:t xml:space="preserve">Федотова О.Н., Трафимова Г.В., Трофимов С.А. Окружающий </w:t>
      </w:r>
      <w:r w:rsidRPr="009453BB">
        <w:rPr>
          <w:rFonts w:cs="Arial"/>
          <w:spacing w:val="-1"/>
          <w:sz w:val="24"/>
          <w:szCs w:val="24"/>
        </w:rPr>
        <w:t>мир. 1 класс: Тетрадь для самостоятельной работы. М.: Академкнига/Учебник, 2011.</w:t>
      </w:r>
    </w:p>
    <w:p w:rsidR="00F46803" w:rsidRPr="009453BB" w:rsidRDefault="00F46803" w:rsidP="009453BB">
      <w:pPr>
        <w:pStyle w:val="11"/>
        <w:rPr>
          <w:rFonts w:cs="Arial"/>
          <w:sz w:val="24"/>
          <w:szCs w:val="24"/>
        </w:rPr>
      </w:pPr>
      <w:r w:rsidRPr="009453BB">
        <w:rPr>
          <w:rFonts w:cs="Arial"/>
          <w:spacing w:val="-5"/>
          <w:sz w:val="24"/>
          <w:szCs w:val="24"/>
        </w:rPr>
        <w:t xml:space="preserve">Федотова О.Н., Трафимова Г.В, Трофимова С.А. Окружающий мир </w:t>
      </w:r>
      <w:r w:rsidRPr="009453BB">
        <w:rPr>
          <w:rFonts w:cs="Arial"/>
          <w:spacing w:val="-3"/>
          <w:sz w:val="24"/>
          <w:szCs w:val="24"/>
        </w:rPr>
        <w:t>1 класс: Хрестоматия. - М.: Академкнига/Учебник, 2011.</w:t>
      </w:r>
    </w:p>
    <w:p w:rsidR="00F46803" w:rsidRPr="009453BB" w:rsidRDefault="00F46803" w:rsidP="009453BB">
      <w:pPr>
        <w:pStyle w:val="11"/>
        <w:rPr>
          <w:rFonts w:cs="Arial"/>
          <w:sz w:val="24"/>
          <w:szCs w:val="24"/>
        </w:rPr>
      </w:pPr>
      <w:r w:rsidRPr="009453BB">
        <w:rPr>
          <w:rFonts w:cs="Arial"/>
          <w:spacing w:val="-5"/>
          <w:sz w:val="24"/>
          <w:szCs w:val="24"/>
        </w:rPr>
        <w:t xml:space="preserve">Федотова О.Н., Трафимова Г.В, Трофимов С.А. Окружающий мир. </w:t>
      </w:r>
      <w:r w:rsidRPr="009453BB">
        <w:rPr>
          <w:rFonts w:cs="Arial"/>
          <w:spacing w:val="-1"/>
          <w:sz w:val="24"/>
          <w:szCs w:val="24"/>
        </w:rPr>
        <w:t xml:space="preserve">1 класс: Методическое пособие для учителя. --  М.: Академкнига </w:t>
      </w:r>
      <w:r w:rsidRPr="009453BB">
        <w:rPr>
          <w:rFonts w:cs="Arial"/>
          <w:spacing w:val="-3"/>
          <w:sz w:val="24"/>
          <w:szCs w:val="24"/>
        </w:rPr>
        <w:t>Учебник, 2011.</w:t>
      </w:r>
    </w:p>
    <w:p w:rsidR="00F46803" w:rsidRPr="009453BB" w:rsidRDefault="00F46803" w:rsidP="009453BB">
      <w:pPr>
        <w:pStyle w:val="11"/>
        <w:rPr>
          <w:rFonts w:cs="Arial"/>
          <w:sz w:val="24"/>
          <w:szCs w:val="24"/>
        </w:rPr>
      </w:pPr>
      <w:r w:rsidRPr="009453BB">
        <w:rPr>
          <w:rFonts w:cs="Arial"/>
          <w:spacing w:val="-5"/>
          <w:sz w:val="24"/>
          <w:szCs w:val="24"/>
        </w:rPr>
        <w:t xml:space="preserve">Федотова О.Н, Трофимова Г.В., Трофимов С.А. Окружающий мир. </w:t>
      </w:r>
      <w:r w:rsidRPr="009453BB">
        <w:rPr>
          <w:rFonts w:cs="Arial"/>
          <w:spacing w:val="-2"/>
          <w:sz w:val="24"/>
          <w:szCs w:val="24"/>
        </w:rPr>
        <w:t>2 класс: Учебник. В 2 ч. — М.: Академкнига/Учебник</w:t>
      </w:r>
    </w:p>
    <w:p w:rsidR="00F46803" w:rsidRPr="009453BB" w:rsidRDefault="00F46803" w:rsidP="009453BB">
      <w:pPr>
        <w:pStyle w:val="11"/>
        <w:rPr>
          <w:rFonts w:cs="Arial"/>
          <w:sz w:val="24"/>
          <w:szCs w:val="24"/>
        </w:rPr>
      </w:pPr>
      <w:r w:rsidRPr="009453BB">
        <w:rPr>
          <w:rFonts w:cs="Arial"/>
          <w:spacing w:val="2"/>
          <w:sz w:val="24"/>
          <w:szCs w:val="24"/>
        </w:rPr>
        <w:t>Федотова О.Н., Трофимова Г.В., Трофимов С.А. Окружающий мир. 2 класс: Тетради для самостоятельной работы № 1 и №2. -</w:t>
      </w:r>
      <w:r w:rsidRPr="009453BB">
        <w:rPr>
          <w:rFonts w:cs="Arial"/>
          <w:spacing w:val="-1"/>
          <w:sz w:val="24"/>
          <w:szCs w:val="24"/>
        </w:rPr>
        <w:t xml:space="preserve">М.: Академкнига/Учебник, </w:t>
      </w:r>
    </w:p>
    <w:p w:rsidR="00F46803" w:rsidRPr="009453BB" w:rsidRDefault="00F46803" w:rsidP="009453BB">
      <w:pPr>
        <w:pStyle w:val="11"/>
        <w:rPr>
          <w:rFonts w:cs="Arial"/>
          <w:sz w:val="24"/>
          <w:szCs w:val="24"/>
        </w:rPr>
      </w:pPr>
      <w:r w:rsidRPr="009453BB">
        <w:rPr>
          <w:rFonts w:cs="Arial"/>
          <w:sz w:val="24"/>
          <w:szCs w:val="24"/>
        </w:rPr>
        <w:t xml:space="preserve">Федотова О.Н., Трофимова Г.В., Трофимов С.А. Окружающий </w:t>
      </w:r>
      <w:r w:rsidRPr="009453BB">
        <w:rPr>
          <w:rFonts w:cs="Arial"/>
          <w:spacing w:val="4"/>
          <w:sz w:val="24"/>
          <w:szCs w:val="24"/>
        </w:rPr>
        <w:t>мир. 2 класс: Хрестоматия. — М.: Академкнига/Учебник</w:t>
      </w: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pacing w:val="7"/>
          <w:sz w:val="24"/>
          <w:szCs w:val="24"/>
        </w:rPr>
        <w:t xml:space="preserve">Федотова О.Н., Трофимова Г.В., Трофимов С.А. Окружающий </w:t>
      </w:r>
      <w:r w:rsidRPr="009453BB">
        <w:rPr>
          <w:rFonts w:cs="Arial"/>
          <w:spacing w:val="5"/>
          <w:sz w:val="24"/>
          <w:szCs w:val="24"/>
        </w:rPr>
        <w:t>мир.   2   класс:   Методическое   пособие   для   учителя.</w:t>
      </w:r>
      <w:r w:rsidRPr="009453BB">
        <w:rPr>
          <w:rFonts w:cs="Arial"/>
          <w:sz w:val="24"/>
          <w:szCs w:val="24"/>
        </w:rPr>
        <w:tab/>
      </w:r>
      <w:r w:rsidRPr="009453BB">
        <w:rPr>
          <w:rFonts w:cs="Arial"/>
          <w:spacing w:val="-8"/>
          <w:sz w:val="24"/>
          <w:szCs w:val="24"/>
        </w:rPr>
        <w:t xml:space="preserve">М.: </w:t>
      </w:r>
      <w:r w:rsidRPr="009453BB">
        <w:rPr>
          <w:rFonts w:cs="Arial"/>
          <w:spacing w:val="4"/>
          <w:sz w:val="24"/>
          <w:szCs w:val="24"/>
        </w:rPr>
        <w:t>Академкнига/Учебник</w:t>
      </w:r>
    </w:p>
    <w:p w:rsidR="00F46803" w:rsidRPr="009453BB" w:rsidRDefault="00F46803" w:rsidP="009453BB">
      <w:pPr>
        <w:pStyle w:val="11"/>
        <w:rPr>
          <w:rFonts w:cs="Arial"/>
          <w:sz w:val="24"/>
          <w:szCs w:val="24"/>
        </w:rPr>
      </w:pPr>
      <w:r w:rsidRPr="009453BB">
        <w:rPr>
          <w:rFonts w:cs="Arial"/>
          <w:spacing w:val="-1"/>
          <w:sz w:val="24"/>
          <w:szCs w:val="24"/>
        </w:rPr>
        <w:t>Федотова О.Н., Трофимова Г.В., Трофимов С.А., Царева ЛЛ</w:t>
      </w:r>
      <w:r w:rsidRPr="009453BB">
        <w:rPr>
          <w:rFonts w:cs="Arial"/>
          <w:b/>
          <w:spacing w:val="-1"/>
          <w:sz w:val="24"/>
          <w:szCs w:val="24"/>
        </w:rPr>
        <w:t xml:space="preserve"> </w:t>
      </w:r>
      <w:r w:rsidRPr="009453BB">
        <w:rPr>
          <w:rFonts w:cs="Arial"/>
          <w:spacing w:val="1"/>
          <w:sz w:val="24"/>
          <w:szCs w:val="24"/>
        </w:rPr>
        <w:t xml:space="preserve">Окружающий мир. 3 класс: Учебник. В 2 ч. - - М.: Академкнига/ </w:t>
      </w:r>
      <w:r w:rsidRPr="009453BB">
        <w:rPr>
          <w:rFonts w:cs="Arial"/>
          <w:spacing w:val="-3"/>
          <w:sz w:val="24"/>
          <w:szCs w:val="24"/>
        </w:rPr>
        <w:t>Учебник</w:t>
      </w:r>
    </w:p>
    <w:p w:rsidR="00F46803" w:rsidRPr="009453BB" w:rsidRDefault="00F46803" w:rsidP="009453BB">
      <w:pPr>
        <w:pStyle w:val="11"/>
        <w:rPr>
          <w:rFonts w:cs="Arial"/>
          <w:sz w:val="24"/>
          <w:szCs w:val="24"/>
        </w:rPr>
      </w:pPr>
      <w:r w:rsidRPr="009453BB">
        <w:rPr>
          <w:rFonts w:cs="Arial"/>
          <w:sz w:val="24"/>
          <w:szCs w:val="24"/>
        </w:rPr>
        <w:t xml:space="preserve">Федотова О.Н., Трофимова Г.В., Трофимов С.А., Царева ЛА </w:t>
      </w:r>
      <w:r w:rsidRPr="009453BB">
        <w:rPr>
          <w:rFonts w:cs="Arial"/>
          <w:spacing w:val="1"/>
          <w:sz w:val="24"/>
          <w:szCs w:val="24"/>
        </w:rPr>
        <w:t xml:space="preserve">Окружающий мир. 3 класс: Тетради для самостоятельной работы </w:t>
      </w:r>
      <w:r w:rsidRPr="009453BB">
        <w:rPr>
          <w:rFonts w:cs="Arial"/>
          <w:sz w:val="24"/>
          <w:szCs w:val="24"/>
        </w:rPr>
        <w:t>№ 1 и №2. — М.: Академкнига/Учебник</w:t>
      </w:r>
    </w:p>
    <w:p w:rsidR="00F46803" w:rsidRPr="009453BB" w:rsidRDefault="00F46803" w:rsidP="009453BB">
      <w:pPr>
        <w:pStyle w:val="11"/>
        <w:rPr>
          <w:rFonts w:cs="Arial"/>
          <w:sz w:val="24"/>
          <w:szCs w:val="24"/>
        </w:rPr>
      </w:pPr>
      <w:r w:rsidRPr="009453BB">
        <w:rPr>
          <w:rFonts w:cs="Arial"/>
          <w:spacing w:val="-4"/>
          <w:sz w:val="24"/>
          <w:szCs w:val="24"/>
        </w:rPr>
        <w:t xml:space="preserve">Федотова О.Н., Трофимова Г.В., Трофимов С.А., Царева Л.А. </w:t>
      </w:r>
      <w:r w:rsidRPr="009453BB">
        <w:rPr>
          <w:rFonts w:cs="Arial"/>
          <w:spacing w:val="8"/>
          <w:sz w:val="24"/>
          <w:szCs w:val="24"/>
        </w:rPr>
        <w:t xml:space="preserve">Окружающий мир. 3 класс: Хрестоматия. М.: Академкнига/ </w:t>
      </w:r>
      <w:r w:rsidRPr="009453BB">
        <w:rPr>
          <w:rFonts w:cs="Arial"/>
          <w:spacing w:val="-3"/>
          <w:sz w:val="24"/>
          <w:szCs w:val="24"/>
        </w:rPr>
        <w:t>Учебник</w:t>
      </w:r>
    </w:p>
    <w:p w:rsidR="00F46803" w:rsidRPr="009453BB" w:rsidRDefault="00F46803" w:rsidP="009453BB">
      <w:pPr>
        <w:pStyle w:val="11"/>
        <w:rPr>
          <w:rFonts w:cs="Arial"/>
          <w:sz w:val="24"/>
          <w:szCs w:val="24"/>
        </w:rPr>
      </w:pPr>
      <w:r w:rsidRPr="009453BB">
        <w:rPr>
          <w:rFonts w:cs="Arial"/>
          <w:spacing w:val="-4"/>
          <w:sz w:val="24"/>
          <w:szCs w:val="24"/>
        </w:rPr>
        <w:t xml:space="preserve">Федотова О.Н,, Трофимова Г.В., Трофимов С.А., Царева ЛА </w:t>
      </w:r>
      <w:r w:rsidRPr="009453BB">
        <w:rPr>
          <w:rFonts w:cs="Arial"/>
          <w:spacing w:val="-5"/>
          <w:sz w:val="24"/>
          <w:szCs w:val="24"/>
        </w:rPr>
        <w:t>Окружающий мир. 3 класс: Методическое пособие для учителя. — М.' Академкнига/Учебник</w:t>
      </w:r>
    </w:p>
    <w:p w:rsidR="00F46803" w:rsidRPr="009453BB" w:rsidRDefault="00F46803" w:rsidP="009453BB">
      <w:pPr>
        <w:pStyle w:val="11"/>
        <w:rPr>
          <w:rFonts w:cs="Arial"/>
          <w:sz w:val="24"/>
          <w:szCs w:val="24"/>
        </w:rPr>
      </w:pPr>
      <w:r w:rsidRPr="009453BB">
        <w:rPr>
          <w:rFonts w:cs="Arial"/>
          <w:sz w:val="24"/>
          <w:szCs w:val="24"/>
        </w:rPr>
        <w:t xml:space="preserve">ФедотоваО.Н., Трафимова Г. В., Трафимов С. А. Окружающий мир .4 класс: Учебник.в 2 ч- М: Академкнига/ Учебник </w:t>
      </w:r>
    </w:p>
    <w:p w:rsidR="00F46803" w:rsidRPr="009453BB" w:rsidRDefault="00F46803" w:rsidP="009453BB">
      <w:pPr>
        <w:pStyle w:val="11"/>
        <w:rPr>
          <w:rFonts w:cs="Arial"/>
          <w:sz w:val="24"/>
          <w:szCs w:val="24"/>
        </w:rPr>
      </w:pPr>
      <w:r w:rsidRPr="009453BB">
        <w:rPr>
          <w:rFonts w:cs="Arial"/>
          <w:sz w:val="24"/>
          <w:szCs w:val="24"/>
        </w:rPr>
        <w:t>Федотова О. Н., Трафимова Г.В.,Кудрова Л. Г. Окружающий мир.Тетради для самостоятельной работы№ 1 и № 2 –М. Академкнига/ Учебник</w:t>
      </w:r>
    </w:p>
    <w:p w:rsidR="00F46803" w:rsidRPr="009453BB" w:rsidRDefault="00F46803" w:rsidP="009453BB">
      <w:pPr>
        <w:pStyle w:val="11"/>
        <w:rPr>
          <w:rFonts w:cs="Arial"/>
          <w:sz w:val="24"/>
          <w:szCs w:val="24"/>
        </w:rPr>
      </w:pPr>
      <w:r w:rsidRPr="009453BB">
        <w:rPr>
          <w:rFonts w:cs="Arial"/>
          <w:sz w:val="24"/>
          <w:szCs w:val="24"/>
        </w:rPr>
        <w:t>Федотова О. Н. ,Трафимова Г В ,Трафимов С.А. Окружающий мир .4 класс.Методическое пособие для учителя –М: Академкнига \Учебник</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b/>
          <w:sz w:val="24"/>
          <w:szCs w:val="24"/>
        </w:rPr>
        <w:t>4. Ценностные ориентиры содержания учебного предмета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ab/>
        <w:t>Предмет « Окружающий мир» представляет детям широкую панораму природных и общественных явлений как компонентов единого мира.  Благодаря интеграции естественно- 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создает прочный фундамент для изучения значительной части предметов основной школы и для дальнейшего развития личности.</w:t>
      </w:r>
    </w:p>
    <w:p w:rsidR="00F46803" w:rsidRPr="009453BB" w:rsidRDefault="00F46803" w:rsidP="009453BB">
      <w:pPr>
        <w:pStyle w:val="11"/>
        <w:rPr>
          <w:rFonts w:cs="Arial"/>
          <w:b/>
          <w:color w:val="FF0000"/>
          <w:sz w:val="24"/>
          <w:szCs w:val="24"/>
        </w:rPr>
      </w:pPr>
    </w:p>
    <w:p w:rsidR="00F46803" w:rsidRPr="009453BB" w:rsidRDefault="00F46803" w:rsidP="009453BB">
      <w:pPr>
        <w:pStyle w:val="11"/>
        <w:rPr>
          <w:rFonts w:cs="Arial"/>
          <w:b/>
          <w:sz w:val="24"/>
          <w:szCs w:val="24"/>
        </w:rPr>
      </w:pPr>
      <w:r w:rsidRPr="009453BB">
        <w:rPr>
          <w:rFonts w:cs="Arial"/>
          <w:b/>
          <w:sz w:val="24"/>
          <w:szCs w:val="24"/>
        </w:rPr>
        <w:t>5. Личностные, метапредметные и предметные результаты освоения курса</w:t>
      </w:r>
    </w:p>
    <w:p w:rsidR="00F46803" w:rsidRPr="009453BB" w:rsidRDefault="00F46803" w:rsidP="009453BB">
      <w:pPr>
        <w:pStyle w:val="11"/>
        <w:rPr>
          <w:rFonts w:cs="Arial"/>
          <w:sz w:val="24"/>
          <w:szCs w:val="24"/>
        </w:rPr>
      </w:pPr>
      <w:r w:rsidRPr="009453BB">
        <w:rPr>
          <w:rFonts w:cs="Arial"/>
          <w:b/>
          <w:bCs/>
          <w:spacing w:val="-2"/>
          <w:sz w:val="24"/>
          <w:szCs w:val="24"/>
        </w:rPr>
        <w:t xml:space="preserve">Личностными </w:t>
      </w:r>
      <w:r w:rsidRPr="009453BB">
        <w:rPr>
          <w:rFonts w:cs="Arial"/>
          <w:spacing w:val="-2"/>
          <w:sz w:val="24"/>
          <w:szCs w:val="24"/>
        </w:rPr>
        <w:t xml:space="preserve">результатами изучения предмета «Окружающий </w:t>
      </w:r>
      <w:r w:rsidRPr="009453BB">
        <w:rPr>
          <w:rFonts w:cs="Arial"/>
          <w:spacing w:val="-4"/>
          <w:sz w:val="24"/>
          <w:szCs w:val="24"/>
        </w:rPr>
        <w:t>мир» являются:</w:t>
      </w:r>
    </w:p>
    <w:p w:rsidR="00F46803" w:rsidRPr="009453BB" w:rsidRDefault="00F46803" w:rsidP="009453BB">
      <w:pPr>
        <w:pStyle w:val="11"/>
        <w:rPr>
          <w:rFonts w:cs="Arial"/>
          <w:sz w:val="24"/>
          <w:szCs w:val="24"/>
        </w:rPr>
      </w:pPr>
      <w:r w:rsidRPr="009453BB">
        <w:rPr>
          <w:rFonts w:cs="Arial"/>
          <w:spacing w:val="1"/>
          <w:sz w:val="24"/>
          <w:szCs w:val="24"/>
        </w:rPr>
        <w:t>•осознание себя членом общества и государства (российс</w:t>
      </w:r>
      <w:r w:rsidRPr="009453BB">
        <w:rPr>
          <w:rFonts w:cs="Arial"/>
          <w:spacing w:val="-2"/>
          <w:sz w:val="24"/>
          <w:szCs w:val="24"/>
        </w:rPr>
        <w:t xml:space="preserve">кой идентичности), чувство любви к родной стране, выражающееся в интересе к ее природе, культуре, истории, народам и </w:t>
      </w:r>
      <w:r w:rsidRPr="009453BB">
        <w:rPr>
          <w:rFonts w:cs="Arial"/>
          <w:spacing w:val="1"/>
          <w:sz w:val="24"/>
          <w:szCs w:val="24"/>
        </w:rPr>
        <w:t>желании участвовать в ее делах и событиях;</w:t>
      </w:r>
    </w:p>
    <w:p w:rsidR="00F46803" w:rsidRPr="009453BB" w:rsidRDefault="00F46803" w:rsidP="009453BB">
      <w:pPr>
        <w:pStyle w:val="11"/>
        <w:rPr>
          <w:rFonts w:cs="Arial"/>
          <w:sz w:val="24"/>
          <w:szCs w:val="24"/>
        </w:rPr>
      </w:pPr>
      <w:r w:rsidRPr="009453BB">
        <w:rPr>
          <w:rFonts w:cs="Arial"/>
          <w:sz w:val="24"/>
          <w:szCs w:val="24"/>
        </w:rPr>
        <w:t>•осознание и принятие базовых общечеловеческих ценно</w:t>
      </w:r>
      <w:r w:rsidRPr="009453BB">
        <w:rPr>
          <w:rFonts w:cs="Arial"/>
          <w:spacing w:val="-6"/>
          <w:sz w:val="24"/>
          <w:szCs w:val="24"/>
        </w:rPr>
        <w:t xml:space="preserve">стей, сформированность нравственных представлений и этических </w:t>
      </w:r>
      <w:r w:rsidRPr="009453BB">
        <w:rPr>
          <w:rFonts w:cs="Arial"/>
          <w:spacing w:val="-1"/>
          <w:sz w:val="24"/>
          <w:szCs w:val="24"/>
        </w:rPr>
        <w:t>чувств; культура поведения и взаимоотношений с окружающими;</w:t>
      </w:r>
    </w:p>
    <w:p w:rsidR="00F46803" w:rsidRPr="009453BB" w:rsidRDefault="00F46803" w:rsidP="009453BB">
      <w:pPr>
        <w:pStyle w:val="11"/>
        <w:rPr>
          <w:rFonts w:cs="Arial"/>
          <w:sz w:val="24"/>
          <w:szCs w:val="24"/>
        </w:rPr>
      </w:pPr>
      <w:r w:rsidRPr="009453BB">
        <w:rPr>
          <w:rFonts w:cs="Arial"/>
          <w:spacing w:val="3"/>
          <w:sz w:val="24"/>
          <w:szCs w:val="24"/>
        </w:rPr>
        <w:t>•установка на безопасный здоровый образ жизни; еже</w:t>
      </w:r>
      <w:r w:rsidRPr="009453BB">
        <w:rPr>
          <w:rFonts w:cs="Arial"/>
          <w:spacing w:val="1"/>
          <w:sz w:val="24"/>
          <w:szCs w:val="24"/>
        </w:rPr>
        <w:t>дневную физическую культуру и закаливание</w:t>
      </w:r>
    </w:p>
    <w:p w:rsidR="00F46803" w:rsidRPr="009453BB" w:rsidRDefault="00F46803" w:rsidP="009453BB">
      <w:pPr>
        <w:pStyle w:val="11"/>
        <w:rPr>
          <w:rFonts w:cs="Arial"/>
          <w:sz w:val="24"/>
          <w:szCs w:val="24"/>
        </w:rPr>
      </w:pPr>
      <w:r w:rsidRPr="009453BB">
        <w:rPr>
          <w:rFonts w:cs="Arial"/>
          <w:b/>
          <w:bCs/>
          <w:spacing w:val="-2"/>
          <w:sz w:val="24"/>
          <w:szCs w:val="24"/>
        </w:rPr>
        <w:t xml:space="preserve">Метапредметными </w:t>
      </w:r>
      <w:r w:rsidRPr="009453BB">
        <w:rPr>
          <w:rFonts w:cs="Arial"/>
          <w:spacing w:val="-2"/>
          <w:sz w:val="24"/>
          <w:szCs w:val="24"/>
        </w:rPr>
        <w:t>результатами изучения предмета«Окружа</w:t>
      </w:r>
      <w:r w:rsidRPr="009453BB">
        <w:rPr>
          <w:rFonts w:cs="Arial"/>
          <w:spacing w:val="-1"/>
          <w:sz w:val="24"/>
          <w:szCs w:val="24"/>
        </w:rPr>
        <w:t>ющий мир» являются:</w:t>
      </w:r>
    </w:p>
    <w:p w:rsidR="00F46803" w:rsidRPr="009453BB" w:rsidRDefault="00F46803" w:rsidP="009453BB">
      <w:pPr>
        <w:pStyle w:val="11"/>
        <w:rPr>
          <w:rFonts w:cs="Arial"/>
          <w:sz w:val="24"/>
          <w:szCs w:val="24"/>
        </w:rPr>
      </w:pPr>
      <w:r w:rsidRPr="009453BB">
        <w:rPr>
          <w:rFonts w:cs="Arial"/>
          <w:spacing w:val="-3"/>
          <w:sz w:val="24"/>
          <w:szCs w:val="24"/>
        </w:rPr>
        <w:t>•способность регулировать собственную деятельность, на</w:t>
      </w:r>
      <w:r w:rsidRPr="009453BB">
        <w:rPr>
          <w:rFonts w:cs="Arial"/>
          <w:spacing w:val="-2"/>
          <w:sz w:val="24"/>
          <w:szCs w:val="24"/>
        </w:rPr>
        <w:t>правленную на познание окружающей действительности и внут</w:t>
      </w:r>
      <w:r w:rsidRPr="009453BB">
        <w:rPr>
          <w:rFonts w:cs="Arial"/>
          <w:sz w:val="24"/>
          <w:szCs w:val="24"/>
        </w:rPr>
        <w:t>реннего мира человека;</w:t>
      </w:r>
    </w:p>
    <w:p w:rsidR="00F46803" w:rsidRPr="009453BB" w:rsidRDefault="00F46803" w:rsidP="009453BB">
      <w:pPr>
        <w:pStyle w:val="11"/>
        <w:rPr>
          <w:rFonts w:cs="Arial"/>
          <w:sz w:val="24"/>
          <w:szCs w:val="24"/>
        </w:rPr>
      </w:pPr>
      <w:r w:rsidRPr="009453BB">
        <w:rPr>
          <w:rFonts w:cs="Arial"/>
          <w:spacing w:val="-3"/>
          <w:sz w:val="24"/>
          <w:szCs w:val="24"/>
        </w:rPr>
        <w:t>•способность осуществлять информационный поиск для вы</w:t>
      </w:r>
      <w:r w:rsidRPr="009453BB">
        <w:rPr>
          <w:rFonts w:cs="Arial"/>
          <w:spacing w:val="-1"/>
          <w:sz w:val="24"/>
          <w:szCs w:val="24"/>
        </w:rPr>
        <w:t>полнения учебных задач;</w:t>
      </w:r>
    </w:p>
    <w:p w:rsidR="00F46803" w:rsidRPr="009453BB" w:rsidRDefault="00F46803" w:rsidP="009453BB">
      <w:pPr>
        <w:pStyle w:val="11"/>
        <w:rPr>
          <w:rFonts w:cs="Arial"/>
          <w:sz w:val="24"/>
          <w:szCs w:val="24"/>
        </w:rPr>
      </w:pPr>
      <w:r w:rsidRPr="009453BB">
        <w:rPr>
          <w:rFonts w:cs="Arial"/>
          <w:spacing w:val="-2"/>
          <w:sz w:val="24"/>
          <w:szCs w:val="24"/>
        </w:rPr>
        <w:t xml:space="preserve">•осознание правил и норм взаимодействия со взрослыми и </w:t>
      </w:r>
      <w:r w:rsidRPr="009453BB">
        <w:rPr>
          <w:rFonts w:cs="Arial"/>
          <w:spacing w:val="-3"/>
          <w:sz w:val="24"/>
          <w:szCs w:val="24"/>
        </w:rPr>
        <w:t xml:space="preserve">сверстниками в сообществах разного типа (класс, школа, семья, </w:t>
      </w:r>
      <w:r w:rsidRPr="009453BB">
        <w:rPr>
          <w:rFonts w:cs="Arial"/>
          <w:spacing w:val="3"/>
          <w:sz w:val="24"/>
          <w:szCs w:val="24"/>
        </w:rPr>
        <w:t>учреждение культуры и пр.);</w:t>
      </w:r>
    </w:p>
    <w:p w:rsidR="00F46803" w:rsidRPr="009453BB" w:rsidRDefault="00F46803" w:rsidP="009453BB">
      <w:pPr>
        <w:pStyle w:val="11"/>
        <w:rPr>
          <w:rFonts w:cs="Arial"/>
          <w:sz w:val="24"/>
          <w:szCs w:val="24"/>
        </w:rPr>
      </w:pPr>
      <w:r w:rsidRPr="009453BB">
        <w:rPr>
          <w:rFonts w:cs="Arial"/>
          <w:spacing w:val="-2"/>
          <w:sz w:val="24"/>
          <w:szCs w:val="24"/>
        </w:rPr>
        <w:t xml:space="preserve">•способность работать с моделями изучаемых объектов и </w:t>
      </w:r>
      <w:r w:rsidRPr="009453BB">
        <w:rPr>
          <w:rFonts w:cs="Arial"/>
          <w:spacing w:val="1"/>
          <w:sz w:val="24"/>
          <w:szCs w:val="24"/>
        </w:rPr>
        <w:t>явлений окружающего мира.</w:t>
      </w:r>
    </w:p>
    <w:p w:rsidR="00F46803" w:rsidRPr="009453BB" w:rsidRDefault="00F46803" w:rsidP="009453BB">
      <w:pPr>
        <w:pStyle w:val="11"/>
        <w:rPr>
          <w:rFonts w:cs="Arial"/>
          <w:sz w:val="24"/>
          <w:szCs w:val="24"/>
        </w:rPr>
      </w:pPr>
      <w:r w:rsidRPr="009453BB">
        <w:rPr>
          <w:rFonts w:cs="Arial"/>
          <w:b/>
          <w:bCs/>
          <w:spacing w:val="-3"/>
          <w:sz w:val="24"/>
          <w:szCs w:val="24"/>
        </w:rPr>
        <w:t xml:space="preserve">Предметными </w:t>
      </w:r>
      <w:r w:rsidRPr="009453BB">
        <w:rPr>
          <w:rFonts w:cs="Arial"/>
          <w:spacing w:val="-3"/>
          <w:sz w:val="24"/>
          <w:szCs w:val="24"/>
        </w:rPr>
        <w:t>результатами изучения предмета «Окружаю</w:t>
      </w:r>
      <w:r w:rsidRPr="009453BB">
        <w:rPr>
          <w:rFonts w:cs="Arial"/>
          <w:sz w:val="24"/>
          <w:szCs w:val="24"/>
        </w:rPr>
        <w:t>щий мир» являются:</w:t>
      </w:r>
    </w:p>
    <w:p w:rsidR="00F46803" w:rsidRPr="009453BB" w:rsidRDefault="00F46803" w:rsidP="009453BB">
      <w:pPr>
        <w:pStyle w:val="11"/>
        <w:rPr>
          <w:rFonts w:cs="Arial"/>
          <w:sz w:val="24"/>
          <w:szCs w:val="24"/>
        </w:rPr>
      </w:pPr>
      <w:r w:rsidRPr="009453BB">
        <w:rPr>
          <w:rFonts w:cs="Arial"/>
          <w:spacing w:val="-2"/>
          <w:sz w:val="24"/>
          <w:szCs w:val="24"/>
        </w:rPr>
        <w:t>•усвоение первоначальных сведений о сущности и особен</w:t>
      </w:r>
      <w:r w:rsidRPr="009453BB">
        <w:rPr>
          <w:rFonts w:cs="Arial"/>
          <w:spacing w:val="-3"/>
          <w:sz w:val="24"/>
          <w:szCs w:val="24"/>
        </w:rPr>
        <w:t>ностях объектов, процессов и явлений, характерных для природ</w:t>
      </w:r>
      <w:r w:rsidRPr="009453BB">
        <w:rPr>
          <w:rFonts w:cs="Arial"/>
          <w:spacing w:val="1"/>
          <w:sz w:val="24"/>
          <w:szCs w:val="24"/>
        </w:rPr>
        <w:t>ной и социальной действительности (в пределах изученного);</w:t>
      </w:r>
    </w:p>
    <w:p w:rsidR="00F46803" w:rsidRPr="009453BB" w:rsidRDefault="00F46803" w:rsidP="009453BB">
      <w:pPr>
        <w:pStyle w:val="11"/>
        <w:rPr>
          <w:rFonts w:cs="Arial"/>
          <w:sz w:val="24"/>
          <w:szCs w:val="24"/>
        </w:rPr>
      </w:pPr>
      <w:r w:rsidRPr="009453BB">
        <w:rPr>
          <w:rFonts w:cs="Arial"/>
          <w:spacing w:val="-2"/>
          <w:sz w:val="24"/>
          <w:szCs w:val="24"/>
        </w:rPr>
        <w:t xml:space="preserve">•владение базовым понятийным аппаратом (доступным для </w:t>
      </w:r>
      <w:r w:rsidRPr="009453BB">
        <w:rPr>
          <w:rFonts w:cs="Arial"/>
          <w:sz w:val="24"/>
          <w:szCs w:val="24"/>
        </w:rPr>
        <w:t>осознания младшим школьником), необходимым для дальней</w:t>
      </w:r>
      <w:r w:rsidRPr="009453BB">
        <w:rPr>
          <w:rFonts w:cs="Arial"/>
          <w:spacing w:val="-3"/>
          <w:sz w:val="24"/>
          <w:szCs w:val="24"/>
        </w:rPr>
        <w:t xml:space="preserve">шего образования в области естественно-научных и социальных </w:t>
      </w:r>
      <w:r w:rsidRPr="009453BB">
        <w:rPr>
          <w:rFonts w:cs="Arial"/>
          <w:spacing w:val="1"/>
          <w:sz w:val="24"/>
          <w:szCs w:val="24"/>
        </w:rPr>
        <w:t>дисциплин,</w:t>
      </w:r>
    </w:p>
    <w:p w:rsidR="00F46803" w:rsidRPr="009453BB" w:rsidRDefault="00F46803" w:rsidP="009453BB">
      <w:pPr>
        <w:pStyle w:val="11"/>
        <w:rPr>
          <w:rFonts w:cs="Arial"/>
          <w:spacing w:val="-2"/>
          <w:sz w:val="24"/>
          <w:szCs w:val="24"/>
        </w:rPr>
      </w:pPr>
      <w:r w:rsidRPr="009453BB">
        <w:rPr>
          <w:rFonts w:cs="Arial"/>
          <w:spacing w:val="-1"/>
          <w:sz w:val="24"/>
          <w:szCs w:val="24"/>
        </w:rPr>
        <w:t>•умение наблюдать, исследовать явления окружающего ми</w:t>
      </w:r>
      <w:r w:rsidRPr="009453BB">
        <w:rPr>
          <w:rFonts w:cs="Arial"/>
          <w:spacing w:val="-1"/>
          <w:sz w:val="24"/>
          <w:szCs w:val="24"/>
        </w:rPr>
        <w:softHyphen/>
      </w:r>
      <w:r w:rsidRPr="009453BB">
        <w:rPr>
          <w:rFonts w:cs="Arial"/>
          <w:sz w:val="24"/>
          <w:szCs w:val="24"/>
        </w:rPr>
        <w:t>ра, выделять характерные особенности природных объектов, описывать и характеризовать факты и события культуры, исто</w:t>
      </w:r>
      <w:r w:rsidRPr="009453BB">
        <w:rPr>
          <w:rFonts w:cs="Arial"/>
          <w:spacing w:val="-2"/>
          <w:sz w:val="24"/>
          <w:szCs w:val="24"/>
        </w:rPr>
        <w:t>рии общества.</w:t>
      </w:r>
    </w:p>
    <w:p w:rsidR="00F46803" w:rsidRPr="009453BB" w:rsidRDefault="00F46803" w:rsidP="009453BB">
      <w:pPr>
        <w:pStyle w:val="11"/>
        <w:rPr>
          <w:rFonts w:cs="Arial"/>
          <w:b/>
          <w:bCs/>
          <w:sz w:val="24"/>
          <w:szCs w:val="24"/>
        </w:rPr>
      </w:pPr>
      <w:r w:rsidRPr="009453BB">
        <w:rPr>
          <w:rFonts w:cs="Arial"/>
          <w:b/>
          <w:bCs/>
          <w:sz w:val="24"/>
          <w:szCs w:val="24"/>
        </w:rPr>
        <w:t>Раздел «Человек и природа»</w:t>
      </w:r>
    </w:p>
    <w:p w:rsidR="00F46803" w:rsidRPr="009453BB" w:rsidRDefault="00F46803" w:rsidP="009453BB">
      <w:pPr>
        <w:pStyle w:val="11"/>
        <w:rPr>
          <w:rFonts w:cs="Arial"/>
          <w:sz w:val="24"/>
          <w:szCs w:val="24"/>
        </w:rPr>
      </w:pPr>
      <w:r w:rsidRPr="009453BB">
        <w:rPr>
          <w:rFonts w:cs="Arial"/>
          <w:sz w:val="24"/>
          <w:szCs w:val="24"/>
        </w:rPr>
        <w:t>Выпускник научится:</w:t>
      </w:r>
    </w:p>
    <w:p w:rsidR="00F46803" w:rsidRPr="009453BB" w:rsidRDefault="00F46803" w:rsidP="009453BB">
      <w:pPr>
        <w:pStyle w:val="11"/>
        <w:rPr>
          <w:rFonts w:cs="Arial"/>
          <w:sz w:val="24"/>
          <w:szCs w:val="24"/>
        </w:rPr>
      </w:pPr>
      <w:r w:rsidRPr="009453BB">
        <w:rPr>
          <w:rFonts w:cs="Arial"/>
          <w:sz w:val="24"/>
          <w:szCs w:val="24"/>
        </w:rPr>
        <w:t>• различать (узнавать) изученные объекты и явления живи неживой природы;</w:t>
      </w:r>
    </w:p>
    <w:p w:rsidR="00F46803" w:rsidRPr="009453BB" w:rsidRDefault="00F46803" w:rsidP="009453BB">
      <w:pPr>
        <w:pStyle w:val="11"/>
        <w:rPr>
          <w:rFonts w:cs="Arial"/>
          <w:sz w:val="24"/>
          <w:szCs w:val="24"/>
        </w:rPr>
      </w:pPr>
      <w:r w:rsidRPr="009453BB">
        <w:rPr>
          <w:rFonts w:cs="Arial"/>
          <w:sz w:val="24"/>
          <w:szCs w:val="24"/>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F46803" w:rsidRPr="009453BB" w:rsidRDefault="00F46803" w:rsidP="009453BB">
      <w:pPr>
        <w:pStyle w:val="11"/>
        <w:rPr>
          <w:rFonts w:cs="Arial"/>
          <w:sz w:val="24"/>
          <w:szCs w:val="24"/>
        </w:rPr>
      </w:pPr>
      <w:r w:rsidRPr="009453BB">
        <w:rPr>
          <w:rFonts w:cs="Arial"/>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46803" w:rsidRPr="009453BB" w:rsidRDefault="00F46803" w:rsidP="009453BB">
      <w:pPr>
        <w:pStyle w:val="11"/>
        <w:rPr>
          <w:rFonts w:cs="Arial"/>
          <w:sz w:val="24"/>
          <w:szCs w:val="24"/>
        </w:rPr>
      </w:pPr>
      <w:r w:rsidRPr="009453BB">
        <w:rPr>
          <w:rFonts w:cs="Arial"/>
          <w:sz w:val="24"/>
          <w:szCs w:val="24"/>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46803" w:rsidRPr="009453BB" w:rsidRDefault="00F46803" w:rsidP="009453BB">
      <w:pPr>
        <w:pStyle w:val="11"/>
        <w:rPr>
          <w:rFonts w:cs="Arial"/>
          <w:sz w:val="24"/>
          <w:szCs w:val="24"/>
        </w:rPr>
      </w:pPr>
      <w:r w:rsidRPr="009453BB">
        <w:rPr>
          <w:rFonts w:cs="Arial"/>
          <w:sz w:val="24"/>
          <w:szCs w:val="24"/>
        </w:rPr>
        <w:t>• использовать естественно- научные тексты с целью поиска и извлечения познавательной информации, ответов на вопросы, объяснений, создания собственных устных или письменных</w:t>
      </w:r>
    </w:p>
    <w:p w:rsidR="00F46803" w:rsidRPr="009453BB" w:rsidRDefault="00F46803" w:rsidP="009453BB">
      <w:pPr>
        <w:pStyle w:val="11"/>
        <w:rPr>
          <w:rFonts w:cs="Arial"/>
          <w:sz w:val="24"/>
          <w:szCs w:val="24"/>
        </w:rPr>
      </w:pPr>
      <w:r w:rsidRPr="009453BB">
        <w:rPr>
          <w:rFonts w:cs="Arial"/>
          <w:sz w:val="24"/>
          <w:szCs w:val="24"/>
        </w:rPr>
        <w:t>высказываний;</w:t>
      </w:r>
    </w:p>
    <w:p w:rsidR="00F46803" w:rsidRPr="009453BB" w:rsidRDefault="00F46803" w:rsidP="009453BB">
      <w:pPr>
        <w:pStyle w:val="11"/>
        <w:rPr>
          <w:rFonts w:cs="Arial"/>
          <w:sz w:val="24"/>
          <w:szCs w:val="24"/>
        </w:rPr>
      </w:pPr>
      <w:r w:rsidRPr="009453BB">
        <w:rPr>
          <w:rFonts w:cs="Arial"/>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F46803" w:rsidRPr="009453BB" w:rsidRDefault="00F46803" w:rsidP="009453BB">
      <w:pPr>
        <w:pStyle w:val="11"/>
        <w:rPr>
          <w:rFonts w:cs="Arial"/>
          <w:sz w:val="24"/>
          <w:szCs w:val="24"/>
        </w:rPr>
      </w:pPr>
      <w:r w:rsidRPr="009453BB">
        <w:rPr>
          <w:rFonts w:cs="Arial"/>
          <w:sz w:val="24"/>
          <w:szCs w:val="24"/>
        </w:rPr>
        <w:t>• использовать готовые модели (глобус, карта, план) для объяснения явлений или выявления свойств объектов;•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46803" w:rsidRPr="009453BB" w:rsidRDefault="00F46803" w:rsidP="009453BB">
      <w:pPr>
        <w:pStyle w:val="11"/>
        <w:rPr>
          <w:rFonts w:cs="Arial"/>
          <w:sz w:val="24"/>
          <w:szCs w:val="24"/>
        </w:rPr>
      </w:pPr>
      <w:r w:rsidRPr="009453BB">
        <w:rPr>
          <w:rFonts w:cs="Arial"/>
          <w:sz w:val="24"/>
          <w:szCs w:val="24"/>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F46803" w:rsidRPr="009453BB" w:rsidRDefault="00F46803" w:rsidP="009453BB">
      <w:pPr>
        <w:pStyle w:val="11"/>
        <w:rPr>
          <w:rFonts w:cs="Arial"/>
          <w:sz w:val="24"/>
          <w:szCs w:val="24"/>
        </w:rPr>
      </w:pPr>
      <w:r w:rsidRPr="009453BB">
        <w:rPr>
          <w:rFonts w:cs="Arial"/>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F46803" w:rsidRPr="009453BB" w:rsidRDefault="00F46803" w:rsidP="009453BB">
      <w:pPr>
        <w:pStyle w:val="11"/>
        <w:rPr>
          <w:rFonts w:cs="Arial"/>
          <w:i/>
          <w:iCs/>
          <w:sz w:val="24"/>
          <w:szCs w:val="24"/>
        </w:rPr>
      </w:pPr>
      <w:r w:rsidRPr="009453BB">
        <w:rPr>
          <w:rFonts w:cs="Arial"/>
          <w:i/>
          <w:iCs/>
          <w:sz w:val="24"/>
          <w:szCs w:val="24"/>
        </w:rPr>
        <w:t>Выпускник получит возможность научиться*:</w:t>
      </w:r>
    </w:p>
    <w:p w:rsidR="00F46803" w:rsidRPr="009453BB" w:rsidRDefault="00F46803" w:rsidP="009453BB">
      <w:pPr>
        <w:pStyle w:val="11"/>
        <w:rPr>
          <w:rFonts w:cs="Arial"/>
          <w:i/>
          <w:iCs/>
          <w:sz w:val="24"/>
          <w:szCs w:val="24"/>
        </w:rPr>
      </w:pPr>
      <w:r w:rsidRPr="009453BB">
        <w:rPr>
          <w:rFonts w:cs="Arial"/>
          <w:i/>
          <w:iCs/>
          <w:sz w:val="24"/>
          <w:szCs w:val="24"/>
        </w:rPr>
        <w:t>• осознавать ценность природы и необходимость нести</w:t>
      </w:r>
      <w:r w:rsidRPr="009453BB">
        <w:rPr>
          <w:rFonts w:cs="Arial"/>
          <w:sz w:val="24"/>
          <w:szCs w:val="24"/>
        </w:rPr>
        <w:t xml:space="preserve"> </w:t>
      </w:r>
      <w:r w:rsidRPr="009453BB">
        <w:rPr>
          <w:rFonts w:cs="Arial"/>
          <w:i/>
          <w:iCs/>
          <w:sz w:val="24"/>
          <w:szCs w:val="24"/>
        </w:rPr>
        <w:t>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F46803" w:rsidRPr="009453BB" w:rsidRDefault="00F46803" w:rsidP="009453BB">
      <w:pPr>
        <w:pStyle w:val="11"/>
        <w:rPr>
          <w:rFonts w:cs="Arial"/>
          <w:i/>
          <w:iCs/>
          <w:sz w:val="24"/>
          <w:szCs w:val="24"/>
        </w:rPr>
      </w:pPr>
      <w:r w:rsidRPr="009453BB">
        <w:rPr>
          <w:rFonts w:cs="Arial"/>
          <w:i/>
          <w:iCs/>
          <w:sz w:val="24"/>
          <w:szCs w:val="24"/>
        </w:rPr>
        <w:t>• 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F46803" w:rsidRPr="009453BB" w:rsidRDefault="00F46803" w:rsidP="009453BB">
      <w:pPr>
        <w:pStyle w:val="11"/>
        <w:rPr>
          <w:rFonts w:cs="Arial"/>
          <w:sz w:val="24"/>
          <w:szCs w:val="24"/>
        </w:rPr>
      </w:pPr>
      <w:r w:rsidRPr="009453BB">
        <w:rPr>
          <w:rFonts w:cs="Arial"/>
          <w:i/>
          <w:iCs/>
          <w:sz w:val="24"/>
          <w:szCs w:val="24"/>
        </w:rPr>
        <w:t>• выполнять правила безопасного поведения в природе, оказывать первую помощь при несложных несчастных случаях.</w:t>
      </w:r>
    </w:p>
    <w:p w:rsidR="00F46803" w:rsidRPr="009453BB" w:rsidRDefault="00F46803" w:rsidP="009453BB">
      <w:pPr>
        <w:pStyle w:val="11"/>
        <w:rPr>
          <w:rFonts w:cs="Arial"/>
          <w:b/>
          <w:bCs/>
          <w:sz w:val="24"/>
          <w:szCs w:val="24"/>
        </w:rPr>
      </w:pPr>
      <w:r w:rsidRPr="009453BB">
        <w:rPr>
          <w:rFonts w:cs="Arial"/>
          <w:b/>
          <w:bCs/>
          <w:sz w:val="24"/>
          <w:szCs w:val="24"/>
        </w:rPr>
        <w:t>Раздел «Человек и общество»</w:t>
      </w:r>
    </w:p>
    <w:p w:rsidR="00F46803" w:rsidRPr="009453BB" w:rsidRDefault="00F46803" w:rsidP="009453BB">
      <w:pPr>
        <w:pStyle w:val="11"/>
        <w:rPr>
          <w:rFonts w:cs="Arial"/>
          <w:sz w:val="24"/>
          <w:szCs w:val="24"/>
        </w:rPr>
      </w:pPr>
      <w:r w:rsidRPr="009453BB">
        <w:rPr>
          <w:rFonts w:cs="Arial"/>
          <w:sz w:val="24"/>
          <w:szCs w:val="24"/>
        </w:rPr>
        <w:t>Выпускник научится:</w:t>
      </w:r>
    </w:p>
    <w:p w:rsidR="00F46803" w:rsidRPr="009453BB" w:rsidRDefault="00F46803" w:rsidP="009453BB">
      <w:pPr>
        <w:pStyle w:val="11"/>
        <w:rPr>
          <w:rFonts w:cs="Arial"/>
          <w:sz w:val="24"/>
          <w:szCs w:val="24"/>
        </w:rPr>
      </w:pPr>
      <w:r w:rsidRPr="009453BB">
        <w:rPr>
          <w:rFonts w:cs="Arial"/>
          <w:sz w:val="24"/>
          <w:szCs w:val="24"/>
        </w:rPr>
        <w:t>• 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F46803" w:rsidRPr="009453BB" w:rsidRDefault="00F46803" w:rsidP="009453BB">
      <w:pPr>
        <w:pStyle w:val="11"/>
        <w:rPr>
          <w:rFonts w:cs="Arial"/>
          <w:sz w:val="24"/>
          <w:szCs w:val="24"/>
        </w:rPr>
      </w:pPr>
      <w:r w:rsidRPr="009453BB">
        <w:rPr>
          <w:rFonts w:cs="Arial"/>
          <w:sz w:val="24"/>
          <w:szCs w:val="24"/>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F46803" w:rsidRPr="009453BB" w:rsidRDefault="00F46803" w:rsidP="009453BB">
      <w:pPr>
        <w:pStyle w:val="11"/>
        <w:rPr>
          <w:rFonts w:cs="Arial"/>
          <w:b/>
          <w:bCs/>
          <w:sz w:val="24"/>
          <w:szCs w:val="24"/>
        </w:rPr>
      </w:pPr>
      <w:r w:rsidRPr="009453BB">
        <w:rPr>
          <w:rFonts w:cs="Arial"/>
          <w:sz w:val="24"/>
          <w:szCs w:val="24"/>
        </w:rPr>
        <w:t>• 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F46803" w:rsidRPr="009453BB" w:rsidRDefault="00F46803" w:rsidP="009453BB">
      <w:pPr>
        <w:pStyle w:val="11"/>
        <w:rPr>
          <w:rFonts w:cs="Arial"/>
          <w:sz w:val="24"/>
          <w:szCs w:val="24"/>
        </w:rPr>
      </w:pPr>
      <w:r w:rsidRPr="009453BB">
        <w:rPr>
          <w:rFonts w:cs="Arial"/>
          <w:sz w:val="24"/>
          <w:szCs w:val="24"/>
        </w:rPr>
        <w:t>• оценивать характер взаимоотношений людей в различных социальных группах (семья, общество сверстников и т. д.);</w:t>
      </w:r>
    </w:p>
    <w:p w:rsidR="00F46803" w:rsidRPr="009453BB" w:rsidRDefault="00F46803" w:rsidP="009453BB">
      <w:pPr>
        <w:pStyle w:val="11"/>
        <w:rPr>
          <w:rFonts w:cs="Arial"/>
          <w:sz w:val="24"/>
          <w:szCs w:val="24"/>
        </w:rPr>
      </w:pPr>
      <w:r w:rsidRPr="009453BB">
        <w:rPr>
          <w:rFonts w:cs="Arial"/>
          <w:sz w:val="24"/>
          <w:szCs w:val="24"/>
        </w:rPr>
        <w:t xml:space="preserve">•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соблюдать правила личной безопасности и безопасности окружающих, понимать необходимость здорового образа жизни  </w:t>
      </w:r>
    </w:p>
    <w:p w:rsidR="00F46803" w:rsidRPr="009453BB" w:rsidRDefault="00F46803" w:rsidP="009453BB">
      <w:pPr>
        <w:pStyle w:val="11"/>
        <w:rPr>
          <w:rFonts w:cs="Arial"/>
          <w:i/>
          <w:iCs/>
          <w:sz w:val="24"/>
          <w:szCs w:val="24"/>
        </w:rPr>
      </w:pPr>
      <w:r w:rsidRPr="009453BB">
        <w:rPr>
          <w:rFonts w:cs="Arial"/>
          <w:i/>
          <w:iCs/>
          <w:sz w:val="24"/>
          <w:szCs w:val="24"/>
        </w:rPr>
        <w:t xml:space="preserve">Выпускник получит возможность научиться: </w:t>
      </w:r>
    </w:p>
    <w:p w:rsidR="00F46803" w:rsidRPr="009453BB" w:rsidRDefault="00F46803" w:rsidP="009453BB">
      <w:pPr>
        <w:pStyle w:val="11"/>
        <w:rPr>
          <w:rFonts w:cs="Arial"/>
          <w:i/>
          <w:iCs/>
          <w:sz w:val="24"/>
          <w:szCs w:val="24"/>
        </w:rPr>
      </w:pPr>
      <w:r w:rsidRPr="009453BB">
        <w:rPr>
          <w:rFonts w:cs="Arial"/>
          <w:i/>
          <w:iCs/>
          <w:sz w:val="24"/>
          <w:szCs w:val="24"/>
        </w:rPr>
        <w:t>- осознавать свою неразрывную связь с разнообразными окружающими социальными группами;</w:t>
      </w:r>
    </w:p>
    <w:p w:rsidR="00F46803" w:rsidRPr="009453BB" w:rsidRDefault="00F46803" w:rsidP="009453BB">
      <w:pPr>
        <w:pStyle w:val="11"/>
        <w:rPr>
          <w:rFonts w:cs="Arial"/>
          <w:sz w:val="24"/>
          <w:szCs w:val="24"/>
        </w:rPr>
      </w:pPr>
      <w:r w:rsidRPr="009453BB">
        <w:rPr>
          <w:rFonts w:cs="Arial"/>
          <w:i/>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w:t>
      </w:r>
      <w:r w:rsidRPr="009453BB">
        <w:rPr>
          <w:rFonts w:cs="Arial"/>
          <w:sz w:val="24"/>
          <w:szCs w:val="24"/>
        </w:rPr>
        <w:t xml:space="preserve"> </w:t>
      </w:r>
      <w:r w:rsidRPr="009453BB">
        <w:rPr>
          <w:rFonts w:cs="Arial"/>
          <w:i/>
          <w:iCs/>
          <w:sz w:val="24"/>
          <w:szCs w:val="24"/>
        </w:rPr>
        <w:t>чувство исторической перспективы;</w:t>
      </w:r>
    </w:p>
    <w:p w:rsidR="00F46803" w:rsidRPr="009453BB" w:rsidRDefault="00F46803" w:rsidP="009453BB">
      <w:pPr>
        <w:pStyle w:val="11"/>
        <w:rPr>
          <w:rFonts w:cs="Arial"/>
          <w:i/>
          <w:iCs/>
          <w:sz w:val="24"/>
          <w:szCs w:val="24"/>
        </w:rPr>
      </w:pPr>
      <w:r w:rsidRPr="009453BB">
        <w:rPr>
          <w:rFonts w:cs="Arial"/>
          <w:i/>
          <w:iCs/>
          <w:sz w:val="24"/>
          <w:szCs w:val="24"/>
        </w:rPr>
        <w:t>•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F46803" w:rsidRPr="009453BB" w:rsidRDefault="00F46803" w:rsidP="009453BB">
      <w:pPr>
        <w:pStyle w:val="11"/>
        <w:rPr>
          <w:rFonts w:cs="Arial"/>
          <w:i/>
          <w:iCs/>
          <w:sz w:val="24"/>
          <w:szCs w:val="24"/>
        </w:rPr>
      </w:pPr>
      <w:r w:rsidRPr="009453BB">
        <w:rPr>
          <w:rFonts w:cs="Arial"/>
          <w:i/>
          <w:iCs/>
          <w:sz w:val="24"/>
          <w:szCs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F46803" w:rsidRPr="009453BB" w:rsidRDefault="00F46803" w:rsidP="009453BB">
      <w:pPr>
        <w:pStyle w:val="11"/>
        <w:rPr>
          <w:rFonts w:cs="Arial"/>
          <w:i/>
          <w:iCs/>
          <w:sz w:val="24"/>
          <w:szCs w:val="24"/>
        </w:rPr>
      </w:pPr>
      <w:r w:rsidRPr="009453BB">
        <w:rPr>
          <w:rFonts w:cs="Arial"/>
          <w:iCs/>
          <w:sz w:val="24"/>
          <w:szCs w:val="24"/>
        </w:rPr>
        <w:t>______________________________________________________________________</w:t>
      </w:r>
    </w:p>
    <w:p w:rsidR="00F46803" w:rsidRPr="009453BB" w:rsidRDefault="00F46803" w:rsidP="009453BB">
      <w:pPr>
        <w:pStyle w:val="11"/>
        <w:rPr>
          <w:rFonts w:cs="Arial"/>
          <w:sz w:val="24"/>
          <w:szCs w:val="24"/>
        </w:rPr>
      </w:pPr>
      <w:r w:rsidRPr="009453BB">
        <w:rPr>
          <w:rFonts w:cs="Arial"/>
          <w:sz w:val="24"/>
          <w:szCs w:val="24"/>
        </w:rPr>
        <w:t xml:space="preserve">*В блоке </w:t>
      </w:r>
      <w:r w:rsidRPr="009453BB">
        <w:rPr>
          <w:rFonts w:cs="Arial"/>
          <w:b/>
          <w:bCs/>
          <w:sz w:val="24"/>
          <w:szCs w:val="24"/>
        </w:rPr>
        <w:t>«Выпускник получит возможность научиться»</w:t>
      </w:r>
      <w:r w:rsidRPr="009453BB">
        <w:rPr>
          <w:rFonts w:cs="Arial"/>
          <w:sz w:val="24"/>
          <w:szCs w:val="24"/>
        </w:rPr>
        <w:t xml:space="preserve"> приводятся и </w:t>
      </w:r>
      <w:r w:rsidRPr="009453BB">
        <w:rPr>
          <w:rFonts w:cs="Arial"/>
          <w:i/>
          <w:iCs/>
          <w:sz w:val="24"/>
          <w:szCs w:val="24"/>
        </w:rPr>
        <w:t>выделяются курсивом</w:t>
      </w:r>
      <w:r w:rsidRPr="009453BB">
        <w:rPr>
          <w:rFonts w:cs="Arial"/>
          <w:sz w:val="24"/>
          <w:szCs w:val="24"/>
        </w:rPr>
        <w:t xml:space="preserve"> планируемые результаты, описывающие </w:t>
      </w:r>
      <w:r w:rsidRPr="009453BB">
        <w:rPr>
          <w:rFonts w:cs="Arial"/>
          <w:bCs/>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F46803" w:rsidRPr="009453BB" w:rsidRDefault="00F46803" w:rsidP="009453BB">
      <w:pPr>
        <w:pStyle w:val="11"/>
        <w:rPr>
          <w:rFonts w:cs="Arial"/>
          <w:b/>
          <w:bCs/>
          <w:spacing w:val="-8"/>
          <w:sz w:val="24"/>
          <w:szCs w:val="24"/>
        </w:rPr>
      </w:pPr>
      <w:r w:rsidRPr="009453BB">
        <w:rPr>
          <w:rFonts w:cs="Arial"/>
          <w:b/>
          <w:bCs/>
          <w:spacing w:val="-8"/>
          <w:sz w:val="24"/>
          <w:szCs w:val="24"/>
        </w:rPr>
        <w:t>6. Содержание учебного предмета</w:t>
      </w:r>
    </w:p>
    <w:p w:rsidR="00F46803" w:rsidRPr="009453BB" w:rsidRDefault="00F46803" w:rsidP="009453BB">
      <w:pPr>
        <w:pStyle w:val="11"/>
        <w:rPr>
          <w:rFonts w:cs="Arial"/>
          <w:b/>
          <w:bCs/>
          <w:spacing w:val="-8"/>
          <w:sz w:val="24"/>
          <w:szCs w:val="24"/>
        </w:rPr>
      </w:pPr>
      <w:r w:rsidRPr="009453BB">
        <w:rPr>
          <w:rFonts w:cs="Arial"/>
          <w:b/>
          <w:bCs/>
          <w:spacing w:val="-8"/>
          <w:sz w:val="24"/>
          <w:szCs w:val="24"/>
        </w:rPr>
        <w:t>1 класс (66 ч)</w:t>
      </w:r>
    </w:p>
    <w:p w:rsidR="00F46803" w:rsidRPr="009453BB" w:rsidRDefault="00F46803" w:rsidP="009453BB">
      <w:pPr>
        <w:pStyle w:val="11"/>
        <w:rPr>
          <w:rFonts w:cs="Arial"/>
          <w:sz w:val="24"/>
          <w:szCs w:val="24"/>
        </w:rPr>
      </w:pPr>
      <w:r w:rsidRPr="009453BB">
        <w:rPr>
          <w:rFonts w:cs="Arial"/>
          <w:b/>
          <w:bCs/>
          <w:spacing w:val="-1"/>
          <w:sz w:val="24"/>
          <w:szCs w:val="24"/>
        </w:rPr>
        <w:t xml:space="preserve">    Наблюдение как способ получения ответов на вопросы об </w:t>
      </w:r>
      <w:r w:rsidRPr="009453BB">
        <w:rPr>
          <w:rFonts w:cs="Arial"/>
          <w:b/>
          <w:bCs/>
          <w:spacing w:val="1"/>
          <w:sz w:val="24"/>
          <w:szCs w:val="24"/>
        </w:rPr>
        <w:t>окружающем нас мире (8 ч)</w:t>
      </w:r>
    </w:p>
    <w:p w:rsidR="00F46803" w:rsidRPr="009453BB" w:rsidRDefault="00F46803" w:rsidP="009453BB">
      <w:pPr>
        <w:pStyle w:val="11"/>
        <w:rPr>
          <w:rFonts w:cs="Arial"/>
          <w:sz w:val="24"/>
          <w:szCs w:val="24"/>
        </w:rPr>
      </w:pPr>
      <w:r w:rsidRPr="009453BB">
        <w:rPr>
          <w:rFonts w:cs="Arial"/>
          <w:sz w:val="24"/>
          <w:szCs w:val="24"/>
        </w:rPr>
        <w:t>Населенный пункт, в котором живет ребенок: его адрес, важ</w:t>
      </w:r>
      <w:r w:rsidRPr="009453BB">
        <w:rPr>
          <w:rFonts w:cs="Arial"/>
          <w:spacing w:val="-2"/>
          <w:sz w:val="24"/>
          <w:szCs w:val="24"/>
        </w:rPr>
        <w:t>нейшие (2-3) предприятия, учреждения культуры, быта, их на</w:t>
      </w:r>
      <w:r w:rsidRPr="009453BB">
        <w:rPr>
          <w:rFonts w:cs="Arial"/>
          <w:sz w:val="24"/>
          <w:szCs w:val="24"/>
        </w:rPr>
        <w:t>значение, достопримечательности. Окружающий ребенка мир -</w:t>
      </w:r>
      <w:r w:rsidRPr="009453BB">
        <w:rPr>
          <w:rFonts w:cs="Arial"/>
          <w:spacing w:val="-2"/>
          <w:sz w:val="24"/>
          <w:szCs w:val="24"/>
        </w:rPr>
        <w:t xml:space="preserve">природа живая и неживая (на уровне различения объектов живой и; </w:t>
      </w:r>
      <w:r w:rsidRPr="009453BB">
        <w:rPr>
          <w:rFonts w:cs="Arial"/>
          <w:sz w:val="24"/>
          <w:szCs w:val="24"/>
        </w:rPr>
        <w:t>неживой природы, объектов природы от изделий). Органы чувств человека. Свойства объектов, которые можно определять с помо</w:t>
      </w:r>
      <w:r w:rsidRPr="009453BB">
        <w:rPr>
          <w:rFonts w:cs="Arial"/>
          <w:spacing w:val="-1"/>
          <w:sz w:val="24"/>
          <w:szCs w:val="24"/>
        </w:rPr>
        <w:t xml:space="preserve">щью органов чувств. Получение знаний с помощью органов чувств </w:t>
      </w:r>
      <w:r w:rsidRPr="009453BB">
        <w:rPr>
          <w:rFonts w:cs="Arial"/>
          <w:spacing w:val="-3"/>
          <w:sz w:val="24"/>
          <w:szCs w:val="24"/>
        </w:rPr>
        <w:t>о естественных и искусственных объектах окружающего мира.</w:t>
      </w:r>
    </w:p>
    <w:p w:rsidR="00F46803" w:rsidRPr="009453BB" w:rsidRDefault="00F46803" w:rsidP="009453BB">
      <w:pPr>
        <w:pStyle w:val="11"/>
        <w:rPr>
          <w:rFonts w:cs="Arial"/>
          <w:sz w:val="24"/>
          <w:szCs w:val="24"/>
        </w:rPr>
      </w:pPr>
      <w:r w:rsidRPr="009453BB">
        <w:rPr>
          <w:rFonts w:cs="Arial"/>
          <w:i/>
          <w:iCs/>
          <w:spacing w:val="-3"/>
          <w:sz w:val="24"/>
          <w:szCs w:val="24"/>
        </w:rPr>
        <w:t xml:space="preserve">Практические работы: </w:t>
      </w:r>
      <w:r w:rsidRPr="009453BB">
        <w:rPr>
          <w:rFonts w:cs="Arial"/>
          <w:spacing w:val="-3"/>
          <w:sz w:val="24"/>
          <w:szCs w:val="24"/>
        </w:rPr>
        <w:t xml:space="preserve">различение звуков, определение вкуса, </w:t>
      </w:r>
      <w:r w:rsidRPr="009453BB">
        <w:rPr>
          <w:rFonts w:cs="Arial"/>
          <w:spacing w:val="-5"/>
          <w:sz w:val="24"/>
          <w:szCs w:val="24"/>
        </w:rPr>
        <w:t>температуры (теплое, холодное), мягкости, твердости, формы, влаж</w:t>
      </w:r>
      <w:r w:rsidRPr="009453BB">
        <w:rPr>
          <w:rFonts w:cs="Arial"/>
          <w:spacing w:val="-2"/>
          <w:sz w:val="24"/>
          <w:szCs w:val="24"/>
        </w:rPr>
        <w:t>ности (мокрое, сухое), цвета с помощью органов чувств.</w:t>
      </w:r>
    </w:p>
    <w:p w:rsidR="00F46803" w:rsidRPr="009453BB" w:rsidRDefault="00F46803" w:rsidP="009453BB">
      <w:pPr>
        <w:pStyle w:val="11"/>
        <w:rPr>
          <w:rFonts w:cs="Arial"/>
          <w:sz w:val="24"/>
          <w:szCs w:val="24"/>
        </w:rPr>
      </w:pPr>
      <w:r w:rsidRPr="009453BB">
        <w:rPr>
          <w:rFonts w:cs="Arial"/>
          <w:b/>
          <w:bCs/>
          <w:spacing w:val="-2"/>
          <w:sz w:val="24"/>
          <w:szCs w:val="24"/>
        </w:rPr>
        <w:t>Живая природа (10ч)</w:t>
      </w:r>
    </w:p>
    <w:p w:rsidR="00F46803" w:rsidRPr="009453BB" w:rsidRDefault="00F46803" w:rsidP="009453BB">
      <w:pPr>
        <w:pStyle w:val="11"/>
        <w:rPr>
          <w:rFonts w:cs="Arial"/>
          <w:sz w:val="24"/>
          <w:szCs w:val="24"/>
        </w:rPr>
      </w:pPr>
      <w:r w:rsidRPr="009453BB">
        <w:rPr>
          <w:rFonts w:cs="Arial"/>
          <w:spacing w:val="1"/>
          <w:sz w:val="24"/>
          <w:szCs w:val="24"/>
        </w:rPr>
        <w:t xml:space="preserve">Признаки живой природы (живые существа дышат, питаются, </w:t>
      </w:r>
      <w:r w:rsidRPr="009453BB">
        <w:rPr>
          <w:rFonts w:cs="Arial"/>
          <w:spacing w:val="-2"/>
          <w:sz w:val="24"/>
          <w:szCs w:val="24"/>
        </w:rPr>
        <w:t>растут, приносят потомство, умирают).</w:t>
      </w:r>
    </w:p>
    <w:p w:rsidR="00F46803" w:rsidRPr="009453BB" w:rsidRDefault="00F46803" w:rsidP="009453BB">
      <w:pPr>
        <w:pStyle w:val="11"/>
        <w:rPr>
          <w:rFonts w:cs="Arial"/>
          <w:sz w:val="24"/>
          <w:szCs w:val="24"/>
        </w:rPr>
      </w:pPr>
      <w:r w:rsidRPr="009453BB">
        <w:rPr>
          <w:rFonts w:cs="Arial"/>
          <w:spacing w:val="-1"/>
          <w:sz w:val="24"/>
          <w:szCs w:val="24"/>
        </w:rPr>
        <w:t xml:space="preserve">Животные как часть живой природы. Насекомые, рыбы, птицы, </w:t>
      </w:r>
      <w:r w:rsidRPr="009453BB">
        <w:rPr>
          <w:rFonts w:cs="Arial"/>
          <w:spacing w:val="-5"/>
          <w:sz w:val="24"/>
          <w:szCs w:val="24"/>
        </w:rPr>
        <w:t>звери как наиболее доступные для выделения детьми группы живот</w:t>
      </w:r>
      <w:r w:rsidRPr="009453BB">
        <w:rPr>
          <w:rFonts w:cs="Arial"/>
          <w:spacing w:val="-3"/>
          <w:sz w:val="24"/>
          <w:szCs w:val="24"/>
        </w:rPr>
        <w:t>ных. Дикие и домашние животные.</w:t>
      </w:r>
    </w:p>
    <w:p w:rsidR="00F46803" w:rsidRPr="009453BB" w:rsidRDefault="00F46803" w:rsidP="009453BB">
      <w:pPr>
        <w:pStyle w:val="11"/>
        <w:rPr>
          <w:rFonts w:cs="Arial"/>
          <w:sz w:val="24"/>
          <w:szCs w:val="24"/>
        </w:rPr>
      </w:pPr>
      <w:r w:rsidRPr="009453BB">
        <w:rPr>
          <w:rFonts w:cs="Arial"/>
          <w:spacing w:val="2"/>
          <w:sz w:val="24"/>
          <w:szCs w:val="24"/>
        </w:rPr>
        <w:t xml:space="preserve">Растения - - часть живой природы. Какие бывают растения: </w:t>
      </w:r>
      <w:r w:rsidRPr="009453BB">
        <w:rPr>
          <w:rFonts w:cs="Arial"/>
          <w:spacing w:val="4"/>
          <w:sz w:val="24"/>
          <w:szCs w:val="24"/>
        </w:rPr>
        <w:t xml:space="preserve">травы, кустарники, деревья. Части растения: корень, стебель, лист, цветок, плод с семенами. Знакомство с разнообразием </w:t>
      </w:r>
      <w:r w:rsidRPr="009453BB">
        <w:rPr>
          <w:rFonts w:cs="Arial"/>
          <w:spacing w:val="2"/>
          <w:sz w:val="24"/>
          <w:szCs w:val="24"/>
        </w:rPr>
        <w:t xml:space="preserve">плодов и семян (по выбору учителя). Способы распространения </w:t>
      </w:r>
      <w:r w:rsidRPr="009453BB">
        <w:rPr>
          <w:rFonts w:cs="Arial"/>
          <w:spacing w:val="1"/>
          <w:sz w:val="24"/>
          <w:szCs w:val="24"/>
        </w:rPr>
        <w:t xml:space="preserve">растений. Распознавание деревьев своей местности по листьям, </w:t>
      </w:r>
      <w:r w:rsidRPr="009453BB">
        <w:rPr>
          <w:rFonts w:cs="Arial"/>
          <w:spacing w:val="-1"/>
          <w:sz w:val="24"/>
          <w:szCs w:val="24"/>
        </w:rPr>
        <w:t>плодам, кронам.</w:t>
      </w:r>
    </w:p>
    <w:p w:rsidR="00F46803" w:rsidRPr="009453BB" w:rsidRDefault="00F46803" w:rsidP="009453BB">
      <w:pPr>
        <w:pStyle w:val="11"/>
        <w:rPr>
          <w:rFonts w:cs="Arial"/>
          <w:sz w:val="24"/>
          <w:szCs w:val="24"/>
        </w:rPr>
      </w:pPr>
      <w:r w:rsidRPr="009453BB">
        <w:rPr>
          <w:rFonts w:cs="Arial"/>
          <w:i/>
          <w:iCs/>
          <w:spacing w:val="-4"/>
          <w:sz w:val="24"/>
          <w:szCs w:val="24"/>
        </w:rPr>
        <w:t xml:space="preserve">Практические работы: </w:t>
      </w:r>
      <w:r w:rsidRPr="009453BB">
        <w:rPr>
          <w:rFonts w:cs="Arial"/>
          <w:spacing w:val="-4"/>
          <w:sz w:val="24"/>
          <w:szCs w:val="24"/>
        </w:rPr>
        <w:t>наблюдения за прорастанием семян, ро</w:t>
      </w:r>
      <w:r w:rsidRPr="009453BB">
        <w:rPr>
          <w:rFonts w:cs="Arial"/>
          <w:spacing w:val="-4"/>
          <w:sz w:val="24"/>
          <w:szCs w:val="24"/>
        </w:rPr>
        <w:softHyphen/>
      </w:r>
      <w:r w:rsidRPr="009453BB">
        <w:rPr>
          <w:rFonts w:cs="Arial"/>
          <w:sz w:val="24"/>
          <w:szCs w:val="24"/>
        </w:rPr>
        <w:t xml:space="preserve">стом растений, способами распространения растений на новые </w:t>
      </w:r>
      <w:r w:rsidRPr="009453BB">
        <w:rPr>
          <w:rFonts w:cs="Arial"/>
          <w:spacing w:val="-9"/>
          <w:sz w:val="24"/>
          <w:szCs w:val="24"/>
        </w:rPr>
        <w:t>места.</w:t>
      </w:r>
    </w:p>
    <w:p w:rsidR="00F46803" w:rsidRPr="009453BB" w:rsidRDefault="00F46803" w:rsidP="009453BB">
      <w:pPr>
        <w:pStyle w:val="11"/>
        <w:rPr>
          <w:rFonts w:cs="Arial"/>
          <w:sz w:val="24"/>
          <w:szCs w:val="24"/>
        </w:rPr>
      </w:pPr>
      <w:r w:rsidRPr="009453BB">
        <w:rPr>
          <w:rFonts w:cs="Arial"/>
          <w:b/>
          <w:bCs/>
          <w:sz w:val="24"/>
          <w:szCs w:val="24"/>
        </w:rPr>
        <w:t>Природа и ее сезонные изменения (38 ч)</w:t>
      </w:r>
    </w:p>
    <w:p w:rsidR="00F46803" w:rsidRPr="009453BB" w:rsidRDefault="00F46803" w:rsidP="009453BB">
      <w:pPr>
        <w:pStyle w:val="11"/>
        <w:rPr>
          <w:rFonts w:cs="Arial"/>
          <w:sz w:val="24"/>
          <w:szCs w:val="24"/>
        </w:rPr>
      </w:pPr>
      <w:r w:rsidRPr="009453BB">
        <w:rPr>
          <w:rFonts w:cs="Arial"/>
          <w:spacing w:val="1"/>
          <w:sz w:val="24"/>
          <w:szCs w:val="24"/>
        </w:rPr>
        <w:t xml:space="preserve">Смена времен года. Осенние изменения в неживой природе. </w:t>
      </w:r>
      <w:r w:rsidRPr="009453BB">
        <w:rPr>
          <w:rFonts w:cs="Arial"/>
          <w:spacing w:val="-2"/>
          <w:sz w:val="24"/>
          <w:szCs w:val="24"/>
        </w:rPr>
        <w:t xml:space="preserve">Жизнь растений осенью. Хвойные и лиственные деревья осенью. </w:t>
      </w:r>
      <w:r w:rsidRPr="009453BB">
        <w:rPr>
          <w:rFonts w:cs="Arial"/>
          <w:spacing w:val="2"/>
          <w:sz w:val="24"/>
          <w:szCs w:val="24"/>
        </w:rPr>
        <w:t xml:space="preserve">Изменение окраски листьев деревьев и кустарников. Листопад. </w:t>
      </w:r>
      <w:r w:rsidRPr="009453BB">
        <w:rPr>
          <w:rFonts w:cs="Arial"/>
          <w:spacing w:val="-4"/>
          <w:sz w:val="24"/>
          <w:szCs w:val="24"/>
        </w:rPr>
        <w:t>Труд людей осенью. Жизнь животных осенью.</w:t>
      </w:r>
    </w:p>
    <w:p w:rsidR="00F46803" w:rsidRPr="009453BB" w:rsidRDefault="00F46803" w:rsidP="009453BB">
      <w:pPr>
        <w:pStyle w:val="11"/>
        <w:rPr>
          <w:rFonts w:cs="Arial"/>
          <w:sz w:val="24"/>
          <w:szCs w:val="24"/>
        </w:rPr>
      </w:pPr>
      <w:r w:rsidRPr="009453BB">
        <w:rPr>
          <w:rFonts w:cs="Arial"/>
          <w:spacing w:val="-2"/>
          <w:sz w:val="24"/>
          <w:szCs w:val="24"/>
        </w:rPr>
        <w:t>Зимние изменения в неживой природе. Первоначальные пред</w:t>
      </w:r>
      <w:r w:rsidRPr="009453BB">
        <w:rPr>
          <w:rFonts w:cs="Arial"/>
          <w:spacing w:val="-2"/>
          <w:sz w:val="24"/>
          <w:szCs w:val="24"/>
        </w:rPr>
        <w:softHyphen/>
        <w:t>ставления о разном состоянии воды (снег, лед). Жизнь лесных зве</w:t>
      </w:r>
      <w:r w:rsidRPr="009453BB">
        <w:rPr>
          <w:rFonts w:cs="Arial"/>
          <w:spacing w:val="-3"/>
          <w:sz w:val="24"/>
          <w:szCs w:val="24"/>
        </w:rPr>
        <w:t>рей и помощь птицам в зимнее время года.</w:t>
      </w:r>
    </w:p>
    <w:p w:rsidR="00F46803" w:rsidRPr="009453BB" w:rsidRDefault="00F46803" w:rsidP="009453BB">
      <w:pPr>
        <w:pStyle w:val="11"/>
        <w:rPr>
          <w:rFonts w:cs="Arial"/>
          <w:sz w:val="24"/>
          <w:szCs w:val="24"/>
        </w:rPr>
      </w:pPr>
      <w:r w:rsidRPr="009453BB">
        <w:rPr>
          <w:rFonts w:cs="Arial"/>
          <w:spacing w:val="-1"/>
          <w:sz w:val="24"/>
          <w:szCs w:val="24"/>
        </w:rPr>
        <w:t xml:space="preserve">Жизнь в воде подо льдом. Жизнь деревьев, кустарников и трав </w:t>
      </w:r>
      <w:r w:rsidRPr="009453BB">
        <w:rPr>
          <w:rFonts w:cs="Arial"/>
          <w:spacing w:val="-3"/>
          <w:sz w:val="24"/>
          <w:szCs w:val="24"/>
        </w:rPr>
        <w:t>зимой. Труд людей зимой.</w:t>
      </w:r>
    </w:p>
    <w:p w:rsidR="00F46803" w:rsidRPr="009453BB" w:rsidRDefault="00F46803" w:rsidP="009453BB">
      <w:pPr>
        <w:pStyle w:val="11"/>
        <w:rPr>
          <w:rFonts w:cs="Arial"/>
          <w:sz w:val="24"/>
          <w:szCs w:val="24"/>
        </w:rPr>
      </w:pPr>
      <w:r w:rsidRPr="009453BB">
        <w:rPr>
          <w:rFonts w:cs="Arial"/>
          <w:spacing w:val="-1"/>
          <w:sz w:val="24"/>
          <w:szCs w:val="24"/>
        </w:rPr>
        <w:t xml:space="preserve">Весенние изменения в неживой природе. Жизнь деревьев и кустарников весной. Травянистые раннецветущие растения. Жизнь </w:t>
      </w:r>
      <w:r w:rsidRPr="009453BB">
        <w:rPr>
          <w:rFonts w:cs="Arial"/>
          <w:spacing w:val="-8"/>
          <w:sz w:val="24"/>
          <w:szCs w:val="24"/>
        </w:rPr>
        <w:t>Животных весной.</w:t>
      </w:r>
    </w:p>
    <w:p w:rsidR="00F46803" w:rsidRPr="009453BB" w:rsidRDefault="00F46803" w:rsidP="009453BB">
      <w:pPr>
        <w:pStyle w:val="11"/>
        <w:rPr>
          <w:rFonts w:cs="Arial"/>
          <w:sz w:val="24"/>
          <w:szCs w:val="24"/>
        </w:rPr>
      </w:pPr>
      <w:r w:rsidRPr="009453BB">
        <w:rPr>
          <w:rFonts w:cs="Arial"/>
          <w:spacing w:val="5"/>
          <w:sz w:val="24"/>
          <w:szCs w:val="24"/>
        </w:rPr>
        <w:t xml:space="preserve">Природа в летнее время года. Съедобные и несъедобные </w:t>
      </w:r>
      <w:r w:rsidRPr="009453BB">
        <w:rPr>
          <w:rFonts w:cs="Arial"/>
          <w:spacing w:val="1"/>
          <w:sz w:val="24"/>
          <w:szCs w:val="24"/>
        </w:rPr>
        <w:t xml:space="preserve">ягоды. Знакомство с грибами на примере шляпочных грибов. </w:t>
      </w:r>
      <w:r w:rsidRPr="009453BB">
        <w:rPr>
          <w:rFonts w:cs="Arial"/>
          <w:spacing w:val="3"/>
          <w:sz w:val="24"/>
          <w:szCs w:val="24"/>
        </w:rPr>
        <w:t xml:space="preserve">Съедобные и несъедобные грибы. Лекарственные растения. </w:t>
      </w:r>
      <w:r w:rsidRPr="009453BB">
        <w:rPr>
          <w:rFonts w:cs="Arial"/>
          <w:spacing w:val="-1"/>
          <w:sz w:val="24"/>
          <w:szCs w:val="24"/>
        </w:rPr>
        <w:t xml:space="preserve">Правила сбора ягод, грибов, лекарственных растений. Безопасное </w:t>
      </w:r>
      <w:r w:rsidRPr="009453BB">
        <w:rPr>
          <w:rFonts w:cs="Arial"/>
          <w:spacing w:val="1"/>
          <w:sz w:val="24"/>
          <w:szCs w:val="24"/>
        </w:rPr>
        <w:t xml:space="preserve">введение в природе. Первое знакомство с термином «экология». </w:t>
      </w:r>
      <w:r w:rsidRPr="009453BB">
        <w:rPr>
          <w:rFonts w:cs="Arial"/>
          <w:spacing w:val="-1"/>
          <w:sz w:val="24"/>
          <w:szCs w:val="24"/>
        </w:rPr>
        <w:t>Красная книга России.</w:t>
      </w:r>
    </w:p>
    <w:p w:rsidR="00F46803" w:rsidRPr="009453BB" w:rsidRDefault="00F46803" w:rsidP="009453BB">
      <w:pPr>
        <w:pStyle w:val="11"/>
        <w:rPr>
          <w:rFonts w:cs="Arial"/>
          <w:sz w:val="24"/>
          <w:szCs w:val="24"/>
        </w:rPr>
      </w:pPr>
      <w:r w:rsidRPr="009453BB">
        <w:rPr>
          <w:rFonts w:cs="Arial"/>
          <w:i/>
          <w:iCs/>
          <w:spacing w:val="-2"/>
          <w:sz w:val="24"/>
          <w:szCs w:val="24"/>
        </w:rPr>
        <w:t xml:space="preserve">Практические работы, наблюдения, экскурсии: </w:t>
      </w:r>
      <w:r w:rsidRPr="009453BB">
        <w:rPr>
          <w:rFonts w:cs="Arial"/>
          <w:spacing w:val="-2"/>
          <w:sz w:val="24"/>
          <w:szCs w:val="24"/>
        </w:rPr>
        <w:t>урок-экскурсия осенью с целью наблюдения за изменениями в природе. Опыт, до</w:t>
      </w:r>
      <w:r w:rsidRPr="009453BB">
        <w:rPr>
          <w:rFonts w:cs="Arial"/>
          <w:sz w:val="24"/>
          <w:szCs w:val="24"/>
        </w:rPr>
        <w:t>казывающий, что лед — это замерзшая вода. Опыт, доказываю</w:t>
      </w:r>
      <w:r w:rsidRPr="009453BB">
        <w:rPr>
          <w:rFonts w:cs="Arial"/>
          <w:spacing w:val="-2"/>
          <w:sz w:val="24"/>
          <w:szCs w:val="24"/>
        </w:rPr>
        <w:t xml:space="preserve">щий, что тонкий лед опасен. Опыт, доказывающий, чист ли белый снег. Рассматривание с помощью лупы зачатков листьев в почках </w:t>
      </w:r>
      <w:r w:rsidRPr="009453BB">
        <w:rPr>
          <w:rFonts w:cs="Arial"/>
          <w:spacing w:val="2"/>
          <w:sz w:val="24"/>
          <w:szCs w:val="24"/>
        </w:rPr>
        <w:t xml:space="preserve">Длительное наблюдение за распусканием почек. Урок-экскурсия </w:t>
      </w:r>
      <w:r w:rsidRPr="009453BB">
        <w:rPr>
          <w:rFonts w:cs="Arial"/>
          <w:spacing w:val="-1"/>
          <w:sz w:val="24"/>
          <w:szCs w:val="24"/>
        </w:rPr>
        <w:t xml:space="preserve">с целью различения деревьев и кустарников родного края зимой, </w:t>
      </w:r>
      <w:r w:rsidRPr="009453BB">
        <w:rPr>
          <w:rFonts w:cs="Arial"/>
          <w:spacing w:val="-3"/>
          <w:sz w:val="24"/>
          <w:szCs w:val="24"/>
        </w:rPr>
        <w:t>Наблюдения за повадками домашних животных, за жизнью насеко</w:t>
      </w:r>
      <w:r w:rsidRPr="009453BB">
        <w:rPr>
          <w:rFonts w:cs="Arial"/>
          <w:spacing w:val="-2"/>
          <w:sz w:val="24"/>
          <w:szCs w:val="24"/>
        </w:rPr>
        <w:t>мых, диких птиц.</w:t>
      </w:r>
    </w:p>
    <w:p w:rsidR="00F46803" w:rsidRPr="009453BB" w:rsidRDefault="00F46803" w:rsidP="009453BB">
      <w:pPr>
        <w:pStyle w:val="11"/>
        <w:rPr>
          <w:rFonts w:cs="Arial"/>
          <w:sz w:val="24"/>
          <w:szCs w:val="24"/>
        </w:rPr>
      </w:pPr>
      <w:r w:rsidRPr="009453BB">
        <w:rPr>
          <w:rFonts w:cs="Arial"/>
          <w:b/>
          <w:bCs/>
          <w:spacing w:val="6"/>
          <w:sz w:val="24"/>
          <w:szCs w:val="24"/>
        </w:rPr>
        <w:t>Наша родина — Россия (10ч)</w:t>
      </w:r>
    </w:p>
    <w:p w:rsidR="00F46803" w:rsidRPr="009453BB" w:rsidRDefault="00F46803" w:rsidP="009453BB">
      <w:pPr>
        <w:pStyle w:val="11"/>
        <w:rPr>
          <w:rFonts w:cs="Arial"/>
          <w:sz w:val="24"/>
          <w:szCs w:val="24"/>
        </w:rPr>
      </w:pPr>
      <w:r w:rsidRPr="009453BB">
        <w:rPr>
          <w:rFonts w:cs="Arial"/>
          <w:spacing w:val="-2"/>
          <w:sz w:val="24"/>
          <w:szCs w:val="24"/>
        </w:rPr>
        <w:t>Первоначальные представления о родном крае, о Родине: Рос</w:t>
      </w:r>
      <w:r w:rsidRPr="009453BB">
        <w:rPr>
          <w:rFonts w:cs="Arial"/>
          <w:spacing w:val="1"/>
          <w:sz w:val="24"/>
          <w:szCs w:val="24"/>
        </w:rPr>
        <w:t xml:space="preserve">сия многонациональная страна.  Столица  нашей  Родины </w:t>
      </w:r>
      <w:r w:rsidRPr="009453BB">
        <w:rPr>
          <w:rFonts w:cs="Arial"/>
          <w:i/>
          <w:iCs/>
          <w:spacing w:val="1"/>
          <w:sz w:val="24"/>
          <w:szCs w:val="24"/>
        </w:rPr>
        <w:t xml:space="preserve">- </w:t>
      </w:r>
      <w:r w:rsidRPr="009453BB">
        <w:rPr>
          <w:rFonts w:cs="Arial"/>
          <w:spacing w:val="-3"/>
          <w:sz w:val="24"/>
          <w:szCs w:val="24"/>
        </w:rPr>
        <w:t xml:space="preserve">Москва. Достопримечательности Москвы (Красная    площадь, </w:t>
      </w:r>
      <w:r w:rsidRPr="009453BB">
        <w:rPr>
          <w:rFonts w:cs="Arial"/>
          <w:spacing w:val="-2"/>
          <w:sz w:val="24"/>
          <w:szCs w:val="24"/>
        </w:rPr>
        <w:t xml:space="preserve">Кремль). Знакомство с государственной символикой: флаг России, </w:t>
      </w:r>
      <w:r w:rsidRPr="009453BB">
        <w:rPr>
          <w:rFonts w:cs="Arial"/>
          <w:spacing w:val="-1"/>
          <w:sz w:val="24"/>
          <w:szCs w:val="24"/>
        </w:rPr>
        <w:t>герб России, гимн России.</w:t>
      </w:r>
    </w:p>
    <w:p w:rsidR="00F46803" w:rsidRPr="009453BB" w:rsidRDefault="00F46803" w:rsidP="009453BB">
      <w:pPr>
        <w:pStyle w:val="11"/>
        <w:rPr>
          <w:rFonts w:cs="Arial"/>
          <w:sz w:val="24"/>
          <w:szCs w:val="24"/>
        </w:rPr>
      </w:pPr>
      <w:r w:rsidRPr="009453BB">
        <w:rPr>
          <w:rFonts w:cs="Arial"/>
          <w:spacing w:val="-1"/>
          <w:sz w:val="24"/>
          <w:szCs w:val="24"/>
        </w:rPr>
        <w:t>Экскурсия по достопримечательностям родного края. ]</w:t>
      </w:r>
    </w:p>
    <w:p w:rsidR="00F46803" w:rsidRPr="009453BB" w:rsidRDefault="00F46803" w:rsidP="009453BB">
      <w:pPr>
        <w:pStyle w:val="11"/>
        <w:rPr>
          <w:rFonts w:cs="Arial"/>
          <w:b/>
          <w:bCs/>
          <w:spacing w:val="4"/>
          <w:sz w:val="24"/>
          <w:szCs w:val="24"/>
        </w:rPr>
      </w:pPr>
      <w:r w:rsidRPr="009453BB">
        <w:rPr>
          <w:rFonts w:cs="Arial"/>
          <w:b/>
          <w:bCs/>
          <w:spacing w:val="2"/>
          <w:sz w:val="24"/>
          <w:szCs w:val="24"/>
        </w:rPr>
        <w:t>Требования к уровню подготовки учащихся по курсу «Окру</w:t>
      </w:r>
      <w:r w:rsidRPr="009453BB">
        <w:rPr>
          <w:rFonts w:cs="Arial"/>
          <w:b/>
          <w:bCs/>
          <w:spacing w:val="4"/>
          <w:sz w:val="24"/>
          <w:szCs w:val="24"/>
        </w:rPr>
        <w:t>жающий мир»</w:t>
      </w:r>
    </w:p>
    <w:p w:rsidR="00F46803" w:rsidRPr="009453BB" w:rsidRDefault="00F46803" w:rsidP="009453BB">
      <w:pPr>
        <w:pStyle w:val="11"/>
        <w:rPr>
          <w:rFonts w:cs="Arial"/>
          <w:sz w:val="24"/>
          <w:szCs w:val="24"/>
        </w:rPr>
      </w:pPr>
      <w:r w:rsidRPr="009453BB">
        <w:rPr>
          <w:rFonts w:cs="Arial"/>
          <w:b/>
          <w:bCs/>
          <w:spacing w:val="4"/>
          <w:sz w:val="24"/>
          <w:szCs w:val="24"/>
        </w:rPr>
        <w:t>к концу первого года обучения</w:t>
      </w:r>
    </w:p>
    <w:p w:rsidR="00F46803" w:rsidRPr="009453BB" w:rsidRDefault="00F46803" w:rsidP="009453BB">
      <w:pPr>
        <w:pStyle w:val="11"/>
        <w:rPr>
          <w:rFonts w:cs="Arial"/>
          <w:sz w:val="24"/>
          <w:szCs w:val="24"/>
        </w:rPr>
      </w:pPr>
      <w:r w:rsidRPr="009453BB">
        <w:rPr>
          <w:rFonts w:cs="Arial"/>
          <w:b/>
          <w:bCs/>
          <w:i/>
          <w:iCs/>
          <w:spacing w:val="-1"/>
          <w:sz w:val="24"/>
          <w:szCs w:val="24"/>
        </w:rPr>
        <w:t>Учащиеся должны знать/понимать:</w:t>
      </w:r>
    </w:p>
    <w:p w:rsidR="00F46803" w:rsidRPr="009453BB" w:rsidRDefault="00F46803" w:rsidP="009453BB">
      <w:pPr>
        <w:pStyle w:val="11"/>
        <w:rPr>
          <w:rFonts w:cs="Arial"/>
          <w:i/>
          <w:iCs/>
          <w:sz w:val="24"/>
          <w:szCs w:val="24"/>
        </w:rPr>
      </w:pPr>
      <w:r w:rsidRPr="009453BB">
        <w:rPr>
          <w:rFonts w:cs="Arial"/>
          <w:sz w:val="24"/>
          <w:szCs w:val="24"/>
        </w:rPr>
        <w:t>название своего поселка (города), название своей улицы, но</w:t>
      </w:r>
      <w:r w:rsidRPr="009453BB">
        <w:rPr>
          <w:rFonts w:cs="Arial"/>
          <w:spacing w:val="-2"/>
          <w:sz w:val="24"/>
          <w:szCs w:val="24"/>
        </w:rPr>
        <w:t>мер своего дома, адрес школы;</w:t>
      </w:r>
    </w:p>
    <w:p w:rsidR="00F46803" w:rsidRPr="009453BB" w:rsidRDefault="00F46803" w:rsidP="009453BB">
      <w:pPr>
        <w:pStyle w:val="11"/>
        <w:rPr>
          <w:rFonts w:cs="Arial"/>
          <w:sz w:val="24"/>
          <w:szCs w:val="24"/>
        </w:rPr>
      </w:pPr>
      <w:r w:rsidRPr="009453BB">
        <w:rPr>
          <w:rFonts w:cs="Arial"/>
          <w:spacing w:val="1"/>
          <w:sz w:val="24"/>
          <w:szCs w:val="24"/>
        </w:rPr>
        <w:t xml:space="preserve">названия:  своего  государства (Россия),  столицы  (Москва), </w:t>
      </w:r>
      <w:r w:rsidRPr="009453BB">
        <w:rPr>
          <w:rFonts w:cs="Arial"/>
          <w:spacing w:val="-4"/>
          <w:sz w:val="24"/>
          <w:szCs w:val="24"/>
        </w:rPr>
        <w:t>главной площади столицы (Красная площадь), главной достоприме</w:t>
      </w:r>
      <w:r w:rsidRPr="009453BB">
        <w:rPr>
          <w:rFonts w:cs="Arial"/>
          <w:spacing w:val="-3"/>
          <w:sz w:val="24"/>
          <w:szCs w:val="24"/>
        </w:rPr>
        <w:t>чательности столицы (Кремль), исторической достопримечательно</w:t>
      </w:r>
      <w:r w:rsidRPr="009453BB">
        <w:rPr>
          <w:rFonts w:cs="Arial"/>
          <w:spacing w:val="-3"/>
          <w:sz w:val="24"/>
          <w:szCs w:val="24"/>
        </w:rPr>
        <w:softHyphen/>
      </w:r>
      <w:r w:rsidRPr="009453BB">
        <w:rPr>
          <w:rFonts w:cs="Arial"/>
          <w:spacing w:val="-2"/>
          <w:sz w:val="24"/>
          <w:szCs w:val="24"/>
        </w:rPr>
        <w:t>сти Кремля (Спасская башня);</w:t>
      </w:r>
    </w:p>
    <w:p w:rsidR="00F46803" w:rsidRPr="009453BB" w:rsidRDefault="00F46803" w:rsidP="009453BB">
      <w:pPr>
        <w:pStyle w:val="11"/>
        <w:rPr>
          <w:rFonts w:cs="Arial"/>
          <w:sz w:val="24"/>
          <w:szCs w:val="24"/>
        </w:rPr>
      </w:pPr>
      <w:r w:rsidRPr="009453BB">
        <w:rPr>
          <w:rFonts w:cs="Arial"/>
          <w:spacing w:val="-1"/>
          <w:sz w:val="24"/>
          <w:szCs w:val="24"/>
        </w:rPr>
        <w:t>государственную символику России;</w:t>
      </w:r>
    </w:p>
    <w:p w:rsidR="00F46803" w:rsidRPr="009453BB" w:rsidRDefault="00F46803" w:rsidP="009453BB">
      <w:pPr>
        <w:pStyle w:val="11"/>
        <w:rPr>
          <w:rFonts w:cs="Arial"/>
          <w:sz w:val="24"/>
          <w:szCs w:val="24"/>
        </w:rPr>
      </w:pPr>
      <w:r w:rsidRPr="009453BB">
        <w:rPr>
          <w:rFonts w:cs="Arial"/>
          <w:spacing w:val="-2"/>
          <w:sz w:val="24"/>
          <w:szCs w:val="24"/>
        </w:rPr>
        <w:t>первый куплет и припев гимна России;</w:t>
      </w:r>
    </w:p>
    <w:p w:rsidR="00F46803" w:rsidRPr="009453BB" w:rsidRDefault="00F46803" w:rsidP="009453BB">
      <w:pPr>
        <w:pStyle w:val="11"/>
        <w:rPr>
          <w:rFonts w:cs="Arial"/>
          <w:sz w:val="24"/>
          <w:szCs w:val="24"/>
        </w:rPr>
      </w:pPr>
      <w:r w:rsidRPr="009453BB">
        <w:rPr>
          <w:rFonts w:cs="Arial"/>
          <w:spacing w:val="1"/>
          <w:sz w:val="24"/>
          <w:szCs w:val="24"/>
        </w:rPr>
        <w:t>виды городского транспорта (электричка, трамвай, троллей</w:t>
      </w:r>
      <w:r w:rsidRPr="009453BB">
        <w:rPr>
          <w:rFonts w:cs="Arial"/>
          <w:spacing w:val="-2"/>
          <w:sz w:val="24"/>
          <w:szCs w:val="24"/>
        </w:rPr>
        <w:t>бус, автобус);</w:t>
      </w:r>
    </w:p>
    <w:p w:rsidR="00F46803" w:rsidRPr="009453BB" w:rsidRDefault="00F46803" w:rsidP="009453BB">
      <w:pPr>
        <w:pStyle w:val="11"/>
        <w:rPr>
          <w:rFonts w:cs="Arial"/>
          <w:sz w:val="24"/>
          <w:szCs w:val="24"/>
        </w:rPr>
      </w:pPr>
      <w:r w:rsidRPr="009453BB">
        <w:rPr>
          <w:rFonts w:cs="Arial"/>
          <w:spacing w:val="-2"/>
          <w:sz w:val="24"/>
          <w:szCs w:val="24"/>
        </w:rPr>
        <w:t>правила поведения в городе во время экскурсии;</w:t>
      </w:r>
    </w:p>
    <w:p w:rsidR="00F46803" w:rsidRPr="009453BB" w:rsidRDefault="00F46803" w:rsidP="009453BB">
      <w:pPr>
        <w:pStyle w:val="11"/>
        <w:rPr>
          <w:rFonts w:cs="Arial"/>
          <w:sz w:val="24"/>
          <w:szCs w:val="24"/>
        </w:rPr>
      </w:pPr>
      <w:r w:rsidRPr="009453BB">
        <w:rPr>
          <w:rFonts w:cs="Arial"/>
          <w:sz w:val="24"/>
          <w:szCs w:val="24"/>
        </w:rPr>
        <w:t>что такое природа, природа живая и неживая (на уровне раз</w:t>
      </w:r>
      <w:r w:rsidRPr="009453BB">
        <w:rPr>
          <w:rFonts w:cs="Arial"/>
          <w:spacing w:val="-3"/>
          <w:sz w:val="24"/>
          <w:szCs w:val="24"/>
        </w:rPr>
        <w:t>личения объектов);</w:t>
      </w:r>
    </w:p>
    <w:p w:rsidR="00F46803" w:rsidRPr="009453BB" w:rsidRDefault="00F46803" w:rsidP="009453BB">
      <w:pPr>
        <w:pStyle w:val="11"/>
        <w:rPr>
          <w:rFonts w:cs="Arial"/>
          <w:sz w:val="24"/>
          <w:szCs w:val="24"/>
        </w:rPr>
      </w:pPr>
      <w:r w:rsidRPr="009453BB">
        <w:rPr>
          <w:rFonts w:cs="Arial"/>
          <w:spacing w:val="-3"/>
          <w:sz w:val="24"/>
          <w:szCs w:val="24"/>
        </w:rPr>
        <w:t>название органов чувств и их функции;</w:t>
      </w:r>
    </w:p>
    <w:p w:rsidR="00F46803" w:rsidRPr="009453BB" w:rsidRDefault="00F46803" w:rsidP="009453BB">
      <w:pPr>
        <w:pStyle w:val="11"/>
        <w:rPr>
          <w:rFonts w:cs="Arial"/>
          <w:sz w:val="24"/>
          <w:szCs w:val="24"/>
        </w:rPr>
      </w:pPr>
      <w:r w:rsidRPr="009453BB">
        <w:rPr>
          <w:rFonts w:cs="Arial"/>
          <w:spacing w:val="4"/>
          <w:sz w:val="24"/>
          <w:szCs w:val="24"/>
        </w:rPr>
        <w:t xml:space="preserve">названия органов растений (корень, стебель, лист, цветок, </w:t>
      </w:r>
      <w:r w:rsidRPr="009453BB">
        <w:rPr>
          <w:rFonts w:cs="Arial"/>
          <w:spacing w:val="-2"/>
          <w:sz w:val="24"/>
          <w:szCs w:val="24"/>
        </w:rPr>
        <w:t>плод, семена);</w:t>
      </w:r>
    </w:p>
    <w:p w:rsidR="00F46803" w:rsidRPr="009453BB" w:rsidRDefault="00F46803" w:rsidP="009453BB">
      <w:pPr>
        <w:pStyle w:val="11"/>
        <w:rPr>
          <w:rFonts w:cs="Arial"/>
          <w:sz w:val="24"/>
          <w:szCs w:val="24"/>
        </w:rPr>
      </w:pPr>
      <w:r w:rsidRPr="009453BB">
        <w:rPr>
          <w:rFonts w:cs="Arial"/>
          <w:spacing w:val="-4"/>
          <w:sz w:val="24"/>
          <w:szCs w:val="24"/>
        </w:rPr>
        <w:t>основные признаки живого: дыхание, питание, рост, размноже</w:t>
      </w:r>
      <w:r w:rsidRPr="009453BB">
        <w:rPr>
          <w:rFonts w:cs="Arial"/>
          <w:spacing w:val="-7"/>
          <w:sz w:val="24"/>
          <w:szCs w:val="24"/>
        </w:rPr>
        <w:t>ние;</w:t>
      </w:r>
    </w:p>
    <w:p w:rsidR="00F46803" w:rsidRPr="009453BB" w:rsidRDefault="00F46803" w:rsidP="009453BB">
      <w:pPr>
        <w:pStyle w:val="11"/>
        <w:rPr>
          <w:rFonts w:cs="Arial"/>
          <w:sz w:val="24"/>
          <w:szCs w:val="24"/>
        </w:rPr>
      </w:pPr>
      <w:r w:rsidRPr="009453BB">
        <w:rPr>
          <w:rFonts w:cs="Arial"/>
          <w:spacing w:val="1"/>
          <w:sz w:val="24"/>
          <w:szCs w:val="24"/>
        </w:rPr>
        <w:t>названия и внешние отличительные признаки 8-10 растений;</w:t>
      </w:r>
      <w:r w:rsidRPr="009453BB">
        <w:rPr>
          <w:rFonts w:cs="Arial"/>
          <w:spacing w:val="-2"/>
          <w:sz w:val="24"/>
          <w:szCs w:val="24"/>
        </w:rPr>
        <w:t>8-10 животных (на уровне рода);</w:t>
      </w:r>
    </w:p>
    <w:p w:rsidR="00F46803" w:rsidRPr="009453BB" w:rsidRDefault="00F46803" w:rsidP="009453BB">
      <w:pPr>
        <w:pStyle w:val="11"/>
        <w:rPr>
          <w:rFonts w:cs="Arial"/>
          <w:sz w:val="24"/>
          <w:szCs w:val="24"/>
        </w:rPr>
      </w:pPr>
      <w:r w:rsidRPr="009453BB">
        <w:rPr>
          <w:rFonts w:cs="Arial"/>
          <w:spacing w:val="-2"/>
          <w:sz w:val="24"/>
          <w:szCs w:val="24"/>
        </w:rPr>
        <w:t>название каждого времени года и их последовательность;</w:t>
      </w:r>
    </w:p>
    <w:p w:rsidR="00F46803" w:rsidRPr="009453BB" w:rsidRDefault="00F46803" w:rsidP="009453BB">
      <w:pPr>
        <w:pStyle w:val="11"/>
        <w:rPr>
          <w:rFonts w:cs="Arial"/>
          <w:sz w:val="24"/>
          <w:szCs w:val="24"/>
        </w:rPr>
      </w:pPr>
      <w:r w:rsidRPr="009453BB">
        <w:rPr>
          <w:rFonts w:cs="Arial"/>
          <w:spacing w:val="-1"/>
          <w:sz w:val="24"/>
          <w:szCs w:val="24"/>
        </w:rPr>
        <w:t>основные признаки времен года;</w:t>
      </w:r>
    </w:p>
    <w:p w:rsidR="00F46803" w:rsidRPr="009453BB" w:rsidRDefault="00F46803" w:rsidP="009453BB">
      <w:pPr>
        <w:pStyle w:val="11"/>
        <w:rPr>
          <w:rFonts w:cs="Arial"/>
          <w:sz w:val="24"/>
          <w:szCs w:val="24"/>
        </w:rPr>
      </w:pPr>
      <w:r w:rsidRPr="009453BB">
        <w:rPr>
          <w:rFonts w:cs="Arial"/>
          <w:sz w:val="24"/>
          <w:szCs w:val="24"/>
        </w:rPr>
        <w:t>правила безопасности на воде в зимнее и летнее время, пра</w:t>
      </w:r>
      <w:r w:rsidRPr="009453BB">
        <w:rPr>
          <w:rFonts w:cs="Arial"/>
          <w:spacing w:val="-2"/>
          <w:sz w:val="24"/>
          <w:szCs w:val="24"/>
        </w:rPr>
        <w:t>вила безопасности при катании с гор в зимнее время.</w:t>
      </w:r>
    </w:p>
    <w:p w:rsidR="00F46803" w:rsidRPr="009453BB" w:rsidRDefault="00F46803" w:rsidP="009453BB">
      <w:pPr>
        <w:pStyle w:val="11"/>
        <w:rPr>
          <w:rFonts w:cs="Arial"/>
          <w:sz w:val="24"/>
          <w:szCs w:val="24"/>
        </w:rPr>
      </w:pPr>
      <w:r w:rsidRPr="009453BB">
        <w:rPr>
          <w:rFonts w:cs="Arial"/>
          <w:b/>
          <w:bCs/>
          <w:i/>
          <w:iCs/>
          <w:spacing w:val="-3"/>
          <w:sz w:val="24"/>
          <w:szCs w:val="24"/>
        </w:rPr>
        <w:t xml:space="preserve">Уметь в процессе самостоятельной, парной, групповой и </w:t>
      </w:r>
      <w:r w:rsidRPr="009453BB">
        <w:rPr>
          <w:rFonts w:cs="Arial"/>
          <w:b/>
          <w:bCs/>
          <w:i/>
          <w:iCs/>
          <w:spacing w:val="-7"/>
          <w:sz w:val="24"/>
          <w:szCs w:val="24"/>
        </w:rPr>
        <w:t>коллективной работы:</w:t>
      </w:r>
    </w:p>
    <w:p w:rsidR="00F46803" w:rsidRPr="009453BB" w:rsidRDefault="00F46803" w:rsidP="009453BB">
      <w:pPr>
        <w:pStyle w:val="11"/>
        <w:rPr>
          <w:rFonts w:cs="Arial"/>
          <w:i/>
          <w:iCs/>
          <w:sz w:val="24"/>
          <w:szCs w:val="24"/>
        </w:rPr>
      </w:pPr>
      <w:r w:rsidRPr="009453BB">
        <w:rPr>
          <w:rFonts w:cs="Arial"/>
          <w:spacing w:val="2"/>
          <w:sz w:val="24"/>
          <w:szCs w:val="24"/>
        </w:rPr>
        <w:t xml:space="preserve">соблюдать правила безопасности при проведении опытов и </w:t>
      </w:r>
      <w:r w:rsidRPr="009453BB">
        <w:rPr>
          <w:rFonts w:cs="Arial"/>
          <w:sz w:val="24"/>
          <w:szCs w:val="24"/>
        </w:rPr>
        <w:t>уроков-экскурсий;</w:t>
      </w:r>
    </w:p>
    <w:p w:rsidR="00F46803" w:rsidRPr="009453BB" w:rsidRDefault="00F46803" w:rsidP="009453BB">
      <w:pPr>
        <w:pStyle w:val="11"/>
        <w:rPr>
          <w:rFonts w:cs="Arial"/>
          <w:sz w:val="24"/>
          <w:szCs w:val="24"/>
        </w:rPr>
      </w:pPr>
      <w:r w:rsidRPr="009453BB">
        <w:rPr>
          <w:rFonts w:cs="Arial"/>
          <w:spacing w:val="-4"/>
          <w:sz w:val="24"/>
          <w:szCs w:val="24"/>
        </w:rPr>
        <w:t>проводить целенаправленные простейшие наблюдения за объ</w:t>
      </w:r>
      <w:r w:rsidRPr="009453BB">
        <w:rPr>
          <w:rFonts w:cs="Arial"/>
          <w:spacing w:val="-3"/>
          <w:sz w:val="24"/>
          <w:szCs w:val="24"/>
        </w:rPr>
        <w:t>ектами живой природы и уметь рассказывать о своих наблюдениях;</w:t>
      </w:r>
    </w:p>
    <w:p w:rsidR="00F46803" w:rsidRPr="009453BB" w:rsidRDefault="00F46803" w:rsidP="009453BB">
      <w:pPr>
        <w:pStyle w:val="11"/>
        <w:rPr>
          <w:rFonts w:cs="Arial"/>
          <w:sz w:val="24"/>
          <w:szCs w:val="24"/>
        </w:rPr>
      </w:pPr>
      <w:r w:rsidRPr="009453BB">
        <w:rPr>
          <w:rFonts w:cs="Arial"/>
          <w:spacing w:val="-3"/>
          <w:sz w:val="24"/>
          <w:szCs w:val="24"/>
        </w:rPr>
        <w:t>различать объекты природы и изделия человека;</w:t>
      </w:r>
    </w:p>
    <w:p w:rsidR="00F46803" w:rsidRPr="009453BB" w:rsidRDefault="00F46803" w:rsidP="009453BB">
      <w:pPr>
        <w:pStyle w:val="11"/>
        <w:rPr>
          <w:rFonts w:cs="Arial"/>
          <w:sz w:val="24"/>
          <w:szCs w:val="24"/>
        </w:rPr>
      </w:pPr>
      <w:r w:rsidRPr="009453BB">
        <w:rPr>
          <w:rFonts w:cs="Arial"/>
          <w:spacing w:val="-3"/>
          <w:sz w:val="24"/>
          <w:szCs w:val="24"/>
        </w:rPr>
        <w:t>различать объекты живой и неживой природы;</w:t>
      </w:r>
    </w:p>
    <w:p w:rsidR="00F46803" w:rsidRPr="009453BB" w:rsidRDefault="00F46803" w:rsidP="009453BB">
      <w:pPr>
        <w:pStyle w:val="11"/>
        <w:rPr>
          <w:rFonts w:cs="Arial"/>
          <w:sz w:val="24"/>
          <w:szCs w:val="24"/>
        </w:rPr>
      </w:pPr>
      <w:r w:rsidRPr="009453BB">
        <w:rPr>
          <w:rFonts w:cs="Arial"/>
          <w:spacing w:val="-3"/>
          <w:sz w:val="24"/>
          <w:szCs w:val="24"/>
        </w:rPr>
        <w:t>различать части растений, отображать их в рисунке;</w:t>
      </w:r>
    </w:p>
    <w:p w:rsidR="00F46803" w:rsidRPr="009453BB" w:rsidRDefault="00F46803" w:rsidP="009453BB">
      <w:pPr>
        <w:pStyle w:val="11"/>
        <w:rPr>
          <w:rFonts w:cs="Arial"/>
          <w:sz w:val="24"/>
          <w:szCs w:val="24"/>
        </w:rPr>
      </w:pPr>
      <w:r w:rsidRPr="009453BB">
        <w:rPr>
          <w:rFonts w:cs="Arial"/>
          <w:spacing w:val="3"/>
          <w:sz w:val="24"/>
          <w:szCs w:val="24"/>
        </w:rPr>
        <w:t xml:space="preserve">приводить примеры домашних и диких животных (не менее </w:t>
      </w:r>
      <w:r w:rsidRPr="009453BB">
        <w:rPr>
          <w:rFonts w:cs="Arial"/>
          <w:spacing w:val="-8"/>
          <w:sz w:val="24"/>
          <w:szCs w:val="24"/>
        </w:rPr>
        <w:t>пяти);</w:t>
      </w:r>
    </w:p>
    <w:p w:rsidR="00F46803" w:rsidRPr="009453BB" w:rsidRDefault="00F46803" w:rsidP="009453BB">
      <w:pPr>
        <w:pStyle w:val="11"/>
        <w:rPr>
          <w:rFonts w:cs="Arial"/>
          <w:sz w:val="24"/>
          <w:szCs w:val="24"/>
        </w:rPr>
      </w:pPr>
      <w:r w:rsidRPr="009453BB">
        <w:rPr>
          <w:rFonts w:cs="Arial"/>
          <w:sz w:val="24"/>
          <w:szCs w:val="24"/>
        </w:rPr>
        <w:t xml:space="preserve">приводить примеры животных разных групп (насекомых, рыб, </w:t>
      </w:r>
      <w:r w:rsidRPr="009453BB">
        <w:rPr>
          <w:rFonts w:cs="Arial"/>
          <w:spacing w:val="-2"/>
          <w:sz w:val="24"/>
          <w:szCs w:val="24"/>
        </w:rPr>
        <w:t>птиц, зверей), раскрывать особенности их внешнего вида;</w:t>
      </w:r>
    </w:p>
    <w:p w:rsidR="00F46803" w:rsidRPr="009453BB" w:rsidRDefault="00F46803" w:rsidP="009453BB">
      <w:pPr>
        <w:pStyle w:val="11"/>
        <w:rPr>
          <w:rFonts w:cs="Arial"/>
          <w:sz w:val="24"/>
          <w:szCs w:val="24"/>
        </w:rPr>
      </w:pPr>
      <w:r w:rsidRPr="009453BB">
        <w:rPr>
          <w:rFonts w:cs="Arial"/>
          <w:spacing w:val="2"/>
          <w:sz w:val="24"/>
          <w:szCs w:val="24"/>
        </w:rPr>
        <w:t xml:space="preserve">приводить примеры хвойных и лиственных деревьев своего </w:t>
      </w:r>
      <w:r w:rsidRPr="009453BB">
        <w:rPr>
          <w:rFonts w:cs="Arial"/>
          <w:spacing w:val="-11"/>
          <w:sz w:val="24"/>
          <w:szCs w:val="24"/>
        </w:rPr>
        <w:t>края;</w:t>
      </w:r>
    </w:p>
    <w:p w:rsidR="00F46803" w:rsidRPr="009453BB" w:rsidRDefault="00F46803" w:rsidP="009453BB">
      <w:pPr>
        <w:pStyle w:val="11"/>
        <w:rPr>
          <w:rFonts w:cs="Arial"/>
          <w:sz w:val="24"/>
          <w:szCs w:val="24"/>
        </w:rPr>
      </w:pPr>
      <w:r w:rsidRPr="009453BB">
        <w:rPr>
          <w:rFonts w:cs="Arial"/>
          <w:spacing w:val="-1"/>
          <w:sz w:val="24"/>
          <w:szCs w:val="24"/>
        </w:rPr>
        <w:t>приводить примеры кустарников и травянистых растений сво</w:t>
      </w:r>
      <w:r w:rsidRPr="009453BB">
        <w:rPr>
          <w:rFonts w:cs="Arial"/>
          <w:spacing w:val="-5"/>
          <w:sz w:val="24"/>
          <w:szCs w:val="24"/>
        </w:rPr>
        <w:t>его края;</w:t>
      </w:r>
    </w:p>
    <w:p w:rsidR="00F46803" w:rsidRPr="009453BB" w:rsidRDefault="00F46803" w:rsidP="009453BB">
      <w:pPr>
        <w:pStyle w:val="11"/>
        <w:rPr>
          <w:rFonts w:cs="Arial"/>
          <w:sz w:val="24"/>
          <w:szCs w:val="24"/>
        </w:rPr>
      </w:pPr>
      <w:r w:rsidRPr="009453BB">
        <w:rPr>
          <w:rFonts w:cs="Arial"/>
          <w:spacing w:val="-2"/>
          <w:sz w:val="24"/>
          <w:szCs w:val="24"/>
        </w:rPr>
        <w:t>приводить примеры съедобных грибов своего края;</w:t>
      </w:r>
    </w:p>
    <w:p w:rsidR="00F46803" w:rsidRPr="009453BB" w:rsidRDefault="00F46803" w:rsidP="009453BB">
      <w:pPr>
        <w:pStyle w:val="11"/>
        <w:rPr>
          <w:rFonts w:cs="Arial"/>
          <w:sz w:val="24"/>
          <w:szCs w:val="24"/>
        </w:rPr>
      </w:pPr>
      <w:r w:rsidRPr="009453BB">
        <w:rPr>
          <w:rFonts w:cs="Arial"/>
          <w:spacing w:val="-2"/>
          <w:sz w:val="24"/>
          <w:szCs w:val="24"/>
        </w:rPr>
        <w:t>приводить примеры ядовитых ягод своего края;</w:t>
      </w:r>
    </w:p>
    <w:p w:rsidR="00F46803" w:rsidRPr="009453BB" w:rsidRDefault="00F46803" w:rsidP="009453BB">
      <w:pPr>
        <w:pStyle w:val="11"/>
        <w:rPr>
          <w:rFonts w:cs="Arial"/>
          <w:sz w:val="24"/>
          <w:szCs w:val="24"/>
        </w:rPr>
      </w:pPr>
      <w:r w:rsidRPr="009453BB">
        <w:rPr>
          <w:rFonts w:cs="Arial"/>
          <w:spacing w:val="-1"/>
          <w:sz w:val="24"/>
          <w:szCs w:val="24"/>
        </w:rPr>
        <w:t xml:space="preserve">ориентироваться в основных достопримечательностях своего </w:t>
      </w:r>
      <w:r w:rsidRPr="009453BB">
        <w:rPr>
          <w:rFonts w:cs="Arial"/>
          <w:spacing w:val="-10"/>
          <w:sz w:val="24"/>
          <w:szCs w:val="24"/>
        </w:rPr>
        <w:t>края;</w:t>
      </w:r>
    </w:p>
    <w:p w:rsidR="00F46803" w:rsidRPr="009453BB" w:rsidRDefault="00F46803" w:rsidP="009453BB">
      <w:pPr>
        <w:pStyle w:val="11"/>
        <w:rPr>
          <w:rFonts w:cs="Arial"/>
          <w:sz w:val="24"/>
          <w:szCs w:val="24"/>
        </w:rPr>
      </w:pPr>
      <w:r w:rsidRPr="009453BB">
        <w:rPr>
          <w:rFonts w:cs="Arial"/>
          <w:spacing w:val="2"/>
          <w:sz w:val="24"/>
          <w:szCs w:val="24"/>
        </w:rPr>
        <w:t>называть столицу России (Москва), главную площадь столи</w:t>
      </w:r>
      <w:r w:rsidRPr="009453BB">
        <w:rPr>
          <w:rFonts w:cs="Arial"/>
          <w:spacing w:val="1"/>
          <w:sz w:val="24"/>
          <w:szCs w:val="24"/>
        </w:rPr>
        <w:t xml:space="preserve">цы (Красная площадь), главную достопримечательность столицы </w:t>
      </w:r>
      <w:r w:rsidRPr="009453BB">
        <w:rPr>
          <w:rFonts w:cs="Arial"/>
          <w:spacing w:val="-2"/>
          <w:sz w:val="24"/>
          <w:szCs w:val="24"/>
        </w:rPr>
        <w:t xml:space="preserve">(Кремль), историческую достопримечательность Кремля (Спасская </w:t>
      </w:r>
      <w:r w:rsidRPr="009453BB">
        <w:rPr>
          <w:rFonts w:cs="Arial"/>
          <w:spacing w:val="-8"/>
          <w:sz w:val="24"/>
          <w:szCs w:val="24"/>
        </w:rPr>
        <w:t>башня).</w:t>
      </w:r>
    </w:p>
    <w:p w:rsidR="00F46803" w:rsidRPr="009453BB" w:rsidRDefault="00F46803" w:rsidP="009453BB">
      <w:pPr>
        <w:pStyle w:val="11"/>
        <w:rPr>
          <w:rFonts w:cs="Arial"/>
          <w:sz w:val="24"/>
          <w:szCs w:val="24"/>
        </w:rPr>
      </w:pPr>
      <w:r w:rsidRPr="009453BB">
        <w:rPr>
          <w:rFonts w:cs="Arial"/>
          <w:b/>
          <w:bCs/>
          <w:i/>
          <w:iCs/>
          <w:sz w:val="24"/>
          <w:szCs w:val="24"/>
        </w:rPr>
        <w:t>Использовать приобретенные знания и умения в практиче</w:t>
      </w:r>
      <w:r w:rsidRPr="009453BB">
        <w:rPr>
          <w:rFonts w:cs="Arial"/>
          <w:b/>
          <w:bCs/>
          <w:i/>
          <w:iCs/>
          <w:sz w:val="24"/>
          <w:szCs w:val="24"/>
        </w:rPr>
        <w:softHyphen/>
        <w:t>ской деятельности и повседневной жизни для:</w:t>
      </w:r>
    </w:p>
    <w:p w:rsidR="00F46803" w:rsidRPr="009453BB" w:rsidRDefault="00F46803" w:rsidP="009453BB">
      <w:pPr>
        <w:pStyle w:val="11"/>
        <w:rPr>
          <w:rFonts w:cs="Arial"/>
          <w:i/>
          <w:iCs/>
          <w:sz w:val="24"/>
          <w:szCs w:val="24"/>
        </w:rPr>
      </w:pPr>
      <w:r w:rsidRPr="009453BB">
        <w:rPr>
          <w:rFonts w:cs="Arial"/>
          <w:spacing w:val="-2"/>
          <w:sz w:val="24"/>
          <w:szCs w:val="24"/>
        </w:rPr>
        <w:t>для обогащения жизненного опыта с помощью наблюдения;</w:t>
      </w:r>
    </w:p>
    <w:p w:rsidR="00F46803" w:rsidRPr="009453BB" w:rsidRDefault="00F46803" w:rsidP="009453BB">
      <w:pPr>
        <w:pStyle w:val="11"/>
        <w:rPr>
          <w:rFonts w:cs="Arial"/>
          <w:sz w:val="24"/>
          <w:szCs w:val="24"/>
        </w:rPr>
      </w:pPr>
      <w:r w:rsidRPr="009453BB">
        <w:rPr>
          <w:rFonts w:cs="Arial"/>
          <w:spacing w:val="-2"/>
          <w:sz w:val="24"/>
          <w:szCs w:val="24"/>
        </w:rPr>
        <w:t xml:space="preserve">установления связи между сезонными изменениями в неживой </w:t>
      </w:r>
      <w:r w:rsidRPr="009453BB">
        <w:rPr>
          <w:rFonts w:cs="Arial"/>
          <w:spacing w:val="-3"/>
          <w:sz w:val="24"/>
          <w:szCs w:val="24"/>
        </w:rPr>
        <w:t>и живой природе;</w:t>
      </w:r>
    </w:p>
    <w:p w:rsidR="00F46803" w:rsidRPr="009453BB" w:rsidRDefault="00F46803" w:rsidP="009453BB">
      <w:pPr>
        <w:pStyle w:val="11"/>
        <w:rPr>
          <w:rFonts w:cs="Arial"/>
          <w:sz w:val="24"/>
          <w:szCs w:val="24"/>
        </w:rPr>
      </w:pPr>
      <w:r w:rsidRPr="009453BB">
        <w:rPr>
          <w:rFonts w:cs="Arial"/>
          <w:spacing w:val="-3"/>
          <w:sz w:val="24"/>
          <w:szCs w:val="24"/>
        </w:rPr>
        <w:t>выполнения изученных правил охраны и укрепления здоровья, безопасного поведения на улице, в быту;</w:t>
      </w:r>
    </w:p>
    <w:p w:rsidR="00F46803" w:rsidRPr="009453BB" w:rsidRDefault="00F46803" w:rsidP="009453BB">
      <w:pPr>
        <w:pStyle w:val="11"/>
        <w:rPr>
          <w:rFonts w:cs="Arial"/>
          <w:sz w:val="24"/>
          <w:szCs w:val="24"/>
        </w:rPr>
      </w:pPr>
      <w:r w:rsidRPr="009453BB">
        <w:rPr>
          <w:rFonts w:cs="Arial"/>
          <w:spacing w:val="-2"/>
          <w:sz w:val="24"/>
          <w:szCs w:val="24"/>
        </w:rPr>
        <w:t>написания на конверте своего адреса;</w:t>
      </w:r>
    </w:p>
    <w:p w:rsidR="00F46803" w:rsidRPr="009453BB" w:rsidRDefault="00F46803" w:rsidP="009453BB">
      <w:pPr>
        <w:pStyle w:val="11"/>
        <w:rPr>
          <w:rFonts w:cs="Arial"/>
          <w:sz w:val="24"/>
          <w:szCs w:val="24"/>
        </w:rPr>
      </w:pPr>
      <w:r w:rsidRPr="009453BB">
        <w:rPr>
          <w:rFonts w:cs="Arial"/>
          <w:spacing w:val="-6"/>
          <w:sz w:val="24"/>
          <w:szCs w:val="24"/>
        </w:rPr>
        <w:t>выполнения правил поведения в природе и участия в ее охране;</w:t>
      </w:r>
    </w:p>
    <w:p w:rsidR="00F46803" w:rsidRPr="009453BB" w:rsidRDefault="00F46803" w:rsidP="009453BB">
      <w:pPr>
        <w:pStyle w:val="11"/>
        <w:rPr>
          <w:rFonts w:cs="Arial"/>
          <w:sz w:val="24"/>
          <w:szCs w:val="24"/>
        </w:rPr>
      </w:pPr>
      <w:r w:rsidRPr="009453BB">
        <w:rPr>
          <w:rFonts w:cs="Arial"/>
          <w:sz w:val="24"/>
          <w:szCs w:val="24"/>
        </w:rPr>
        <w:t xml:space="preserve">подписывать почтовый конверт (адрес научного клуба «Мы ценим </w:t>
      </w:r>
      <w:r w:rsidRPr="009453BB">
        <w:rPr>
          <w:rFonts w:cs="Arial"/>
          <w:spacing w:val="-2"/>
          <w:sz w:val="24"/>
          <w:szCs w:val="24"/>
        </w:rPr>
        <w:t>окружающий мир», обратный адрес).</w:t>
      </w:r>
    </w:p>
    <w:p w:rsidR="00F46803" w:rsidRPr="009453BB" w:rsidRDefault="00F46803" w:rsidP="009453BB">
      <w:pPr>
        <w:pStyle w:val="11"/>
        <w:rPr>
          <w:rFonts w:cs="Arial"/>
          <w:b/>
          <w:bCs/>
          <w:spacing w:val="-8"/>
          <w:sz w:val="24"/>
          <w:szCs w:val="24"/>
        </w:rPr>
      </w:pPr>
    </w:p>
    <w:p w:rsidR="00F46803" w:rsidRPr="009453BB" w:rsidRDefault="00F46803" w:rsidP="009453BB">
      <w:pPr>
        <w:pStyle w:val="11"/>
        <w:rPr>
          <w:rFonts w:cs="Arial"/>
          <w:sz w:val="24"/>
          <w:szCs w:val="24"/>
        </w:rPr>
      </w:pPr>
      <w:r w:rsidRPr="009453BB">
        <w:rPr>
          <w:rFonts w:cs="Arial"/>
          <w:b/>
          <w:bCs/>
          <w:spacing w:val="-8"/>
          <w:sz w:val="24"/>
          <w:szCs w:val="24"/>
        </w:rPr>
        <w:t>2  КЛАСС (68 ч)</w:t>
      </w:r>
    </w:p>
    <w:p w:rsidR="00F46803" w:rsidRPr="009453BB" w:rsidRDefault="00F46803" w:rsidP="009453BB">
      <w:pPr>
        <w:pStyle w:val="11"/>
        <w:rPr>
          <w:rFonts w:cs="Arial"/>
          <w:sz w:val="24"/>
          <w:szCs w:val="24"/>
        </w:rPr>
      </w:pPr>
      <w:r w:rsidRPr="009453BB">
        <w:rPr>
          <w:rFonts w:cs="Arial"/>
          <w:b/>
          <w:bCs/>
          <w:sz w:val="24"/>
          <w:szCs w:val="24"/>
        </w:rPr>
        <w:t>Источники информации об окружающем нас мире (6 ч)</w:t>
      </w:r>
    </w:p>
    <w:p w:rsidR="00F46803" w:rsidRPr="009453BB" w:rsidRDefault="00F46803" w:rsidP="009453BB">
      <w:pPr>
        <w:pStyle w:val="11"/>
        <w:rPr>
          <w:rFonts w:cs="Arial"/>
          <w:sz w:val="24"/>
          <w:szCs w:val="24"/>
        </w:rPr>
      </w:pPr>
      <w:r w:rsidRPr="009453BB">
        <w:rPr>
          <w:rFonts w:cs="Arial"/>
          <w:spacing w:val="1"/>
          <w:sz w:val="24"/>
          <w:szCs w:val="24"/>
        </w:rPr>
        <w:t>Обмен письмами как одно из средств информации: письмо эко</w:t>
      </w:r>
      <w:r w:rsidRPr="009453BB">
        <w:rPr>
          <w:rFonts w:cs="Arial"/>
          <w:spacing w:val="-2"/>
          <w:sz w:val="24"/>
          <w:szCs w:val="24"/>
        </w:rPr>
        <w:t>логов школьникам (природа живая и неживая (повторение).</w:t>
      </w:r>
    </w:p>
    <w:p w:rsidR="00F46803" w:rsidRPr="009453BB" w:rsidRDefault="00F46803" w:rsidP="009453BB">
      <w:pPr>
        <w:pStyle w:val="11"/>
        <w:rPr>
          <w:rFonts w:cs="Arial"/>
          <w:sz w:val="24"/>
          <w:szCs w:val="24"/>
        </w:rPr>
      </w:pPr>
      <w:r w:rsidRPr="009453BB">
        <w:rPr>
          <w:rFonts w:cs="Arial"/>
          <w:sz w:val="24"/>
          <w:szCs w:val="24"/>
        </w:rPr>
        <w:t xml:space="preserve">Книга как основной источник информации об окружающем нас </w:t>
      </w:r>
      <w:r w:rsidRPr="009453BB">
        <w:rPr>
          <w:rFonts w:cs="Arial"/>
          <w:spacing w:val="-2"/>
          <w:sz w:val="24"/>
          <w:szCs w:val="24"/>
        </w:rPr>
        <w:t>мире. Учебник «Окружающий мир»: оглавление, иллюстрации, си</w:t>
      </w:r>
      <w:r w:rsidRPr="009453BB">
        <w:rPr>
          <w:rFonts w:cs="Arial"/>
          <w:spacing w:val="-1"/>
          <w:sz w:val="24"/>
          <w:szCs w:val="24"/>
        </w:rPr>
        <w:t xml:space="preserve">стема значков-пиктограмм, шрифтовые и цветовые выделения, </w:t>
      </w:r>
      <w:r w:rsidRPr="009453BB">
        <w:rPr>
          <w:rFonts w:cs="Arial"/>
          <w:spacing w:val="-2"/>
          <w:sz w:val="24"/>
          <w:szCs w:val="24"/>
        </w:rPr>
        <w:t>словарик, иллюстрированный словарик.</w:t>
      </w:r>
    </w:p>
    <w:p w:rsidR="00F46803" w:rsidRPr="009453BB" w:rsidRDefault="00F46803" w:rsidP="009453BB">
      <w:pPr>
        <w:pStyle w:val="11"/>
        <w:rPr>
          <w:rFonts w:cs="Arial"/>
          <w:sz w:val="24"/>
          <w:szCs w:val="24"/>
        </w:rPr>
      </w:pPr>
      <w:r w:rsidRPr="009453BB">
        <w:rPr>
          <w:rFonts w:cs="Arial"/>
          <w:sz w:val="24"/>
          <w:szCs w:val="24"/>
        </w:rPr>
        <w:t xml:space="preserve">Общение со старшими и сверстниками как один из источников </w:t>
      </w:r>
      <w:r w:rsidRPr="009453BB">
        <w:rPr>
          <w:rFonts w:cs="Arial"/>
          <w:spacing w:val="-4"/>
          <w:sz w:val="24"/>
          <w:szCs w:val="24"/>
        </w:rPr>
        <w:t>получения новых знаний. Опыт и наблюдение.</w:t>
      </w:r>
    </w:p>
    <w:p w:rsidR="00F46803" w:rsidRPr="009453BB" w:rsidRDefault="00F46803" w:rsidP="009453BB">
      <w:pPr>
        <w:pStyle w:val="11"/>
        <w:rPr>
          <w:rFonts w:cs="Arial"/>
          <w:sz w:val="24"/>
          <w:szCs w:val="24"/>
        </w:rPr>
      </w:pPr>
      <w:r w:rsidRPr="009453BB">
        <w:rPr>
          <w:rFonts w:cs="Arial"/>
          <w:i/>
          <w:iCs/>
          <w:spacing w:val="-5"/>
          <w:sz w:val="24"/>
          <w:szCs w:val="24"/>
        </w:rPr>
        <w:t xml:space="preserve">Практические работы, экскурсии: </w:t>
      </w:r>
      <w:r w:rsidRPr="009453BB">
        <w:rPr>
          <w:rFonts w:cs="Arial"/>
          <w:spacing w:val="-5"/>
          <w:sz w:val="24"/>
          <w:szCs w:val="24"/>
        </w:rPr>
        <w:t xml:space="preserve">обучение учащихся работе с учебником, хрестоматией, тетрадью для самостоятельной работы из </w:t>
      </w:r>
      <w:r w:rsidRPr="009453BB">
        <w:rPr>
          <w:rFonts w:cs="Arial"/>
          <w:spacing w:val="-4"/>
          <w:sz w:val="24"/>
          <w:szCs w:val="24"/>
        </w:rPr>
        <w:t xml:space="preserve">учебного комплекта по окружающему миру. Экскурсия «Мир живой К </w:t>
      </w:r>
      <w:r w:rsidRPr="009453BB">
        <w:rPr>
          <w:rFonts w:cs="Arial"/>
          <w:spacing w:val="-5"/>
          <w:sz w:val="24"/>
          <w:szCs w:val="24"/>
        </w:rPr>
        <w:t>неживой природы родного края», экскурсия на учебно-опытный при</w:t>
      </w:r>
      <w:r w:rsidRPr="009453BB">
        <w:rPr>
          <w:rFonts w:cs="Arial"/>
          <w:spacing w:val="-3"/>
          <w:sz w:val="24"/>
          <w:szCs w:val="24"/>
        </w:rPr>
        <w:t>школьный участок, экскурсия в школьную библиотеку «Книги — на</w:t>
      </w:r>
      <w:r w:rsidRPr="009453BB">
        <w:rPr>
          <w:rFonts w:cs="Arial"/>
          <w:spacing w:val="-6"/>
          <w:sz w:val="24"/>
          <w:szCs w:val="24"/>
        </w:rPr>
        <w:t>ши друзья».</w:t>
      </w:r>
    </w:p>
    <w:p w:rsidR="00F46803" w:rsidRPr="009453BB" w:rsidRDefault="00F46803" w:rsidP="009453BB">
      <w:pPr>
        <w:pStyle w:val="11"/>
        <w:rPr>
          <w:rFonts w:cs="Arial"/>
          <w:sz w:val="24"/>
          <w:szCs w:val="24"/>
        </w:rPr>
      </w:pPr>
      <w:r w:rsidRPr="009453BB">
        <w:rPr>
          <w:rFonts w:cs="Arial"/>
          <w:b/>
          <w:bCs/>
          <w:spacing w:val="-2"/>
          <w:sz w:val="24"/>
          <w:szCs w:val="24"/>
        </w:rPr>
        <w:t>Планеты и звезды (9 ч)</w:t>
      </w:r>
    </w:p>
    <w:p w:rsidR="00F46803" w:rsidRPr="009453BB" w:rsidRDefault="00F46803" w:rsidP="009453BB">
      <w:pPr>
        <w:pStyle w:val="11"/>
        <w:rPr>
          <w:rFonts w:cs="Arial"/>
          <w:sz w:val="24"/>
          <w:szCs w:val="24"/>
        </w:rPr>
      </w:pPr>
      <w:r w:rsidRPr="009453BB">
        <w:rPr>
          <w:rFonts w:cs="Arial"/>
          <w:spacing w:val="-1"/>
          <w:sz w:val="24"/>
          <w:szCs w:val="24"/>
        </w:rPr>
        <w:t xml:space="preserve">Земля. Вид Земли из космоса. Глобус — уменьшенная модель </w:t>
      </w:r>
      <w:r w:rsidRPr="009453BB">
        <w:rPr>
          <w:rFonts w:cs="Arial"/>
          <w:spacing w:val="-4"/>
          <w:sz w:val="24"/>
          <w:szCs w:val="24"/>
        </w:rPr>
        <w:t>Земли. Ось вращения. Вращение Земли вокруг своей оси — причи</w:t>
      </w:r>
      <w:r w:rsidRPr="009453BB">
        <w:rPr>
          <w:rFonts w:cs="Arial"/>
          <w:spacing w:val="-1"/>
          <w:sz w:val="24"/>
          <w:szCs w:val="24"/>
        </w:rPr>
        <w:t>на смены дня и ночи. Звезды. Полярная звезда. Север как направл</w:t>
      </w:r>
      <w:r w:rsidRPr="009453BB">
        <w:rPr>
          <w:rFonts w:cs="Arial"/>
          <w:spacing w:val="-4"/>
          <w:sz w:val="24"/>
          <w:szCs w:val="24"/>
        </w:rPr>
        <w:t xml:space="preserve">ение на Полярную звезду. Созвездия. Планеты. Солнце — ближайшая звезда к планете Земля. Солнце — источник тепла и света для </w:t>
      </w:r>
      <w:r w:rsidRPr="009453BB">
        <w:rPr>
          <w:rFonts w:cs="Arial"/>
          <w:spacing w:val="-3"/>
          <w:sz w:val="24"/>
          <w:szCs w:val="24"/>
        </w:rPr>
        <w:t xml:space="preserve">планеты Земля. Вращение Земли вокруг Солнца — причина смены сезонов года на нашей планете. Взаимосвязь живой и неживой природы (на конкретных примерах). Условия жизни на планете Земля: </w:t>
      </w:r>
      <w:r w:rsidRPr="009453BB">
        <w:rPr>
          <w:rFonts w:cs="Arial"/>
          <w:spacing w:val="-5"/>
          <w:sz w:val="24"/>
          <w:szCs w:val="24"/>
        </w:rPr>
        <w:t>вода, воздух, свет, тепло.</w:t>
      </w:r>
    </w:p>
    <w:p w:rsidR="00F46803" w:rsidRPr="009453BB" w:rsidRDefault="00F46803" w:rsidP="009453BB">
      <w:pPr>
        <w:pStyle w:val="11"/>
        <w:rPr>
          <w:rFonts w:cs="Arial"/>
          <w:sz w:val="24"/>
          <w:szCs w:val="24"/>
        </w:rPr>
      </w:pPr>
      <w:r w:rsidRPr="009453BB">
        <w:rPr>
          <w:rFonts w:cs="Arial"/>
          <w:spacing w:val="-1"/>
          <w:sz w:val="24"/>
          <w:szCs w:val="24"/>
        </w:rPr>
        <w:t>Общие представления о воздухе как смеси газов. Легко опреде</w:t>
      </w:r>
      <w:r w:rsidRPr="009453BB">
        <w:rPr>
          <w:rFonts w:cs="Arial"/>
          <w:spacing w:val="-1"/>
          <w:sz w:val="24"/>
          <w:szCs w:val="24"/>
        </w:rPr>
        <w:softHyphen/>
      </w:r>
      <w:r w:rsidRPr="009453BB">
        <w:rPr>
          <w:rFonts w:cs="Arial"/>
          <w:spacing w:val="-2"/>
          <w:sz w:val="24"/>
          <w:szCs w:val="24"/>
        </w:rPr>
        <w:t>ляемые свойства воздуха (прозрачный, бесцветен, не имеет запа</w:t>
      </w:r>
      <w:r w:rsidRPr="009453BB">
        <w:rPr>
          <w:rFonts w:cs="Arial"/>
          <w:spacing w:val="-3"/>
          <w:sz w:val="24"/>
          <w:szCs w:val="24"/>
        </w:rPr>
        <w:t>ха, плохо проводит тепло, хорошо пропускает солнечные лучи).</w:t>
      </w:r>
    </w:p>
    <w:p w:rsidR="00F46803" w:rsidRPr="009453BB" w:rsidRDefault="00F46803" w:rsidP="009453BB">
      <w:pPr>
        <w:pStyle w:val="11"/>
        <w:rPr>
          <w:rFonts w:cs="Arial"/>
          <w:sz w:val="24"/>
          <w:szCs w:val="24"/>
        </w:rPr>
      </w:pPr>
      <w:r w:rsidRPr="009453BB">
        <w:rPr>
          <w:rFonts w:cs="Arial"/>
          <w:spacing w:val="-3"/>
          <w:sz w:val="24"/>
          <w:szCs w:val="24"/>
        </w:rPr>
        <w:t xml:space="preserve">Вода — источник жизни на Земле. Легко определяемые свойства </w:t>
      </w:r>
      <w:r w:rsidRPr="009453BB">
        <w:rPr>
          <w:rFonts w:cs="Arial"/>
          <w:spacing w:val="-1"/>
          <w:sz w:val="24"/>
          <w:szCs w:val="24"/>
        </w:rPr>
        <w:t>воды (прозрачность, бесцветность, не имеет вкуса, запаха, вода -</w:t>
      </w:r>
      <w:r w:rsidRPr="009453BB">
        <w:rPr>
          <w:rFonts w:cs="Arial"/>
          <w:spacing w:val="-3"/>
          <w:sz w:val="24"/>
          <w:szCs w:val="24"/>
        </w:rPr>
        <w:t>растворитель, текучесть воды). Роль воды в природе и жизни чело</w:t>
      </w:r>
      <w:r w:rsidRPr="009453BB">
        <w:rPr>
          <w:rFonts w:cs="Arial"/>
          <w:spacing w:val="-2"/>
          <w:sz w:val="24"/>
          <w:szCs w:val="24"/>
        </w:rPr>
        <w:t>века. Необходимость бережного использования воды.</w:t>
      </w:r>
    </w:p>
    <w:p w:rsidR="00F46803" w:rsidRPr="009453BB" w:rsidRDefault="00F46803" w:rsidP="009453BB">
      <w:pPr>
        <w:pStyle w:val="11"/>
        <w:rPr>
          <w:rFonts w:cs="Arial"/>
          <w:sz w:val="24"/>
          <w:szCs w:val="24"/>
        </w:rPr>
      </w:pPr>
      <w:r w:rsidRPr="009453BB">
        <w:rPr>
          <w:rFonts w:cs="Arial"/>
          <w:sz w:val="24"/>
          <w:szCs w:val="24"/>
        </w:rPr>
        <w:t xml:space="preserve">Демонстрации: вращение Земли вокруг своей оси (с помощью </w:t>
      </w:r>
      <w:r w:rsidRPr="009453BB">
        <w:rPr>
          <w:rFonts w:cs="Arial"/>
          <w:spacing w:val="-3"/>
          <w:sz w:val="24"/>
          <w:szCs w:val="24"/>
        </w:rPr>
        <w:t>глобуса), движение Земли вокруг Солнца (с помощью теллурия).</w:t>
      </w:r>
    </w:p>
    <w:p w:rsidR="00F46803" w:rsidRPr="009453BB" w:rsidRDefault="00F46803" w:rsidP="009453BB">
      <w:pPr>
        <w:pStyle w:val="11"/>
        <w:rPr>
          <w:rFonts w:cs="Arial"/>
          <w:sz w:val="24"/>
          <w:szCs w:val="24"/>
        </w:rPr>
      </w:pPr>
      <w:r w:rsidRPr="009453BB">
        <w:rPr>
          <w:rFonts w:cs="Arial"/>
          <w:i/>
          <w:iCs/>
          <w:spacing w:val="-5"/>
          <w:sz w:val="24"/>
          <w:szCs w:val="24"/>
        </w:rPr>
        <w:t xml:space="preserve">Практические работы: </w:t>
      </w:r>
      <w:r w:rsidRPr="009453BB">
        <w:rPr>
          <w:rFonts w:cs="Arial"/>
          <w:spacing w:val="-5"/>
          <w:sz w:val="24"/>
          <w:szCs w:val="24"/>
        </w:rPr>
        <w:t xml:space="preserve">обнаружение и изучение свойств воздуха </w:t>
      </w:r>
      <w:r w:rsidRPr="009453BB">
        <w:rPr>
          <w:rFonts w:cs="Arial"/>
          <w:spacing w:val="-2"/>
          <w:sz w:val="24"/>
          <w:szCs w:val="24"/>
        </w:rPr>
        <w:t>(прозрачный, бесцветный). Определение свойств воды (прозрачность, отсутствие цвета, запаха, вкуса, вода -- растворитель, те</w:t>
      </w:r>
      <w:r w:rsidRPr="009453BB">
        <w:rPr>
          <w:rFonts w:cs="Arial"/>
          <w:spacing w:val="-2"/>
          <w:sz w:val="24"/>
          <w:szCs w:val="24"/>
        </w:rPr>
        <w:softHyphen/>
      </w:r>
      <w:r w:rsidRPr="009453BB">
        <w:rPr>
          <w:rFonts w:cs="Arial"/>
          <w:spacing w:val="-3"/>
          <w:sz w:val="24"/>
          <w:szCs w:val="24"/>
        </w:rPr>
        <w:t xml:space="preserve">кучесть). Фильтрование воды в быту. Определение прозрачности и </w:t>
      </w:r>
      <w:r w:rsidRPr="009453BB">
        <w:rPr>
          <w:rFonts w:cs="Arial"/>
          <w:sz w:val="24"/>
          <w:szCs w:val="24"/>
        </w:rPr>
        <w:t xml:space="preserve">цвета воды из разных источников (вода из-под крана, из колодца, </w:t>
      </w:r>
      <w:r w:rsidRPr="009453BB">
        <w:rPr>
          <w:rFonts w:cs="Arial"/>
          <w:spacing w:val="-4"/>
          <w:sz w:val="24"/>
          <w:szCs w:val="24"/>
        </w:rPr>
        <w:t>из водоема, из лужи).</w:t>
      </w:r>
    </w:p>
    <w:p w:rsidR="00F46803" w:rsidRPr="009453BB" w:rsidRDefault="00F46803" w:rsidP="009453BB">
      <w:pPr>
        <w:pStyle w:val="11"/>
        <w:rPr>
          <w:rFonts w:cs="Arial"/>
          <w:sz w:val="24"/>
          <w:szCs w:val="24"/>
        </w:rPr>
      </w:pPr>
      <w:r w:rsidRPr="009453BB">
        <w:rPr>
          <w:rFonts w:cs="Arial"/>
          <w:b/>
          <w:bCs/>
          <w:spacing w:val="1"/>
          <w:sz w:val="24"/>
          <w:szCs w:val="24"/>
        </w:rPr>
        <w:t>Живая природа Земли (33 ч)</w:t>
      </w:r>
    </w:p>
    <w:p w:rsidR="00F46803" w:rsidRPr="009453BB" w:rsidRDefault="00F46803" w:rsidP="009453BB">
      <w:pPr>
        <w:pStyle w:val="11"/>
        <w:rPr>
          <w:rFonts w:cs="Arial"/>
          <w:sz w:val="24"/>
          <w:szCs w:val="24"/>
        </w:rPr>
      </w:pPr>
      <w:r w:rsidRPr="009453BB">
        <w:rPr>
          <w:rFonts w:cs="Arial"/>
          <w:sz w:val="24"/>
          <w:szCs w:val="24"/>
        </w:rPr>
        <w:t xml:space="preserve">Условия, необходимые для развития растений (вода, воздух, тепло, свет). Развитие растений из семени (фасоль или горох). </w:t>
      </w:r>
      <w:r w:rsidRPr="009453BB">
        <w:rPr>
          <w:rFonts w:cs="Arial"/>
          <w:spacing w:val="-3"/>
          <w:sz w:val="24"/>
          <w:szCs w:val="24"/>
        </w:rPr>
        <w:t>Корень, стебель, лист растения. Дыхание и питание растений.</w:t>
      </w:r>
    </w:p>
    <w:p w:rsidR="00F46803" w:rsidRPr="009453BB" w:rsidRDefault="00F46803" w:rsidP="009453BB">
      <w:pPr>
        <w:pStyle w:val="11"/>
        <w:rPr>
          <w:rFonts w:cs="Arial"/>
          <w:sz w:val="24"/>
          <w:szCs w:val="24"/>
        </w:rPr>
      </w:pPr>
      <w:r w:rsidRPr="009453BB">
        <w:rPr>
          <w:rFonts w:cs="Arial"/>
          <w:spacing w:val="-2"/>
          <w:sz w:val="24"/>
          <w:szCs w:val="24"/>
        </w:rPr>
        <w:t xml:space="preserve">Разнообразие растений Земли. Цветковые и хвойные растения, </w:t>
      </w:r>
      <w:r w:rsidRPr="009453BB">
        <w:rPr>
          <w:rFonts w:cs="Arial"/>
          <w:spacing w:val="-5"/>
          <w:sz w:val="24"/>
          <w:szCs w:val="24"/>
        </w:rPr>
        <w:t xml:space="preserve">папоротники, мхи, водоросли. Дикорастущие и культурные растения. </w:t>
      </w:r>
      <w:r w:rsidRPr="009453BB">
        <w:rPr>
          <w:rFonts w:cs="Arial"/>
          <w:spacing w:val="5"/>
          <w:sz w:val="24"/>
          <w:szCs w:val="24"/>
        </w:rPr>
        <w:t>Размножение растений (семенами, усами, луковицами, корня</w:t>
      </w:r>
      <w:r w:rsidRPr="009453BB">
        <w:rPr>
          <w:rFonts w:cs="Arial"/>
          <w:spacing w:val="5"/>
          <w:sz w:val="24"/>
          <w:szCs w:val="24"/>
        </w:rPr>
        <w:softHyphen/>
      </w:r>
      <w:r w:rsidRPr="009453BB">
        <w:rPr>
          <w:rFonts w:cs="Arial"/>
          <w:spacing w:val="-1"/>
          <w:sz w:val="24"/>
          <w:szCs w:val="24"/>
        </w:rPr>
        <w:t>ми, клубнями). Продолжительность жизни растений: однолетние, двулетние, многолетние. Значение растений в жизни человека. Сельское хозяйство своей местности (на примере овощных, пло</w:t>
      </w:r>
      <w:r w:rsidRPr="009453BB">
        <w:rPr>
          <w:rFonts w:cs="Arial"/>
          <w:spacing w:val="-1"/>
          <w:sz w:val="24"/>
          <w:szCs w:val="24"/>
        </w:rPr>
        <w:softHyphen/>
      </w:r>
      <w:r w:rsidRPr="009453BB">
        <w:rPr>
          <w:rFonts w:cs="Arial"/>
          <w:spacing w:val="-2"/>
          <w:sz w:val="24"/>
          <w:szCs w:val="24"/>
        </w:rPr>
        <w:t>довых, бобовых, зерновых, декоративных растений). Охрана рас</w:t>
      </w:r>
      <w:r w:rsidRPr="009453BB">
        <w:rPr>
          <w:rFonts w:cs="Arial"/>
          <w:spacing w:val="-2"/>
          <w:sz w:val="24"/>
          <w:szCs w:val="24"/>
        </w:rPr>
        <w:softHyphen/>
      </w:r>
      <w:r w:rsidRPr="009453BB">
        <w:rPr>
          <w:rFonts w:cs="Arial"/>
          <w:spacing w:val="-1"/>
          <w:sz w:val="24"/>
          <w:szCs w:val="24"/>
        </w:rPr>
        <w:t xml:space="preserve">тений. Растения из Красной книги России. Охраняемые растения </w:t>
      </w:r>
      <w:r w:rsidRPr="009453BB">
        <w:rPr>
          <w:rFonts w:cs="Arial"/>
          <w:spacing w:val="-2"/>
          <w:sz w:val="24"/>
          <w:szCs w:val="24"/>
        </w:rPr>
        <w:t>своей местности.</w:t>
      </w:r>
    </w:p>
    <w:p w:rsidR="00F46803" w:rsidRPr="009453BB" w:rsidRDefault="00F46803" w:rsidP="009453BB">
      <w:pPr>
        <w:pStyle w:val="11"/>
        <w:rPr>
          <w:rFonts w:cs="Arial"/>
          <w:sz w:val="24"/>
          <w:szCs w:val="24"/>
        </w:rPr>
      </w:pPr>
      <w:r w:rsidRPr="009453BB">
        <w:rPr>
          <w:rFonts w:cs="Arial"/>
          <w:sz w:val="24"/>
          <w:szCs w:val="24"/>
        </w:rPr>
        <w:t>Грибы. Строение, питание, место обитания, размножение шля</w:t>
      </w:r>
      <w:r w:rsidRPr="009453BB">
        <w:rPr>
          <w:rFonts w:cs="Arial"/>
          <w:sz w:val="24"/>
          <w:szCs w:val="24"/>
        </w:rPr>
        <w:softHyphen/>
      </w:r>
      <w:r w:rsidRPr="009453BB">
        <w:rPr>
          <w:rFonts w:cs="Arial"/>
          <w:spacing w:val="1"/>
          <w:sz w:val="24"/>
          <w:szCs w:val="24"/>
        </w:rPr>
        <w:t xml:space="preserve">почного гриба. Ядовитые и несъедобные двойники шляпочных </w:t>
      </w:r>
      <w:r w:rsidRPr="009453BB">
        <w:rPr>
          <w:rFonts w:cs="Arial"/>
          <w:spacing w:val="1"/>
          <w:sz w:val="24"/>
          <w:szCs w:val="24"/>
          <w:vertAlign w:val="superscript"/>
        </w:rPr>
        <w:t>г</w:t>
      </w:r>
      <w:r w:rsidRPr="009453BB">
        <w:rPr>
          <w:rFonts w:cs="Arial"/>
          <w:spacing w:val="1"/>
          <w:sz w:val="24"/>
          <w:szCs w:val="24"/>
        </w:rPr>
        <w:t>рибов. Другие виды грибов (общее представление о плесневых</w:t>
      </w:r>
      <w:r w:rsidRPr="009453BB">
        <w:rPr>
          <w:rFonts w:cs="Arial"/>
          <w:spacing w:val="-3"/>
          <w:sz w:val="24"/>
          <w:szCs w:val="24"/>
        </w:rPr>
        <w:t xml:space="preserve"> грибах).</w:t>
      </w:r>
    </w:p>
    <w:p w:rsidR="00F46803" w:rsidRPr="009453BB" w:rsidRDefault="00F46803" w:rsidP="009453BB">
      <w:pPr>
        <w:pStyle w:val="11"/>
        <w:rPr>
          <w:rFonts w:cs="Arial"/>
          <w:sz w:val="24"/>
          <w:szCs w:val="24"/>
        </w:rPr>
      </w:pPr>
      <w:r w:rsidRPr="009453BB">
        <w:rPr>
          <w:rFonts w:cs="Arial"/>
          <w:spacing w:val="-2"/>
          <w:sz w:val="24"/>
          <w:szCs w:val="24"/>
        </w:rPr>
        <w:t>Животные Земли. Разнообразие животных: насекомые, рыбы, земноводные, пресмыкающиеся, птицы, звери. Особенности внеш</w:t>
      </w:r>
      <w:r w:rsidRPr="009453BB">
        <w:rPr>
          <w:rFonts w:cs="Arial"/>
          <w:spacing w:val="-1"/>
          <w:sz w:val="24"/>
          <w:szCs w:val="24"/>
        </w:rPr>
        <w:t xml:space="preserve">него вида, питания, условия жизни. Защитные приспособления у </w:t>
      </w:r>
      <w:r w:rsidRPr="009453BB">
        <w:rPr>
          <w:rFonts w:cs="Arial"/>
          <w:spacing w:val="-2"/>
          <w:sz w:val="24"/>
          <w:szCs w:val="24"/>
        </w:rPr>
        <w:t xml:space="preserve">животных как проявление тесной связи организмов с окружающей </w:t>
      </w:r>
      <w:r w:rsidRPr="009453BB">
        <w:rPr>
          <w:rFonts w:cs="Arial"/>
          <w:spacing w:val="-1"/>
          <w:sz w:val="24"/>
          <w:szCs w:val="24"/>
        </w:rPr>
        <w:t xml:space="preserve">средой (иглы ежа, зеленая окраска кузнечика, предупреждающая </w:t>
      </w:r>
      <w:r w:rsidRPr="009453BB">
        <w:rPr>
          <w:rFonts w:cs="Arial"/>
          <w:spacing w:val="-4"/>
          <w:sz w:val="24"/>
          <w:szCs w:val="24"/>
        </w:rPr>
        <w:t>окраска божьей коровки, сходство мухи-журчалки и пчелы). Взаимо</w:t>
      </w:r>
      <w:r w:rsidRPr="009453BB">
        <w:rPr>
          <w:rFonts w:cs="Arial"/>
          <w:spacing w:val="-2"/>
          <w:sz w:val="24"/>
          <w:szCs w:val="24"/>
        </w:rPr>
        <w:t>связи животных и растений.</w:t>
      </w:r>
    </w:p>
    <w:p w:rsidR="00F46803" w:rsidRPr="009453BB" w:rsidRDefault="00F46803" w:rsidP="009453BB">
      <w:pPr>
        <w:pStyle w:val="11"/>
        <w:rPr>
          <w:rFonts w:cs="Arial"/>
          <w:sz w:val="24"/>
          <w:szCs w:val="24"/>
        </w:rPr>
      </w:pPr>
      <w:r w:rsidRPr="009453BB">
        <w:rPr>
          <w:rFonts w:cs="Arial"/>
          <w:spacing w:val="-4"/>
          <w:sz w:val="24"/>
          <w:szCs w:val="24"/>
        </w:rPr>
        <w:t xml:space="preserve">Значение диких и домашних животных в жизни человека. Охрана </w:t>
      </w:r>
      <w:r w:rsidRPr="009453BB">
        <w:rPr>
          <w:rFonts w:cs="Arial"/>
          <w:spacing w:val="-2"/>
          <w:sz w:val="24"/>
          <w:szCs w:val="24"/>
        </w:rPr>
        <w:t xml:space="preserve">животного мира. Животные из Красной книги России. Охраняемые </w:t>
      </w:r>
      <w:r w:rsidRPr="009453BB">
        <w:rPr>
          <w:rFonts w:cs="Arial"/>
          <w:spacing w:val="-1"/>
          <w:sz w:val="24"/>
          <w:szCs w:val="24"/>
        </w:rPr>
        <w:t>животные своей местности.</w:t>
      </w:r>
    </w:p>
    <w:p w:rsidR="00F46803" w:rsidRPr="009453BB" w:rsidRDefault="00F46803" w:rsidP="009453BB">
      <w:pPr>
        <w:pStyle w:val="11"/>
        <w:rPr>
          <w:rFonts w:cs="Arial"/>
          <w:sz w:val="24"/>
          <w:szCs w:val="24"/>
        </w:rPr>
      </w:pPr>
      <w:r w:rsidRPr="009453BB">
        <w:rPr>
          <w:rFonts w:cs="Arial"/>
          <w:i/>
          <w:iCs/>
          <w:spacing w:val="-6"/>
          <w:sz w:val="24"/>
          <w:szCs w:val="24"/>
        </w:rPr>
        <w:t xml:space="preserve">Практические работы, наблюдения, экскурсии: </w:t>
      </w:r>
      <w:r w:rsidRPr="009453BB">
        <w:rPr>
          <w:rFonts w:cs="Arial"/>
          <w:spacing w:val="-6"/>
          <w:sz w:val="24"/>
          <w:szCs w:val="24"/>
        </w:rPr>
        <w:t>опыты по выяснению условий, необходимых для прорастания семян и развития расте</w:t>
      </w:r>
      <w:r w:rsidRPr="009453BB">
        <w:rPr>
          <w:rFonts w:cs="Arial"/>
          <w:spacing w:val="-5"/>
          <w:sz w:val="24"/>
          <w:szCs w:val="24"/>
        </w:rPr>
        <w:t>ний. Опыт «Передвижение воды по стеблю от корня к листьям». Изу</w:t>
      </w:r>
      <w:r w:rsidRPr="009453BB">
        <w:rPr>
          <w:rFonts w:cs="Arial"/>
          <w:spacing w:val="-5"/>
          <w:sz w:val="24"/>
          <w:szCs w:val="24"/>
        </w:rPr>
        <w:softHyphen/>
      </w:r>
      <w:r w:rsidRPr="009453BB">
        <w:rPr>
          <w:rFonts w:cs="Arial"/>
          <w:spacing w:val="-1"/>
          <w:sz w:val="24"/>
          <w:szCs w:val="24"/>
        </w:rPr>
        <w:t xml:space="preserve">чение особенностей внешнего строения папоротников и мхов с </w:t>
      </w:r>
      <w:r w:rsidRPr="009453BB">
        <w:rPr>
          <w:rFonts w:cs="Arial"/>
          <w:spacing w:val="-4"/>
          <w:sz w:val="24"/>
          <w:szCs w:val="24"/>
        </w:rPr>
        <w:t xml:space="preserve">использованием гербария. Наблюдение за комнатными растениями </w:t>
      </w:r>
      <w:r w:rsidRPr="009453BB">
        <w:rPr>
          <w:rFonts w:cs="Arial"/>
          <w:spacing w:val="-2"/>
          <w:sz w:val="24"/>
          <w:szCs w:val="24"/>
        </w:rPr>
        <w:t xml:space="preserve">и знакомство с правилами ухода за ними, размножение с помощью </w:t>
      </w:r>
      <w:r w:rsidRPr="009453BB">
        <w:rPr>
          <w:rFonts w:cs="Arial"/>
          <w:spacing w:val="-1"/>
          <w:sz w:val="24"/>
          <w:szCs w:val="24"/>
        </w:rPr>
        <w:t>черенков. Знакомство с разделами Красной книги России. Состав</w:t>
      </w:r>
      <w:r w:rsidRPr="009453BB">
        <w:rPr>
          <w:rFonts w:cs="Arial"/>
          <w:spacing w:val="-5"/>
          <w:sz w:val="24"/>
          <w:szCs w:val="24"/>
        </w:rPr>
        <w:t>ление Красной книги своей местности. Выращивание плесневых гри</w:t>
      </w:r>
      <w:r w:rsidRPr="009453BB">
        <w:rPr>
          <w:rFonts w:cs="Arial"/>
          <w:spacing w:val="-3"/>
          <w:sz w:val="24"/>
          <w:szCs w:val="24"/>
        </w:rPr>
        <w:t>бов на кусочке белого хлеба. Наблюдение за домашними животны</w:t>
      </w:r>
      <w:r w:rsidRPr="009453BB">
        <w:rPr>
          <w:rFonts w:cs="Arial"/>
          <w:spacing w:val="-4"/>
          <w:sz w:val="24"/>
          <w:szCs w:val="24"/>
        </w:rPr>
        <w:t>ми (питание, рост, повадки). Уход за животными — обитателями жи</w:t>
      </w:r>
      <w:r w:rsidRPr="009453BB">
        <w:rPr>
          <w:rFonts w:cs="Arial"/>
          <w:spacing w:val="-1"/>
          <w:sz w:val="24"/>
          <w:szCs w:val="24"/>
        </w:rPr>
        <w:t xml:space="preserve">вого уголка. Изготовление условных знаков к правилам поведения </w:t>
      </w:r>
      <w:r w:rsidRPr="009453BB">
        <w:rPr>
          <w:rFonts w:cs="Arial"/>
          <w:spacing w:val="-3"/>
          <w:sz w:val="24"/>
          <w:szCs w:val="24"/>
        </w:rPr>
        <w:t>в природе для первоклассников. Экскурсия «Знакомство с сельско</w:t>
      </w:r>
      <w:r w:rsidRPr="009453BB">
        <w:rPr>
          <w:rFonts w:cs="Arial"/>
          <w:spacing w:val="-3"/>
          <w:sz w:val="24"/>
          <w:szCs w:val="24"/>
        </w:rPr>
        <w:softHyphen/>
        <w:t>хозяйственными машинами», экскурсия на животноводческую фер</w:t>
      </w:r>
      <w:r w:rsidRPr="009453BB">
        <w:rPr>
          <w:rFonts w:cs="Arial"/>
          <w:spacing w:val="-3"/>
          <w:sz w:val="24"/>
          <w:szCs w:val="24"/>
        </w:rPr>
        <w:softHyphen/>
      </w:r>
      <w:r w:rsidRPr="009453BB">
        <w:rPr>
          <w:rFonts w:cs="Arial"/>
          <w:spacing w:val="-1"/>
          <w:sz w:val="24"/>
          <w:szCs w:val="24"/>
        </w:rPr>
        <w:t>му, экскурсия в заповедник, заказник родного края.</w:t>
      </w:r>
    </w:p>
    <w:p w:rsidR="00F46803" w:rsidRPr="009453BB" w:rsidRDefault="00F46803" w:rsidP="009453BB">
      <w:pPr>
        <w:pStyle w:val="11"/>
        <w:rPr>
          <w:rFonts w:cs="Arial"/>
          <w:sz w:val="24"/>
          <w:szCs w:val="24"/>
        </w:rPr>
      </w:pPr>
      <w:r w:rsidRPr="009453BB">
        <w:rPr>
          <w:rFonts w:cs="Arial"/>
          <w:b/>
          <w:bCs/>
          <w:spacing w:val="-2"/>
          <w:sz w:val="24"/>
          <w:szCs w:val="24"/>
        </w:rPr>
        <w:t>Человек разумный (6 ч)</w:t>
      </w:r>
    </w:p>
    <w:p w:rsidR="00F46803" w:rsidRPr="009453BB" w:rsidRDefault="00F46803" w:rsidP="009453BB">
      <w:pPr>
        <w:pStyle w:val="11"/>
        <w:rPr>
          <w:rFonts w:cs="Arial"/>
          <w:sz w:val="24"/>
          <w:szCs w:val="24"/>
        </w:rPr>
      </w:pPr>
      <w:r w:rsidRPr="009453BB">
        <w:rPr>
          <w:rFonts w:cs="Arial"/>
          <w:spacing w:val="-5"/>
          <w:sz w:val="24"/>
          <w:szCs w:val="24"/>
        </w:rPr>
        <w:t xml:space="preserve">Человек разумный — часть природы. Условия, необходимые для </w:t>
      </w:r>
      <w:r w:rsidRPr="009453BB">
        <w:rPr>
          <w:rFonts w:cs="Arial"/>
          <w:spacing w:val="-3"/>
          <w:sz w:val="24"/>
          <w:szCs w:val="24"/>
        </w:rPr>
        <w:t>жизни человека. Разнообразие внешности человека, его индивиду</w:t>
      </w:r>
      <w:r w:rsidRPr="009453BB">
        <w:rPr>
          <w:rFonts w:cs="Arial"/>
          <w:spacing w:val="-5"/>
          <w:sz w:val="24"/>
          <w:szCs w:val="24"/>
        </w:rPr>
        <w:t>альность (черты лица, цвет волос, кожи и пр.). Портрет твоего друга.</w:t>
      </w:r>
    </w:p>
    <w:p w:rsidR="00F46803" w:rsidRPr="009453BB" w:rsidRDefault="00F46803" w:rsidP="009453BB">
      <w:pPr>
        <w:pStyle w:val="11"/>
        <w:rPr>
          <w:rFonts w:cs="Arial"/>
          <w:sz w:val="24"/>
          <w:szCs w:val="24"/>
        </w:rPr>
      </w:pPr>
      <w:r w:rsidRPr="009453BB">
        <w:rPr>
          <w:rFonts w:cs="Arial"/>
          <w:spacing w:val="-4"/>
          <w:sz w:val="24"/>
          <w:szCs w:val="24"/>
        </w:rPr>
        <w:t xml:space="preserve">Понятие о здоровье. Питание и здоровье. Режим дня школьника. </w:t>
      </w:r>
      <w:r w:rsidRPr="009453BB">
        <w:rPr>
          <w:rFonts w:cs="Arial"/>
          <w:spacing w:val="-2"/>
          <w:sz w:val="24"/>
          <w:szCs w:val="24"/>
        </w:rPr>
        <w:t xml:space="preserve">Режим питания. Правила организации домашней учебной работы (освещенность рабочего места). Личная гигиена. Предупреждение </w:t>
      </w:r>
      <w:r w:rsidRPr="009453BB">
        <w:rPr>
          <w:rFonts w:cs="Arial"/>
          <w:spacing w:val="-3"/>
          <w:sz w:val="24"/>
          <w:szCs w:val="24"/>
        </w:rPr>
        <w:t>простудных заболеваний.</w:t>
      </w:r>
    </w:p>
    <w:p w:rsidR="00F46803" w:rsidRPr="009453BB" w:rsidRDefault="00F46803" w:rsidP="009453BB">
      <w:pPr>
        <w:pStyle w:val="11"/>
        <w:rPr>
          <w:rFonts w:cs="Arial"/>
          <w:sz w:val="24"/>
          <w:szCs w:val="24"/>
        </w:rPr>
      </w:pPr>
      <w:r w:rsidRPr="009453BB">
        <w:rPr>
          <w:rFonts w:cs="Arial"/>
          <w:i/>
          <w:iCs/>
          <w:spacing w:val="-6"/>
          <w:sz w:val="24"/>
          <w:szCs w:val="24"/>
        </w:rPr>
        <w:t xml:space="preserve">Практическая работа: </w:t>
      </w:r>
      <w:r w:rsidRPr="009453BB">
        <w:rPr>
          <w:rFonts w:cs="Arial"/>
          <w:spacing w:val="-6"/>
          <w:sz w:val="24"/>
          <w:szCs w:val="24"/>
        </w:rPr>
        <w:t>составление режима дня (труд, отдых, фи</w:t>
      </w:r>
      <w:r w:rsidRPr="009453BB">
        <w:rPr>
          <w:rFonts w:cs="Arial"/>
          <w:spacing w:val="-2"/>
          <w:sz w:val="24"/>
          <w:szCs w:val="24"/>
        </w:rPr>
        <w:t>зические упражнения).</w:t>
      </w:r>
    </w:p>
    <w:p w:rsidR="00F46803" w:rsidRPr="009453BB" w:rsidRDefault="00F46803" w:rsidP="009453BB">
      <w:pPr>
        <w:pStyle w:val="11"/>
        <w:rPr>
          <w:rFonts w:cs="Arial"/>
          <w:sz w:val="24"/>
          <w:szCs w:val="24"/>
        </w:rPr>
      </w:pPr>
      <w:r w:rsidRPr="009453BB">
        <w:rPr>
          <w:rFonts w:cs="Arial"/>
          <w:b/>
          <w:bCs/>
          <w:spacing w:val="-1"/>
          <w:sz w:val="24"/>
          <w:szCs w:val="24"/>
        </w:rPr>
        <w:t>Младший школьник и семья (4 ч)</w:t>
      </w:r>
    </w:p>
    <w:p w:rsidR="00F46803" w:rsidRPr="009453BB" w:rsidRDefault="00F46803" w:rsidP="009453BB">
      <w:pPr>
        <w:pStyle w:val="11"/>
        <w:rPr>
          <w:rFonts w:cs="Arial"/>
          <w:sz w:val="24"/>
          <w:szCs w:val="24"/>
        </w:rPr>
      </w:pPr>
      <w:r w:rsidRPr="009453BB">
        <w:rPr>
          <w:rFonts w:cs="Arial"/>
          <w:spacing w:val="-4"/>
          <w:sz w:val="24"/>
          <w:szCs w:val="24"/>
        </w:rPr>
        <w:t>Дорога от дома до школы. Правила безопасного поведения в бы</w:t>
      </w:r>
      <w:r w:rsidRPr="009453BB">
        <w:rPr>
          <w:rFonts w:cs="Arial"/>
          <w:spacing w:val="-3"/>
          <w:sz w:val="24"/>
          <w:szCs w:val="24"/>
        </w:rPr>
        <w:t>ту, на улице, при встрече с незнакомыми людьми.</w:t>
      </w:r>
    </w:p>
    <w:p w:rsidR="00F46803" w:rsidRPr="009453BB" w:rsidRDefault="00F46803" w:rsidP="009453BB">
      <w:pPr>
        <w:pStyle w:val="11"/>
        <w:rPr>
          <w:rFonts w:cs="Arial"/>
          <w:sz w:val="24"/>
          <w:szCs w:val="24"/>
        </w:rPr>
      </w:pPr>
      <w:r w:rsidRPr="009453BB">
        <w:rPr>
          <w:rFonts w:cs="Arial"/>
          <w:spacing w:val="-2"/>
          <w:sz w:val="24"/>
          <w:szCs w:val="24"/>
        </w:rPr>
        <w:t>Семья ребенка (фамилии, имена, отчества членов семьи)-</w:t>
      </w:r>
      <w:r w:rsidRPr="009453BB">
        <w:rPr>
          <w:rFonts w:cs="Arial"/>
          <w:spacing w:val="-4"/>
          <w:sz w:val="24"/>
          <w:szCs w:val="24"/>
        </w:rPr>
        <w:t>Родословная семьи. Уважение к своим соученикам, старшим, к чле</w:t>
      </w:r>
      <w:r w:rsidRPr="009453BB">
        <w:rPr>
          <w:rFonts w:cs="Arial"/>
          <w:spacing w:val="-3"/>
          <w:sz w:val="24"/>
          <w:szCs w:val="24"/>
        </w:rPr>
        <w:t>нам семьи, к ветеранам труда и Великой Отечественной войны.</w:t>
      </w:r>
    </w:p>
    <w:p w:rsidR="00F46803" w:rsidRPr="009453BB" w:rsidRDefault="00F46803" w:rsidP="009453BB">
      <w:pPr>
        <w:pStyle w:val="11"/>
        <w:rPr>
          <w:rFonts w:cs="Arial"/>
          <w:sz w:val="24"/>
          <w:szCs w:val="24"/>
        </w:rPr>
      </w:pPr>
      <w:r w:rsidRPr="009453BB">
        <w:rPr>
          <w:rFonts w:cs="Arial"/>
          <w:i/>
          <w:iCs/>
          <w:spacing w:val="-5"/>
          <w:sz w:val="24"/>
          <w:szCs w:val="24"/>
        </w:rPr>
        <w:t xml:space="preserve">Практические работы: </w:t>
      </w:r>
      <w:r w:rsidRPr="009453BB">
        <w:rPr>
          <w:rFonts w:cs="Arial"/>
          <w:spacing w:val="-5"/>
          <w:sz w:val="24"/>
          <w:szCs w:val="24"/>
        </w:rPr>
        <w:t xml:space="preserve">общение с родителями и родственниками </w:t>
      </w:r>
      <w:r w:rsidRPr="009453BB">
        <w:rPr>
          <w:rFonts w:cs="Arial"/>
          <w:spacing w:val="-2"/>
          <w:sz w:val="24"/>
          <w:szCs w:val="24"/>
        </w:rPr>
        <w:t>как способ получения информации для составления генеалогического древа (родословной семьи). Составление безопасного марш</w:t>
      </w:r>
      <w:r w:rsidRPr="009453BB">
        <w:rPr>
          <w:rFonts w:cs="Arial"/>
          <w:spacing w:val="-3"/>
          <w:sz w:val="24"/>
          <w:szCs w:val="24"/>
        </w:rPr>
        <w:t>рута из дома в школу и из школы домой.</w:t>
      </w:r>
    </w:p>
    <w:p w:rsidR="00F46803" w:rsidRPr="009453BB" w:rsidRDefault="00F46803" w:rsidP="009453BB">
      <w:pPr>
        <w:pStyle w:val="11"/>
        <w:rPr>
          <w:rFonts w:cs="Arial"/>
          <w:sz w:val="24"/>
          <w:szCs w:val="24"/>
        </w:rPr>
      </w:pPr>
      <w:r w:rsidRPr="009453BB">
        <w:rPr>
          <w:rFonts w:cs="Arial"/>
          <w:b/>
          <w:bCs/>
          <w:spacing w:val="-3"/>
          <w:sz w:val="24"/>
          <w:szCs w:val="24"/>
        </w:rPr>
        <w:t>Родная страна — Россия (8 ч)</w:t>
      </w:r>
    </w:p>
    <w:p w:rsidR="00F46803" w:rsidRPr="009453BB" w:rsidRDefault="00F46803" w:rsidP="009453BB">
      <w:pPr>
        <w:pStyle w:val="11"/>
        <w:rPr>
          <w:rFonts w:cs="Arial"/>
          <w:sz w:val="24"/>
          <w:szCs w:val="24"/>
        </w:rPr>
      </w:pPr>
      <w:r w:rsidRPr="009453BB">
        <w:rPr>
          <w:rFonts w:cs="Arial"/>
          <w:spacing w:val="-5"/>
          <w:sz w:val="24"/>
          <w:szCs w:val="24"/>
        </w:rPr>
        <w:t xml:space="preserve">       Я — гражданин России. Россия — наша Родина. Государственная </w:t>
      </w:r>
      <w:r w:rsidRPr="009453BB">
        <w:rPr>
          <w:rFonts w:cs="Arial"/>
          <w:spacing w:val="-3"/>
          <w:sz w:val="24"/>
          <w:szCs w:val="24"/>
        </w:rPr>
        <w:t>символика России: флаг, герб, гимн.</w:t>
      </w:r>
    </w:p>
    <w:p w:rsidR="00F46803" w:rsidRPr="009453BB" w:rsidRDefault="00F46803" w:rsidP="009453BB">
      <w:pPr>
        <w:pStyle w:val="11"/>
        <w:rPr>
          <w:rFonts w:cs="Arial"/>
          <w:sz w:val="24"/>
          <w:szCs w:val="24"/>
        </w:rPr>
      </w:pPr>
      <w:r w:rsidRPr="009453BB">
        <w:rPr>
          <w:rFonts w:cs="Arial"/>
          <w:spacing w:val="-4"/>
          <w:sz w:val="24"/>
          <w:szCs w:val="24"/>
        </w:rPr>
        <w:t xml:space="preserve">    Государственные праздники и памятные даты: 9 Мая — День По</w:t>
      </w:r>
      <w:r w:rsidRPr="009453BB">
        <w:rPr>
          <w:rFonts w:cs="Arial"/>
          <w:spacing w:val="-4"/>
          <w:sz w:val="24"/>
          <w:szCs w:val="24"/>
        </w:rPr>
        <w:softHyphen/>
        <w:t>беды. 12 декабря — День Конституции. Конституция — основной за</w:t>
      </w:r>
      <w:r w:rsidRPr="009453BB">
        <w:rPr>
          <w:rFonts w:cs="Arial"/>
          <w:spacing w:val="-5"/>
          <w:sz w:val="24"/>
          <w:szCs w:val="24"/>
        </w:rPr>
        <w:t>кон Российской Федерации. Москва — столица России. История воз</w:t>
      </w:r>
      <w:r w:rsidRPr="009453BB">
        <w:rPr>
          <w:rFonts w:cs="Arial"/>
          <w:spacing w:val="-5"/>
          <w:sz w:val="24"/>
          <w:szCs w:val="24"/>
        </w:rPr>
        <w:softHyphen/>
      </w:r>
      <w:r w:rsidRPr="009453BB">
        <w:rPr>
          <w:rFonts w:cs="Arial"/>
          <w:spacing w:val="-1"/>
          <w:sz w:val="24"/>
          <w:szCs w:val="24"/>
        </w:rPr>
        <w:t>никновения названия города. История Московского Кремля.</w:t>
      </w:r>
    </w:p>
    <w:p w:rsidR="00F46803" w:rsidRPr="009453BB" w:rsidRDefault="00F46803" w:rsidP="009453BB">
      <w:pPr>
        <w:pStyle w:val="11"/>
        <w:rPr>
          <w:rFonts w:cs="Arial"/>
          <w:sz w:val="24"/>
          <w:szCs w:val="24"/>
        </w:rPr>
      </w:pPr>
      <w:r w:rsidRPr="009453BB">
        <w:rPr>
          <w:rFonts w:cs="Arial"/>
          <w:spacing w:val="-1"/>
          <w:sz w:val="24"/>
          <w:szCs w:val="24"/>
        </w:rPr>
        <w:t xml:space="preserve">Родной город (село): название, основные предприятия города, </w:t>
      </w:r>
      <w:r w:rsidRPr="009453BB">
        <w:rPr>
          <w:rFonts w:cs="Arial"/>
          <w:spacing w:val="-3"/>
          <w:sz w:val="24"/>
          <w:szCs w:val="24"/>
        </w:rPr>
        <w:t>достопримечательности. Особенности труда людей родного города (села). Влияние практической деятельности человека на природу.</w:t>
      </w:r>
    </w:p>
    <w:p w:rsidR="00F46803" w:rsidRPr="009453BB" w:rsidRDefault="00F46803" w:rsidP="009453BB">
      <w:pPr>
        <w:pStyle w:val="11"/>
        <w:rPr>
          <w:rFonts w:cs="Arial"/>
          <w:sz w:val="24"/>
          <w:szCs w:val="24"/>
        </w:rPr>
      </w:pPr>
      <w:r w:rsidRPr="009453BB">
        <w:rPr>
          <w:rFonts w:cs="Arial"/>
          <w:i/>
          <w:iCs/>
          <w:spacing w:val="-1"/>
          <w:sz w:val="24"/>
          <w:szCs w:val="24"/>
        </w:rPr>
        <w:t xml:space="preserve">Экскурсии: </w:t>
      </w:r>
      <w:r w:rsidRPr="009453BB">
        <w:rPr>
          <w:rFonts w:cs="Arial"/>
          <w:spacing w:val="-1"/>
          <w:sz w:val="24"/>
          <w:szCs w:val="24"/>
        </w:rPr>
        <w:t>по родному городу (селу, поселку), посещение крае</w:t>
      </w:r>
      <w:r w:rsidRPr="009453BB">
        <w:rPr>
          <w:rFonts w:cs="Arial"/>
          <w:spacing w:val="-2"/>
          <w:sz w:val="24"/>
          <w:szCs w:val="24"/>
        </w:rPr>
        <w:t>ведческого музея, встреча с ветеранами труда и Великой Отечест</w:t>
      </w:r>
      <w:r w:rsidRPr="009453BB">
        <w:rPr>
          <w:rFonts w:cs="Arial"/>
          <w:spacing w:val="-3"/>
          <w:sz w:val="24"/>
          <w:szCs w:val="24"/>
        </w:rPr>
        <w:t>венной войны своей местности.</w:t>
      </w:r>
    </w:p>
    <w:p w:rsidR="00F46803" w:rsidRPr="009453BB" w:rsidRDefault="00F46803" w:rsidP="009453BB">
      <w:pPr>
        <w:pStyle w:val="11"/>
        <w:rPr>
          <w:rFonts w:cs="Arial"/>
          <w:sz w:val="24"/>
          <w:szCs w:val="24"/>
        </w:rPr>
      </w:pPr>
      <w:r w:rsidRPr="009453BB">
        <w:rPr>
          <w:rFonts w:cs="Arial"/>
          <w:spacing w:val="3"/>
          <w:sz w:val="24"/>
          <w:szCs w:val="24"/>
        </w:rPr>
        <w:t>Заключительные уроки (2 ч) — обобщение изученного мате</w:t>
      </w:r>
      <w:r w:rsidRPr="009453BB">
        <w:rPr>
          <w:rFonts w:cs="Arial"/>
          <w:spacing w:val="3"/>
          <w:sz w:val="24"/>
          <w:szCs w:val="24"/>
        </w:rPr>
        <w:softHyphen/>
      </w:r>
      <w:r w:rsidRPr="009453BB">
        <w:rPr>
          <w:rFonts w:cs="Arial"/>
          <w:spacing w:val="-6"/>
          <w:sz w:val="24"/>
          <w:szCs w:val="24"/>
        </w:rPr>
        <w:t>риала.</w:t>
      </w:r>
    </w:p>
    <w:p w:rsidR="00F46803" w:rsidRPr="009453BB" w:rsidRDefault="00F46803" w:rsidP="009453BB">
      <w:pPr>
        <w:pStyle w:val="11"/>
        <w:rPr>
          <w:rFonts w:cs="Arial"/>
          <w:b/>
          <w:bCs/>
          <w:spacing w:val="-3"/>
          <w:sz w:val="24"/>
          <w:szCs w:val="24"/>
        </w:rPr>
      </w:pPr>
      <w:r w:rsidRPr="009453BB">
        <w:rPr>
          <w:rFonts w:cs="Arial"/>
          <w:b/>
          <w:bCs/>
          <w:sz w:val="24"/>
          <w:szCs w:val="24"/>
        </w:rPr>
        <w:t xml:space="preserve">Требования к уровню подготовки учащихся по курсу </w:t>
      </w:r>
      <w:r w:rsidRPr="009453BB">
        <w:rPr>
          <w:rFonts w:cs="Arial"/>
          <w:b/>
          <w:bCs/>
          <w:spacing w:val="-3"/>
          <w:sz w:val="24"/>
          <w:szCs w:val="24"/>
        </w:rPr>
        <w:t>«Окружающий мир» к концу второго года обучения</w:t>
      </w:r>
    </w:p>
    <w:p w:rsidR="00F46803" w:rsidRPr="009453BB" w:rsidRDefault="00F46803" w:rsidP="009453BB">
      <w:pPr>
        <w:pStyle w:val="11"/>
        <w:rPr>
          <w:rFonts w:cs="Arial"/>
          <w:sz w:val="24"/>
          <w:szCs w:val="24"/>
        </w:rPr>
      </w:pPr>
      <w:r w:rsidRPr="009453BB">
        <w:rPr>
          <w:rFonts w:cs="Arial"/>
          <w:b/>
          <w:bCs/>
          <w:i/>
          <w:iCs/>
          <w:spacing w:val="-8"/>
          <w:sz w:val="24"/>
          <w:szCs w:val="24"/>
        </w:rPr>
        <w:t>Учащиеся должны знать/понимать:</w:t>
      </w:r>
    </w:p>
    <w:p w:rsidR="00F46803" w:rsidRPr="009453BB" w:rsidRDefault="00F46803" w:rsidP="009453BB">
      <w:pPr>
        <w:pStyle w:val="11"/>
        <w:rPr>
          <w:rFonts w:cs="Arial"/>
          <w:i/>
          <w:iCs/>
          <w:sz w:val="24"/>
          <w:szCs w:val="24"/>
        </w:rPr>
      </w:pPr>
      <w:r w:rsidRPr="009453BB">
        <w:rPr>
          <w:rFonts w:cs="Arial"/>
          <w:spacing w:val="-3"/>
          <w:sz w:val="24"/>
          <w:szCs w:val="24"/>
        </w:rPr>
        <w:t>различие между наблюдением и опытом как разными способами получения ответов на вопросы об окружающем мире;</w:t>
      </w:r>
    </w:p>
    <w:p w:rsidR="00F46803" w:rsidRPr="009453BB" w:rsidRDefault="00F46803" w:rsidP="009453BB">
      <w:pPr>
        <w:pStyle w:val="11"/>
        <w:rPr>
          <w:rFonts w:cs="Arial"/>
          <w:sz w:val="24"/>
          <w:szCs w:val="24"/>
        </w:rPr>
      </w:pPr>
      <w:r w:rsidRPr="009453BB">
        <w:rPr>
          <w:rFonts w:cs="Arial"/>
          <w:spacing w:val="-4"/>
          <w:sz w:val="24"/>
          <w:szCs w:val="24"/>
        </w:rPr>
        <w:t>название нашей планеты;</w:t>
      </w:r>
    </w:p>
    <w:p w:rsidR="00F46803" w:rsidRPr="009453BB" w:rsidRDefault="00F46803" w:rsidP="009453BB">
      <w:pPr>
        <w:pStyle w:val="11"/>
        <w:rPr>
          <w:rFonts w:cs="Arial"/>
          <w:sz w:val="24"/>
          <w:szCs w:val="24"/>
        </w:rPr>
      </w:pPr>
      <w:r w:rsidRPr="009453BB">
        <w:rPr>
          <w:rFonts w:cs="Arial"/>
          <w:spacing w:val="-4"/>
          <w:sz w:val="24"/>
          <w:szCs w:val="24"/>
        </w:rPr>
        <w:t>форму Земли;</w:t>
      </w:r>
    </w:p>
    <w:p w:rsidR="00F46803" w:rsidRPr="009453BB" w:rsidRDefault="00F46803" w:rsidP="009453BB">
      <w:pPr>
        <w:pStyle w:val="11"/>
        <w:rPr>
          <w:rFonts w:cs="Arial"/>
          <w:sz w:val="24"/>
          <w:szCs w:val="24"/>
        </w:rPr>
      </w:pPr>
      <w:r w:rsidRPr="009453BB">
        <w:rPr>
          <w:rFonts w:cs="Arial"/>
          <w:spacing w:val="-3"/>
          <w:sz w:val="24"/>
          <w:szCs w:val="24"/>
        </w:rPr>
        <w:t>глобус — модель Земли, ось Земли — воображаемая линия;</w:t>
      </w:r>
    </w:p>
    <w:p w:rsidR="00F46803" w:rsidRPr="009453BB" w:rsidRDefault="00F46803" w:rsidP="009453BB">
      <w:pPr>
        <w:pStyle w:val="11"/>
        <w:rPr>
          <w:rFonts w:cs="Arial"/>
          <w:sz w:val="24"/>
          <w:szCs w:val="24"/>
        </w:rPr>
      </w:pPr>
      <w:r w:rsidRPr="009453BB">
        <w:rPr>
          <w:rFonts w:cs="Arial"/>
          <w:spacing w:val="-8"/>
          <w:sz w:val="24"/>
          <w:szCs w:val="24"/>
        </w:rPr>
        <w:t>смена дня и ночи — следствие вращения Земли вокруг своей оси;</w:t>
      </w:r>
    </w:p>
    <w:p w:rsidR="00F46803" w:rsidRPr="009453BB" w:rsidRDefault="00F46803" w:rsidP="009453BB">
      <w:pPr>
        <w:pStyle w:val="11"/>
        <w:rPr>
          <w:rFonts w:cs="Arial"/>
          <w:sz w:val="24"/>
          <w:szCs w:val="24"/>
        </w:rPr>
      </w:pPr>
      <w:r w:rsidRPr="009453BB">
        <w:rPr>
          <w:rFonts w:cs="Arial"/>
          <w:spacing w:val="-7"/>
          <w:sz w:val="24"/>
          <w:szCs w:val="24"/>
        </w:rPr>
        <w:t>смена времен года — следствие вращения Земли вокруг Солнца;</w:t>
      </w:r>
    </w:p>
    <w:p w:rsidR="00F46803" w:rsidRPr="009453BB" w:rsidRDefault="00F46803" w:rsidP="009453BB">
      <w:pPr>
        <w:pStyle w:val="11"/>
        <w:rPr>
          <w:rFonts w:cs="Arial"/>
          <w:sz w:val="24"/>
          <w:szCs w:val="24"/>
        </w:rPr>
      </w:pPr>
      <w:r w:rsidRPr="009453BB">
        <w:rPr>
          <w:rFonts w:cs="Arial"/>
          <w:spacing w:val="-4"/>
          <w:sz w:val="24"/>
          <w:szCs w:val="24"/>
        </w:rPr>
        <w:t>Солнце — ближайшая к Земле звезда;</w:t>
      </w:r>
    </w:p>
    <w:p w:rsidR="00F46803" w:rsidRPr="009453BB" w:rsidRDefault="00F46803" w:rsidP="009453BB">
      <w:pPr>
        <w:pStyle w:val="11"/>
        <w:rPr>
          <w:rFonts w:cs="Arial"/>
          <w:sz w:val="24"/>
          <w:szCs w:val="24"/>
        </w:rPr>
      </w:pPr>
      <w:r w:rsidRPr="009453BB">
        <w:rPr>
          <w:rFonts w:cs="Arial"/>
          <w:spacing w:val="-2"/>
          <w:sz w:val="24"/>
          <w:szCs w:val="24"/>
        </w:rPr>
        <w:t>общие условия, необходимые для жизни живых организмов;</w:t>
      </w:r>
    </w:p>
    <w:p w:rsidR="00F46803" w:rsidRPr="009453BB" w:rsidRDefault="00F46803" w:rsidP="009453BB">
      <w:pPr>
        <w:pStyle w:val="11"/>
        <w:rPr>
          <w:rFonts w:cs="Arial"/>
          <w:sz w:val="24"/>
          <w:szCs w:val="24"/>
        </w:rPr>
      </w:pPr>
      <w:r w:rsidRPr="009453BB">
        <w:rPr>
          <w:rFonts w:cs="Arial"/>
          <w:spacing w:val="-2"/>
          <w:sz w:val="24"/>
          <w:szCs w:val="24"/>
        </w:rPr>
        <w:t>основные, легко определяемые свойства воздуха и воды;</w:t>
      </w:r>
    </w:p>
    <w:p w:rsidR="00F46803" w:rsidRPr="009453BB" w:rsidRDefault="00F46803" w:rsidP="009453BB">
      <w:pPr>
        <w:pStyle w:val="11"/>
        <w:rPr>
          <w:rFonts w:cs="Arial"/>
          <w:sz w:val="24"/>
          <w:szCs w:val="24"/>
        </w:rPr>
      </w:pPr>
      <w:r w:rsidRPr="009453BB">
        <w:rPr>
          <w:rFonts w:cs="Arial"/>
          <w:spacing w:val="-1"/>
          <w:sz w:val="24"/>
          <w:szCs w:val="24"/>
        </w:rPr>
        <w:t>разнообразие жизненных форм растений (деревья, кустарники и</w:t>
      </w:r>
      <w:r w:rsidRPr="009453BB">
        <w:rPr>
          <w:rFonts w:cs="Arial"/>
          <w:spacing w:val="-2"/>
          <w:sz w:val="24"/>
          <w:szCs w:val="24"/>
        </w:rPr>
        <w:t xml:space="preserve"> травы) и грибов своей местности;</w:t>
      </w:r>
    </w:p>
    <w:p w:rsidR="00F46803" w:rsidRPr="009453BB" w:rsidRDefault="00F46803" w:rsidP="009453BB">
      <w:pPr>
        <w:pStyle w:val="11"/>
        <w:rPr>
          <w:rFonts w:cs="Arial"/>
          <w:sz w:val="24"/>
          <w:szCs w:val="24"/>
        </w:rPr>
      </w:pPr>
      <w:r w:rsidRPr="009453BB">
        <w:rPr>
          <w:rFonts w:cs="Arial"/>
          <w:spacing w:val="-4"/>
          <w:sz w:val="24"/>
          <w:szCs w:val="24"/>
        </w:rPr>
        <w:t>группы растений по их характерным признакам (цветковые расте</w:t>
      </w:r>
      <w:r w:rsidRPr="009453BB">
        <w:rPr>
          <w:rFonts w:cs="Arial"/>
          <w:spacing w:val="-2"/>
          <w:sz w:val="24"/>
          <w:szCs w:val="24"/>
        </w:rPr>
        <w:t>ния, хвойные растения, папоротники, мхи, водоросли);</w:t>
      </w:r>
    </w:p>
    <w:p w:rsidR="00F46803" w:rsidRPr="009453BB" w:rsidRDefault="00F46803" w:rsidP="009453BB">
      <w:pPr>
        <w:pStyle w:val="11"/>
        <w:rPr>
          <w:rFonts w:cs="Arial"/>
          <w:sz w:val="24"/>
          <w:szCs w:val="24"/>
        </w:rPr>
      </w:pPr>
      <w:r w:rsidRPr="009453BB">
        <w:rPr>
          <w:rFonts w:cs="Arial"/>
          <w:spacing w:val="-2"/>
          <w:sz w:val="24"/>
          <w:szCs w:val="24"/>
        </w:rPr>
        <w:t>дикорастущие и культурные растения своей местности;</w:t>
      </w:r>
    </w:p>
    <w:p w:rsidR="00F46803" w:rsidRPr="009453BB" w:rsidRDefault="00F46803" w:rsidP="009453BB">
      <w:pPr>
        <w:pStyle w:val="11"/>
        <w:rPr>
          <w:rFonts w:cs="Arial"/>
          <w:sz w:val="24"/>
          <w:szCs w:val="24"/>
        </w:rPr>
      </w:pPr>
      <w:r w:rsidRPr="009453BB">
        <w:rPr>
          <w:rFonts w:cs="Arial"/>
          <w:spacing w:val="-2"/>
          <w:sz w:val="24"/>
          <w:szCs w:val="24"/>
        </w:rPr>
        <w:t>сельскохозяйственные растения своей местности;</w:t>
      </w:r>
    </w:p>
    <w:p w:rsidR="00F46803" w:rsidRPr="009453BB" w:rsidRDefault="00F46803" w:rsidP="009453BB">
      <w:pPr>
        <w:pStyle w:val="11"/>
        <w:rPr>
          <w:rFonts w:cs="Arial"/>
          <w:sz w:val="24"/>
          <w:szCs w:val="24"/>
        </w:rPr>
      </w:pPr>
      <w:r w:rsidRPr="009453BB">
        <w:rPr>
          <w:rFonts w:cs="Arial"/>
          <w:spacing w:val="-1"/>
          <w:sz w:val="24"/>
          <w:szCs w:val="24"/>
        </w:rPr>
        <w:t>названия растений Красной книги (не менее 2-3);</w:t>
      </w:r>
    </w:p>
    <w:p w:rsidR="00F46803" w:rsidRPr="009453BB" w:rsidRDefault="00F46803" w:rsidP="009453BB">
      <w:pPr>
        <w:pStyle w:val="11"/>
        <w:rPr>
          <w:rFonts w:cs="Arial"/>
          <w:sz w:val="24"/>
          <w:szCs w:val="24"/>
        </w:rPr>
      </w:pPr>
      <w:r w:rsidRPr="009453BB">
        <w:rPr>
          <w:rFonts w:cs="Arial"/>
          <w:sz w:val="24"/>
          <w:szCs w:val="24"/>
        </w:rPr>
        <w:t xml:space="preserve">группы животных по их характерным признакам (насекомые, </w:t>
      </w:r>
      <w:r w:rsidRPr="009453BB">
        <w:rPr>
          <w:rFonts w:cs="Arial"/>
          <w:spacing w:val="-2"/>
          <w:sz w:val="24"/>
          <w:szCs w:val="24"/>
        </w:rPr>
        <w:t xml:space="preserve">рыбы, земноводные, пресмыкающиеся, птицы, млекопитающие); </w:t>
      </w:r>
    </w:p>
    <w:p w:rsidR="00F46803" w:rsidRPr="009453BB" w:rsidRDefault="00F46803" w:rsidP="009453BB">
      <w:pPr>
        <w:pStyle w:val="11"/>
        <w:rPr>
          <w:rFonts w:cs="Arial"/>
          <w:sz w:val="24"/>
          <w:szCs w:val="24"/>
        </w:rPr>
      </w:pPr>
      <w:r w:rsidRPr="009453BB">
        <w:rPr>
          <w:rFonts w:cs="Arial"/>
          <w:spacing w:val="-2"/>
          <w:sz w:val="24"/>
          <w:szCs w:val="24"/>
        </w:rPr>
        <w:t>особенности диких и домашних животных;</w:t>
      </w:r>
    </w:p>
    <w:p w:rsidR="00F46803" w:rsidRPr="009453BB" w:rsidRDefault="00F46803" w:rsidP="009453BB">
      <w:pPr>
        <w:pStyle w:val="11"/>
        <w:rPr>
          <w:rFonts w:cs="Arial"/>
          <w:sz w:val="24"/>
          <w:szCs w:val="24"/>
        </w:rPr>
      </w:pPr>
      <w:r w:rsidRPr="009453BB">
        <w:rPr>
          <w:rFonts w:cs="Arial"/>
          <w:spacing w:val="-1"/>
          <w:sz w:val="24"/>
          <w:szCs w:val="24"/>
        </w:rPr>
        <w:t xml:space="preserve">названия животных из Красной книги России (не менее 2-3); </w:t>
      </w:r>
    </w:p>
    <w:p w:rsidR="00F46803" w:rsidRPr="009453BB" w:rsidRDefault="00F46803" w:rsidP="009453BB">
      <w:pPr>
        <w:pStyle w:val="11"/>
        <w:rPr>
          <w:rFonts w:cs="Arial"/>
          <w:sz w:val="24"/>
          <w:szCs w:val="24"/>
        </w:rPr>
      </w:pPr>
      <w:r w:rsidRPr="009453BB">
        <w:rPr>
          <w:rFonts w:cs="Arial"/>
          <w:spacing w:val="-3"/>
          <w:sz w:val="24"/>
          <w:szCs w:val="24"/>
        </w:rPr>
        <w:t>значение природы для здоровья и жизни человека;</w:t>
      </w:r>
    </w:p>
    <w:p w:rsidR="00F46803" w:rsidRPr="009453BB" w:rsidRDefault="00F46803" w:rsidP="009453BB">
      <w:pPr>
        <w:pStyle w:val="11"/>
        <w:rPr>
          <w:rFonts w:cs="Arial"/>
          <w:sz w:val="24"/>
          <w:szCs w:val="24"/>
        </w:rPr>
      </w:pPr>
      <w:r w:rsidRPr="009453BB">
        <w:rPr>
          <w:rFonts w:cs="Arial"/>
          <w:spacing w:val="-2"/>
          <w:sz w:val="24"/>
          <w:szCs w:val="24"/>
        </w:rPr>
        <w:t xml:space="preserve">отдельные виды труда, связанные с природой; значение этого </w:t>
      </w:r>
      <w:r w:rsidRPr="009453BB">
        <w:rPr>
          <w:rFonts w:cs="Arial"/>
          <w:spacing w:val="-4"/>
          <w:sz w:val="24"/>
          <w:szCs w:val="24"/>
        </w:rPr>
        <w:t>труда;</w:t>
      </w:r>
    </w:p>
    <w:p w:rsidR="00F46803" w:rsidRPr="009453BB" w:rsidRDefault="00F46803" w:rsidP="009453BB">
      <w:pPr>
        <w:pStyle w:val="11"/>
        <w:rPr>
          <w:rFonts w:cs="Arial"/>
          <w:sz w:val="24"/>
          <w:szCs w:val="24"/>
        </w:rPr>
      </w:pPr>
      <w:r w:rsidRPr="009453BB">
        <w:rPr>
          <w:rFonts w:cs="Arial"/>
          <w:spacing w:val="-3"/>
          <w:sz w:val="24"/>
          <w:szCs w:val="24"/>
        </w:rPr>
        <w:t>средства сохранения и укрепления здоровья человека (личная гигиена, режим труда и отдыха, физкультура);</w:t>
      </w:r>
    </w:p>
    <w:p w:rsidR="00F46803" w:rsidRPr="009453BB" w:rsidRDefault="00F46803" w:rsidP="009453BB">
      <w:pPr>
        <w:pStyle w:val="11"/>
        <w:rPr>
          <w:rFonts w:cs="Arial"/>
          <w:sz w:val="24"/>
          <w:szCs w:val="24"/>
        </w:rPr>
      </w:pPr>
      <w:r w:rsidRPr="009453BB">
        <w:rPr>
          <w:rFonts w:cs="Arial"/>
          <w:spacing w:val="-4"/>
          <w:sz w:val="24"/>
          <w:szCs w:val="24"/>
        </w:rPr>
        <w:t>фамилии, имена и отчества членов своей семьи, включая стар</w:t>
      </w:r>
      <w:r w:rsidRPr="009453BB">
        <w:rPr>
          <w:rFonts w:cs="Arial"/>
          <w:spacing w:val="-3"/>
          <w:sz w:val="24"/>
          <w:szCs w:val="24"/>
        </w:rPr>
        <w:t>шее поколение;</w:t>
      </w:r>
    </w:p>
    <w:p w:rsidR="00F46803" w:rsidRPr="009453BB" w:rsidRDefault="00F46803" w:rsidP="009453BB">
      <w:pPr>
        <w:pStyle w:val="11"/>
        <w:rPr>
          <w:rFonts w:cs="Arial"/>
          <w:sz w:val="24"/>
          <w:szCs w:val="24"/>
        </w:rPr>
      </w:pPr>
      <w:r w:rsidRPr="009453BB">
        <w:rPr>
          <w:rFonts w:cs="Arial"/>
          <w:spacing w:val="-2"/>
          <w:sz w:val="24"/>
          <w:szCs w:val="24"/>
        </w:rPr>
        <w:t xml:space="preserve">основные права ребенка (право на жилье, обучение, лечение, </w:t>
      </w:r>
      <w:r w:rsidRPr="009453BB">
        <w:rPr>
          <w:rFonts w:cs="Arial"/>
          <w:spacing w:val="-3"/>
          <w:sz w:val="24"/>
          <w:szCs w:val="24"/>
        </w:rPr>
        <w:t>защиту от насилия старших);</w:t>
      </w:r>
    </w:p>
    <w:p w:rsidR="00F46803" w:rsidRPr="009453BB" w:rsidRDefault="00F46803" w:rsidP="009453BB">
      <w:pPr>
        <w:pStyle w:val="11"/>
        <w:rPr>
          <w:rFonts w:cs="Arial"/>
          <w:sz w:val="24"/>
          <w:szCs w:val="24"/>
        </w:rPr>
      </w:pPr>
      <w:r w:rsidRPr="009453BB">
        <w:rPr>
          <w:rFonts w:cs="Arial"/>
          <w:spacing w:val="4"/>
          <w:sz w:val="24"/>
          <w:szCs w:val="24"/>
        </w:rPr>
        <w:t>названия государственных праздников, дни  памятных дат</w:t>
      </w:r>
      <w:r w:rsidRPr="009453BB">
        <w:rPr>
          <w:rFonts w:cs="Arial"/>
          <w:spacing w:val="-1"/>
          <w:sz w:val="24"/>
          <w:szCs w:val="24"/>
        </w:rPr>
        <w:t>(День Конституции, День Победы, День защитников Отечества); 1</w:t>
      </w:r>
    </w:p>
    <w:p w:rsidR="00F46803" w:rsidRPr="009453BB" w:rsidRDefault="00F46803" w:rsidP="009453BB">
      <w:pPr>
        <w:pStyle w:val="11"/>
        <w:rPr>
          <w:rFonts w:cs="Arial"/>
          <w:sz w:val="24"/>
          <w:szCs w:val="24"/>
        </w:rPr>
      </w:pPr>
      <w:r w:rsidRPr="009453BB">
        <w:rPr>
          <w:rFonts w:cs="Arial"/>
          <w:spacing w:val="-1"/>
          <w:sz w:val="24"/>
          <w:szCs w:val="24"/>
        </w:rPr>
        <w:t>название родной страны, ее столицы; региона, где живут уча</w:t>
      </w:r>
      <w:r w:rsidRPr="009453BB">
        <w:rPr>
          <w:rFonts w:cs="Arial"/>
          <w:spacing w:val="-1"/>
          <w:sz w:val="24"/>
          <w:szCs w:val="24"/>
        </w:rPr>
        <w:softHyphen/>
        <w:t>щиеся, родного города (села);</w:t>
      </w:r>
    </w:p>
    <w:p w:rsidR="00F46803" w:rsidRPr="009453BB" w:rsidRDefault="00F46803" w:rsidP="009453BB">
      <w:pPr>
        <w:pStyle w:val="11"/>
        <w:rPr>
          <w:rFonts w:cs="Arial"/>
          <w:sz w:val="24"/>
          <w:szCs w:val="24"/>
        </w:rPr>
      </w:pPr>
      <w:r w:rsidRPr="009453BB">
        <w:rPr>
          <w:rFonts w:cs="Arial"/>
          <w:spacing w:val="-2"/>
          <w:sz w:val="24"/>
          <w:szCs w:val="24"/>
        </w:rPr>
        <w:t>государственную символику России;</w:t>
      </w:r>
    </w:p>
    <w:p w:rsidR="00F46803" w:rsidRPr="009453BB" w:rsidRDefault="00F46803" w:rsidP="009453BB">
      <w:pPr>
        <w:pStyle w:val="11"/>
        <w:rPr>
          <w:rFonts w:cs="Arial"/>
          <w:sz w:val="24"/>
          <w:szCs w:val="24"/>
        </w:rPr>
      </w:pPr>
      <w:r w:rsidRPr="009453BB">
        <w:rPr>
          <w:rFonts w:cs="Arial"/>
          <w:spacing w:val="-2"/>
          <w:sz w:val="24"/>
          <w:szCs w:val="24"/>
        </w:rPr>
        <w:t>правила безопасного поведения в природе.</w:t>
      </w:r>
    </w:p>
    <w:p w:rsidR="00F46803" w:rsidRPr="009453BB" w:rsidRDefault="00F46803" w:rsidP="009453BB">
      <w:pPr>
        <w:pStyle w:val="11"/>
        <w:rPr>
          <w:rFonts w:cs="Arial"/>
          <w:sz w:val="24"/>
          <w:szCs w:val="24"/>
        </w:rPr>
      </w:pPr>
      <w:r w:rsidRPr="009453BB">
        <w:rPr>
          <w:rFonts w:cs="Arial"/>
          <w:b/>
          <w:bCs/>
          <w:i/>
          <w:iCs/>
          <w:spacing w:val="-5"/>
          <w:sz w:val="24"/>
          <w:szCs w:val="24"/>
        </w:rPr>
        <w:t xml:space="preserve">Уметь в процессе самостоятельной, парной, групповой </w:t>
      </w:r>
      <w:r w:rsidRPr="009453BB">
        <w:rPr>
          <w:rFonts w:cs="Arial"/>
          <w:b/>
          <w:bCs/>
          <w:i/>
          <w:iCs/>
          <w:spacing w:val="-10"/>
          <w:sz w:val="24"/>
          <w:szCs w:val="24"/>
        </w:rPr>
        <w:t>и коллективной работы:</w:t>
      </w:r>
    </w:p>
    <w:p w:rsidR="00F46803" w:rsidRPr="009453BB" w:rsidRDefault="00F46803" w:rsidP="009453BB">
      <w:pPr>
        <w:pStyle w:val="11"/>
        <w:rPr>
          <w:rFonts w:cs="Arial"/>
          <w:i/>
          <w:iCs/>
          <w:sz w:val="24"/>
          <w:szCs w:val="24"/>
        </w:rPr>
      </w:pPr>
      <w:r w:rsidRPr="009453BB">
        <w:rPr>
          <w:rFonts w:cs="Arial"/>
          <w:spacing w:val="-3"/>
          <w:sz w:val="24"/>
          <w:szCs w:val="24"/>
        </w:rPr>
        <w:t>работать с оглавлением и справочниками учебника;</w:t>
      </w:r>
    </w:p>
    <w:p w:rsidR="00F46803" w:rsidRPr="009453BB" w:rsidRDefault="00F46803" w:rsidP="009453BB">
      <w:pPr>
        <w:pStyle w:val="11"/>
        <w:rPr>
          <w:rFonts w:cs="Arial"/>
          <w:sz w:val="24"/>
          <w:szCs w:val="24"/>
        </w:rPr>
      </w:pPr>
      <w:r w:rsidRPr="009453BB">
        <w:rPr>
          <w:rFonts w:cs="Arial"/>
          <w:spacing w:val="-3"/>
          <w:sz w:val="24"/>
          <w:szCs w:val="24"/>
        </w:rPr>
        <w:t>различать объекты неживой и живой природы;</w:t>
      </w:r>
    </w:p>
    <w:p w:rsidR="00F46803" w:rsidRPr="009453BB" w:rsidRDefault="00F46803" w:rsidP="009453BB">
      <w:pPr>
        <w:pStyle w:val="11"/>
        <w:rPr>
          <w:rFonts w:cs="Arial"/>
          <w:sz w:val="24"/>
          <w:szCs w:val="24"/>
        </w:rPr>
      </w:pPr>
      <w:r w:rsidRPr="009453BB">
        <w:rPr>
          <w:rFonts w:cs="Arial"/>
          <w:spacing w:val="-1"/>
          <w:sz w:val="24"/>
          <w:szCs w:val="24"/>
        </w:rPr>
        <w:t>устанавливать связи между сезонными изменениями в нежи</w:t>
      </w:r>
      <w:r w:rsidRPr="009453BB">
        <w:rPr>
          <w:rFonts w:cs="Arial"/>
          <w:spacing w:val="-1"/>
          <w:sz w:val="24"/>
          <w:szCs w:val="24"/>
        </w:rPr>
        <w:softHyphen/>
      </w:r>
      <w:r w:rsidRPr="009453BB">
        <w:rPr>
          <w:rFonts w:cs="Arial"/>
          <w:spacing w:val="-2"/>
          <w:sz w:val="24"/>
          <w:szCs w:val="24"/>
        </w:rPr>
        <w:t>вой и живой природе;</w:t>
      </w:r>
    </w:p>
    <w:p w:rsidR="00F46803" w:rsidRPr="009453BB" w:rsidRDefault="00F46803" w:rsidP="009453BB">
      <w:pPr>
        <w:pStyle w:val="11"/>
        <w:rPr>
          <w:rFonts w:cs="Arial"/>
          <w:sz w:val="24"/>
          <w:szCs w:val="24"/>
        </w:rPr>
      </w:pPr>
      <w:r w:rsidRPr="009453BB">
        <w:rPr>
          <w:rFonts w:cs="Arial"/>
          <w:spacing w:val="-5"/>
          <w:sz w:val="24"/>
          <w:szCs w:val="24"/>
        </w:rPr>
        <w:t>приводить примеры разнообразных жизненных форм растений</w:t>
      </w:r>
      <w:r w:rsidRPr="009453BB">
        <w:rPr>
          <w:rFonts w:cs="Arial"/>
          <w:spacing w:val="-2"/>
          <w:sz w:val="24"/>
          <w:szCs w:val="24"/>
        </w:rPr>
        <w:t>(деревья, кустарники, травянистые растения) и грибов своей местности;</w:t>
      </w:r>
    </w:p>
    <w:p w:rsidR="00F46803" w:rsidRPr="009453BB" w:rsidRDefault="00F46803" w:rsidP="009453BB">
      <w:pPr>
        <w:pStyle w:val="11"/>
        <w:rPr>
          <w:rFonts w:cs="Arial"/>
          <w:sz w:val="24"/>
          <w:szCs w:val="24"/>
        </w:rPr>
      </w:pPr>
      <w:r w:rsidRPr="009453BB">
        <w:rPr>
          <w:rFonts w:cs="Arial"/>
          <w:spacing w:val="-2"/>
          <w:sz w:val="24"/>
          <w:szCs w:val="24"/>
        </w:rPr>
        <w:t>раскрывать особенности внешнего вида и жизни растений;</w:t>
      </w:r>
    </w:p>
    <w:p w:rsidR="00F46803" w:rsidRPr="009453BB" w:rsidRDefault="00F46803" w:rsidP="009453BB">
      <w:pPr>
        <w:pStyle w:val="11"/>
        <w:rPr>
          <w:rFonts w:cs="Arial"/>
          <w:sz w:val="24"/>
          <w:szCs w:val="24"/>
        </w:rPr>
      </w:pPr>
      <w:r w:rsidRPr="009453BB">
        <w:rPr>
          <w:rFonts w:cs="Arial"/>
          <w:spacing w:val="1"/>
          <w:sz w:val="24"/>
          <w:szCs w:val="24"/>
        </w:rPr>
        <w:t xml:space="preserve">называть растения своего края, внесенные в Красную книгу </w:t>
      </w:r>
      <w:r w:rsidRPr="009453BB">
        <w:rPr>
          <w:rFonts w:cs="Arial"/>
          <w:sz w:val="24"/>
          <w:szCs w:val="24"/>
        </w:rPr>
        <w:t>России (не менее 2-3);</w:t>
      </w:r>
    </w:p>
    <w:p w:rsidR="00F46803" w:rsidRPr="009453BB" w:rsidRDefault="00F46803" w:rsidP="009453BB">
      <w:pPr>
        <w:pStyle w:val="11"/>
        <w:rPr>
          <w:rFonts w:cs="Arial"/>
          <w:sz w:val="24"/>
          <w:szCs w:val="24"/>
        </w:rPr>
      </w:pPr>
      <w:r w:rsidRPr="009453BB">
        <w:rPr>
          <w:rFonts w:cs="Arial"/>
          <w:spacing w:val="-1"/>
          <w:sz w:val="24"/>
          <w:szCs w:val="24"/>
        </w:rPr>
        <w:t>приводить примеры животных (насекомые, рыбы, птицы, звери), не менее 2-3 представителей каждой группы;</w:t>
      </w:r>
    </w:p>
    <w:p w:rsidR="00F46803" w:rsidRPr="009453BB" w:rsidRDefault="00F46803" w:rsidP="009453BB">
      <w:pPr>
        <w:pStyle w:val="11"/>
        <w:rPr>
          <w:rFonts w:cs="Arial"/>
          <w:sz w:val="24"/>
          <w:szCs w:val="24"/>
        </w:rPr>
      </w:pPr>
      <w:r w:rsidRPr="009453BB">
        <w:rPr>
          <w:rFonts w:cs="Arial"/>
          <w:spacing w:val="-2"/>
          <w:sz w:val="24"/>
          <w:szCs w:val="24"/>
        </w:rPr>
        <w:t>раскрывать особенности внешнего вида и жизни животных;</w:t>
      </w:r>
    </w:p>
    <w:p w:rsidR="00F46803" w:rsidRPr="009453BB" w:rsidRDefault="00F46803" w:rsidP="009453BB">
      <w:pPr>
        <w:pStyle w:val="11"/>
        <w:rPr>
          <w:rFonts w:cs="Arial"/>
          <w:sz w:val="24"/>
          <w:szCs w:val="24"/>
        </w:rPr>
      </w:pPr>
      <w:r w:rsidRPr="009453BB">
        <w:rPr>
          <w:rFonts w:cs="Arial"/>
          <w:sz w:val="24"/>
          <w:szCs w:val="24"/>
        </w:rPr>
        <w:t xml:space="preserve">называть животных своего края, занесенных в Красную книгу </w:t>
      </w:r>
      <w:r w:rsidRPr="009453BB">
        <w:rPr>
          <w:rFonts w:cs="Arial"/>
          <w:spacing w:val="-3"/>
          <w:sz w:val="24"/>
          <w:szCs w:val="24"/>
        </w:rPr>
        <w:t>России;</w:t>
      </w:r>
    </w:p>
    <w:p w:rsidR="00F46803" w:rsidRPr="009453BB" w:rsidRDefault="00F46803" w:rsidP="009453BB">
      <w:pPr>
        <w:pStyle w:val="11"/>
        <w:rPr>
          <w:rFonts w:cs="Arial"/>
          <w:sz w:val="24"/>
          <w:szCs w:val="24"/>
        </w:rPr>
      </w:pPr>
      <w:r w:rsidRPr="009453BB">
        <w:rPr>
          <w:rFonts w:cs="Arial"/>
          <w:spacing w:val="-3"/>
          <w:sz w:val="24"/>
          <w:szCs w:val="24"/>
        </w:rPr>
        <w:t>называть своих ближайших родственников;</w:t>
      </w:r>
    </w:p>
    <w:p w:rsidR="00F46803" w:rsidRPr="009453BB" w:rsidRDefault="00F46803" w:rsidP="009453BB">
      <w:pPr>
        <w:pStyle w:val="11"/>
        <w:rPr>
          <w:rFonts w:cs="Arial"/>
          <w:sz w:val="24"/>
          <w:szCs w:val="24"/>
        </w:rPr>
      </w:pPr>
      <w:r w:rsidRPr="009453BB">
        <w:rPr>
          <w:rFonts w:cs="Arial"/>
          <w:spacing w:val="-1"/>
          <w:sz w:val="24"/>
          <w:szCs w:val="24"/>
        </w:rPr>
        <w:t>описать портрет своего друга;</w:t>
      </w:r>
    </w:p>
    <w:p w:rsidR="00F46803" w:rsidRPr="009453BB" w:rsidRDefault="00F46803" w:rsidP="009453BB">
      <w:pPr>
        <w:pStyle w:val="11"/>
        <w:rPr>
          <w:rFonts w:cs="Arial"/>
          <w:sz w:val="24"/>
          <w:szCs w:val="24"/>
        </w:rPr>
      </w:pPr>
      <w:r w:rsidRPr="009453BB">
        <w:rPr>
          <w:rFonts w:cs="Arial"/>
          <w:spacing w:val="-2"/>
          <w:sz w:val="24"/>
          <w:szCs w:val="24"/>
        </w:rPr>
        <w:t>проводить простейшие опыты;</w:t>
      </w:r>
    </w:p>
    <w:p w:rsidR="00F46803" w:rsidRPr="009453BB" w:rsidRDefault="00F46803" w:rsidP="009453BB">
      <w:pPr>
        <w:pStyle w:val="11"/>
        <w:rPr>
          <w:rFonts w:cs="Arial"/>
          <w:sz w:val="24"/>
          <w:szCs w:val="24"/>
        </w:rPr>
      </w:pPr>
      <w:r w:rsidRPr="009453BB">
        <w:rPr>
          <w:rFonts w:cs="Arial"/>
          <w:sz w:val="24"/>
          <w:szCs w:val="24"/>
        </w:rPr>
        <w:t xml:space="preserve">выполнять простейшие инструкции и несложные алгоритмы, </w:t>
      </w:r>
      <w:r w:rsidRPr="009453BB">
        <w:rPr>
          <w:rFonts w:cs="Arial"/>
          <w:spacing w:val="-4"/>
          <w:sz w:val="24"/>
          <w:szCs w:val="24"/>
        </w:rPr>
        <w:t>оформленные в письменном виде;</w:t>
      </w:r>
    </w:p>
    <w:p w:rsidR="00F46803" w:rsidRPr="009453BB" w:rsidRDefault="00F46803" w:rsidP="009453BB">
      <w:pPr>
        <w:pStyle w:val="11"/>
        <w:rPr>
          <w:rFonts w:cs="Arial"/>
          <w:sz w:val="24"/>
          <w:szCs w:val="24"/>
        </w:rPr>
      </w:pPr>
      <w:r w:rsidRPr="009453BB">
        <w:rPr>
          <w:rFonts w:cs="Arial"/>
          <w:sz w:val="24"/>
          <w:szCs w:val="24"/>
        </w:rPr>
        <w:t>работать в группе (умение договариваться, распределять ра</w:t>
      </w:r>
      <w:r w:rsidRPr="009453BB">
        <w:rPr>
          <w:rFonts w:cs="Arial"/>
          <w:spacing w:val="-5"/>
          <w:sz w:val="24"/>
          <w:szCs w:val="24"/>
        </w:rPr>
        <w:t>боту, получать общий результат, оценивать личный вклад);</w:t>
      </w:r>
    </w:p>
    <w:p w:rsidR="00F46803" w:rsidRPr="009453BB" w:rsidRDefault="00F46803" w:rsidP="009453BB">
      <w:pPr>
        <w:pStyle w:val="11"/>
        <w:rPr>
          <w:rFonts w:cs="Arial"/>
          <w:sz w:val="24"/>
          <w:szCs w:val="24"/>
        </w:rPr>
      </w:pPr>
      <w:r w:rsidRPr="009453BB">
        <w:rPr>
          <w:rFonts w:cs="Arial"/>
          <w:spacing w:val="-1"/>
          <w:sz w:val="24"/>
          <w:szCs w:val="24"/>
        </w:rPr>
        <w:t xml:space="preserve">описывать изученные события из истории Отечества (история </w:t>
      </w:r>
      <w:r w:rsidRPr="009453BB">
        <w:rPr>
          <w:rFonts w:cs="Arial"/>
          <w:spacing w:val="-2"/>
          <w:sz w:val="24"/>
          <w:szCs w:val="24"/>
        </w:rPr>
        <w:t>Московского Кремля, Великая Отечественная война).</w:t>
      </w:r>
    </w:p>
    <w:p w:rsidR="00F46803" w:rsidRPr="009453BB" w:rsidRDefault="00F46803" w:rsidP="009453BB">
      <w:pPr>
        <w:pStyle w:val="11"/>
        <w:rPr>
          <w:rFonts w:cs="Arial"/>
          <w:sz w:val="24"/>
          <w:szCs w:val="24"/>
        </w:rPr>
      </w:pPr>
      <w:r w:rsidRPr="009453BB">
        <w:rPr>
          <w:rFonts w:cs="Arial"/>
          <w:b/>
          <w:bCs/>
          <w:i/>
          <w:iCs/>
          <w:spacing w:val="-7"/>
          <w:sz w:val="24"/>
          <w:szCs w:val="24"/>
        </w:rPr>
        <w:t>Использовать приобретенные знания и умения в практи</w:t>
      </w:r>
      <w:r w:rsidRPr="009453BB">
        <w:rPr>
          <w:rFonts w:cs="Arial"/>
          <w:b/>
          <w:bCs/>
          <w:i/>
          <w:iCs/>
          <w:spacing w:val="-6"/>
          <w:sz w:val="24"/>
          <w:szCs w:val="24"/>
        </w:rPr>
        <w:t>ческой деятельности и повседневной жизни для:</w:t>
      </w:r>
    </w:p>
    <w:p w:rsidR="00F46803" w:rsidRPr="009453BB" w:rsidRDefault="00F46803" w:rsidP="009453BB">
      <w:pPr>
        <w:pStyle w:val="11"/>
        <w:rPr>
          <w:rFonts w:cs="Arial"/>
          <w:i/>
          <w:iCs/>
          <w:sz w:val="24"/>
          <w:szCs w:val="24"/>
        </w:rPr>
      </w:pPr>
      <w:r w:rsidRPr="009453BB">
        <w:rPr>
          <w:rFonts w:cs="Arial"/>
          <w:spacing w:val="-3"/>
          <w:sz w:val="24"/>
          <w:szCs w:val="24"/>
        </w:rPr>
        <w:t>демонстрации с помощью глобуса вращения Земли вокруг сво</w:t>
      </w:r>
      <w:r w:rsidRPr="009453BB">
        <w:rPr>
          <w:rFonts w:cs="Arial"/>
          <w:spacing w:val="-5"/>
          <w:sz w:val="24"/>
          <w:szCs w:val="24"/>
        </w:rPr>
        <w:t>ей оси;</w:t>
      </w:r>
    </w:p>
    <w:p w:rsidR="00F46803" w:rsidRPr="009453BB" w:rsidRDefault="00F46803" w:rsidP="009453BB">
      <w:pPr>
        <w:pStyle w:val="11"/>
        <w:rPr>
          <w:rFonts w:cs="Arial"/>
          <w:sz w:val="24"/>
          <w:szCs w:val="24"/>
        </w:rPr>
      </w:pPr>
      <w:r w:rsidRPr="009453BB">
        <w:rPr>
          <w:rFonts w:cs="Arial"/>
          <w:spacing w:val="-1"/>
          <w:sz w:val="24"/>
          <w:szCs w:val="24"/>
        </w:rPr>
        <w:t>демонстрации с помощью глобуса и настольной лампы обра</w:t>
      </w:r>
      <w:r w:rsidRPr="009453BB">
        <w:rPr>
          <w:rFonts w:cs="Arial"/>
          <w:spacing w:val="-4"/>
          <w:sz w:val="24"/>
          <w:szCs w:val="24"/>
        </w:rPr>
        <w:t xml:space="preserve">щения Земли вокруг Солнца; </w:t>
      </w:r>
      <w:r w:rsidRPr="009453BB">
        <w:rPr>
          <w:rFonts w:cs="Arial"/>
          <w:sz w:val="24"/>
          <w:szCs w:val="24"/>
        </w:rPr>
        <w:t xml:space="preserve">нахождения самостоятельно в учебнике, справочнике и книге </w:t>
      </w:r>
      <w:r w:rsidRPr="009453BB">
        <w:rPr>
          <w:rFonts w:cs="Arial"/>
          <w:spacing w:val="-4"/>
          <w:sz w:val="24"/>
          <w:szCs w:val="24"/>
        </w:rPr>
        <w:t>для дополнительного чтения сведений по определенной теме урока;</w:t>
      </w:r>
    </w:p>
    <w:p w:rsidR="00F46803" w:rsidRPr="009453BB" w:rsidRDefault="00F46803" w:rsidP="009453BB">
      <w:pPr>
        <w:pStyle w:val="11"/>
        <w:rPr>
          <w:rFonts w:cs="Arial"/>
          <w:sz w:val="24"/>
          <w:szCs w:val="24"/>
        </w:rPr>
      </w:pPr>
      <w:r w:rsidRPr="009453BB">
        <w:rPr>
          <w:rFonts w:cs="Arial"/>
          <w:spacing w:val="-2"/>
          <w:sz w:val="24"/>
          <w:szCs w:val="24"/>
        </w:rPr>
        <w:t>ухода за комнатными растениями;</w:t>
      </w:r>
    </w:p>
    <w:p w:rsidR="00F46803" w:rsidRPr="009453BB" w:rsidRDefault="00F46803" w:rsidP="009453BB">
      <w:pPr>
        <w:pStyle w:val="11"/>
        <w:rPr>
          <w:rFonts w:cs="Arial"/>
          <w:sz w:val="24"/>
          <w:szCs w:val="24"/>
        </w:rPr>
      </w:pPr>
      <w:r w:rsidRPr="009453BB">
        <w:rPr>
          <w:rFonts w:cs="Arial"/>
          <w:spacing w:val="-2"/>
          <w:sz w:val="24"/>
          <w:szCs w:val="24"/>
        </w:rPr>
        <w:t>ухода за домашними животными;</w:t>
      </w:r>
    </w:p>
    <w:p w:rsidR="00F46803" w:rsidRPr="009453BB" w:rsidRDefault="00F46803" w:rsidP="009453BB">
      <w:pPr>
        <w:pStyle w:val="11"/>
        <w:rPr>
          <w:rFonts w:cs="Arial"/>
          <w:sz w:val="24"/>
          <w:szCs w:val="24"/>
        </w:rPr>
      </w:pPr>
      <w:r w:rsidRPr="009453BB">
        <w:rPr>
          <w:rFonts w:cs="Arial"/>
          <w:spacing w:val="1"/>
          <w:sz w:val="24"/>
          <w:szCs w:val="24"/>
        </w:rPr>
        <w:t xml:space="preserve">соблюдения правил безопасности при проведении опытов и </w:t>
      </w:r>
      <w:r w:rsidRPr="009453BB">
        <w:rPr>
          <w:rFonts w:cs="Arial"/>
          <w:sz w:val="24"/>
          <w:szCs w:val="24"/>
        </w:rPr>
        <w:t>уроков-экскурсий, предусмотренных программой;</w:t>
      </w:r>
    </w:p>
    <w:p w:rsidR="00F46803" w:rsidRPr="009453BB" w:rsidRDefault="00F46803" w:rsidP="009453BB">
      <w:pPr>
        <w:pStyle w:val="11"/>
        <w:rPr>
          <w:rFonts w:cs="Arial"/>
          <w:sz w:val="24"/>
          <w:szCs w:val="24"/>
        </w:rPr>
      </w:pPr>
      <w:r w:rsidRPr="009453BB">
        <w:rPr>
          <w:rFonts w:cs="Arial"/>
          <w:sz w:val="24"/>
          <w:szCs w:val="24"/>
        </w:rPr>
        <w:t>узнавания в окружающей природе изученных растений и жи</w:t>
      </w:r>
      <w:r w:rsidRPr="009453BB">
        <w:rPr>
          <w:rFonts w:cs="Arial"/>
          <w:spacing w:val="-8"/>
          <w:sz w:val="24"/>
          <w:szCs w:val="24"/>
        </w:rPr>
        <w:t>вотных;</w:t>
      </w:r>
    </w:p>
    <w:p w:rsidR="00F46803" w:rsidRPr="009453BB" w:rsidRDefault="00F46803" w:rsidP="009453BB">
      <w:pPr>
        <w:pStyle w:val="11"/>
        <w:rPr>
          <w:rFonts w:cs="Arial"/>
          <w:sz w:val="24"/>
          <w:szCs w:val="24"/>
        </w:rPr>
      </w:pPr>
      <w:r w:rsidRPr="009453BB">
        <w:rPr>
          <w:rFonts w:cs="Arial"/>
          <w:spacing w:val="-3"/>
          <w:sz w:val="24"/>
          <w:szCs w:val="24"/>
        </w:rPr>
        <w:t xml:space="preserve">выполнения изученных правил охраны и укрепления здоровья, </w:t>
      </w:r>
      <w:r w:rsidRPr="009453BB">
        <w:rPr>
          <w:rFonts w:cs="Arial"/>
          <w:spacing w:val="-2"/>
          <w:sz w:val="24"/>
          <w:szCs w:val="24"/>
        </w:rPr>
        <w:t>безопасного поведения;</w:t>
      </w:r>
    </w:p>
    <w:p w:rsidR="00F46803" w:rsidRPr="009453BB" w:rsidRDefault="00F46803" w:rsidP="009453BB">
      <w:pPr>
        <w:pStyle w:val="11"/>
        <w:rPr>
          <w:rFonts w:cs="Arial"/>
          <w:sz w:val="24"/>
          <w:szCs w:val="24"/>
        </w:rPr>
      </w:pPr>
      <w:r w:rsidRPr="009453BB">
        <w:rPr>
          <w:rFonts w:cs="Arial"/>
          <w:spacing w:val="-6"/>
          <w:sz w:val="24"/>
          <w:szCs w:val="24"/>
        </w:rPr>
        <w:t>выполнения правил поведения в природе и участия в ее охране;</w:t>
      </w:r>
    </w:p>
    <w:p w:rsidR="00F46803" w:rsidRPr="009453BB" w:rsidRDefault="00F46803" w:rsidP="009453BB">
      <w:pPr>
        <w:pStyle w:val="11"/>
        <w:rPr>
          <w:rFonts w:cs="Arial"/>
          <w:sz w:val="24"/>
          <w:szCs w:val="24"/>
        </w:rPr>
      </w:pPr>
      <w:r w:rsidRPr="009453BB">
        <w:rPr>
          <w:rFonts w:cs="Arial"/>
          <w:spacing w:val="-3"/>
          <w:sz w:val="24"/>
          <w:szCs w:val="24"/>
        </w:rPr>
        <w:t>установления связи между сезонными изменениями в неживой и живой природе;</w:t>
      </w:r>
    </w:p>
    <w:p w:rsidR="00F46803" w:rsidRPr="009453BB" w:rsidRDefault="00F46803" w:rsidP="009453BB">
      <w:pPr>
        <w:pStyle w:val="11"/>
        <w:rPr>
          <w:rFonts w:cs="Arial"/>
          <w:sz w:val="24"/>
          <w:szCs w:val="24"/>
        </w:rPr>
      </w:pPr>
      <w:r w:rsidRPr="009453BB">
        <w:rPr>
          <w:rFonts w:cs="Arial"/>
          <w:spacing w:val="-1"/>
          <w:sz w:val="24"/>
          <w:szCs w:val="24"/>
        </w:rPr>
        <w:t>удовлетворения познавательных интересов, поиска дополни</w:t>
      </w:r>
      <w:r w:rsidRPr="009453BB">
        <w:rPr>
          <w:rFonts w:cs="Arial"/>
          <w:spacing w:val="-1"/>
          <w:sz w:val="24"/>
          <w:szCs w:val="24"/>
        </w:rPr>
        <w:softHyphen/>
      </w:r>
      <w:r w:rsidRPr="009453BB">
        <w:rPr>
          <w:rFonts w:cs="Arial"/>
          <w:spacing w:val="-3"/>
          <w:sz w:val="24"/>
          <w:szCs w:val="24"/>
        </w:rPr>
        <w:t>тельной информации о родном крае.</w:t>
      </w:r>
    </w:p>
    <w:p w:rsidR="00F46803" w:rsidRPr="009453BB" w:rsidRDefault="00F46803" w:rsidP="009453BB">
      <w:pPr>
        <w:pStyle w:val="11"/>
        <w:rPr>
          <w:rFonts w:cs="Arial"/>
          <w:b/>
          <w:bCs/>
          <w:spacing w:val="-8"/>
          <w:sz w:val="24"/>
          <w:szCs w:val="24"/>
        </w:rPr>
      </w:pPr>
    </w:p>
    <w:p w:rsidR="00F46803" w:rsidRPr="009453BB" w:rsidRDefault="00F46803" w:rsidP="009453BB">
      <w:pPr>
        <w:pStyle w:val="11"/>
        <w:rPr>
          <w:rFonts w:cs="Arial"/>
          <w:sz w:val="24"/>
          <w:szCs w:val="24"/>
        </w:rPr>
      </w:pPr>
      <w:r w:rsidRPr="009453BB">
        <w:rPr>
          <w:rFonts w:cs="Arial"/>
          <w:b/>
          <w:bCs/>
          <w:spacing w:val="-8"/>
          <w:sz w:val="24"/>
          <w:szCs w:val="24"/>
        </w:rPr>
        <w:t>3  КЛАСС (68 ч)</w:t>
      </w:r>
    </w:p>
    <w:p w:rsidR="00F46803" w:rsidRPr="009453BB" w:rsidRDefault="00F46803" w:rsidP="009453BB">
      <w:pPr>
        <w:pStyle w:val="11"/>
        <w:rPr>
          <w:rFonts w:cs="Arial"/>
          <w:sz w:val="24"/>
          <w:szCs w:val="24"/>
        </w:rPr>
      </w:pPr>
      <w:r w:rsidRPr="009453BB">
        <w:rPr>
          <w:rFonts w:cs="Arial"/>
          <w:b/>
          <w:bCs/>
          <w:spacing w:val="-3"/>
          <w:sz w:val="24"/>
          <w:szCs w:val="24"/>
        </w:rPr>
        <w:t xml:space="preserve">Способы познания окружающего мира с помощью </w:t>
      </w:r>
      <w:r w:rsidRPr="009453BB">
        <w:rPr>
          <w:rFonts w:cs="Arial"/>
          <w:b/>
          <w:bCs/>
          <w:spacing w:val="-1"/>
          <w:sz w:val="24"/>
          <w:szCs w:val="24"/>
        </w:rPr>
        <w:t>простейших приборов (2 ч)</w:t>
      </w:r>
    </w:p>
    <w:p w:rsidR="00F46803" w:rsidRPr="009453BB" w:rsidRDefault="00F46803" w:rsidP="009453BB">
      <w:pPr>
        <w:pStyle w:val="11"/>
        <w:rPr>
          <w:rFonts w:cs="Arial"/>
          <w:sz w:val="24"/>
          <w:szCs w:val="24"/>
        </w:rPr>
      </w:pPr>
      <w:r w:rsidRPr="009453BB">
        <w:rPr>
          <w:rFonts w:cs="Arial"/>
          <w:spacing w:val="3"/>
          <w:sz w:val="24"/>
          <w:szCs w:val="24"/>
        </w:rPr>
        <w:t>Знакомство с устройством простейших приборов, их назначением, приемами использования: микроскоп (система увеличительных стекол), термометр, часы, флюгер, компас и др.</w:t>
      </w:r>
    </w:p>
    <w:p w:rsidR="00F46803" w:rsidRPr="009453BB" w:rsidRDefault="00F46803" w:rsidP="009453BB">
      <w:pPr>
        <w:pStyle w:val="11"/>
        <w:rPr>
          <w:rFonts w:cs="Arial"/>
          <w:sz w:val="24"/>
          <w:szCs w:val="24"/>
        </w:rPr>
      </w:pPr>
      <w:r w:rsidRPr="009453BB">
        <w:rPr>
          <w:rFonts w:cs="Arial"/>
          <w:i/>
          <w:iCs/>
          <w:spacing w:val="1"/>
          <w:sz w:val="24"/>
          <w:szCs w:val="24"/>
        </w:rPr>
        <w:t xml:space="preserve">Примечание. </w:t>
      </w:r>
      <w:r w:rsidRPr="009453BB">
        <w:rPr>
          <w:rFonts w:cs="Arial"/>
          <w:spacing w:val="1"/>
          <w:sz w:val="24"/>
          <w:szCs w:val="24"/>
        </w:rPr>
        <w:t>Раздел программы раскрывается в процессе изуче</w:t>
      </w:r>
      <w:r w:rsidRPr="009453BB">
        <w:rPr>
          <w:rFonts w:cs="Arial"/>
          <w:spacing w:val="2"/>
          <w:sz w:val="24"/>
          <w:szCs w:val="24"/>
        </w:rPr>
        <w:t xml:space="preserve">ния тем, связанных с необходимостью использования тех или иных </w:t>
      </w:r>
      <w:r w:rsidRPr="009453BB">
        <w:rPr>
          <w:rFonts w:cs="Arial"/>
          <w:spacing w:val="3"/>
          <w:sz w:val="24"/>
          <w:szCs w:val="24"/>
        </w:rPr>
        <w:t>приборов.</w:t>
      </w:r>
    </w:p>
    <w:p w:rsidR="00F46803" w:rsidRPr="009453BB" w:rsidRDefault="00F46803" w:rsidP="009453BB">
      <w:pPr>
        <w:pStyle w:val="11"/>
        <w:rPr>
          <w:rFonts w:cs="Arial"/>
          <w:sz w:val="24"/>
          <w:szCs w:val="24"/>
        </w:rPr>
      </w:pPr>
      <w:r w:rsidRPr="009453BB">
        <w:rPr>
          <w:rFonts w:cs="Arial"/>
          <w:b/>
          <w:bCs/>
          <w:sz w:val="24"/>
          <w:szCs w:val="24"/>
        </w:rPr>
        <w:t>Планета, на которой мы живем (12 ч)</w:t>
      </w:r>
    </w:p>
    <w:p w:rsidR="00F46803" w:rsidRPr="009453BB" w:rsidRDefault="00F46803" w:rsidP="009453BB">
      <w:pPr>
        <w:pStyle w:val="11"/>
        <w:rPr>
          <w:rFonts w:cs="Arial"/>
          <w:sz w:val="24"/>
          <w:szCs w:val="24"/>
        </w:rPr>
      </w:pPr>
      <w:r w:rsidRPr="009453BB">
        <w:rPr>
          <w:rFonts w:cs="Arial"/>
          <w:spacing w:val="1"/>
          <w:sz w:val="24"/>
          <w:szCs w:val="24"/>
        </w:rPr>
        <w:t>Глобус — модель Земли. Экватор. Параллели и меридианы.</w:t>
      </w:r>
    </w:p>
    <w:p w:rsidR="00F46803" w:rsidRPr="009453BB" w:rsidRDefault="00F46803" w:rsidP="009453BB">
      <w:pPr>
        <w:pStyle w:val="11"/>
        <w:rPr>
          <w:rFonts w:cs="Arial"/>
          <w:sz w:val="24"/>
          <w:szCs w:val="24"/>
        </w:rPr>
      </w:pPr>
      <w:r w:rsidRPr="009453BB">
        <w:rPr>
          <w:rFonts w:cs="Arial"/>
          <w:spacing w:val="-1"/>
          <w:sz w:val="24"/>
          <w:szCs w:val="24"/>
        </w:rPr>
        <w:t>Географическая карта как еще один источник получения информа</w:t>
      </w:r>
      <w:r w:rsidRPr="009453BB">
        <w:rPr>
          <w:rFonts w:cs="Arial"/>
          <w:spacing w:val="1"/>
          <w:sz w:val="24"/>
          <w:szCs w:val="24"/>
        </w:rPr>
        <w:t>ции об окружающем мире. Карта полушарий. Северное и Южное по</w:t>
      </w:r>
      <w:r w:rsidRPr="009453BB">
        <w:rPr>
          <w:rFonts w:cs="Arial"/>
          <w:spacing w:val="1"/>
          <w:sz w:val="24"/>
          <w:szCs w:val="24"/>
        </w:rPr>
        <w:softHyphen/>
      </w:r>
      <w:r w:rsidRPr="009453BB">
        <w:rPr>
          <w:rFonts w:cs="Arial"/>
          <w:spacing w:val="2"/>
          <w:sz w:val="24"/>
          <w:szCs w:val="24"/>
        </w:rPr>
        <w:t>лушария. Западное и Восточное полушария. Физическая карта Рос</w:t>
      </w:r>
      <w:r w:rsidRPr="009453BB">
        <w:rPr>
          <w:rFonts w:cs="Arial"/>
          <w:spacing w:val="3"/>
          <w:sz w:val="24"/>
          <w:szCs w:val="24"/>
        </w:rPr>
        <w:t>сии. Условные обозначения на физической карте.</w:t>
      </w:r>
    </w:p>
    <w:p w:rsidR="00F46803" w:rsidRPr="009453BB" w:rsidRDefault="00F46803" w:rsidP="009453BB">
      <w:pPr>
        <w:pStyle w:val="11"/>
        <w:rPr>
          <w:rFonts w:cs="Arial"/>
          <w:sz w:val="24"/>
          <w:szCs w:val="24"/>
        </w:rPr>
      </w:pPr>
      <w:r w:rsidRPr="009453BB">
        <w:rPr>
          <w:rFonts w:cs="Arial"/>
          <w:spacing w:val="4"/>
          <w:sz w:val="24"/>
          <w:szCs w:val="24"/>
        </w:rPr>
        <w:t>Материки и океаны (названия, расположение на карте и глобу</w:t>
      </w:r>
      <w:r w:rsidRPr="009453BB">
        <w:rPr>
          <w:rFonts w:cs="Arial"/>
          <w:spacing w:val="1"/>
          <w:sz w:val="24"/>
          <w:szCs w:val="24"/>
        </w:rPr>
        <w:t>се).</w:t>
      </w:r>
    </w:p>
    <w:p w:rsidR="00F46803" w:rsidRPr="009453BB" w:rsidRDefault="00F46803" w:rsidP="009453BB">
      <w:pPr>
        <w:pStyle w:val="11"/>
        <w:rPr>
          <w:rFonts w:cs="Arial"/>
          <w:sz w:val="24"/>
          <w:szCs w:val="24"/>
        </w:rPr>
      </w:pPr>
      <w:r w:rsidRPr="009453BB">
        <w:rPr>
          <w:rFonts w:cs="Arial"/>
          <w:spacing w:val="4"/>
          <w:sz w:val="24"/>
          <w:szCs w:val="24"/>
        </w:rPr>
        <w:t>План местности. Масштаб. Стороны горизонта. Линия горизонта. Ориентирование на местности: горизонт, линия горизонта, сто</w:t>
      </w:r>
      <w:r w:rsidRPr="009453BB">
        <w:rPr>
          <w:rFonts w:cs="Arial"/>
          <w:spacing w:val="4"/>
          <w:sz w:val="24"/>
          <w:szCs w:val="24"/>
        </w:rPr>
        <w:softHyphen/>
        <w:t>роны горизонта. Компас.</w:t>
      </w:r>
    </w:p>
    <w:p w:rsidR="00F46803" w:rsidRPr="009453BB" w:rsidRDefault="00F46803" w:rsidP="009453BB">
      <w:pPr>
        <w:pStyle w:val="11"/>
        <w:rPr>
          <w:rFonts w:cs="Arial"/>
          <w:sz w:val="24"/>
          <w:szCs w:val="24"/>
        </w:rPr>
      </w:pPr>
      <w:r w:rsidRPr="009453BB">
        <w:rPr>
          <w:rFonts w:cs="Arial"/>
          <w:spacing w:val="3"/>
          <w:sz w:val="24"/>
          <w:szCs w:val="24"/>
        </w:rPr>
        <w:t>Общие представления об основных формах поверхности: горы, равнины, холмы, овраги. Их особенности, сходство и различие.</w:t>
      </w:r>
    </w:p>
    <w:p w:rsidR="00F46803" w:rsidRPr="009453BB" w:rsidRDefault="00F46803" w:rsidP="009453BB">
      <w:pPr>
        <w:pStyle w:val="11"/>
        <w:rPr>
          <w:rFonts w:cs="Arial"/>
          <w:sz w:val="24"/>
          <w:szCs w:val="24"/>
        </w:rPr>
      </w:pPr>
      <w:r w:rsidRPr="009453BB">
        <w:rPr>
          <w:rFonts w:cs="Arial"/>
          <w:b/>
          <w:bCs/>
          <w:spacing w:val="-1"/>
          <w:sz w:val="24"/>
          <w:szCs w:val="24"/>
        </w:rPr>
        <w:t>Практикум</w:t>
      </w:r>
    </w:p>
    <w:p w:rsidR="00F46803" w:rsidRPr="009453BB" w:rsidRDefault="00F46803" w:rsidP="009453BB">
      <w:pPr>
        <w:pStyle w:val="11"/>
        <w:rPr>
          <w:rFonts w:cs="Arial"/>
          <w:sz w:val="24"/>
          <w:szCs w:val="24"/>
        </w:rPr>
      </w:pPr>
      <w:r w:rsidRPr="009453BB">
        <w:rPr>
          <w:rFonts w:cs="Arial"/>
          <w:spacing w:val="4"/>
          <w:sz w:val="24"/>
          <w:szCs w:val="24"/>
        </w:rPr>
        <w:t>Знакомство с основными формами поверхности родного края.</w:t>
      </w:r>
    </w:p>
    <w:p w:rsidR="00F46803" w:rsidRPr="009453BB" w:rsidRDefault="00F46803" w:rsidP="009453BB">
      <w:pPr>
        <w:pStyle w:val="11"/>
        <w:rPr>
          <w:rFonts w:cs="Arial"/>
          <w:sz w:val="24"/>
          <w:szCs w:val="24"/>
        </w:rPr>
      </w:pPr>
      <w:r w:rsidRPr="009453BB">
        <w:rPr>
          <w:rFonts w:cs="Arial"/>
          <w:i/>
          <w:iCs/>
          <w:spacing w:val="-1"/>
          <w:sz w:val="24"/>
          <w:szCs w:val="24"/>
        </w:rPr>
        <w:t xml:space="preserve">Практические работы: </w:t>
      </w:r>
      <w:r w:rsidRPr="009453BB">
        <w:rPr>
          <w:rFonts w:cs="Arial"/>
          <w:spacing w:val="-1"/>
          <w:sz w:val="24"/>
          <w:szCs w:val="24"/>
        </w:rPr>
        <w:t xml:space="preserve">работа с физической и контурной картами </w:t>
      </w:r>
      <w:r w:rsidRPr="009453BB">
        <w:rPr>
          <w:rFonts w:cs="Arial"/>
          <w:spacing w:val="4"/>
          <w:sz w:val="24"/>
          <w:szCs w:val="24"/>
        </w:rPr>
        <w:t>России, с планом местности. Крупные равнины и горы (3-5 назва</w:t>
      </w:r>
      <w:r w:rsidRPr="009453BB">
        <w:rPr>
          <w:rFonts w:cs="Arial"/>
          <w:spacing w:val="5"/>
          <w:sz w:val="24"/>
          <w:szCs w:val="24"/>
        </w:rPr>
        <w:t>ний), моря, реки, озера (3-5 названий). Работа с компасом (зна</w:t>
      </w:r>
      <w:r w:rsidRPr="009453BB">
        <w:rPr>
          <w:rFonts w:cs="Arial"/>
          <w:spacing w:val="4"/>
          <w:sz w:val="24"/>
          <w:szCs w:val="24"/>
        </w:rPr>
        <w:t xml:space="preserve">комство и устройство), определение сторон горизонта по компасу. </w:t>
      </w:r>
      <w:r w:rsidRPr="009453BB">
        <w:rPr>
          <w:rFonts w:cs="Arial"/>
          <w:spacing w:val="3"/>
          <w:sz w:val="24"/>
          <w:szCs w:val="24"/>
        </w:rPr>
        <w:t xml:space="preserve">Сравнение карты и плана, элементарные приемы чтения плана и </w:t>
      </w:r>
      <w:r w:rsidRPr="009453BB">
        <w:rPr>
          <w:rFonts w:cs="Arial"/>
          <w:spacing w:val="-1"/>
          <w:sz w:val="24"/>
          <w:szCs w:val="24"/>
        </w:rPr>
        <w:t>карты.</w:t>
      </w:r>
    </w:p>
    <w:p w:rsidR="00F46803" w:rsidRPr="009453BB" w:rsidRDefault="00F46803" w:rsidP="009453BB">
      <w:pPr>
        <w:pStyle w:val="11"/>
        <w:rPr>
          <w:rFonts w:cs="Arial"/>
          <w:sz w:val="24"/>
          <w:szCs w:val="24"/>
        </w:rPr>
      </w:pPr>
      <w:r w:rsidRPr="009453BB">
        <w:rPr>
          <w:rFonts w:cs="Arial"/>
          <w:i/>
          <w:iCs/>
          <w:spacing w:val="2"/>
          <w:sz w:val="24"/>
          <w:szCs w:val="24"/>
        </w:rPr>
        <w:t xml:space="preserve">Экскурсия: </w:t>
      </w:r>
      <w:r w:rsidRPr="009453BB">
        <w:rPr>
          <w:rFonts w:cs="Arial"/>
          <w:spacing w:val="2"/>
          <w:sz w:val="24"/>
          <w:szCs w:val="24"/>
        </w:rPr>
        <w:t>изучение основных форм поверхности родного края.</w:t>
      </w:r>
    </w:p>
    <w:p w:rsidR="00F46803" w:rsidRPr="009453BB" w:rsidRDefault="00F46803" w:rsidP="009453BB">
      <w:pPr>
        <w:pStyle w:val="11"/>
        <w:rPr>
          <w:rFonts w:cs="Arial"/>
          <w:sz w:val="24"/>
          <w:szCs w:val="24"/>
        </w:rPr>
      </w:pPr>
      <w:r w:rsidRPr="009453BB">
        <w:rPr>
          <w:rFonts w:cs="Arial"/>
          <w:b/>
          <w:bCs/>
          <w:spacing w:val="2"/>
          <w:sz w:val="24"/>
          <w:szCs w:val="24"/>
        </w:rPr>
        <w:t>Неживая природа (16ч)</w:t>
      </w:r>
    </w:p>
    <w:p w:rsidR="00F46803" w:rsidRPr="009453BB" w:rsidRDefault="00F46803" w:rsidP="009453BB">
      <w:pPr>
        <w:pStyle w:val="11"/>
        <w:rPr>
          <w:rFonts w:cs="Arial"/>
          <w:sz w:val="24"/>
          <w:szCs w:val="24"/>
        </w:rPr>
      </w:pPr>
      <w:r w:rsidRPr="009453BB">
        <w:rPr>
          <w:rFonts w:cs="Arial"/>
          <w:spacing w:val="2"/>
          <w:sz w:val="24"/>
          <w:szCs w:val="24"/>
        </w:rPr>
        <w:t xml:space="preserve">Первоначальные представления о веществе. Примеры твердых, </w:t>
      </w:r>
      <w:r w:rsidRPr="009453BB">
        <w:rPr>
          <w:rFonts w:cs="Arial"/>
          <w:spacing w:val="3"/>
          <w:sz w:val="24"/>
          <w:szCs w:val="24"/>
        </w:rPr>
        <w:t>жидких, газообразных веществ.</w:t>
      </w:r>
    </w:p>
    <w:p w:rsidR="00F46803" w:rsidRPr="009453BB" w:rsidRDefault="00F46803" w:rsidP="009453BB">
      <w:pPr>
        <w:pStyle w:val="11"/>
        <w:rPr>
          <w:rFonts w:cs="Arial"/>
          <w:sz w:val="24"/>
          <w:szCs w:val="24"/>
        </w:rPr>
      </w:pPr>
      <w:r w:rsidRPr="009453BB">
        <w:rPr>
          <w:rFonts w:cs="Arial"/>
          <w:spacing w:val="1"/>
          <w:sz w:val="24"/>
          <w:szCs w:val="24"/>
        </w:rPr>
        <w:t>Вода. Свойства воды в жидком состоянии (ранее изученные и но</w:t>
      </w:r>
      <w:r w:rsidRPr="009453BB">
        <w:rPr>
          <w:rFonts w:cs="Arial"/>
          <w:sz w:val="24"/>
          <w:szCs w:val="24"/>
        </w:rPr>
        <w:t>вые): текучесть, не имеет формы, запаха, цвета, при нагревании рас</w:t>
      </w:r>
      <w:r w:rsidRPr="009453BB">
        <w:rPr>
          <w:rFonts w:cs="Arial"/>
          <w:spacing w:val="3"/>
          <w:sz w:val="24"/>
          <w:szCs w:val="24"/>
        </w:rPr>
        <w:t xml:space="preserve">ширяется, при охлаждении сжимается и др. Вода — растворитель. </w:t>
      </w:r>
      <w:r w:rsidRPr="009453BB">
        <w:rPr>
          <w:rFonts w:cs="Arial"/>
          <w:spacing w:val="4"/>
          <w:sz w:val="24"/>
          <w:szCs w:val="24"/>
        </w:rPr>
        <w:t xml:space="preserve">Очистка воды от примесей с помощью фильтра. Свойства воды в </w:t>
      </w:r>
      <w:r w:rsidRPr="009453BB">
        <w:rPr>
          <w:rFonts w:cs="Arial"/>
          <w:spacing w:val="2"/>
          <w:sz w:val="24"/>
          <w:szCs w:val="24"/>
        </w:rPr>
        <w:t>твердом состоянии (свойства льда). Свойства воды в газообразном состоянии.</w:t>
      </w:r>
    </w:p>
    <w:p w:rsidR="00F46803" w:rsidRPr="009453BB" w:rsidRDefault="00F46803" w:rsidP="009453BB">
      <w:pPr>
        <w:pStyle w:val="11"/>
        <w:rPr>
          <w:rFonts w:cs="Arial"/>
          <w:sz w:val="24"/>
          <w:szCs w:val="24"/>
        </w:rPr>
      </w:pPr>
      <w:r w:rsidRPr="009453BB">
        <w:rPr>
          <w:rFonts w:cs="Arial"/>
          <w:spacing w:val="2"/>
          <w:sz w:val="24"/>
          <w:szCs w:val="24"/>
        </w:rPr>
        <w:t>Три состояния воды. Вода в природе. Туман, облака, осадки.</w:t>
      </w:r>
    </w:p>
    <w:p w:rsidR="00F46803" w:rsidRPr="009453BB" w:rsidRDefault="00F46803" w:rsidP="009453BB">
      <w:pPr>
        <w:pStyle w:val="11"/>
        <w:rPr>
          <w:rFonts w:cs="Arial"/>
          <w:sz w:val="24"/>
          <w:szCs w:val="24"/>
        </w:rPr>
      </w:pPr>
      <w:r w:rsidRPr="009453BB">
        <w:rPr>
          <w:rFonts w:cs="Arial"/>
          <w:spacing w:val="-1"/>
          <w:sz w:val="24"/>
          <w:szCs w:val="24"/>
        </w:rPr>
        <w:t>Кругооборот воды в природе. Значение воды для растений, живот</w:t>
      </w:r>
      <w:r w:rsidRPr="009453BB">
        <w:rPr>
          <w:rFonts w:cs="Arial"/>
          <w:spacing w:val="2"/>
          <w:sz w:val="24"/>
          <w:szCs w:val="24"/>
        </w:rPr>
        <w:t>ных, человека. Охрана водоемов, бережное отношение к воде.</w:t>
      </w:r>
    </w:p>
    <w:p w:rsidR="00F46803" w:rsidRPr="009453BB" w:rsidRDefault="00F46803" w:rsidP="009453BB">
      <w:pPr>
        <w:pStyle w:val="11"/>
        <w:rPr>
          <w:rFonts w:cs="Arial"/>
          <w:sz w:val="24"/>
          <w:szCs w:val="24"/>
        </w:rPr>
      </w:pPr>
      <w:r w:rsidRPr="009453BB">
        <w:rPr>
          <w:rFonts w:cs="Arial"/>
          <w:spacing w:val="2"/>
          <w:sz w:val="24"/>
          <w:szCs w:val="24"/>
        </w:rPr>
        <w:t>Воздух — смесь газообразных веществ (азот, кислород, углекис</w:t>
      </w:r>
      <w:r w:rsidRPr="009453BB">
        <w:rPr>
          <w:rFonts w:cs="Arial"/>
          <w:spacing w:val="2"/>
          <w:sz w:val="24"/>
          <w:szCs w:val="24"/>
        </w:rPr>
        <w:softHyphen/>
      </w:r>
      <w:r w:rsidRPr="009453BB">
        <w:rPr>
          <w:rFonts w:cs="Arial"/>
          <w:spacing w:val="-1"/>
          <w:sz w:val="24"/>
          <w:szCs w:val="24"/>
        </w:rPr>
        <w:t xml:space="preserve">лый газ и другие газы). Свойства воздуха (ранее изученные и новые). </w:t>
      </w:r>
      <w:r w:rsidRPr="009453BB">
        <w:rPr>
          <w:rFonts w:cs="Arial"/>
          <w:spacing w:val="1"/>
          <w:sz w:val="24"/>
          <w:szCs w:val="24"/>
        </w:rPr>
        <w:t>Воздух прозрачен, бесцветен, не имеет запаха, при расширении на</w:t>
      </w:r>
      <w:r w:rsidRPr="009453BB">
        <w:rPr>
          <w:rFonts w:cs="Arial"/>
          <w:spacing w:val="3"/>
          <w:sz w:val="24"/>
          <w:szCs w:val="24"/>
        </w:rPr>
        <w:t>гревается, при охлаждении сжимается, плохо проводит тепло. Зна</w:t>
      </w:r>
      <w:r w:rsidRPr="009453BB">
        <w:rPr>
          <w:rFonts w:cs="Arial"/>
          <w:sz w:val="24"/>
          <w:szCs w:val="24"/>
        </w:rPr>
        <w:t xml:space="preserve">чение воздуха на Земле для растений, животных и человека. Охрана </w:t>
      </w:r>
      <w:r w:rsidRPr="009453BB">
        <w:rPr>
          <w:rFonts w:cs="Arial"/>
          <w:spacing w:val="2"/>
          <w:sz w:val="24"/>
          <w:szCs w:val="24"/>
        </w:rPr>
        <w:t>воздуха от загрязнений.</w:t>
      </w:r>
    </w:p>
    <w:p w:rsidR="00F46803" w:rsidRPr="009453BB" w:rsidRDefault="00F46803" w:rsidP="009453BB">
      <w:pPr>
        <w:pStyle w:val="11"/>
        <w:rPr>
          <w:rFonts w:cs="Arial"/>
          <w:sz w:val="24"/>
          <w:szCs w:val="24"/>
        </w:rPr>
      </w:pPr>
      <w:r w:rsidRPr="009453BB">
        <w:rPr>
          <w:rFonts w:cs="Arial"/>
          <w:spacing w:val="4"/>
          <w:sz w:val="24"/>
          <w:szCs w:val="24"/>
        </w:rPr>
        <w:t>Движение воздуха (ветер), температура воздуха. Первые пред</w:t>
      </w:r>
      <w:r w:rsidRPr="009453BB">
        <w:rPr>
          <w:rFonts w:cs="Arial"/>
          <w:spacing w:val="5"/>
          <w:sz w:val="24"/>
          <w:szCs w:val="24"/>
        </w:rPr>
        <w:t>ставления о погоде: облачность, ветер, осадки, температура воз</w:t>
      </w:r>
      <w:r w:rsidRPr="009453BB">
        <w:rPr>
          <w:rFonts w:cs="Arial"/>
          <w:spacing w:val="-3"/>
          <w:sz w:val="24"/>
          <w:szCs w:val="24"/>
        </w:rPr>
        <w:t>духа.</w:t>
      </w:r>
    </w:p>
    <w:p w:rsidR="00F46803" w:rsidRPr="009453BB" w:rsidRDefault="00F46803" w:rsidP="009453BB">
      <w:pPr>
        <w:pStyle w:val="11"/>
        <w:rPr>
          <w:rFonts w:cs="Arial"/>
          <w:sz w:val="24"/>
          <w:szCs w:val="24"/>
        </w:rPr>
      </w:pPr>
      <w:r w:rsidRPr="009453BB">
        <w:rPr>
          <w:rFonts w:cs="Arial"/>
          <w:spacing w:val="8"/>
          <w:sz w:val="24"/>
          <w:szCs w:val="24"/>
        </w:rPr>
        <w:t>Твердые вещества. Свойства твердых тел (на примере по</w:t>
      </w:r>
      <w:r w:rsidRPr="009453BB">
        <w:rPr>
          <w:rFonts w:cs="Arial"/>
          <w:spacing w:val="3"/>
          <w:sz w:val="24"/>
          <w:szCs w:val="24"/>
        </w:rPr>
        <w:t xml:space="preserve">лезных ископаемых). Горные породы. Полезные ископаемые. </w:t>
      </w:r>
      <w:r w:rsidRPr="009453BB">
        <w:rPr>
          <w:rFonts w:cs="Arial"/>
          <w:spacing w:val="2"/>
          <w:sz w:val="24"/>
          <w:szCs w:val="24"/>
        </w:rPr>
        <w:t>Использование и охрана полезных ископаемых.</w:t>
      </w:r>
    </w:p>
    <w:p w:rsidR="00F46803" w:rsidRPr="009453BB" w:rsidRDefault="00F46803" w:rsidP="009453BB">
      <w:pPr>
        <w:pStyle w:val="11"/>
        <w:rPr>
          <w:rFonts w:cs="Arial"/>
          <w:sz w:val="24"/>
          <w:szCs w:val="24"/>
        </w:rPr>
      </w:pPr>
      <w:r w:rsidRPr="009453BB">
        <w:rPr>
          <w:rFonts w:cs="Arial"/>
          <w:b/>
          <w:bCs/>
          <w:spacing w:val="-1"/>
          <w:sz w:val="24"/>
          <w:szCs w:val="24"/>
        </w:rPr>
        <w:t>Практикум</w:t>
      </w:r>
    </w:p>
    <w:p w:rsidR="00F46803" w:rsidRPr="009453BB" w:rsidRDefault="00F46803" w:rsidP="009453BB">
      <w:pPr>
        <w:pStyle w:val="11"/>
        <w:rPr>
          <w:rFonts w:cs="Arial"/>
          <w:sz w:val="24"/>
          <w:szCs w:val="24"/>
        </w:rPr>
      </w:pPr>
      <w:r w:rsidRPr="009453BB">
        <w:rPr>
          <w:rFonts w:cs="Arial"/>
          <w:spacing w:val="3"/>
          <w:sz w:val="24"/>
          <w:szCs w:val="24"/>
        </w:rPr>
        <w:t>Наблюдения за погодой: облачность, ветер, осадки, температу</w:t>
      </w:r>
      <w:r w:rsidRPr="009453BB">
        <w:rPr>
          <w:rFonts w:cs="Arial"/>
          <w:spacing w:val="-1"/>
          <w:sz w:val="24"/>
          <w:szCs w:val="24"/>
        </w:rPr>
        <w:t>ра воздуха.</w:t>
      </w:r>
    </w:p>
    <w:p w:rsidR="00F46803" w:rsidRPr="009453BB" w:rsidRDefault="00F46803" w:rsidP="009453BB">
      <w:pPr>
        <w:pStyle w:val="11"/>
        <w:rPr>
          <w:rFonts w:cs="Arial"/>
          <w:sz w:val="24"/>
          <w:szCs w:val="24"/>
        </w:rPr>
      </w:pPr>
      <w:r w:rsidRPr="009453BB">
        <w:rPr>
          <w:rFonts w:cs="Arial"/>
          <w:i/>
          <w:iCs/>
          <w:spacing w:val="-3"/>
          <w:sz w:val="24"/>
          <w:szCs w:val="24"/>
        </w:rPr>
        <w:t xml:space="preserve">Практические работы: </w:t>
      </w:r>
      <w:r w:rsidRPr="009453BB">
        <w:rPr>
          <w:rFonts w:cs="Arial"/>
          <w:spacing w:val="-3"/>
          <w:sz w:val="24"/>
          <w:szCs w:val="24"/>
        </w:rPr>
        <w:t xml:space="preserve">изучение свойств воды в жидком и твердом </w:t>
      </w:r>
      <w:r w:rsidRPr="009453BB">
        <w:rPr>
          <w:rFonts w:cs="Arial"/>
          <w:spacing w:val="1"/>
          <w:sz w:val="24"/>
          <w:szCs w:val="24"/>
        </w:rPr>
        <w:t>состоянии. Измерение температуры воды и воздуха с помощью тер</w:t>
      </w:r>
      <w:r w:rsidRPr="009453BB">
        <w:rPr>
          <w:rFonts w:cs="Arial"/>
          <w:spacing w:val="4"/>
          <w:sz w:val="24"/>
          <w:szCs w:val="24"/>
        </w:rPr>
        <w:t xml:space="preserve">мометра. Изучение свойств полезных ископаемых (известняка, </w:t>
      </w:r>
      <w:r w:rsidRPr="009453BB">
        <w:rPr>
          <w:rFonts w:cs="Arial"/>
          <w:spacing w:val="7"/>
          <w:sz w:val="24"/>
          <w:szCs w:val="24"/>
        </w:rPr>
        <w:t>мрамора, песка, глины). Расширение твердых тел при нагрева</w:t>
      </w:r>
      <w:r w:rsidRPr="009453BB">
        <w:rPr>
          <w:rFonts w:cs="Arial"/>
          <w:spacing w:val="5"/>
          <w:sz w:val="24"/>
          <w:szCs w:val="24"/>
        </w:rPr>
        <w:t>нии. Сравнение минералов по твердости. Изучение свойств воз</w:t>
      </w:r>
      <w:r w:rsidRPr="009453BB">
        <w:rPr>
          <w:rFonts w:cs="Arial"/>
          <w:spacing w:val="4"/>
          <w:sz w:val="24"/>
          <w:szCs w:val="24"/>
        </w:rPr>
        <w:t xml:space="preserve">духа (расширение при нагревании, сжатие при охлаждении и др.). </w:t>
      </w:r>
      <w:r w:rsidRPr="009453BB">
        <w:rPr>
          <w:rFonts w:cs="Arial"/>
          <w:spacing w:val="5"/>
          <w:sz w:val="24"/>
          <w:szCs w:val="24"/>
        </w:rPr>
        <w:t xml:space="preserve">Доклады для первоклассников и второклассников о безопасном </w:t>
      </w:r>
      <w:r w:rsidRPr="009453BB">
        <w:rPr>
          <w:rFonts w:cs="Arial"/>
          <w:spacing w:val="4"/>
          <w:sz w:val="24"/>
          <w:szCs w:val="24"/>
        </w:rPr>
        <w:t xml:space="preserve">поведении во время гололеда. Изготовление модели термометра, </w:t>
      </w:r>
      <w:r w:rsidRPr="009453BB">
        <w:rPr>
          <w:rFonts w:cs="Arial"/>
          <w:spacing w:val="1"/>
          <w:sz w:val="24"/>
          <w:szCs w:val="24"/>
        </w:rPr>
        <w:t>компаса.</w:t>
      </w:r>
    </w:p>
    <w:p w:rsidR="00F46803" w:rsidRPr="009453BB" w:rsidRDefault="00F46803" w:rsidP="009453BB">
      <w:pPr>
        <w:pStyle w:val="11"/>
        <w:rPr>
          <w:rFonts w:cs="Arial"/>
          <w:sz w:val="24"/>
          <w:szCs w:val="24"/>
        </w:rPr>
      </w:pPr>
      <w:r w:rsidRPr="009453BB">
        <w:rPr>
          <w:rFonts w:cs="Arial"/>
          <w:b/>
          <w:bCs/>
          <w:sz w:val="24"/>
          <w:szCs w:val="24"/>
        </w:rPr>
        <w:t>Взаимосвязь неживой и живой природы (16ч)</w:t>
      </w:r>
    </w:p>
    <w:p w:rsidR="00F46803" w:rsidRPr="009453BB" w:rsidRDefault="00F46803" w:rsidP="009453BB">
      <w:pPr>
        <w:pStyle w:val="11"/>
        <w:rPr>
          <w:rFonts w:cs="Arial"/>
          <w:sz w:val="24"/>
          <w:szCs w:val="24"/>
        </w:rPr>
      </w:pPr>
      <w:r w:rsidRPr="009453BB">
        <w:rPr>
          <w:rFonts w:cs="Arial"/>
          <w:spacing w:val="3"/>
          <w:sz w:val="24"/>
          <w:szCs w:val="24"/>
        </w:rPr>
        <w:t>Разрушение твердых пород под воздействием воды, ветра, рас</w:t>
      </w:r>
      <w:r w:rsidRPr="009453BB">
        <w:rPr>
          <w:rFonts w:cs="Arial"/>
          <w:spacing w:val="2"/>
          <w:sz w:val="24"/>
          <w:szCs w:val="24"/>
        </w:rPr>
        <w:t>тений, колебаний температуры воздуха.</w:t>
      </w:r>
    </w:p>
    <w:p w:rsidR="00F46803" w:rsidRPr="009453BB" w:rsidRDefault="00F46803" w:rsidP="009453BB">
      <w:pPr>
        <w:pStyle w:val="11"/>
        <w:rPr>
          <w:rFonts w:cs="Arial"/>
          <w:sz w:val="24"/>
          <w:szCs w:val="24"/>
        </w:rPr>
      </w:pPr>
      <w:r w:rsidRPr="009453BB">
        <w:rPr>
          <w:rFonts w:cs="Arial"/>
          <w:spacing w:val="-7"/>
          <w:sz w:val="24"/>
          <w:szCs w:val="24"/>
        </w:rPr>
        <w:t>Почва — единство живого и неживого, ее примерный состав, свой</w:t>
      </w:r>
      <w:r w:rsidRPr="009453BB">
        <w:rPr>
          <w:rFonts w:cs="Arial"/>
          <w:spacing w:val="-2"/>
          <w:sz w:val="24"/>
          <w:szCs w:val="24"/>
        </w:rPr>
        <w:t xml:space="preserve">ства, значение для жизни. Разнообразие живых организмов почвы: растения, грибы, животные, микроорганизмы. Почвы родного края. </w:t>
      </w:r>
      <w:r w:rsidRPr="009453BB">
        <w:rPr>
          <w:rFonts w:cs="Arial"/>
          <w:spacing w:val="-3"/>
          <w:sz w:val="24"/>
          <w:szCs w:val="24"/>
        </w:rPr>
        <w:t>Разрушение почв под действием потоков воды, ветра, непродуманной хозяйственной деятельности. Охрана почв.</w:t>
      </w:r>
    </w:p>
    <w:p w:rsidR="00F46803" w:rsidRPr="009453BB" w:rsidRDefault="00F46803" w:rsidP="009453BB">
      <w:pPr>
        <w:pStyle w:val="11"/>
        <w:rPr>
          <w:rFonts w:cs="Arial"/>
          <w:sz w:val="24"/>
          <w:szCs w:val="24"/>
        </w:rPr>
      </w:pPr>
      <w:r w:rsidRPr="009453BB">
        <w:rPr>
          <w:rFonts w:cs="Arial"/>
          <w:b/>
          <w:bCs/>
          <w:spacing w:val="-1"/>
          <w:sz w:val="24"/>
          <w:szCs w:val="24"/>
        </w:rPr>
        <w:t>Практикум</w:t>
      </w:r>
    </w:p>
    <w:p w:rsidR="00F46803" w:rsidRPr="009453BB" w:rsidRDefault="00F46803" w:rsidP="009453BB">
      <w:pPr>
        <w:pStyle w:val="11"/>
        <w:rPr>
          <w:rFonts w:cs="Arial"/>
          <w:sz w:val="24"/>
          <w:szCs w:val="24"/>
        </w:rPr>
      </w:pPr>
      <w:r w:rsidRPr="009453BB">
        <w:rPr>
          <w:rFonts w:cs="Arial"/>
          <w:spacing w:val="-3"/>
          <w:sz w:val="24"/>
          <w:szCs w:val="24"/>
        </w:rPr>
        <w:t>Экскурсия по родному краю: «Почвы родного края».</w:t>
      </w:r>
    </w:p>
    <w:p w:rsidR="00F46803" w:rsidRPr="009453BB" w:rsidRDefault="00F46803" w:rsidP="009453BB">
      <w:pPr>
        <w:pStyle w:val="11"/>
        <w:rPr>
          <w:rFonts w:cs="Arial"/>
          <w:sz w:val="24"/>
          <w:szCs w:val="24"/>
        </w:rPr>
      </w:pPr>
      <w:r w:rsidRPr="009453BB">
        <w:rPr>
          <w:rFonts w:cs="Arial"/>
          <w:i/>
          <w:iCs/>
          <w:spacing w:val="-5"/>
          <w:sz w:val="24"/>
          <w:szCs w:val="24"/>
        </w:rPr>
        <w:t xml:space="preserve">Практические работы: </w:t>
      </w:r>
      <w:r w:rsidRPr="009453BB">
        <w:rPr>
          <w:rFonts w:cs="Arial"/>
          <w:spacing w:val="-5"/>
          <w:sz w:val="24"/>
          <w:szCs w:val="24"/>
        </w:rPr>
        <w:t>определение примерного состава почвы.</w:t>
      </w:r>
    </w:p>
    <w:p w:rsidR="00F46803" w:rsidRPr="009453BB" w:rsidRDefault="00F46803" w:rsidP="009453BB">
      <w:pPr>
        <w:pStyle w:val="11"/>
        <w:rPr>
          <w:rFonts w:cs="Arial"/>
          <w:b/>
          <w:bCs/>
          <w:spacing w:val="1"/>
          <w:sz w:val="24"/>
          <w:szCs w:val="24"/>
        </w:rPr>
      </w:pPr>
    </w:p>
    <w:p w:rsidR="00F46803" w:rsidRPr="009453BB" w:rsidRDefault="00F46803" w:rsidP="009453BB">
      <w:pPr>
        <w:pStyle w:val="11"/>
        <w:rPr>
          <w:rFonts w:cs="Arial"/>
          <w:b/>
          <w:bCs/>
          <w:spacing w:val="1"/>
          <w:sz w:val="24"/>
          <w:szCs w:val="24"/>
        </w:rPr>
      </w:pPr>
    </w:p>
    <w:p w:rsidR="00F46803" w:rsidRPr="009453BB" w:rsidRDefault="00F46803" w:rsidP="009453BB">
      <w:pPr>
        <w:pStyle w:val="11"/>
        <w:rPr>
          <w:rFonts w:cs="Arial"/>
          <w:b/>
          <w:bCs/>
          <w:spacing w:val="1"/>
          <w:sz w:val="24"/>
          <w:szCs w:val="24"/>
        </w:rPr>
      </w:pPr>
      <w:r w:rsidRPr="009453BB">
        <w:rPr>
          <w:rFonts w:cs="Arial"/>
          <w:b/>
          <w:bCs/>
          <w:spacing w:val="1"/>
          <w:sz w:val="24"/>
          <w:szCs w:val="24"/>
        </w:rPr>
        <w:t>Природные сообщества (16ч)</w:t>
      </w:r>
    </w:p>
    <w:p w:rsidR="00F46803" w:rsidRPr="009453BB" w:rsidRDefault="00F46803" w:rsidP="009453BB">
      <w:pPr>
        <w:pStyle w:val="11"/>
        <w:rPr>
          <w:rFonts w:cs="Arial"/>
          <w:b/>
          <w:bCs/>
          <w:spacing w:val="1"/>
          <w:sz w:val="24"/>
          <w:szCs w:val="24"/>
        </w:rPr>
      </w:pPr>
      <w:r w:rsidRPr="009453BB">
        <w:rPr>
          <w:rFonts w:cs="Arial"/>
          <w:spacing w:val="-4"/>
          <w:sz w:val="24"/>
          <w:szCs w:val="24"/>
        </w:rPr>
        <w:t xml:space="preserve">   Лес, луг, водоем, поле, болото. Взаимосвязи в сообществах. Рас</w:t>
      </w:r>
      <w:r w:rsidRPr="009453BB">
        <w:rPr>
          <w:rFonts w:cs="Arial"/>
          <w:spacing w:val="-6"/>
          <w:sz w:val="24"/>
          <w:szCs w:val="24"/>
        </w:rPr>
        <w:t>тения и животные природных сообществ. Развитие животных (на при</w:t>
      </w:r>
      <w:r w:rsidRPr="009453BB">
        <w:rPr>
          <w:rFonts w:cs="Arial"/>
          <w:spacing w:val="-6"/>
          <w:sz w:val="24"/>
          <w:szCs w:val="24"/>
        </w:rPr>
        <w:softHyphen/>
      </w:r>
      <w:r w:rsidRPr="009453BB">
        <w:rPr>
          <w:rFonts w:cs="Arial"/>
          <w:spacing w:val="-2"/>
          <w:sz w:val="24"/>
          <w:szCs w:val="24"/>
        </w:rPr>
        <w:t>мере появления из яйца и развития бабочки-капустницы).</w:t>
      </w:r>
    </w:p>
    <w:p w:rsidR="00F46803" w:rsidRPr="009453BB" w:rsidRDefault="00F46803" w:rsidP="009453BB">
      <w:pPr>
        <w:pStyle w:val="11"/>
        <w:rPr>
          <w:rFonts w:cs="Arial"/>
          <w:sz w:val="24"/>
          <w:szCs w:val="24"/>
        </w:rPr>
      </w:pPr>
      <w:r w:rsidRPr="009453BB">
        <w:rPr>
          <w:rFonts w:cs="Arial"/>
          <w:spacing w:val="-3"/>
          <w:sz w:val="24"/>
          <w:szCs w:val="24"/>
        </w:rPr>
        <w:t xml:space="preserve">  Растения и животные природных сообществ родного края. Роль </w:t>
      </w:r>
      <w:r w:rsidRPr="009453BB">
        <w:rPr>
          <w:rFonts w:cs="Arial"/>
          <w:spacing w:val="-4"/>
          <w:sz w:val="24"/>
          <w:szCs w:val="24"/>
        </w:rPr>
        <w:t>значение природных сообществ в жизни человека. Влияние челове</w:t>
      </w:r>
      <w:r w:rsidRPr="009453BB">
        <w:rPr>
          <w:rFonts w:cs="Arial"/>
          <w:spacing w:val="-3"/>
          <w:sz w:val="24"/>
          <w:szCs w:val="24"/>
        </w:rPr>
        <w:t>ка на природные сообщества.</w:t>
      </w:r>
    </w:p>
    <w:p w:rsidR="00F46803" w:rsidRPr="009453BB" w:rsidRDefault="00F46803" w:rsidP="009453BB">
      <w:pPr>
        <w:pStyle w:val="11"/>
        <w:rPr>
          <w:rFonts w:cs="Arial"/>
          <w:sz w:val="24"/>
          <w:szCs w:val="24"/>
        </w:rPr>
      </w:pPr>
      <w:r w:rsidRPr="009453BB">
        <w:rPr>
          <w:rFonts w:cs="Arial"/>
          <w:spacing w:val="-4"/>
          <w:sz w:val="24"/>
          <w:szCs w:val="24"/>
        </w:rPr>
        <w:t>Охрана природных сообществ родного края. Безопасное поведе</w:t>
      </w:r>
      <w:r w:rsidRPr="009453BB">
        <w:rPr>
          <w:rFonts w:cs="Arial"/>
          <w:spacing w:val="-4"/>
          <w:sz w:val="24"/>
          <w:szCs w:val="24"/>
        </w:rPr>
        <w:softHyphen/>
      </w:r>
      <w:r w:rsidRPr="009453BB">
        <w:rPr>
          <w:rFonts w:cs="Arial"/>
          <w:spacing w:val="-6"/>
          <w:sz w:val="24"/>
          <w:szCs w:val="24"/>
        </w:rPr>
        <w:t xml:space="preserve">ние человека в природе (у водоема, в лесу, вблизи болот). Человек- </w:t>
      </w:r>
      <w:r w:rsidRPr="009453BB">
        <w:rPr>
          <w:rFonts w:cs="Arial"/>
          <w:sz w:val="24"/>
          <w:szCs w:val="24"/>
        </w:rPr>
        <w:t>защитник природы.</w:t>
      </w:r>
    </w:p>
    <w:p w:rsidR="00F46803" w:rsidRPr="009453BB" w:rsidRDefault="00F46803" w:rsidP="009453BB">
      <w:pPr>
        <w:pStyle w:val="11"/>
        <w:rPr>
          <w:rFonts w:cs="Arial"/>
          <w:sz w:val="24"/>
          <w:szCs w:val="24"/>
        </w:rPr>
      </w:pPr>
      <w:r w:rsidRPr="009453BB">
        <w:rPr>
          <w:rFonts w:cs="Arial"/>
          <w:b/>
          <w:bCs/>
          <w:spacing w:val="-1"/>
          <w:sz w:val="24"/>
          <w:szCs w:val="24"/>
        </w:rPr>
        <w:t>Практикум</w:t>
      </w:r>
    </w:p>
    <w:p w:rsidR="00F46803" w:rsidRPr="009453BB" w:rsidRDefault="00F46803" w:rsidP="009453BB">
      <w:pPr>
        <w:pStyle w:val="11"/>
        <w:rPr>
          <w:rFonts w:cs="Arial"/>
          <w:sz w:val="24"/>
          <w:szCs w:val="24"/>
        </w:rPr>
      </w:pPr>
      <w:r w:rsidRPr="009453BB">
        <w:rPr>
          <w:rFonts w:cs="Arial"/>
          <w:spacing w:val="-4"/>
          <w:sz w:val="24"/>
          <w:szCs w:val="24"/>
        </w:rPr>
        <w:t>Наблюдения за животными в ближайшем природном окружении.</w:t>
      </w:r>
    </w:p>
    <w:p w:rsidR="00F46803" w:rsidRPr="009453BB" w:rsidRDefault="00F46803" w:rsidP="009453BB">
      <w:pPr>
        <w:pStyle w:val="11"/>
        <w:rPr>
          <w:rFonts w:cs="Arial"/>
          <w:sz w:val="24"/>
          <w:szCs w:val="24"/>
        </w:rPr>
      </w:pPr>
      <w:r w:rsidRPr="009453BB">
        <w:rPr>
          <w:rFonts w:cs="Arial"/>
          <w:spacing w:val="-2"/>
          <w:sz w:val="24"/>
          <w:szCs w:val="24"/>
        </w:rPr>
        <w:t>Экскурсии по родному краю (лес, луг, водоем).</w:t>
      </w:r>
    </w:p>
    <w:p w:rsidR="00F46803" w:rsidRPr="009453BB" w:rsidRDefault="00F46803" w:rsidP="009453BB">
      <w:pPr>
        <w:pStyle w:val="11"/>
        <w:rPr>
          <w:rFonts w:cs="Arial"/>
          <w:sz w:val="24"/>
          <w:szCs w:val="24"/>
        </w:rPr>
      </w:pPr>
      <w:r w:rsidRPr="009453BB">
        <w:rPr>
          <w:rFonts w:cs="Arial"/>
          <w:i/>
          <w:iCs/>
          <w:spacing w:val="-7"/>
          <w:sz w:val="24"/>
          <w:szCs w:val="24"/>
        </w:rPr>
        <w:t xml:space="preserve">Практические работы: </w:t>
      </w:r>
      <w:r w:rsidRPr="009453BB">
        <w:rPr>
          <w:rFonts w:cs="Arial"/>
          <w:spacing w:val="-7"/>
          <w:sz w:val="24"/>
          <w:szCs w:val="24"/>
        </w:rPr>
        <w:t>участие в элементарной экологической де</w:t>
      </w:r>
      <w:r w:rsidRPr="009453BB">
        <w:rPr>
          <w:rFonts w:cs="Arial"/>
          <w:spacing w:val="-3"/>
          <w:sz w:val="24"/>
          <w:szCs w:val="24"/>
        </w:rPr>
        <w:t xml:space="preserve">ятельности (зимняя подкормка птиц, озеленение школьного двора </w:t>
      </w:r>
      <w:r w:rsidRPr="009453BB">
        <w:rPr>
          <w:rFonts w:cs="Arial"/>
          <w:spacing w:val="-2"/>
          <w:sz w:val="24"/>
          <w:szCs w:val="24"/>
        </w:rPr>
        <w:t>др.). Работа с гербариями растений природных сообществ: описа</w:t>
      </w:r>
      <w:r w:rsidRPr="009453BB">
        <w:rPr>
          <w:rFonts w:cs="Arial"/>
          <w:spacing w:val="-3"/>
          <w:sz w:val="24"/>
          <w:szCs w:val="24"/>
        </w:rPr>
        <w:t>ние внешнего вида, условий произрастания. Работа в уголке приро</w:t>
      </w:r>
      <w:r w:rsidRPr="009453BB">
        <w:rPr>
          <w:rFonts w:cs="Arial"/>
          <w:spacing w:val="-2"/>
          <w:sz w:val="24"/>
          <w:szCs w:val="24"/>
        </w:rPr>
        <w:t>ды по уходу за комнатными растениями.</w:t>
      </w:r>
    </w:p>
    <w:p w:rsidR="00F46803" w:rsidRPr="009453BB" w:rsidRDefault="00F46803" w:rsidP="009453BB">
      <w:pPr>
        <w:pStyle w:val="11"/>
        <w:rPr>
          <w:rFonts w:cs="Arial"/>
          <w:sz w:val="24"/>
          <w:szCs w:val="24"/>
        </w:rPr>
      </w:pPr>
      <w:r w:rsidRPr="009453BB">
        <w:rPr>
          <w:rFonts w:cs="Arial"/>
          <w:b/>
          <w:bCs/>
          <w:spacing w:val="-1"/>
          <w:sz w:val="24"/>
          <w:szCs w:val="24"/>
        </w:rPr>
        <w:t>Наша страна Россия (6 ч)</w:t>
      </w:r>
    </w:p>
    <w:p w:rsidR="00F46803" w:rsidRPr="009453BB" w:rsidRDefault="00F46803" w:rsidP="009453BB">
      <w:pPr>
        <w:pStyle w:val="11"/>
        <w:rPr>
          <w:rFonts w:cs="Arial"/>
          <w:sz w:val="24"/>
          <w:szCs w:val="24"/>
        </w:rPr>
      </w:pPr>
      <w:r w:rsidRPr="009453BB">
        <w:rPr>
          <w:rFonts w:cs="Arial"/>
          <w:spacing w:val="6"/>
          <w:sz w:val="24"/>
          <w:szCs w:val="24"/>
        </w:rPr>
        <w:t xml:space="preserve">Лента времени. Города России Золотое кольцо России. </w:t>
      </w:r>
      <w:r w:rsidRPr="009453BB">
        <w:rPr>
          <w:rFonts w:cs="Arial"/>
          <w:spacing w:val="-2"/>
          <w:sz w:val="24"/>
          <w:szCs w:val="24"/>
        </w:rPr>
        <w:t>Названия городов Золотого кольца, расположение на карте, досто</w:t>
      </w:r>
      <w:r w:rsidRPr="009453BB">
        <w:rPr>
          <w:rFonts w:cs="Arial"/>
          <w:spacing w:val="-1"/>
          <w:sz w:val="24"/>
          <w:szCs w:val="24"/>
        </w:rPr>
        <w:t>примечательности — памятники зодчества и живописи (межпред</w:t>
      </w:r>
      <w:r w:rsidRPr="009453BB">
        <w:rPr>
          <w:rFonts w:cs="Arial"/>
          <w:spacing w:val="-1"/>
          <w:sz w:val="24"/>
          <w:szCs w:val="24"/>
        </w:rPr>
        <w:softHyphen/>
      </w:r>
      <w:r w:rsidRPr="009453BB">
        <w:rPr>
          <w:rFonts w:cs="Arial"/>
          <w:spacing w:val="-2"/>
          <w:sz w:val="24"/>
          <w:szCs w:val="24"/>
        </w:rPr>
        <w:t>метные связи с уроками литературного чтения).</w:t>
      </w:r>
    </w:p>
    <w:p w:rsidR="00F46803" w:rsidRPr="009453BB" w:rsidRDefault="00F46803" w:rsidP="009453BB">
      <w:pPr>
        <w:pStyle w:val="11"/>
        <w:rPr>
          <w:rFonts w:cs="Arial"/>
          <w:sz w:val="24"/>
          <w:szCs w:val="24"/>
        </w:rPr>
      </w:pPr>
      <w:r w:rsidRPr="009453BB">
        <w:rPr>
          <w:rFonts w:cs="Arial"/>
          <w:spacing w:val="-2"/>
          <w:sz w:val="24"/>
          <w:szCs w:val="24"/>
        </w:rPr>
        <w:t>Санкт-Петербург. Расположение на карте. Основание Санкт-Пе</w:t>
      </w:r>
      <w:r w:rsidRPr="009453BB">
        <w:rPr>
          <w:rFonts w:cs="Arial"/>
          <w:spacing w:val="-2"/>
          <w:sz w:val="24"/>
          <w:szCs w:val="24"/>
        </w:rPr>
        <w:softHyphen/>
        <w:t xml:space="preserve">тербурга. План- карта Санкт-Петербурга </w:t>
      </w:r>
      <w:r w:rsidRPr="009453BB">
        <w:rPr>
          <w:rFonts w:cs="Arial"/>
          <w:spacing w:val="-2"/>
          <w:sz w:val="24"/>
          <w:szCs w:val="24"/>
          <w:lang w:val="en-US"/>
        </w:rPr>
        <w:t>XVIII</w:t>
      </w:r>
      <w:r w:rsidRPr="009453BB">
        <w:rPr>
          <w:rFonts w:cs="Arial"/>
          <w:spacing w:val="-2"/>
          <w:sz w:val="24"/>
          <w:szCs w:val="24"/>
        </w:rPr>
        <w:t xml:space="preserve"> века. Достопримеча</w:t>
      </w:r>
      <w:r w:rsidRPr="009453BB">
        <w:rPr>
          <w:rFonts w:cs="Arial"/>
          <w:spacing w:val="-2"/>
          <w:sz w:val="24"/>
          <w:szCs w:val="24"/>
        </w:rPr>
        <w:softHyphen/>
        <w:t xml:space="preserve">тельности Санкт-Петербурга (памятник Петру </w:t>
      </w:r>
      <w:r w:rsidRPr="009453BB">
        <w:rPr>
          <w:rFonts w:cs="Arial"/>
          <w:spacing w:val="-2"/>
          <w:sz w:val="24"/>
          <w:szCs w:val="24"/>
          <w:lang w:val="en-US"/>
        </w:rPr>
        <w:t>I</w:t>
      </w:r>
      <w:r w:rsidRPr="009453BB">
        <w:rPr>
          <w:rFonts w:cs="Arial"/>
          <w:spacing w:val="-2"/>
          <w:sz w:val="24"/>
          <w:szCs w:val="24"/>
        </w:rPr>
        <w:t xml:space="preserve"> — «Медный всад</w:t>
      </w:r>
      <w:r w:rsidRPr="009453BB">
        <w:rPr>
          <w:rFonts w:cs="Arial"/>
          <w:sz w:val="24"/>
          <w:szCs w:val="24"/>
        </w:rPr>
        <w:t xml:space="preserve">ник», Петропавловская крепость, Летний сад, Адмиралтейство, </w:t>
      </w:r>
      <w:r w:rsidRPr="009453BB">
        <w:rPr>
          <w:rFonts w:cs="Arial"/>
          <w:spacing w:val="-1"/>
          <w:sz w:val="24"/>
          <w:szCs w:val="24"/>
        </w:rPr>
        <w:t>Домик Петра, Зимний дворец, Эрмитаж).</w:t>
      </w:r>
    </w:p>
    <w:p w:rsidR="00F46803" w:rsidRPr="009453BB" w:rsidRDefault="00F46803" w:rsidP="009453BB">
      <w:pPr>
        <w:pStyle w:val="11"/>
        <w:rPr>
          <w:rFonts w:cs="Arial"/>
          <w:sz w:val="24"/>
          <w:szCs w:val="24"/>
        </w:rPr>
      </w:pPr>
      <w:r w:rsidRPr="009453BB">
        <w:rPr>
          <w:rFonts w:cs="Arial"/>
          <w:b/>
          <w:bCs/>
          <w:spacing w:val="-1"/>
          <w:sz w:val="24"/>
          <w:szCs w:val="24"/>
        </w:rPr>
        <w:t>Практикум</w:t>
      </w:r>
    </w:p>
    <w:p w:rsidR="00F46803" w:rsidRPr="009453BB" w:rsidRDefault="00F46803" w:rsidP="009453BB">
      <w:pPr>
        <w:pStyle w:val="11"/>
        <w:rPr>
          <w:rFonts w:cs="Arial"/>
          <w:sz w:val="24"/>
          <w:szCs w:val="24"/>
        </w:rPr>
      </w:pPr>
      <w:r w:rsidRPr="009453BB">
        <w:rPr>
          <w:rFonts w:cs="Arial"/>
          <w:spacing w:val="-2"/>
          <w:sz w:val="24"/>
          <w:szCs w:val="24"/>
        </w:rPr>
        <w:t>Экскурсия в краеведческий, художественный музеи.</w:t>
      </w:r>
    </w:p>
    <w:p w:rsidR="00F46803" w:rsidRPr="009453BB" w:rsidRDefault="00F46803" w:rsidP="009453BB">
      <w:pPr>
        <w:pStyle w:val="11"/>
        <w:rPr>
          <w:rFonts w:cs="Arial"/>
          <w:sz w:val="24"/>
          <w:szCs w:val="24"/>
        </w:rPr>
      </w:pPr>
      <w:r w:rsidRPr="009453BB">
        <w:rPr>
          <w:rFonts w:cs="Arial"/>
          <w:i/>
          <w:iCs/>
          <w:spacing w:val="-5"/>
          <w:sz w:val="24"/>
          <w:szCs w:val="24"/>
        </w:rPr>
        <w:t xml:space="preserve">Практические работы: </w:t>
      </w:r>
      <w:r w:rsidRPr="009453BB">
        <w:rPr>
          <w:rFonts w:cs="Arial"/>
          <w:spacing w:val="-5"/>
          <w:sz w:val="24"/>
          <w:szCs w:val="24"/>
        </w:rPr>
        <w:t>работа с картой — города Золотого коль</w:t>
      </w:r>
      <w:r w:rsidRPr="009453BB">
        <w:rPr>
          <w:rFonts w:cs="Arial"/>
          <w:spacing w:val="-1"/>
          <w:sz w:val="24"/>
          <w:szCs w:val="24"/>
        </w:rPr>
        <w:t>ца России, расположение Санкт-Петербурга. Определение после</w:t>
      </w:r>
      <w:r w:rsidRPr="009453BB">
        <w:rPr>
          <w:rFonts w:cs="Arial"/>
          <w:spacing w:val="1"/>
          <w:sz w:val="24"/>
          <w:szCs w:val="24"/>
        </w:rPr>
        <w:t>довательности исторических событий (раньше, позже), соотнесе</w:t>
      </w:r>
      <w:r w:rsidRPr="009453BB">
        <w:rPr>
          <w:rFonts w:cs="Arial"/>
          <w:spacing w:val="1"/>
          <w:sz w:val="24"/>
          <w:szCs w:val="24"/>
        </w:rPr>
        <w:softHyphen/>
      </w:r>
      <w:r w:rsidRPr="009453BB">
        <w:rPr>
          <w:rFonts w:cs="Arial"/>
          <w:spacing w:val="-3"/>
          <w:sz w:val="24"/>
          <w:szCs w:val="24"/>
        </w:rPr>
        <w:t>ние века с годами по ленте времени.</w:t>
      </w:r>
    </w:p>
    <w:p w:rsidR="00F46803" w:rsidRPr="009453BB" w:rsidRDefault="00F46803" w:rsidP="009453BB">
      <w:pPr>
        <w:pStyle w:val="11"/>
        <w:rPr>
          <w:rFonts w:cs="Arial"/>
          <w:b/>
          <w:bCs/>
          <w:spacing w:val="-2"/>
          <w:sz w:val="24"/>
          <w:szCs w:val="24"/>
        </w:rPr>
      </w:pPr>
      <w:r w:rsidRPr="009453BB">
        <w:rPr>
          <w:rFonts w:cs="Arial"/>
          <w:b/>
          <w:bCs/>
          <w:spacing w:val="-2"/>
          <w:sz w:val="24"/>
          <w:szCs w:val="24"/>
        </w:rPr>
        <w:t>Требования к уровню подготовки учащихся по курсу «Окру</w:t>
      </w:r>
      <w:r w:rsidRPr="009453BB">
        <w:rPr>
          <w:rFonts w:cs="Arial"/>
          <w:b/>
          <w:bCs/>
          <w:spacing w:val="-2"/>
          <w:sz w:val="24"/>
          <w:szCs w:val="24"/>
        </w:rPr>
        <w:softHyphen/>
        <w:t>жающий мир» к концу третьего года обучения.</w:t>
      </w:r>
    </w:p>
    <w:p w:rsidR="00F46803" w:rsidRPr="009453BB" w:rsidRDefault="00F46803" w:rsidP="009453BB">
      <w:pPr>
        <w:pStyle w:val="11"/>
        <w:rPr>
          <w:rFonts w:cs="Arial"/>
          <w:sz w:val="24"/>
          <w:szCs w:val="24"/>
        </w:rPr>
      </w:pPr>
      <w:r w:rsidRPr="009453BB">
        <w:rPr>
          <w:rFonts w:cs="Arial"/>
          <w:b/>
          <w:bCs/>
          <w:i/>
          <w:iCs/>
          <w:spacing w:val="-8"/>
          <w:sz w:val="24"/>
          <w:szCs w:val="24"/>
        </w:rPr>
        <w:t>Учащиеся должны знать/понимать:</w:t>
      </w:r>
    </w:p>
    <w:p w:rsidR="00F46803" w:rsidRPr="009453BB" w:rsidRDefault="00F46803" w:rsidP="009453BB">
      <w:pPr>
        <w:pStyle w:val="11"/>
        <w:rPr>
          <w:rFonts w:cs="Arial"/>
          <w:i/>
          <w:iCs/>
          <w:sz w:val="24"/>
          <w:szCs w:val="24"/>
        </w:rPr>
      </w:pPr>
      <w:r w:rsidRPr="009453BB">
        <w:rPr>
          <w:rFonts w:cs="Arial"/>
          <w:spacing w:val="-4"/>
          <w:sz w:val="24"/>
          <w:szCs w:val="24"/>
        </w:rPr>
        <w:t>устройство и назначение термометра, фильтров, флюгера, ком</w:t>
      </w:r>
      <w:r w:rsidRPr="009453BB">
        <w:rPr>
          <w:rFonts w:cs="Arial"/>
          <w:spacing w:val="-12"/>
          <w:sz w:val="24"/>
          <w:szCs w:val="24"/>
        </w:rPr>
        <w:t>паса;</w:t>
      </w:r>
    </w:p>
    <w:p w:rsidR="00F46803" w:rsidRPr="009453BB" w:rsidRDefault="00F46803" w:rsidP="009453BB">
      <w:pPr>
        <w:pStyle w:val="11"/>
        <w:rPr>
          <w:rFonts w:cs="Arial"/>
          <w:sz w:val="24"/>
          <w:szCs w:val="24"/>
        </w:rPr>
      </w:pPr>
      <w:r w:rsidRPr="009453BB">
        <w:rPr>
          <w:rFonts w:cs="Arial"/>
          <w:spacing w:val="-6"/>
          <w:sz w:val="24"/>
          <w:szCs w:val="24"/>
        </w:rPr>
        <w:t xml:space="preserve">понятия «тела» и «вещества», неживые и живые тела (на уровне </w:t>
      </w:r>
      <w:r w:rsidRPr="009453BB">
        <w:rPr>
          <w:rFonts w:cs="Arial"/>
          <w:spacing w:val="-4"/>
          <w:sz w:val="24"/>
          <w:szCs w:val="24"/>
        </w:rPr>
        <w:t>первичных представлений);</w:t>
      </w:r>
    </w:p>
    <w:p w:rsidR="00F46803" w:rsidRPr="009453BB" w:rsidRDefault="00F46803" w:rsidP="009453BB">
      <w:pPr>
        <w:pStyle w:val="11"/>
        <w:rPr>
          <w:rFonts w:cs="Arial"/>
          <w:sz w:val="24"/>
          <w:szCs w:val="24"/>
        </w:rPr>
      </w:pPr>
      <w:r w:rsidRPr="009453BB">
        <w:rPr>
          <w:rFonts w:cs="Arial"/>
          <w:spacing w:val="-2"/>
          <w:sz w:val="24"/>
          <w:szCs w:val="24"/>
        </w:rPr>
        <w:t>три состояния веществ в природе;</w:t>
      </w:r>
    </w:p>
    <w:p w:rsidR="00F46803" w:rsidRPr="009453BB" w:rsidRDefault="00F46803" w:rsidP="009453BB">
      <w:pPr>
        <w:pStyle w:val="11"/>
        <w:rPr>
          <w:rFonts w:cs="Arial"/>
          <w:sz w:val="24"/>
          <w:szCs w:val="24"/>
        </w:rPr>
      </w:pPr>
      <w:r w:rsidRPr="009453BB">
        <w:rPr>
          <w:rFonts w:cs="Arial"/>
          <w:spacing w:val="-3"/>
          <w:sz w:val="24"/>
          <w:szCs w:val="24"/>
        </w:rPr>
        <w:t>основные свойства воды и воздуха;</w:t>
      </w:r>
    </w:p>
    <w:p w:rsidR="00F46803" w:rsidRPr="009453BB" w:rsidRDefault="00F46803" w:rsidP="009453BB">
      <w:pPr>
        <w:pStyle w:val="11"/>
        <w:rPr>
          <w:rFonts w:cs="Arial"/>
          <w:sz w:val="24"/>
          <w:szCs w:val="24"/>
        </w:rPr>
      </w:pPr>
      <w:r w:rsidRPr="009453BB">
        <w:rPr>
          <w:rFonts w:cs="Arial"/>
          <w:spacing w:val="-1"/>
          <w:sz w:val="24"/>
          <w:szCs w:val="24"/>
        </w:rPr>
        <w:t>источники загрязнения и простейшие способы очистки воды;</w:t>
      </w:r>
    </w:p>
    <w:p w:rsidR="00F46803" w:rsidRPr="009453BB" w:rsidRDefault="00F46803" w:rsidP="009453BB">
      <w:pPr>
        <w:pStyle w:val="11"/>
        <w:rPr>
          <w:rFonts w:cs="Arial"/>
          <w:sz w:val="24"/>
          <w:szCs w:val="24"/>
        </w:rPr>
      </w:pPr>
      <w:r w:rsidRPr="009453BB">
        <w:rPr>
          <w:rFonts w:cs="Arial"/>
          <w:spacing w:val="-2"/>
          <w:sz w:val="24"/>
          <w:szCs w:val="24"/>
        </w:rPr>
        <w:t>некоторые свойства твердых веществ на примере твердых по</w:t>
      </w:r>
      <w:r w:rsidRPr="009453BB">
        <w:rPr>
          <w:rFonts w:cs="Arial"/>
          <w:spacing w:val="-2"/>
          <w:sz w:val="24"/>
          <w:szCs w:val="24"/>
        </w:rPr>
        <w:softHyphen/>
        <w:t>лезных ископаемых (мрамор, песок, глина);</w:t>
      </w:r>
    </w:p>
    <w:p w:rsidR="00F46803" w:rsidRPr="009453BB" w:rsidRDefault="00F46803" w:rsidP="009453BB">
      <w:pPr>
        <w:pStyle w:val="11"/>
        <w:rPr>
          <w:rFonts w:cs="Arial"/>
          <w:sz w:val="24"/>
          <w:szCs w:val="24"/>
        </w:rPr>
      </w:pPr>
      <w:r w:rsidRPr="009453BB">
        <w:rPr>
          <w:rFonts w:cs="Arial"/>
          <w:spacing w:val="-2"/>
          <w:sz w:val="24"/>
          <w:szCs w:val="24"/>
        </w:rPr>
        <w:t>полезные ископаемые родного края;</w:t>
      </w:r>
    </w:p>
    <w:p w:rsidR="00F46803" w:rsidRPr="009453BB" w:rsidRDefault="00F46803" w:rsidP="009453BB">
      <w:pPr>
        <w:pStyle w:val="11"/>
        <w:rPr>
          <w:rFonts w:cs="Arial"/>
          <w:sz w:val="24"/>
          <w:szCs w:val="24"/>
        </w:rPr>
      </w:pPr>
      <w:r w:rsidRPr="009453BB">
        <w:rPr>
          <w:rFonts w:cs="Arial"/>
          <w:spacing w:val="3"/>
          <w:sz w:val="24"/>
          <w:szCs w:val="24"/>
        </w:rPr>
        <w:t xml:space="preserve">значение почв в жизни человека, называть мероприятия по </w:t>
      </w:r>
      <w:r w:rsidRPr="009453BB">
        <w:rPr>
          <w:rFonts w:cs="Arial"/>
          <w:spacing w:val="-6"/>
          <w:sz w:val="24"/>
          <w:szCs w:val="24"/>
        </w:rPr>
        <w:t>охране почв;</w:t>
      </w:r>
    </w:p>
    <w:p w:rsidR="00F46803" w:rsidRPr="009453BB" w:rsidRDefault="00F46803" w:rsidP="009453BB">
      <w:pPr>
        <w:pStyle w:val="11"/>
        <w:rPr>
          <w:rFonts w:cs="Arial"/>
          <w:sz w:val="24"/>
          <w:szCs w:val="24"/>
        </w:rPr>
      </w:pPr>
      <w:r w:rsidRPr="009453BB">
        <w:rPr>
          <w:rFonts w:cs="Arial"/>
          <w:spacing w:val="2"/>
          <w:sz w:val="24"/>
          <w:szCs w:val="24"/>
        </w:rPr>
        <w:t>положение России и родного края (города, примерное поло</w:t>
      </w:r>
      <w:r w:rsidRPr="009453BB">
        <w:rPr>
          <w:rFonts w:cs="Arial"/>
          <w:spacing w:val="-3"/>
          <w:sz w:val="24"/>
          <w:szCs w:val="24"/>
        </w:rPr>
        <w:t>жение своего села, поселка) на карте;</w:t>
      </w:r>
    </w:p>
    <w:p w:rsidR="00F46803" w:rsidRPr="009453BB" w:rsidRDefault="00F46803" w:rsidP="009453BB">
      <w:pPr>
        <w:pStyle w:val="11"/>
        <w:rPr>
          <w:rFonts w:cs="Arial"/>
          <w:sz w:val="24"/>
          <w:szCs w:val="24"/>
        </w:rPr>
      </w:pPr>
      <w:r w:rsidRPr="009453BB">
        <w:rPr>
          <w:rFonts w:cs="Arial"/>
          <w:spacing w:val="-1"/>
          <w:sz w:val="24"/>
          <w:szCs w:val="24"/>
        </w:rPr>
        <w:t xml:space="preserve">особенности  своего  родного  края:   поверхность,   водоемы, природные сообщества, использование и охранные меры родного </w:t>
      </w:r>
      <w:r w:rsidRPr="009453BB">
        <w:rPr>
          <w:rFonts w:cs="Arial"/>
          <w:spacing w:val="-11"/>
          <w:sz w:val="24"/>
          <w:szCs w:val="24"/>
        </w:rPr>
        <w:t>края;</w:t>
      </w:r>
    </w:p>
    <w:p w:rsidR="00F46803" w:rsidRPr="009453BB" w:rsidRDefault="00F46803" w:rsidP="009453BB">
      <w:pPr>
        <w:pStyle w:val="11"/>
        <w:rPr>
          <w:rFonts w:cs="Arial"/>
          <w:sz w:val="24"/>
          <w:szCs w:val="24"/>
        </w:rPr>
      </w:pPr>
      <w:r w:rsidRPr="009453BB">
        <w:rPr>
          <w:rFonts w:cs="Arial"/>
          <w:sz w:val="24"/>
          <w:szCs w:val="24"/>
        </w:rPr>
        <w:t>города Золотого кольца России (названия трех-четырех горо</w:t>
      </w:r>
      <w:r w:rsidRPr="009453BB">
        <w:rPr>
          <w:rFonts w:cs="Arial"/>
          <w:spacing w:val="-3"/>
          <w:sz w:val="24"/>
          <w:szCs w:val="24"/>
        </w:rPr>
        <w:t>дов) и их достопримечательности;</w:t>
      </w:r>
    </w:p>
    <w:p w:rsidR="00F46803" w:rsidRPr="009453BB" w:rsidRDefault="00F46803" w:rsidP="009453BB">
      <w:pPr>
        <w:pStyle w:val="11"/>
        <w:rPr>
          <w:rFonts w:cs="Arial"/>
          <w:sz w:val="24"/>
          <w:szCs w:val="24"/>
        </w:rPr>
      </w:pPr>
      <w:r w:rsidRPr="009453BB">
        <w:rPr>
          <w:rFonts w:cs="Arial"/>
          <w:spacing w:val="-2"/>
          <w:sz w:val="24"/>
          <w:szCs w:val="24"/>
        </w:rPr>
        <w:t>достопримечательности Санкт-Петербурга.</w:t>
      </w:r>
    </w:p>
    <w:p w:rsidR="00F46803" w:rsidRPr="009453BB" w:rsidRDefault="00F46803" w:rsidP="009453BB">
      <w:pPr>
        <w:pStyle w:val="11"/>
        <w:rPr>
          <w:rFonts w:cs="Arial"/>
          <w:sz w:val="24"/>
          <w:szCs w:val="24"/>
        </w:rPr>
      </w:pPr>
      <w:r w:rsidRPr="009453BB">
        <w:rPr>
          <w:rFonts w:cs="Arial"/>
          <w:b/>
          <w:bCs/>
          <w:i/>
          <w:iCs/>
          <w:spacing w:val="-2"/>
          <w:sz w:val="24"/>
          <w:szCs w:val="24"/>
        </w:rPr>
        <w:t xml:space="preserve">Уметь в процессе самостоятельной, парной, групповой и </w:t>
      </w:r>
      <w:r w:rsidRPr="009453BB">
        <w:rPr>
          <w:rFonts w:cs="Arial"/>
          <w:b/>
          <w:bCs/>
          <w:i/>
          <w:iCs/>
          <w:spacing w:val="-13"/>
          <w:sz w:val="24"/>
          <w:szCs w:val="24"/>
        </w:rPr>
        <w:t>коллективной работы:</w:t>
      </w:r>
    </w:p>
    <w:p w:rsidR="00F46803" w:rsidRPr="009453BB" w:rsidRDefault="00F46803" w:rsidP="009453BB">
      <w:pPr>
        <w:pStyle w:val="11"/>
        <w:rPr>
          <w:rFonts w:cs="Arial"/>
          <w:sz w:val="24"/>
          <w:szCs w:val="24"/>
        </w:rPr>
      </w:pPr>
      <w:r w:rsidRPr="009453BB">
        <w:rPr>
          <w:rFonts w:cs="Arial"/>
          <w:spacing w:val="2"/>
          <w:sz w:val="24"/>
          <w:szCs w:val="24"/>
        </w:rPr>
        <w:t xml:space="preserve">соблюдать правила безопасности при проведении опытов и </w:t>
      </w:r>
      <w:r w:rsidRPr="009453BB">
        <w:rPr>
          <w:rFonts w:cs="Arial"/>
          <w:spacing w:val="-1"/>
          <w:sz w:val="24"/>
          <w:szCs w:val="24"/>
        </w:rPr>
        <w:t xml:space="preserve">уроков-экскурсий, предусмотренных программой; </w:t>
      </w:r>
      <w:r w:rsidRPr="009453BB">
        <w:rPr>
          <w:rFonts w:cs="Arial"/>
          <w:sz w:val="24"/>
          <w:szCs w:val="24"/>
        </w:rPr>
        <w:t xml:space="preserve">пользоваться  простейшим лабораторным оборудованием  и </w:t>
      </w:r>
      <w:r w:rsidRPr="009453BB">
        <w:rPr>
          <w:rFonts w:cs="Arial"/>
          <w:spacing w:val="-2"/>
          <w:sz w:val="24"/>
          <w:szCs w:val="24"/>
        </w:rPr>
        <w:t>приборами (лупа, термометр, компас, флюгер, часы и др.);</w:t>
      </w:r>
    </w:p>
    <w:p w:rsidR="00F46803" w:rsidRPr="009453BB" w:rsidRDefault="00F46803" w:rsidP="009453BB">
      <w:pPr>
        <w:pStyle w:val="11"/>
        <w:rPr>
          <w:rFonts w:cs="Arial"/>
          <w:sz w:val="24"/>
          <w:szCs w:val="24"/>
        </w:rPr>
      </w:pPr>
      <w:r w:rsidRPr="009453BB">
        <w:rPr>
          <w:rFonts w:cs="Arial"/>
          <w:spacing w:val="-1"/>
          <w:sz w:val="24"/>
          <w:szCs w:val="24"/>
        </w:rPr>
        <w:t>ориентироваться на местности по солнцу, местным признакам</w:t>
      </w:r>
      <w:r w:rsidRPr="009453BB">
        <w:rPr>
          <w:rFonts w:cs="Arial"/>
          <w:spacing w:val="-4"/>
          <w:sz w:val="24"/>
          <w:szCs w:val="24"/>
          <w:vertAlign w:val="superscript"/>
        </w:rPr>
        <w:t>и</w:t>
      </w:r>
      <w:r w:rsidRPr="009453BB">
        <w:rPr>
          <w:rFonts w:cs="Arial"/>
          <w:spacing w:val="-4"/>
          <w:sz w:val="24"/>
          <w:szCs w:val="24"/>
        </w:rPr>
        <w:t xml:space="preserve"> по компасу;</w:t>
      </w:r>
    </w:p>
    <w:p w:rsidR="00F46803" w:rsidRPr="009453BB" w:rsidRDefault="00F46803" w:rsidP="009453BB">
      <w:pPr>
        <w:pStyle w:val="11"/>
        <w:rPr>
          <w:rFonts w:cs="Arial"/>
          <w:sz w:val="24"/>
          <w:szCs w:val="24"/>
        </w:rPr>
      </w:pPr>
      <w:r w:rsidRPr="009453BB">
        <w:rPr>
          <w:rFonts w:cs="Arial"/>
          <w:spacing w:val="-3"/>
          <w:sz w:val="24"/>
          <w:szCs w:val="24"/>
        </w:rPr>
        <w:t>проводить простейшие опыты при изучении свойств воды, возд</w:t>
      </w:r>
      <w:r w:rsidRPr="009453BB">
        <w:rPr>
          <w:rFonts w:cs="Arial"/>
          <w:spacing w:val="-8"/>
          <w:sz w:val="24"/>
          <w:szCs w:val="24"/>
        </w:rPr>
        <w:t>уха, почвы;</w:t>
      </w:r>
    </w:p>
    <w:p w:rsidR="00F46803" w:rsidRPr="009453BB" w:rsidRDefault="00F46803" w:rsidP="009453BB">
      <w:pPr>
        <w:pStyle w:val="11"/>
        <w:rPr>
          <w:rFonts w:cs="Arial"/>
          <w:sz w:val="24"/>
          <w:szCs w:val="24"/>
        </w:rPr>
      </w:pPr>
      <w:r w:rsidRPr="009453BB">
        <w:rPr>
          <w:rFonts w:cs="Arial"/>
          <w:spacing w:val="-3"/>
          <w:sz w:val="24"/>
          <w:szCs w:val="24"/>
        </w:rPr>
        <w:t>измерять температуру воды и воздуха;</w:t>
      </w:r>
    </w:p>
    <w:p w:rsidR="00F46803" w:rsidRPr="009453BB" w:rsidRDefault="00F46803" w:rsidP="009453BB">
      <w:pPr>
        <w:pStyle w:val="11"/>
        <w:rPr>
          <w:rFonts w:cs="Arial"/>
          <w:sz w:val="24"/>
          <w:szCs w:val="24"/>
        </w:rPr>
      </w:pPr>
      <w:r w:rsidRPr="009453BB">
        <w:rPr>
          <w:rFonts w:cs="Arial"/>
          <w:sz w:val="24"/>
          <w:szCs w:val="24"/>
        </w:rPr>
        <w:t>письменно фиксировать результаты наблюдений за погодой, д</w:t>
      </w:r>
      <w:r w:rsidRPr="009453BB">
        <w:rPr>
          <w:rFonts w:cs="Arial"/>
          <w:spacing w:val="-3"/>
          <w:sz w:val="24"/>
          <w:szCs w:val="24"/>
        </w:rPr>
        <w:t>ругими природными явлениями;</w:t>
      </w:r>
    </w:p>
    <w:p w:rsidR="00F46803" w:rsidRPr="009453BB" w:rsidRDefault="00F46803" w:rsidP="009453BB">
      <w:pPr>
        <w:pStyle w:val="11"/>
        <w:rPr>
          <w:rFonts w:cs="Arial"/>
          <w:sz w:val="24"/>
          <w:szCs w:val="24"/>
        </w:rPr>
      </w:pPr>
      <w:r w:rsidRPr="009453BB">
        <w:rPr>
          <w:rFonts w:cs="Arial"/>
          <w:spacing w:val="3"/>
          <w:sz w:val="24"/>
          <w:szCs w:val="24"/>
        </w:rPr>
        <w:t>узнавать в окружающем мире изученные растения и живот</w:t>
      </w:r>
      <w:r w:rsidRPr="009453BB">
        <w:rPr>
          <w:rFonts w:cs="Arial"/>
          <w:spacing w:val="-10"/>
          <w:sz w:val="24"/>
          <w:szCs w:val="24"/>
        </w:rPr>
        <w:t>ных;</w:t>
      </w:r>
    </w:p>
    <w:p w:rsidR="00F46803" w:rsidRPr="009453BB" w:rsidRDefault="00F46803" w:rsidP="009453BB">
      <w:pPr>
        <w:pStyle w:val="11"/>
        <w:rPr>
          <w:rFonts w:cs="Arial"/>
          <w:sz w:val="24"/>
          <w:szCs w:val="24"/>
        </w:rPr>
      </w:pPr>
      <w:r w:rsidRPr="009453BB">
        <w:rPr>
          <w:rFonts w:cs="Arial"/>
          <w:spacing w:val="2"/>
          <w:sz w:val="24"/>
          <w:szCs w:val="24"/>
        </w:rPr>
        <w:t xml:space="preserve">показывать на карте, глобусе материки, океаны, моря, горы, </w:t>
      </w:r>
      <w:r w:rsidRPr="009453BB">
        <w:rPr>
          <w:rFonts w:cs="Arial"/>
          <w:spacing w:val="6"/>
          <w:sz w:val="24"/>
          <w:szCs w:val="24"/>
        </w:rPr>
        <w:t xml:space="preserve">равнины, реки (без названий); некоторые города России (город </w:t>
      </w:r>
      <w:r w:rsidRPr="009453BB">
        <w:rPr>
          <w:rFonts w:cs="Arial"/>
          <w:spacing w:val="3"/>
          <w:sz w:val="24"/>
          <w:szCs w:val="24"/>
        </w:rPr>
        <w:t xml:space="preserve">Санкт-Петербург, города Золотого кольца России, родной город, </w:t>
      </w:r>
      <w:r w:rsidRPr="009453BB">
        <w:rPr>
          <w:rFonts w:cs="Arial"/>
          <w:spacing w:val="-2"/>
          <w:sz w:val="24"/>
          <w:szCs w:val="24"/>
        </w:rPr>
        <w:t>примерное положение своего поселка, села);</w:t>
      </w:r>
    </w:p>
    <w:p w:rsidR="00F46803" w:rsidRPr="009453BB" w:rsidRDefault="00F46803" w:rsidP="009453BB">
      <w:pPr>
        <w:pStyle w:val="11"/>
        <w:rPr>
          <w:rFonts w:cs="Arial"/>
          <w:sz w:val="24"/>
          <w:szCs w:val="24"/>
        </w:rPr>
      </w:pPr>
      <w:r w:rsidRPr="009453BB">
        <w:rPr>
          <w:rFonts w:cs="Arial"/>
          <w:spacing w:val="3"/>
          <w:sz w:val="24"/>
          <w:szCs w:val="24"/>
        </w:rPr>
        <w:t>описывать историю  возникновения  и строительства Санкт-</w:t>
      </w:r>
      <w:r w:rsidRPr="009453BB">
        <w:rPr>
          <w:rFonts w:cs="Arial"/>
          <w:spacing w:val="-3"/>
          <w:sz w:val="24"/>
          <w:szCs w:val="24"/>
        </w:rPr>
        <w:t>Петербурга;</w:t>
      </w:r>
    </w:p>
    <w:p w:rsidR="00F46803" w:rsidRPr="009453BB" w:rsidRDefault="00F46803" w:rsidP="009453BB">
      <w:pPr>
        <w:pStyle w:val="11"/>
        <w:rPr>
          <w:rFonts w:cs="Arial"/>
          <w:sz w:val="24"/>
          <w:szCs w:val="24"/>
        </w:rPr>
      </w:pPr>
      <w:r w:rsidRPr="009453BB">
        <w:rPr>
          <w:rFonts w:cs="Arial"/>
          <w:spacing w:val="-4"/>
          <w:sz w:val="24"/>
          <w:szCs w:val="24"/>
        </w:rPr>
        <w:t>делать небольшие сообщения (доклады) для учащихся вторых-</w:t>
      </w:r>
      <w:r w:rsidRPr="009453BB">
        <w:rPr>
          <w:rFonts w:cs="Arial"/>
          <w:spacing w:val="-3"/>
          <w:sz w:val="24"/>
          <w:szCs w:val="24"/>
        </w:rPr>
        <w:t>третьих классов;</w:t>
      </w:r>
    </w:p>
    <w:p w:rsidR="00F46803" w:rsidRPr="009453BB" w:rsidRDefault="00F46803" w:rsidP="009453BB">
      <w:pPr>
        <w:pStyle w:val="11"/>
        <w:rPr>
          <w:rFonts w:cs="Arial"/>
          <w:sz w:val="24"/>
          <w:szCs w:val="24"/>
        </w:rPr>
      </w:pPr>
      <w:r w:rsidRPr="009453BB">
        <w:rPr>
          <w:rFonts w:cs="Arial"/>
          <w:spacing w:val="-9"/>
          <w:sz w:val="24"/>
          <w:szCs w:val="24"/>
        </w:rPr>
        <w:t>написать письмо в детский научный клуб «Мы и окружающий мир».</w:t>
      </w:r>
    </w:p>
    <w:p w:rsidR="00F46803" w:rsidRPr="009453BB" w:rsidRDefault="00F46803" w:rsidP="009453BB">
      <w:pPr>
        <w:pStyle w:val="11"/>
        <w:rPr>
          <w:rFonts w:cs="Arial"/>
          <w:sz w:val="24"/>
          <w:szCs w:val="24"/>
        </w:rPr>
      </w:pPr>
      <w:r w:rsidRPr="009453BB">
        <w:rPr>
          <w:rFonts w:cs="Arial"/>
          <w:b/>
          <w:bCs/>
          <w:i/>
          <w:iCs/>
          <w:spacing w:val="-7"/>
          <w:sz w:val="24"/>
          <w:szCs w:val="24"/>
        </w:rPr>
        <w:t>Использовать приобретенные знания и умения в практическ</w:t>
      </w:r>
      <w:r w:rsidRPr="009453BB">
        <w:rPr>
          <w:rFonts w:cs="Arial"/>
          <w:b/>
          <w:bCs/>
          <w:i/>
          <w:iCs/>
          <w:spacing w:val="-8"/>
          <w:sz w:val="24"/>
          <w:szCs w:val="24"/>
        </w:rPr>
        <w:t>кой деятельности и повседневной жизни для того, чтобы:</w:t>
      </w:r>
    </w:p>
    <w:p w:rsidR="00F46803" w:rsidRPr="009453BB" w:rsidRDefault="00F46803" w:rsidP="009453BB">
      <w:pPr>
        <w:pStyle w:val="11"/>
        <w:rPr>
          <w:rFonts w:cs="Arial"/>
          <w:i/>
          <w:iCs/>
          <w:sz w:val="24"/>
          <w:szCs w:val="24"/>
        </w:rPr>
      </w:pPr>
      <w:r w:rsidRPr="009453BB">
        <w:rPr>
          <w:rFonts w:cs="Arial"/>
          <w:spacing w:val="-2"/>
          <w:sz w:val="24"/>
          <w:szCs w:val="24"/>
        </w:rPr>
        <w:t>ориентироваться на местности по компасу;</w:t>
      </w:r>
    </w:p>
    <w:p w:rsidR="00F46803" w:rsidRPr="009453BB" w:rsidRDefault="00F46803" w:rsidP="009453BB">
      <w:pPr>
        <w:pStyle w:val="11"/>
        <w:rPr>
          <w:rFonts w:cs="Arial"/>
          <w:sz w:val="24"/>
          <w:szCs w:val="24"/>
        </w:rPr>
      </w:pPr>
      <w:r w:rsidRPr="009453BB">
        <w:rPr>
          <w:rFonts w:cs="Arial"/>
          <w:spacing w:val="-2"/>
          <w:sz w:val="24"/>
          <w:szCs w:val="24"/>
        </w:rPr>
        <w:t>принимать посильное участие в охране и защите природы;</w:t>
      </w:r>
    </w:p>
    <w:p w:rsidR="00F46803" w:rsidRPr="009453BB" w:rsidRDefault="00F46803" w:rsidP="009453BB">
      <w:pPr>
        <w:pStyle w:val="11"/>
        <w:rPr>
          <w:rFonts w:cs="Arial"/>
          <w:sz w:val="24"/>
          <w:szCs w:val="24"/>
        </w:rPr>
      </w:pPr>
      <w:r w:rsidRPr="009453BB">
        <w:rPr>
          <w:rFonts w:cs="Arial"/>
          <w:spacing w:val="-2"/>
          <w:sz w:val="24"/>
          <w:szCs w:val="24"/>
        </w:rPr>
        <w:t>использовать термометр для измерения температуры воздуха;!</w:t>
      </w:r>
    </w:p>
    <w:p w:rsidR="00F46803" w:rsidRPr="009453BB" w:rsidRDefault="00F46803" w:rsidP="009453BB">
      <w:pPr>
        <w:pStyle w:val="11"/>
        <w:rPr>
          <w:rFonts w:cs="Arial"/>
          <w:sz w:val="24"/>
          <w:szCs w:val="24"/>
        </w:rPr>
      </w:pPr>
      <w:r w:rsidRPr="009453BB">
        <w:rPr>
          <w:rFonts w:cs="Arial"/>
          <w:spacing w:val="-3"/>
          <w:sz w:val="24"/>
          <w:szCs w:val="24"/>
        </w:rPr>
        <w:t>оценивать воздействие человека на природу (положительное и отрицательное);</w:t>
      </w:r>
    </w:p>
    <w:p w:rsidR="00F46803" w:rsidRPr="009453BB" w:rsidRDefault="00F46803" w:rsidP="009453BB">
      <w:pPr>
        <w:pStyle w:val="11"/>
        <w:rPr>
          <w:rFonts w:cs="Arial"/>
          <w:sz w:val="24"/>
          <w:szCs w:val="24"/>
        </w:rPr>
      </w:pPr>
      <w:r w:rsidRPr="009453BB">
        <w:rPr>
          <w:rFonts w:cs="Arial"/>
          <w:spacing w:val="-3"/>
          <w:sz w:val="24"/>
          <w:szCs w:val="24"/>
        </w:rPr>
        <w:t>выполнять правила поведения в природе;</w:t>
      </w:r>
    </w:p>
    <w:p w:rsidR="00F46803" w:rsidRPr="009453BB" w:rsidRDefault="00F46803" w:rsidP="009453BB">
      <w:pPr>
        <w:pStyle w:val="11"/>
        <w:rPr>
          <w:rFonts w:cs="Arial"/>
          <w:sz w:val="24"/>
          <w:szCs w:val="24"/>
        </w:rPr>
      </w:pPr>
      <w:r w:rsidRPr="009453BB">
        <w:rPr>
          <w:rFonts w:cs="Arial"/>
          <w:spacing w:val="3"/>
          <w:sz w:val="24"/>
          <w:szCs w:val="24"/>
        </w:rPr>
        <w:t xml:space="preserve">рассказывать о родном крае, родной стране, Красной книге, </w:t>
      </w:r>
      <w:r w:rsidRPr="009453BB">
        <w:rPr>
          <w:rFonts w:cs="Arial"/>
          <w:spacing w:val="-3"/>
          <w:sz w:val="24"/>
          <w:szCs w:val="24"/>
        </w:rPr>
        <w:t>правилах поведения в природе;</w:t>
      </w:r>
    </w:p>
    <w:p w:rsidR="00F46803" w:rsidRPr="009453BB" w:rsidRDefault="00F46803" w:rsidP="009453BB">
      <w:pPr>
        <w:pStyle w:val="11"/>
        <w:rPr>
          <w:rFonts w:cs="Arial"/>
          <w:sz w:val="24"/>
          <w:szCs w:val="24"/>
        </w:rPr>
      </w:pPr>
      <w:r w:rsidRPr="009453BB">
        <w:rPr>
          <w:rFonts w:cs="Arial"/>
          <w:sz w:val="24"/>
          <w:szCs w:val="24"/>
        </w:rPr>
        <w:t xml:space="preserve">удовлетворять познавательные интересы с помощью поиска </w:t>
      </w:r>
      <w:r w:rsidRPr="009453BB">
        <w:rPr>
          <w:rFonts w:cs="Arial"/>
          <w:spacing w:val="-3"/>
          <w:sz w:val="24"/>
          <w:szCs w:val="24"/>
        </w:rPr>
        <w:t>дополнительной информации в словарях, справочниках, литератур</w:t>
      </w:r>
      <w:r w:rsidRPr="009453BB">
        <w:rPr>
          <w:rFonts w:cs="Arial"/>
          <w:spacing w:val="-3"/>
          <w:sz w:val="24"/>
          <w:szCs w:val="24"/>
        </w:rPr>
        <w:softHyphen/>
      </w:r>
      <w:r w:rsidRPr="009453BB">
        <w:rPr>
          <w:rFonts w:cs="Arial"/>
          <w:spacing w:val="-4"/>
          <w:sz w:val="24"/>
          <w:szCs w:val="24"/>
        </w:rPr>
        <w:t>ных источниках.</w:t>
      </w:r>
    </w:p>
    <w:p w:rsidR="00F46803" w:rsidRPr="009453BB" w:rsidRDefault="00F46803" w:rsidP="009453BB">
      <w:pPr>
        <w:pStyle w:val="11"/>
        <w:rPr>
          <w:rFonts w:cs="Arial"/>
          <w:sz w:val="24"/>
          <w:szCs w:val="24"/>
        </w:rPr>
      </w:pPr>
    </w:p>
    <w:p w:rsidR="00F46803" w:rsidRPr="009453BB" w:rsidRDefault="00F46803" w:rsidP="009453BB">
      <w:pPr>
        <w:pStyle w:val="11"/>
        <w:rPr>
          <w:rFonts w:cs="Arial"/>
          <w:b/>
          <w:bCs/>
          <w:spacing w:val="-8"/>
          <w:sz w:val="24"/>
          <w:szCs w:val="24"/>
        </w:rPr>
      </w:pPr>
    </w:p>
    <w:p w:rsidR="00F46803" w:rsidRPr="009453BB" w:rsidRDefault="00F46803" w:rsidP="009453BB">
      <w:pPr>
        <w:pStyle w:val="11"/>
        <w:rPr>
          <w:rFonts w:cs="Arial"/>
          <w:b/>
          <w:bCs/>
          <w:spacing w:val="-8"/>
          <w:sz w:val="24"/>
          <w:szCs w:val="24"/>
        </w:rPr>
      </w:pPr>
    </w:p>
    <w:p w:rsidR="00F46803" w:rsidRPr="009453BB" w:rsidRDefault="00F46803" w:rsidP="009453BB">
      <w:pPr>
        <w:pStyle w:val="11"/>
        <w:rPr>
          <w:rFonts w:cs="Arial"/>
          <w:b/>
          <w:bCs/>
          <w:spacing w:val="-8"/>
          <w:sz w:val="24"/>
          <w:szCs w:val="24"/>
        </w:rPr>
      </w:pPr>
    </w:p>
    <w:p w:rsidR="00F46803" w:rsidRPr="009453BB" w:rsidRDefault="00F46803" w:rsidP="009453BB">
      <w:pPr>
        <w:pStyle w:val="11"/>
        <w:rPr>
          <w:rFonts w:cs="Arial"/>
          <w:sz w:val="24"/>
          <w:szCs w:val="24"/>
        </w:rPr>
      </w:pPr>
      <w:r w:rsidRPr="009453BB">
        <w:rPr>
          <w:rFonts w:cs="Arial"/>
          <w:b/>
          <w:bCs/>
          <w:spacing w:val="-8"/>
          <w:sz w:val="24"/>
          <w:szCs w:val="24"/>
        </w:rPr>
        <w:t>4  КЛАСС (68 ч)</w:t>
      </w:r>
    </w:p>
    <w:p w:rsidR="00F46803" w:rsidRPr="009453BB" w:rsidRDefault="00F46803" w:rsidP="009453BB">
      <w:pPr>
        <w:pStyle w:val="11"/>
        <w:rPr>
          <w:rFonts w:cs="Arial"/>
          <w:sz w:val="24"/>
          <w:szCs w:val="24"/>
        </w:rPr>
      </w:pPr>
      <w:r w:rsidRPr="009453BB">
        <w:rPr>
          <w:rFonts w:cs="Arial"/>
          <w:b/>
          <w:bCs/>
          <w:spacing w:val="-2"/>
          <w:sz w:val="24"/>
          <w:szCs w:val="24"/>
        </w:rPr>
        <w:t>Земля — планета Солнечной системы (3 ч)</w:t>
      </w:r>
    </w:p>
    <w:p w:rsidR="00F46803" w:rsidRPr="009453BB" w:rsidRDefault="00F46803" w:rsidP="009453BB">
      <w:pPr>
        <w:pStyle w:val="11"/>
        <w:rPr>
          <w:rFonts w:cs="Arial"/>
          <w:sz w:val="24"/>
          <w:szCs w:val="24"/>
        </w:rPr>
      </w:pPr>
      <w:r w:rsidRPr="009453BB">
        <w:rPr>
          <w:rFonts w:cs="Arial"/>
          <w:sz w:val="24"/>
          <w:szCs w:val="24"/>
        </w:rPr>
        <w:t xml:space="preserve">Вращение Земли вокруг своей оси и движение Земли вокруг </w:t>
      </w:r>
      <w:r w:rsidRPr="009453BB">
        <w:rPr>
          <w:rFonts w:cs="Arial"/>
          <w:spacing w:val="-3"/>
          <w:sz w:val="24"/>
          <w:szCs w:val="24"/>
        </w:rPr>
        <w:t xml:space="preserve">Солнца. Смена дня и ночи. Неравномерность распределения тепла </w:t>
      </w:r>
      <w:r w:rsidRPr="009453BB">
        <w:rPr>
          <w:rFonts w:cs="Arial"/>
          <w:spacing w:val="-2"/>
          <w:sz w:val="24"/>
          <w:szCs w:val="24"/>
        </w:rPr>
        <w:t>и света на Земле. Смена сезонов на нашей планете. Общие пред</w:t>
      </w:r>
      <w:r w:rsidRPr="009453BB">
        <w:rPr>
          <w:rFonts w:cs="Arial"/>
          <w:spacing w:val="-2"/>
          <w:sz w:val="24"/>
          <w:szCs w:val="24"/>
        </w:rPr>
        <w:softHyphen/>
      </w:r>
      <w:r w:rsidRPr="009453BB">
        <w:rPr>
          <w:rFonts w:cs="Arial"/>
          <w:spacing w:val="-4"/>
          <w:sz w:val="24"/>
          <w:szCs w:val="24"/>
        </w:rPr>
        <w:t>ставления о природных зонах России. Карта природных зон России.</w:t>
      </w:r>
    </w:p>
    <w:p w:rsidR="00F46803" w:rsidRPr="009453BB" w:rsidRDefault="00F46803" w:rsidP="009453BB">
      <w:pPr>
        <w:pStyle w:val="11"/>
        <w:rPr>
          <w:rFonts w:cs="Arial"/>
          <w:sz w:val="24"/>
          <w:szCs w:val="24"/>
        </w:rPr>
      </w:pPr>
      <w:r w:rsidRPr="009453BB">
        <w:rPr>
          <w:rFonts w:cs="Arial"/>
          <w:b/>
          <w:bCs/>
          <w:spacing w:val="-3"/>
          <w:sz w:val="24"/>
          <w:szCs w:val="24"/>
        </w:rPr>
        <w:t>Родная страна — Россия (2 ч)</w:t>
      </w:r>
    </w:p>
    <w:p w:rsidR="00F46803" w:rsidRPr="009453BB" w:rsidRDefault="00F46803" w:rsidP="009453BB">
      <w:pPr>
        <w:pStyle w:val="11"/>
        <w:rPr>
          <w:rFonts w:cs="Arial"/>
          <w:sz w:val="24"/>
          <w:szCs w:val="24"/>
        </w:rPr>
      </w:pPr>
      <w:r w:rsidRPr="009453BB">
        <w:rPr>
          <w:rFonts w:cs="Arial"/>
          <w:sz w:val="24"/>
          <w:szCs w:val="24"/>
        </w:rPr>
        <w:t>Зона арктических пустынь, зона тундры, зона лесов, зона сте</w:t>
      </w:r>
      <w:r w:rsidRPr="009453BB">
        <w:rPr>
          <w:rFonts w:cs="Arial"/>
          <w:spacing w:val="-1"/>
          <w:sz w:val="24"/>
          <w:szCs w:val="24"/>
        </w:rPr>
        <w:t>пей, зона пустынь, субтропическая зона. Положение на карте, состояние неживой природы, растительного и животного мира, дея</w:t>
      </w:r>
      <w:r w:rsidRPr="009453BB">
        <w:rPr>
          <w:rFonts w:cs="Arial"/>
          <w:spacing w:val="-1"/>
          <w:sz w:val="24"/>
          <w:szCs w:val="24"/>
        </w:rPr>
        <w:softHyphen/>
      </w:r>
      <w:r w:rsidRPr="009453BB">
        <w:rPr>
          <w:rFonts w:cs="Arial"/>
          <w:spacing w:val="-3"/>
          <w:sz w:val="24"/>
          <w:szCs w:val="24"/>
        </w:rPr>
        <w:t>тельность людей в каждой природной зоне. Охрана природных зон. Красная книга и ее назначение.</w:t>
      </w:r>
    </w:p>
    <w:p w:rsidR="00F46803" w:rsidRPr="009453BB" w:rsidRDefault="00F46803" w:rsidP="009453BB">
      <w:pPr>
        <w:pStyle w:val="11"/>
        <w:rPr>
          <w:rFonts w:cs="Arial"/>
          <w:sz w:val="24"/>
          <w:szCs w:val="24"/>
        </w:rPr>
      </w:pPr>
      <w:r w:rsidRPr="009453BB">
        <w:rPr>
          <w:rFonts w:cs="Arial"/>
          <w:spacing w:val="-1"/>
          <w:sz w:val="24"/>
          <w:szCs w:val="24"/>
        </w:rPr>
        <w:t>Родной край — часть великой России: положение на карте, состояние неживой природы, растительного и животного мира, дея</w:t>
      </w:r>
      <w:r w:rsidRPr="009453BB">
        <w:rPr>
          <w:rFonts w:cs="Arial"/>
          <w:spacing w:val="-4"/>
          <w:sz w:val="24"/>
          <w:szCs w:val="24"/>
        </w:rPr>
        <w:t>тельность людей. Охрана природы. Красная книга и ее назначение.</w:t>
      </w:r>
    </w:p>
    <w:p w:rsidR="00F46803" w:rsidRPr="009453BB" w:rsidRDefault="00F46803" w:rsidP="009453BB">
      <w:pPr>
        <w:pStyle w:val="11"/>
        <w:rPr>
          <w:rFonts w:cs="Arial"/>
          <w:sz w:val="24"/>
          <w:szCs w:val="24"/>
        </w:rPr>
      </w:pPr>
      <w:r w:rsidRPr="009453BB">
        <w:rPr>
          <w:rFonts w:cs="Arial"/>
          <w:spacing w:val="-3"/>
          <w:sz w:val="24"/>
          <w:szCs w:val="24"/>
        </w:rPr>
        <w:t xml:space="preserve">Народы, населяющие Россию: культура, национальные обычаи, </w:t>
      </w:r>
      <w:r w:rsidRPr="009453BB">
        <w:rPr>
          <w:rFonts w:cs="Arial"/>
          <w:spacing w:val="-1"/>
          <w:sz w:val="24"/>
          <w:szCs w:val="24"/>
        </w:rPr>
        <w:t>особенности быта и искусства (межпредметные связи с курсом ли</w:t>
      </w:r>
      <w:r w:rsidRPr="009453BB">
        <w:rPr>
          <w:rFonts w:cs="Arial"/>
          <w:spacing w:val="-2"/>
          <w:sz w:val="24"/>
          <w:szCs w:val="24"/>
        </w:rPr>
        <w:t>тературного чтения). Уважительное отношение к своему народу и другим народам.</w:t>
      </w:r>
    </w:p>
    <w:p w:rsidR="00F46803" w:rsidRPr="009453BB" w:rsidRDefault="00F46803" w:rsidP="009453BB">
      <w:pPr>
        <w:pStyle w:val="11"/>
        <w:rPr>
          <w:rFonts w:cs="Arial"/>
          <w:sz w:val="24"/>
          <w:szCs w:val="24"/>
        </w:rPr>
      </w:pPr>
      <w:r w:rsidRPr="009453BB">
        <w:rPr>
          <w:rFonts w:cs="Arial"/>
          <w:b/>
          <w:bCs/>
          <w:sz w:val="24"/>
          <w:szCs w:val="24"/>
        </w:rPr>
        <w:t>Практикум</w:t>
      </w:r>
    </w:p>
    <w:p w:rsidR="00F46803" w:rsidRPr="009453BB" w:rsidRDefault="00F46803" w:rsidP="009453BB">
      <w:pPr>
        <w:pStyle w:val="11"/>
        <w:rPr>
          <w:rFonts w:cs="Arial"/>
          <w:sz w:val="24"/>
          <w:szCs w:val="24"/>
        </w:rPr>
      </w:pPr>
      <w:r w:rsidRPr="009453BB">
        <w:rPr>
          <w:rFonts w:cs="Arial"/>
          <w:spacing w:val="2"/>
          <w:sz w:val="24"/>
          <w:szCs w:val="24"/>
        </w:rPr>
        <w:t>Наблюдения за погодой, растениями, животными, деятель</w:t>
      </w:r>
      <w:r w:rsidRPr="009453BB">
        <w:rPr>
          <w:rFonts w:cs="Arial"/>
          <w:sz w:val="24"/>
          <w:szCs w:val="24"/>
        </w:rPr>
        <w:t>ностью человека в данной природной зоне. Наблюдение за ре</w:t>
      </w:r>
      <w:r w:rsidRPr="009453BB">
        <w:rPr>
          <w:rFonts w:cs="Arial"/>
          <w:spacing w:val="-1"/>
          <w:sz w:val="24"/>
          <w:szCs w:val="24"/>
        </w:rPr>
        <w:t xml:space="preserve">зультатом воздействия человека на природу и его элементарная оценка (положительное и отрицательное воздействие людей на </w:t>
      </w:r>
      <w:r w:rsidRPr="009453BB">
        <w:rPr>
          <w:rFonts w:cs="Arial"/>
          <w:spacing w:val="-3"/>
          <w:sz w:val="24"/>
          <w:szCs w:val="24"/>
        </w:rPr>
        <w:t>природу).</w:t>
      </w:r>
    </w:p>
    <w:p w:rsidR="00F46803" w:rsidRPr="009453BB" w:rsidRDefault="00F46803" w:rsidP="009453BB">
      <w:pPr>
        <w:pStyle w:val="11"/>
        <w:rPr>
          <w:rFonts w:cs="Arial"/>
          <w:sz w:val="24"/>
          <w:szCs w:val="24"/>
        </w:rPr>
      </w:pPr>
      <w:r w:rsidRPr="009453BB">
        <w:rPr>
          <w:rFonts w:cs="Arial"/>
          <w:i/>
          <w:iCs/>
          <w:spacing w:val="-4"/>
          <w:sz w:val="24"/>
          <w:szCs w:val="24"/>
        </w:rPr>
        <w:t xml:space="preserve">Практические работы: </w:t>
      </w:r>
      <w:r w:rsidRPr="009453BB">
        <w:rPr>
          <w:rFonts w:cs="Arial"/>
          <w:spacing w:val="-4"/>
          <w:sz w:val="24"/>
          <w:szCs w:val="24"/>
        </w:rPr>
        <w:t xml:space="preserve">работа с гербариями -- классификация </w:t>
      </w:r>
      <w:r w:rsidRPr="009453BB">
        <w:rPr>
          <w:rFonts w:cs="Arial"/>
          <w:sz w:val="24"/>
          <w:szCs w:val="24"/>
        </w:rPr>
        <w:t xml:space="preserve">растений, описание их внешнего вида, условий произрастания. </w:t>
      </w:r>
      <w:r w:rsidRPr="009453BB">
        <w:rPr>
          <w:rFonts w:cs="Arial"/>
          <w:spacing w:val="-1"/>
          <w:sz w:val="24"/>
          <w:szCs w:val="24"/>
        </w:rPr>
        <w:t>Упражнения в группировке растений по общему признаку на основе предъявленных иллюстраций. Участие в элементарной эколо</w:t>
      </w:r>
      <w:r w:rsidRPr="009453BB">
        <w:rPr>
          <w:rFonts w:cs="Arial"/>
          <w:sz w:val="24"/>
          <w:szCs w:val="24"/>
        </w:rPr>
        <w:t>гической деятельности (зимняя подкормка животных, озеленение школьного двора, выступление перед учащимися 1-3 классов, ро</w:t>
      </w:r>
      <w:r w:rsidRPr="009453BB">
        <w:rPr>
          <w:rFonts w:cs="Arial"/>
          <w:sz w:val="24"/>
          <w:szCs w:val="24"/>
        </w:rPr>
        <w:softHyphen/>
        <w:t>дителями и др.). Выступление с докладами о растениях и живот</w:t>
      </w:r>
      <w:r w:rsidRPr="009453BB">
        <w:rPr>
          <w:rFonts w:cs="Arial"/>
          <w:spacing w:val="1"/>
          <w:sz w:val="24"/>
          <w:szCs w:val="24"/>
        </w:rPr>
        <w:t>ных природной зоны родного края перед учащимися 2-3 классов.</w:t>
      </w:r>
    </w:p>
    <w:p w:rsidR="00F46803" w:rsidRPr="009453BB" w:rsidRDefault="00F46803" w:rsidP="009453BB">
      <w:pPr>
        <w:pStyle w:val="11"/>
        <w:rPr>
          <w:rFonts w:cs="Arial"/>
          <w:sz w:val="24"/>
          <w:szCs w:val="24"/>
        </w:rPr>
      </w:pPr>
      <w:r w:rsidRPr="009453BB">
        <w:rPr>
          <w:rFonts w:cs="Arial"/>
          <w:b/>
          <w:bCs/>
          <w:spacing w:val="-3"/>
          <w:sz w:val="24"/>
          <w:szCs w:val="24"/>
        </w:rPr>
        <w:t>Страны и народы мира (3 ч)</w:t>
      </w:r>
    </w:p>
    <w:p w:rsidR="00F46803" w:rsidRPr="009453BB" w:rsidRDefault="00F46803" w:rsidP="009453BB">
      <w:pPr>
        <w:pStyle w:val="11"/>
        <w:rPr>
          <w:rFonts w:cs="Arial"/>
          <w:sz w:val="24"/>
          <w:szCs w:val="24"/>
        </w:rPr>
      </w:pPr>
      <w:r w:rsidRPr="009453BB">
        <w:rPr>
          <w:rFonts w:cs="Arial"/>
          <w:sz w:val="24"/>
          <w:szCs w:val="24"/>
        </w:rPr>
        <w:t xml:space="preserve">Общее представление о многообразии стран на Земле. Название </w:t>
      </w:r>
      <w:r w:rsidRPr="009453BB">
        <w:rPr>
          <w:rFonts w:cs="Arial"/>
          <w:spacing w:val="-1"/>
          <w:sz w:val="24"/>
          <w:szCs w:val="24"/>
        </w:rPr>
        <w:t xml:space="preserve">стран. Расположение США, Великобритании, Франции на карте, их </w:t>
      </w:r>
      <w:r w:rsidRPr="009453BB">
        <w:rPr>
          <w:rFonts w:cs="Arial"/>
          <w:spacing w:val="-3"/>
          <w:sz w:val="24"/>
          <w:szCs w:val="24"/>
        </w:rPr>
        <w:t xml:space="preserve">столицы, главные достопримечательности. </w:t>
      </w:r>
      <w:r w:rsidRPr="009453BB">
        <w:rPr>
          <w:rFonts w:cs="Arial"/>
          <w:i/>
          <w:iCs/>
          <w:spacing w:val="-7"/>
          <w:sz w:val="24"/>
          <w:szCs w:val="24"/>
        </w:rPr>
        <w:t xml:space="preserve">Практическая работа </w:t>
      </w:r>
      <w:r w:rsidRPr="009453BB">
        <w:rPr>
          <w:rFonts w:cs="Arial"/>
          <w:spacing w:val="-7"/>
          <w:sz w:val="24"/>
          <w:szCs w:val="24"/>
        </w:rPr>
        <w:t>с картой мира,</w:t>
      </w:r>
    </w:p>
    <w:p w:rsidR="00F46803" w:rsidRPr="009453BB" w:rsidRDefault="00F46803" w:rsidP="009453BB">
      <w:pPr>
        <w:pStyle w:val="11"/>
        <w:rPr>
          <w:rFonts w:cs="Arial"/>
          <w:sz w:val="24"/>
          <w:szCs w:val="24"/>
        </w:rPr>
      </w:pPr>
      <w:r w:rsidRPr="009453BB">
        <w:rPr>
          <w:rFonts w:cs="Arial"/>
          <w:b/>
          <w:bCs/>
          <w:spacing w:val="-3"/>
          <w:sz w:val="24"/>
          <w:szCs w:val="24"/>
        </w:rPr>
        <w:t>Человек — часть природы. Человек — член общества (22 ч)</w:t>
      </w:r>
    </w:p>
    <w:p w:rsidR="00F46803" w:rsidRPr="009453BB" w:rsidRDefault="00F46803" w:rsidP="009453BB">
      <w:pPr>
        <w:pStyle w:val="11"/>
        <w:rPr>
          <w:rFonts w:cs="Arial"/>
          <w:sz w:val="24"/>
          <w:szCs w:val="24"/>
        </w:rPr>
      </w:pPr>
      <w:r w:rsidRPr="009453BB">
        <w:rPr>
          <w:rFonts w:cs="Arial"/>
          <w:spacing w:val="4"/>
          <w:sz w:val="24"/>
          <w:szCs w:val="24"/>
        </w:rPr>
        <w:t>Человек -- часть природы: зависимость жизни человека от при</w:t>
      </w:r>
      <w:r w:rsidRPr="009453BB">
        <w:rPr>
          <w:rFonts w:cs="Arial"/>
          <w:spacing w:val="-2"/>
          <w:sz w:val="24"/>
          <w:szCs w:val="24"/>
        </w:rPr>
        <w:t>роды и ее состояния. Общие представления о строении тела чело</w:t>
      </w:r>
      <w:r w:rsidRPr="009453BB">
        <w:rPr>
          <w:rFonts w:cs="Arial"/>
          <w:spacing w:val="1"/>
          <w:sz w:val="24"/>
          <w:szCs w:val="24"/>
        </w:rPr>
        <w:t xml:space="preserve">века. Системы органов: опорно-двигательная, пищеварительная, </w:t>
      </w:r>
      <w:r w:rsidRPr="009453BB">
        <w:rPr>
          <w:rFonts w:cs="Arial"/>
          <w:sz w:val="24"/>
          <w:szCs w:val="24"/>
        </w:rPr>
        <w:t xml:space="preserve">дыхательная, система кровообращения, выделительная система, </w:t>
      </w:r>
      <w:r w:rsidRPr="009453BB">
        <w:rPr>
          <w:rFonts w:cs="Arial"/>
          <w:spacing w:val="-3"/>
          <w:sz w:val="24"/>
          <w:szCs w:val="24"/>
        </w:rPr>
        <w:t>нервная система. Их роль в жизнедеятельности человека.</w:t>
      </w:r>
    </w:p>
    <w:p w:rsidR="00F46803" w:rsidRPr="009453BB" w:rsidRDefault="00F46803" w:rsidP="009453BB">
      <w:pPr>
        <w:pStyle w:val="11"/>
        <w:rPr>
          <w:rFonts w:cs="Arial"/>
          <w:sz w:val="24"/>
          <w:szCs w:val="24"/>
        </w:rPr>
      </w:pPr>
      <w:r w:rsidRPr="009453BB">
        <w:rPr>
          <w:rFonts w:cs="Arial"/>
          <w:sz w:val="24"/>
          <w:szCs w:val="24"/>
        </w:rPr>
        <w:t xml:space="preserve">Личная гигиена и укрепление здоровья. Значение физической </w:t>
      </w:r>
      <w:r w:rsidRPr="009453BB">
        <w:rPr>
          <w:rFonts w:cs="Arial"/>
          <w:spacing w:val="-3"/>
          <w:sz w:val="24"/>
          <w:szCs w:val="24"/>
        </w:rPr>
        <w:t>культуры и физического труда для укрепления мышц.</w:t>
      </w:r>
    </w:p>
    <w:p w:rsidR="00F46803" w:rsidRPr="009453BB" w:rsidRDefault="00F46803" w:rsidP="009453BB">
      <w:pPr>
        <w:pStyle w:val="11"/>
        <w:rPr>
          <w:rFonts w:cs="Arial"/>
          <w:sz w:val="24"/>
          <w:szCs w:val="24"/>
        </w:rPr>
      </w:pPr>
      <w:r w:rsidRPr="009453BB">
        <w:rPr>
          <w:rFonts w:cs="Arial"/>
          <w:spacing w:val="-2"/>
          <w:sz w:val="24"/>
          <w:szCs w:val="24"/>
        </w:rPr>
        <w:t xml:space="preserve">Режим труда и отдыха — основа сохранения и восстановления </w:t>
      </w:r>
      <w:r w:rsidRPr="009453BB">
        <w:rPr>
          <w:rFonts w:cs="Arial"/>
          <w:spacing w:val="-1"/>
          <w:sz w:val="24"/>
          <w:szCs w:val="24"/>
        </w:rPr>
        <w:t xml:space="preserve">нервной системы. Вредные привычки и их влияние на развитие </w:t>
      </w:r>
      <w:r w:rsidRPr="009453BB">
        <w:rPr>
          <w:rFonts w:cs="Arial"/>
          <w:spacing w:val="-2"/>
          <w:sz w:val="24"/>
          <w:szCs w:val="24"/>
        </w:rPr>
        <w:t xml:space="preserve">детского организма и долголетие человека. Телефоны экстренной </w:t>
      </w:r>
      <w:r w:rsidRPr="009453BB">
        <w:rPr>
          <w:rFonts w:cs="Arial"/>
          <w:spacing w:val="-3"/>
          <w:sz w:val="24"/>
          <w:szCs w:val="24"/>
        </w:rPr>
        <w:t>помощи.</w:t>
      </w:r>
    </w:p>
    <w:p w:rsidR="00F46803" w:rsidRPr="009453BB" w:rsidRDefault="00F46803" w:rsidP="009453BB">
      <w:pPr>
        <w:pStyle w:val="11"/>
        <w:rPr>
          <w:rFonts w:cs="Arial"/>
          <w:sz w:val="24"/>
          <w:szCs w:val="24"/>
        </w:rPr>
      </w:pPr>
      <w:r w:rsidRPr="009453BB">
        <w:rPr>
          <w:rFonts w:cs="Arial"/>
          <w:spacing w:val="-2"/>
          <w:sz w:val="24"/>
          <w:szCs w:val="24"/>
        </w:rPr>
        <w:t xml:space="preserve">Человек </w:t>
      </w:r>
      <w:r w:rsidRPr="009453BB">
        <w:rPr>
          <w:rFonts w:cs="Arial"/>
          <w:i/>
          <w:iCs/>
          <w:spacing w:val="-2"/>
          <w:sz w:val="24"/>
          <w:szCs w:val="24"/>
        </w:rPr>
        <w:t xml:space="preserve">- </w:t>
      </w:r>
      <w:r w:rsidRPr="009453BB">
        <w:rPr>
          <w:rFonts w:cs="Arial"/>
          <w:spacing w:val="-2"/>
          <w:sz w:val="24"/>
          <w:szCs w:val="24"/>
        </w:rPr>
        <w:t xml:space="preserve">член общества. Имя нашей страны - Россия или </w:t>
      </w:r>
      <w:r w:rsidRPr="009453BB">
        <w:rPr>
          <w:rFonts w:cs="Arial"/>
          <w:spacing w:val="1"/>
          <w:sz w:val="24"/>
          <w:szCs w:val="24"/>
        </w:rPr>
        <w:t>Российская Федерация. Субъект Российской Федерации, в кото</w:t>
      </w:r>
      <w:r w:rsidRPr="009453BB">
        <w:rPr>
          <w:rFonts w:cs="Arial"/>
          <w:sz w:val="24"/>
          <w:szCs w:val="24"/>
        </w:rPr>
        <w:t xml:space="preserve">рой живет ребенок. Основной закон страны - Конституция России/ </w:t>
      </w:r>
      <w:r w:rsidRPr="009453BB">
        <w:rPr>
          <w:rFonts w:cs="Arial"/>
          <w:spacing w:val="-2"/>
          <w:sz w:val="24"/>
          <w:szCs w:val="24"/>
        </w:rPr>
        <w:t>Права и обязанности ребенка. Государственная власть в России. Президент России.</w:t>
      </w:r>
    </w:p>
    <w:p w:rsidR="00F46803" w:rsidRPr="009453BB" w:rsidRDefault="00F46803" w:rsidP="009453BB">
      <w:pPr>
        <w:pStyle w:val="11"/>
        <w:rPr>
          <w:rFonts w:cs="Arial"/>
          <w:sz w:val="24"/>
          <w:szCs w:val="24"/>
        </w:rPr>
      </w:pPr>
      <w:r w:rsidRPr="009453BB">
        <w:rPr>
          <w:rFonts w:cs="Arial"/>
          <w:b/>
          <w:bCs/>
          <w:sz w:val="24"/>
          <w:szCs w:val="24"/>
        </w:rPr>
        <w:t>Практикум</w:t>
      </w:r>
    </w:p>
    <w:p w:rsidR="00F46803" w:rsidRPr="009453BB" w:rsidRDefault="00F46803" w:rsidP="009453BB">
      <w:pPr>
        <w:pStyle w:val="11"/>
        <w:rPr>
          <w:rFonts w:cs="Arial"/>
          <w:sz w:val="24"/>
          <w:szCs w:val="24"/>
        </w:rPr>
      </w:pPr>
      <w:r w:rsidRPr="009453BB">
        <w:rPr>
          <w:rFonts w:cs="Arial"/>
          <w:sz w:val="24"/>
          <w:szCs w:val="24"/>
        </w:rPr>
        <w:t>Наблюдения за изменением своего веса, роста, пульса в спо</w:t>
      </w:r>
      <w:r w:rsidRPr="009453BB">
        <w:rPr>
          <w:rFonts w:cs="Arial"/>
          <w:sz w:val="24"/>
          <w:szCs w:val="24"/>
        </w:rPr>
        <w:softHyphen/>
      </w:r>
      <w:r w:rsidRPr="009453BB">
        <w:rPr>
          <w:rFonts w:cs="Arial"/>
          <w:spacing w:val="-1"/>
          <w:sz w:val="24"/>
          <w:szCs w:val="24"/>
        </w:rPr>
        <w:t>койном состоянии и после физической нагрузки.</w:t>
      </w:r>
    </w:p>
    <w:p w:rsidR="00F46803" w:rsidRPr="009453BB" w:rsidRDefault="00F46803" w:rsidP="009453BB">
      <w:pPr>
        <w:pStyle w:val="11"/>
        <w:rPr>
          <w:rFonts w:cs="Arial"/>
          <w:sz w:val="24"/>
          <w:szCs w:val="24"/>
        </w:rPr>
      </w:pPr>
      <w:r w:rsidRPr="009453BB">
        <w:rPr>
          <w:rFonts w:cs="Arial"/>
          <w:i/>
          <w:iCs/>
          <w:spacing w:val="-4"/>
          <w:sz w:val="24"/>
          <w:szCs w:val="24"/>
        </w:rPr>
        <w:t xml:space="preserve">Практические работы: </w:t>
      </w:r>
      <w:r w:rsidRPr="009453BB">
        <w:rPr>
          <w:rFonts w:cs="Arial"/>
          <w:spacing w:val="-4"/>
          <w:sz w:val="24"/>
          <w:szCs w:val="24"/>
        </w:rPr>
        <w:t xml:space="preserve">составление режима дня ученика 4-го </w:t>
      </w:r>
      <w:r w:rsidRPr="009453BB">
        <w:rPr>
          <w:rFonts w:cs="Arial"/>
          <w:spacing w:val="-2"/>
          <w:sz w:val="24"/>
          <w:szCs w:val="24"/>
        </w:rPr>
        <w:t xml:space="preserve">класса. Оказание первой помощи при легких травмах: простейшая </w:t>
      </w:r>
      <w:r w:rsidRPr="009453BB">
        <w:rPr>
          <w:rFonts w:cs="Arial"/>
          <w:sz w:val="24"/>
          <w:szCs w:val="24"/>
        </w:rPr>
        <w:t>обработка ран, наложение повязок (работа проводится под руко</w:t>
      </w:r>
      <w:r w:rsidRPr="009453BB">
        <w:rPr>
          <w:rFonts w:cs="Arial"/>
          <w:sz w:val="24"/>
          <w:szCs w:val="24"/>
        </w:rPr>
        <w:softHyphen/>
      </w:r>
      <w:r w:rsidRPr="009453BB">
        <w:rPr>
          <w:rFonts w:cs="Arial"/>
          <w:spacing w:val="-1"/>
          <w:sz w:val="24"/>
          <w:szCs w:val="24"/>
        </w:rPr>
        <w:t>водством медицинского работника). Посильное участие школьни</w:t>
      </w:r>
      <w:r w:rsidRPr="009453BB">
        <w:rPr>
          <w:rFonts w:cs="Arial"/>
          <w:spacing w:val="-3"/>
          <w:sz w:val="24"/>
          <w:szCs w:val="24"/>
        </w:rPr>
        <w:t>ков в общественно полезной деятельности (распределение обязан</w:t>
      </w:r>
      <w:r w:rsidRPr="009453BB">
        <w:rPr>
          <w:rFonts w:cs="Arial"/>
          <w:spacing w:val="-3"/>
          <w:sz w:val="24"/>
          <w:szCs w:val="24"/>
        </w:rPr>
        <w:softHyphen/>
      </w:r>
      <w:r w:rsidRPr="009453BB">
        <w:rPr>
          <w:rFonts w:cs="Arial"/>
          <w:spacing w:val="-2"/>
          <w:sz w:val="24"/>
          <w:szCs w:val="24"/>
        </w:rPr>
        <w:t>ностей в классном коллективе, трудовых обязанностей в семье).</w:t>
      </w:r>
    </w:p>
    <w:p w:rsidR="00F46803" w:rsidRPr="009453BB" w:rsidRDefault="00F46803" w:rsidP="009453BB">
      <w:pPr>
        <w:pStyle w:val="11"/>
        <w:rPr>
          <w:rFonts w:cs="Arial"/>
          <w:sz w:val="24"/>
          <w:szCs w:val="24"/>
        </w:rPr>
      </w:pPr>
      <w:r w:rsidRPr="009453BB">
        <w:rPr>
          <w:rFonts w:cs="Arial"/>
          <w:b/>
          <w:bCs/>
          <w:spacing w:val="-1"/>
          <w:sz w:val="24"/>
          <w:szCs w:val="24"/>
        </w:rPr>
        <w:t>История Отечества (20 ч)</w:t>
      </w:r>
    </w:p>
    <w:p w:rsidR="00F46803" w:rsidRPr="009453BB" w:rsidRDefault="00F46803" w:rsidP="009453BB">
      <w:pPr>
        <w:pStyle w:val="11"/>
        <w:rPr>
          <w:rFonts w:cs="Arial"/>
          <w:sz w:val="24"/>
          <w:szCs w:val="24"/>
        </w:rPr>
      </w:pPr>
      <w:r w:rsidRPr="009453BB">
        <w:rPr>
          <w:rFonts w:cs="Arial"/>
          <w:spacing w:val="1"/>
          <w:sz w:val="24"/>
          <w:szCs w:val="24"/>
        </w:rPr>
        <w:t>Источники изучения истории: летописи, берестяные грамоты, до</w:t>
      </w:r>
      <w:r w:rsidRPr="009453BB">
        <w:rPr>
          <w:rFonts w:cs="Arial"/>
          <w:spacing w:val="-1"/>
          <w:sz w:val="24"/>
          <w:szCs w:val="24"/>
        </w:rPr>
        <w:t xml:space="preserve">говоры, былины, археологические находки, связанные с бытовой </w:t>
      </w:r>
      <w:r w:rsidRPr="009453BB">
        <w:rPr>
          <w:rFonts w:cs="Arial"/>
          <w:spacing w:val="1"/>
          <w:sz w:val="24"/>
          <w:szCs w:val="24"/>
        </w:rPr>
        <w:t xml:space="preserve">хозяйственной деятельностью, другие источники. Древние славяне; </w:t>
      </w:r>
      <w:r w:rsidRPr="009453BB">
        <w:rPr>
          <w:rFonts w:cs="Arial"/>
          <w:spacing w:val="2"/>
          <w:sz w:val="24"/>
          <w:szCs w:val="24"/>
        </w:rPr>
        <w:t xml:space="preserve"> (территория расселения, жилища, охота, земледелие, верова</w:t>
      </w:r>
      <w:r w:rsidRPr="009453BB">
        <w:rPr>
          <w:rFonts w:cs="Arial"/>
          <w:sz w:val="24"/>
          <w:szCs w:val="24"/>
        </w:rPr>
        <w:t>ние древних славян). Времена Древней Руси (хозяйственная дея</w:t>
      </w:r>
      <w:r w:rsidRPr="009453BB">
        <w:rPr>
          <w:rFonts w:cs="Arial"/>
          <w:spacing w:val="-1"/>
          <w:sz w:val="24"/>
          <w:szCs w:val="24"/>
        </w:rPr>
        <w:t xml:space="preserve">тельность древних славян, возникновение древнерусских городов, первые русские князья, былинные герои Древней Руси). Крещение </w:t>
      </w:r>
      <w:r w:rsidRPr="009453BB">
        <w:rPr>
          <w:rFonts w:cs="Arial"/>
          <w:sz w:val="24"/>
          <w:szCs w:val="24"/>
        </w:rPr>
        <w:t>Руси. Вера в Бога и сохранение традиционной обрядовости у раз</w:t>
      </w:r>
      <w:r w:rsidRPr="009453BB">
        <w:rPr>
          <w:rFonts w:cs="Arial"/>
          <w:spacing w:val="-1"/>
          <w:sz w:val="24"/>
          <w:szCs w:val="24"/>
        </w:rPr>
        <w:t xml:space="preserve">ных народов, населяющих Россию. Ярослав Мудрый. Борьба Руси </w:t>
      </w:r>
      <w:r w:rsidRPr="009453BB">
        <w:rPr>
          <w:rFonts w:cs="Arial"/>
          <w:spacing w:val="1"/>
          <w:sz w:val="24"/>
          <w:szCs w:val="24"/>
        </w:rPr>
        <w:t xml:space="preserve">с западными завоевателями. Александр Невский. Возникновение </w:t>
      </w:r>
      <w:r w:rsidRPr="009453BB">
        <w:rPr>
          <w:rFonts w:cs="Arial"/>
          <w:spacing w:val="-2"/>
          <w:sz w:val="24"/>
          <w:szCs w:val="24"/>
        </w:rPr>
        <w:t>Москвы. Первые московские князья.</w:t>
      </w:r>
    </w:p>
    <w:p w:rsidR="00F46803" w:rsidRPr="009453BB" w:rsidRDefault="00F46803" w:rsidP="009453BB">
      <w:pPr>
        <w:pStyle w:val="11"/>
        <w:rPr>
          <w:rFonts w:cs="Arial"/>
          <w:sz w:val="24"/>
          <w:szCs w:val="24"/>
        </w:rPr>
      </w:pPr>
      <w:r w:rsidRPr="009453BB">
        <w:rPr>
          <w:rFonts w:cs="Arial"/>
          <w:spacing w:val="3"/>
          <w:sz w:val="24"/>
          <w:szCs w:val="24"/>
        </w:rPr>
        <w:t>Москва как летопись истории России. День Народного един</w:t>
      </w:r>
      <w:r w:rsidRPr="009453BB">
        <w:rPr>
          <w:rFonts w:cs="Arial"/>
          <w:spacing w:val="-1"/>
          <w:sz w:val="24"/>
          <w:szCs w:val="24"/>
        </w:rPr>
        <w:t>ства (К. Минин и Д. Пожарский). Отечественная война 1812 года. Великая Отечественная война. Освоение космического простран</w:t>
      </w:r>
      <w:r w:rsidRPr="009453BB">
        <w:rPr>
          <w:rFonts w:cs="Arial"/>
          <w:spacing w:val="-1"/>
          <w:sz w:val="24"/>
          <w:szCs w:val="24"/>
        </w:rPr>
        <w:softHyphen/>
      </w:r>
      <w:r w:rsidRPr="009453BB">
        <w:rPr>
          <w:rFonts w:cs="Arial"/>
          <w:spacing w:val="-2"/>
          <w:sz w:val="24"/>
          <w:szCs w:val="24"/>
        </w:rPr>
        <w:t>ства. Важнейшие события, происходящие в современной России.</w:t>
      </w:r>
    </w:p>
    <w:p w:rsidR="00F46803" w:rsidRPr="009453BB" w:rsidRDefault="00F46803" w:rsidP="009453BB">
      <w:pPr>
        <w:pStyle w:val="11"/>
        <w:rPr>
          <w:rFonts w:cs="Arial"/>
          <w:sz w:val="24"/>
          <w:szCs w:val="24"/>
        </w:rPr>
      </w:pPr>
      <w:r w:rsidRPr="009453BB">
        <w:rPr>
          <w:rFonts w:cs="Arial"/>
          <w:i/>
          <w:iCs/>
          <w:spacing w:val="-4"/>
          <w:sz w:val="24"/>
          <w:szCs w:val="24"/>
        </w:rPr>
        <w:t xml:space="preserve">Практическая работа </w:t>
      </w:r>
      <w:r w:rsidRPr="009453BB">
        <w:rPr>
          <w:rFonts w:cs="Arial"/>
          <w:spacing w:val="-4"/>
          <w:sz w:val="24"/>
          <w:szCs w:val="24"/>
        </w:rPr>
        <w:t xml:space="preserve">с картами, помещенными в учебнике. </w:t>
      </w:r>
      <w:r w:rsidRPr="009453BB">
        <w:rPr>
          <w:rFonts w:cs="Arial"/>
          <w:spacing w:val="-1"/>
          <w:sz w:val="24"/>
          <w:szCs w:val="24"/>
        </w:rPr>
        <w:t>Выступления с докладами перед учащимися 2-3 классов по исто</w:t>
      </w:r>
      <w:r w:rsidRPr="009453BB">
        <w:rPr>
          <w:rFonts w:cs="Arial"/>
          <w:spacing w:val="-1"/>
          <w:sz w:val="24"/>
          <w:szCs w:val="24"/>
        </w:rPr>
        <w:softHyphen/>
      </w:r>
      <w:r w:rsidRPr="009453BB">
        <w:rPr>
          <w:rFonts w:cs="Arial"/>
          <w:spacing w:val="-6"/>
          <w:sz w:val="24"/>
          <w:szCs w:val="24"/>
        </w:rPr>
        <w:t>рии отечества.</w:t>
      </w:r>
    </w:p>
    <w:p w:rsidR="00F46803" w:rsidRPr="009453BB" w:rsidRDefault="00F46803" w:rsidP="009453BB">
      <w:pPr>
        <w:pStyle w:val="11"/>
        <w:rPr>
          <w:rFonts w:cs="Arial"/>
          <w:b/>
          <w:bCs/>
          <w:spacing w:val="-3"/>
          <w:sz w:val="24"/>
          <w:szCs w:val="24"/>
        </w:rPr>
      </w:pPr>
      <w:r w:rsidRPr="009453BB">
        <w:rPr>
          <w:rFonts w:cs="Arial"/>
          <w:b/>
          <w:bCs/>
          <w:sz w:val="24"/>
          <w:szCs w:val="24"/>
        </w:rPr>
        <w:t xml:space="preserve">Требования к уровню подготовки учащихся по курсу </w:t>
      </w:r>
      <w:r w:rsidRPr="009453BB">
        <w:rPr>
          <w:rFonts w:cs="Arial"/>
          <w:b/>
          <w:bCs/>
          <w:spacing w:val="-3"/>
          <w:sz w:val="24"/>
          <w:szCs w:val="24"/>
        </w:rPr>
        <w:t>«Окружающий мир» к концу четвертого года обучения</w:t>
      </w:r>
    </w:p>
    <w:p w:rsidR="00F46803" w:rsidRPr="009453BB" w:rsidRDefault="00F46803" w:rsidP="009453BB">
      <w:pPr>
        <w:pStyle w:val="11"/>
        <w:rPr>
          <w:rFonts w:cs="Arial"/>
          <w:sz w:val="24"/>
          <w:szCs w:val="24"/>
        </w:rPr>
      </w:pPr>
      <w:r w:rsidRPr="009453BB">
        <w:rPr>
          <w:rFonts w:cs="Arial"/>
          <w:b/>
          <w:bCs/>
          <w:i/>
          <w:iCs/>
          <w:spacing w:val="-7"/>
          <w:sz w:val="24"/>
          <w:szCs w:val="24"/>
        </w:rPr>
        <w:t>Учащиеся должны знать/понимать:</w:t>
      </w:r>
    </w:p>
    <w:p w:rsidR="00F46803" w:rsidRPr="009453BB" w:rsidRDefault="00F46803" w:rsidP="009453BB">
      <w:pPr>
        <w:pStyle w:val="11"/>
        <w:rPr>
          <w:rFonts w:cs="Arial"/>
          <w:i/>
          <w:iCs/>
          <w:sz w:val="24"/>
          <w:szCs w:val="24"/>
        </w:rPr>
      </w:pPr>
      <w:r w:rsidRPr="009453BB">
        <w:rPr>
          <w:rFonts w:cs="Arial"/>
          <w:spacing w:val="-4"/>
          <w:sz w:val="24"/>
          <w:szCs w:val="24"/>
        </w:rPr>
        <w:t>Солнце — небесное тело, источник тепла и света (общие пред</w:t>
      </w:r>
      <w:r w:rsidRPr="009453BB">
        <w:rPr>
          <w:rFonts w:cs="Arial"/>
          <w:spacing w:val="-3"/>
          <w:sz w:val="24"/>
          <w:szCs w:val="24"/>
        </w:rPr>
        <w:t>ставления о влиянии на земную жизнь);</w:t>
      </w:r>
    </w:p>
    <w:p w:rsidR="00F46803" w:rsidRPr="009453BB" w:rsidRDefault="00F46803" w:rsidP="009453BB">
      <w:pPr>
        <w:pStyle w:val="11"/>
        <w:rPr>
          <w:rFonts w:cs="Arial"/>
          <w:sz w:val="24"/>
          <w:szCs w:val="24"/>
        </w:rPr>
      </w:pPr>
      <w:r w:rsidRPr="009453BB">
        <w:rPr>
          <w:rFonts w:cs="Arial"/>
          <w:spacing w:val="-2"/>
          <w:sz w:val="24"/>
          <w:szCs w:val="24"/>
        </w:rPr>
        <w:t>климат как характерная погода данной местности в разные се</w:t>
      </w:r>
      <w:r w:rsidRPr="009453BB">
        <w:rPr>
          <w:rFonts w:cs="Arial"/>
          <w:spacing w:val="-5"/>
          <w:sz w:val="24"/>
          <w:szCs w:val="24"/>
        </w:rPr>
        <w:t>зоны года;</w:t>
      </w:r>
    </w:p>
    <w:p w:rsidR="00F46803" w:rsidRPr="009453BB" w:rsidRDefault="00F46803" w:rsidP="009453BB">
      <w:pPr>
        <w:pStyle w:val="11"/>
        <w:rPr>
          <w:rFonts w:cs="Arial"/>
          <w:sz w:val="24"/>
          <w:szCs w:val="24"/>
        </w:rPr>
      </w:pPr>
      <w:r w:rsidRPr="009453BB">
        <w:rPr>
          <w:rFonts w:cs="Arial"/>
          <w:spacing w:val="1"/>
          <w:sz w:val="24"/>
          <w:szCs w:val="24"/>
        </w:rPr>
        <w:t>строение тела человека, название важнейших органов орга</w:t>
      </w:r>
      <w:r w:rsidRPr="009453BB">
        <w:rPr>
          <w:rFonts w:cs="Arial"/>
          <w:spacing w:val="-5"/>
          <w:sz w:val="24"/>
          <w:szCs w:val="24"/>
        </w:rPr>
        <w:t>низма человека;</w:t>
      </w:r>
    </w:p>
    <w:p w:rsidR="00F46803" w:rsidRPr="009453BB" w:rsidRDefault="00F46803" w:rsidP="009453BB">
      <w:pPr>
        <w:pStyle w:val="11"/>
        <w:rPr>
          <w:rFonts w:cs="Arial"/>
          <w:sz w:val="24"/>
          <w:szCs w:val="24"/>
        </w:rPr>
      </w:pPr>
      <w:r w:rsidRPr="009453BB">
        <w:rPr>
          <w:rFonts w:cs="Arial"/>
          <w:spacing w:val="-2"/>
          <w:sz w:val="24"/>
          <w:szCs w:val="24"/>
        </w:rPr>
        <w:t>основы личной гигиены;</w:t>
      </w:r>
    </w:p>
    <w:p w:rsidR="00F46803" w:rsidRPr="009453BB" w:rsidRDefault="00F46803" w:rsidP="009453BB">
      <w:pPr>
        <w:pStyle w:val="11"/>
        <w:rPr>
          <w:rFonts w:cs="Arial"/>
          <w:sz w:val="24"/>
          <w:szCs w:val="24"/>
        </w:rPr>
      </w:pPr>
      <w:r w:rsidRPr="009453BB">
        <w:rPr>
          <w:rFonts w:cs="Arial"/>
          <w:spacing w:val="-2"/>
          <w:sz w:val="24"/>
          <w:szCs w:val="24"/>
        </w:rPr>
        <w:t>влияние образа жизни и окружающей среды на здоровье;</w:t>
      </w:r>
    </w:p>
    <w:p w:rsidR="00F46803" w:rsidRPr="009453BB" w:rsidRDefault="00F46803" w:rsidP="009453BB">
      <w:pPr>
        <w:pStyle w:val="11"/>
        <w:rPr>
          <w:rFonts w:cs="Arial"/>
          <w:sz w:val="24"/>
          <w:szCs w:val="24"/>
        </w:rPr>
      </w:pPr>
      <w:r w:rsidRPr="009453BB">
        <w:rPr>
          <w:rFonts w:cs="Arial"/>
          <w:spacing w:val="-2"/>
          <w:sz w:val="24"/>
          <w:szCs w:val="24"/>
        </w:rPr>
        <w:t>способы сохранения и укрепления здоровья;</w:t>
      </w:r>
    </w:p>
    <w:p w:rsidR="00F46803" w:rsidRPr="009453BB" w:rsidRDefault="00F46803" w:rsidP="009453BB">
      <w:pPr>
        <w:pStyle w:val="11"/>
        <w:rPr>
          <w:rFonts w:cs="Arial"/>
          <w:sz w:val="24"/>
          <w:szCs w:val="24"/>
        </w:rPr>
      </w:pPr>
      <w:r w:rsidRPr="009453BB">
        <w:rPr>
          <w:rFonts w:cs="Arial"/>
          <w:spacing w:val="5"/>
          <w:sz w:val="24"/>
          <w:szCs w:val="24"/>
        </w:rPr>
        <w:t>даты важнейших событий в истории в соответствии с про</w:t>
      </w:r>
      <w:r w:rsidRPr="009453BB">
        <w:rPr>
          <w:rFonts w:cs="Arial"/>
          <w:spacing w:val="-3"/>
          <w:sz w:val="24"/>
          <w:szCs w:val="24"/>
        </w:rPr>
        <w:t>граммой.</w:t>
      </w:r>
    </w:p>
    <w:p w:rsidR="00F46803" w:rsidRPr="009453BB" w:rsidRDefault="00F46803" w:rsidP="009453BB">
      <w:pPr>
        <w:pStyle w:val="11"/>
        <w:rPr>
          <w:rFonts w:cs="Arial"/>
          <w:sz w:val="24"/>
          <w:szCs w:val="24"/>
        </w:rPr>
      </w:pPr>
      <w:r w:rsidRPr="009453BB">
        <w:rPr>
          <w:rFonts w:cs="Arial"/>
          <w:b/>
          <w:bCs/>
          <w:i/>
          <w:iCs/>
          <w:spacing w:val="-3"/>
          <w:sz w:val="24"/>
          <w:szCs w:val="24"/>
        </w:rPr>
        <w:t xml:space="preserve">Уметь в процессе самостоятельной, парной, групповой и </w:t>
      </w:r>
      <w:r w:rsidRPr="009453BB">
        <w:rPr>
          <w:rFonts w:cs="Arial"/>
          <w:b/>
          <w:bCs/>
          <w:i/>
          <w:iCs/>
          <w:spacing w:val="-7"/>
          <w:sz w:val="24"/>
          <w:szCs w:val="24"/>
        </w:rPr>
        <w:t>коллективной работы:</w:t>
      </w:r>
    </w:p>
    <w:p w:rsidR="00F46803" w:rsidRPr="009453BB" w:rsidRDefault="00F46803" w:rsidP="009453BB">
      <w:pPr>
        <w:pStyle w:val="11"/>
        <w:rPr>
          <w:rFonts w:cs="Arial"/>
          <w:i/>
          <w:iCs/>
          <w:sz w:val="24"/>
          <w:szCs w:val="24"/>
        </w:rPr>
      </w:pPr>
      <w:r w:rsidRPr="009453BB">
        <w:rPr>
          <w:rFonts w:cs="Arial"/>
          <w:spacing w:val="-3"/>
          <w:sz w:val="24"/>
          <w:szCs w:val="24"/>
        </w:rPr>
        <w:t>соблюдать правила безопасности при проведении опытов и во</w:t>
      </w:r>
      <w:r w:rsidRPr="009453BB">
        <w:rPr>
          <w:rFonts w:cs="Arial"/>
          <w:spacing w:val="-1"/>
          <w:sz w:val="24"/>
          <w:szCs w:val="24"/>
        </w:rPr>
        <w:t>время уроков-экскурсий, предусмотренных программой;</w:t>
      </w:r>
    </w:p>
    <w:p w:rsidR="00F46803" w:rsidRPr="009453BB" w:rsidRDefault="00F46803" w:rsidP="009453BB">
      <w:pPr>
        <w:pStyle w:val="11"/>
        <w:rPr>
          <w:rFonts w:cs="Arial"/>
          <w:sz w:val="24"/>
          <w:szCs w:val="24"/>
        </w:rPr>
      </w:pPr>
      <w:r w:rsidRPr="009453BB">
        <w:rPr>
          <w:rFonts w:cs="Arial"/>
          <w:spacing w:val="-2"/>
          <w:sz w:val="24"/>
          <w:szCs w:val="24"/>
        </w:rPr>
        <w:t>устно описывать объекты природы;</w:t>
      </w:r>
    </w:p>
    <w:p w:rsidR="00F46803" w:rsidRPr="009453BB" w:rsidRDefault="00F46803" w:rsidP="009453BB">
      <w:pPr>
        <w:pStyle w:val="11"/>
        <w:rPr>
          <w:rFonts w:cs="Arial"/>
          <w:sz w:val="24"/>
          <w:szCs w:val="24"/>
        </w:rPr>
      </w:pPr>
      <w:r w:rsidRPr="009453BB">
        <w:rPr>
          <w:rFonts w:cs="Arial"/>
          <w:spacing w:val="-2"/>
          <w:sz w:val="24"/>
          <w:szCs w:val="24"/>
        </w:rPr>
        <w:t>вести наблюдения в природе и устно и письменно формулиро</w:t>
      </w:r>
      <w:r w:rsidRPr="009453BB">
        <w:rPr>
          <w:rFonts w:cs="Arial"/>
          <w:spacing w:val="-8"/>
          <w:sz w:val="24"/>
          <w:szCs w:val="24"/>
        </w:rPr>
        <w:t>вать выводы;</w:t>
      </w:r>
    </w:p>
    <w:p w:rsidR="00F46803" w:rsidRPr="009453BB" w:rsidRDefault="00F46803" w:rsidP="009453BB">
      <w:pPr>
        <w:pStyle w:val="11"/>
        <w:rPr>
          <w:rFonts w:cs="Arial"/>
          <w:sz w:val="24"/>
          <w:szCs w:val="24"/>
        </w:rPr>
      </w:pPr>
      <w:r w:rsidRPr="009453BB">
        <w:rPr>
          <w:rFonts w:cs="Arial"/>
          <w:spacing w:val="-3"/>
          <w:sz w:val="24"/>
          <w:szCs w:val="24"/>
        </w:rPr>
        <w:t>в пределах программы объяснять взаимосвязи в природе, при</w:t>
      </w:r>
      <w:r w:rsidRPr="009453BB">
        <w:rPr>
          <w:rFonts w:cs="Arial"/>
          <w:spacing w:val="-6"/>
          <w:sz w:val="24"/>
          <w:szCs w:val="24"/>
        </w:rPr>
        <w:t>роды и человека;</w:t>
      </w:r>
    </w:p>
    <w:p w:rsidR="00F46803" w:rsidRPr="009453BB" w:rsidRDefault="00F46803" w:rsidP="009453BB">
      <w:pPr>
        <w:pStyle w:val="11"/>
        <w:rPr>
          <w:rFonts w:cs="Arial"/>
          <w:sz w:val="24"/>
          <w:szCs w:val="24"/>
        </w:rPr>
      </w:pPr>
      <w:r w:rsidRPr="009453BB">
        <w:rPr>
          <w:rFonts w:cs="Arial"/>
          <w:spacing w:val="1"/>
          <w:sz w:val="24"/>
          <w:szCs w:val="24"/>
        </w:rPr>
        <w:t>пропагандировать знания о природе, об отношении к ней че</w:t>
      </w:r>
      <w:r w:rsidRPr="009453BB">
        <w:rPr>
          <w:rFonts w:cs="Arial"/>
          <w:spacing w:val="-3"/>
          <w:sz w:val="24"/>
          <w:szCs w:val="24"/>
        </w:rPr>
        <w:t>ловека; лично вместе со взрослыми участвовать в практической ра</w:t>
      </w:r>
      <w:r w:rsidRPr="009453BB">
        <w:rPr>
          <w:rFonts w:cs="Arial"/>
          <w:spacing w:val="-4"/>
          <w:sz w:val="24"/>
          <w:szCs w:val="24"/>
        </w:rPr>
        <w:t>боте по охране природы;</w:t>
      </w:r>
    </w:p>
    <w:p w:rsidR="00F46803" w:rsidRPr="009453BB" w:rsidRDefault="00F46803" w:rsidP="009453BB">
      <w:pPr>
        <w:pStyle w:val="11"/>
        <w:rPr>
          <w:rFonts w:cs="Arial"/>
          <w:sz w:val="24"/>
          <w:szCs w:val="24"/>
        </w:rPr>
      </w:pPr>
      <w:r w:rsidRPr="009453BB">
        <w:rPr>
          <w:rFonts w:cs="Arial"/>
          <w:sz w:val="24"/>
          <w:szCs w:val="24"/>
        </w:rPr>
        <w:t>устанавливать зависимость между поведением людей в при</w:t>
      </w:r>
      <w:r w:rsidRPr="009453BB">
        <w:rPr>
          <w:rFonts w:cs="Arial"/>
          <w:spacing w:val="1"/>
          <w:sz w:val="24"/>
          <w:szCs w:val="24"/>
        </w:rPr>
        <w:t xml:space="preserve">роде и последствиями этого; оценивать воздействие человека на </w:t>
      </w:r>
      <w:r w:rsidRPr="009453BB">
        <w:rPr>
          <w:rFonts w:cs="Arial"/>
          <w:spacing w:val="-6"/>
          <w:sz w:val="24"/>
          <w:szCs w:val="24"/>
        </w:rPr>
        <w:t>природу;</w:t>
      </w:r>
    </w:p>
    <w:p w:rsidR="00F46803" w:rsidRPr="009453BB" w:rsidRDefault="00F46803" w:rsidP="009453BB">
      <w:pPr>
        <w:pStyle w:val="11"/>
        <w:rPr>
          <w:rFonts w:cs="Arial"/>
          <w:sz w:val="24"/>
          <w:szCs w:val="24"/>
        </w:rPr>
      </w:pPr>
      <w:r w:rsidRPr="009453BB">
        <w:rPr>
          <w:rFonts w:cs="Arial"/>
          <w:spacing w:val="-3"/>
          <w:sz w:val="24"/>
          <w:szCs w:val="24"/>
        </w:rPr>
        <w:t>соблюдать правила охраны и укрепления здоровья;</w:t>
      </w:r>
    </w:p>
    <w:p w:rsidR="00F46803" w:rsidRPr="009453BB" w:rsidRDefault="00F46803" w:rsidP="009453BB">
      <w:pPr>
        <w:pStyle w:val="11"/>
        <w:rPr>
          <w:rFonts w:cs="Arial"/>
          <w:sz w:val="24"/>
          <w:szCs w:val="24"/>
        </w:rPr>
      </w:pPr>
      <w:r w:rsidRPr="009453BB">
        <w:rPr>
          <w:rFonts w:cs="Arial"/>
          <w:spacing w:val="-3"/>
          <w:sz w:val="24"/>
          <w:szCs w:val="24"/>
        </w:rPr>
        <w:t xml:space="preserve">описывать отдельные (изученные) события из истории </w:t>
      </w:r>
      <w:r w:rsidRPr="009453BB">
        <w:rPr>
          <w:rFonts w:cs="Arial"/>
          <w:spacing w:val="-8"/>
          <w:sz w:val="24"/>
          <w:szCs w:val="24"/>
        </w:rPr>
        <w:t>Отечества.</w:t>
      </w:r>
    </w:p>
    <w:p w:rsidR="00F46803" w:rsidRPr="009453BB" w:rsidRDefault="00F46803" w:rsidP="009453BB">
      <w:pPr>
        <w:pStyle w:val="11"/>
        <w:rPr>
          <w:rFonts w:cs="Arial"/>
          <w:b/>
          <w:sz w:val="24"/>
          <w:szCs w:val="24"/>
        </w:rPr>
      </w:pPr>
      <w:r w:rsidRPr="009453BB">
        <w:rPr>
          <w:rFonts w:cs="Arial"/>
          <w:b/>
          <w:sz w:val="24"/>
          <w:szCs w:val="24"/>
        </w:rPr>
        <w:t xml:space="preserve">             7.Тематическое планирование уроков окружающего мира</w:t>
      </w:r>
    </w:p>
    <w:p w:rsidR="00F46803" w:rsidRPr="009453BB" w:rsidRDefault="00F46803" w:rsidP="009453BB">
      <w:pPr>
        <w:pStyle w:val="11"/>
        <w:rPr>
          <w:rFonts w:cs="Arial"/>
          <w:b/>
          <w:sz w:val="24"/>
          <w:szCs w:val="24"/>
        </w:rPr>
      </w:pPr>
      <w:r w:rsidRPr="009453BB">
        <w:rPr>
          <w:rFonts w:cs="Arial"/>
          <w:b/>
          <w:sz w:val="24"/>
          <w:szCs w:val="24"/>
        </w:rPr>
        <w:t>в 1 классе*</w:t>
      </w:r>
    </w:p>
    <w:p w:rsidR="00F46803" w:rsidRPr="009453BB" w:rsidRDefault="00F46803" w:rsidP="009453BB">
      <w:pPr>
        <w:pStyle w:val="11"/>
        <w:rPr>
          <w:rFonts w:cs="Arial"/>
          <w:sz w:val="24"/>
          <w:szCs w:val="24"/>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65"/>
        <w:gridCol w:w="488"/>
        <w:gridCol w:w="1823"/>
        <w:gridCol w:w="176"/>
        <w:gridCol w:w="3360"/>
      </w:tblGrid>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Содержание курса</w:t>
            </w:r>
          </w:p>
        </w:tc>
        <w:tc>
          <w:tcPr>
            <w:tcW w:w="1823" w:type="dxa"/>
          </w:tcPr>
          <w:p w:rsidR="00F46803" w:rsidRPr="009453BB" w:rsidRDefault="00F46803" w:rsidP="009453BB">
            <w:pPr>
              <w:pStyle w:val="11"/>
              <w:rPr>
                <w:rFonts w:cs="Arial"/>
                <w:sz w:val="24"/>
                <w:szCs w:val="24"/>
              </w:rPr>
            </w:pPr>
            <w:r w:rsidRPr="009453BB">
              <w:rPr>
                <w:rFonts w:cs="Arial"/>
                <w:sz w:val="24"/>
                <w:szCs w:val="24"/>
              </w:rPr>
              <w:t>Тематическое планирование</w:t>
            </w:r>
          </w:p>
        </w:tc>
        <w:tc>
          <w:tcPr>
            <w:tcW w:w="3536" w:type="dxa"/>
            <w:gridSpan w:val="2"/>
          </w:tcPr>
          <w:p w:rsidR="00F46803" w:rsidRPr="009453BB" w:rsidRDefault="00F46803" w:rsidP="009453BB">
            <w:pPr>
              <w:pStyle w:val="11"/>
              <w:rPr>
                <w:rFonts w:cs="Arial"/>
                <w:sz w:val="24"/>
                <w:szCs w:val="24"/>
              </w:rPr>
            </w:pPr>
            <w:r w:rsidRPr="009453BB">
              <w:rPr>
                <w:rFonts w:cs="Arial"/>
                <w:sz w:val="24"/>
                <w:szCs w:val="24"/>
              </w:rPr>
              <w:t>Характеристика деятельности учащихся</w:t>
            </w:r>
          </w:p>
        </w:tc>
      </w:tr>
      <w:tr w:rsidR="00F46803" w:rsidRPr="009453BB">
        <w:tc>
          <w:tcPr>
            <w:tcW w:w="9720" w:type="dxa"/>
            <w:gridSpan w:val="5"/>
          </w:tcPr>
          <w:p w:rsidR="00F46803" w:rsidRPr="009453BB" w:rsidRDefault="00F46803" w:rsidP="009453BB">
            <w:pPr>
              <w:pStyle w:val="11"/>
              <w:rPr>
                <w:rFonts w:cs="Arial"/>
                <w:sz w:val="24"/>
                <w:szCs w:val="24"/>
              </w:rPr>
            </w:pPr>
            <w:r w:rsidRPr="009453BB">
              <w:rPr>
                <w:rFonts w:cs="Arial"/>
                <w:sz w:val="24"/>
                <w:szCs w:val="24"/>
              </w:rPr>
              <w:t xml:space="preserve">Раздел: «Наблюдение как способ получения ответов на вопросы об окружающем нас мире» - 8 часов </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 xml:space="preserve">Населенный пункт, в котором живет ребенок: его адрес, важнейшие предприятия, учреждения культуры, быта, их назначение, достопримечательности. Семья. Дорога от дома до школы.        </w:t>
            </w:r>
          </w:p>
        </w:tc>
        <w:tc>
          <w:tcPr>
            <w:tcW w:w="1823" w:type="dxa"/>
          </w:tcPr>
          <w:p w:rsidR="00F46803" w:rsidRPr="009453BB" w:rsidRDefault="00F46803" w:rsidP="009453BB">
            <w:pPr>
              <w:pStyle w:val="11"/>
              <w:rPr>
                <w:rFonts w:cs="Arial"/>
                <w:sz w:val="24"/>
                <w:szCs w:val="24"/>
              </w:rPr>
            </w:pPr>
            <w:r w:rsidRPr="009453BB">
              <w:rPr>
                <w:rFonts w:cs="Arial"/>
                <w:sz w:val="24"/>
                <w:szCs w:val="24"/>
              </w:rPr>
              <w:t>Где живет семья Ивановых</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 адрес, название своего поселка (деревни), название своей улицы, номер своего дома, адрес школы. </w:t>
            </w:r>
            <w:r w:rsidRPr="009453BB">
              <w:rPr>
                <w:rFonts w:cs="Arial"/>
                <w:b/>
                <w:i/>
                <w:sz w:val="24"/>
                <w:szCs w:val="24"/>
              </w:rPr>
              <w:t xml:space="preserve">Описывать </w:t>
            </w:r>
            <w:r w:rsidRPr="009453BB">
              <w:rPr>
                <w:rFonts w:cs="Arial"/>
                <w:sz w:val="24"/>
                <w:szCs w:val="24"/>
              </w:rPr>
              <w:t>дорогу от дома до школы.</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Что такое окружающий мир. Как человек познает природу. Правила поведения в природе. Ознакомление с признаком предмета (цвет, форма, размер). Наблюдения в природе, сравнение свойств наблюдаемых объектов. Опыты с природными объектами.</w:t>
            </w:r>
          </w:p>
        </w:tc>
        <w:tc>
          <w:tcPr>
            <w:tcW w:w="1823" w:type="dxa"/>
          </w:tcPr>
          <w:p w:rsidR="00F46803" w:rsidRPr="009453BB" w:rsidRDefault="00F46803" w:rsidP="009453BB">
            <w:pPr>
              <w:pStyle w:val="11"/>
              <w:rPr>
                <w:rFonts w:cs="Arial"/>
                <w:sz w:val="24"/>
                <w:szCs w:val="24"/>
              </w:rPr>
            </w:pPr>
            <w:r w:rsidRPr="009453BB">
              <w:rPr>
                <w:rFonts w:cs="Arial"/>
                <w:sz w:val="24"/>
                <w:szCs w:val="24"/>
              </w:rPr>
              <w:t>Мы познаем мир.</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Выполнять</w:t>
            </w:r>
            <w:r w:rsidRPr="009453BB">
              <w:rPr>
                <w:rFonts w:cs="Arial"/>
                <w:sz w:val="24"/>
                <w:szCs w:val="24"/>
              </w:rPr>
              <w:t xml:space="preserve"> правила поведения в природе. </w:t>
            </w:r>
            <w:r w:rsidRPr="009453BB">
              <w:rPr>
                <w:rFonts w:cs="Arial"/>
                <w:b/>
                <w:i/>
                <w:sz w:val="24"/>
                <w:szCs w:val="24"/>
              </w:rPr>
              <w:t>Определять</w:t>
            </w:r>
            <w:r w:rsidRPr="009453BB">
              <w:rPr>
                <w:rFonts w:cs="Arial"/>
                <w:sz w:val="24"/>
                <w:szCs w:val="24"/>
              </w:rPr>
              <w:t xml:space="preserve"> признаки различных объектов природы, проводить простейшие наблюдения за объектами живой природы и уметь </w:t>
            </w:r>
            <w:r w:rsidRPr="009453BB">
              <w:rPr>
                <w:rFonts w:cs="Arial"/>
                <w:b/>
                <w:i/>
                <w:sz w:val="24"/>
                <w:szCs w:val="24"/>
              </w:rPr>
              <w:t>рассказывать</w:t>
            </w:r>
            <w:r w:rsidRPr="009453BB">
              <w:rPr>
                <w:rFonts w:cs="Arial"/>
                <w:sz w:val="24"/>
                <w:szCs w:val="24"/>
              </w:rPr>
              <w:t xml:space="preserve"> о своих наблюдениях.</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Что такое окружающий мир. Природа как важнейшее условие жизни человека. Органы чувств: нос, кожа, глаза, уши .Способы познания окружающего мира : наблюдения, опыт.</w:t>
            </w:r>
          </w:p>
        </w:tc>
        <w:tc>
          <w:tcPr>
            <w:tcW w:w="1823" w:type="dxa"/>
          </w:tcPr>
          <w:p w:rsidR="00F46803" w:rsidRPr="009453BB" w:rsidRDefault="00F46803" w:rsidP="009453BB">
            <w:pPr>
              <w:pStyle w:val="11"/>
              <w:rPr>
                <w:rFonts w:cs="Arial"/>
                <w:sz w:val="24"/>
                <w:szCs w:val="24"/>
              </w:rPr>
            </w:pPr>
            <w:r w:rsidRPr="009453BB">
              <w:rPr>
                <w:rFonts w:cs="Arial"/>
                <w:sz w:val="24"/>
                <w:szCs w:val="24"/>
              </w:rPr>
              <w:t>Мы познаем окружающий мир с помощью органов чувств.</w:t>
            </w:r>
          </w:p>
        </w:tc>
        <w:tc>
          <w:tcPr>
            <w:tcW w:w="3536" w:type="dxa"/>
            <w:gridSpan w:val="2"/>
          </w:tcPr>
          <w:p w:rsidR="00F46803" w:rsidRPr="009453BB" w:rsidRDefault="00F46803" w:rsidP="009453BB">
            <w:pPr>
              <w:pStyle w:val="11"/>
              <w:rPr>
                <w:rFonts w:cs="Arial"/>
                <w:sz w:val="24"/>
                <w:szCs w:val="24"/>
              </w:rPr>
            </w:pPr>
            <w:r w:rsidRPr="009453BB">
              <w:rPr>
                <w:rFonts w:cs="Arial"/>
                <w:b/>
                <w:sz w:val="24"/>
                <w:szCs w:val="24"/>
              </w:rPr>
              <w:t>Называть</w:t>
            </w:r>
            <w:r w:rsidRPr="009453BB">
              <w:rPr>
                <w:rFonts w:cs="Arial"/>
                <w:sz w:val="24"/>
                <w:szCs w:val="24"/>
              </w:rPr>
              <w:t xml:space="preserve"> органы чувств и их функции.  </w:t>
            </w:r>
            <w:r w:rsidRPr="009453BB">
              <w:rPr>
                <w:rFonts w:cs="Arial"/>
                <w:b/>
                <w:i/>
                <w:sz w:val="24"/>
                <w:szCs w:val="24"/>
              </w:rPr>
              <w:t xml:space="preserve">Изучать </w:t>
            </w:r>
            <w:r w:rsidRPr="009453BB">
              <w:rPr>
                <w:rFonts w:cs="Arial"/>
                <w:sz w:val="24"/>
                <w:szCs w:val="24"/>
              </w:rPr>
              <w:t xml:space="preserve">окружающий мир с помощью органов чувств ; определять признаки различных объектов природу (цвет, форму, сравнительные размеры), </w:t>
            </w:r>
            <w:r w:rsidRPr="009453BB">
              <w:rPr>
                <w:rFonts w:cs="Arial"/>
                <w:b/>
                <w:i/>
                <w:sz w:val="24"/>
                <w:szCs w:val="24"/>
              </w:rPr>
              <w:t>выполнять</w:t>
            </w:r>
            <w:r w:rsidRPr="009453BB">
              <w:rPr>
                <w:rFonts w:cs="Arial"/>
                <w:sz w:val="24"/>
                <w:szCs w:val="24"/>
              </w:rPr>
              <w:t xml:space="preserve"> простейшие опыты и </w:t>
            </w:r>
            <w:r w:rsidRPr="009453BB">
              <w:rPr>
                <w:rFonts w:cs="Arial"/>
                <w:b/>
                <w:i/>
                <w:sz w:val="24"/>
                <w:szCs w:val="24"/>
              </w:rPr>
              <w:t xml:space="preserve">обобщать </w:t>
            </w:r>
            <w:r w:rsidRPr="009453BB">
              <w:rPr>
                <w:rFonts w:cs="Arial"/>
                <w:sz w:val="24"/>
                <w:szCs w:val="24"/>
              </w:rPr>
              <w:t xml:space="preserve">результаты, </w:t>
            </w:r>
            <w:r w:rsidRPr="009453BB">
              <w:rPr>
                <w:rFonts w:cs="Arial"/>
                <w:b/>
                <w:i/>
                <w:sz w:val="24"/>
                <w:szCs w:val="24"/>
              </w:rPr>
              <w:t>делать выводы.</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Как человек познает природу. Неживая и живая природа  (различение, краткая характеристика объектов неживой и живой природы, отличие от изделий человека). Понимание связи неживой и живой природы. Признаки живой природы.</w:t>
            </w:r>
          </w:p>
        </w:tc>
        <w:tc>
          <w:tcPr>
            <w:tcW w:w="1823" w:type="dxa"/>
          </w:tcPr>
          <w:p w:rsidR="00F46803" w:rsidRPr="009453BB" w:rsidRDefault="00F46803" w:rsidP="009453BB">
            <w:pPr>
              <w:pStyle w:val="11"/>
              <w:rPr>
                <w:rFonts w:cs="Arial"/>
                <w:sz w:val="24"/>
                <w:szCs w:val="24"/>
              </w:rPr>
            </w:pPr>
            <w:r w:rsidRPr="009453BB">
              <w:rPr>
                <w:rFonts w:cs="Arial"/>
                <w:sz w:val="24"/>
                <w:szCs w:val="24"/>
              </w:rPr>
              <w:t>Что нас окружает</w:t>
            </w:r>
          </w:p>
        </w:tc>
        <w:tc>
          <w:tcPr>
            <w:tcW w:w="3536" w:type="dxa"/>
            <w:gridSpan w:val="2"/>
          </w:tcPr>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
                <w:i/>
                <w:sz w:val="24"/>
                <w:szCs w:val="24"/>
              </w:rPr>
              <w:t xml:space="preserve">Различать </w:t>
            </w:r>
            <w:r w:rsidRPr="009453BB">
              <w:rPr>
                <w:rFonts w:cs="Arial"/>
                <w:sz w:val="24"/>
                <w:szCs w:val="24"/>
              </w:rPr>
              <w:t xml:space="preserve"> природные объекты неживой и живой природы и  изделия человека. </w:t>
            </w:r>
            <w:r w:rsidRPr="009453BB">
              <w:rPr>
                <w:rFonts w:cs="Arial"/>
                <w:b/>
                <w:i/>
                <w:sz w:val="24"/>
                <w:szCs w:val="24"/>
              </w:rPr>
              <w:t xml:space="preserve">Характеризовать </w:t>
            </w:r>
            <w:r w:rsidRPr="009453BB">
              <w:rPr>
                <w:rFonts w:cs="Arial"/>
                <w:sz w:val="24"/>
                <w:szCs w:val="24"/>
              </w:rPr>
              <w:t xml:space="preserve">их отличительные свойства. </w:t>
            </w:r>
            <w:r w:rsidRPr="009453BB">
              <w:rPr>
                <w:rFonts w:cs="Arial"/>
                <w:b/>
                <w:i/>
                <w:sz w:val="24"/>
                <w:szCs w:val="24"/>
              </w:rPr>
              <w:t xml:space="preserve">Иметь представление </w:t>
            </w:r>
            <w:r w:rsidRPr="009453BB">
              <w:rPr>
                <w:rFonts w:cs="Arial"/>
                <w:sz w:val="24"/>
                <w:szCs w:val="24"/>
              </w:rPr>
              <w:t>о животных.</w:t>
            </w:r>
          </w:p>
        </w:tc>
      </w:tr>
      <w:tr w:rsidR="00F46803" w:rsidRPr="009453BB">
        <w:tc>
          <w:tcPr>
            <w:tcW w:w="9720" w:type="dxa"/>
            <w:gridSpan w:val="5"/>
          </w:tcPr>
          <w:p w:rsidR="00F46803" w:rsidRPr="009453BB" w:rsidRDefault="00F46803" w:rsidP="009453BB">
            <w:pPr>
              <w:pStyle w:val="11"/>
              <w:rPr>
                <w:rFonts w:cs="Arial"/>
                <w:sz w:val="24"/>
                <w:szCs w:val="24"/>
              </w:rPr>
            </w:pPr>
            <w:r w:rsidRPr="009453BB">
              <w:rPr>
                <w:rFonts w:cs="Arial"/>
                <w:sz w:val="24"/>
                <w:szCs w:val="24"/>
              </w:rPr>
              <w:t>Раздел: «Живая природа» – 10 часов.</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Животные, их разнообразие (насекомые, рыбы, птицы, звери); особенности их внешнего вида, питания, размножения. Отличительные признаки животных.</w:t>
            </w:r>
          </w:p>
        </w:tc>
        <w:tc>
          <w:tcPr>
            <w:tcW w:w="1823" w:type="dxa"/>
          </w:tcPr>
          <w:p w:rsidR="00F46803" w:rsidRPr="009453BB" w:rsidRDefault="00F46803" w:rsidP="009453BB">
            <w:pPr>
              <w:pStyle w:val="11"/>
              <w:rPr>
                <w:rFonts w:cs="Arial"/>
                <w:sz w:val="24"/>
                <w:szCs w:val="24"/>
              </w:rPr>
            </w:pPr>
            <w:r w:rsidRPr="009453BB">
              <w:rPr>
                <w:rFonts w:cs="Arial"/>
                <w:sz w:val="24"/>
                <w:szCs w:val="24"/>
              </w:rPr>
              <w:t>Животные – часть природы.</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w:t>
            </w:r>
            <w:r w:rsidRPr="009453BB">
              <w:rPr>
                <w:rFonts w:cs="Arial"/>
                <w:sz w:val="24"/>
                <w:szCs w:val="24"/>
              </w:rPr>
              <w:t xml:space="preserve">ие о животных. </w:t>
            </w:r>
            <w:r w:rsidRPr="009453BB">
              <w:rPr>
                <w:rFonts w:cs="Arial"/>
                <w:b/>
                <w:i/>
                <w:sz w:val="24"/>
                <w:szCs w:val="24"/>
              </w:rPr>
              <w:t xml:space="preserve">Называть  </w:t>
            </w:r>
            <w:r w:rsidRPr="009453BB">
              <w:rPr>
                <w:rFonts w:cs="Arial"/>
                <w:sz w:val="24"/>
                <w:szCs w:val="24"/>
              </w:rPr>
              <w:t xml:space="preserve">признаки живых организмов; отличительные признаки зверей.  </w:t>
            </w:r>
            <w:r w:rsidRPr="009453BB">
              <w:rPr>
                <w:rFonts w:cs="Arial"/>
                <w:b/>
                <w:i/>
                <w:sz w:val="24"/>
                <w:szCs w:val="24"/>
              </w:rPr>
              <w:t xml:space="preserve">Приводить примеры </w:t>
            </w:r>
            <w:r w:rsidRPr="009453BB">
              <w:rPr>
                <w:rFonts w:cs="Arial"/>
                <w:sz w:val="24"/>
                <w:szCs w:val="24"/>
              </w:rPr>
              <w:t xml:space="preserve">животных разных групп (насекомых, рыб, птиц, зверей), </w:t>
            </w:r>
            <w:r w:rsidRPr="009453BB">
              <w:rPr>
                <w:rFonts w:cs="Arial"/>
                <w:b/>
                <w:i/>
                <w:sz w:val="24"/>
                <w:szCs w:val="24"/>
              </w:rPr>
              <w:t xml:space="preserve">раскрывать </w:t>
            </w:r>
            <w:r w:rsidRPr="009453BB">
              <w:rPr>
                <w:rFonts w:cs="Arial"/>
                <w:sz w:val="24"/>
                <w:szCs w:val="24"/>
              </w:rPr>
              <w:t>особенности их внешнего вида.</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Отличительные признаки диких и домашних животных</w:t>
            </w:r>
          </w:p>
        </w:tc>
        <w:tc>
          <w:tcPr>
            <w:tcW w:w="1823" w:type="dxa"/>
          </w:tcPr>
          <w:p w:rsidR="00F46803" w:rsidRPr="009453BB" w:rsidRDefault="00F46803" w:rsidP="009453BB">
            <w:pPr>
              <w:pStyle w:val="11"/>
              <w:rPr>
                <w:rFonts w:cs="Arial"/>
                <w:sz w:val="24"/>
                <w:szCs w:val="24"/>
              </w:rPr>
            </w:pPr>
            <w:r w:rsidRPr="009453BB">
              <w:rPr>
                <w:rFonts w:cs="Arial"/>
                <w:sz w:val="24"/>
                <w:szCs w:val="24"/>
              </w:rPr>
              <w:t xml:space="preserve">Дикие и домашние животные </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внешние отличительные признаки 8 – 10 животных. </w:t>
            </w:r>
            <w:r w:rsidRPr="009453BB">
              <w:rPr>
                <w:rFonts w:cs="Arial"/>
                <w:b/>
                <w:i/>
                <w:sz w:val="24"/>
                <w:szCs w:val="24"/>
              </w:rPr>
              <w:t>Раскрывать</w:t>
            </w:r>
            <w:r w:rsidRPr="009453BB">
              <w:rPr>
                <w:rFonts w:cs="Arial"/>
                <w:sz w:val="24"/>
                <w:szCs w:val="24"/>
              </w:rPr>
              <w:t xml:space="preserve"> особенности внешнего вида и жизни животных, </w:t>
            </w:r>
            <w:r w:rsidRPr="009453BB">
              <w:rPr>
                <w:rFonts w:cs="Arial"/>
                <w:b/>
                <w:i/>
                <w:sz w:val="24"/>
                <w:szCs w:val="24"/>
              </w:rPr>
              <w:t xml:space="preserve">приводить примеры </w:t>
            </w:r>
            <w:r w:rsidRPr="009453BB">
              <w:rPr>
                <w:rFonts w:cs="Arial"/>
                <w:sz w:val="24"/>
                <w:szCs w:val="24"/>
              </w:rPr>
              <w:t>домашних и диких животных.</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Ознакомление с отличительными признаками насекомых.</w:t>
            </w:r>
          </w:p>
        </w:tc>
        <w:tc>
          <w:tcPr>
            <w:tcW w:w="1823" w:type="dxa"/>
          </w:tcPr>
          <w:p w:rsidR="00F46803" w:rsidRPr="009453BB" w:rsidRDefault="00F46803" w:rsidP="009453BB">
            <w:pPr>
              <w:pStyle w:val="11"/>
              <w:rPr>
                <w:rFonts w:cs="Arial"/>
                <w:sz w:val="24"/>
                <w:szCs w:val="24"/>
              </w:rPr>
            </w:pPr>
            <w:r w:rsidRPr="009453BB">
              <w:rPr>
                <w:rFonts w:cs="Arial"/>
                <w:sz w:val="24"/>
                <w:szCs w:val="24"/>
              </w:rPr>
              <w:t>Насекомые – часть природы.</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 отличительные признаки насекомых. </w:t>
            </w:r>
            <w:r w:rsidRPr="009453BB">
              <w:rPr>
                <w:rFonts w:cs="Arial"/>
                <w:b/>
                <w:i/>
                <w:sz w:val="24"/>
                <w:szCs w:val="24"/>
              </w:rPr>
              <w:t>Раскрывать</w:t>
            </w:r>
            <w:r w:rsidRPr="009453BB">
              <w:rPr>
                <w:rFonts w:cs="Arial"/>
                <w:sz w:val="24"/>
                <w:szCs w:val="24"/>
              </w:rPr>
              <w:t xml:space="preserve"> особенности вешнего вида и жизни насекомых; </w:t>
            </w:r>
            <w:r w:rsidRPr="009453BB">
              <w:rPr>
                <w:rFonts w:cs="Arial"/>
                <w:b/>
                <w:i/>
                <w:sz w:val="24"/>
                <w:szCs w:val="24"/>
              </w:rPr>
              <w:t xml:space="preserve">называть </w:t>
            </w:r>
            <w:r w:rsidRPr="009453BB">
              <w:rPr>
                <w:rFonts w:cs="Arial"/>
                <w:sz w:val="24"/>
                <w:szCs w:val="24"/>
              </w:rPr>
              <w:t>насекомых родного края.</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Растения: разнообразие, части растения, условия, необходимые для жизни. Части растения.</w:t>
            </w:r>
          </w:p>
        </w:tc>
        <w:tc>
          <w:tcPr>
            <w:tcW w:w="1823" w:type="dxa"/>
          </w:tcPr>
          <w:p w:rsidR="00F46803" w:rsidRPr="009453BB" w:rsidRDefault="00F46803" w:rsidP="009453BB">
            <w:pPr>
              <w:pStyle w:val="11"/>
              <w:rPr>
                <w:rFonts w:cs="Arial"/>
                <w:sz w:val="24"/>
                <w:szCs w:val="24"/>
              </w:rPr>
            </w:pPr>
            <w:r w:rsidRPr="009453BB">
              <w:rPr>
                <w:rFonts w:cs="Arial"/>
                <w:sz w:val="24"/>
                <w:szCs w:val="24"/>
              </w:rPr>
              <w:t>Растения – часть живой природы.</w:t>
            </w:r>
          </w:p>
        </w:tc>
        <w:tc>
          <w:tcPr>
            <w:tcW w:w="3536" w:type="dxa"/>
            <w:gridSpan w:val="2"/>
            <w:vMerge w:val="restart"/>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общие признаки для всех растений. </w:t>
            </w:r>
            <w:r w:rsidRPr="009453BB">
              <w:rPr>
                <w:rFonts w:cs="Arial"/>
                <w:b/>
                <w:i/>
                <w:sz w:val="24"/>
                <w:szCs w:val="24"/>
              </w:rPr>
              <w:t>Называть</w:t>
            </w:r>
            <w:r w:rsidRPr="009453BB">
              <w:rPr>
                <w:rFonts w:cs="Arial"/>
                <w:sz w:val="24"/>
                <w:szCs w:val="24"/>
              </w:rPr>
              <w:t xml:space="preserve"> органы растений (корень, стебель, лист, цветок, плод, семена). </w:t>
            </w:r>
            <w:r w:rsidRPr="009453BB">
              <w:rPr>
                <w:rFonts w:cs="Arial"/>
                <w:b/>
                <w:i/>
                <w:sz w:val="24"/>
                <w:szCs w:val="24"/>
              </w:rPr>
              <w:t>Называть</w:t>
            </w:r>
            <w:r w:rsidRPr="009453BB">
              <w:rPr>
                <w:rFonts w:cs="Arial"/>
                <w:sz w:val="24"/>
                <w:szCs w:val="24"/>
              </w:rPr>
              <w:t xml:space="preserve"> внешние  и отличительные признаки 8- 10 растений (на уровне рода).  </w:t>
            </w:r>
            <w:r w:rsidRPr="009453BB">
              <w:rPr>
                <w:rFonts w:cs="Arial"/>
                <w:b/>
                <w:i/>
                <w:sz w:val="24"/>
                <w:szCs w:val="24"/>
              </w:rPr>
              <w:t xml:space="preserve">Различать </w:t>
            </w:r>
            <w:r w:rsidRPr="009453BB">
              <w:rPr>
                <w:rFonts w:cs="Arial"/>
                <w:sz w:val="24"/>
                <w:szCs w:val="24"/>
              </w:rPr>
              <w:t>части растений, отображать их в рисунке.</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Деревья, кустарники, травы, их наблюдение в ближайшем окружении , нахождение отличительных признаков.</w:t>
            </w:r>
          </w:p>
        </w:tc>
        <w:tc>
          <w:tcPr>
            <w:tcW w:w="1823" w:type="dxa"/>
          </w:tcPr>
          <w:p w:rsidR="00F46803" w:rsidRPr="009453BB" w:rsidRDefault="00F46803" w:rsidP="009453BB">
            <w:pPr>
              <w:pStyle w:val="11"/>
              <w:rPr>
                <w:rFonts w:cs="Arial"/>
                <w:sz w:val="24"/>
                <w:szCs w:val="24"/>
              </w:rPr>
            </w:pPr>
            <w:r w:rsidRPr="009453BB">
              <w:rPr>
                <w:rFonts w:cs="Arial"/>
                <w:sz w:val="24"/>
                <w:szCs w:val="24"/>
              </w:rPr>
              <w:t>Что общего у трав, кустарников и деревьев.</w:t>
            </w:r>
          </w:p>
        </w:tc>
        <w:tc>
          <w:tcPr>
            <w:tcW w:w="3536" w:type="dxa"/>
            <w:gridSpan w:val="2"/>
            <w:vMerge/>
          </w:tcPr>
          <w:p w:rsidR="00F46803" w:rsidRPr="009453BB" w:rsidRDefault="00F46803" w:rsidP="009453BB">
            <w:pPr>
              <w:pStyle w:val="11"/>
              <w:rPr>
                <w:rFonts w:cs="Arial"/>
                <w:sz w:val="24"/>
                <w:szCs w:val="24"/>
              </w:rPr>
            </w:pP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Особенности распространения плодов и семян. Отличительные признаки плодов и семян, распространяемых ветром, животными, человеком.</w:t>
            </w:r>
          </w:p>
        </w:tc>
        <w:tc>
          <w:tcPr>
            <w:tcW w:w="1823" w:type="dxa"/>
          </w:tcPr>
          <w:p w:rsidR="00F46803" w:rsidRPr="009453BB" w:rsidRDefault="00F46803" w:rsidP="009453BB">
            <w:pPr>
              <w:pStyle w:val="11"/>
              <w:rPr>
                <w:rFonts w:cs="Arial"/>
                <w:sz w:val="24"/>
                <w:szCs w:val="24"/>
              </w:rPr>
            </w:pPr>
            <w:r w:rsidRPr="009453BB">
              <w:rPr>
                <w:rFonts w:cs="Arial"/>
                <w:sz w:val="24"/>
                <w:szCs w:val="24"/>
              </w:rPr>
              <w:t>Как растения расселяются на новые места.</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способы распространения семян. </w:t>
            </w:r>
            <w:r w:rsidRPr="009453BB">
              <w:rPr>
                <w:rFonts w:cs="Arial"/>
                <w:b/>
                <w:i/>
                <w:sz w:val="24"/>
                <w:szCs w:val="24"/>
              </w:rPr>
              <w:t>Анализировать</w:t>
            </w:r>
            <w:r w:rsidRPr="009453BB">
              <w:rPr>
                <w:rFonts w:cs="Arial"/>
                <w:sz w:val="24"/>
                <w:szCs w:val="24"/>
              </w:rPr>
              <w:t xml:space="preserve"> строение семени и </w:t>
            </w:r>
            <w:r w:rsidRPr="009453BB">
              <w:rPr>
                <w:rFonts w:cs="Arial"/>
                <w:b/>
                <w:i/>
                <w:sz w:val="24"/>
                <w:szCs w:val="24"/>
              </w:rPr>
              <w:t>делать выводы</w:t>
            </w:r>
            <w:r w:rsidRPr="009453BB">
              <w:rPr>
                <w:rFonts w:cs="Arial"/>
                <w:sz w:val="24"/>
                <w:szCs w:val="24"/>
              </w:rPr>
              <w:t xml:space="preserve"> о способах распространения каждого растения.</w:t>
            </w:r>
          </w:p>
        </w:tc>
      </w:tr>
      <w:tr w:rsidR="00F46803" w:rsidRPr="009453BB">
        <w:tc>
          <w:tcPr>
            <w:tcW w:w="9720" w:type="dxa"/>
            <w:gridSpan w:val="5"/>
          </w:tcPr>
          <w:p w:rsidR="00F46803" w:rsidRPr="009453BB" w:rsidRDefault="00F46803" w:rsidP="009453BB">
            <w:pPr>
              <w:pStyle w:val="11"/>
              <w:rPr>
                <w:rFonts w:cs="Arial"/>
                <w:sz w:val="24"/>
                <w:szCs w:val="24"/>
              </w:rPr>
            </w:pPr>
            <w:r w:rsidRPr="009453BB">
              <w:rPr>
                <w:rFonts w:cs="Arial"/>
                <w:sz w:val="24"/>
                <w:szCs w:val="24"/>
              </w:rPr>
              <w:t>Раздел: «Природа и ее сезонные  изменения» - 38 часов.</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Явления природы (общее представление о 3-4 явлениях). Времена года, их особенности.</w:t>
            </w:r>
          </w:p>
        </w:tc>
        <w:tc>
          <w:tcPr>
            <w:tcW w:w="1823" w:type="dxa"/>
          </w:tcPr>
          <w:p w:rsidR="00F46803" w:rsidRPr="009453BB" w:rsidRDefault="00F46803" w:rsidP="009453BB">
            <w:pPr>
              <w:pStyle w:val="11"/>
              <w:rPr>
                <w:rFonts w:cs="Arial"/>
                <w:sz w:val="24"/>
                <w:szCs w:val="24"/>
              </w:rPr>
            </w:pPr>
            <w:r w:rsidRPr="009453BB">
              <w:rPr>
                <w:rFonts w:cs="Arial"/>
                <w:sz w:val="24"/>
                <w:szCs w:val="24"/>
              </w:rPr>
              <w:t>Природа и ее сезонные изменения.</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основные признаки времен года, каждого времени года, их последовательность; выполнять правила безопасности на воде в летнее время, на льду в зимнее время, правила безопасности при катании с гор в зимнее время. Иметь представление о сезонных изменениях в природе.</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Изменения в жизни растений осенью. Признаки осени. Правила поведения во время экскурсии.</w:t>
            </w:r>
          </w:p>
        </w:tc>
        <w:tc>
          <w:tcPr>
            <w:tcW w:w="1823" w:type="dxa"/>
          </w:tcPr>
          <w:p w:rsidR="00F46803" w:rsidRPr="009453BB" w:rsidRDefault="00F46803" w:rsidP="009453BB">
            <w:pPr>
              <w:pStyle w:val="11"/>
              <w:rPr>
                <w:rFonts w:cs="Arial"/>
                <w:sz w:val="24"/>
                <w:szCs w:val="24"/>
              </w:rPr>
            </w:pPr>
            <w:r w:rsidRPr="009453BB">
              <w:rPr>
                <w:rFonts w:cs="Arial"/>
                <w:sz w:val="24"/>
                <w:szCs w:val="24"/>
              </w:rPr>
              <w:t>Жизнь растений осенью.</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об изменениях в жизни растений осенью, о разнообразии форм, окраски листьев растений в осенний период. </w:t>
            </w:r>
            <w:r w:rsidRPr="009453BB">
              <w:rPr>
                <w:rFonts w:cs="Arial"/>
                <w:b/>
                <w:i/>
                <w:sz w:val="24"/>
                <w:szCs w:val="24"/>
              </w:rPr>
              <w:t xml:space="preserve">Анализировать </w:t>
            </w:r>
            <w:r w:rsidRPr="009453BB">
              <w:rPr>
                <w:rFonts w:cs="Arial"/>
                <w:sz w:val="24"/>
                <w:szCs w:val="24"/>
              </w:rPr>
              <w:t>изменения природы осенью.</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Особенности времен года (на основе наблюдений). Признаки овощей и фруктов. Техника безопасности при работе в саду.</w:t>
            </w:r>
          </w:p>
        </w:tc>
        <w:tc>
          <w:tcPr>
            <w:tcW w:w="1823" w:type="dxa"/>
          </w:tcPr>
          <w:p w:rsidR="00F46803" w:rsidRPr="009453BB" w:rsidRDefault="00F46803" w:rsidP="009453BB">
            <w:pPr>
              <w:pStyle w:val="11"/>
              <w:rPr>
                <w:rFonts w:cs="Arial"/>
                <w:sz w:val="24"/>
                <w:szCs w:val="24"/>
              </w:rPr>
            </w:pPr>
            <w:r w:rsidRPr="009453BB">
              <w:rPr>
                <w:rFonts w:cs="Arial"/>
                <w:sz w:val="24"/>
                <w:szCs w:val="24"/>
              </w:rPr>
              <w:t>Труд людей осенью.</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 труде людей осенью в саду, огороде, поле. </w:t>
            </w:r>
            <w:r w:rsidRPr="009453BB">
              <w:rPr>
                <w:rFonts w:cs="Arial"/>
                <w:b/>
                <w:i/>
                <w:sz w:val="24"/>
                <w:szCs w:val="24"/>
              </w:rPr>
              <w:t>Различать</w:t>
            </w:r>
            <w:r w:rsidRPr="009453BB">
              <w:rPr>
                <w:rFonts w:cs="Arial"/>
                <w:sz w:val="24"/>
                <w:szCs w:val="24"/>
              </w:rPr>
              <w:t xml:space="preserve"> овощи и фрукты; </w:t>
            </w:r>
            <w:r w:rsidRPr="009453BB">
              <w:rPr>
                <w:rFonts w:cs="Arial"/>
                <w:b/>
                <w:i/>
                <w:sz w:val="24"/>
                <w:szCs w:val="24"/>
              </w:rPr>
              <w:t xml:space="preserve">выполнять </w:t>
            </w:r>
            <w:r w:rsidRPr="009453BB">
              <w:rPr>
                <w:rFonts w:cs="Arial"/>
                <w:sz w:val="24"/>
                <w:szCs w:val="24"/>
              </w:rPr>
              <w:t>работу в огороде осенью.</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Признаки зимы ( на основе наблюдений).Подготовка животных к зиме.</w:t>
            </w:r>
          </w:p>
        </w:tc>
        <w:tc>
          <w:tcPr>
            <w:tcW w:w="1823" w:type="dxa"/>
          </w:tcPr>
          <w:p w:rsidR="00F46803" w:rsidRPr="009453BB" w:rsidRDefault="00F46803" w:rsidP="009453BB">
            <w:pPr>
              <w:pStyle w:val="11"/>
              <w:rPr>
                <w:rFonts w:cs="Arial"/>
                <w:sz w:val="24"/>
                <w:szCs w:val="24"/>
              </w:rPr>
            </w:pPr>
            <w:r w:rsidRPr="009453BB">
              <w:rPr>
                <w:rFonts w:cs="Arial"/>
                <w:sz w:val="24"/>
                <w:szCs w:val="24"/>
              </w:rPr>
              <w:t>Как животные готовятся к зиме. Перелетные и зимующие птицы.</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особенности жизни животных осенью в связи с подготовкой к зимнему периоду. </w:t>
            </w:r>
            <w:r w:rsidRPr="009453BB">
              <w:rPr>
                <w:rFonts w:cs="Arial"/>
                <w:b/>
                <w:i/>
                <w:sz w:val="24"/>
                <w:szCs w:val="24"/>
              </w:rPr>
              <w:t>Анализировать</w:t>
            </w:r>
            <w:r w:rsidRPr="009453BB">
              <w:rPr>
                <w:rFonts w:cs="Arial"/>
                <w:sz w:val="24"/>
                <w:szCs w:val="24"/>
              </w:rPr>
              <w:t xml:space="preserve"> изменения природы зимой.</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Времена года. Изменение в природе с приходом зимы (на основе наблюдений). Техника безопасности во время зимних игр.</w:t>
            </w:r>
          </w:p>
        </w:tc>
        <w:tc>
          <w:tcPr>
            <w:tcW w:w="1823" w:type="dxa"/>
          </w:tcPr>
          <w:p w:rsidR="00F46803" w:rsidRPr="009453BB" w:rsidRDefault="00F46803" w:rsidP="009453BB">
            <w:pPr>
              <w:pStyle w:val="11"/>
              <w:rPr>
                <w:rFonts w:cs="Arial"/>
                <w:sz w:val="24"/>
                <w:szCs w:val="24"/>
              </w:rPr>
            </w:pPr>
            <w:r w:rsidRPr="009453BB">
              <w:rPr>
                <w:rFonts w:cs="Arial"/>
                <w:sz w:val="24"/>
                <w:szCs w:val="24"/>
              </w:rPr>
              <w:t>Пришла зима.</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основные признаки времен года, название каждого времени года, их последовательность; соблюдать  правила безопасности на льду в зимнее время, правила безопасности при катании с гор в зимнее время года.</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 xml:space="preserve">Твердые, жидкие, газообразные вещества ; легко определяемые свойства веществ ( на примере воды). Разные состояния воды. Вода в природе. </w:t>
            </w:r>
          </w:p>
        </w:tc>
        <w:tc>
          <w:tcPr>
            <w:tcW w:w="1823" w:type="dxa"/>
          </w:tcPr>
          <w:p w:rsidR="00F46803" w:rsidRPr="009453BB" w:rsidRDefault="00F46803" w:rsidP="009453BB">
            <w:pPr>
              <w:pStyle w:val="11"/>
              <w:rPr>
                <w:rFonts w:cs="Arial"/>
                <w:sz w:val="24"/>
                <w:szCs w:val="24"/>
              </w:rPr>
            </w:pPr>
            <w:r w:rsidRPr="009453BB">
              <w:rPr>
                <w:rFonts w:cs="Arial"/>
                <w:sz w:val="24"/>
                <w:szCs w:val="24"/>
              </w:rPr>
              <w:t>Снежные загадки.</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Определять</w:t>
            </w:r>
            <w:r w:rsidRPr="009453BB">
              <w:rPr>
                <w:rFonts w:cs="Arial"/>
                <w:sz w:val="24"/>
                <w:szCs w:val="24"/>
              </w:rPr>
              <w:t xml:space="preserve"> правила наблюдения и проведения опытов. </w:t>
            </w:r>
            <w:r w:rsidRPr="009453BB">
              <w:rPr>
                <w:rFonts w:cs="Arial"/>
                <w:b/>
                <w:i/>
                <w:sz w:val="24"/>
                <w:szCs w:val="24"/>
              </w:rPr>
              <w:t>Обобщать</w:t>
            </w:r>
            <w:r w:rsidRPr="009453BB">
              <w:rPr>
                <w:rFonts w:cs="Arial"/>
                <w:sz w:val="24"/>
                <w:szCs w:val="24"/>
              </w:rPr>
              <w:t xml:space="preserve"> жизненные наблюдения об изменениях в окружающей природе с приходом зимы. </w:t>
            </w:r>
            <w:r w:rsidRPr="009453BB">
              <w:rPr>
                <w:rFonts w:cs="Arial"/>
                <w:b/>
                <w:i/>
                <w:sz w:val="24"/>
                <w:szCs w:val="24"/>
              </w:rPr>
              <w:t xml:space="preserve">Иметь </w:t>
            </w:r>
            <w:r w:rsidRPr="009453BB">
              <w:rPr>
                <w:rFonts w:cs="Arial"/>
                <w:sz w:val="24"/>
                <w:szCs w:val="24"/>
              </w:rPr>
              <w:t xml:space="preserve">элементарное </w:t>
            </w:r>
            <w:r w:rsidRPr="009453BB">
              <w:rPr>
                <w:rFonts w:cs="Arial"/>
                <w:b/>
                <w:i/>
                <w:sz w:val="24"/>
                <w:szCs w:val="24"/>
              </w:rPr>
              <w:t>представление</w:t>
            </w:r>
            <w:r w:rsidRPr="009453BB">
              <w:rPr>
                <w:rFonts w:cs="Arial"/>
                <w:sz w:val="24"/>
                <w:szCs w:val="24"/>
              </w:rPr>
              <w:t xml:space="preserve"> об образовании снежинок.</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 xml:space="preserve">Жизнь лесных зверей и помощь птицам в зимнее время. Признаки сходства млекопитающих животных, зверей. </w:t>
            </w:r>
          </w:p>
        </w:tc>
        <w:tc>
          <w:tcPr>
            <w:tcW w:w="1823" w:type="dxa"/>
          </w:tcPr>
          <w:p w:rsidR="00F46803" w:rsidRPr="009453BB" w:rsidRDefault="00F46803" w:rsidP="009453BB">
            <w:pPr>
              <w:pStyle w:val="11"/>
              <w:rPr>
                <w:rFonts w:cs="Arial"/>
                <w:sz w:val="24"/>
                <w:szCs w:val="24"/>
              </w:rPr>
            </w:pPr>
            <w:r w:rsidRPr="009453BB">
              <w:rPr>
                <w:rFonts w:cs="Arial"/>
                <w:sz w:val="24"/>
                <w:szCs w:val="24"/>
              </w:rPr>
              <w:t>Жизнь лесных зверей зимой.</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 зимовке животных; о работе лесника зимой. </w:t>
            </w:r>
            <w:r w:rsidRPr="009453BB">
              <w:rPr>
                <w:rFonts w:cs="Arial"/>
                <w:b/>
                <w:i/>
                <w:sz w:val="24"/>
                <w:szCs w:val="24"/>
              </w:rPr>
              <w:t>Оказывать помощь</w:t>
            </w:r>
            <w:r w:rsidRPr="009453BB">
              <w:rPr>
                <w:rFonts w:cs="Arial"/>
                <w:sz w:val="24"/>
                <w:szCs w:val="24"/>
              </w:rPr>
              <w:t xml:space="preserve"> животным зимой. </w:t>
            </w:r>
            <w:r w:rsidRPr="009453BB">
              <w:rPr>
                <w:rFonts w:cs="Arial"/>
                <w:b/>
                <w:i/>
                <w:sz w:val="24"/>
                <w:szCs w:val="24"/>
              </w:rPr>
              <w:t>Иметь</w:t>
            </w:r>
            <w:r w:rsidRPr="009453BB">
              <w:rPr>
                <w:rFonts w:cs="Arial"/>
                <w:sz w:val="24"/>
                <w:szCs w:val="24"/>
              </w:rPr>
              <w:t xml:space="preserve"> </w:t>
            </w:r>
            <w:r w:rsidRPr="009453BB">
              <w:rPr>
                <w:rFonts w:cs="Arial"/>
                <w:b/>
                <w:i/>
                <w:sz w:val="24"/>
                <w:szCs w:val="24"/>
              </w:rPr>
              <w:t xml:space="preserve">представление </w:t>
            </w:r>
            <w:r w:rsidRPr="009453BB">
              <w:rPr>
                <w:rFonts w:cs="Arial"/>
                <w:sz w:val="24"/>
                <w:szCs w:val="24"/>
              </w:rPr>
              <w:t>о зимовке животных.</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Особенности времен года (на основе наблюдений) Животные:  разнообразие (насекомые, рыбы, птицы, звери). Жизнь лесных зверей и помощь птицам в зимнее время. Понимание связи неживой и живой природы. Охрана природных богатств.</w:t>
            </w:r>
          </w:p>
        </w:tc>
        <w:tc>
          <w:tcPr>
            <w:tcW w:w="1823" w:type="dxa"/>
          </w:tcPr>
          <w:p w:rsidR="00F46803" w:rsidRPr="009453BB" w:rsidRDefault="00F46803" w:rsidP="009453BB">
            <w:pPr>
              <w:pStyle w:val="11"/>
              <w:rPr>
                <w:rFonts w:cs="Arial"/>
                <w:sz w:val="24"/>
                <w:szCs w:val="24"/>
              </w:rPr>
            </w:pPr>
            <w:r w:rsidRPr="009453BB">
              <w:rPr>
                <w:rFonts w:cs="Arial"/>
                <w:sz w:val="24"/>
                <w:szCs w:val="24"/>
              </w:rPr>
              <w:t>Как помочь птицам зимой.</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признаки, по которым из всех животных выделяется особая группа – группа птиц; виды зимующих птиц. </w:t>
            </w:r>
            <w:r w:rsidRPr="009453BB">
              <w:rPr>
                <w:rFonts w:cs="Arial"/>
                <w:b/>
                <w:i/>
                <w:sz w:val="24"/>
                <w:szCs w:val="24"/>
              </w:rPr>
              <w:t xml:space="preserve">Оказывать помощь </w:t>
            </w:r>
            <w:r w:rsidRPr="009453BB">
              <w:rPr>
                <w:rFonts w:cs="Arial"/>
                <w:sz w:val="24"/>
                <w:szCs w:val="24"/>
              </w:rPr>
              <w:t xml:space="preserve">зимующим птицам. </w:t>
            </w:r>
            <w:r w:rsidRPr="009453BB">
              <w:rPr>
                <w:rFonts w:cs="Arial"/>
                <w:b/>
                <w:i/>
                <w:sz w:val="24"/>
                <w:szCs w:val="24"/>
              </w:rPr>
              <w:t>Обобщать</w:t>
            </w:r>
            <w:r w:rsidRPr="009453BB">
              <w:rPr>
                <w:rFonts w:cs="Arial"/>
                <w:sz w:val="24"/>
                <w:szCs w:val="24"/>
              </w:rPr>
              <w:t xml:space="preserve"> жизненные наблюдения.</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Разные состояния воды. Три состояния воды. Правила безопасного поведения у водоемов.</w:t>
            </w:r>
          </w:p>
        </w:tc>
        <w:tc>
          <w:tcPr>
            <w:tcW w:w="1823" w:type="dxa"/>
          </w:tcPr>
          <w:p w:rsidR="00F46803" w:rsidRPr="009453BB" w:rsidRDefault="00F46803" w:rsidP="009453BB">
            <w:pPr>
              <w:pStyle w:val="11"/>
              <w:rPr>
                <w:rFonts w:cs="Arial"/>
                <w:sz w:val="24"/>
                <w:szCs w:val="24"/>
              </w:rPr>
            </w:pPr>
            <w:r w:rsidRPr="009453BB">
              <w:rPr>
                <w:rFonts w:cs="Arial"/>
                <w:sz w:val="24"/>
                <w:szCs w:val="24"/>
              </w:rPr>
              <w:t>Есть ли жизнь в воде подо льдом?</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признаки рыб, </w:t>
            </w:r>
            <w:r w:rsidRPr="009453BB">
              <w:rPr>
                <w:rFonts w:cs="Arial"/>
                <w:b/>
                <w:i/>
                <w:sz w:val="24"/>
                <w:szCs w:val="24"/>
              </w:rPr>
              <w:t>иметь представление</w:t>
            </w:r>
            <w:r w:rsidRPr="009453BB">
              <w:rPr>
                <w:rFonts w:cs="Arial"/>
                <w:sz w:val="24"/>
                <w:szCs w:val="24"/>
              </w:rPr>
              <w:t xml:space="preserve"> о жизни некоторых животных и растений подо льдом.</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Особенности жизни травянистых растений в зимний период.</w:t>
            </w:r>
          </w:p>
        </w:tc>
        <w:tc>
          <w:tcPr>
            <w:tcW w:w="1823" w:type="dxa"/>
          </w:tcPr>
          <w:p w:rsidR="00F46803" w:rsidRPr="009453BB" w:rsidRDefault="00F46803" w:rsidP="009453BB">
            <w:pPr>
              <w:pStyle w:val="11"/>
              <w:rPr>
                <w:rFonts w:cs="Arial"/>
                <w:sz w:val="24"/>
                <w:szCs w:val="24"/>
              </w:rPr>
            </w:pPr>
            <w:r w:rsidRPr="009453BB">
              <w:rPr>
                <w:rFonts w:cs="Arial"/>
                <w:sz w:val="24"/>
                <w:szCs w:val="24"/>
              </w:rPr>
              <w:t>Как зимуют травы, кустарники и деревья.</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 жизни деревьев и кустарников в зимний период, </w:t>
            </w:r>
            <w:r w:rsidRPr="009453BB">
              <w:rPr>
                <w:rFonts w:cs="Arial"/>
                <w:b/>
                <w:i/>
                <w:sz w:val="24"/>
                <w:szCs w:val="24"/>
              </w:rPr>
              <w:t>делать выводы</w:t>
            </w:r>
            <w:r w:rsidRPr="009453BB">
              <w:rPr>
                <w:rFonts w:cs="Arial"/>
                <w:sz w:val="24"/>
                <w:szCs w:val="24"/>
              </w:rPr>
              <w:t xml:space="preserve"> из наблюдений. </w:t>
            </w:r>
            <w:r w:rsidRPr="009453BB">
              <w:rPr>
                <w:rFonts w:cs="Arial"/>
                <w:b/>
                <w:i/>
                <w:sz w:val="24"/>
                <w:szCs w:val="24"/>
              </w:rPr>
              <w:t>Иметь представление</w:t>
            </w:r>
            <w:r w:rsidRPr="009453BB">
              <w:rPr>
                <w:rFonts w:cs="Arial"/>
                <w:sz w:val="24"/>
                <w:szCs w:val="24"/>
              </w:rPr>
              <w:t xml:space="preserve"> о внутреннем строении почки.</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Культура поведения в природе. Правила поведения во время  экскурсии.</w:t>
            </w:r>
          </w:p>
        </w:tc>
        <w:tc>
          <w:tcPr>
            <w:tcW w:w="1823" w:type="dxa"/>
          </w:tcPr>
          <w:p w:rsidR="00F46803" w:rsidRPr="009453BB" w:rsidRDefault="00F46803" w:rsidP="009453BB">
            <w:pPr>
              <w:pStyle w:val="11"/>
              <w:rPr>
                <w:rFonts w:cs="Arial"/>
                <w:sz w:val="24"/>
                <w:szCs w:val="24"/>
              </w:rPr>
            </w:pPr>
            <w:r w:rsidRPr="009453BB">
              <w:rPr>
                <w:rFonts w:cs="Arial"/>
                <w:sz w:val="24"/>
                <w:szCs w:val="24"/>
              </w:rPr>
              <w:t>Учимся различать деревья и кустарники.</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Различать</w:t>
            </w:r>
            <w:r w:rsidRPr="009453BB">
              <w:rPr>
                <w:rFonts w:cs="Arial"/>
                <w:sz w:val="24"/>
                <w:szCs w:val="24"/>
              </w:rPr>
              <w:t xml:space="preserve"> деревья и кустарники зимой. </w:t>
            </w:r>
            <w:r w:rsidRPr="009453BB">
              <w:rPr>
                <w:rFonts w:cs="Arial"/>
                <w:b/>
                <w:i/>
                <w:sz w:val="24"/>
                <w:szCs w:val="24"/>
              </w:rPr>
              <w:t>Определять</w:t>
            </w:r>
            <w:r w:rsidRPr="009453BB">
              <w:rPr>
                <w:rFonts w:cs="Arial"/>
                <w:sz w:val="24"/>
                <w:szCs w:val="24"/>
              </w:rPr>
              <w:t xml:space="preserve"> разные виды деревьев и кустарников по силуэтам, коре, почкам, плодам.</w:t>
            </w:r>
            <w:r w:rsidRPr="009453BB">
              <w:rPr>
                <w:rFonts w:cs="Arial"/>
                <w:b/>
                <w:i/>
                <w:sz w:val="24"/>
                <w:szCs w:val="24"/>
              </w:rPr>
              <w:t xml:space="preserve"> Называть</w:t>
            </w:r>
            <w:r w:rsidRPr="009453BB">
              <w:rPr>
                <w:rFonts w:cs="Arial"/>
                <w:sz w:val="24"/>
                <w:szCs w:val="24"/>
              </w:rPr>
              <w:t xml:space="preserve"> деревья и кустарники родного края </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 xml:space="preserve">Особенности времен года (на основе наблюдений). </w:t>
            </w:r>
          </w:p>
        </w:tc>
        <w:tc>
          <w:tcPr>
            <w:tcW w:w="1823" w:type="dxa"/>
          </w:tcPr>
          <w:p w:rsidR="00F46803" w:rsidRPr="009453BB" w:rsidRDefault="00F46803" w:rsidP="009453BB">
            <w:pPr>
              <w:pStyle w:val="11"/>
              <w:rPr>
                <w:rFonts w:cs="Arial"/>
                <w:sz w:val="24"/>
                <w:szCs w:val="24"/>
              </w:rPr>
            </w:pPr>
            <w:r w:rsidRPr="009453BB">
              <w:rPr>
                <w:rFonts w:cs="Arial"/>
                <w:sz w:val="24"/>
                <w:szCs w:val="24"/>
              </w:rPr>
              <w:t>Труд людей зимой.</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об особенностях труда людей зимой. </w:t>
            </w:r>
            <w:r w:rsidRPr="009453BB">
              <w:rPr>
                <w:rFonts w:cs="Arial"/>
                <w:b/>
                <w:i/>
                <w:sz w:val="24"/>
                <w:szCs w:val="24"/>
              </w:rPr>
              <w:t xml:space="preserve">Обобщать </w:t>
            </w:r>
            <w:r w:rsidRPr="009453BB">
              <w:rPr>
                <w:rFonts w:cs="Arial"/>
                <w:sz w:val="24"/>
                <w:szCs w:val="24"/>
              </w:rPr>
              <w:t>жизненные наблюдения за трудом людей зимой.</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Явления природы. Весенние изменения в природе.</w:t>
            </w:r>
          </w:p>
        </w:tc>
        <w:tc>
          <w:tcPr>
            <w:tcW w:w="1823" w:type="dxa"/>
          </w:tcPr>
          <w:p w:rsidR="00F46803" w:rsidRPr="009453BB" w:rsidRDefault="00F46803" w:rsidP="009453BB">
            <w:pPr>
              <w:pStyle w:val="11"/>
              <w:rPr>
                <w:rFonts w:cs="Arial"/>
                <w:sz w:val="24"/>
                <w:szCs w:val="24"/>
              </w:rPr>
            </w:pPr>
            <w:r w:rsidRPr="009453BB">
              <w:rPr>
                <w:rFonts w:cs="Arial"/>
                <w:sz w:val="24"/>
                <w:szCs w:val="24"/>
              </w:rPr>
              <w:t>Пришла весна.</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Соблюдать правила</w:t>
            </w:r>
            <w:r w:rsidRPr="009453BB">
              <w:rPr>
                <w:rFonts w:cs="Arial"/>
                <w:sz w:val="24"/>
                <w:szCs w:val="24"/>
              </w:rPr>
              <w:t xml:space="preserve"> поведения на экскурсии; называть животных и растения родного края; раннецветущие растения. </w:t>
            </w:r>
            <w:r w:rsidRPr="009453BB">
              <w:rPr>
                <w:rFonts w:cs="Arial"/>
                <w:b/>
                <w:i/>
                <w:sz w:val="24"/>
                <w:szCs w:val="24"/>
              </w:rPr>
              <w:t>Анализировать</w:t>
            </w:r>
            <w:r w:rsidRPr="009453BB">
              <w:rPr>
                <w:rFonts w:cs="Arial"/>
                <w:sz w:val="24"/>
                <w:szCs w:val="24"/>
              </w:rPr>
              <w:t xml:space="preserve"> наблюдения за изменениями, происходящими в природе с приходом весны. </w:t>
            </w:r>
            <w:r w:rsidRPr="009453BB">
              <w:rPr>
                <w:rFonts w:cs="Arial"/>
                <w:b/>
                <w:i/>
                <w:sz w:val="24"/>
                <w:szCs w:val="24"/>
              </w:rPr>
              <w:t>Называть</w:t>
            </w:r>
            <w:r w:rsidRPr="009453BB">
              <w:rPr>
                <w:rFonts w:cs="Arial"/>
                <w:sz w:val="24"/>
                <w:szCs w:val="24"/>
              </w:rPr>
              <w:t xml:space="preserve"> основные признаки времен года, и их последовательность. </w:t>
            </w:r>
            <w:r w:rsidRPr="009453BB">
              <w:rPr>
                <w:rFonts w:cs="Arial"/>
                <w:b/>
                <w:i/>
                <w:sz w:val="24"/>
                <w:szCs w:val="24"/>
              </w:rPr>
              <w:t>Соблюдать правила</w:t>
            </w:r>
            <w:r w:rsidRPr="009453BB">
              <w:rPr>
                <w:rFonts w:cs="Arial"/>
                <w:sz w:val="24"/>
                <w:szCs w:val="24"/>
              </w:rPr>
              <w:t xml:space="preserve"> безопасности на воде и на льду в весеннее время.</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Жизнь растений весной. Охрана природных богатств.</w:t>
            </w:r>
          </w:p>
        </w:tc>
        <w:tc>
          <w:tcPr>
            <w:tcW w:w="1823" w:type="dxa"/>
          </w:tcPr>
          <w:p w:rsidR="00F46803" w:rsidRPr="009453BB" w:rsidRDefault="00F46803" w:rsidP="009453BB">
            <w:pPr>
              <w:pStyle w:val="11"/>
              <w:rPr>
                <w:rFonts w:cs="Arial"/>
                <w:sz w:val="24"/>
                <w:szCs w:val="24"/>
              </w:rPr>
            </w:pPr>
            <w:r w:rsidRPr="009453BB">
              <w:rPr>
                <w:rFonts w:cs="Arial"/>
                <w:sz w:val="24"/>
                <w:szCs w:val="24"/>
              </w:rPr>
              <w:t>Какие растения весной цвести торопятся.</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раннецветущие растения, причины раннего цветения растений. </w:t>
            </w:r>
            <w:r w:rsidRPr="009453BB">
              <w:rPr>
                <w:rFonts w:cs="Arial"/>
                <w:b/>
                <w:i/>
                <w:sz w:val="24"/>
                <w:szCs w:val="24"/>
              </w:rPr>
              <w:t xml:space="preserve">Отличать </w:t>
            </w:r>
            <w:r w:rsidRPr="009453BB">
              <w:rPr>
                <w:rFonts w:cs="Arial"/>
                <w:sz w:val="24"/>
                <w:szCs w:val="24"/>
              </w:rPr>
              <w:t xml:space="preserve">раннецветущие растения от остальных. </w:t>
            </w:r>
            <w:r w:rsidRPr="009453BB">
              <w:rPr>
                <w:rFonts w:cs="Arial"/>
                <w:b/>
                <w:i/>
                <w:sz w:val="24"/>
                <w:szCs w:val="24"/>
              </w:rPr>
              <w:t>Устанавливать взаимосвязи</w:t>
            </w:r>
            <w:r w:rsidRPr="009453BB">
              <w:rPr>
                <w:rFonts w:cs="Arial"/>
                <w:sz w:val="24"/>
                <w:szCs w:val="24"/>
              </w:rPr>
              <w:t xml:space="preserve"> в природе в весеннее время. </w:t>
            </w:r>
            <w:r w:rsidRPr="009453BB">
              <w:rPr>
                <w:rFonts w:cs="Arial"/>
                <w:b/>
                <w:i/>
                <w:sz w:val="24"/>
                <w:szCs w:val="24"/>
              </w:rPr>
              <w:t>Оберегать</w:t>
            </w:r>
            <w:r w:rsidRPr="009453BB">
              <w:rPr>
                <w:rFonts w:cs="Arial"/>
                <w:sz w:val="24"/>
                <w:szCs w:val="24"/>
              </w:rPr>
              <w:t xml:space="preserve"> редкие и исчезающие растения родного края.</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Жизнь животных весной. Понимание связи неживой и живой природы. Охрана природных богатств</w:t>
            </w:r>
          </w:p>
        </w:tc>
        <w:tc>
          <w:tcPr>
            <w:tcW w:w="1823" w:type="dxa"/>
          </w:tcPr>
          <w:p w:rsidR="00F46803" w:rsidRPr="009453BB" w:rsidRDefault="00F46803" w:rsidP="009453BB">
            <w:pPr>
              <w:pStyle w:val="11"/>
              <w:rPr>
                <w:rFonts w:cs="Arial"/>
                <w:sz w:val="24"/>
                <w:szCs w:val="24"/>
              </w:rPr>
            </w:pPr>
            <w:r w:rsidRPr="009453BB">
              <w:rPr>
                <w:rFonts w:cs="Arial"/>
                <w:sz w:val="24"/>
                <w:szCs w:val="24"/>
              </w:rPr>
              <w:t>Как животные весну встречают.</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изменения в жизни  в жизни животных весной. </w:t>
            </w:r>
            <w:r w:rsidRPr="009453BB">
              <w:rPr>
                <w:rFonts w:cs="Arial"/>
                <w:b/>
                <w:i/>
                <w:sz w:val="24"/>
                <w:szCs w:val="24"/>
              </w:rPr>
              <w:t>Устанавливать взаимосвязи</w:t>
            </w:r>
            <w:r w:rsidRPr="009453BB">
              <w:rPr>
                <w:rFonts w:cs="Arial"/>
                <w:sz w:val="24"/>
                <w:szCs w:val="24"/>
              </w:rPr>
              <w:t xml:space="preserve"> в природе. </w:t>
            </w:r>
            <w:r w:rsidRPr="009453BB">
              <w:rPr>
                <w:rFonts w:cs="Arial"/>
                <w:b/>
                <w:i/>
                <w:sz w:val="24"/>
                <w:szCs w:val="24"/>
              </w:rPr>
              <w:t xml:space="preserve">Анализировать </w:t>
            </w:r>
            <w:r w:rsidRPr="009453BB">
              <w:rPr>
                <w:rFonts w:cs="Arial"/>
                <w:sz w:val="24"/>
                <w:szCs w:val="24"/>
              </w:rPr>
              <w:t xml:space="preserve">и отвечать по рисунку. </w:t>
            </w:r>
            <w:r w:rsidRPr="009453BB">
              <w:rPr>
                <w:rFonts w:cs="Arial"/>
                <w:b/>
                <w:i/>
                <w:sz w:val="24"/>
                <w:szCs w:val="24"/>
              </w:rPr>
              <w:t>Выполнять правила</w:t>
            </w:r>
            <w:r w:rsidRPr="009453BB">
              <w:rPr>
                <w:rFonts w:cs="Arial"/>
                <w:sz w:val="24"/>
                <w:szCs w:val="24"/>
              </w:rPr>
              <w:t xml:space="preserve"> охраны животных в весеннее время. </w:t>
            </w:r>
            <w:r w:rsidRPr="009453BB">
              <w:rPr>
                <w:rFonts w:cs="Arial"/>
                <w:b/>
                <w:i/>
                <w:sz w:val="24"/>
                <w:szCs w:val="24"/>
              </w:rPr>
              <w:t xml:space="preserve">Иметь представление </w:t>
            </w:r>
            <w:r w:rsidRPr="009453BB">
              <w:rPr>
                <w:rFonts w:cs="Arial"/>
                <w:sz w:val="24"/>
                <w:szCs w:val="24"/>
              </w:rPr>
              <w:t>о гнездовании птиц.</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 xml:space="preserve">Ознакомление с термином   «млекопитающие» </w:t>
            </w:r>
          </w:p>
        </w:tc>
        <w:tc>
          <w:tcPr>
            <w:tcW w:w="1823" w:type="dxa"/>
          </w:tcPr>
          <w:p w:rsidR="00F46803" w:rsidRPr="009453BB" w:rsidRDefault="00F46803" w:rsidP="009453BB">
            <w:pPr>
              <w:pStyle w:val="11"/>
              <w:rPr>
                <w:rFonts w:cs="Arial"/>
                <w:sz w:val="24"/>
                <w:szCs w:val="24"/>
              </w:rPr>
            </w:pPr>
            <w:r w:rsidRPr="009453BB">
              <w:rPr>
                <w:rFonts w:cs="Arial"/>
                <w:sz w:val="24"/>
                <w:szCs w:val="24"/>
              </w:rPr>
              <w:t>Про больших и маленьких.</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 том, как появляется потомство у животных. </w:t>
            </w:r>
            <w:r w:rsidRPr="009453BB">
              <w:rPr>
                <w:rFonts w:cs="Arial"/>
                <w:b/>
                <w:i/>
                <w:sz w:val="24"/>
                <w:szCs w:val="24"/>
              </w:rPr>
              <w:t>Сравнивать</w:t>
            </w:r>
            <w:r w:rsidRPr="009453BB">
              <w:rPr>
                <w:rFonts w:cs="Arial"/>
                <w:sz w:val="24"/>
                <w:szCs w:val="24"/>
              </w:rPr>
              <w:t xml:space="preserve"> потомство и животных- родителей.</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Особенности времен года (на основе наблюдений). Природа в летнее  время года.</w:t>
            </w:r>
          </w:p>
        </w:tc>
        <w:tc>
          <w:tcPr>
            <w:tcW w:w="1823" w:type="dxa"/>
          </w:tcPr>
          <w:p w:rsidR="00F46803" w:rsidRPr="009453BB" w:rsidRDefault="00F46803" w:rsidP="009453BB">
            <w:pPr>
              <w:pStyle w:val="11"/>
              <w:rPr>
                <w:rFonts w:cs="Arial"/>
                <w:sz w:val="24"/>
                <w:szCs w:val="24"/>
              </w:rPr>
            </w:pPr>
            <w:r w:rsidRPr="009453BB">
              <w:rPr>
                <w:rFonts w:cs="Arial"/>
                <w:sz w:val="24"/>
                <w:szCs w:val="24"/>
              </w:rPr>
              <w:t>Лето пришло.</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основные изменения с приходом лета в живой и неживой природе. </w:t>
            </w:r>
            <w:r w:rsidRPr="009453BB">
              <w:rPr>
                <w:rFonts w:cs="Arial"/>
                <w:b/>
                <w:i/>
                <w:sz w:val="24"/>
                <w:szCs w:val="24"/>
              </w:rPr>
              <w:t xml:space="preserve">Устанавливать взаимосвязи </w:t>
            </w:r>
            <w:r w:rsidRPr="009453BB">
              <w:rPr>
                <w:rFonts w:cs="Arial"/>
                <w:sz w:val="24"/>
                <w:szCs w:val="24"/>
              </w:rPr>
              <w:t xml:space="preserve">в природе в летний период. </w:t>
            </w:r>
            <w:r w:rsidRPr="009453BB">
              <w:rPr>
                <w:rFonts w:cs="Arial"/>
                <w:b/>
                <w:i/>
                <w:sz w:val="24"/>
                <w:szCs w:val="24"/>
              </w:rPr>
              <w:t xml:space="preserve">Соблюдать правила </w:t>
            </w:r>
            <w:r w:rsidRPr="009453BB">
              <w:rPr>
                <w:rFonts w:cs="Arial"/>
                <w:sz w:val="24"/>
                <w:szCs w:val="24"/>
              </w:rPr>
              <w:t xml:space="preserve">поведения в природе  во время экскурсии. </w:t>
            </w:r>
            <w:r w:rsidRPr="009453BB">
              <w:rPr>
                <w:rFonts w:cs="Arial"/>
                <w:b/>
                <w:i/>
                <w:sz w:val="24"/>
                <w:szCs w:val="24"/>
              </w:rPr>
              <w:t>Анализировать</w:t>
            </w:r>
            <w:r w:rsidRPr="009453BB">
              <w:rPr>
                <w:rFonts w:cs="Arial"/>
                <w:sz w:val="24"/>
                <w:szCs w:val="24"/>
              </w:rPr>
              <w:t xml:space="preserve">  и </w:t>
            </w:r>
            <w:r w:rsidRPr="009453BB">
              <w:rPr>
                <w:rFonts w:cs="Arial"/>
                <w:b/>
                <w:i/>
                <w:sz w:val="24"/>
                <w:szCs w:val="24"/>
              </w:rPr>
              <w:t>обобщать</w:t>
            </w:r>
            <w:r w:rsidRPr="009453BB">
              <w:rPr>
                <w:rFonts w:cs="Arial"/>
                <w:sz w:val="24"/>
                <w:szCs w:val="24"/>
              </w:rPr>
              <w:t xml:space="preserve"> полученную информацию при  наблюдении. </w:t>
            </w:r>
            <w:r w:rsidRPr="009453BB">
              <w:rPr>
                <w:rFonts w:cs="Arial"/>
                <w:b/>
                <w:sz w:val="24"/>
                <w:szCs w:val="24"/>
              </w:rPr>
              <w:t xml:space="preserve">Иметь </w:t>
            </w:r>
            <w:r w:rsidRPr="009453BB">
              <w:rPr>
                <w:rFonts w:cs="Arial"/>
                <w:b/>
                <w:i/>
                <w:sz w:val="24"/>
                <w:szCs w:val="24"/>
              </w:rPr>
              <w:t xml:space="preserve">представление </w:t>
            </w:r>
            <w:r w:rsidRPr="009453BB">
              <w:rPr>
                <w:rFonts w:cs="Arial"/>
                <w:sz w:val="24"/>
                <w:szCs w:val="24"/>
              </w:rPr>
              <w:t>об  оздоровительных  и закаливающих  процедурах.</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Ознакомление с  разнообразием растений.</w:t>
            </w:r>
          </w:p>
        </w:tc>
        <w:tc>
          <w:tcPr>
            <w:tcW w:w="1823" w:type="dxa"/>
          </w:tcPr>
          <w:p w:rsidR="00F46803" w:rsidRPr="009453BB" w:rsidRDefault="00F46803" w:rsidP="009453BB">
            <w:pPr>
              <w:pStyle w:val="11"/>
              <w:rPr>
                <w:rFonts w:cs="Arial"/>
                <w:sz w:val="24"/>
                <w:szCs w:val="24"/>
              </w:rPr>
            </w:pPr>
            <w:r w:rsidRPr="009453BB">
              <w:rPr>
                <w:rFonts w:cs="Arial"/>
                <w:sz w:val="24"/>
                <w:szCs w:val="24"/>
              </w:rPr>
              <w:t>В лес по ягоды пойдешь.</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питательные и целебные свойства ягод. </w:t>
            </w:r>
            <w:r w:rsidRPr="009453BB">
              <w:rPr>
                <w:rFonts w:cs="Arial"/>
                <w:b/>
                <w:i/>
                <w:sz w:val="24"/>
                <w:szCs w:val="24"/>
              </w:rPr>
              <w:t>Приводить примеры</w:t>
            </w:r>
            <w:r w:rsidRPr="009453BB">
              <w:rPr>
                <w:rFonts w:cs="Arial"/>
                <w:sz w:val="24"/>
                <w:szCs w:val="24"/>
              </w:rPr>
              <w:t xml:space="preserve"> ядовитых ягод своего края </w:t>
            </w:r>
            <w:r w:rsidRPr="009453BB">
              <w:rPr>
                <w:rFonts w:cs="Arial"/>
                <w:b/>
                <w:i/>
                <w:sz w:val="24"/>
                <w:szCs w:val="24"/>
              </w:rPr>
              <w:t>Иметь представление</w:t>
            </w:r>
            <w:r w:rsidRPr="009453BB">
              <w:rPr>
                <w:rFonts w:cs="Arial"/>
                <w:sz w:val="24"/>
                <w:szCs w:val="24"/>
              </w:rPr>
              <w:t xml:space="preserve"> о правилах сбора ягод .</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Многообразие живой природы: растения, животные, грибы. Ознакомление с царством Грибы. Части гриба.</w:t>
            </w:r>
          </w:p>
        </w:tc>
        <w:tc>
          <w:tcPr>
            <w:tcW w:w="1823" w:type="dxa"/>
          </w:tcPr>
          <w:p w:rsidR="00F46803" w:rsidRPr="009453BB" w:rsidRDefault="00F46803" w:rsidP="009453BB">
            <w:pPr>
              <w:pStyle w:val="11"/>
              <w:rPr>
                <w:rFonts w:cs="Arial"/>
                <w:sz w:val="24"/>
                <w:szCs w:val="24"/>
              </w:rPr>
            </w:pPr>
            <w:r w:rsidRPr="009453BB">
              <w:rPr>
                <w:rFonts w:cs="Arial"/>
                <w:sz w:val="24"/>
                <w:szCs w:val="24"/>
              </w:rPr>
              <w:t xml:space="preserve">С лукошком за грибами. </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Определять</w:t>
            </w:r>
            <w:r w:rsidRPr="009453BB">
              <w:rPr>
                <w:rFonts w:cs="Arial"/>
                <w:sz w:val="24"/>
                <w:szCs w:val="24"/>
              </w:rPr>
              <w:t xml:space="preserve"> грибы по признакам, называть  их. </w:t>
            </w:r>
            <w:r w:rsidRPr="009453BB">
              <w:rPr>
                <w:rFonts w:cs="Arial"/>
                <w:b/>
                <w:i/>
                <w:sz w:val="24"/>
                <w:szCs w:val="24"/>
              </w:rPr>
              <w:t>Соблюдать правила</w:t>
            </w:r>
            <w:r w:rsidRPr="009453BB">
              <w:rPr>
                <w:rFonts w:cs="Arial"/>
                <w:sz w:val="24"/>
                <w:szCs w:val="24"/>
              </w:rPr>
              <w:t xml:space="preserve"> сбора грибов. </w:t>
            </w:r>
            <w:r w:rsidRPr="009453BB">
              <w:rPr>
                <w:rFonts w:cs="Arial"/>
                <w:b/>
                <w:i/>
                <w:sz w:val="24"/>
                <w:szCs w:val="24"/>
              </w:rPr>
              <w:t xml:space="preserve">Различать </w:t>
            </w:r>
            <w:r w:rsidRPr="009453BB">
              <w:rPr>
                <w:rFonts w:cs="Arial"/>
                <w:sz w:val="24"/>
                <w:szCs w:val="24"/>
              </w:rPr>
              <w:t xml:space="preserve">съедобные и несъедобные грибы. </w:t>
            </w:r>
            <w:r w:rsidRPr="009453BB">
              <w:rPr>
                <w:rFonts w:cs="Arial"/>
                <w:b/>
                <w:i/>
                <w:sz w:val="24"/>
                <w:szCs w:val="24"/>
              </w:rPr>
              <w:t>Приводить примеры</w:t>
            </w:r>
            <w:r w:rsidRPr="009453BB">
              <w:rPr>
                <w:rFonts w:cs="Arial"/>
                <w:sz w:val="24"/>
                <w:szCs w:val="24"/>
              </w:rPr>
              <w:t xml:space="preserve"> съедобных грибов своего края.</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Растения: разнообразие, части растения, условия, необходимые для жизни. Правила поведения в лесу. Охрана природных богатств. Разнообразие растительного мира.</w:t>
            </w:r>
          </w:p>
        </w:tc>
        <w:tc>
          <w:tcPr>
            <w:tcW w:w="1823" w:type="dxa"/>
          </w:tcPr>
          <w:p w:rsidR="00F46803" w:rsidRPr="009453BB" w:rsidRDefault="00F46803" w:rsidP="009453BB">
            <w:pPr>
              <w:pStyle w:val="11"/>
              <w:rPr>
                <w:rFonts w:cs="Arial"/>
                <w:sz w:val="24"/>
                <w:szCs w:val="24"/>
              </w:rPr>
            </w:pPr>
            <w:r w:rsidRPr="009453BB">
              <w:rPr>
                <w:rFonts w:cs="Arial"/>
                <w:sz w:val="24"/>
                <w:szCs w:val="24"/>
              </w:rPr>
              <w:t>Зеленая аптека.</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Иметь представление</w:t>
            </w:r>
            <w:r w:rsidRPr="009453BB">
              <w:rPr>
                <w:rFonts w:cs="Arial"/>
                <w:sz w:val="24"/>
                <w:szCs w:val="24"/>
              </w:rPr>
              <w:t xml:space="preserve"> о лекарственных  растениях, о целебной силе растений, о правилах сбора, о приемах использования лекарственных  растений.</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Влияние деятельности человека на природу. Охрана природных богатств. Правила поведения в природе. Понимание связи неживой и живой природы с окружающей средой.</w:t>
            </w:r>
          </w:p>
        </w:tc>
        <w:tc>
          <w:tcPr>
            <w:tcW w:w="1823" w:type="dxa"/>
          </w:tcPr>
          <w:p w:rsidR="00F46803" w:rsidRPr="009453BB" w:rsidRDefault="00F46803" w:rsidP="009453BB">
            <w:pPr>
              <w:pStyle w:val="11"/>
              <w:rPr>
                <w:rFonts w:cs="Arial"/>
                <w:sz w:val="24"/>
                <w:szCs w:val="24"/>
              </w:rPr>
            </w:pPr>
            <w:r w:rsidRPr="009453BB">
              <w:rPr>
                <w:rFonts w:cs="Arial"/>
                <w:sz w:val="24"/>
                <w:szCs w:val="24"/>
              </w:rPr>
              <w:t xml:space="preserve">Природа и мы. </w:t>
            </w:r>
          </w:p>
        </w:tc>
        <w:tc>
          <w:tcPr>
            <w:tcW w:w="3536" w:type="dxa"/>
            <w:gridSpan w:val="2"/>
          </w:tcPr>
          <w:p w:rsidR="00F46803" w:rsidRPr="009453BB" w:rsidRDefault="00F46803" w:rsidP="009453BB">
            <w:pPr>
              <w:pStyle w:val="11"/>
              <w:rPr>
                <w:rFonts w:cs="Arial"/>
                <w:sz w:val="24"/>
                <w:szCs w:val="24"/>
              </w:rPr>
            </w:pPr>
            <w:r w:rsidRPr="009453BB">
              <w:rPr>
                <w:rFonts w:cs="Arial"/>
                <w:sz w:val="24"/>
                <w:szCs w:val="24"/>
              </w:rPr>
              <w:t xml:space="preserve">о том, что  обозначает термин «экология», что человек и его отношение к природе влияет на то, что будут ли жить или исчезнут растения, животные. </w:t>
            </w:r>
            <w:r w:rsidRPr="009453BB">
              <w:rPr>
                <w:rFonts w:cs="Arial"/>
                <w:b/>
                <w:i/>
                <w:sz w:val="24"/>
                <w:szCs w:val="24"/>
              </w:rPr>
              <w:t xml:space="preserve">Соблюдать правила </w:t>
            </w:r>
            <w:r w:rsidRPr="009453BB">
              <w:rPr>
                <w:rFonts w:cs="Arial"/>
                <w:sz w:val="24"/>
                <w:szCs w:val="24"/>
              </w:rPr>
              <w:t xml:space="preserve">безопасности при проведении опытов и уроков- экскурсий. </w:t>
            </w:r>
            <w:r w:rsidRPr="009453BB">
              <w:rPr>
                <w:rFonts w:cs="Arial"/>
                <w:b/>
                <w:i/>
                <w:sz w:val="24"/>
                <w:szCs w:val="24"/>
              </w:rPr>
              <w:t>Называть</w:t>
            </w:r>
            <w:r w:rsidRPr="009453BB">
              <w:rPr>
                <w:rFonts w:cs="Arial"/>
                <w:sz w:val="24"/>
                <w:szCs w:val="24"/>
              </w:rPr>
              <w:t xml:space="preserve"> виды и формы помощи человека природе.</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Красная книга России, ее значение, отдельные представители растений и животных Красной книги.</w:t>
            </w:r>
          </w:p>
        </w:tc>
        <w:tc>
          <w:tcPr>
            <w:tcW w:w="1823" w:type="dxa"/>
          </w:tcPr>
          <w:p w:rsidR="00F46803" w:rsidRPr="009453BB" w:rsidRDefault="00F46803" w:rsidP="009453BB">
            <w:pPr>
              <w:pStyle w:val="11"/>
              <w:rPr>
                <w:rFonts w:cs="Arial"/>
                <w:sz w:val="24"/>
                <w:szCs w:val="24"/>
              </w:rPr>
            </w:pPr>
            <w:r w:rsidRPr="009453BB">
              <w:rPr>
                <w:rFonts w:cs="Arial"/>
                <w:sz w:val="24"/>
                <w:szCs w:val="24"/>
              </w:rPr>
              <w:t>Красная книга.</w:t>
            </w:r>
          </w:p>
        </w:tc>
        <w:tc>
          <w:tcPr>
            <w:tcW w:w="3536" w:type="dxa"/>
            <w:gridSpan w:val="2"/>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растения и животных родного края, занесенных в Красную книгу. </w:t>
            </w:r>
            <w:r w:rsidRPr="009453BB">
              <w:rPr>
                <w:rFonts w:cs="Arial"/>
                <w:b/>
                <w:i/>
                <w:sz w:val="24"/>
                <w:szCs w:val="24"/>
              </w:rPr>
              <w:t>Устанавливать взаимосвязи</w:t>
            </w:r>
            <w:r w:rsidRPr="009453BB">
              <w:rPr>
                <w:rFonts w:cs="Arial"/>
                <w:sz w:val="24"/>
                <w:szCs w:val="24"/>
              </w:rPr>
              <w:t xml:space="preserve"> в природе.</w:t>
            </w:r>
          </w:p>
        </w:tc>
      </w:tr>
      <w:tr w:rsidR="00F46803" w:rsidRPr="009453BB">
        <w:tc>
          <w:tcPr>
            <w:tcW w:w="4361" w:type="dxa"/>
            <w:gridSpan w:val="2"/>
          </w:tcPr>
          <w:p w:rsidR="00F46803" w:rsidRPr="009453BB" w:rsidRDefault="00F46803" w:rsidP="009453BB">
            <w:pPr>
              <w:pStyle w:val="11"/>
              <w:rPr>
                <w:rFonts w:cs="Arial"/>
                <w:sz w:val="24"/>
                <w:szCs w:val="24"/>
              </w:rPr>
            </w:pPr>
            <w:r w:rsidRPr="009453BB">
              <w:rPr>
                <w:rFonts w:cs="Arial"/>
                <w:sz w:val="24"/>
                <w:szCs w:val="24"/>
              </w:rPr>
              <w:t>Родной край – малая родина. Родной город: название, основные достопримечательности.</w:t>
            </w:r>
          </w:p>
        </w:tc>
        <w:tc>
          <w:tcPr>
            <w:tcW w:w="1823" w:type="dxa"/>
          </w:tcPr>
          <w:p w:rsidR="00F46803" w:rsidRPr="009453BB" w:rsidRDefault="00F46803" w:rsidP="009453BB">
            <w:pPr>
              <w:pStyle w:val="11"/>
              <w:rPr>
                <w:rFonts w:cs="Arial"/>
                <w:sz w:val="24"/>
                <w:szCs w:val="24"/>
              </w:rPr>
            </w:pPr>
            <w:r w:rsidRPr="009453BB">
              <w:rPr>
                <w:rFonts w:cs="Arial"/>
                <w:sz w:val="24"/>
                <w:szCs w:val="24"/>
              </w:rPr>
              <w:t>Родной край.</w:t>
            </w:r>
          </w:p>
        </w:tc>
        <w:tc>
          <w:tcPr>
            <w:tcW w:w="3536" w:type="dxa"/>
            <w:gridSpan w:val="2"/>
          </w:tcPr>
          <w:p w:rsidR="00F46803" w:rsidRPr="009453BB" w:rsidRDefault="00F46803" w:rsidP="009453BB">
            <w:pPr>
              <w:pStyle w:val="11"/>
              <w:rPr>
                <w:rFonts w:cs="Arial"/>
                <w:sz w:val="24"/>
                <w:szCs w:val="24"/>
              </w:rPr>
            </w:pPr>
            <w:r w:rsidRPr="009453BB">
              <w:rPr>
                <w:rFonts w:cs="Arial"/>
                <w:sz w:val="24"/>
                <w:szCs w:val="24"/>
              </w:rPr>
              <w:t xml:space="preserve">Правильно </w:t>
            </w:r>
            <w:r w:rsidRPr="009453BB">
              <w:rPr>
                <w:rFonts w:cs="Arial"/>
                <w:b/>
                <w:i/>
                <w:sz w:val="24"/>
                <w:szCs w:val="24"/>
              </w:rPr>
              <w:t xml:space="preserve">называть </w:t>
            </w:r>
            <w:r w:rsidRPr="009453BB">
              <w:rPr>
                <w:rFonts w:cs="Arial"/>
                <w:sz w:val="24"/>
                <w:szCs w:val="24"/>
              </w:rPr>
              <w:t xml:space="preserve"> нашу  планету, родную страну, регион, где живут обучающиеся. Уметь </w:t>
            </w:r>
            <w:r w:rsidRPr="009453BB">
              <w:rPr>
                <w:rFonts w:cs="Arial"/>
                <w:b/>
                <w:i/>
                <w:sz w:val="24"/>
                <w:szCs w:val="24"/>
              </w:rPr>
              <w:t xml:space="preserve">описывать </w:t>
            </w:r>
            <w:r w:rsidRPr="009453BB">
              <w:rPr>
                <w:rFonts w:cs="Arial"/>
                <w:sz w:val="24"/>
                <w:szCs w:val="24"/>
              </w:rPr>
              <w:t xml:space="preserve">достопримечательности родного края; </w:t>
            </w:r>
            <w:r w:rsidRPr="009453BB">
              <w:rPr>
                <w:rFonts w:cs="Arial"/>
                <w:b/>
                <w:i/>
                <w:sz w:val="24"/>
                <w:szCs w:val="24"/>
              </w:rPr>
              <w:t xml:space="preserve">называть </w:t>
            </w:r>
            <w:r w:rsidRPr="009453BB">
              <w:rPr>
                <w:rFonts w:cs="Arial"/>
                <w:sz w:val="24"/>
                <w:szCs w:val="24"/>
              </w:rPr>
              <w:t>виды растений  и животных родного края.</w:t>
            </w:r>
          </w:p>
        </w:tc>
      </w:tr>
      <w:tr w:rsidR="00F46803" w:rsidRPr="009453BB">
        <w:tc>
          <w:tcPr>
            <w:tcW w:w="9720" w:type="dxa"/>
            <w:gridSpan w:val="5"/>
          </w:tcPr>
          <w:p w:rsidR="00F46803" w:rsidRPr="009453BB" w:rsidRDefault="00F46803" w:rsidP="009453BB">
            <w:pPr>
              <w:pStyle w:val="11"/>
              <w:rPr>
                <w:rFonts w:cs="Arial"/>
                <w:sz w:val="24"/>
                <w:szCs w:val="24"/>
              </w:rPr>
            </w:pPr>
            <w:r w:rsidRPr="009453BB">
              <w:rPr>
                <w:rFonts w:cs="Arial"/>
                <w:sz w:val="24"/>
                <w:szCs w:val="24"/>
              </w:rPr>
              <w:t xml:space="preserve">Раздел: «Наша Родина – Россия» - 10 часов </w:t>
            </w:r>
          </w:p>
        </w:tc>
      </w:tr>
      <w:tr w:rsidR="00F46803" w:rsidRPr="009453BB">
        <w:tc>
          <w:tcPr>
            <w:tcW w:w="3873" w:type="dxa"/>
          </w:tcPr>
          <w:p w:rsidR="00F46803" w:rsidRPr="009453BB" w:rsidRDefault="00F46803" w:rsidP="009453BB">
            <w:pPr>
              <w:pStyle w:val="11"/>
              <w:rPr>
                <w:rFonts w:cs="Arial"/>
                <w:sz w:val="24"/>
                <w:szCs w:val="24"/>
              </w:rPr>
            </w:pPr>
            <w:r w:rsidRPr="009453BB">
              <w:rPr>
                <w:rFonts w:cs="Arial"/>
                <w:sz w:val="24"/>
                <w:szCs w:val="24"/>
              </w:rPr>
              <w:t xml:space="preserve">Россия – наша Родина. </w:t>
            </w:r>
          </w:p>
        </w:tc>
        <w:tc>
          <w:tcPr>
            <w:tcW w:w="2487" w:type="dxa"/>
            <w:gridSpan w:val="3"/>
          </w:tcPr>
          <w:p w:rsidR="00F46803" w:rsidRPr="009453BB" w:rsidRDefault="00F46803" w:rsidP="009453BB">
            <w:pPr>
              <w:pStyle w:val="11"/>
              <w:rPr>
                <w:rFonts w:cs="Arial"/>
                <w:sz w:val="24"/>
                <w:szCs w:val="24"/>
              </w:rPr>
            </w:pPr>
            <w:r w:rsidRPr="009453BB">
              <w:rPr>
                <w:rFonts w:cs="Arial"/>
                <w:sz w:val="24"/>
                <w:szCs w:val="24"/>
              </w:rPr>
              <w:t>Наша Родина-Россия.</w:t>
            </w:r>
          </w:p>
        </w:tc>
        <w:tc>
          <w:tcPr>
            <w:tcW w:w="3360" w:type="dxa"/>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государство, столицу, главную площадь столицы -  Красную площадь, главные достопримечательности столицы (Кремль), исторические достопримечательности Кремля (Спасская башня) Уметь </w:t>
            </w:r>
            <w:r w:rsidRPr="009453BB">
              <w:rPr>
                <w:rFonts w:cs="Arial"/>
                <w:b/>
                <w:i/>
                <w:sz w:val="24"/>
                <w:szCs w:val="24"/>
              </w:rPr>
              <w:t xml:space="preserve">описывать </w:t>
            </w:r>
            <w:r w:rsidRPr="009453BB">
              <w:rPr>
                <w:rFonts w:cs="Arial"/>
                <w:sz w:val="24"/>
                <w:szCs w:val="24"/>
              </w:rPr>
              <w:t>достопримечательности столицы России.</w:t>
            </w:r>
          </w:p>
        </w:tc>
      </w:tr>
      <w:tr w:rsidR="00F46803" w:rsidRPr="009453BB">
        <w:tc>
          <w:tcPr>
            <w:tcW w:w="3873" w:type="dxa"/>
          </w:tcPr>
          <w:p w:rsidR="00F46803" w:rsidRPr="009453BB" w:rsidRDefault="00F46803" w:rsidP="009453BB">
            <w:pPr>
              <w:pStyle w:val="11"/>
              <w:rPr>
                <w:rFonts w:cs="Arial"/>
                <w:sz w:val="24"/>
                <w:szCs w:val="24"/>
              </w:rPr>
            </w:pPr>
            <w:r w:rsidRPr="009453BB">
              <w:rPr>
                <w:rFonts w:cs="Arial"/>
                <w:sz w:val="24"/>
                <w:szCs w:val="24"/>
              </w:rPr>
              <w:t xml:space="preserve">Государственная символика России: герб России, флаг России, гимн России. Правила поведения  при прослушивании гимна. </w:t>
            </w:r>
          </w:p>
        </w:tc>
        <w:tc>
          <w:tcPr>
            <w:tcW w:w="2487" w:type="dxa"/>
            <w:gridSpan w:val="3"/>
          </w:tcPr>
          <w:p w:rsidR="00F46803" w:rsidRPr="009453BB" w:rsidRDefault="00F46803" w:rsidP="009453BB">
            <w:pPr>
              <w:pStyle w:val="11"/>
              <w:rPr>
                <w:rFonts w:cs="Arial"/>
                <w:sz w:val="24"/>
                <w:szCs w:val="24"/>
              </w:rPr>
            </w:pPr>
            <w:r w:rsidRPr="009453BB">
              <w:rPr>
                <w:rFonts w:cs="Arial"/>
                <w:sz w:val="24"/>
                <w:szCs w:val="24"/>
              </w:rPr>
              <w:t>Государственная символика.</w:t>
            </w:r>
          </w:p>
        </w:tc>
        <w:tc>
          <w:tcPr>
            <w:tcW w:w="3360" w:type="dxa"/>
          </w:tcPr>
          <w:p w:rsidR="00F46803" w:rsidRPr="009453BB" w:rsidRDefault="00F46803" w:rsidP="009453BB">
            <w:pPr>
              <w:pStyle w:val="11"/>
              <w:rPr>
                <w:rFonts w:cs="Arial"/>
                <w:sz w:val="24"/>
                <w:szCs w:val="24"/>
              </w:rPr>
            </w:pPr>
            <w:r w:rsidRPr="009453BB">
              <w:rPr>
                <w:rFonts w:cs="Arial"/>
                <w:b/>
                <w:i/>
                <w:sz w:val="24"/>
                <w:szCs w:val="24"/>
              </w:rPr>
              <w:t xml:space="preserve">Называть </w:t>
            </w:r>
            <w:r w:rsidRPr="009453BB">
              <w:rPr>
                <w:rFonts w:cs="Arial"/>
                <w:sz w:val="24"/>
                <w:szCs w:val="24"/>
              </w:rPr>
              <w:t xml:space="preserve">государственную символику России; первый куплет и припев гимна России. </w:t>
            </w:r>
            <w:r w:rsidRPr="009453BB">
              <w:rPr>
                <w:rFonts w:cs="Arial"/>
                <w:b/>
                <w:i/>
                <w:sz w:val="24"/>
                <w:szCs w:val="24"/>
              </w:rPr>
              <w:t xml:space="preserve">Описывать </w:t>
            </w:r>
            <w:r w:rsidRPr="009453BB">
              <w:rPr>
                <w:rFonts w:cs="Arial"/>
                <w:sz w:val="24"/>
                <w:szCs w:val="24"/>
              </w:rPr>
              <w:t>традиции, обычаи, историю  государственных символов России.</w:t>
            </w:r>
          </w:p>
        </w:tc>
      </w:tr>
      <w:tr w:rsidR="00F46803" w:rsidRPr="009453BB">
        <w:tc>
          <w:tcPr>
            <w:tcW w:w="3873" w:type="dxa"/>
          </w:tcPr>
          <w:p w:rsidR="00F46803" w:rsidRPr="009453BB" w:rsidRDefault="00F46803" w:rsidP="009453BB">
            <w:pPr>
              <w:pStyle w:val="11"/>
              <w:rPr>
                <w:rFonts w:cs="Arial"/>
                <w:sz w:val="24"/>
                <w:szCs w:val="24"/>
              </w:rPr>
            </w:pPr>
            <w:r w:rsidRPr="009453BB">
              <w:rPr>
                <w:rFonts w:cs="Arial"/>
                <w:sz w:val="24"/>
                <w:szCs w:val="24"/>
              </w:rPr>
              <w:t xml:space="preserve">Россия – наша Родина. Москва – столица России. </w:t>
            </w:r>
          </w:p>
        </w:tc>
        <w:tc>
          <w:tcPr>
            <w:tcW w:w="2487" w:type="dxa"/>
            <w:gridSpan w:val="3"/>
          </w:tcPr>
          <w:p w:rsidR="00F46803" w:rsidRPr="009453BB" w:rsidRDefault="00F46803" w:rsidP="009453BB">
            <w:pPr>
              <w:pStyle w:val="11"/>
              <w:rPr>
                <w:rFonts w:cs="Arial"/>
                <w:sz w:val="24"/>
                <w:szCs w:val="24"/>
              </w:rPr>
            </w:pPr>
            <w:r w:rsidRPr="009453BB">
              <w:rPr>
                <w:rFonts w:cs="Arial"/>
                <w:sz w:val="24"/>
                <w:szCs w:val="24"/>
              </w:rPr>
              <w:t>Москва – столица нашего государства.</w:t>
            </w:r>
          </w:p>
        </w:tc>
        <w:tc>
          <w:tcPr>
            <w:tcW w:w="3360" w:type="dxa"/>
          </w:tcPr>
          <w:p w:rsidR="00F46803" w:rsidRPr="009453BB" w:rsidRDefault="00F46803" w:rsidP="009453BB">
            <w:pPr>
              <w:pStyle w:val="11"/>
              <w:rPr>
                <w:rFonts w:cs="Arial"/>
                <w:sz w:val="24"/>
                <w:szCs w:val="24"/>
              </w:rPr>
            </w:pPr>
            <w:r w:rsidRPr="009453BB">
              <w:rPr>
                <w:rFonts w:cs="Arial"/>
                <w:b/>
                <w:i/>
                <w:sz w:val="24"/>
                <w:szCs w:val="24"/>
              </w:rPr>
              <w:t>Называть</w:t>
            </w:r>
            <w:r w:rsidRPr="009453BB">
              <w:rPr>
                <w:rFonts w:cs="Arial"/>
                <w:sz w:val="24"/>
                <w:szCs w:val="24"/>
              </w:rPr>
              <w:t xml:space="preserve"> столицу государства, сердце Москвы - Кремль, главную площадь столицы. </w:t>
            </w:r>
            <w:r w:rsidRPr="009453BB">
              <w:rPr>
                <w:rFonts w:cs="Arial"/>
                <w:b/>
                <w:i/>
                <w:sz w:val="24"/>
                <w:szCs w:val="24"/>
              </w:rPr>
              <w:t xml:space="preserve">Описывать </w:t>
            </w:r>
            <w:r w:rsidRPr="009453BB">
              <w:rPr>
                <w:rFonts w:cs="Arial"/>
                <w:sz w:val="24"/>
                <w:szCs w:val="24"/>
              </w:rPr>
              <w:t>достопримечательности Москвы, важнейшие исторические события в истории Москвы.</w:t>
            </w:r>
          </w:p>
        </w:tc>
      </w:tr>
      <w:tr w:rsidR="00F46803" w:rsidRPr="009453BB">
        <w:tc>
          <w:tcPr>
            <w:tcW w:w="3873" w:type="dxa"/>
          </w:tcPr>
          <w:p w:rsidR="00F46803" w:rsidRPr="009453BB" w:rsidRDefault="00F46803" w:rsidP="009453BB">
            <w:pPr>
              <w:pStyle w:val="11"/>
              <w:rPr>
                <w:rFonts w:cs="Arial"/>
                <w:sz w:val="24"/>
                <w:szCs w:val="24"/>
              </w:rPr>
            </w:pPr>
            <w:r w:rsidRPr="009453BB">
              <w:rPr>
                <w:rFonts w:cs="Arial"/>
                <w:sz w:val="24"/>
                <w:szCs w:val="24"/>
              </w:rPr>
              <w:t xml:space="preserve">Родной край – малая родина. Родной город: название, основные достопримечательности. Правила поведения в природе. </w:t>
            </w:r>
          </w:p>
        </w:tc>
        <w:tc>
          <w:tcPr>
            <w:tcW w:w="2487" w:type="dxa"/>
            <w:gridSpan w:val="3"/>
          </w:tcPr>
          <w:p w:rsidR="00F46803" w:rsidRPr="009453BB" w:rsidRDefault="00F46803" w:rsidP="009453BB">
            <w:pPr>
              <w:pStyle w:val="11"/>
              <w:rPr>
                <w:rFonts w:cs="Arial"/>
                <w:sz w:val="24"/>
                <w:szCs w:val="24"/>
              </w:rPr>
            </w:pPr>
            <w:r w:rsidRPr="009453BB">
              <w:rPr>
                <w:rFonts w:cs="Arial"/>
                <w:sz w:val="24"/>
                <w:szCs w:val="24"/>
              </w:rPr>
              <w:t>Экскурсия в город.</w:t>
            </w:r>
          </w:p>
        </w:tc>
        <w:tc>
          <w:tcPr>
            <w:tcW w:w="3360" w:type="dxa"/>
          </w:tcPr>
          <w:p w:rsidR="00F46803" w:rsidRPr="009453BB" w:rsidRDefault="00F46803" w:rsidP="009453BB">
            <w:pPr>
              <w:pStyle w:val="11"/>
              <w:rPr>
                <w:rFonts w:cs="Arial"/>
                <w:sz w:val="24"/>
                <w:szCs w:val="24"/>
              </w:rPr>
            </w:pPr>
            <w:r w:rsidRPr="009453BB">
              <w:rPr>
                <w:rFonts w:cs="Arial"/>
                <w:b/>
                <w:i/>
                <w:sz w:val="24"/>
                <w:szCs w:val="24"/>
              </w:rPr>
              <w:t>Соблюдать правила</w:t>
            </w:r>
            <w:r w:rsidRPr="009453BB">
              <w:rPr>
                <w:rFonts w:cs="Arial"/>
                <w:sz w:val="24"/>
                <w:szCs w:val="24"/>
              </w:rPr>
              <w:t xml:space="preserve"> поведения во время движения по городу; виды городского транспорта  (электричка, трамвай, троллейбус, автобус). </w:t>
            </w:r>
            <w:r w:rsidRPr="009453BB">
              <w:rPr>
                <w:rFonts w:cs="Arial"/>
                <w:b/>
                <w:i/>
                <w:sz w:val="24"/>
                <w:szCs w:val="24"/>
              </w:rPr>
              <w:t>Иметь представление</w:t>
            </w:r>
            <w:r w:rsidRPr="009453BB">
              <w:rPr>
                <w:rFonts w:cs="Arial"/>
                <w:sz w:val="24"/>
                <w:szCs w:val="24"/>
              </w:rPr>
              <w:t xml:space="preserve"> об основных достопримечательностях своего края.</w:t>
            </w:r>
          </w:p>
        </w:tc>
      </w:tr>
      <w:tr w:rsidR="00F46803" w:rsidRPr="009453BB">
        <w:tc>
          <w:tcPr>
            <w:tcW w:w="3873" w:type="dxa"/>
          </w:tcPr>
          <w:p w:rsidR="00F46803" w:rsidRPr="009453BB" w:rsidRDefault="00F46803" w:rsidP="009453BB">
            <w:pPr>
              <w:pStyle w:val="11"/>
              <w:rPr>
                <w:rFonts w:cs="Arial"/>
                <w:sz w:val="24"/>
                <w:szCs w:val="24"/>
              </w:rPr>
            </w:pPr>
            <w:r w:rsidRPr="009453BB">
              <w:rPr>
                <w:rFonts w:cs="Arial"/>
                <w:sz w:val="24"/>
                <w:szCs w:val="24"/>
              </w:rPr>
              <w:t>Неживая и живая природа. Понимание связи неживой и живой природы. Явления природы. Правила поведения в природе.</w:t>
            </w:r>
          </w:p>
        </w:tc>
        <w:tc>
          <w:tcPr>
            <w:tcW w:w="2487" w:type="dxa"/>
            <w:gridSpan w:val="3"/>
          </w:tcPr>
          <w:p w:rsidR="00F46803" w:rsidRPr="009453BB" w:rsidRDefault="00F46803" w:rsidP="009453BB">
            <w:pPr>
              <w:pStyle w:val="11"/>
              <w:rPr>
                <w:rFonts w:cs="Arial"/>
                <w:sz w:val="24"/>
                <w:szCs w:val="24"/>
              </w:rPr>
            </w:pPr>
            <w:r w:rsidRPr="009453BB">
              <w:rPr>
                <w:rFonts w:cs="Arial"/>
                <w:sz w:val="24"/>
                <w:szCs w:val="24"/>
              </w:rPr>
              <w:t>Обобщение « Мы и окружающий мир».</w:t>
            </w:r>
          </w:p>
        </w:tc>
        <w:tc>
          <w:tcPr>
            <w:tcW w:w="3360" w:type="dxa"/>
          </w:tcPr>
          <w:p w:rsidR="00F46803" w:rsidRPr="009453BB" w:rsidRDefault="00F46803" w:rsidP="009453BB">
            <w:pPr>
              <w:pStyle w:val="11"/>
              <w:rPr>
                <w:rFonts w:cs="Arial"/>
                <w:sz w:val="24"/>
                <w:szCs w:val="24"/>
              </w:rPr>
            </w:pPr>
            <w:r w:rsidRPr="009453BB">
              <w:rPr>
                <w:rFonts w:cs="Arial"/>
                <w:b/>
                <w:i/>
                <w:sz w:val="24"/>
                <w:szCs w:val="24"/>
              </w:rPr>
              <w:t xml:space="preserve">Группировать (классифицировать) </w:t>
            </w:r>
            <w:r w:rsidRPr="009453BB">
              <w:rPr>
                <w:rFonts w:cs="Arial"/>
                <w:sz w:val="24"/>
                <w:szCs w:val="24"/>
              </w:rPr>
              <w:t xml:space="preserve">объекты живой и неживой природы по отличительным признакам. </w:t>
            </w:r>
            <w:r w:rsidRPr="009453BB">
              <w:rPr>
                <w:rFonts w:cs="Arial"/>
                <w:b/>
                <w:i/>
                <w:sz w:val="24"/>
                <w:szCs w:val="24"/>
              </w:rPr>
              <w:t xml:space="preserve">Оценивать </w:t>
            </w:r>
            <w:r w:rsidRPr="009453BB">
              <w:rPr>
                <w:rFonts w:cs="Arial"/>
                <w:sz w:val="24"/>
                <w:szCs w:val="24"/>
              </w:rPr>
              <w:t xml:space="preserve"> результаты своих наблюдений о природе родного края.</w:t>
            </w:r>
          </w:p>
        </w:tc>
      </w:tr>
    </w:tbl>
    <w:p w:rsidR="00F46803" w:rsidRPr="009453BB" w:rsidRDefault="00F46803" w:rsidP="009453BB">
      <w:pPr>
        <w:pStyle w:val="11"/>
        <w:rPr>
          <w:rFonts w:cs="Arial"/>
          <w:bCs/>
          <w:spacing w:val="-7"/>
          <w:sz w:val="24"/>
          <w:szCs w:val="24"/>
        </w:rPr>
      </w:pPr>
    </w:p>
    <w:p w:rsidR="00F46803" w:rsidRPr="009453BB" w:rsidRDefault="00F46803" w:rsidP="009453BB">
      <w:pPr>
        <w:pStyle w:val="11"/>
        <w:rPr>
          <w:rFonts w:cs="Arial"/>
          <w:bCs/>
          <w:spacing w:val="-7"/>
          <w:sz w:val="24"/>
          <w:szCs w:val="24"/>
        </w:rPr>
      </w:pPr>
      <w:r w:rsidRPr="009453BB">
        <w:rPr>
          <w:rFonts w:cs="Arial"/>
          <w:bCs/>
          <w:spacing w:val="-7"/>
          <w:sz w:val="24"/>
          <w:szCs w:val="24"/>
        </w:rPr>
        <w:t>*Тематическое планирование на 2-4 классы будет разработано по мере внедрения стандартов второго поколения</w:t>
      </w:r>
    </w:p>
    <w:p w:rsidR="00F46803" w:rsidRPr="009453BB" w:rsidRDefault="00F46803" w:rsidP="009453BB">
      <w:pPr>
        <w:pStyle w:val="11"/>
        <w:rPr>
          <w:rFonts w:cs="Arial"/>
          <w:b/>
          <w:bCs/>
          <w:spacing w:val="-7"/>
          <w:sz w:val="24"/>
          <w:szCs w:val="24"/>
        </w:rPr>
      </w:pPr>
    </w:p>
    <w:p w:rsidR="00F46803" w:rsidRPr="009453BB" w:rsidRDefault="00F46803" w:rsidP="009453BB">
      <w:pPr>
        <w:pStyle w:val="11"/>
        <w:rPr>
          <w:rFonts w:cs="Arial"/>
          <w:b/>
          <w:bCs/>
          <w:spacing w:val="-7"/>
          <w:sz w:val="24"/>
          <w:szCs w:val="24"/>
        </w:rPr>
      </w:pPr>
      <w:r w:rsidRPr="009453BB">
        <w:rPr>
          <w:rFonts w:cs="Arial"/>
          <w:b/>
          <w:bCs/>
          <w:spacing w:val="-7"/>
          <w:sz w:val="24"/>
          <w:szCs w:val="24"/>
        </w:rPr>
        <w:t>7.1 Календарно – тематическое планирование уроков окружающего мира в 1 классе*</w:t>
      </w:r>
    </w:p>
    <w:p w:rsidR="00F46803" w:rsidRPr="009453BB" w:rsidRDefault="00F46803" w:rsidP="009453BB">
      <w:pPr>
        <w:pStyle w:val="11"/>
        <w:rPr>
          <w:rFonts w:cs="Arial"/>
          <w:b/>
          <w:bCs/>
          <w:spacing w:val="-7"/>
          <w:sz w:val="24"/>
          <w:szCs w:val="24"/>
        </w:rPr>
      </w:pPr>
      <w:r w:rsidRPr="009453BB">
        <w:rPr>
          <w:rFonts w:cs="Arial"/>
          <w:b/>
          <w:bCs/>
          <w:spacing w:val="-7"/>
          <w:sz w:val="24"/>
          <w:szCs w:val="24"/>
        </w:rPr>
        <w:t>(66 часов, из расчета 2 часа в неделю, 33 учебные недели)</w:t>
      </w:r>
    </w:p>
    <w:p w:rsidR="00F46803" w:rsidRPr="009453BB" w:rsidRDefault="00F46803" w:rsidP="009453BB">
      <w:pPr>
        <w:pStyle w:val="11"/>
        <w:rPr>
          <w:rFonts w:cs="Arial"/>
          <w:b/>
          <w:sz w:val="24"/>
          <w:szCs w:val="24"/>
        </w:rPr>
      </w:pPr>
      <w:r w:rsidRPr="009453BB">
        <w:rPr>
          <w:rFonts w:cs="Arial"/>
          <w:b/>
          <w:bCs/>
          <w:spacing w:val="-7"/>
          <w:sz w:val="24"/>
          <w:szCs w:val="24"/>
        </w:rPr>
        <w:t>по УМК « Перспективная начальная школа»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142"/>
        <w:gridCol w:w="3595"/>
        <w:gridCol w:w="90"/>
        <w:gridCol w:w="810"/>
        <w:gridCol w:w="183"/>
        <w:gridCol w:w="1257"/>
        <w:gridCol w:w="18"/>
        <w:gridCol w:w="1062"/>
        <w:gridCol w:w="72"/>
        <w:gridCol w:w="993"/>
      </w:tblGrid>
      <w:tr w:rsidR="00F46803" w:rsidRPr="009453BB">
        <w:trPr>
          <w:cantSplit/>
        </w:trPr>
        <w:tc>
          <w:tcPr>
            <w:tcW w:w="1384" w:type="dxa"/>
            <w:vMerge w:val="restart"/>
            <w:vAlign w:val="center"/>
          </w:tcPr>
          <w:p w:rsidR="00F46803" w:rsidRPr="009453BB" w:rsidRDefault="00F46803" w:rsidP="009453BB">
            <w:pPr>
              <w:pStyle w:val="11"/>
              <w:rPr>
                <w:rFonts w:cs="Arial"/>
                <w:sz w:val="24"/>
                <w:szCs w:val="24"/>
              </w:rPr>
            </w:pPr>
            <w:r w:rsidRPr="009453BB">
              <w:rPr>
                <w:rFonts w:cs="Arial"/>
                <w:sz w:val="24"/>
                <w:szCs w:val="24"/>
              </w:rPr>
              <w:t>Глава</w:t>
            </w:r>
          </w:p>
        </w:tc>
        <w:tc>
          <w:tcPr>
            <w:tcW w:w="709" w:type="dxa"/>
            <w:gridSpan w:val="2"/>
            <w:vMerge w:val="restart"/>
            <w:vAlign w:val="center"/>
          </w:tcPr>
          <w:p w:rsidR="00F46803" w:rsidRPr="009453BB" w:rsidRDefault="00F46803" w:rsidP="009453BB">
            <w:pPr>
              <w:pStyle w:val="11"/>
              <w:rPr>
                <w:rFonts w:cs="Arial"/>
                <w:sz w:val="24"/>
                <w:szCs w:val="24"/>
              </w:rPr>
            </w:pPr>
            <w:r w:rsidRPr="009453BB">
              <w:rPr>
                <w:rFonts w:cs="Arial"/>
                <w:sz w:val="24"/>
                <w:szCs w:val="24"/>
              </w:rPr>
              <w:t>№ урока</w:t>
            </w:r>
          </w:p>
        </w:tc>
        <w:tc>
          <w:tcPr>
            <w:tcW w:w="3595" w:type="dxa"/>
            <w:vMerge w:val="restart"/>
            <w:vAlign w:val="center"/>
          </w:tcPr>
          <w:p w:rsidR="00F46803" w:rsidRPr="009453BB" w:rsidRDefault="00F46803" w:rsidP="009453BB">
            <w:pPr>
              <w:pStyle w:val="11"/>
              <w:rPr>
                <w:rFonts w:cs="Arial"/>
                <w:sz w:val="24"/>
                <w:szCs w:val="24"/>
              </w:rPr>
            </w:pPr>
            <w:r w:rsidRPr="009453BB">
              <w:rPr>
                <w:rFonts w:cs="Arial"/>
                <w:sz w:val="24"/>
                <w:szCs w:val="24"/>
              </w:rPr>
              <w:t>Тема урока</w:t>
            </w:r>
          </w:p>
        </w:tc>
        <w:tc>
          <w:tcPr>
            <w:tcW w:w="3420" w:type="dxa"/>
            <w:gridSpan w:val="6"/>
            <w:vAlign w:val="center"/>
          </w:tcPr>
          <w:p w:rsidR="00F46803" w:rsidRPr="009453BB" w:rsidRDefault="00F46803" w:rsidP="009453BB">
            <w:pPr>
              <w:pStyle w:val="11"/>
              <w:rPr>
                <w:rFonts w:cs="Arial"/>
                <w:sz w:val="24"/>
                <w:szCs w:val="24"/>
              </w:rPr>
            </w:pPr>
            <w:r w:rsidRPr="009453BB">
              <w:rPr>
                <w:rFonts w:cs="Arial"/>
                <w:sz w:val="24"/>
                <w:szCs w:val="24"/>
              </w:rPr>
              <w:t>Учебные материалы</w:t>
            </w:r>
          </w:p>
        </w:tc>
        <w:tc>
          <w:tcPr>
            <w:tcW w:w="1065" w:type="dxa"/>
            <w:gridSpan w:val="2"/>
            <w:vMerge w:val="restart"/>
          </w:tcPr>
          <w:p w:rsidR="00F46803" w:rsidRPr="009453BB" w:rsidRDefault="00F46803" w:rsidP="009453BB">
            <w:pPr>
              <w:pStyle w:val="11"/>
              <w:rPr>
                <w:rFonts w:cs="Arial"/>
                <w:sz w:val="24"/>
                <w:szCs w:val="24"/>
              </w:rPr>
            </w:pPr>
            <w:r w:rsidRPr="009453BB">
              <w:rPr>
                <w:rFonts w:cs="Arial"/>
                <w:sz w:val="24"/>
                <w:szCs w:val="24"/>
              </w:rPr>
              <w:t>Дата проведения</w:t>
            </w: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709" w:type="dxa"/>
            <w:gridSpan w:val="2"/>
            <w:vMerge/>
            <w:vAlign w:val="center"/>
          </w:tcPr>
          <w:p w:rsidR="00F46803" w:rsidRPr="009453BB" w:rsidRDefault="00F46803" w:rsidP="009453BB">
            <w:pPr>
              <w:pStyle w:val="11"/>
              <w:rPr>
                <w:rFonts w:cs="Arial"/>
                <w:sz w:val="24"/>
                <w:szCs w:val="24"/>
              </w:rPr>
            </w:pPr>
          </w:p>
        </w:tc>
        <w:tc>
          <w:tcPr>
            <w:tcW w:w="3595" w:type="dxa"/>
            <w:vMerge/>
            <w:vAlign w:val="center"/>
          </w:tcPr>
          <w:p w:rsidR="00F46803" w:rsidRPr="009453BB" w:rsidRDefault="00F46803" w:rsidP="009453BB">
            <w:pPr>
              <w:pStyle w:val="11"/>
              <w:rPr>
                <w:rFonts w:cs="Arial"/>
                <w:sz w:val="24"/>
                <w:szCs w:val="24"/>
              </w:rPr>
            </w:pPr>
          </w:p>
        </w:tc>
        <w:tc>
          <w:tcPr>
            <w:tcW w:w="900" w:type="dxa"/>
            <w:gridSpan w:val="2"/>
            <w:vAlign w:val="center"/>
          </w:tcPr>
          <w:p w:rsidR="00F46803" w:rsidRPr="009453BB" w:rsidRDefault="00F46803" w:rsidP="009453BB">
            <w:pPr>
              <w:pStyle w:val="11"/>
              <w:rPr>
                <w:rFonts w:cs="Arial"/>
                <w:sz w:val="24"/>
                <w:szCs w:val="24"/>
              </w:rPr>
            </w:pPr>
            <w:r w:rsidRPr="009453BB">
              <w:rPr>
                <w:rFonts w:cs="Arial"/>
                <w:sz w:val="24"/>
                <w:szCs w:val="24"/>
              </w:rPr>
              <w:t>Учеб-ник, стр.</w:t>
            </w:r>
          </w:p>
        </w:tc>
        <w:tc>
          <w:tcPr>
            <w:tcW w:w="1440" w:type="dxa"/>
            <w:gridSpan w:val="2"/>
            <w:vAlign w:val="center"/>
          </w:tcPr>
          <w:p w:rsidR="00F46803" w:rsidRPr="009453BB" w:rsidRDefault="00F46803" w:rsidP="009453BB">
            <w:pPr>
              <w:pStyle w:val="11"/>
              <w:rPr>
                <w:rFonts w:cs="Arial"/>
                <w:sz w:val="24"/>
                <w:szCs w:val="24"/>
              </w:rPr>
            </w:pPr>
            <w:r w:rsidRPr="009453BB">
              <w:rPr>
                <w:rFonts w:cs="Arial"/>
                <w:sz w:val="24"/>
                <w:szCs w:val="24"/>
              </w:rPr>
              <w:t>Тетрадь, стр.</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Хрестоматия, стр.</w:t>
            </w:r>
          </w:p>
        </w:tc>
        <w:tc>
          <w:tcPr>
            <w:tcW w:w="1065" w:type="dxa"/>
            <w:gridSpan w:val="2"/>
            <w:vMerge/>
          </w:tcPr>
          <w:p w:rsidR="00F46803" w:rsidRPr="009453BB" w:rsidRDefault="00F46803" w:rsidP="009453BB">
            <w:pPr>
              <w:pStyle w:val="11"/>
              <w:rPr>
                <w:rFonts w:cs="Arial"/>
                <w:b/>
                <w:sz w:val="24"/>
                <w:szCs w:val="24"/>
              </w:rPr>
            </w:pPr>
          </w:p>
        </w:tc>
      </w:tr>
      <w:tr w:rsidR="00F46803" w:rsidRPr="009453BB">
        <w:trPr>
          <w:cantSplit/>
        </w:trPr>
        <w:tc>
          <w:tcPr>
            <w:tcW w:w="1384" w:type="dxa"/>
            <w:vAlign w:val="center"/>
          </w:tcPr>
          <w:p w:rsidR="00F46803" w:rsidRPr="009453BB" w:rsidRDefault="00F46803" w:rsidP="009453BB">
            <w:pPr>
              <w:pStyle w:val="11"/>
              <w:rPr>
                <w:rFonts w:cs="Arial"/>
                <w:sz w:val="24"/>
                <w:szCs w:val="24"/>
              </w:rPr>
            </w:pPr>
          </w:p>
        </w:tc>
        <w:tc>
          <w:tcPr>
            <w:tcW w:w="8789" w:type="dxa"/>
            <w:gridSpan w:val="11"/>
            <w:vAlign w:val="center"/>
          </w:tcPr>
          <w:p w:rsidR="00F46803" w:rsidRPr="009453BB" w:rsidRDefault="00F46803" w:rsidP="009453BB">
            <w:pPr>
              <w:pStyle w:val="11"/>
              <w:rPr>
                <w:rFonts w:cs="Arial"/>
                <w:b/>
                <w:sz w:val="24"/>
                <w:szCs w:val="24"/>
              </w:rPr>
            </w:pPr>
          </w:p>
        </w:tc>
      </w:tr>
      <w:tr w:rsidR="00F46803" w:rsidRPr="009453BB">
        <w:trPr>
          <w:cantSplit/>
        </w:trPr>
        <w:tc>
          <w:tcPr>
            <w:tcW w:w="1384" w:type="dxa"/>
            <w:vMerge w:val="restart"/>
            <w:vAlign w:val="center"/>
          </w:tcPr>
          <w:p w:rsidR="00F46803" w:rsidRPr="009453BB" w:rsidRDefault="00F46803" w:rsidP="009453BB">
            <w:pPr>
              <w:pStyle w:val="11"/>
              <w:rPr>
                <w:rFonts w:cs="Arial"/>
                <w:b/>
                <w:i/>
                <w:sz w:val="24"/>
                <w:szCs w:val="24"/>
              </w:rPr>
            </w:pPr>
            <w:r w:rsidRPr="009453BB">
              <w:rPr>
                <w:rFonts w:cs="Arial"/>
                <w:b/>
                <w:i/>
                <w:sz w:val="24"/>
                <w:szCs w:val="24"/>
              </w:rPr>
              <w:t>Наблюдение как способ получения ответов на вопросы об окружающем нас мире</w:t>
            </w:r>
          </w:p>
          <w:p w:rsidR="00F46803" w:rsidRPr="009453BB" w:rsidRDefault="00F46803" w:rsidP="009453BB">
            <w:pPr>
              <w:pStyle w:val="11"/>
              <w:rPr>
                <w:rFonts w:cs="Arial"/>
                <w:b/>
                <w:i/>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Где живет семья Ивановых?</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1-3</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Где живет семья Ивановых?</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4-5</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2</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Мы познаем мир.</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6-7</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3</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Height w:val="362"/>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 xml:space="preserve">Мы познаем мир </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8-9</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Мы познаем окружающий мир с помощью органов чувств. Практическая работа.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8-9</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4-7</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Мы познаем окружающий мир с помощью органов чувств.</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b/>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 xml:space="preserve">Что нас окружает. </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10-11</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8</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Что нас окружает.</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restart"/>
            <w:vAlign w:val="center"/>
          </w:tcPr>
          <w:p w:rsidR="00F46803" w:rsidRPr="009453BB" w:rsidRDefault="00F46803" w:rsidP="009453BB">
            <w:pPr>
              <w:pStyle w:val="11"/>
              <w:rPr>
                <w:rFonts w:cs="Arial"/>
                <w:b/>
                <w:i/>
                <w:sz w:val="24"/>
                <w:szCs w:val="24"/>
              </w:rPr>
            </w:pPr>
            <w:r w:rsidRPr="009453BB">
              <w:rPr>
                <w:rFonts w:cs="Arial"/>
                <w:b/>
                <w:i/>
                <w:sz w:val="24"/>
                <w:szCs w:val="24"/>
              </w:rPr>
              <w:t>Живая природа</w:t>
            </w: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Животные - часть живой природы.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12-13</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9</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4</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Животные - часть живой природы.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12-13</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9</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4</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Дикие и домашние животные.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14-15</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10</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Дикие и домашние животные.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14-15</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11</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Насекомые - часть живой природы.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16-17</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12</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5</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Насекомые - часть живой природы.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18-19</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6-7</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Растения - часть живой природы. Практическая работа.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20</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13</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8</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Растения - часть живой природы.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14,15</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Что общего у трав, кустарников и деревьем.</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21</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16</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9</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растения расселяются на новые места.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22-23</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10-11</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restart"/>
            <w:vAlign w:val="center"/>
          </w:tcPr>
          <w:p w:rsidR="00F46803" w:rsidRPr="009453BB" w:rsidRDefault="00F46803" w:rsidP="009453BB">
            <w:pPr>
              <w:pStyle w:val="11"/>
              <w:rPr>
                <w:rFonts w:cs="Arial"/>
                <w:sz w:val="24"/>
                <w:szCs w:val="24"/>
              </w:rPr>
            </w:pPr>
            <w:r w:rsidRPr="009453BB">
              <w:rPr>
                <w:rFonts w:cs="Arial"/>
                <w:b/>
                <w:sz w:val="24"/>
                <w:szCs w:val="24"/>
              </w:rPr>
              <w:t>Природа и ее сезон-ные измене-ния</w:t>
            </w: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19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Природа и ее сезонные изменения.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24-25</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17</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Природа и ее сезонные изменения. Экскурсия.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26-27</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12-13</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b/>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Жизнь растений осенью. Экскурсия.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26-27</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14-15</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Где я живу.</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19</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Труд людей осенью.</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28-29</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18</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животные готовятся к зиме.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30-31</w:t>
            </w:r>
          </w:p>
        </w:tc>
        <w:tc>
          <w:tcPr>
            <w:tcW w:w="1257" w:type="dxa"/>
            <w:vAlign w:val="center"/>
          </w:tcPr>
          <w:p w:rsidR="00F46803" w:rsidRPr="009453BB" w:rsidRDefault="00F46803" w:rsidP="009453BB">
            <w:pPr>
              <w:pStyle w:val="11"/>
              <w:rPr>
                <w:rFonts w:cs="Arial"/>
                <w:sz w:val="24"/>
                <w:szCs w:val="24"/>
              </w:rPr>
            </w:pPr>
            <w:r w:rsidRPr="009453BB">
              <w:rPr>
                <w:rFonts w:cs="Arial"/>
                <w:sz w:val="24"/>
                <w:szCs w:val="24"/>
              </w:rPr>
              <w:t>20</w:t>
            </w:r>
          </w:p>
        </w:tc>
        <w:tc>
          <w:tcPr>
            <w:tcW w:w="1080" w:type="dxa"/>
            <w:gridSpan w:val="2"/>
            <w:vAlign w:val="center"/>
          </w:tcPr>
          <w:p w:rsidR="00F46803" w:rsidRPr="009453BB" w:rsidRDefault="00F46803" w:rsidP="009453BB">
            <w:pPr>
              <w:pStyle w:val="11"/>
              <w:rPr>
                <w:rFonts w:cs="Arial"/>
                <w:sz w:val="24"/>
                <w:szCs w:val="24"/>
              </w:rPr>
            </w:pPr>
            <w:r w:rsidRPr="009453BB">
              <w:rPr>
                <w:rFonts w:cs="Arial"/>
                <w:sz w:val="24"/>
                <w:szCs w:val="24"/>
              </w:rPr>
              <w:t>16-17</w:t>
            </w:r>
          </w:p>
        </w:tc>
        <w:tc>
          <w:tcPr>
            <w:tcW w:w="1065" w:type="dxa"/>
            <w:gridSpan w:val="2"/>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животные готовятся к зиме.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30-31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20-22</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Пришла зима. Практическая работа.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32-33</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22,23</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Снежные загадки. Практическая работа.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34-35</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24-25</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Снежные загадки.</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24</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29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Жизнь лесных зверей зимой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36-37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25</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26-27</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Жизнь лесных зверей зимой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36-37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26-27</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28-29</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помочь птицам зимой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38-39</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28</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30-31</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помочь птицам зимой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38-39</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32-35</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Есть ли жизнь в воде подо льдом?</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40-41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29</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36-37</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Есть ли жизнь в воде подо льдом?</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40-41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38-39</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зимуют травы, кустарники и деревья. Практическая работа.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42-43</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30</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40-41</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зимуют травы, кустарники и деревья.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44-45</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42-44</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Учимся различать деревья и кустарники зимой. Экскурсия.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31</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Учимся различать деревья и кустарники зимой.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32</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39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Пришла весна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46-47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46-47</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Пришла весна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48-49</w:t>
            </w:r>
          </w:p>
        </w:tc>
        <w:tc>
          <w:tcPr>
            <w:tcW w:w="993" w:type="dxa"/>
          </w:tcPr>
          <w:p w:rsidR="00F46803" w:rsidRPr="009453BB" w:rsidRDefault="00F46803" w:rsidP="009453BB">
            <w:pPr>
              <w:pStyle w:val="11"/>
              <w:rPr>
                <w:rFonts w:cs="Arial"/>
                <w:sz w:val="24"/>
                <w:szCs w:val="24"/>
              </w:rPr>
            </w:pPr>
          </w:p>
        </w:tc>
      </w:tr>
      <w:tr w:rsidR="00F46803" w:rsidRPr="009453BB">
        <w:trPr>
          <w:cantSplit/>
          <w:trHeight w:val="990"/>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Какие растения весной цвести торопятся.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48-49</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33</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Height w:val="720"/>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Какие растения весной цвести торопятся.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животные весну встречают</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50-51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50-55</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Как животные весну встречают</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50-51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34</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58</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Про больших и маленьких</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52-53</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56-57</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Про больших и маленьких</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52-53</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59-61</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Лето пришло</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54-55</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62-64</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Лето пришло</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54-55</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66</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49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В лес по ягоды пойдем</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56-57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35</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67-69</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В лес по ягоды пойдем</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69-71</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С лукошком за грибами</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58-59</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37</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72-73</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С лукошком за грибами</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37</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Зеленая аптека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60-61</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Зеленая аптека</w:t>
            </w:r>
          </w:p>
        </w:tc>
        <w:tc>
          <w:tcPr>
            <w:tcW w:w="993" w:type="dxa"/>
            <w:gridSpan w:val="2"/>
            <w:vAlign w:val="center"/>
          </w:tcPr>
          <w:p w:rsidR="00F46803" w:rsidRPr="009453BB" w:rsidRDefault="00F46803" w:rsidP="009453BB">
            <w:pPr>
              <w:pStyle w:val="11"/>
              <w:rPr>
                <w:rFonts w:cs="Arial"/>
                <w:sz w:val="24"/>
                <w:szCs w:val="24"/>
              </w:rPr>
            </w:pP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38, 39</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74-75</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Природа и мы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62-63</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tcBorders>
              <w:top w:val="nil"/>
            </w:tcBorders>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Безопасное поведение в природе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restart"/>
            <w:vAlign w:val="center"/>
          </w:tcPr>
          <w:p w:rsidR="00F46803" w:rsidRPr="009453BB" w:rsidRDefault="00F46803" w:rsidP="009453BB">
            <w:pPr>
              <w:pStyle w:val="11"/>
              <w:rPr>
                <w:rFonts w:cs="Arial"/>
                <w:b/>
                <w:i/>
                <w:sz w:val="24"/>
                <w:szCs w:val="24"/>
              </w:rPr>
            </w:pPr>
            <w:r w:rsidRPr="009453BB">
              <w:rPr>
                <w:rFonts w:cs="Arial"/>
                <w:b/>
                <w:i/>
                <w:sz w:val="24"/>
                <w:szCs w:val="24"/>
              </w:rPr>
              <w:t>Наша Родина – Россия</w:t>
            </w: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57</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 xml:space="preserve">Наша Родина – Россия </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64-65</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58</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Первоначальное представление о родном крае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66-67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59</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Россия – многонациональная стана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66-67</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60</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Москва – столица нашего государства</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68-69</w:t>
            </w:r>
          </w:p>
        </w:tc>
        <w:tc>
          <w:tcPr>
            <w:tcW w:w="1275"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134"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61</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Достопримечательности Москвы</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r w:rsidR="00F46803" w:rsidRPr="009453BB">
        <w:trPr>
          <w:cantSplit/>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62</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Знакомство с государственной символикой</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r w:rsidR="00F46803" w:rsidRPr="009453BB">
        <w:trPr>
          <w:trHeight w:val="442"/>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63</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Экскурсия по родному краю</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70-71</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r w:rsidR="00F46803" w:rsidRPr="009453BB">
        <w:trPr>
          <w:trHeight w:val="495"/>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64</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Достопримечательности родного края.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r w:rsidR="00F46803" w:rsidRPr="009453BB">
        <w:trPr>
          <w:trHeight w:val="600"/>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65</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Символика родного края</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r w:rsidR="00F46803" w:rsidRPr="009453BB">
        <w:trPr>
          <w:trHeight w:val="675"/>
        </w:trPr>
        <w:tc>
          <w:tcPr>
            <w:tcW w:w="1384" w:type="dxa"/>
            <w:vMerge/>
            <w:vAlign w:val="center"/>
          </w:tcPr>
          <w:p w:rsidR="00F46803" w:rsidRPr="009453BB" w:rsidRDefault="00F46803" w:rsidP="009453BB">
            <w:pPr>
              <w:pStyle w:val="11"/>
              <w:rPr>
                <w:rFonts w:cs="Arial"/>
                <w:sz w:val="24"/>
                <w:szCs w:val="24"/>
              </w:rPr>
            </w:pPr>
          </w:p>
        </w:tc>
        <w:tc>
          <w:tcPr>
            <w:tcW w:w="567" w:type="dxa"/>
            <w:vAlign w:val="center"/>
          </w:tcPr>
          <w:p w:rsidR="00F46803" w:rsidRPr="009453BB" w:rsidRDefault="00F46803" w:rsidP="009453BB">
            <w:pPr>
              <w:pStyle w:val="11"/>
              <w:rPr>
                <w:rFonts w:cs="Arial"/>
                <w:sz w:val="24"/>
                <w:szCs w:val="24"/>
              </w:rPr>
            </w:pPr>
            <w:r w:rsidRPr="009453BB">
              <w:rPr>
                <w:rFonts w:cs="Arial"/>
                <w:sz w:val="24"/>
                <w:szCs w:val="24"/>
              </w:rPr>
              <w:t>66</w:t>
            </w:r>
          </w:p>
        </w:tc>
        <w:tc>
          <w:tcPr>
            <w:tcW w:w="3827" w:type="dxa"/>
            <w:gridSpan w:val="3"/>
            <w:vAlign w:val="center"/>
          </w:tcPr>
          <w:p w:rsidR="00F46803" w:rsidRPr="009453BB" w:rsidRDefault="00F46803" w:rsidP="009453BB">
            <w:pPr>
              <w:pStyle w:val="11"/>
              <w:rPr>
                <w:rFonts w:cs="Arial"/>
                <w:sz w:val="24"/>
                <w:szCs w:val="24"/>
              </w:rPr>
            </w:pPr>
            <w:r w:rsidRPr="009453BB">
              <w:rPr>
                <w:rFonts w:cs="Arial"/>
                <w:sz w:val="24"/>
                <w:szCs w:val="24"/>
              </w:rPr>
              <w:t>Экскурсия по деревне</w:t>
            </w:r>
          </w:p>
        </w:tc>
        <w:tc>
          <w:tcPr>
            <w:tcW w:w="993" w:type="dxa"/>
            <w:gridSpan w:val="2"/>
            <w:vAlign w:val="center"/>
          </w:tcPr>
          <w:p w:rsidR="00F46803" w:rsidRPr="009453BB" w:rsidRDefault="00F46803" w:rsidP="009453BB">
            <w:pPr>
              <w:pStyle w:val="11"/>
              <w:rPr>
                <w:rFonts w:cs="Arial"/>
                <w:sz w:val="24"/>
                <w:szCs w:val="24"/>
              </w:rPr>
            </w:pPr>
            <w:r w:rsidRPr="009453BB">
              <w:rPr>
                <w:rFonts w:cs="Arial"/>
                <w:sz w:val="24"/>
                <w:szCs w:val="24"/>
              </w:rPr>
              <w:t>-</w:t>
            </w:r>
          </w:p>
        </w:tc>
        <w:tc>
          <w:tcPr>
            <w:tcW w:w="1275" w:type="dxa"/>
            <w:gridSpan w:val="2"/>
            <w:vAlign w:val="center"/>
          </w:tcPr>
          <w:p w:rsidR="00F46803" w:rsidRPr="009453BB" w:rsidRDefault="00F46803" w:rsidP="009453BB">
            <w:pPr>
              <w:pStyle w:val="11"/>
              <w:rPr>
                <w:rFonts w:cs="Arial"/>
                <w:sz w:val="24"/>
                <w:szCs w:val="24"/>
              </w:rPr>
            </w:pPr>
          </w:p>
        </w:tc>
        <w:tc>
          <w:tcPr>
            <w:tcW w:w="1134" w:type="dxa"/>
            <w:gridSpan w:val="2"/>
            <w:vAlign w:val="center"/>
          </w:tcPr>
          <w:p w:rsidR="00F46803" w:rsidRPr="009453BB" w:rsidRDefault="00F46803" w:rsidP="009453BB">
            <w:pPr>
              <w:pStyle w:val="11"/>
              <w:rPr>
                <w:rFonts w:cs="Arial"/>
                <w:sz w:val="24"/>
                <w:szCs w:val="24"/>
              </w:rPr>
            </w:pPr>
          </w:p>
        </w:tc>
        <w:tc>
          <w:tcPr>
            <w:tcW w:w="993" w:type="dxa"/>
          </w:tcPr>
          <w:p w:rsidR="00F46803" w:rsidRPr="009453BB" w:rsidRDefault="00F46803" w:rsidP="009453BB">
            <w:pPr>
              <w:pStyle w:val="11"/>
              <w:rPr>
                <w:rFonts w:cs="Arial"/>
                <w:sz w:val="24"/>
                <w:szCs w:val="24"/>
              </w:rPr>
            </w:pP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bCs/>
          <w:spacing w:val="-7"/>
          <w:sz w:val="24"/>
          <w:szCs w:val="24"/>
        </w:rPr>
      </w:pPr>
      <w:r w:rsidRPr="009453BB">
        <w:rPr>
          <w:rFonts w:cs="Arial"/>
          <w:bCs/>
          <w:spacing w:val="-7"/>
          <w:sz w:val="24"/>
          <w:szCs w:val="24"/>
        </w:rPr>
        <w:t>*Тематическое планирование на 2-4 классы будет разработано по мере внедрения стандартов второго поколения</w:t>
      </w:r>
    </w:p>
    <w:p w:rsidR="00F46803" w:rsidRPr="009453BB" w:rsidRDefault="00F46803" w:rsidP="009453BB">
      <w:pPr>
        <w:pStyle w:val="11"/>
        <w:rPr>
          <w:rFonts w:cs="Arial"/>
          <w:b/>
          <w:spacing w:val="-5"/>
          <w:sz w:val="24"/>
          <w:szCs w:val="24"/>
        </w:rPr>
      </w:pPr>
    </w:p>
    <w:p w:rsidR="00F46803" w:rsidRPr="009453BB" w:rsidRDefault="00F46803" w:rsidP="009453BB">
      <w:pPr>
        <w:pStyle w:val="11"/>
        <w:rPr>
          <w:rFonts w:cs="Arial"/>
          <w:b/>
          <w:spacing w:val="-5"/>
          <w:sz w:val="24"/>
          <w:szCs w:val="24"/>
        </w:rPr>
      </w:pPr>
    </w:p>
    <w:p w:rsidR="00F46803" w:rsidRPr="009453BB" w:rsidRDefault="00F46803" w:rsidP="009453BB">
      <w:pPr>
        <w:pStyle w:val="11"/>
        <w:rPr>
          <w:rFonts w:cs="Arial"/>
          <w:b/>
          <w:spacing w:val="-5"/>
          <w:sz w:val="24"/>
          <w:szCs w:val="24"/>
        </w:rPr>
      </w:pPr>
    </w:p>
    <w:p w:rsidR="00F46803" w:rsidRPr="009453BB" w:rsidRDefault="00F46803" w:rsidP="009453BB">
      <w:pPr>
        <w:pStyle w:val="11"/>
        <w:rPr>
          <w:rFonts w:cs="Arial"/>
          <w:b/>
          <w:spacing w:val="-5"/>
          <w:sz w:val="24"/>
          <w:szCs w:val="24"/>
        </w:rPr>
      </w:pPr>
    </w:p>
    <w:p w:rsidR="00F46803" w:rsidRPr="009453BB" w:rsidRDefault="00F46803" w:rsidP="009453BB">
      <w:pPr>
        <w:pStyle w:val="11"/>
        <w:rPr>
          <w:rFonts w:cs="Arial"/>
          <w:b/>
          <w:spacing w:val="-5"/>
          <w:sz w:val="24"/>
          <w:szCs w:val="24"/>
        </w:rPr>
      </w:pPr>
      <w:r w:rsidRPr="009453BB">
        <w:rPr>
          <w:rFonts w:cs="Arial"/>
          <w:b/>
          <w:spacing w:val="-5"/>
          <w:sz w:val="24"/>
          <w:szCs w:val="24"/>
        </w:rPr>
        <w:t>8.Материально – техническое обеспечение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98"/>
        <w:gridCol w:w="1548"/>
        <w:gridCol w:w="2361"/>
      </w:tblGrid>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Наименование объектов и средств материально – технического обеспечения</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Количество</w:t>
            </w:r>
          </w:p>
        </w:tc>
        <w:tc>
          <w:tcPr>
            <w:tcW w:w="2378" w:type="dxa"/>
          </w:tcPr>
          <w:p w:rsidR="00F46803" w:rsidRPr="009453BB" w:rsidRDefault="00F46803" w:rsidP="009453BB">
            <w:pPr>
              <w:pStyle w:val="11"/>
              <w:rPr>
                <w:rFonts w:cs="Arial"/>
                <w:bCs/>
                <w:iCs/>
                <w:sz w:val="24"/>
                <w:szCs w:val="24"/>
              </w:rPr>
            </w:pPr>
            <w:r w:rsidRPr="009453BB">
              <w:rPr>
                <w:rFonts w:cs="Arial"/>
                <w:bCs/>
                <w:iCs/>
                <w:sz w:val="24"/>
                <w:szCs w:val="24"/>
              </w:rPr>
              <w:t>Примечания</w:t>
            </w:r>
          </w:p>
        </w:tc>
      </w:tr>
      <w:tr w:rsidR="00F46803" w:rsidRPr="009453BB">
        <w:tc>
          <w:tcPr>
            <w:tcW w:w="9574" w:type="dxa"/>
            <w:gridSpan w:val="3"/>
          </w:tcPr>
          <w:p w:rsidR="00F46803" w:rsidRPr="009453BB" w:rsidRDefault="00F46803" w:rsidP="009453BB">
            <w:pPr>
              <w:pStyle w:val="11"/>
              <w:rPr>
                <w:rFonts w:cs="Arial"/>
                <w:b/>
                <w:bCs/>
                <w:iCs/>
                <w:color w:val="FF0000"/>
                <w:sz w:val="24"/>
                <w:szCs w:val="24"/>
              </w:rPr>
            </w:pPr>
            <w:r w:rsidRPr="009453BB">
              <w:rPr>
                <w:rFonts w:cs="Arial"/>
                <w:b/>
                <w:bCs/>
                <w:iCs/>
                <w:sz w:val="24"/>
                <w:szCs w:val="24"/>
              </w:rPr>
              <w:t>Библиотечный фонд (книгопечатная продукция)</w:t>
            </w:r>
          </w:p>
        </w:tc>
      </w:tr>
      <w:tr w:rsidR="00F46803" w:rsidRPr="009453BB">
        <w:tc>
          <w:tcPr>
            <w:tcW w:w="5637" w:type="dxa"/>
          </w:tcPr>
          <w:p w:rsidR="00F46803" w:rsidRPr="009453BB" w:rsidRDefault="00F46803" w:rsidP="009453BB">
            <w:pPr>
              <w:pStyle w:val="11"/>
              <w:rPr>
                <w:rFonts w:cs="Arial"/>
                <w:spacing w:val="-5"/>
                <w:sz w:val="24"/>
                <w:szCs w:val="24"/>
              </w:rPr>
            </w:pPr>
            <w:r w:rsidRPr="009453BB">
              <w:rPr>
                <w:rFonts w:cs="Arial"/>
                <w:spacing w:val="-5"/>
                <w:sz w:val="24"/>
                <w:szCs w:val="24"/>
              </w:rPr>
              <w:t xml:space="preserve">-научно- популярные, </w:t>
            </w:r>
          </w:p>
          <w:p w:rsidR="00F46803" w:rsidRPr="009453BB" w:rsidRDefault="00F46803" w:rsidP="009453BB">
            <w:pPr>
              <w:pStyle w:val="11"/>
              <w:rPr>
                <w:rFonts w:cs="Arial"/>
                <w:spacing w:val="-5"/>
                <w:sz w:val="24"/>
                <w:szCs w:val="24"/>
              </w:rPr>
            </w:pPr>
            <w:r w:rsidRPr="009453BB">
              <w:rPr>
                <w:rFonts w:cs="Arial"/>
                <w:spacing w:val="-5"/>
                <w:sz w:val="24"/>
                <w:szCs w:val="24"/>
              </w:rPr>
              <w:t>-художественные книги для чтения</w:t>
            </w:r>
          </w:p>
          <w:p w:rsidR="00F46803" w:rsidRPr="009453BB" w:rsidRDefault="00F46803" w:rsidP="009453BB">
            <w:pPr>
              <w:pStyle w:val="11"/>
              <w:rPr>
                <w:rFonts w:cs="Arial"/>
                <w:spacing w:val="-5"/>
                <w:sz w:val="24"/>
                <w:szCs w:val="24"/>
              </w:rPr>
            </w:pPr>
            <w:r w:rsidRPr="009453BB">
              <w:rPr>
                <w:rFonts w:cs="Arial"/>
                <w:spacing w:val="-5"/>
                <w:sz w:val="24"/>
                <w:szCs w:val="24"/>
              </w:rPr>
              <w:t xml:space="preserve"> (в соответствии с основным содержанием обучения).</w:t>
            </w:r>
          </w:p>
          <w:p w:rsidR="00F46803" w:rsidRPr="009453BB" w:rsidRDefault="00F46803" w:rsidP="009453BB">
            <w:pPr>
              <w:pStyle w:val="11"/>
              <w:rPr>
                <w:rFonts w:cs="Arial"/>
                <w:spacing w:val="-5"/>
                <w:sz w:val="24"/>
                <w:szCs w:val="24"/>
              </w:rPr>
            </w:pPr>
            <w:r w:rsidRPr="009453BB">
              <w:rPr>
                <w:rFonts w:cs="Arial"/>
                <w:spacing w:val="-5"/>
                <w:sz w:val="24"/>
                <w:szCs w:val="24"/>
              </w:rPr>
              <w:t>-методические пособия для учителя.</w:t>
            </w:r>
          </w:p>
          <w:p w:rsidR="00F46803" w:rsidRPr="009453BB" w:rsidRDefault="00F46803" w:rsidP="009453BB">
            <w:pPr>
              <w:pStyle w:val="11"/>
              <w:rPr>
                <w:rFonts w:cs="Arial"/>
                <w:spacing w:val="-5"/>
                <w:sz w:val="24"/>
                <w:szCs w:val="24"/>
              </w:rPr>
            </w:pPr>
            <w:r w:rsidRPr="009453BB">
              <w:rPr>
                <w:rFonts w:cs="Arial"/>
                <w:spacing w:val="-5"/>
                <w:sz w:val="24"/>
                <w:szCs w:val="24"/>
              </w:rPr>
              <w:t>Детская справочная литература</w:t>
            </w:r>
          </w:p>
          <w:p w:rsidR="00F46803" w:rsidRPr="009453BB" w:rsidRDefault="00F46803" w:rsidP="009453BB">
            <w:pPr>
              <w:pStyle w:val="11"/>
              <w:rPr>
                <w:rFonts w:cs="Arial"/>
                <w:spacing w:val="-5"/>
                <w:sz w:val="24"/>
                <w:szCs w:val="24"/>
              </w:rPr>
            </w:pPr>
            <w:r w:rsidRPr="009453BB">
              <w:rPr>
                <w:rFonts w:cs="Arial"/>
                <w:spacing w:val="-5"/>
                <w:sz w:val="24"/>
                <w:szCs w:val="24"/>
              </w:rPr>
              <w:t xml:space="preserve">( справочники, атласы, энциклопедии) об окружающем мире (природе, труде людей) </w:t>
            </w:r>
          </w:p>
          <w:p w:rsidR="00F46803" w:rsidRPr="009453BB" w:rsidRDefault="00F46803" w:rsidP="009453BB">
            <w:pPr>
              <w:pStyle w:val="11"/>
              <w:rPr>
                <w:rFonts w:cs="Arial"/>
                <w:bCs/>
                <w:iCs/>
                <w:sz w:val="24"/>
                <w:szCs w:val="24"/>
              </w:rPr>
            </w:pP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П</w:t>
            </w:r>
          </w:p>
          <w:p w:rsidR="00F46803" w:rsidRPr="009453BB" w:rsidRDefault="00F46803" w:rsidP="009453BB">
            <w:pPr>
              <w:pStyle w:val="11"/>
              <w:rPr>
                <w:rFonts w:cs="Arial"/>
                <w:bCs/>
                <w:iCs/>
                <w:sz w:val="24"/>
                <w:szCs w:val="24"/>
              </w:rPr>
            </w:pPr>
            <w:r w:rsidRPr="009453BB">
              <w:rPr>
                <w:rFonts w:cs="Arial"/>
                <w:bCs/>
                <w:iCs/>
                <w:sz w:val="24"/>
                <w:szCs w:val="24"/>
              </w:rPr>
              <w:t>П</w:t>
            </w: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r w:rsidRPr="009453BB">
              <w:rPr>
                <w:rFonts w:cs="Arial"/>
                <w:bCs/>
                <w:iCs/>
                <w:sz w:val="24"/>
                <w:szCs w:val="24"/>
              </w:rPr>
              <w:t>П</w:t>
            </w:r>
          </w:p>
          <w:p w:rsidR="00F46803" w:rsidRPr="009453BB" w:rsidRDefault="00F46803" w:rsidP="009453BB">
            <w:pPr>
              <w:pStyle w:val="11"/>
              <w:rPr>
                <w:rFonts w:cs="Arial"/>
                <w:bCs/>
                <w:iCs/>
                <w:sz w:val="24"/>
                <w:szCs w:val="24"/>
              </w:rPr>
            </w:pPr>
          </w:p>
        </w:tc>
        <w:tc>
          <w:tcPr>
            <w:tcW w:w="2378" w:type="dxa"/>
          </w:tcPr>
          <w:p w:rsidR="00F46803" w:rsidRPr="009453BB" w:rsidRDefault="00F46803" w:rsidP="009453BB">
            <w:pPr>
              <w:pStyle w:val="11"/>
              <w:rPr>
                <w:rFonts w:cs="Arial"/>
                <w:bCs/>
                <w:iCs/>
                <w:sz w:val="24"/>
                <w:szCs w:val="24"/>
              </w:rPr>
            </w:pPr>
            <w:r w:rsidRPr="009453BB">
              <w:rPr>
                <w:rFonts w:cs="Arial"/>
                <w:bCs/>
                <w:iCs/>
                <w:sz w:val="24"/>
                <w:szCs w:val="24"/>
              </w:rPr>
              <w:t>Библиотечный фонд комплектуется на основе федерального перечня учебников, рекомендованных (допущенных) Минобрнауки РФ.</w:t>
            </w:r>
          </w:p>
        </w:tc>
      </w:tr>
      <w:tr w:rsidR="00F46803" w:rsidRPr="009453BB">
        <w:tc>
          <w:tcPr>
            <w:tcW w:w="5637" w:type="dxa"/>
          </w:tcPr>
          <w:p w:rsidR="00F46803" w:rsidRPr="009453BB" w:rsidRDefault="00F46803" w:rsidP="009453BB">
            <w:pPr>
              <w:pStyle w:val="11"/>
              <w:rPr>
                <w:rFonts w:cs="Arial"/>
                <w:b/>
                <w:bCs/>
                <w:iCs/>
                <w:color w:val="FF0000"/>
                <w:sz w:val="24"/>
                <w:szCs w:val="24"/>
              </w:rPr>
            </w:pPr>
            <w:r w:rsidRPr="009453BB">
              <w:rPr>
                <w:rFonts w:cs="Arial"/>
                <w:b/>
                <w:spacing w:val="-5"/>
                <w:sz w:val="24"/>
                <w:szCs w:val="24"/>
              </w:rPr>
              <w:t>Печатные пособия.</w:t>
            </w:r>
          </w:p>
        </w:tc>
        <w:tc>
          <w:tcPr>
            <w:tcW w:w="1559" w:type="dxa"/>
          </w:tcPr>
          <w:p w:rsidR="00F46803" w:rsidRPr="009453BB" w:rsidRDefault="00F46803" w:rsidP="009453BB">
            <w:pPr>
              <w:pStyle w:val="11"/>
              <w:rPr>
                <w:rFonts w:cs="Arial"/>
                <w:b/>
                <w:bCs/>
                <w:iCs/>
                <w:color w:val="FF0000"/>
                <w:sz w:val="24"/>
                <w:szCs w:val="24"/>
              </w:rPr>
            </w:pPr>
          </w:p>
        </w:tc>
        <w:tc>
          <w:tcPr>
            <w:tcW w:w="2378" w:type="dxa"/>
          </w:tcPr>
          <w:p w:rsidR="00F46803" w:rsidRPr="009453BB" w:rsidRDefault="00F46803" w:rsidP="009453BB">
            <w:pPr>
              <w:pStyle w:val="11"/>
              <w:rPr>
                <w:rFonts w:cs="Arial"/>
                <w:b/>
                <w:bCs/>
                <w:iCs/>
                <w:color w:val="FF0000"/>
                <w:sz w:val="24"/>
                <w:szCs w:val="24"/>
              </w:rPr>
            </w:pPr>
          </w:p>
        </w:tc>
      </w:tr>
      <w:tr w:rsidR="00F46803" w:rsidRPr="009453BB">
        <w:tc>
          <w:tcPr>
            <w:tcW w:w="5637" w:type="dxa"/>
          </w:tcPr>
          <w:p w:rsidR="00F46803" w:rsidRPr="009453BB" w:rsidRDefault="00F46803" w:rsidP="009453BB">
            <w:pPr>
              <w:pStyle w:val="11"/>
              <w:rPr>
                <w:rFonts w:cs="Arial"/>
                <w:spacing w:val="-5"/>
                <w:sz w:val="24"/>
                <w:szCs w:val="24"/>
              </w:rPr>
            </w:pPr>
            <w:r w:rsidRPr="009453BB">
              <w:rPr>
                <w:rFonts w:cs="Arial"/>
                <w:spacing w:val="-5"/>
                <w:sz w:val="24"/>
                <w:szCs w:val="24"/>
              </w:rPr>
              <w:t>Плакаты по основным темам  естествознания – (магнитные или иные  (природные сообщества леса, луга, болота, озера и т. п,)</w:t>
            </w:r>
          </w:p>
          <w:p w:rsidR="00F46803" w:rsidRPr="009453BB" w:rsidRDefault="00F46803" w:rsidP="009453BB">
            <w:pPr>
              <w:pStyle w:val="11"/>
              <w:rPr>
                <w:rFonts w:cs="Arial"/>
                <w:spacing w:val="-5"/>
                <w:sz w:val="24"/>
                <w:szCs w:val="24"/>
              </w:rPr>
            </w:pPr>
            <w:r w:rsidRPr="009453BB">
              <w:rPr>
                <w:rFonts w:cs="Arial"/>
                <w:spacing w:val="-5"/>
                <w:sz w:val="24"/>
                <w:szCs w:val="24"/>
              </w:rPr>
              <w:t>Портреты выдающихся людей России (писателей, поэтов, композиторов)</w:t>
            </w:r>
          </w:p>
          <w:p w:rsidR="00F46803" w:rsidRPr="009453BB" w:rsidRDefault="00F46803" w:rsidP="009453BB">
            <w:pPr>
              <w:pStyle w:val="11"/>
              <w:rPr>
                <w:rFonts w:cs="Arial"/>
                <w:spacing w:val="-5"/>
                <w:sz w:val="24"/>
                <w:szCs w:val="24"/>
              </w:rPr>
            </w:pPr>
            <w:r w:rsidRPr="009453BB">
              <w:rPr>
                <w:rFonts w:cs="Arial"/>
                <w:spacing w:val="-5"/>
                <w:sz w:val="24"/>
                <w:szCs w:val="24"/>
              </w:rPr>
              <w:t>Географические и исторические настенные карты.</w:t>
            </w:r>
          </w:p>
          <w:p w:rsidR="00F46803" w:rsidRPr="009453BB" w:rsidRDefault="00F46803" w:rsidP="009453BB">
            <w:pPr>
              <w:pStyle w:val="11"/>
              <w:rPr>
                <w:rFonts w:cs="Arial"/>
                <w:spacing w:val="-5"/>
                <w:sz w:val="24"/>
                <w:szCs w:val="24"/>
              </w:rPr>
            </w:pPr>
            <w:r w:rsidRPr="009453BB">
              <w:rPr>
                <w:rFonts w:cs="Arial"/>
                <w:spacing w:val="-5"/>
                <w:sz w:val="24"/>
                <w:szCs w:val="24"/>
              </w:rPr>
              <w:t>Атлас  географических и исторических карт.</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К</w:t>
            </w: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
                <w:spacing w:val="-5"/>
                <w:sz w:val="24"/>
                <w:szCs w:val="24"/>
              </w:rPr>
            </w:pPr>
            <w:r w:rsidRPr="009453BB">
              <w:rPr>
                <w:rFonts w:cs="Arial"/>
                <w:b/>
                <w:spacing w:val="-5"/>
                <w:sz w:val="24"/>
                <w:szCs w:val="24"/>
              </w:rPr>
              <w:t>Технические средства обучения</w:t>
            </w:r>
          </w:p>
        </w:tc>
        <w:tc>
          <w:tcPr>
            <w:tcW w:w="1559" w:type="dxa"/>
          </w:tcPr>
          <w:p w:rsidR="00F46803" w:rsidRPr="009453BB" w:rsidRDefault="00F46803" w:rsidP="009453BB">
            <w:pPr>
              <w:pStyle w:val="11"/>
              <w:rPr>
                <w:rFonts w:cs="Arial"/>
                <w:bCs/>
                <w:iCs/>
                <w:color w:val="FF0000"/>
                <w:sz w:val="24"/>
                <w:szCs w:val="24"/>
              </w:rPr>
            </w:pP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Телевизор</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Видеомагнитофон</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Персональный компьютер</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Мультимедийный проектор</w:t>
            </w:r>
          </w:p>
        </w:tc>
        <w:tc>
          <w:tcPr>
            <w:tcW w:w="1559" w:type="dxa"/>
          </w:tcPr>
          <w:p w:rsidR="00F46803" w:rsidRPr="009453BB" w:rsidRDefault="00F46803" w:rsidP="009453BB">
            <w:pPr>
              <w:pStyle w:val="11"/>
              <w:rPr>
                <w:rFonts w:cs="Arial"/>
                <w:bCs/>
                <w:iCs/>
                <w:sz w:val="24"/>
                <w:szCs w:val="24"/>
              </w:rPr>
            </w:pPr>
          </w:p>
        </w:tc>
        <w:tc>
          <w:tcPr>
            <w:tcW w:w="2378" w:type="dxa"/>
          </w:tcPr>
          <w:p w:rsidR="00F46803" w:rsidRPr="009453BB" w:rsidRDefault="00F46803" w:rsidP="009453BB">
            <w:pPr>
              <w:pStyle w:val="11"/>
              <w:rPr>
                <w:rFonts w:cs="Arial"/>
                <w:bCs/>
                <w:iCs/>
                <w:color w:val="FF0000"/>
                <w:sz w:val="24"/>
                <w:szCs w:val="24"/>
              </w:rPr>
            </w:pPr>
          </w:p>
        </w:tc>
      </w:tr>
      <w:tr w:rsidR="00F46803" w:rsidRPr="009453BB">
        <w:tc>
          <w:tcPr>
            <w:tcW w:w="5637" w:type="dxa"/>
          </w:tcPr>
          <w:p w:rsidR="00F46803" w:rsidRPr="009453BB" w:rsidRDefault="00F46803" w:rsidP="009453BB">
            <w:pPr>
              <w:pStyle w:val="11"/>
              <w:rPr>
                <w:rFonts w:cs="Arial"/>
                <w:b/>
                <w:bCs/>
                <w:iCs/>
                <w:sz w:val="24"/>
                <w:szCs w:val="24"/>
              </w:rPr>
            </w:pPr>
            <w:r w:rsidRPr="009453BB">
              <w:rPr>
                <w:rFonts w:cs="Arial"/>
                <w:b/>
                <w:bCs/>
                <w:iCs/>
                <w:sz w:val="24"/>
                <w:szCs w:val="24"/>
              </w:rPr>
              <w:t>Экранно- звуковые пособия</w:t>
            </w:r>
          </w:p>
        </w:tc>
        <w:tc>
          <w:tcPr>
            <w:tcW w:w="1559" w:type="dxa"/>
          </w:tcPr>
          <w:p w:rsidR="00F46803" w:rsidRPr="009453BB" w:rsidRDefault="00F46803" w:rsidP="009453BB">
            <w:pPr>
              <w:pStyle w:val="11"/>
              <w:rPr>
                <w:rFonts w:cs="Arial"/>
                <w:b/>
                <w:bCs/>
                <w:iCs/>
                <w:sz w:val="24"/>
                <w:szCs w:val="24"/>
              </w:rPr>
            </w:pPr>
          </w:p>
        </w:tc>
        <w:tc>
          <w:tcPr>
            <w:tcW w:w="2378" w:type="dxa"/>
          </w:tcPr>
          <w:p w:rsidR="00F46803" w:rsidRPr="009453BB" w:rsidRDefault="00F46803" w:rsidP="009453BB">
            <w:pPr>
              <w:pStyle w:val="11"/>
              <w:rPr>
                <w:rFonts w:cs="Arial"/>
                <w:b/>
                <w:bCs/>
                <w:iCs/>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 xml:space="preserve"> фрагменты музыкальных произведений, </w:t>
            </w:r>
          </w:p>
          <w:p w:rsidR="00F46803" w:rsidRPr="009453BB" w:rsidRDefault="00F46803" w:rsidP="009453BB">
            <w:pPr>
              <w:pStyle w:val="11"/>
              <w:rPr>
                <w:rFonts w:cs="Arial"/>
                <w:bCs/>
                <w:iCs/>
                <w:sz w:val="24"/>
                <w:szCs w:val="24"/>
              </w:rPr>
            </w:pPr>
            <w:r w:rsidRPr="009453BB">
              <w:rPr>
                <w:rFonts w:cs="Arial"/>
                <w:bCs/>
                <w:iCs/>
                <w:sz w:val="24"/>
                <w:szCs w:val="24"/>
              </w:rPr>
              <w:t>записи голосов птиц)</w:t>
            </w:r>
          </w:p>
        </w:tc>
        <w:tc>
          <w:tcPr>
            <w:tcW w:w="1559" w:type="dxa"/>
          </w:tcPr>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sz w:val="24"/>
                <w:szCs w:val="24"/>
              </w:rPr>
            </w:pPr>
          </w:p>
        </w:tc>
      </w:tr>
      <w:tr w:rsidR="00F46803" w:rsidRPr="009453BB">
        <w:trPr>
          <w:trHeight w:val="599"/>
        </w:trPr>
        <w:tc>
          <w:tcPr>
            <w:tcW w:w="5637" w:type="dxa"/>
          </w:tcPr>
          <w:p w:rsidR="00F46803" w:rsidRPr="009453BB" w:rsidRDefault="00F46803" w:rsidP="009453BB">
            <w:pPr>
              <w:pStyle w:val="11"/>
              <w:rPr>
                <w:rFonts w:cs="Arial"/>
                <w:b/>
                <w:bCs/>
                <w:iCs/>
                <w:sz w:val="24"/>
                <w:szCs w:val="24"/>
              </w:rPr>
            </w:pPr>
            <w:r w:rsidRPr="009453BB">
              <w:rPr>
                <w:rFonts w:cs="Arial"/>
                <w:b/>
                <w:bCs/>
                <w:iCs/>
                <w:sz w:val="24"/>
                <w:szCs w:val="24"/>
              </w:rPr>
              <w:t>Учебно-практическое и учебно- лабораторное оборудование</w:t>
            </w:r>
          </w:p>
        </w:tc>
        <w:tc>
          <w:tcPr>
            <w:tcW w:w="1559" w:type="dxa"/>
          </w:tcPr>
          <w:p w:rsidR="00F46803" w:rsidRPr="009453BB" w:rsidRDefault="00F46803" w:rsidP="009453BB">
            <w:pPr>
              <w:pStyle w:val="11"/>
              <w:rPr>
                <w:rFonts w:cs="Arial"/>
                <w:b/>
                <w:bCs/>
                <w:iCs/>
                <w:sz w:val="24"/>
                <w:szCs w:val="24"/>
              </w:rPr>
            </w:pPr>
          </w:p>
        </w:tc>
        <w:tc>
          <w:tcPr>
            <w:tcW w:w="2378" w:type="dxa"/>
          </w:tcPr>
          <w:p w:rsidR="00F46803" w:rsidRPr="009453BB" w:rsidRDefault="00F46803" w:rsidP="009453BB">
            <w:pPr>
              <w:pStyle w:val="11"/>
              <w:rPr>
                <w:rFonts w:cs="Arial"/>
                <w:b/>
                <w:bCs/>
                <w:iCs/>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 термометры для измерения температуры, воздуха, воды,</w:t>
            </w:r>
          </w:p>
          <w:p w:rsidR="00F46803" w:rsidRPr="009453BB" w:rsidRDefault="00F46803" w:rsidP="009453BB">
            <w:pPr>
              <w:pStyle w:val="11"/>
              <w:rPr>
                <w:rFonts w:cs="Arial"/>
                <w:bCs/>
                <w:iCs/>
                <w:sz w:val="24"/>
                <w:szCs w:val="24"/>
              </w:rPr>
            </w:pPr>
            <w:r w:rsidRPr="009453BB">
              <w:rPr>
                <w:rFonts w:cs="Arial"/>
                <w:bCs/>
                <w:iCs/>
                <w:sz w:val="24"/>
                <w:szCs w:val="24"/>
              </w:rPr>
              <w:t>термометр медицинский,</w:t>
            </w:r>
          </w:p>
          <w:p w:rsidR="00F46803" w:rsidRPr="009453BB" w:rsidRDefault="00F46803" w:rsidP="009453BB">
            <w:pPr>
              <w:pStyle w:val="11"/>
              <w:rPr>
                <w:rFonts w:cs="Arial"/>
                <w:bCs/>
                <w:iCs/>
                <w:sz w:val="24"/>
                <w:szCs w:val="24"/>
              </w:rPr>
            </w:pPr>
            <w:r w:rsidRPr="009453BB">
              <w:rPr>
                <w:rFonts w:cs="Arial"/>
                <w:bCs/>
                <w:iCs/>
                <w:sz w:val="24"/>
                <w:szCs w:val="24"/>
              </w:rPr>
              <w:t xml:space="preserve"> лупа, </w:t>
            </w:r>
          </w:p>
          <w:p w:rsidR="00F46803" w:rsidRPr="009453BB" w:rsidRDefault="00F46803" w:rsidP="009453BB">
            <w:pPr>
              <w:pStyle w:val="11"/>
              <w:rPr>
                <w:rFonts w:cs="Arial"/>
                <w:bCs/>
                <w:iCs/>
                <w:sz w:val="24"/>
                <w:szCs w:val="24"/>
              </w:rPr>
            </w:pPr>
            <w:r w:rsidRPr="009453BB">
              <w:rPr>
                <w:rFonts w:cs="Arial"/>
                <w:bCs/>
                <w:iCs/>
                <w:sz w:val="24"/>
                <w:szCs w:val="24"/>
              </w:rPr>
              <w:t xml:space="preserve">компас, </w:t>
            </w:r>
          </w:p>
          <w:p w:rsidR="00F46803" w:rsidRPr="009453BB" w:rsidRDefault="00F46803" w:rsidP="009453BB">
            <w:pPr>
              <w:pStyle w:val="11"/>
              <w:rPr>
                <w:rFonts w:cs="Arial"/>
                <w:bCs/>
                <w:iCs/>
                <w:sz w:val="24"/>
                <w:szCs w:val="24"/>
              </w:rPr>
            </w:pPr>
            <w:r w:rsidRPr="009453BB">
              <w:rPr>
                <w:rFonts w:cs="Arial"/>
                <w:bCs/>
                <w:iCs/>
                <w:sz w:val="24"/>
                <w:szCs w:val="24"/>
              </w:rPr>
              <w:t xml:space="preserve">микроскоп, </w:t>
            </w:r>
          </w:p>
          <w:p w:rsidR="00F46803" w:rsidRPr="009453BB" w:rsidRDefault="00F46803" w:rsidP="009453BB">
            <w:pPr>
              <w:pStyle w:val="11"/>
              <w:rPr>
                <w:rFonts w:cs="Arial"/>
                <w:bCs/>
                <w:iCs/>
                <w:sz w:val="24"/>
                <w:szCs w:val="24"/>
              </w:rPr>
            </w:pPr>
            <w:r w:rsidRPr="009453BB">
              <w:rPr>
                <w:rFonts w:cs="Arial"/>
                <w:bCs/>
                <w:iCs/>
                <w:sz w:val="24"/>
                <w:szCs w:val="24"/>
              </w:rPr>
              <w:t xml:space="preserve">весы для измерения веса, </w:t>
            </w:r>
          </w:p>
          <w:p w:rsidR="00F46803" w:rsidRPr="009453BB" w:rsidRDefault="00F46803" w:rsidP="009453BB">
            <w:pPr>
              <w:pStyle w:val="11"/>
              <w:rPr>
                <w:rFonts w:cs="Arial"/>
                <w:bCs/>
                <w:iCs/>
                <w:sz w:val="24"/>
                <w:szCs w:val="24"/>
              </w:rPr>
            </w:pPr>
            <w:r w:rsidRPr="009453BB">
              <w:rPr>
                <w:rFonts w:cs="Arial"/>
                <w:bCs/>
                <w:iCs/>
                <w:sz w:val="24"/>
                <w:szCs w:val="24"/>
              </w:rPr>
              <w:t xml:space="preserve">наушники, </w:t>
            </w:r>
          </w:p>
          <w:p w:rsidR="00F46803" w:rsidRPr="009453BB" w:rsidRDefault="00F46803" w:rsidP="009453BB">
            <w:pPr>
              <w:pStyle w:val="11"/>
              <w:rPr>
                <w:rFonts w:cs="Arial"/>
                <w:bCs/>
                <w:iCs/>
                <w:sz w:val="24"/>
                <w:szCs w:val="24"/>
              </w:rPr>
            </w:pPr>
            <w:r w:rsidRPr="009453BB">
              <w:rPr>
                <w:rFonts w:cs="Arial"/>
                <w:bCs/>
                <w:iCs/>
                <w:sz w:val="24"/>
                <w:szCs w:val="24"/>
              </w:rPr>
              <w:t>электронная метеостанция.</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К</w:t>
            </w: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r w:rsidRPr="009453BB">
              <w:rPr>
                <w:rFonts w:cs="Arial"/>
                <w:bCs/>
                <w:iCs/>
                <w:sz w:val="24"/>
                <w:szCs w:val="24"/>
              </w:rPr>
              <w:t>П</w:t>
            </w:r>
          </w:p>
          <w:p w:rsidR="00F46803" w:rsidRPr="009453BB" w:rsidRDefault="00F46803" w:rsidP="009453BB">
            <w:pPr>
              <w:pStyle w:val="11"/>
              <w:rPr>
                <w:rFonts w:cs="Arial"/>
                <w:bCs/>
                <w:iCs/>
                <w:sz w:val="24"/>
                <w:szCs w:val="24"/>
              </w:rPr>
            </w:pPr>
            <w:r w:rsidRPr="009453BB">
              <w:rPr>
                <w:rFonts w:cs="Arial"/>
                <w:bCs/>
                <w:iCs/>
                <w:sz w:val="24"/>
                <w:szCs w:val="24"/>
              </w:rPr>
              <w:t xml:space="preserve">К            </w:t>
            </w:r>
          </w:p>
          <w:p w:rsidR="00F46803" w:rsidRPr="009453BB" w:rsidRDefault="00F46803" w:rsidP="009453BB">
            <w:pPr>
              <w:pStyle w:val="11"/>
              <w:rPr>
                <w:rFonts w:cs="Arial"/>
                <w:bCs/>
                <w:iCs/>
                <w:sz w:val="24"/>
                <w:szCs w:val="24"/>
              </w:rPr>
            </w:pPr>
            <w:r w:rsidRPr="009453BB">
              <w:rPr>
                <w:rFonts w:cs="Arial"/>
                <w:bCs/>
                <w:iCs/>
                <w:sz w:val="24"/>
                <w:szCs w:val="24"/>
              </w:rPr>
              <w:t>К</w:t>
            </w: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r w:rsidRPr="009453BB">
              <w:rPr>
                <w:rFonts w:cs="Arial"/>
                <w:bCs/>
                <w:iCs/>
                <w:sz w:val="24"/>
                <w:szCs w:val="24"/>
              </w:rPr>
              <w:t>Д</w:t>
            </w:r>
          </w:p>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sz w:val="24"/>
                <w:szCs w:val="24"/>
              </w:rPr>
            </w:pPr>
          </w:p>
        </w:tc>
      </w:tr>
      <w:tr w:rsidR="00F46803" w:rsidRPr="009453BB">
        <w:tc>
          <w:tcPr>
            <w:tcW w:w="5637" w:type="dxa"/>
          </w:tcPr>
          <w:p w:rsidR="00F46803" w:rsidRPr="009453BB" w:rsidRDefault="00F46803" w:rsidP="009453BB">
            <w:pPr>
              <w:pStyle w:val="11"/>
              <w:rPr>
                <w:rFonts w:cs="Arial"/>
                <w:b/>
                <w:bCs/>
                <w:iCs/>
                <w:sz w:val="24"/>
                <w:szCs w:val="24"/>
              </w:rPr>
            </w:pPr>
            <w:r w:rsidRPr="009453BB">
              <w:rPr>
                <w:rFonts w:cs="Arial"/>
                <w:b/>
                <w:bCs/>
                <w:iCs/>
                <w:sz w:val="24"/>
                <w:szCs w:val="24"/>
              </w:rPr>
              <w:t xml:space="preserve">Натуральные объекты </w:t>
            </w:r>
          </w:p>
        </w:tc>
        <w:tc>
          <w:tcPr>
            <w:tcW w:w="1559" w:type="dxa"/>
          </w:tcPr>
          <w:p w:rsidR="00F46803" w:rsidRPr="009453BB" w:rsidRDefault="00F46803" w:rsidP="009453BB">
            <w:pPr>
              <w:pStyle w:val="11"/>
              <w:rPr>
                <w:rFonts w:cs="Arial"/>
                <w:bCs/>
                <w:iCs/>
                <w:sz w:val="24"/>
                <w:szCs w:val="24"/>
              </w:rPr>
            </w:pPr>
          </w:p>
        </w:tc>
        <w:tc>
          <w:tcPr>
            <w:tcW w:w="2378" w:type="dxa"/>
          </w:tcPr>
          <w:p w:rsidR="00F46803" w:rsidRPr="009453BB" w:rsidRDefault="00F46803" w:rsidP="009453BB">
            <w:pPr>
              <w:pStyle w:val="11"/>
              <w:rPr>
                <w:rFonts w:cs="Arial"/>
                <w:b/>
                <w:bCs/>
                <w:iCs/>
                <w:sz w:val="24"/>
                <w:szCs w:val="24"/>
              </w:rPr>
            </w:pPr>
          </w:p>
        </w:tc>
      </w:tr>
      <w:tr w:rsidR="00F46803" w:rsidRPr="009453BB">
        <w:tc>
          <w:tcPr>
            <w:tcW w:w="5637" w:type="dxa"/>
          </w:tcPr>
          <w:p w:rsidR="00F46803" w:rsidRPr="009453BB" w:rsidRDefault="00F46803" w:rsidP="009453BB">
            <w:pPr>
              <w:pStyle w:val="11"/>
              <w:rPr>
                <w:rFonts w:cs="Arial"/>
                <w:bCs/>
                <w:iCs/>
                <w:sz w:val="24"/>
                <w:szCs w:val="24"/>
              </w:rPr>
            </w:pPr>
            <w:r w:rsidRPr="009453BB">
              <w:rPr>
                <w:rFonts w:cs="Arial"/>
                <w:bCs/>
                <w:iCs/>
                <w:sz w:val="24"/>
                <w:szCs w:val="24"/>
              </w:rPr>
              <w:t xml:space="preserve">(коллекции полезных ископаемых, гербарии культурных и дикорастущих растений, </w:t>
            </w:r>
          </w:p>
          <w:p w:rsidR="00F46803" w:rsidRPr="009453BB" w:rsidRDefault="00F46803" w:rsidP="009453BB">
            <w:pPr>
              <w:pStyle w:val="11"/>
              <w:rPr>
                <w:rFonts w:cs="Arial"/>
                <w:bCs/>
                <w:iCs/>
                <w:sz w:val="24"/>
                <w:szCs w:val="24"/>
              </w:rPr>
            </w:pPr>
            <w:r w:rsidRPr="009453BB">
              <w:rPr>
                <w:rFonts w:cs="Arial"/>
                <w:bCs/>
                <w:iCs/>
                <w:sz w:val="24"/>
                <w:szCs w:val="24"/>
              </w:rPr>
              <w:t>комнатные растения)</w:t>
            </w:r>
          </w:p>
        </w:tc>
        <w:tc>
          <w:tcPr>
            <w:tcW w:w="1559" w:type="dxa"/>
          </w:tcPr>
          <w:p w:rsidR="00F46803" w:rsidRPr="009453BB" w:rsidRDefault="00F46803" w:rsidP="009453BB">
            <w:pPr>
              <w:pStyle w:val="11"/>
              <w:rPr>
                <w:rFonts w:cs="Arial"/>
                <w:bCs/>
                <w:iCs/>
                <w:sz w:val="24"/>
                <w:szCs w:val="24"/>
              </w:rPr>
            </w:pPr>
            <w:r w:rsidRPr="009453BB">
              <w:rPr>
                <w:rFonts w:cs="Arial"/>
                <w:bCs/>
                <w:iCs/>
                <w:sz w:val="24"/>
                <w:szCs w:val="24"/>
              </w:rPr>
              <w:t>Ф\П</w:t>
            </w:r>
          </w:p>
          <w:p w:rsidR="00F46803" w:rsidRPr="009453BB" w:rsidRDefault="00F46803" w:rsidP="009453BB">
            <w:pPr>
              <w:pStyle w:val="11"/>
              <w:rPr>
                <w:rFonts w:cs="Arial"/>
                <w:bCs/>
                <w:iCs/>
                <w:sz w:val="24"/>
                <w:szCs w:val="24"/>
              </w:rPr>
            </w:pPr>
          </w:p>
          <w:p w:rsidR="00F46803" w:rsidRPr="009453BB" w:rsidRDefault="00F46803" w:rsidP="009453BB">
            <w:pPr>
              <w:pStyle w:val="11"/>
              <w:rPr>
                <w:rFonts w:cs="Arial"/>
                <w:bCs/>
                <w:iCs/>
                <w:sz w:val="24"/>
                <w:szCs w:val="24"/>
              </w:rPr>
            </w:pPr>
            <w:r w:rsidRPr="009453BB">
              <w:rPr>
                <w:rFonts w:cs="Arial"/>
                <w:bCs/>
                <w:iCs/>
                <w:sz w:val="24"/>
                <w:szCs w:val="24"/>
              </w:rPr>
              <w:t>Д</w:t>
            </w:r>
          </w:p>
        </w:tc>
        <w:tc>
          <w:tcPr>
            <w:tcW w:w="2378" w:type="dxa"/>
          </w:tcPr>
          <w:p w:rsidR="00F46803" w:rsidRPr="009453BB" w:rsidRDefault="00F46803" w:rsidP="009453BB">
            <w:pPr>
              <w:pStyle w:val="11"/>
              <w:rPr>
                <w:rFonts w:cs="Arial"/>
                <w:bCs/>
                <w:iCs/>
                <w:sz w:val="24"/>
                <w:szCs w:val="24"/>
              </w:rPr>
            </w:pPr>
            <w:r w:rsidRPr="009453BB">
              <w:rPr>
                <w:rFonts w:cs="Arial"/>
                <w:bCs/>
                <w:iCs/>
                <w:sz w:val="24"/>
                <w:szCs w:val="24"/>
              </w:rPr>
              <w:t>С учетом местных особенностей школы</w:t>
            </w: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 xml:space="preserve">Д </w:t>
      </w:r>
      <w:r w:rsidRPr="009453BB">
        <w:rPr>
          <w:rFonts w:cs="Arial"/>
          <w:sz w:val="24"/>
          <w:szCs w:val="24"/>
        </w:rPr>
        <w:t>– демонстрационный материал (не менее одного на класс),</w:t>
      </w:r>
    </w:p>
    <w:p w:rsidR="00F46803" w:rsidRPr="009453BB" w:rsidRDefault="00F46803" w:rsidP="009453BB">
      <w:pPr>
        <w:pStyle w:val="11"/>
        <w:rPr>
          <w:rFonts w:cs="Arial"/>
          <w:sz w:val="24"/>
          <w:szCs w:val="24"/>
        </w:rPr>
      </w:pPr>
      <w:r w:rsidRPr="009453BB">
        <w:rPr>
          <w:rFonts w:cs="Arial"/>
          <w:b/>
          <w:sz w:val="24"/>
          <w:szCs w:val="24"/>
        </w:rPr>
        <w:t xml:space="preserve">К </w:t>
      </w:r>
      <w:r w:rsidRPr="009453BB">
        <w:rPr>
          <w:rFonts w:cs="Arial"/>
          <w:sz w:val="24"/>
          <w:szCs w:val="24"/>
        </w:rPr>
        <w:t>– полный комплект (на каждого ученика класса),</w:t>
      </w:r>
    </w:p>
    <w:p w:rsidR="00F46803" w:rsidRPr="009453BB" w:rsidRDefault="00F46803" w:rsidP="009453BB">
      <w:pPr>
        <w:pStyle w:val="11"/>
        <w:rPr>
          <w:rFonts w:cs="Arial"/>
          <w:sz w:val="24"/>
          <w:szCs w:val="24"/>
        </w:rPr>
      </w:pPr>
      <w:r w:rsidRPr="009453BB">
        <w:rPr>
          <w:rFonts w:cs="Arial"/>
          <w:b/>
          <w:sz w:val="24"/>
          <w:szCs w:val="24"/>
        </w:rPr>
        <w:t>Ф</w:t>
      </w:r>
      <w:r w:rsidRPr="009453BB">
        <w:rPr>
          <w:rFonts w:cs="Arial"/>
          <w:sz w:val="24"/>
          <w:szCs w:val="24"/>
        </w:rPr>
        <w:t xml:space="preserve"> -  комплект для фронтальной работы (не менее одного экземпляра на двух учеников),</w:t>
      </w:r>
    </w:p>
    <w:p w:rsidR="00F46803" w:rsidRPr="009453BB" w:rsidRDefault="00F46803" w:rsidP="009453BB">
      <w:pPr>
        <w:pStyle w:val="11"/>
        <w:rPr>
          <w:rFonts w:cs="Arial"/>
          <w:sz w:val="24"/>
          <w:szCs w:val="24"/>
        </w:rPr>
      </w:pPr>
      <w:r w:rsidRPr="009453BB">
        <w:rPr>
          <w:rFonts w:cs="Arial"/>
          <w:b/>
          <w:sz w:val="24"/>
          <w:szCs w:val="24"/>
        </w:rPr>
        <w:t xml:space="preserve">П </w:t>
      </w:r>
      <w:r w:rsidRPr="009453BB">
        <w:rPr>
          <w:rFonts w:cs="Arial"/>
          <w:sz w:val="24"/>
          <w:szCs w:val="24"/>
        </w:rPr>
        <w:t>– комплект, необходимый для работы в группах (один экземпляр на 5-6 человек)</w:t>
      </w:r>
    </w:p>
    <w:p w:rsidR="00F46803" w:rsidRPr="009453BB" w:rsidRDefault="00F46803" w:rsidP="009453BB">
      <w:pPr>
        <w:pStyle w:val="11"/>
        <w:rPr>
          <w:rFonts w:cs="Arial"/>
          <w:b/>
          <w:spacing w:val="-5"/>
          <w:sz w:val="24"/>
          <w:szCs w:val="24"/>
        </w:rPr>
      </w:pPr>
      <w:r w:rsidRPr="009453BB">
        <w:rPr>
          <w:rFonts w:cs="Arial"/>
          <w:b/>
          <w:spacing w:val="-5"/>
          <w:sz w:val="24"/>
          <w:szCs w:val="24"/>
        </w:rPr>
        <w:t xml:space="preserve">Литература: </w:t>
      </w:r>
    </w:p>
    <w:p w:rsidR="00F46803" w:rsidRPr="009453BB" w:rsidRDefault="00F46803" w:rsidP="009453BB">
      <w:pPr>
        <w:pStyle w:val="11"/>
        <w:rPr>
          <w:rFonts w:cs="Arial"/>
          <w:bCs/>
          <w:iCs/>
          <w:sz w:val="24"/>
          <w:szCs w:val="24"/>
        </w:rPr>
      </w:pPr>
      <w:r w:rsidRPr="009453BB">
        <w:rPr>
          <w:rFonts w:cs="Arial"/>
          <w:bCs/>
          <w:iCs/>
          <w:sz w:val="24"/>
          <w:szCs w:val="24"/>
        </w:rPr>
        <w:t>Программы четырехлетней начальной школы: Проект «Перспективная начальная школа» /; Сост. Р.Г. Чуракова. – М.: Академкнига/Учебник, 2011.</w:t>
      </w:r>
    </w:p>
    <w:p w:rsidR="00F46803" w:rsidRPr="009453BB" w:rsidRDefault="00F46803" w:rsidP="009453BB">
      <w:pPr>
        <w:pStyle w:val="11"/>
        <w:rPr>
          <w:rFonts w:cs="Arial"/>
          <w:bCs/>
          <w:iCs/>
          <w:sz w:val="24"/>
          <w:szCs w:val="24"/>
        </w:rPr>
      </w:pPr>
      <w:r w:rsidRPr="009453BB">
        <w:rPr>
          <w:rFonts w:cs="Arial"/>
          <w:spacing w:val="-5"/>
          <w:sz w:val="24"/>
          <w:szCs w:val="24"/>
        </w:rPr>
        <w:t xml:space="preserve">Федотова О.Н., Трафимова Г.В, Трофимов С.А. Окружающий мир. </w:t>
      </w:r>
      <w:r w:rsidRPr="009453BB">
        <w:rPr>
          <w:rFonts w:cs="Arial"/>
          <w:spacing w:val="-1"/>
          <w:sz w:val="24"/>
          <w:szCs w:val="24"/>
        </w:rPr>
        <w:t xml:space="preserve">1 класс: Методическое пособие для учителя. --  М.: Академкнига </w:t>
      </w:r>
      <w:r w:rsidRPr="009453BB">
        <w:rPr>
          <w:rFonts w:cs="Arial"/>
          <w:spacing w:val="-3"/>
          <w:sz w:val="24"/>
          <w:szCs w:val="24"/>
        </w:rPr>
        <w:t>Учебник, 2011.</w:t>
      </w:r>
    </w:p>
    <w:p w:rsidR="00F46803" w:rsidRPr="009453BB" w:rsidRDefault="00F46803" w:rsidP="009453BB">
      <w:pPr>
        <w:pStyle w:val="11"/>
        <w:rPr>
          <w:rFonts w:cs="Arial"/>
          <w:bCs/>
          <w:iCs/>
          <w:sz w:val="24"/>
          <w:szCs w:val="24"/>
        </w:rPr>
      </w:pPr>
      <w:r w:rsidRPr="009453BB">
        <w:rPr>
          <w:rFonts w:cs="Arial"/>
          <w:spacing w:val="7"/>
          <w:sz w:val="24"/>
          <w:szCs w:val="24"/>
        </w:rPr>
        <w:t xml:space="preserve">Федотова О.Н., Трофимова Г.В., Трофимов С.А. Окружающий </w:t>
      </w:r>
      <w:r w:rsidRPr="009453BB">
        <w:rPr>
          <w:rFonts w:cs="Arial"/>
          <w:spacing w:val="5"/>
          <w:sz w:val="24"/>
          <w:szCs w:val="24"/>
        </w:rPr>
        <w:t>мир               2   класс:   Методическое   пособие   для   учителя.</w:t>
      </w:r>
      <w:r w:rsidRPr="009453BB">
        <w:rPr>
          <w:rFonts w:cs="Arial"/>
          <w:sz w:val="24"/>
          <w:szCs w:val="24"/>
        </w:rPr>
        <w:tab/>
      </w:r>
      <w:r w:rsidRPr="009453BB">
        <w:rPr>
          <w:rFonts w:cs="Arial"/>
          <w:spacing w:val="-8"/>
          <w:sz w:val="24"/>
          <w:szCs w:val="24"/>
        </w:rPr>
        <w:t xml:space="preserve">М.: </w:t>
      </w:r>
      <w:r w:rsidRPr="009453BB">
        <w:rPr>
          <w:rFonts w:cs="Arial"/>
          <w:spacing w:val="4"/>
          <w:sz w:val="24"/>
          <w:szCs w:val="24"/>
        </w:rPr>
        <w:t>Академкнига/Учебник</w:t>
      </w:r>
    </w:p>
    <w:p w:rsidR="00F46803" w:rsidRPr="009453BB" w:rsidRDefault="00F46803" w:rsidP="009453BB">
      <w:pPr>
        <w:pStyle w:val="11"/>
        <w:rPr>
          <w:rFonts w:cs="Arial"/>
          <w:bCs/>
          <w:iCs/>
          <w:sz w:val="24"/>
          <w:szCs w:val="24"/>
        </w:rPr>
      </w:pPr>
      <w:r w:rsidRPr="009453BB">
        <w:rPr>
          <w:rFonts w:cs="Arial"/>
          <w:spacing w:val="-4"/>
          <w:sz w:val="24"/>
          <w:szCs w:val="24"/>
        </w:rPr>
        <w:t xml:space="preserve">Федотова О.Н., Трофимова Г.В., Трофимов С.А., Царева ЛА </w:t>
      </w:r>
      <w:r w:rsidRPr="009453BB">
        <w:rPr>
          <w:rFonts w:cs="Arial"/>
          <w:spacing w:val="-5"/>
          <w:sz w:val="24"/>
          <w:szCs w:val="24"/>
        </w:rPr>
        <w:t>Окружающий мир.       3 класс: Методическое пособие для учителя. — М.' Академкнига/Учебник</w:t>
      </w:r>
    </w:p>
    <w:p w:rsidR="00F46803" w:rsidRPr="009453BB" w:rsidRDefault="00F46803" w:rsidP="009453BB">
      <w:pPr>
        <w:pStyle w:val="11"/>
        <w:rPr>
          <w:rFonts w:cs="Arial"/>
          <w:spacing w:val="-5"/>
          <w:sz w:val="24"/>
          <w:szCs w:val="24"/>
        </w:rPr>
      </w:pPr>
      <w:r w:rsidRPr="009453BB">
        <w:rPr>
          <w:rFonts w:cs="Arial"/>
          <w:spacing w:val="-4"/>
          <w:sz w:val="24"/>
          <w:szCs w:val="24"/>
        </w:rPr>
        <w:t xml:space="preserve">Федотова О.Н., Трофимова Г.В., Трофимов С.А., Царева ЛА </w:t>
      </w:r>
      <w:r w:rsidRPr="009453BB">
        <w:rPr>
          <w:rFonts w:cs="Arial"/>
          <w:spacing w:val="-5"/>
          <w:sz w:val="24"/>
          <w:szCs w:val="24"/>
        </w:rPr>
        <w:t>Окружающий мир.      4 класс: Методическое пособие для учителя. — М.: Академкнига/Учебник</w:t>
      </w:r>
    </w:p>
    <w:p w:rsidR="00F46803" w:rsidRPr="009453BB" w:rsidRDefault="00F46803" w:rsidP="009453BB">
      <w:pPr>
        <w:pStyle w:val="11"/>
        <w:rPr>
          <w:szCs w:val="28"/>
        </w:rPr>
      </w:pPr>
      <w:r w:rsidRPr="009453BB">
        <w:rPr>
          <w:szCs w:val="28"/>
        </w:rPr>
        <w:t>МБОУ « Сидорковская ООШ»</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Утверждаю</w:t>
      </w:r>
    </w:p>
    <w:p w:rsidR="00F46803" w:rsidRPr="009453BB" w:rsidRDefault="00F46803" w:rsidP="009453BB">
      <w:pPr>
        <w:pStyle w:val="11"/>
        <w:rPr>
          <w:szCs w:val="28"/>
        </w:rPr>
      </w:pPr>
      <w:r w:rsidRPr="009453BB">
        <w:rPr>
          <w:szCs w:val="28"/>
        </w:rPr>
        <w:t xml:space="preserve">                                                                     Директор школы:            Кононова Л.М.</w:t>
      </w:r>
    </w:p>
    <w:p w:rsidR="00F46803" w:rsidRPr="009453BB" w:rsidRDefault="00F46803" w:rsidP="009453BB">
      <w:pPr>
        <w:pStyle w:val="11"/>
        <w:rPr>
          <w:szCs w:val="28"/>
        </w:rPr>
      </w:pPr>
      <w:r w:rsidRPr="009453BB">
        <w:rPr>
          <w:szCs w:val="28"/>
        </w:rPr>
        <w:t xml:space="preserve">                                                                     Приказ  № 44</w:t>
      </w:r>
    </w:p>
    <w:p w:rsidR="00F46803" w:rsidRPr="009453BB" w:rsidRDefault="00F46803" w:rsidP="009453BB">
      <w:pPr>
        <w:pStyle w:val="11"/>
        <w:rPr>
          <w:szCs w:val="28"/>
        </w:rPr>
      </w:pPr>
      <w:r w:rsidRPr="009453BB">
        <w:rPr>
          <w:szCs w:val="28"/>
        </w:rPr>
        <w:t xml:space="preserve">                                                                      от «21.08.2012г.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sz w:val="40"/>
          <w:szCs w:val="40"/>
        </w:rPr>
      </w:pPr>
      <w:r w:rsidRPr="009453BB">
        <w:rPr>
          <w:b/>
          <w:sz w:val="40"/>
          <w:szCs w:val="40"/>
        </w:rPr>
        <w:t xml:space="preserve">Рабочая программа по немецкому языку </w:t>
      </w:r>
    </w:p>
    <w:p w:rsidR="00F46803" w:rsidRPr="009453BB" w:rsidRDefault="00F46803" w:rsidP="009453BB">
      <w:pPr>
        <w:pStyle w:val="11"/>
        <w:rPr>
          <w:b/>
          <w:sz w:val="40"/>
          <w:szCs w:val="40"/>
        </w:rPr>
      </w:pPr>
      <w:r w:rsidRPr="009453BB">
        <w:rPr>
          <w:b/>
          <w:sz w:val="40"/>
          <w:szCs w:val="40"/>
        </w:rPr>
        <w:t>2 класс</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Составитель:   </w:t>
      </w:r>
    </w:p>
    <w:p w:rsidR="00F46803" w:rsidRPr="009453BB" w:rsidRDefault="00F46803" w:rsidP="009453BB">
      <w:pPr>
        <w:pStyle w:val="11"/>
        <w:rPr>
          <w:szCs w:val="28"/>
        </w:rPr>
      </w:pPr>
      <w:r w:rsidRPr="009453BB">
        <w:rPr>
          <w:szCs w:val="28"/>
        </w:rPr>
        <w:t xml:space="preserve">                                                                        Любаева М.В.</w:t>
      </w:r>
    </w:p>
    <w:p w:rsidR="00F46803" w:rsidRPr="009453BB" w:rsidRDefault="00F46803" w:rsidP="009453BB">
      <w:pPr>
        <w:pStyle w:val="11"/>
        <w:rPr>
          <w:szCs w:val="28"/>
        </w:rPr>
      </w:pPr>
      <w:r w:rsidRPr="009453BB">
        <w:rPr>
          <w:szCs w:val="28"/>
        </w:rPr>
        <w:t xml:space="preserve">                                                                                 учитель немецкого языка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Пояснительная записка</w:t>
      </w:r>
    </w:p>
    <w:p w:rsidR="00F46803" w:rsidRPr="009453BB" w:rsidRDefault="00F46803" w:rsidP="009453BB">
      <w:pPr>
        <w:pStyle w:val="11"/>
      </w:pPr>
    </w:p>
    <w:p w:rsidR="00F46803" w:rsidRPr="009453BB" w:rsidRDefault="00F46803" w:rsidP="009453BB">
      <w:pPr>
        <w:pStyle w:val="11"/>
      </w:pPr>
      <w:r w:rsidRPr="009453BB">
        <w:t>Данная рабочая программа составлена на основе  нового Федерального компонента государственного стандарта основного общего образования и примерной программы по немецкому языку 2004 год.</w:t>
      </w:r>
    </w:p>
    <w:p w:rsidR="00F46803" w:rsidRPr="009453BB" w:rsidRDefault="00F46803" w:rsidP="009453BB">
      <w:pPr>
        <w:pStyle w:val="11"/>
      </w:pPr>
      <w:r w:rsidRPr="009453BB">
        <w:t xml:space="preserve">     Учебно-методический комплект – Бим И.Л. и др. «Немецкий язык. Первые шаги» 2 класс (2011), рекомендован Министерством образования РФ и входит в федеральный перечень учебников на 2012/2013 учебный год. В него входят: учебник в двух частях, две рабочие тетради на печатной основе, аудиокассеты, книга для учителя.</w:t>
      </w:r>
    </w:p>
    <w:p w:rsidR="00F46803" w:rsidRPr="009453BB" w:rsidRDefault="00F46803" w:rsidP="009453BB">
      <w:pPr>
        <w:pStyle w:val="11"/>
      </w:pPr>
      <w:r w:rsidRPr="009453BB">
        <w:t xml:space="preserve">      Программа рассчитана на 2 учебных часа в неделю.</w:t>
      </w:r>
    </w:p>
    <w:p w:rsidR="00F46803" w:rsidRPr="009453BB" w:rsidRDefault="00F46803" w:rsidP="009453BB">
      <w:pPr>
        <w:pStyle w:val="11"/>
      </w:pPr>
      <w:r w:rsidRPr="009453BB">
        <w:t xml:space="preserve">     При 34 учебных неделях общее количество часов на изучение немецкого языка составит 68 часов.</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Цели обучения немецкому языку</w:t>
      </w:r>
    </w:p>
    <w:p w:rsidR="00F46803" w:rsidRPr="009453BB" w:rsidRDefault="00F46803" w:rsidP="009453BB">
      <w:pPr>
        <w:pStyle w:val="11"/>
      </w:pPr>
    </w:p>
    <w:p w:rsidR="00F46803" w:rsidRPr="009453BB" w:rsidRDefault="00F46803" w:rsidP="009453BB">
      <w:pPr>
        <w:pStyle w:val="11"/>
      </w:pPr>
      <w:r w:rsidRPr="009453BB">
        <w:t xml:space="preserve">     Основная цель обучения немецкому языку во 2 классе – развитие школьников средствами учебного предмета: их речевое и интеллектуальное развитие, развитие мотивации к изучению немецкого языка, интереса  к ещё очень скупой страноведческой информации, развитие чувств и эмоций и в определённой мере ценностных ориентаций, творческих способностей и в конечном итоге способности и готовности осуществлять самое элементарное общение на немецком языке в рамках очень ограниченного числа наиболее распространённых стандартных ситуаций общения.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Требования к уровню подготовки выпускников второго класса</w:t>
      </w:r>
    </w:p>
    <w:p w:rsidR="00F46803" w:rsidRPr="009453BB" w:rsidRDefault="00F46803" w:rsidP="009453BB">
      <w:pPr>
        <w:pStyle w:val="11"/>
      </w:pPr>
    </w:p>
    <w:p w:rsidR="00F46803" w:rsidRPr="009453BB" w:rsidRDefault="00F46803" w:rsidP="009453BB">
      <w:pPr>
        <w:pStyle w:val="11"/>
      </w:pPr>
      <w:r w:rsidRPr="009453BB">
        <w:t>В результате изучения иностранного языка по окончании второго класса должен:</w:t>
      </w:r>
    </w:p>
    <w:p w:rsidR="00F46803" w:rsidRPr="009453BB" w:rsidRDefault="00F46803" w:rsidP="009453BB">
      <w:pPr>
        <w:pStyle w:val="11"/>
      </w:pPr>
    </w:p>
    <w:p w:rsidR="00F46803" w:rsidRPr="009453BB" w:rsidRDefault="00F46803" w:rsidP="009453BB">
      <w:pPr>
        <w:pStyle w:val="11"/>
      </w:pPr>
      <w:r w:rsidRPr="009453BB">
        <w:t>I. 1. Научиться читать и писать немецкие буквы, буквосочетания, слова, предложения.</w:t>
      </w:r>
    </w:p>
    <w:p w:rsidR="00F46803" w:rsidRPr="009453BB" w:rsidRDefault="00F46803" w:rsidP="009453BB">
      <w:pPr>
        <w:pStyle w:val="11"/>
      </w:pPr>
      <w:r w:rsidRPr="009453BB">
        <w:t>2. Овладеть алфавитом.</w:t>
      </w:r>
    </w:p>
    <w:p w:rsidR="00F46803" w:rsidRPr="009453BB" w:rsidRDefault="00F46803" w:rsidP="009453BB">
      <w:pPr>
        <w:pStyle w:val="11"/>
      </w:pPr>
      <w:r w:rsidRPr="009453BB">
        <w:t xml:space="preserve">3. Научиться относительно правильно произносить основные немецкие звуки, звукосочетания, а также слова и фразы, соблюдая наиболее важные интонационные правила (ударения в слове, фразе, восходящую и нисходящую мелодии). </w:t>
      </w:r>
    </w:p>
    <w:p w:rsidR="00F46803" w:rsidRPr="009453BB" w:rsidRDefault="00F46803" w:rsidP="009453BB">
      <w:pPr>
        <w:pStyle w:val="11"/>
      </w:pPr>
      <w:r w:rsidRPr="009453BB">
        <w:t>4. Овладеть исходным словарным запасом. Его объём – примерно 70 лексических единиц (ЛЕ) в первой части учебника, большая часть которых – устойчивые словосочетания, обороты речи типа „Wie alt bist du?“, „Stimmt´s?“ и другие, и около 130 ЛЕ во второй части учебника. Всего около 200 ЛЕ за первый год обучения.</w:t>
      </w:r>
    </w:p>
    <w:p w:rsidR="00F46803" w:rsidRPr="009453BB" w:rsidRDefault="00F46803" w:rsidP="009453BB">
      <w:pPr>
        <w:pStyle w:val="11"/>
      </w:pPr>
      <w:r w:rsidRPr="009453BB">
        <w:t>5. Научиться грамматически оформлять свою речь на элементарном уровне в ходе решения исходных коммуникативных задач, овладевая несколькими основными типами немецкого простого предложения.</w:t>
      </w:r>
    </w:p>
    <w:p w:rsidR="00F46803" w:rsidRPr="009453BB" w:rsidRDefault="00F46803" w:rsidP="009453BB">
      <w:pPr>
        <w:pStyle w:val="11"/>
      </w:pPr>
      <w:r w:rsidRPr="009453BB">
        <w:t>6. Совершенствовать уже известные и наиболее важные приёмы учения – списывание, выписывание, работу с текстом, в том числе чтение по ролям диалогов, и др.</w:t>
      </w:r>
    </w:p>
    <w:p w:rsidR="00F46803" w:rsidRPr="009453BB" w:rsidRDefault="00F46803" w:rsidP="009453BB">
      <w:pPr>
        <w:pStyle w:val="11"/>
      </w:pPr>
      <w:r w:rsidRPr="009453BB">
        <w:t>7. Овладеть новыми учебными приёмами, например: элементарным переводом с немецкого языка на русский слов, отдельных предложений, а также умением использовать языковую догадку.</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 xml:space="preserve">II. 1.  Уметь решать коммуникативные задачи в русле устной речи и частично письма: </w:t>
      </w:r>
    </w:p>
    <w:p w:rsidR="00F46803" w:rsidRPr="009453BB" w:rsidRDefault="00F46803" w:rsidP="009453BB">
      <w:pPr>
        <w:pStyle w:val="11"/>
      </w:pPr>
      <w:r w:rsidRPr="009453BB">
        <w:t>а) – приветствовать на немецком языке, представлять себя и других; давать краткие сведения о себе, других и запрашивать аналогичную информацию у партнёра;</w:t>
      </w:r>
    </w:p>
    <w:p w:rsidR="00F46803" w:rsidRPr="009453BB" w:rsidRDefault="00F46803" w:rsidP="009453BB">
      <w:pPr>
        <w:pStyle w:val="11"/>
      </w:pPr>
    </w:p>
    <w:p w:rsidR="00F46803" w:rsidRPr="009453BB" w:rsidRDefault="00F46803" w:rsidP="009453BB">
      <w:pPr>
        <w:pStyle w:val="11"/>
      </w:pPr>
      <w:r w:rsidRPr="009453BB">
        <w:t xml:space="preserve">  - что-то утверждать, сообщать, подтверждать;</w:t>
      </w:r>
    </w:p>
    <w:p w:rsidR="00F46803" w:rsidRPr="009453BB" w:rsidRDefault="00F46803" w:rsidP="009453BB">
      <w:pPr>
        <w:pStyle w:val="11"/>
      </w:pPr>
      <w:r w:rsidRPr="009453BB">
        <w:t xml:space="preserve">  - выражать сомнение, переспрашивать;</w:t>
      </w:r>
    </w:p>
    <w:p w:rsidR="00F46803" w:rsidRPr="009453BB" w:rsidRDefault="00F46803" w:rsidP="009453BB">
      <w:pPr>
        <w:pStyle w:val="11"/>
      </w:pPr>
      <w:r w:rsidRPr="009453BB">
        <w:t xml:space="preserve">  - возражать;</w:t>
      </w:r>
    </w:p>
    <w:p w:rsidR="00F46803" w:rsidRPr="009453BB" w:rsidRDefault="00F46803" w:rsidP="009453BB">
      <w:pPr>
        <w:pStyle w:val="11"/>
      </w:pPr>
    </w:p>
    <w:p w:rsidR="00F46803" w:rsidRPr="009453BB" w:rsidRDefault="00F46803" w:rsidP="009453BB">
      <w:pPr>
        <w:pStyle w:val="11"/>
      </w:pPr>
      <w:r w:rsidRPr="009453BB">
        <w:t xml:space="preserve">  - запрашивать информацию с помощью вопросительных предложений с вопросительными словами: „Wer? Was? Wie? Woher?“; </w:t>
      </w:r>
    </w:p>
    <w:p w:rsidR="00F46803" w:rsidRPr="009453BB" w:rsidRDefault="00F46803" w:rsidP="009453BB">
      <w:pPr>
        <w:pStyle w:val="11"/>
      </w:pPr>
      <w:r w:rsidRPr="009453BB">
        <w:t xml:space="preserve">  - о чём-то спросить (с помощью повелительных предложений); выражать мнение, оценку, используя оценочную лексику, клише типа: „Klasse! Toll! Das kling gut!“;</w:t>
      </w:r>
    </w:p>
    <w:p w:rsidR="00F46803" w:rsidRPr="009453BB" w:rsidRDefault="00F46803" w:rsidP="009453BB">
      <w:pPr>
        <w:pStyle w:val="11"/>
      </w:pPr>
      <w:r w:rsidRPr="009453BB">
        <w:t xml:space="preserve">  -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F46803" w:rsidRPr="009453BB" w:rsidRDefault="00F46803" w:rsidP="009453BB">
      <w:pPr>
        <w:pStyle w:val="11"/>
      </w:pPr>
      <w:r w:rsidRPr="009453BB">
        <w:t xml:space="preserve">  - соблюдать речевой этикет при написании письма;</w:t>
      </w:r>
    </w:p>
    <w:p w:rsidR="00F46803" w:rsidRPr="009453BB" w:rsidRDefault="00F46803" w:rsidP="009453BB">
      <w:pPr>
        <w:pStyle w:val="11"/>
      </w:pPr>
      <w:r w:rsidRPr="009453BB">
        <w:t>б) вести ритуализированные диалоги в таких типичных  ситуациях общения, как «Знакомство», «Встреча», «Разговор по телефону» (о том, кто что делает) и некоторых других;</w:t>
      </w:r>
    </w:p>
    <w:p w:rsidR="00F46803" w:rsidRPr="009453BB" w:rsidRDefault="00F46803" w:rsidP="009453BB">
      <w:pPr>
        <w:pStyle w:val="11"/>
      </w:pPr>
      <w:r w:rsidRPr="009453BB">
        <w:t>в) уметь делать краткие связные сообщения: описывать/характеризовать, говорить комплименты, рассказывать (в том числе о себе).</w:t>
      </w:r>
    </w:p>
    <w:p w:rsidR="00F46803" w:rsidRPr="009453BB" w:rsidRDefault="00F46803" w:rsidP="009453BB">
      <w:pPr>
        <w:pStyle w:val="11"/>
      </w:pPr>
      <w:r w:rsidRPr="009453BB">
        <w:t>2.  Уметь решать следующие коммуникативные задачи при чтении с полным пониманием читаемого (над другими видами чтения работа целенаправленно не ведётся):</w:t>
      </w:r>
    </w:p>
    <w:p w:rsidR="00F46803" w:rsidRPr="009453BB" w:rsidRDefault="00F46803" w:rsidP="009453BB">
      <w:pPr>
        <w:pStyle w:val="11"/>
      </w:pPr>
      <w:r w:rsidRPr="009453BB">
        <w:t>а) зрительно воспринимать текст, узнавая знакомые слова, грамматические явления, и полностью понимать его;</w:t>
      </w:r>
    </w:p>
    <w:p w:rsidR="00F46803" w:rsidRPr="009453BB" w:rsidRDefault="00F46803" w:rsidP="009453BB">
      <w:pPr>
        <w:pStyle w:val="11"/>
      </w:pPr>
      <w:r w:rsidRPr="009453BB">
        <w:t>б) догадываться при этом о значении отдельных незнакомых слов по  сходству с русским языком, по контексту;</w:t>
      </w:r>
    </w:p>
    <w:p w:rsidR="00F46803" w:rsidRPr="009453BB" w:rsidRDefault="00F46803" w:rsidP="009453BB">
      <w:pPr>
        <w:pStyle w:val="11"/>
      </w:pPr>
      <w:r w:rsidRPr="009453BB">
        <w:t>в) определять значение незнакомого слова по данному в учебнике переводу.</w:t>
      </w:r>
    </w:p>
    <w:p w:rsidR="00F46803" w:rsidRPr="009453BB" w:rsidRDefault="00F46803" w:rsidP="009453BB">
      <w:pPr>
        <w:pStyle w:val="11"/>
      </w:pPr>
    </w:p>
    <w:p w:rsidR="00F46803" w:rsidRPr="009453BB" w:rsidRDefault="00F46803" w:rsidP="009453BB">
      <w:pPr>
        <w:pStyle w:val="11"/>
      </w:pPr>
      <w:r w:rsidRPr="009453BB">
        <w:t>3.  Уметь решать следующие коммуникативные задачи в области аудирования:</w:t>
      </w:r>
    </w:p>
    <w:p w:rsidR="00F46803" w:rsidRPr="009453BB" w:rsidRDefault="00F46803" w:rsidP="009453BB">
      <w:pPr>
        <w:pStyle w:val="11"/>
      </w:pPr>
    </w:p>
    <w:p w:rsidR="00F46803" w:rsidRPr="009453BB" w:rsidRDefault="00F46803" w:rsidP="009453BB">
      <w:pPr>
        <w:pStyle w:val="11"/>
      </w:pPr>
      <w:r w:rsidRPr="009453BB">
        <w:t>а) понимать в целом речь учителя по ведению урока, узнавая на слух знакомые языковые средства и догадываясь по его действиям, мимике, жестам о значении незнакомых;</w:t>
      </w:r>
    </w:p>
    <w:p w:rsidR="00F46803" w:rsidRPr="009453BB" w:rsidRDefault="00F46803" w:rsidP="009453BB">
      <w:pPr>
        <w:pStyle w:val="11"/>
      </w:pPr>
      <w:r w:rsidRPr="009453BB">
        <w:t>б) распознавать и полностью понимать речь одноклассника в ходе диалогического общения с ним;</w:t>
      </w:r>
    </w:p>
    <w:p w:rsidR="00F46803" w:rsidRPr="009453BB" w:rsidRDefault="00F46803" w:rsidP="009453BB">
      <w:pPr>
        <w:pStyle w:val="11"/>
      </w:pPr>
      <w:r w:rsidRPr="009453BB">
        <w:t>в) распознавать на слух и полностью понимать монологическое высказывание соученика, построенное на знакомом материале;</w:t>
      </w:r>
    </w:p>
    <w:p w:rsidR="00F46803" w:rsidRPr="009453BB" w:rsidRDefault="00F46803" w:rsidP="009453BB">
      <w:pPr>
        <w:pStyle w:val="11"/>
      </w:pPr>
      <w:r w:rsidRPr="009453BB">
        <w:t>г)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w:t>
      </w:r>
    </w:p>
    <w:p w:rsidR="00F46803" w:rsidRPr="009453BB" w:rsidRDefault="00F46803" w:rsidP="009453BB">
      <w:pPr>
        <w:pStyle w:val="11"/>
      </w:pPr>
      <w:r w:rsidRPr="009453BB">
        <w:t>4.  Иметь представление о некоторых основополагающих языковых правилах, например о порядке слов в немецком простом предложении, о наличии артикля и его употреблении, об особенностях спряжения и т.п., и опираться на них, оформляя свою речь.</w:t>
      </w:r>
    </w:p>
    <w:p w:rsidR="00F46803" w:rsidRPr="009453BB" w:rsidRDefault="00F46803" w:rsidP="009453BB">
      <w:pPr>
        <w:pStyle w:val="11"/>
      </w:pPr>
      <w:r w:rsidRPr="009453BB">
        <w:t>5. Знать ряд страноведческих реалий: названия крупных немецких городов, имена людей и животных, имена персонажей известных немецких сказок и т.п.</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color w:val="7030A0"/>
          <w:szCs w:val="28"/>
        </w:rPr>
        <w:sectPr w:rsidR="00F46803" w:rsidRPr="009453BB" w:rsidSect="00A20DAD">
          <w:footerReference w:type="default" r:id="rId6"/>
          <w:pgSz w:w="11906" w:h="16838"/>
          <w:pgMar w:top="964" w:right="964" w:bottom="964" w:left="1843" w:header="709" w:footer="709" w:gutter="0"/>
          <w:cols w:space="708"/>
          <w:docGrid w:linePitch="326"/>
        </w:sectPr>
      </w:pPr>
    </w:p>
    <w:p w:rsidR="00F46803" w:rsidRPr="009453BB" w:rsidRDefault="00F46803" w:rsidP="009453BB">
      <w:pPr>
        <w:pStyle w:val="11"/>
        <w:rPr>
          <w:b/>
          <w:color w:val="7030A0"/>
          <w:szCs w:val="28"/>
        </w:rPr>
      </w:pPr>
      <w:r w:rsidRPr="009453BB">
        <w:rPr>
          <w:b/>
          <w:color w:val="7030A0"/>
          <w:szCs w:val="28"/>
        </w:rPr>
        <w:t>Тематическое планирование (68 часов) к учебнику 2 класса  «Немецкий язык. Первые шаги» И.Л.Бим</w:t>
      </w:r>
    </w:p>
    <w:p w:rsidR="00F46803" w:rsidRPr="009453BB" w:rsidRDefault="00F46803" w:rsidP="009453BB">
      <w:pPr>
        <w:pStyle w:val="11"/>
        <w:rPr>
          <w:sz w:val="24"/>
          <w:szCs w:val="24"/>
        </w:rPr>
      </w:pPr>
    </w:p>
    <w:tbl>
      <w:tblPr>
        <w:tblW w:w="1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2580"/>
        <w:gridCol w:w="9952"/>
        <w:gridCol w:w="1499"/>
      </w:tblGrid>
      <w:tr w:rsidR="00F46803" w:rsidRPr="009453BB">
        <w:trPr>
          <w:trHeight w:val="350"/>
        </w:trPr>
        <w:tc>
          <w:tcPr>
            <w:tcW w:w="797" w:type="dxa"/>
          </w:tcPr>
          <w:p w:rsidR="00F46803" w:rsidRPr="009453BB" w:rsidRDefault="00F46803" w:rsidP="009453BB">
            <w:pPr>
              <w:pStyle w:val="11"/>
              <w:rPr>
                <w:b/>
                <w:sz w:val="24"/>
                <w:szCs w:val="24"/>
                <w:lang w:eastAsia="en-US"/>
              </w:rPr>
            </w:pPr>
            <w:r w:rsidRPr="009453BB">
              <w:rPr>
                <w:b/>
                <w:sz w:val="24"/>
                <w:szCs w:val="24"/>
              </w:rPr>
              <w:t>№</w:t>
            </w:r>
          </w:p>
        </w:tc>
        <w:tc>
          <w:tcPr>
            <w:tcW w:w="2580" w:type="dxa"/>
          </w:tcPr>
          <w:p w:rsidR="00F46803" w:rsidRPr="009453BB" w:rsidRDefault="00F46803" w:rsidP="009453BB">
            <w:pPr>
              <w:pStyle w:val="11"/>
              <w:rPr>
                <w:b/>
                <w:sz w:val="24"/>
                <w:szCs w:val="24"/>
                <w:lang w:eastAsia="en-US"/>
              </w:rPr>
            </w:pPr>
            <w:r w:rsidRPr="009453BB">
              <w:rPr>
                <w:b/>
                <w:sz w:val="24"/>
                <w:szCs w:val="24"/>
              </w:rPr>
              <w:t>Тема</w:t>
            </w:r>
          </w:p>
        </w:tc>
        <w:tc>
          <w:tcPr>
            <w:tcW w:w="9952" w:type="dxa"/>
          </w:tcPr>
          <w:p w:rsidR="00F46803" w:rsidRPr="009453BB" w:rsidRDefault="00F46803" w:rsidP="009453BB">
            <w:pPr>
              <w:pStyle w:val="11"/>
              <w:rPr>
                <w:b/>
                <w:sz w:val="24"/>
                <w:szCs w:val="24"/>
                <w:lang w:eastAsia="en-US"/>
              </w:rPr>
            </w:pPr>
            <w:r w:rsidRPr="009453BB">
              <w:rPr>
                <w:b/>
                <w:sz w:val="24"/>
                <w:szCs w:val="24"/>
              </w:rPr>
              <w:t>Предметное содержание</w:t>
            </w:r>
          </w:p>
        </w:tc>
        <w:tc>
          <w:tcPr>
            <w:tcW w:w="1499" w:type="dxa"/>
          </w:tcPr>
          <w:p w:rsidR="00F46803" w:rsidRPr="009453BB" w:rsidRDefault="00F46803" w:rsidP="009453BB">
            <w:pPr>
              <w:pStyle w:val="11"/>
              <w:rPr>
                <w:b/>
                <w:sz w:val="24"/>
                <w:szCs w:val="24"/>
                <w:lang w:eastAsia="en-US"/>
              </w:rPr>
            </w:pPr>
            <w:r w:rsidRPr="009453BB">
              <w:rPr>
                <w:b/>
                <w:sz w:val="24"/>
                <w:szCs w:val="24"/>
              </w:rPr>
              <w:t>Количество часов</w:t>
            </w:r>
          </w:p>
        </w:tc>
      </w:tr>
      <w:tr w:rsidR="00F46803" w:rsidRPr="009453BB">
        <w:trPr>
          <w:trHeight w:val="350"/>
        </w:trPr>
        <w:tc>
          <w:tcPr>
            <w:tcW w:w="797" w:type="dxa"/>
          </w:tcPr>
          <w:p w:rsidR="00F46803" w:rsidRPr="009453BB" w:rsidRDefault="00F46803" w:rsidP="009453BB">
            <w:pPr>
              <w:pStyle w:val="11"/>
              <w:rPr>
                <w:sz w:val="24"/>
                <w:szCs w:val="24"/>
                <w:lang w:eastAsia="en-US"/>
              </w:rPr>
            </w:pPr>
          </w:p>
        </w:tc>
        <w:tc>
          <w:tcPr>
            <w:tcW w:w="2580" w:type="dxa"/>
          </w:tcPr>
          <w:p w:rsidR="00F46803" w:rsidRPr="009453BB" w:rsidRDefault="00F46803" w:rsidP="009453BB">
            <w:pPr>
              <w:pStyle w:val="11"/>
              <w:rPr>
                <w:sz w:val="24"/>
                <w:szCs w:val="24"/>
                <w:lang w:eastAsia="en-US"/>
              </w:rPr>
            </w:pPr>
            <w:r w:rsidRPr="009453BB">
              <w:rPr>
                <w:sz w:val="24"/>
                <w:szCs w:val="24"/>
              </w:rPr>
              <w:t>Вводный курс</w:t>
            </w:r>
          </w:p>
        </w:tc>
        <w:tc>
          <w:tcPr>
            <w:tcW w:w="9952" w:type="dxa"/>
          </w:tcPr>
          <w:p w:rsidR="00F46803" w:rsidRPr="009453BB" w:rsidRDefault="00F46803" w:rsidP="009453BB">
            <w:pPr>
              <w:pStyle w:val="11"/>
              <w:rPr>
                <w:sz w:val="24"/>
                <w:szCs w:val="24"/>
                <w:lang w:eastAsia="en-US"/>
              </w:rPr>
            </w:pPr>
            <w:r w:rsidRPr="009453BB">
              <w:rPr>
                <w:sz w:val="24"/>
                <w:szCs w:val="24"/>
              </w:rPr>
              <w:t xml:space="preserve">Знакомство учащихся с целями изучения немецкого языка. Страна изучаемого языка – Германия. Знакомство с персонажами учебника. Немецкий алфавит: графика и чтение немецких букв, буквосочетаний. Лексика речевого этикета при знакомстве, при вопросе, при утвердительном и отрицательном ответе; при расспросе о собеседнике. Праздник алфавита. </w:t>
            </w:r>
          </w:p>
        </w:tc>
        <w:tc>
          <w:tcPr>
            <w:tcW w:w="1499" w:type="dxa"/>
          </w:tcPr>
          <w:p w:rsidR="00F46803" w:rsidRPr="009453BB" w:rsidRDefault="00F46803" w:rsidP="009453BB">
            <w:pPr>
              <w:pStyle w:val="11"/>
              <w:rPr>
                <w:sz w:val="24"/>
                <w:szCs w:val="24"/>
                <w:lang w:eastAsia="en-US"/>
              </w:rPr>
            </w:pPr>
            <w:r w:rsidRPr="009453BB">
              <w:rPr>
                <w:sz w:val="24"/>
                <w:szCs w:val="24"/>
              </w:rPr>
              <w:t>3</w:t>
            </w:r>
            <w:r w:rsidRPr="009453BB">
              <w:t>1</w:t>
            </w:r>
          </w:p>
        </w:tc>
      </w:tr>
      <w:tr w:rsidR="00F46803" w:rsidRPr="009453BB">
        <w:trPr>
          <w:trHeight w:val="350"/>
        </w:trPr>
        <w:tc>
          <w:tcPr>
            <w:tcW w:w="797" w:type="dxa"/>
          </w:tcPr>
          <w:p w:rsidR="00F46803" w:rsidRPr="009453BB" w:rsidRDefault="00F46803" w:rsidP="009453BB">
            <w:pPr>
              <w:pStyle w:val="11"/>
              <w:rPr>
                <w:sz w:val="24"/>
                <w:szCs w:val="24"/>
                <w:lang w:eastAsia="en-US"/>
              </w:rPr>
            </w:pPr>
            <w:r w:rsidRPr="009453BB">
              <w:rPr>
                <w:sz w:val="24"/>
                <w:szCs w:val="24"/>
              </w:rPr>
              <w:t>1.</w:t>
            </w:r>
          </w:p>
        </w:tc>
        <w:tc>
          <w:tcPr>
            <w:tcW w:w="2580" w:type="dxa"/>
          </w:tcPr>
          <w:p w:rsidR="00F46803" w:rsidRPr="009453BB" w:rsidRDefault="00F46803" w:rsidP="009453BB">
            <w:pPr>
              <w:pStyle w:val="11"/>
              <w:rPr>
                <w:sz w:val="24"/>
                <w:szCs w:val="24"/>
                <w:lang w:eastAsia="en-US"/>
              </w:rPr>
            </w:pPr>
            <w:r w:rsidRPr="009453BB">
              <w:rPr>
                <w:sz w:val="24"/>
                <w:szCs w:val="24"/>
              </w:rPr>
              <w:t>Основной курс:</w:t>
            </w:r>
          </w:p>
          <w:p w:rsidR="00F46803" w:rsidRPr="009453BB" w:rsidRDefault="00F46803" w:rsidP="009453BB">
            <w:pPr>
              <w:pStyle w:val="11"/>
              <w:rPr>
                <w:sz w:val="24"/>
                <w:szCs w:val="24"/>
                <w:lang w:eastAsia="en-US"/>
              </w:rPr>
            </w:pPr>
            <w:r w:rsidRPr="009453BB">
              <w:t>Н</w:t>
            </w:r>
            <w:r w:rsidRPr="009453BB">
              <w:rPr>
                <w:sz w:val="24"/>
                <w:szCs w:val="24"/>
              </w:rPr>
              <w:t xml:space="preserve">овые персонажи </w:t>
            </w:r>
            <w:r w:rsidRPr="009453BB">
              <w:t xml:space="preserve">нашего </w:t>
            </w:r>
            <w:r w:rsidRPr="009453BB">
              <w:rPr>
                <w:sz w:val="24"/>
                <w:szCs w:val="24"/>
              </w:rPr>
              <w:t>учебника</w:t>
            </w:r>
            <w:r w:rsidRPr="009453BB">
              <w:t>.</w:t>
            </w:r>
          </w:p>
        </w:tc>
        <w:tc>
          <w:tcPr>
            <w:tcW w:w="9952" w:type="dxa"/>
          </w:tcPr>
          <w:p w:rsidR="00F46803" w:rsidRPr="009453BB" w:rsidRDefault="00F46803" w:rsidP="009453BB">
            <w:pPr>
              <w:pStyle w:val="11"/>
              <w:rPr>
                <w:sz w:val="24"/>
                <w:szCs w:val="24"/>
                <w:lang w:eastAsia="en-US"/>
              </w:rPr>
            </w:pPr>
            <w:r w:rsidRPr="009453BB">
              <w:rPr>
                <w:sz w:val="24"/>
                <w:szCs w:val="24"/>
              </w:rPr>
              <w:t xml:space="preserve">Продолжается знакомство с персонажами детских сказок, такими, как барон Мюнхгаузен, Дюймовочка, госпожа Метелица, Золушка и др. Новые друзья из Германии. Переписка с немецкими школьниками. А что же можно получить по почте из Германии? </w:t>
            </w:r>
          </w:p>
        </w:tc>
        <w:tc>
          <w:tcPr>
            <w:tcW w:w="1499" w:type="dxa"/>
          </w:tcPr>
          <w:p w:rsidR="00F46803" w:rsidRPr="009453BB" w:rsidRDefault="00F46803" w:rsidP="009453BB">
            <w:pPr>
              <w:pStyle w:val="11"/>
            </w:pPr>
            <w:r w:rsidRPr="009453BB">
              <w:t>37</w:t>
            </w:r>
          </w:p>
          <w:p w:rsidR="00F46803" w:rsidRPr="009453BB" w:rsidRDefault="00F46803" w:rsidP="009453BB">
            <w:pPr>
              <w:pStyle w:val="11"/>
              <w:rPr>
                <w:sz w:val="24"/>
                <w:szCs w:val="24"/>
                <w:lang w:eastAsia="en-US"/>
              </w:rPr>
            </w:pPr>
            <w:r w:rsidRPr="009453BB">
              <w:t>6</w:t>
            </w:r>
          </w:p>
        </w:tc>
      </w:tr>
      <w:tr w:rsidR="00F46803" w:rsidRPr="009453BB">
        <w:trPr>
          <w:trHeight w:val="350"/>
        </w:trPr>
        <w:tc>
          <w:tcPr>
            <w:tcW w:w="797" w:type="dxa"/>
          </w:tcPr>
          <w:p w:rsidR="00F46803" w:rsidRPr="009453BB" w:rsidRDefault="00F46803" w:rsidP="009453BB">
            <w:pPr>
              <w:pStyle w:val="11"/>
              <w:rPr>
                <w:sz w:val="24"/>
                <w:szCs w:val="24"/>
                <w:lang w:eastAsia="en-US"/>
              </w:rPr>
            </w:pPr>
            <w:r w:rsidRPr="009453BB">
              <w:rPr>
                <w:sz w:val="24"/>
                <w:szCs w:val="24"/>
              </w:rPr>
              <w:t xml:space="preserve">2. </w:t>
            </w:r>
          </w:p>
        </w:tc>
        <w:tc>
          <w:tcPr>
            <w:tcW w:w="2580" w:type="dxa"/>
          </w:tcPr>
          <w:p w:rsidR="00F46803" w:rsidRPr="009453BB" w:rsidRDefault="00F46803" w:rsidP="009453BB">
            <w:pPr>
              <w:pStyle w:val="11"/>
              <w:rPr>
                <w:sz w:val="24"/>
                <w:szCs w:val="24"/>
                <w:lang w:eastAsia="en-US"/>
              </w:rPr>
            </w:pPr>
            <w:r w:rsidRPr="009453BB">
              <w:rPr>
                <w:sz w:val="24"/>
                <w:szCs w:val="24"/>
              </w:rPr>
              <w:t>Чьи здесь фотографии? Что они рассказывают?</w:t>
            </w:r>
          </w:p>
        </w:tc>
        <w:tc>
          <w:tcPr>
            <w:tcW w:w="9952" w:type="dxa"/>
          </w:tcPr>
          <w:p w:rsidR="00F46803" w:rsidRPr="009453BB" w:rsidRDefault="00F46803" w:rsidP="009453BB">
            <w:pPr>
              <w:pStyle w:val="11"/>
              <w:rPr>
                <w:sz w:val="24"/>
                <w:szCs w:val="24"/>
                <w:lang w:eastAsia="en-US"/>
              </w:rPr>
            </w:pPr>
            <w:r w:rsidRPr="009453BB">
              <w:rPr>
                <w:sz w:val="24"/>
                <w:szCs w:val="24"/>
              </w:rPr>
              <w:t xml:space="preserve">Чьи это фотографии? Это семейные фотографии Сабины: её мама, папа, братья и сёстры. Какие они? Чем занимаются? А какая семья у Джона? Она очень большая. Это не только папа, мама, но ещё бабушка, дедушка, тётя, дядя и другие родственники. Ученики 2-го класса получают письма от своих сверстников из Берлина по </w:t>
            </w:r>
            <w:r w:rsidRPr="009453BB">
              <w:rPr>
                <w:sz w:val="24"/>
                <w:szCs w:val="24"/>
                <w:lang w:val="en-US"/>
              </w:rPr>
              <w:t>E</w:t>
            </w:r>
            <w:r w:rsidRPr="009453BB">
              <w:rPr>
                <w:sz w:val="24"/>
                <w:szCs w:val="24"/>
              </w:rPr>
              <w:t>-</w:t>
            </w:r>
            <w:r w:rsidRPr="009453BB">
              <w:rPr>
                <w:sz w:val="24"/>
                <w:szCs w:val="24"/>
                <w:lang w:val="en-US"/>
              </w:rPr>
              <w:t>mail</w:t>
            </w:r>
            <w:r w:rsidRPr="009453BB">
              <w:rPr>
                <w:sz w:val="24"/>
                <w:szCs w:val="24"/>
              </w:rPr>
              <w:t xml:space="preserve"> и отвечают на них. Школьники рассказывают о своих семьях и вклеивают фотографии с подписями в «Книгу о себе»</w:t>
            </w:r>
          </w:p>
        </w:tc>
        <w:tc>
          <w:tcPr>
            <w:tcW w:w="1499" w:type="dxa"/>
          </w:tcPr>
          <w:p w:rsidR="00F46803" w:rsidRPr="009453BB" w:rsidRDefault="00F46803" w:rsidP="009453BB">
            <w:pPr>
              <w:pStyle w:val="11"/>
              <w:rPr>
                <w:sz w:val="24"/>
                <w:szCs w:val="24"/>
                <w:lang w:eastAsia="en-US"/>
              </w:rPr>
            </w:pPr>
            <w:r w:rsidRPr="009453BB">
              <w:t>7</w:t>
            </w:r>
          </w:p>
        </w:tc>
      </w:tr>
      <w:tr w:rsidR="00F46803" w:rsidRPr="009453BB">
        <w:trPr>
          <w:trHeight w:val="350"/>
        </w:trPr>
        <w:tc>
          <w:tcPr>
            <w:tcW w:w="797" w:type="dxa"/>
          </w:tcPr>
          <w:p w:rsidR="00F46803" w:rsidRPr="009453BB" w:rsidRDefault="00F46803" w:rsidP="009453BB">
            <w:pPr>
              <w:pStyle w:val="11"/>
              <w:rPr>
                <w:sz w:val="24"/>
                <w:szCs w:val="24"/>
                <w:lang w:eastAsia="en-US"/>
              </w:rPr>
            </w:pPr>
            <w:r w:rsidRPr="009453BB">
              <w:rPr>
                <w:sz w:val="24"/>
                <w:szCs w:val="24"/>
              </w:rPr>
              <w:t xml:space="preserve">3. </w:t>
            </w:r>
          </w:p>
        </w:tc>
        <w:tc>
          <w:tcPr>
            <w:tcW w:w="2580" w:type="dxa"/>
          </w:tcPr>
          <w:p w:rsidR="00F46803" w:rsidRPr="009453BB" w:rsidRDefault="00F46803" w:rsidP="009453BB">
            <w:pPr>
              <w:pStyle w:val="11"/>
              <w:rPr>
                <w:sz w:val="24"/>
                <w:szCs w:val="24"/>
                <w:lang w:eastAsia="en-US"/>
              </w:rPr>
            </w:pPr>
            <w:r w:rsidRPr="009453BB">
              <w:rPr>
                <w:sz w:val="24"/>
                <w:szCs w:val="24"/>
              </w:rPr>
              <w:t>Что делают Сабина и Свен дома? А мы?</w:t>
            </w:r>
          </w:p>
        </w:tc>
        <w:tc>
          <w:tcPr>
            <w:tcW w:w="9952" w:type="dxa"/>
          </w:tcPr>
          <w:p w:rsidR="00F46803" w:rsidRPr="009453BB" w:rsidRDefault="00F46803" w:rsidP="009453BB">
            <w:pPr>
              <w:pStyle w:val="11"/>
              <w:rPr>
                <w:sz w:val="24"/>
                <w:szCs w:val="24"/>
                <w:lang w:eastAsia="en-US"/>
              </w:rPr>
            </w:pPr>
            <w:r w:rsidRPr="009453BB">
              <w:rPr>
                <w:sz w:val="24"/>
                <w:szCs w:val="24"/>
              </w:rPr>
              <w:t>Мы узнаём много о семье Свена: его мама работает в аптеке, его отец – шофёр, брат Райнер любит играть в лего, а сестрёнка охотно рисует. У него есть собака  и кошка. А что мы знаем  о семье Сабины? Это информация о членах её семьи, о её любимых животных: кошке, попугае. А чем любят заниматься дома Сабина, Свен и их друзья? Что они делают охотно, а что не очень? А ты? Что ты можешь рассказать о своей семье и любимых занятиях?</w:t>
            </w:r>
          </w:p>
        </w:tc>
        <w:tc>
          <w:tcPr>
            <w:tcW w:w="1499" w:type="dxa"/>
          </w:tcPr>
          <w:p w:rsidR="00F46803" w:rsidRPr="009453BB" w:rsidRDefault="00F46803" w:rsidP="009453BB">
            <w:pPr>
              <w:pStyle w:val="11"/>
              <w:rPr>
                <w:sz w:val="24"/>
                <w:szCs w:val="24"/>
                <w:lang w:eastAsia="en-US"/>
              </w:rPr>
            </w:pPr>
            <w:r w:rsidRPr="009453BB">
              <w:t>6</w:t>
            </w:r>
          </w:p>
        </w:tc>
      </w:tr>
      <w:tr w:rsidR="00F46803" w:rsidRPr="009453BB">
        <w:trPr>
          <w:trHeight w:val="350"/>
        </w:trPr>
        <w:tc>
          <w:tcPr>
            <w:tcW w:w="797" w:type="dxa"/>
          </w:tcPr>
          <w:p w:rsidR="00F46803" w:rsidRPr="009453BB" w:rsidRDefault="00F46803" w:rsidP="009453BB">
            <w:pPr>
              <w:pStyle w:val="11"/>
              <w:rPr>
                <w:sz w:val="24"/>
                <w:szCs w:val="24"/>
                <w:lang w:eastAsia="en-US"/>
              </w:rPr>
            </w:pPr>
            <w:r w:rsidRPr="009453BB">
              <w:rPr>
                <w:sz w:val="24"/>
                <w:szCs w:val="24"/>
              </w:rPr>
              <w:t xml:space="preserve">4. </w:t>
            </w:r>
          </w:p>
        </w:tc>
        <w:tc>
          <w:tcPr>
            <w:tcW w:w="2580" w:type="dxa"/>
          </w:tcPr>
          <w:p w:rsidR="00F46803" w:rsidRPr="009453BB" w:rsidRDefault="00F46803" w:rsidP="009453BB">
            <w:pPr>
              <w:pStyle w:val="11"/>
              <w:rPr>
                <w:sz w:val="24"/>
                <w:szCs w:val="24"/>
                <w:lang w:eastAsia="en-US"/>
              </w:rPr>
            </w:pPr>
            <w:r w:rsidRPr="009453BB">
              <w:rPr>
                <w:sz w:val="24"/>
                <w:szCs w:val="24"/>
              </w:rPr>
              <w:t>Что мы ещё не сделали!</w:t>
            </w:r>
          </w:p>
        </w:tc>
        <w:tc>
          <w:tcPr>
            <w:tcW w:w="9952" w:type="dxa"/>
          </w:tcPr>
          <w:p w:rsidR="00F46803" w:rsidRPr="009453BB" w:rsidRDefault="00F46803" w:rsidP="009453BB">
            <w:pPr>
              <w:pStyle w:val="11"/>
              <w:rPr>
                <w:sz w:val="24"/>
                <w:szCs w:val="24"/>
                <w:lang w:eastAsia="en-US"/>
              </w:rPr>
            </w:pPr>
            <w:r w:rsidRPr="009453BB">
              <w:rPr>
                <w:sz w:val="24"/>
                <w:szCs w:val="24"/>
              </w:rPr>
              <w:t xml:space="preserve">Подготовка к Празднику алфавита: немецкие песни, письма, фотографии. Видеофильм о спорте во 2-м классе. Составление программы концерта и распределение ролей. Письма друзьям из Германии о предстоящем празднике. Участие в инсценировке сказки  «Золотой гусь». </w:t>
            </w:r>
          </w:p>
        </w:tc>
        <w:tc>
          <w:tcPr>
            <w:tcW w:w="1499" w:type="dxa"/>
          </w:tcPr>
          <w:p w:rsidR="00F46803" w:rsidRPr="009453BB" w:rsidRDefault="00F46803" w:rsidP="009453BB">
            <w:pPr>
              <w:pStyle w:val="11"/>
              <w:rPr>
                <w:sz w:val="24"/>
                <w:szCs w:val="24"/>
                <w:lang w:eastAsia="en-US"/>
              </w:rPr>
            </w:pPr>
            <w:r w:rsidRPr="009453BB">
              <w:rPr>
                <w:lang w:eastAsia="en-US"/>
              </w:rPr>
              <w:t>6</w:t>
            </w:r>
          </w:p>
        </w:tc>
      </w:tr>
      <w:tr w:rsidR="00F46803" w:rsidRPr="009453BB">
        <w:trPr>
          <w:trHeight w:val="367"/>
        </w:trPr>
        <w:tc>
          <w:tcPr>
            <w:tcW w:w="797" w:type="dxa"/>
          </w:tcPr>
          <w:p w:rsidR="00F46803" w:rsidRPr="009453BB" w:rsidRDefault="00F46803" w:rsidP="009453BB">
            <w:pPr>
              <w:pStyle w:val="11"/>
              <w:rPr>
                <w:sz w:val="24"/>
                <w:szCs w:val="24"/>
                <w:lang w:eastAsia="en-US"/>
              </w:rPr>
            </w:pPr>
            <w:r w:rsidRPr="009453BB">
              <w:rPr>
                <w:sz w:val="24"/>
                <w:szCs w:val="24"/>
              </w:rPr>
              <w:t>5.</w:t>
            </w:r>
          </w:p>
        </w:tc>
        <w:tc>
          <w:tcPr>
            <w:tcW w:w="2580" w:type="dxa"/>
          </w:tcPr>
          <w:p w:rsidR="00F46803" w:rsidRPr="009453BB" w:rsidRDefault="00F46803" w:rsidP="009453BB">
            <w:pPr>
              <w:pStyle w:val="11"/>
              <w:rPr>
                <w:sz w:val="24"/>
                <w:szCs w:val="24"/>
                <w:lang w:eastAsia="en-US"/>
              </w:rPr>
            </w:pPr>
            <w:r w:rsidRPr="009453BB">
              <w:t>Подготовим к празднику сцены из сказки</w:t>
            </w:r>
          </w:p>
        </w:tc>
        <w:tc>
          <w:tcPr>
            <w:tcW w:w="9952" w:type="dxa"/>
          </w:tcPr>
          <w:p w:rsidR="00F46803" w:rsidRPr="009453BB" w:rsidRDefault="00F46803" w:rsidP="009453BB">
            <w:pPr>
              <w:pStyle w:val="11"/>
              <w:rPr>
                <w:sz w:val="24"/>
                <w:szCs w:val="24"/>
                <w:lang w:eastAsia="en-US"/>
              </w:rPr>
            </w:pPr>
            <w:r w:rsidRPr="009453BB">
              <w:rPr>
                <w:sz w:val="24"/>
                <w:szCs w:val="24"/>
              </w:rPr>
              <w:t xml:space="preserve">Чтение сказки «Золотой гусь». Игры с персонажами учебника. Подготовка к празднику: повторяются стихи, рифмовки, разыгрывается по ролям сказка. </w:t>
            </w:r>
          </w:p>
        </w:tc>
        <w:tc>
          <w:tcPr>
            <w:tcW w:w="1499" w:type="dxa"/>
          </w:tcPr>
          <w:p w:rsidR="00F46803" w:rsidRPr="009453BB" w:rsidRDefault="00F46803" w:rsidP="009453BB">
            <w:pPr>
              <w:pStyle w:val="11"/>
              <w:rPr>
                <w:sz w:val="24"/>
                <w:szCs w:val="24"/>
                <w:lang w:eastAsia="en-US"/>
              </w:rPr>
            </w:pPr>
            <w:r w:rsidRPr="009453BB">
              <w:t>6</w:t>
            </w:r>
          </w:p>
        </w:tc>
      </w:tr>
      <w:tr w:rsidR="00F46803" w:rsidRPr="009453BB">
        <w:trPr>
          <w:trHeight w:val="350"/>
        </w:trPr>
        <w:tc>
          <w:tcPr>
            <w:tcW w:w="797" w:type="dxa"/>
          </w:tcPr>
          <w:p w:rsidR="00F46803" w:rsidRPr="009453BB" w:rsidRDefault="00F46803" w:rsidP="009453BB">
            <w:pPr>
              <w:pStyle w:val="11"/>
              <w:rPr>
                <w:sz w:val="24"/>
                <w:szCs w:val="24"/>
                <w:lang w:eastAsia="en-US"/>
              </w:rPr>
            </w:pPr>
            <w:r w:rsidRPr="009453BB">
              <w:rPr>
                <w:sz w:val="24"/>
                <w:szCs w:val="24"/>
              </w:rPr>
              <w:t>6.</w:t>
            </w:r>
          </w:p>
        </w:tc>
        <w:tc>
          <w:tcPr>
            <w:tcW w:w="2580" w:type="dxa"/>
          </w:tcPr>
          <w:p w:rsidR="00F46803" w:rsidRPr="009453BB" w:rsidRDefault="00F46803" w:rsidP="009453BB">
            <w:pPr>
              <w:pStyle w:val="11"/>
              <w:rPr>
                <w:sz w:val="24"/>
                <w:szCs w:val="24"/>
                <w:lang w:eastAsia="en-US"/>
              </w:rPr>
            </w:pPr>
            <w:r w:rsidRPr="009453BB">
              <w:rPr>
                <w:sz w:val="24"/>
                <w:szCs w:val="24"/>
              </w:rPr>
              <w:t>Добро пожаловать на наш праздник?</w:t>
            </w:r>
          </w:p>
        </w:tc>
        <w:tc>
          <w:tcPr>
            <w:tcW w:w="9952" w:type="dxa"/>
          </w:tcPr>
          <w:p w:rsidR="00F46803" w:rsidRPr="009453BB" w:rsidRDefault="00F46803" w:rsidP="009453BB">
            <w:pPr>
              <w:pStyle w:val="11"/>
              <w:rPr>
                <w:sz w:val="24"/>
                <w:szCs w:val="24"/>
                <w:lang w:eastAsia="en-US"/>
              </w:rPr>
            </w:pPr>
            <w:r w:rsidRPr="009453BB">
              <w:rPr>
                <w:sz w:val="24"/>
                <w:szCs w:val="24"/>
              </w:rPr>
              <w:t>Окончание сказки о золотом гусе: что мы думаем о героях сказки? Праздник «Прощай 2-й класс» начинается.</w:t>
            </w:r>
          </w:p>
        </w:tc>
        <w:tc>
          <w:tcPr>
            <w:tcW w:w="1499" w:type="dxa"/>
          </w:tcPr>
          <w:p w:rsidR="00F46803" w:rsidRPr="009453BB" w:rsidRDefault="00F46803" w:rsidP="009453BB">
            <w:pPr>
              <w:pStyle w:val="11"/>
              <w:rPr>
                <w:sz w:val="24"/>
                <w:szCs w:val="24"/>
                <w:lang w:eastAsia="en-US"/>
              </w:rPr>
            </w:pPr>
            <w:r w:rsidRPr="009453BB">
              <w:t>4</w:t>
            </w:r>
          </w:p>
        </w:tc>
      </w:tr>
      <w:tr w:rsidR="00F46803" w:rsidRPr="009453BB">
        <w:trPr>
          <w:trHeight w:val="350"/>
        </w:trPr>
        <w:tc>
          <w:tcPr>
            <w:tcW w:w="797" w:type="dxa"/>
          </w:tcPr>
          <w:p w:rsidR="00F46803" w:rsidRPr="009453BB" w:rsidRDefault="00F46803" w:rsidP="009453BB">
            <w:pPr>
              <w:pStyle w:val="11"/>
            </w:pPr>
            <w:r w:rsidRPr="009453BB">
              <w:t>7</w:t>
            </w:r>
          </w:p>
        </w:tc>
        <w:tc>
          <w:tcPr>
            <w:tcW w:w="2580" w:type="dxa"/>
          </w:tcPr>
          <w:p w:rsidR="00F46803" w:rsidRPr="009453BB" w:rsidRDefault="00F46803" w:rsidP="009453BB">
            <w:pPr>
              <w:pStyle w:val="11"/>
            </w:pPr>
            <w:r w:rsidRPr="009453BB">
              <w:t>Итоговое повторение</w:t>
            </w:r>
          </w:p>
        </w:tc>
        <w:tc>
          <w:tcPr>
            <w:tcW w:w="9952" w:type="dxa"/>
          </w:tcPr>
          <w:p w:rsidR="00F46803" w:rsidRPr="009453BB" w:rsidRDefault="00F46803" w:rsidP="009453BB">
            <w:pPr>
              <w:pStyle w:val="11"/>
            </w:pPr>
            <w:r w:rsidRPr="009453BB">
              <w:t>Праздник «Прощай 2 класс»</w:t>
            </w:r>
          </w:p>
        </w:tc>
        <w:tc>
          <w:tcPr>
            <w:tcW w:w="1499" w:type="dxa"/>
          </w:tcPr>
          <w:p w:rsidR="00F46803" w:rsidRPr="009453BB" w:rsidRDefault="00F46803" w:rsidP="009453BB">
            <w:pPr>
              <w:pStyle w:val="11"/>
            </w:pPr>
            <w:r w:rsidRPr="009453BB">
              <w:t>2</w:t>
            </w:r>
          </w:p>
        </w:tc>
      </w:tr>
    </w:tbl>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rFonts w:cs="Arial"/>
          <w:spacing w:val="-5"/>
          <w:sz w:val="24"/>
          <w:szCs w:val="24"/>
        </w:rPr>
        <w:sectPr w:rsidR="00F46803" w:rsidRPr="009453BB" w:rsidSect="008E5898">
          <w:footerReference w:type="default" r:id="rId7"/>
          <w:pgSz w:w="16834" w:h="11909" w:orient="landscape" w:code="9"/>
          <w:pgMar w:top="1701" w:right="1134" w:bottom="851" w:left="1134" w:header="720" w:footer="720" w:gutter="0"/>
          <w:cols w:space="720"/>
          <w:noEndnote/>
          <w:titlePg/>
        </w:sectPr>
      </w:pPr>
    </w:p>
    <w:p w:rsidR="00F46803" w:rsidRPr="009453BB" w:rsidRDefault="00F46803" w:rsidP="009453BB">
      <w:pPr>
        <w:pStyle w:val="11"/>
        <w:rPr>
          <w:rFonts w:cs="Arial"/>
          <w:spacing w:val="-5"/>
          <w:sz w:val="24"/>
          <w:szCs w:val="24"/>
        </w:rPr>
      </w:pPr>
    </w:p>
    <w:p w:rsidR="00F46803" w:rsidRPr="009453BB" w:rsidRDefault="00F46803" w:rsidP="009453BB">
      <w:pPr>
        <w:pStyle w:val="11"/>
        <w:rPr>
          <w:rFonts w:cs="Arial"/>
          <w:spacing w:val="-5"/>
          <w:sz w:val="24"/>
          <w:szCs w:val="24"/>
        </w:rPr>
      </w:pP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spacing w:val="-7"/>
          <w:sz w:val="24"/>
          <w:szCs w:val="24"/>
        </w:rPr>
      </w:pPr>
    </w:p>
    <w:p w:rsidR="00F46803" w:rsidRPr="009453BB" w:rsidRDefault="00F46803" w:rsidP="009453BB">
      <w:pPr>
        <w:pStyle w:val="11"/>
        <w:rPr>
          <w:rFonts w:cs="Arial"/>
          <w:b/>
          <w:i/>
          <w:iCs/>
          <w:lang w:val="en-US"/>
        </w:rPr>
      </w:pPr>
    </w:p>
    <w:p w:rsidR="00F46803" w:rsidRPr="009453BB" w:rsidRDefault="00F46803" w:rsidP="009453BB">
      <w:pPr>
        <w:pStyle w:val="11"/>
        <w:rPr>
          <w:rFonts w:cs="Arial"/>
          <w:b/>
          <w:i/>
          <w:iCs/>
          <w:lang w:val="en-US"/>
        </w:rPr>
      </w:pPr>
    </w:p>
    <w:p w:rsidR="00F46803" w:rsidRPr="009453BB" w:rsidRDefault="00F46803" w:rsidP="009453BB">
      <w:pPr>
        <w:pStyle w:val="11"/>
        <w:rPr>
          <w:rFonts w:cs="Arial"/>
          <w:b/>
          <w:i/>
          <w:iCs/>
          <w:lang w:val="en-US"/>
        </w:rPr>
      </w:pPr>
    </w:p>
    <w:p w:rsidR="00F46803" w:rsidRPr="009453BB" w:rsidRDefault="00F46803" w:rsidP="009453BB">
      <w:pPr>
        <w:pStyle w:val="11"/>
        <w:rPr>
          <w:rFonts w:cs="Arial"/>
          <w:b/>
          <w:sz w:val="32"/>
          <w:szCs w:val="32"/>
        </w:rPr>
      </w:pPr>
      <w:r w:rsidRPr="009453BB">
        <w:rPr>
          <w:rFonts w:cs="Arial"/>
          <w:b/>
          <w:sz w:val="32"/>
          <w:szCs w:val="32"/>
        </w:rPr>
        <w:t>3.</w:t>
      </w:r>
    </w:p>
    <w:p w:rsidR="00F46803" w:rsidRPr="009453BB" w:rsidRDefault="00F46803" w:rsidP="009453BB">
      <w:pPr>
        <w:pStyle w:val="11"/>
        <w:rPr>
          <w:rFonts w:cs="Arial"/>
          <w:b/>
          <w:sz w:val="32"/>
          <w:szCs w:val="32"/>
        </w:rPr>
      </w:pPr>
      <w:r w:rsidRPr="009453BB">
        <w:rPr>
          <w:rFonts w:cs="Arial"/>
          <w:b/>
          <w:sz w:val="32"/>
          <w:szCs w:val="32"/>
        </w:rPr>
        <w:t>Программа духовно-нравственного развития и воспитания обучающихся на ступени начального общего образования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3.1.Цель и задачи духовно-нравственного развития и воспитания обучающихся на ступени начального общего образования</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sz w:val="24"/>
          <w:szCs w:val="24"/>
        </w:rPr>
        <w:t>Целью программы духовно-нравственного развития и воспитания обучающихся на ступени начального общего образования является воспитание, педагогическая поддержка становления и развития высоконравственного, ответственного, инициативного и компетентного гражданина России.</w:t>
      </w:r>
    </w:p>
    <w:p w:rsidR="00F46803" w:rsidRPr="009453BB" w:rsidRDefault="00F46803" w:rsidP="009453BB">
      <w:pPr>
        <w:pStyle w:val="11"/>
        <w:rPr>
          <w:rFonts w:cs="Arial"/>
          <w:sz w:val="24"/>
          <w:szCs w:val="24"/>
        </w:rPr>
      </w:pPr>
      <w:r w:rsidRPr="009453BB">
        <w:rPr>
          <w:rFonts w:cs="Arial"/>
          <w:sz w:val="24"/>
          <w:szCs w:val="24"/>
        </w:rPr>
        <w:tab/>
        <w:t>Стратегическими задачами являются:</w:t>
      </w:r>
    </w:p>
    <w:p w:rsidR="00F46803" w:rsidRPr="009453BB" w:rsidRDefault="00F46803" w:rsidP="009453BB">
      <w:pPr>
        <w:pStyle w:val="11"/>
        <w:rPr>
          <w:rFonts w:cs="Arial"/>
          <w:b/>
          <w:bCs/>
          <w:sz w:val="24"/>
          <w:szCs w:val="24"/>
        </w:rPr>
      </w:pPr>
      <w:r w:rsidRPr="009453BB">
        <w:rPr>
          <w:rFonts w:cs="Arial"/>
          <w:b/>
          <w:bCs/>
          <w:sz w:val="24"/>
          <w:szCs w:val="24"/>
        </w:rPr>
        <w:t>в области формирования личностной культуры:</w:t>
      </w:r>
    </w:p>
    <w:p w:rsidR="00F46803" w:rsidRPr="009453BB" w:rsidRDefault="00F46803" w:rsidP="009453BB">
      <w:pPr>
        <w:pStyle w:val="11"/>
        <w:rPr>
          <w:rFonts w:cs="Arial"/>
          <w:sz w:val="24"/>
          <w:szCs w:val="24"/>
        </w:rPr>
      </w:pPr>
      <w:r w:rsidRPr="009453BB">
        <w:rPr>
          <w:rFonts w:cs="Arial"/>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46803" w:rsidRPr="009453BB" w:rsidRDefault="00F46803" w:rsidP="009453BB">
      <w:pPr>
        <w:pStyle w:val="11"/>
        <w:rPr>
          <w:rFonts w:cs="Arial"/>
          <w:sz w:val="24"/>
          <w:szCs w:val="24"/>
        </w:rPr>
      </w:pPr>
      <w:r w:rsidRPr="009453BB">
        <w:rPr>
          <w:rFonts w:cs="Arial"/>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46803" w:rsidRPr="009453BB" w:rsidRDefault="00F46803" w:rsidP="009453BB">
      <w:pPr>
        <w:pStyle w:val="11"/>
        <w:rPr>
          <w:rFonts w:cs="Arial"/>
          <w:sz w:val="24"/>
          <w:szCs w:val="24"/>
        </w:rPr>
      </w:pPr>
      <w:r w:rsidRPr="009453BB">
        <w:rPr>
          <w:rFonts w:cs="Arial"/>
          <w:sz w:val="24"/>
          <w:szCs w:val="24"/>
        </w:rPr>
        <w:t>• принятие обучающимся базовых национальных ценностей, национальных и этнических духовных традиций;</w:t>
      </w:r>
    </w:p>
    <w:p w:rsidR="00F46803" w:rsidRPr="009453BB" w:rsidRDefault="00F46803" w:rsidP="009453BB">
      <w:pPr>
        <w:pStyle w:val="11"/>
        <w:rPr>
          <w:rFonts w:cs="Arial"/>
          <w:sz w:val="24"/>
          <w:szCs w:val="24"/>
        </w:rPr>
      </w:pPr>
      <w:r w:rsidRPr="009453BB">
        <w:rPr>
          <w:rFonts w:cs="Arial"/>
          <w:sz w:val="24"/>
          <w:szCs w:val="24"/>
        </w:rPr>
        <w:t>•   формирование эстетических потребностей, ценностей и чувств;</w:t>
      </w:r>
    </w:p>
    <w:p w:rsidR="00F46803" w:rsidRPr="009453BB" w:rsidRDefault="00F46803" w:rsidP="009453BB">
      <w:pPr>
        <w:pStyle w:val="11"/>
        <w:rPr>
          <w:rFonts w:cs="Arial"/>
          <w:sz w:val="24"/>
          <w:szCs w:val="24"/>
        </w:rPr>
      </w:pPr>
      <w:r w:rsidRPr="009453BB">
        <w:rPr>
          <w:rFonts w:cs="Arial"/>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46803" w:rsidRPr="009453BB" w:rsidRDefault="00F46803" w:rsidP="009453BB">
      <w:pPr>
        <w:pStyle w:val="11"/>
        <w:rPr>
          <w:rFonts w:cs="Arial"/>
          <w:sz w:val="24"/>
          <w:szCs w:val="24"/>
        </w:rPr>
      </w:pPr>
      <w:r w:rsidRPr="009453BB">
        <w:rPr>
          <w:rFonts w:cs="Arial"/>
          <w:sz w:val="24"/>
          <w:szCs w:val="24"/>
        </w:rPr>
        <w:t>• развитие трудолюбия, способности к преодолению трудностей, целеустремлённости и настойчивости в достижении результата;</w:t>
      </w:r>
    </w:p>
    <w:p w:rsidR="00F46803" w:rsidRPr="009453BB" w:rsidRDefault="00F46803" w:rsidP="009453BB">
      <w:pPr>
        <w:pStyle w:val="11"/>
        <w:rPr>
          <w:rFonts w:cs="Arial"/>
          <w:sz w:val="24"/>
          <w:szCs w:val="24"/>
        </w:rPr>
      </w:pPr>
      <w:r w:rsidRPr="009453BB">
        <w:rPr>
          <w:rFonts w:cs="Arial"/>
          <w:sz w:val="24"/>
          <w:szCs w:val="24"/>
        </w:rPr>
        <w:t>•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46803" w:rsidRPr="009453BB" w:rsidRDefault="00F46803" w:rsidP="009453BB">
      <w:pPr>
        <w:pStyle w:val="11"/>
        <w:rPr>
          <w:rFonts w:cs="Arial"/>
          <w:b/>
          <w:bCs/>
          <w:sz w:val="24"/>
          <w:szCs w:val="24"/>
        </w:rPr>
      </w:pPr>
      <w:r w:rsidRPr="009453BB">
        <w:rPr>
          <w:rFonts w:cs="Arial"/>
          <w:b/>
          <w:bCs/>
          <w:sz w:val="24"/>
          <w:szCs w:val="24"/>
        </w:rPr>
        <w:t>в области формирования социальной культуры:</w:t>
      </w:r>
    </w:p>
    <w:p w:rsidR="00F46803" w:rsidRPr="009453BB" w:rsidRDefault="00F46803" w:rsidP="009453BB">
      <w:pPr>
        <w:pStyle w:val="11"/>
        <w:rPr>
          <w:rFonts w:cs="Arial"/>
          <w:sz w:val="24"/>
          <w:szCs w:val="24"/>
        </w:rPr>
      </w:pPr>
      <w:r w:rsidRPr="009453BB">
        <w:rPr>
          <w:rFonts w:cs="Arial"/>
          <w:sz w:val="24"/>
          <w:szCs w:val="24"/>
        </w:rPr>
        <w:t>• формирование основ российской гражданской идентичности;</w:t>
      </w:r>
    </w:p>
    <w:p w:rsidR="00F46803" w:rsidRPr="009453BB" w:rsidRDefault="00F46803" w:rsidP="009453BB">
      <w:pPr>
        <w:pStyle w:val="11"/>
        <w:rPr>
          <w:rFonts w:cs="Arial"/>
          <w:sz w:val="24"/>
          <w:szCs w:val="24"/>
        </w:rPr>
      </w:pPr>
      <w:r w:rsidRPr="009453BB">
        <w:rPr>
          <w:rFonts w:cs="Arial"/>
          <w:sz w:val="24"/>
          <w:szCs w:val="24"/>
        </w:rPr>
        <w:t>• воспитание ценностного отношения к своему национальному языку и культуре;</w:t>
      </w:r>
    </w:p>
    <w:p w:rsidR="00F46803" w:rsidRPr="009453BB" w:rsidRDefault="00F46803" w:rsidP="009453BB">
      <w:pPr>
        <w:pStyle w:val="11"/>
        <w:rPr>
          <w:rFonts w:cs="Arial"/>
          <w:sz w:val="24"/>
          <w:szCs w:val="24"/>
        </w:rPr>
      </w:pPr>
      <w:r w:rsidRPr="009453BB">
        <w:rPr>
          <w:rFonts w:cs="Arial"/>
          <w:sz w:val="24"/>
          <w:szCs w:val="24"/>
        </w:rPr>
        <w:t>• формирование интереса к истории и культуре, традициям  кубанского казачества;</w:t>
      </w:r>
    </w:p>
    <w:p w:rsidR="00F46803" w:rsidRPr="009453BB" w:rsidRDefault="00F46803" w:rsidP="009453BB">
      <w:pPr>
        <w:pStyle w:val="11"/>
        <w:rPr>
          <w:rFonts w:cs="Arial"/>
          <w:sz w:val="24"/>
          <w:szCs w:val="24"/>
        </w:rPr>
      </w:pPr>
      <w:r w:rsidRPr="009453BB">
        <w:rPr>
          <w:rFonts w:cs="Arial"/>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F46803" w:rsidRPr="009453BB" w:rsidRDefault="00F46803" w:rsidP="009453BB">
      <w:pPr>
        <w:pStyle w:val="11"/>
        <w:rPr>
          <w:rFonts w:cs="Arial"/>
          <w:sz w:val="24"/>
          <w:szCs w:val="24"/>
        </w:rPr>
      </w:pPr>
      <w:r w:rsidRPr="009453BB">
        <w:rPr>
          <w:rFonts w:cs="Arial"/>
          <w:sz w:val="24"/>
          <w:szCs w:val="24"/>
        </w:rPr>
        <w:t>• развитие доброжелательности и эмоциональной отзывчивости, понимания и сопереживания другим людям;</w:t>
      </w:r>
    </w:p>
    <w:p w:rsidR="00F46803" w:rsidRPr="009453BB" w:rsidRDefault="00F46803" w:rsidP="009453BB">
      <w:pPr>
        <w:pStyle w:val="11"/>
        <w:rPr>
          <w:rFonts w:cs="Arial"/>
          <w:sz w:val="24"/>
          <w:szCs w:val="24"/>
        </w:rPr>
      </w:pPr>
      <w:r w:rsidRPr="009453BB">
        <w:rPr>
          <w:rFonts w:cs="Arial"/>
          <w:sz w:val="24"/>
          <w:szCs w:val="24"/>
        </w:rPr>
        <w:t>• становление гуманистических и демократических ценностных ориентаций;</w:t>
      </w:r>
    </w:p>
    <w:p w:rsidR="00F46803" w:rsidRPr="009453BB" w:rsidRDefault="00F46803" w:rsidP="009453BB">
      <w:pPr>
        <w:pStyle w:val="11"/>
        <w:rPr>
          <w:rFonts w:cs="Arial"/>
          <w:sz w:val="24"/>
          <w:szCs w:val="24"/>
        </w:rPr>
      </w:pPr>
      <w:r w:rsidRPr="009453BB">
        <w:rPr>
          <w:rFonts w:cs="Arial"/>
          <w:sz w:val="24"/>
          <w:szCs w:val="24"/>
        </w:rPr>
        <w:t>• формирование терпимости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46803" w:rsidRPr="009453BB" w:rsidRDefault="00F46803" w:rsidP="009453BB">
      <w:pPr>
        <w:pStyle w:val="11"/>
        <w:rPr>
          <w:rFonts w:cs="Arial"/>
          <w:b/>
          <w:bCs/>
          <w:sz w:val="24"/>
          <w:szCs w:val="24"/>
        </w:rPr>
      </w:pPr>
      <w:r w:rsidRPr="009453BB">
        <w:rPr>
          <w:rFonts w:cs="Arial"/>
          <w:b/>
          <w:bCs/>
          <w:sz w:val="24"/>
          <w:szCs w:val="24"/>
        </w:rPr>
        <w:t>в области формирования семейной культуры:</w:t>
      </w:r>
    </w:p>
    <w:p w:rsidR="00F46803" w:rsidRPr="009453BB" w:rsidRDefault="00F46803" w:rsidP="009453BB">
      <w:pPr>
        <w:pStyle w:val="11"/>
        <w:rPr>
          <w:rFonts w:cs="Arial"/>
          <w:sz w:val="24"/>
          <w:szCs w:val="24"/>
        </w:rPr>
      </w:pPr>
      <w:r w:rsidRPr="009453BB">
        <w:rPr>
          <w:rFonts w:cs="Arial"/>
          <w:sz w:val="24"/>
          <w:szCs w:val="24"/>
        </w:rPr>
        <w:t>• формирование отношения к семье как основе российского общества;</w:t>
      </w:r>
    </w:p>
    <w:p w:rsidR="00F46803" w:rsidRPr="009453BB" w:rsidRDefault="00F46803" w:rsidP="009453BB">
      <w:pPr>
        <w:pStyle w:val="11"/>
        <w:rPr>
          <w:rFonts w:cs="Arial"/>
          <w:sz w:val="24"/>
          <w:szCs w:val="24"/>
        </w:rPr>
      </w:pPr>
      <w:r w:rsidRPr="009453BB">
        <w:rPr>
          <w:rFonts w:cs="Arial"/>
          <w:sz w:val="24"/>
          <w:szCs w:val="24"/>
        </w:rPr>
        <w:t>• формирование у обучающегося уважительного отношения к родителям, осознанного, заботливого отношения к старшим и младшим;</w:t>
      </w:r>
    </w:p>
    <w:p w:rsidR="00F46803" w:rsidRPr="009453BB" w:rsidRDefault="00F46803" w:rsidP="009453BB">
      <w:pPr>
        <w:pStyle w:val="11"/>
        <w:rPr>
          <w:rFonts w:cs="Arial"/>
          <w:sz w:val="24"/>
          <w:szCs w:val="24"/>
        </w:rPr>
      </w:pPr>
      <w:r w:rsidRPr="009453BB">
        <w:rPr>
          <w:rFonts w:cs="Arial"/>
          <w:sz w:val="24"/>
          <w:szCs w:val="24"/>
        </w:rPr>
        <w:t>• формирование представления о семейных ценностях, гендерных семейных ролях и уважения к ним;</w:t>
      </w:r>
    </w:p>
    <w:p w:rsidR="00F46803" w:rsidRPr="009453BB" w:rsidRDefault="00F46803" w:rsidP="009453BB">
      <w:pPr>
        <w:pStyle w:val="11"/>
        <w:rPr>
          <w:rFonts w:cs="Arial"/>
          <w:sz w:val="24"/>
          <w:szCs w:val="24"/>
        </w:rPr>
      </w:pPr>
      <w:r w:rsidRPr="009453BB">
        <w:rPr>
          <w:rFonts w:cs="Arial"/>
          <w:sz w:val="24"/>
          <w:szCs w:val="24"/>
        </w:rPr>
        <w:t>• знакомство обучающегося с культурно-историческими и этническими традициями российской семьи.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3.2.Принципы  иособенности организации содержания духовно-нравственного развития и воспитания обучающихся на ступени НОО</w:t>
      </w:r>
    </w:p>
    <w:p w:rsidR="00F46803" w:rsidRPr="009453BB" w:rsidRDefault="00F46803" w:rsidP="009453BB">
      <w:pPr>
        <w:pStyle w:val="11"/>
        <w:rPr>
          <w:rFonts w:cs="Arial"/>
          <w:sz w:val="24"/>
          <w:szCs w:val="24"/>
        </w:rPr>
      </w:pPr>
      <w:r w:rsidRPr="009453BB">
        <w:rPr>
          <w:rFonts w:cs="Arial"/>
          <w:sz w:val="24"/>
          <w:szCs w:val="24"/>
        </w:rPr>
        <w:t>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через традиционные источники:</w:t>
      </w:r>
    </w:p>
    <w:p w:rsidR="00F46803" w:rsidRPr="009453BB" w:rsidRDefault="00F46803" w:rsidP="009453BB">
      <w:pPr>
        <w:pStyle w:val="11"/>
        <w:rPr>
          <w:rFonts w:cs="Arial"/>
          <w:sz w:val="24"/>
          <w:szCs w:val="24"/>
        </w:rPr>
      </w:pPr>
      <w:r w:rsidRPr="009453BB">
        <w:rPr>
          <w:rFonts w:cs="Arial"/>
          <w:sz w:val="24"/>
          <w:szCs w:val="24"/>
        </w:rPr>
        <w:t xml:space="preserve">• патриотизм - любовь к Родине, своему краю, своему народу, служение Отечеству; </w:t>
      </w:r>
    </w:p>
    <w:p w:rsidR="00F46803" w:rsidRPr="009453BB" w:rsidRDefault="00F46803" w:rsidP="009453BB">
      <w:pPr>
        <w:pStyle w:val="11"/>
        <w:rPr>
          <w:rFonts w:cs="Arial"/>
          <w:sz w:val="24"/>
          <w:szCs w:val="24"/>
        </w:rPr>
      </w:pPr>
      <w:r w:rsidRPr="009453BB">
        <w:rPr>
          <w:rFonts w:cs="Arial"/>
          <w:sz w:val="24"/>
          <w:szCs w:val="24"/>
        </w:rPr>
        <w:t>•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F46803" w:rsidRPr="009453BB" w:rsidRDefault="00F46803" w:rsidP="009453BB">
      <w:pPr>
        <w:pStyle w:val="11"/>
        <w:rPr>
          <w:rFonts w:cs="Arial"/>
          <w:sz w:val="24"/>
          <w:szCs w:val="24"/>
        </w:rPr>
      </w:pPr>
      <w:r w:rsidRPr="009453BB">
        <w:rPr>
          <w:rFonts w:cs="Arial"/>
          <w:sz w:val="24"/>
          <w:szCs w:val="24"/>
        </w:rPr>
        <w:t>• гражданственность - долг перед Отечеством, правовое государство, гражданское общество, закон и правопорядок,</w:t>
      </w:r>
    </w:p>
    <w:p w:rsidR="00F46803" w:rsidRPr="009453BB" w:rsidRDefault="00F46803" w:rsidP="009453BB">
      <w:pPr>
        <w:pStyle w:val="11"/>
        <w:rPr>
          <w:rFonts w:cs="Arial"/>
          <w:sz w:val="24"/>
          <w:szCs w:val="24"/>
        </w:rPr>
      </w:pPr>
      <w:r w:rsidRPr="009453BB">
        <w:rPr>
          <w:rFonts w:cs="Arial"/>
          <w:sz w:val="24"/>
          <w:szCs w:val="24"/>
        </w:rPr>
        <w:t>поликультурный мир, свобода совести и вероисповедания, забота о благосостоянии общества;</w:t>
      </w:r>
    </w:p>
    <w:p w:rsidR="00F46803" w:rsidRPr="009453BB" w:rsidRDefault="00F46803" w:rsidP="009453BB">
      <w:pPr>
        <w:pStyle w:val="11"/>
        <w:rPr>
          <w:rFonts w:cs="Arial"/>
          <w:sz w:val="24"/>
          <w:szCs w:val="24"/>
        </w:rPr>
      </w:pPr>
      <w:r w:rsidRPr="009453BB">
        <w:rPr>
          <w:rFonts w:cs="Arial"/>
          <w:sz w:val="24"/>
          <w:szCs w:val="24"/>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F46803" w:rsidRPr="009453BB" w:rsidRDefault="00F46803" w:rsidP="009453BB">
      <w:pPr>
        <w:pStyle w:val="11"/>
        <w:rPr>
          <w:rFonts w:cs="Arial"/>
          <w:sz w:val="24"/>
          <w:szCs w:val="24"/>
        </w:rPr>
      </w:pPr>
      <w:r w:rsidRPr="009453BB">
        <w:rPr>
          <w:rFonts w:cs="Arial"/>
          <w:sz w:val="24"/>
          <w:szCs w:val="24"/>
        </w:rPr>
        <w:t>• личность - саморазвитие и совершенствование, смысл жизни, внутренняя гармония, самоприятие и самоуважение,</w:t>
      </w:r>
    </w:p>
    <w:p w:rsidR="00F46803" w:rsidRPr="009453BB" w:rsidRDefault="00F46803" w:rsidP="009453BB">
      <w:pPr>
        <w:pStyle w:val="11"/>
        <w:rPr>
          <w:rFonts w:cs="Arial"/>
          <w:sz w:val="24"/>
          <w:szCs w:val="24"/>
        </w:rPr>
      </w:pPr>
      <w:r w:rsidRPr="009453BB">
        <w:rPr>
          <w:rFonts w:cs="Arial"/>
          <w:sz w:val="24"/>
          <w:szCs w:val="24"/>
        </w:rPr>
        <w:t>достоинство, любовь к жизни и человечеству, мудрость, способность к личностному и нравственному выбору;</w:t>
      </w:r>
    </w:p>
    <w:p w:rsidR="00F46803" w:rsidRPr="009453BB" w:rsidRDefault="00F46803" w:rsidP="009453BB">
      <w:pPr>
        <w:pStyle w:val="11"/>
        <w:rPr>
          <w:rFonts w:cs="Arial"/>
          <w:sz w:val="24"/>
          <w:szCs w:val="24"/>
        </w:rPr>
      </w:pPr>
      <w:r w:rsidRPr="009453BB">
        <w:rPr>
          <w:rFonts w:cs="Arial"/>
          <w:sz w:val="24"/>
          <w:szCs w:val="24"/>
        </w:rPr>
        <w:t>• труд и творчество - уважение к труду, творчество и созидание, целеустремлённость и настойчивость, трудолюбие;</w:t>
      </w:r>
    </w:p>
    <w:p w:rsidR="00F46803" w:rsidRPr="009453BB" w:rsidRDefault="00F46803" w:rsidP="009453BB">
      <w:pPr>
        <w:pStyle w:val="11"/>
        <w:rPr>
          <w:rFonts w:cs="Arial"/>
          <w:sz w:val="24"/>
          <w:szCs w:val="24"/>
        </w:rPr>
      </w:pPr>
      <w:r w:rsidRPr="009453BB">
        <w:rPr>
          <w:rFonts w:cs="Arial"/>
          <w:sz w:val="24"/>
          <w:szCs w:val="24"/>
        </w:rPr>
        <w:t>• наука - ценность знания, стремление к познанию и истине, научная картина мира;</w:t>
      </w:r>
    </w:p>
    <w:p w:rsidR="00F46803" w:rsidRPr="009453BB" w:rsidRDefault="00F46803" w:rsidP="009453BB">
      <w:pPr>
        <w:pStyle w:val="11"/>
        <w:rPr>
          <w:rFonts w:cs="Arial"/>
          <w:sz w:val="24"/>
          <w:szCs w:val="24"/>
        </w:rPr>
      </w:pPr>
      <w:r w:rsidRPr="009453BB">
        <w:rPr>
          <w:rFonts w:cs="Arial"/>
          <w:sz w:val="24"/>
          <w:szCs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46803" w:rsidRPr="009453BB" w:rsidRDefault="00F46803" w:rsidP="009453BB">
      <w:pPr>
        <w:pStyle w:val="11"/>
        <w:rPr>
          <w:rFonts w:cs="Arial"/>
          <w:sz w:val="24"/>
          <w:szCs w:val="24"/>
        </w:rPr>
      </w:pPr>
      <w:r w:rsidRPr="009453BB">
        <w:rPr>
          <w:rFonts w:cs="Arial"/>
          <w:sz w:val="24"/>
          <w:szCs w:val="24"/>
        </w:rPr>
        <w:t>• искусство и литература - красота, гармония, духовный мир человека, нравственный выбор, смысл жизни, эстетическое развитие;</w:t>
      </w:r>
    </w:p>
    <w:p w:rsidR="00F46803" w:rsidRPr="009453BB" w:rsidRDefault="00F46803" w:rsidP="009453BB">
      <w:pPr>
        <w:pStyle w:val="11"/>
        <w:rPr>
          <w:rFonts w:cs="Arial"/>
          <w:sz w:val="24"/>
          <w:szCs w:val="24"/>
        </w:rPr>
      </w:pPr>
      <w:r w:rsidRPr="009453BB">
        <w:rPr>
          <w:rFonts w:cs="Arial"/>
          <w:sz w:val="24"/>
          <w:szCs w:val="24"/>
        </w:rPr>
        <w:t>• природа - эволюция, родная земля, заповедная природа, планета Земля, экологическое сознание;</w:t>
      </w:r>
    </w:p>
    <w:p w:rsidR="00F46803" w:rsidRPr="009453BB" w:rsidRDefault="00F46803" w:rsidP="009453BB">
      <w:pPr>
        <w:pStyle w:val="11"/>
        <w:rPr>
          <w:rFonts w:cs="Arial"/>
          <w:sz w:val="24"/>
          <w:szCs w:val="24"/>
        </w:rPr>
      </w:pPr>
      <w:r w:rsidRPr="009453BB">
        <w:rPr>
          <w:rFonts w:cs="Arial"/>
          <w:sz w:val="24"/>
          <w:szCs w:val="24"/>
        </w:rPr>
        <w:t>• человечество - мир во всём мире, многообразие и уважение культур и народов, прогресс человечества, международное сотрудничество.</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sz w:val="24"/>
          <w:szCs w:val="24"/>
        </w:rPr>
        <w:t>В основе программы духовно-нравственного развития и воспитания обучающихся на ступени начального общего образования лежат следующие принципы:</w:t>
      </w:r>
    </w:p>
    <w:p w:rsidR="00F46803" w:rsidRPr="009453BB" w:rsidRDefault="00F46803" w:rsidP="009453BB">
      <w:pPr>
        <w:pStyle w:val="11"/>
        <w:rPr>
          <w:rFonts w:cs="Arial"/>
          <w:sz w:val="24"/>
          <w:szCs w:val="24"/>
        </w:rPr>
      </w:pPr>
      <w:r w:rsidRPr="009453BB">
        <w:rPr>
          <w:rFonts w:cs="Arial"/>
          <w:b/>
          <w:bCs/>
          <w:sz w:val="24"/>
          <w:szCs w:val="24"/>
        </w:rPr>
        <w:t>Принцип ориентации на идеал</w:t>
      </w:r>
      <w:r w:rsidRPr="009453BB">
        <w:rPr>
          <w:rFonts w:cs="Arial"/>
          <w:sz w:val="24"/>
          <w:szCs w:val="24"/>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w:t>
      </w:r>
    </w:p>
    <w:p w:rsidR="00F46803" w:rsidRPr="009453BB" w:rsidRDefault="00F46803" w:rsidP="009453BB">
      <w:pPr>
        <w:pStyle w:val="11"/>
        <w:rPr>
          <w:rFonts w:cs="Arial"/>
          <w:sz w:val="24"/>
          <w:szCs w:val="24"/>
        </w:rPr>
      </w:pPr>
      <w:r w:rsidRPr="009453BB">
        <w:rPr>
          <w:rFonts w:cs="Arial"/>
          <w:b/>
          <w:bCs/>
          <w:sz w:val="24"/>
          <w:szCs w:val="24"/>
        </w:rPr>
        <w:t>Аксиологический принцип</w:t>
      </w:r>
      <w:r w:rsidRPr="009453BB">
        <w:rPr>
          <w:rFonts w:cs="Arial"/>
          <w:sz w:val="24"/>
          <w:szCs w:val="24"/>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F46803" w:rsidRPr="009453BB" w:rsidRDefault="00F46803" w:rsidP="009453BB">
      <w:pPr>
        <w:pStyle w:val="11"/>
        <w:rPr>
          <w:rFonts w:cs="Arial"/>
          <w:sz w:val="24"/>
          <w:szCs w:val="24"/>
        </w:rPr>
      </w:pPr>
      <w:r w:rsidRPr="009453BB">
        <w:rPr>
          <w:rFonts w:cs="Arial"/>
          <w:b/>
          <w:bCs/>
          <w:sz w:val="24"/>
          <w:szCs w:val="24"/>
        </w:rPr>
        <w:t>Принцип следования нравственному примеру</w:t>
      </w:r>
      <w:r w:rsidRPr="009453BB">
        <w:rPr>
          <w:rFonts w:cs="Arial"/>
          <w:sz w:val="24"/>
          <w:szCs w:val="24"/>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w:t>
      </w:r>
    </w:p>
    <w:p w:rsidR="00F46803" w:rsidRPr="009453BB" w:rsidRDefault="00F46803" w:rsidP="009453BB">
      <w:pPr>
        <w:pStyle w:val="11"/>
        <w:rPr>
          <w:rFonts w:cs="Arial"/>
          <w:sz w:val="24"/>
          <w:szCs w:val="24"/>
        </w:rPr>
      </w:pPr>
      <w:r w:rsidRPr="009453BB">
        <w:rPr>
          <w:rFonts w:cs="Arial"/>
          <w:sz w:val="24"/>
          <w:szCs w:val="24"/>
        </w:rPr>
        <w:t>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учителя.</w:t>
      </w:r>
    </w:p>
    <w:p w:rsidR="00F46803" w:rsidRPr="009453BB" w:rsidRDefault="00F46803" w:rsidP="009453BB">
      <w:pPr>
        <w:pStyle w:val="11"/>
        <w:rPr>
          <w:rFonts w:cs="Arial"/>
          <w:sz w:val="24"/>
          <w:szCs w:val="24"/>
        </w:rPr>
      </w:pPr>
      <w:r w:rsidRPr="009453BB">
        <w:rPr>
          <w:rFonts w:cs="Arial"/>
          <w:b/>
          <w:bCs/>
          <w:sz w:val="24"/>
          <w:szCs w:val="24"/>
        </w:rPr>
        <w:t>Принцип идентификации (персонификации)</w:t>
      </w:r>
      <w:r w:rsidRPr="009453BB">
        <w:rPr>
          <w:rFonts w:cs="Arial"/>
          <w:sz w:val="24"/>
          <w:szCs w:val="24"/>
        </w:rPr>
        <w:t>.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F46803" w:rsidRPr="009453BB" w:rsidRDefault="00F46803" w:rsidP="009453BB">
      <w:pPr>
        <w:pStyle w:val="11"/>
        <w:rPr>
          <w:rFonts w:cs="Arial"/>
          <w:sz w:val="24"/>
          <w:szCs w:val="24"/>
        </w:rPr>
      </w:pPr>
      <w:r w:rsidRPr="009453BB">
        <w:rPr>
          <w:rFonts w:cs="Arial"/>
          <w:b/>
          <w:bCs/>
          <w:sz w:val="24"/>
          <w:szCs w:val="24"/>
        </w:rPr>
        <w:t>Принцип диалогического общения</w:t>
      </w:r>
      <w:r w:rsidRPr="009453BB">
        <w:rPr>
          <w:rFonts w:cs="Arial"/>
          <w:sz w:val="24"/>
          <w:szCs w:val="24"/>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F46803" w:rsidRPr="009453BB" w:rsidRDefault="00F46803" w:rsidP="009453BB">
      <w:pPr>
        <w:pStyle w:val="11"/>
        <w:rPr>
          <w:rFonts w:cs="Arial"/>
          <w:sz w:val="24"/>
          <w:szCs w:val="24"/>
        </w:rPr>
      </w:pPr>
      <w:r w:rsidRPr="009453BB">
        <w:rPr>
          <w:rFonts w:cs="Arial"/>
          <w:b/>
          <w:bCs/>
          <w:sz w:val="24"/>
          <w:szCs w:val="24"/>
        </w:rPr>
        <w:t>Принцип полисубъектности воспитания</w:t>
      </w:r>
      <w:r w:rsidRPr="009453BB">
        <w:rPr>
          <w:rFonts w:cs="Arial"/>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w:t>
      </w:r>
    </w:p>
    <w:p w:rsidR="00F46803" w:rsidRPr="009453BB" w:rsidRDefault="00F46803" w:rsidP="009453BB">
      <w:pPr>
        <w:pStyle w:val="11"/>
        <w:rPr>
          <w:rFonts w:cs="Arial"/>
          <w:b/>
          <w:bCs/>
          <w:sz w:val="24"/>
          <w:szCs w:val="24"/>
        </w:rPr>
      </w:pPr>
      <w:r w:rsidRPr="009453BB">
        <w:rPr>
          <w:rFonts w:cs="Arial"/>
          <w:b/>
          <w:bCs/>
          <w:sz w:val="24"/>
          <w:szCs w:val="24"/>
        </w:rPr>
        <w:t>Принцип системно-деятельностной организации воспитания</w:t>
      </w:r>
      <w:r w:rsidRPr="009453BB">
        <w:rPr>
          <w:rFonts w:cs="Arial"/>
          <w:sz w:val="24"/>
          <w:szCs w:val="24"/>
        </w:rPr>
        <w:t>. Воспитание, направленное на духовно-нравственное</w:t>
      </w:r>
      <w:r w:rsidRPr="009453BB">
        <w:rPr>
          <w:rFonts w:cs="Arial"/>
          <w:b/>
          <w:bCs/>
          <w:sz w:val="24"/>
          <w:szCs w:val="24"/>
        </w:rPr>
        <w:t xml:space="preserve"> </w:t>
      </w:r>
      <w:r w:rsidRPr="009453BB">
        <w:rPr>
          <w:rFonts w:cs="Arial"/>
          <w:sz w:val="24"/>
          <w:szCs w:val="24"/>
        </w:rPr>
        <w:t>развитие обучающихся и поддерживаемое укладом школьной</w:t>
      </w:r>
      <w:r w:rsidRPr="009453BB">
        <w:rPr>
          <w:rFonts w:cs="Arial"/>
          <w:b/>
          <w:bCs/>
          <w:sz w:val="24"/>
          <w:szCs w:val="24"/>
        </w:rPr>
        <w:t xml:space="preserve"> </w:t>
      </w:r>
      <w:r w:rsidRPr="009453BB">
        <w:rPr>
          <w:rFonts w:cs="Arial"/>
          <w:sz w:val="24"/>
          <w:szCs w:val="24"/>
        </w:rPr>
        <w:t>жизни, включает в себя организацию учебной, внеучебной,</w:t>
      </w:r>
      <w:r w:rsidRPr="009453BB">
        <w:rPr>
          <w:rFonts w:cs="Arial"/>
          <w:b/>
          <w:bCs/>
          <w:sz w:val="24"/>
          <w:szCs w:val="24"/>
        </w:rPr>
        <w:t xml:space="preserve"> </w:t>
      </w:r>
      <w:r w:rsidRPr="009453BB">
        <w:rPr>
          <w:rFonts w:cs="Arial"/>
          <w:sz w:val="24"/>
          <w:szCs w:val="24"/>
        </w:rPr>
        <w:t>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w:t>
      </w:r>
      <w:r w:rsidRPr="009453BB">
        <w:rPr>
          <w:rFonts w:cs="Arial"/>
          <w:b/>
          <w:bCs/>
          <w:sz w:val="24"/>
          <w:szCs w:val="24"/>
        </w:rPr>
        <w:t xml:space="preserve"> </w:t>
      </w:r>
      <w:r w:rsidRPr="009453BB">
        <w:rPr>
          <w:rFonts w:cs="Arial"/>
          <w:sz w:val="24"/>
          <w:szCs w:val="24"/>
        </w:rPr>
        <w:t>духовно-нравственного развития и воспитания осуществляется на основе базовых национальных ценностей. Каждая из</w:t>
      </w:r>
      <w:r w:rsidRPr="009453BB">
        <w:rPr>
          <w:rFonts w:cs="Arial"/>
          <w:b/>
          <w:bCs/>
          <w:sz w:val="24"/>
          <w:szCs w:val="24"/>
        </w:rPr>
        <w:t xml:space="preserve"> </w:t>
      </w:r>
      <w:r w:rsidRPr="009453BB">
        <w:rPr>
          <w:rFonts w:cs="Arial"/>
          <w:sz w:val="24"/>
          <w:szCs w:val="24"/>
        </w:rPr>
        <w:t>базовых ценностей, педагогически определяемая как вопрос,</w:t>
      </w:r>
      <w:r w:rsidRPr="009453BB">
        <w:rPr>
          <w:rFonts w:cs="Arial"/>
          <w:b/>
          <w:bCs/>
          <w:sz w:val="24"/>
          <w:szCs w:val="24"/>
        </w:rPr>
        <w:t xml:space="preserve"> </w:t>
      </w:r>
      <w:r w:rsidRPr="009453BB">
        <w:rPr>
          <w:rFonts w:cs="Arial"/>
          <w:sz w:val="24"/>
          <w:szCs w:val="24"/>
        </w:rPr>
        <w:t>превращается в воспитательную задачу. Что есть Отечество, семья,  милосердие, закон, честь и др.?  Понимание - это</w:t>
      </w:r>
      <w:r w:rsidRPr="009453BB">
        <w:rPr>
          <w:rFonts w:cs="Arial"/>
          <w:b/>
          <w:bCs/>
          <w:sz w:val="24"/>
          <w:szCs w:val="24"/>
        </w:rPr>
        <w:t xml:space="preserve"> </w:t>
      </w:r>
      <w:r w:rsidRPr="009453BB">
        <w:rPr>
          <w:rFonts w:cs="Arial"/>
          <w:sz w:val="24"/>
          <w:szCs w:val="24"/>
        </w:rPr>
        <w:t>ответ на вопрос. Оно достигается через вопрошание общественного значения ценностей и открытие их личностного</w:t>
      </w:r>
      <w:r w:rsidRPr="009453BB">
        <w:rPr>
          <w:rFonts w:cs="Arial"/>
          <w:b/>
          <w:bCs/>
          <w:sz w:val="24"/>
          <w:szCs w:val="24"/>
        </w:rPr>
        <w:t xml:space="preserve"> </w:t>
      </w:r>
      <w:r w:rsidRPr="009453BB">
        <w:rPr>
          <w:rFonts w:cs="Arial"/>
          <w:sz w:val="24"/>
          <w:szCs w:val="24"/>
        </w:rPr>
        <w:t>смысла. Для решения воспитательных задач обучающиеся</w:t>
      </w:r>
      <w:r w:rsidRPr="009453BB">
        <w:rPr>
          <w:rFonts w:cs="Arial"/>
          <w:b/>
          <w:bCs/>
          <w:sz w:val="24"/>
          <w:szCs w:val="24"/>
        </w:rPr>
        <w:t xml:space="preserve"> </w:t>
      </w:r>
      <w:r w:rsidRPr="009453BB">
        <w:rPr>
          <w:rFonts w:cs="Arial"/>
          <w:sz w:val="24"/>
          <w:szCs w:val="24"/>
        </w:rPr>
        <w:t>вместе с педагогами, родителями, иными субъектами культурной, гражданской жизни обращаются к содержанию:</w:t>
      </w:r>
    </w:p>
    <w:p w:rsidR="00F46803" w:rsidRPr="009453BB" w:rsidRDefault="00F46803" w:rsidP="009453BB">
      <w:pPr>
        <w:pStyle w:val="11"/>
        <w:rPr>
          <w:rFonts w:cs="Arial"/>
          <w:sz w:val="24"/>
          <w:szCs w:val="24"/>
        </w:rPr>
      </w:pPr>
      <w:r w:rsidRPr="009453BB">
        <w:rPr>
          <w:rFonts w:cs="Arial"/>
          <w:sz w:val="24"/>
          <w:szCs w:val="24"/>
        </w:rPr>
        <w:t>• общеобразовательных дисциплин;</w:t>
      </w:r>
    </w:p>
    <w:p w:rsidR="00F46803" w:rsidRPr="009453BB" w:rsidRDefault="00F46803" w:rsidP="009453BB">
      <w:pPr>
        <w:pStyle w:val="11"/>
        <w:rPr>
          <w:rFonts w:cs="Arial"/>
          <w:sz w:val="24"/>
          <w:szCs w:val="24"/>
        </w:rPr>
      </w:pPr>
      <w:r w:rsidRPr="009453BB">
        <w:rPr>
          <w:rFonts w:cs="Arial"/>
          <w:sz w:val="24"/>
          <w:szCs w:val="24"/>
        </w:rPr>
        <w:t>• произведений искусства;</w:t>
      </w:r>
    </w:p>
    <w:p w:rsidR="00F46803" w:rsidRPr="009453BB" w:rsidRDefault="00F46803" w:rsidP="009453BB">
      <w:pPr>
        <w:pStyle w:val="11"/>
        <w:rPr>
          <w:rFonts w:cs="Arial"/>
          <w:sz w:val="24"/>
          <w:szCs w:val="24"/>
        </w:rPr>
      </w:pPr>
      <w:r w:rsidRPr="009453BB">
        <w:rPr>
          <w:rFonts w:cs="Arial"/>
          <w:sz w:val="24"/>
          <w:szCs w:val="24"/>
        </w:rPr>
        <w:t>• периодической литературы, публикаций, радио и телепередач, отражающих современную жизнь;</w:t>
      </w:r>
    </w:p>
    <w:p w:rsidR="00F46803" w:rsidRPr="009453BB" w:rsidRDefault="00F46803" w:rsidP="009453BB">
      <w:pPr>
        <w:pStyle w:val="11"/>
        <w:rPr>
          <w:rFonts w:cs="Arial"/>
          <w:sz w:val="24"/>
          <w:szCs w:val="24"/>
        </w:rPr>
      </w:pPr>
      <w:r w:rsidRPr="009453BB">
        <w:rPr>
          <w:rFonts w:cs="Arial"/>
          <w:sz w:val="24"/>
          <w:szCs w:val="24"/>
        </w:rPr>
        <w:t>• духовной культуры и фольклора народов России;</w:t>
      </w:r>
    </w:p>
    <w:p w:rsidR="00F46803" w:rsidRPr="009453BB" w:rsidRDefault="00F46803" w:rsidP="009453BB">
      <w:pPr>
        <w:pStyle w:val="11"/>
        <w:rPr>
          <w:rFonts w:cs="Arial"/>
          <w:sz w:val="24"/>
          <w:szCs w:val="24"/>
        </w:rPr>
      </w:pPr>
      <w:r w:rsidRPr="009453BB">
        <w:rPr>
          <w:rFonts w:cs="Arial"/>
          <w:sz w:val="24"/>
          <w:szCs w:val="24"/>
        </w:rPr>
        <w:t>• истории, традиций и современной жизни своей Родины, своего края, своей семьи;</w:t>
      </w:r>
    </w:p>
    <w:p w:rsidR="00F46803" w:rsidRPr="009453BB" w:rsidRDefault="00F46803" w:rsidP="009453BB">
      <w:pPr>
        <w:pStyle w:val="11"/>
        <w:rPr>
          <w:rFonts w:cs="Arial"/>
          <w:sz w:val="24"/>
          <w:szCs w:val="24"/>
        </w:rPr>
      </w:pPr>
      <w:r w:rsidRPr="009453BB">
        <w:rPr>
          <w:rFonts w:cs="Arial"/>
          <w:sz w:val="24"/>
          <w:szCs w:val="24"/>
        </w:rPr>
        <w:t>• жизненного опыта своих родителей (законных представителей) и прародителей;</w:t>
      </w:r>
    </w:p>
    <w:p w:rsidR="00F46803" w:rsidRPr="009453BB" w:rsidRDefault="00F46803" w:rsidP="009453BB">
      <w:pPr>
        <w:pStyle w:val="11"/>
        <w:rPr>
          <w:rFonts w:cs="Arial"/>
          <w:sz w:val="24"/>
          <w:szCs w:val="24"/>
        </w:rPr>
      </w:pPr>
      <w:r w:rsidRPr="009453BB">
        <w:rPr>
          <w:rFonts w:cs="Arial"/>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F46803" w:rsidRPr="009453BB" w:rsidRDefault="00F46803" w:rsidP="009453BB">
      <w:pPr>
        <w:pStyle w:val="11"/>
        <w:rPr>
          <w:rFonts w:cs="Arial"/>
          <w:b/>
          <w:sz w:val="24"/>
          <w:szCs w:val="24"/>
        </w:rPr>
      </w:pPr>
      <w:r w:rsidRPr="009453BB">
        <w:rPr>
          <w:rFonts w:cs="Arial"/>
          <w:sz w:val="24"/>
          <w:szCs w:val="24"/>
        </w:rPr>
        <w:t>• других источников информации и научного знания.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3.3.Основные направления и ценностные основы духовно-нравственного развития и воспитания обучающихся на ступени начального общего образования</w:t>
      </w:r>
    </w:p>
    <w:p w:rsidR="00F46803" w:rsidRPr="009453BB" w:rsidRDefault="00F46803" w:rsidP="009453BB">
      <w:pPr>
        <w:pStyle w:val="11"/>
        <w:rPr>
          <w:rFonts w:cs="Arial"/>
          <w:sz w:val="24"/>
          <w:szCs w:val="24"/>
        </w:rPr>
      </w:pPr>
      <w:r w:rsidRPr="009453BB">
        <w:rPr>
          <w:rFonts w:cs="Arial"/>
          <w:sz w:val="24"/>
          <w:szCs w:val="24"/>
        </w:rPr>
        <w:t xml:space="preserve">Реализация основных направлений и ценностных основ духовно-нравственного развития и воспитания на ступени начального общего образования основной образовательной программы начального общего образования  осуществляется по следующим направлениям:  </w:t>
      </w:r>
    </w:p>
    <w:p w:rsidR="00F46803" w:rsidRPr="009453BB" w:rsidRDefault="00F46803" w:rsidP="009453BB">
      <w:pPr>
        <w:pStyle w:val="11"/>
        <w:rPr>
          <w:rFonts w:cs="Arial"/>
          <w:sz w:val="24"/>
          <w:szCs w:val="24"/>
        </w:rPr>
      </w:pPr>
      <w:r w:rsidRPr="009453BB">
        <w:rPr>
          <w:rFonts w:cs="Arial"/>
          <w:sz w:val="24"/>
          <w:szCs w:val="24"/>
        </w:rPr>
        <w:t>• воспитание гражданственности, патриотизма, уважения к правам, свободам и обязанностям человека.</w:t>
      </w:r>
    </w:p>
    <w:p w:rsidR="00F46803" w:rsidRPr="009453BB" w:rsidRDefault="00F46803" w:rsidP="009453BB">
      <w:pPr>
        <w:pStyle w:val="11"/>
        <w:rPr>
          <w:rFonts w:cs="Arial"/>
          <w:b/>
          <w:iCs/>
          <w:sz w:val="24"/>
          <w:szCs w:val="24"/>
        </w:rPr>
      </w:pPr>
      <w:r w:rsidRPr="009453BB">
        <w:rPr>
          <w:rFonts w:cs="Arial"/>
          <w:sz w:val="24"/>
          <w:szCs w:val="24"/>
        </w:rPr>
        <w:t xml:space="preserve">Ценности: </w:t>
      </w:r>
      <w:r w:rsidRPr="009453BB">
        <w:rPr>
          <w:rFonts w:cs="Arial"/>
          <w:b/>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9453BB">
        <w:rPr>
          <w:rFonts w:cs="Arial"/>
          <w:b/>
          <w:sz w:val="24"/>
          <w:szCs w:val="24"/>
        </w:rPr>
        <w:t>.</w:t>
      </w:r>
    </w:p>
    <w:p w:rsidR="00F46803" w:rsidRPr="009453BB" w:rsidRDefault="00F46803" w:rsidP="009453BB">
      <w:pPr>
        <w:pStyle w:val="11"/>
        <w:rPr>
          <w:rFonts w:cs="Arial"/>
          <w:sz w:val="24"/>
          <w:szCs w:val="24"/>
        </w:rPr>
      </w:pPr>
      <w:r w:rsidRPr="009453BB">
        <w:rPr>
          <w:rFonts w:cs="Arial"/>
          <w:sz w:val="24"/>
          <w:szCs w:val="24"/>
        </w:rPr>
        <w:t>• воспитание нравственных чувств и этического сознания.</w:t>
      </w:r>
    </w:p>
    <w:p w:rsidR="00F46803" w:rsidRPr="009453BB" w:rsidRDefault="00F46803" w:rsidP="009453BB">
      <w:pPr>
        <w:pStyle w:val="11"/>
        <w:rPr>
          <w:rFonts w:cs="Arial"/>
          <w:i/>
          <w:iCs/>
          <w:sz w:val="24"/>
          <w:szCs w:val="24"/>
        </w:rPr>
      </w:pPr>
      <w:r w:rsidRPr="009453BB">
        <w:rPr>
          <w:rFonts w:cs="Arial"/>
          <w:sz w:val="24"/>
          <w:szCs w:val="24"/>
        </w:rPr>
        <w:t xml:space="preserve">Ценности: </w:t>
      </w:r>
      <w:r w:rsidRPr="009453BB">
        <w:rPr>
          <w:rFonts w:cs="Arial"/>
          <w:b/>
          <w:iCs/>
          <w:sz w:val="24"/>
          <w:szCs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терпимость</w:t>
      </w:r>
      <w:r w:rsidRPr="009453BB">
        <w:rPr>
          <w:rFonts w:cs="Arial"/>
          <w:i/>
          <w:iCs/>
          <w:sz w:val="24"/>
          <w:szCs w:val="24"/>
        </w:rPr>
        <w:t xml:space="preserve">, </w:t>
      </w:r>
      <w:r w:rsidRPr="009453BB">
        <w:rPr>
          <w:rFonts w:cs="Arial"/>
          <w:b/>
          <w:iCs/>
          <w:sz w:val="24"/>
          <w:szCs w:val="24"/>
        </w:rPr>
        <w:t>представление о вере, духовной культуре и светской этике</w:t>
      </w:r>
      <w:r w:rsidRPr="009453BB">
        <w:rPr>
          <w:rFonts w:cs="Arial"/>
          <w:b/>
          <w:sz w:val="24"/>
          <w:szCs w:val="24"/>
        </w:rPr>
        <w:t>;</w:t>
      </w:r>
    </w:p>
    <w:p w:rsidR="00F46803" w:rsidRPr="009453BB" w:rsidRDefault="00F46803" w:rsidP="009453BB">
      <w:pPr>
        <w:pStyle w:val="11"/>
        <w:rPr>
          <w:rFonts w:cs="Arial"/>
          <w:sz w:val="24"/>
          <w:szCs w:val="24"/>
        </w:rPr>
      </w:pPr>
      <w:r w:rsidRPr="009453BB">
        <w:rPr>
          <w:rFonts w:cs="Arial"/>
          <w:sz w:val="24"/>
          <w:szCs w:val="24"/>
        </w:rPr>
        <w:t>• воспитание трудолюбия, творческого отношения к учению, труду, жизни.</w:t>
      </w:r>
    </w:p>
    <w:p w:rsidR="00F46803" w:rsidRPr="009453BB" w:rsidRDefault="00F46803" w:rsidP="009453BB">
      <w:pPr>
        <w:pStyle w:val="11"/>
        <w:rPr>
          <w:rFonts w:cs="Arial"/>
          <w:b/>
          <w:iCs/>
          <w:sz w:val="24"/>
          <w:szCs w:val="24"/>
        </w:rPr>
      </w:pPr>
      <w:r w:rsidRPr="009453BB">
        <w:rPr>
          <w:rFonts w:cs="Arial"/>
          <w:sz w:val="24"/>
          <w:szCs w:val="24"/>
        </w:rPr>
        <w:t xml:space="preserve">Ценности: </w:t>
      </w:r>
      <w:r w:rsidRPr="009453BB">
        <w:rPr>
          <w:rFonts w:cs="Arial"/>
          <w:b/>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r w:rsidRPr="009453BB">
        <w:rPr>
          <w:rFonts w:cs="Arial"/>
          <w:b/>
          <w:sz w:val="24"/>
          <w:szCs w:val="24"/>
        </w:rPr>
        <w:t>;</w:t>
      </w:r>
    </w:p>
    <w:p w:rsidR="00F46803" w:rsidRPr="009453BB" w:rsidRDefault="00F46803" w:rsidP="009453BB">
      <w:pPr>
        <w:pStyle w:val="11"/>
        <w:rPr>
          <w:rFonts w:cs="Arial"/>
          <w:sz w:val="24"/>
          <w:szCs w:val="24"/>
        </w:rPr>
      </w:pPr>
      <w:r w:rsidRPr="009453BB">
        <w:rPr>
          <w:rFonts w:cs="Arial"/>
          <w:sz w:val="24"/>
          <w:szCs w:val="24"/>
        </w:rPr>
        <w:t>• формирование ценностного отношения к здоровью и здоровому образу жизни.</w:t>
      </w:r>
    </w:p>
    <w:p w:rsidR="00F46803" w:rsidRPr="009453BB" w:rsidRDefault="00F46803" w:rsidP="009453BB">
      <w:pPr>
        <w:pStyle w:val="11"/>
        <w:rPr>
          <w:rFonts w:cs="Arial"/>
          <w:b/>
          <w:iCs/>
          <w:sz w:val="24"/>
          <w:szCs w:val="24"/>
        </w:rPr>
      </w:pPr>
      <w:r w:rsidRPr="009453BB">
        <w:rPr>
          <w:rFonts w:cs="Arial"/>
          <w:sz w:val="24"/>
          <w:szCs w:val="24"/>
        </w:rPr>
        <w:t xml:space="preserve">Ценности: </w:t>
      </w:r>
      <w:r w:rsidRPr="009453BB">
        <w:rPr>
          <w:rFonts w:cs="Arial"/>
          <w:b/>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F46803" w:rsidRPr="009453BB" w:rsidRDefault="00F46803" w:rsidP="009453BB">
      <w:pPr>
        <w:pStyle w:val="11"/>
        <w:rPr>
          <w:rFonts w:cs="Arial"/>
          <w:sz w:val="24"/>
          <w:szCs w:val="24"/>
        </w:rPr>
      </w:pPr>
      <w:r w:rsidRPr="009453BB">
        <w:rPr>
          <w:rFonts w:cs="Arial"/>
          <w:sz w:val="24"/>
          <w:szCs w:val="24"/>
        </w:rPr>
        <w:t>• воспитание ценностного отношения к природе, окружающей среде (экологическое воспитание).</w:t>
      </w:r>
    </w:p>
    <w:p w:rsidR="00F46803" w:rsidRPr="009453BB" w:rsidRDefault="00F46803" w:rsidP="009453BB">
      <w:pPr>
        <w:pStyle w:val="11"/>
        <w:rPr>
          <w:rFonts w:cs="Arial"/>
          <w:i/>
          <w:iCs/>
          <w:sz w:val="24"/>
          <w:szCs w:val="24"/>
        </w:rPr>
      </w:pPr>
      <w:r w:rsidRPr="009453BB">
        <w:rPr>
          <w:rFonts w:cs="Arial"/>
          <w:sz w:val="24"/>
          <w:szCs w:val="24"/>
        </w:rPr>
        <w:t xml:space="preserve">Ценности: </w:t>
      </w:r>
      <w:r w:rsidRPr="009453BB">
        <w:rPr>
          <w:rFonts w:cs="Arial"/>
          <w:b/>
          <w:iCs/>
          <w:sz w:val="24"/>
          <w:szCs w:val="24"/>
        </w:rPr>
        <w:t>родная земля; заповедная природа; планета Земля; экологическое сознании;</w:t>
      </w:r>
    </w:p>
    <w:p w:rsidR="00F46803" w:rsidRPr="009453BB" w:rsidRDefault="00F46803" w:rsidP="009453BB">
      <w:pPr>
        <w:pStyle w:val="11"/>
        <w:rPr>
          <w:rFonts w:cs="Arial"/>
          <w:sz w:val="24"/>
          <w:szCs w:val="24"/>
        </w:rPr>
      </w:pPr>
      <w:r w:rsidRPr="009453BB">
        <w:rPr>
          <w:rFonts w:cs="Arial"/>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F46803" w:rsidRPr="009453BB" w:rsidRDefault="00F46803" w:rsidP="009453BB">
      <w:pPr>
        <w:pStyle w:val="11"/>
        <w:rPr>
          <w:rFonts w:cs="Arial"/>
          <w:b/>
          <w:sz w:val="24"/>
          <w:szCs w:val="24"/>
        </w:rPr>
      </w:pPr>
      <w:r w:rsidRPr="009453BB">
        <w:rPr>
          <w:rFonts w:cs="Arial"/>
          <w:sz w:val="24"/>
          <w:szCs w:val="24"/>
        </w:rPr>
        <w:t xml:space="preserve">Ценности: </w:t>
      </w:r>
      <w:r w:rsidRPr="009453BB">
        <w:rPr>
          <w:rFonts w:cs="Arial"/>
          <w:b/>
          <w:iCs/>
          <w:sz w:val="24"/>
          <w:szCs w:val="24"/>
        </w:rPr>
        <w:t xml:space="preserve">красота; </w:t>
      </w:r>
      <w:r w:rsidRPr="009453BB">
        <w:rPr>
          <w:rFonts w:cs="Arial"/>
          <w:b/>
          <w:sz w:val="24"/>
          <w:szCs w:val="24"/>
        </w:rPr>
        <w:t xml:space="preserve"> гармония; духовный мир человека; эстетическое развитие, самовыражение в творчестве и искусстве</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3.4.Содержание духовно-нравственного развития и воспитания обучающихся на ступени начального общего образования</w:t>
      </w:r>
    </w:p>
    <w:p w:rsidR="00F46803" w:rsidRPr="009453BB" w:rsidRDefault="00F46803" w:rsidP="009453BB">
      <w:pPr>
        <w:pStyle w:val="11"/>
        <w:rPr>
          <w:rFonts w:cs="Arial"/>
          <w:b/>
          <w:sz w:val="24"/>
          <w:szCs w:val="24"/>
        </w:rPr>
      </w:pPr>
      <w:r w:rsidRPr="009453BB">
        <w:rPr>
          <w:rFonts w:cs="Arial"/>
          <w:b/>
          <w:sz w:val="24"/>
          <w:szCs w:val="24"/>
        </w:rPr>
        <w:tab/>
      </w:r>
    </w:p>
    <w:p w:rsidR="00F46803" w:rsidRPr="009453BB" w:rsidRDefault="00F46803" w:rsidP="009453BB">
      <w:pPr>
        <w:pStyle w:val="11"/>
        <w:rPr>
          <w:rFonts w:cs="Arial"/>
          <w:b/>
          <w:sz w:val="24"/>
          <w:szCs w:val="24"/>
        </w:rPr>
      </w:pPr>
      <w:r w:rsidRPr="009453BB">
        <w:rPr>
          <w:rFonts w:cs="Arial"/>
          <w:b/>
          <w:sz w:val="24"/>
          <w:szCs w:val="24"/>
        </w:rPr>
        <w:t>3.4.1.Задачи духовно-нравственного развития и воспитания обучающихся</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sz w:val="24"/>
          <w:szCs w:val="24"/>
        </w:rPr>
        <w:t>Понимание современных условий и особенностей развития и социализации обучающихся на ступени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w:t>
      </w:r>
    </w:p>
    <w:p w:rsidR="00F46803" w:rsidRPr="009453BB" w:rsidRDefault="00F46803" w:rsidP="009453BB">
      <w:pPr>
        <w:pStyle w:val="11"/>
        <w:rPr>
          <w:rFonts w:cs="Arial"/>
          <w:i/>
          <w:iCs/>
          <w:sz w:val="24"/>
          <w:szCs w:val="24"/>
        </w:rPr>
      </w:pPr>
      <w:r w:rsidRPr="009453BB">
        <w:rPr>
          <w:rFonts w:cs="Arial"/>
          <w:b/>
          <w:iCs/>
          <w:sz w:val="24"/>
          <w:szCs w:val="24"/>
        </w:rPr>
        <w:t>Воспитание гражданственности, патриотизма, уважения к правам, свободам и обязанностям человека</w:t>
      </w:r>
      <w:r w:rsidRPr="009453BB">
        <w:rPr>
          <w:rFonts w:cs="Arial"/>
          <w:iCs/>
          <w:sz w:val="24"/>
          <w:szCs w:val="24"/>
        </w:rPr>
        <w:t>:</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46803" w:rsidRPr="009453BB" w:rsidRDefault="00F46803" w:rsidP="009453BB">
      <w:pPr>
        <w:pStyle w:val="11"/>
        <w:rPr>
          <w:rFonts w:cs="Arial"/>
          <w:sz w:val="24"/>
          <w:szCs w:val="24"/>
        </w:rPr>
      </w:pPr>
      <w:r w:rsidRPr="009453BB">
        <w:rPr>
          <w:rFonts w:cs="Arial"/>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об институтах гражданского общества, о возможностях участия граждан в общественном управлении;</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правах и обязанностях гражданина России;</w:t>
      </w:r>
    </w:p>
    <w:p w:rsidR="00F46803" w:rsidRPr="009453BB" w:rsidRDefault="00F46803" w:rsidP="009453BB">
      <w:pPr>
        <w:pStyle w:val="11"/>
        <w:rPr>
          <w:rFonts w:cs="Arial"/>
          <w:sz w:val="24"/>
          <w:szCs w:val="24"/>
        </w:rPr>
      </w:pPr>
      <w:r w:rsidRPr="009453BB">
        <w:rPr>
          <w:rFonts w:cs="Arial"/>
          <w:sz w:val="24"/>
          <w:szCs w:val="24"/>
        </w:rPr>
        <w:t>• интерес к общественным явлениям, понимание активной роли человека в обществе;</w:t>
      </w:r>
    </w:p>
    <w:p w:rsidR="00F46803" w:rsidRPr="009453BB" w:rsidRDefault="00F46803" w:rsidP="009453BB">
      <w:pPr>
        <w:pStyle w:val="11"/>
        <w:rPr>
          <w:rFonts w:cs="Arial"/>
          <w:sz w:val="24"/>
          <w:szCs w:val="24"/>
        </w:rPr>
      </w:pPr>
      <w:r w:rsidRPr="009453BB">
        <w:rPr>
          <w:rFonts w:cs="Arial"/>
          <w:sz w:val="24"/>
          <w:szCs w:val="24"/>
        </w:rPr>
        <w:t>• уважительное отношение к русскому языку как государственному, языку межнационального общения;</w:t>
      </w:r>
    </w:p>
    <w:p w:rsidR="00F46803" w:rsidRPr="009453BB" w:rsidRDefault="00F46803" w:rsidP="009453BB">
      <w:pPr>
        <w:pStyle w:val="11"/>
        <w:rPr>
          <w:rFonts w:cs="Arial"/>
          <w:sz w:val="24"/>
          <w:szCs w:val="24"/>
        </w:rPr>
      </w:pPr>
      <w:r w:rsidRPr="009453BB">
        <w:rPr>
          <w:rFonts w:cs="Arial"/>
          <w:sz w:val="24"/>
          <w:szCs w:val="24"/>
        </w:rPr>
        <w:t>• ценностное отношение к истории, культуре и традициям кубанского казачества;</w:t>
      </w:r>
    </w:p>
    <w:p w:rsidR="00F46803" w:rsidRPr="009453BB" w:rsidRDefault="00F46803" w:rsidP="009453BB">
      <w:pPr>
        <w:pStyle w:val="11"/>
        <w:rPr>
          <w:rFonts w:cs="Arial"/>
          <w:sz w:val="24"/>
          <w:szCs w:val="24"/>
        </w:rPr>
      </w:pPr>
      <w:r w:rsidRPr="009453BB">
        <w:rPr>
          <w:rFonts w:cs="Arial"/>
          <w:sz w:val="24"/>
          <w:szCs w:val="24"/>
        </w:rPr>
        <w:t>• начальные представления о народах России, об их общей исторической судьбе, о единстве народов нашей страны;</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национальных героях и важнейших событиях истории России и её народов;</w:t>
      </w:r>
    </w:p>
    <w:p w:rsidR="00F46803" w:rsidRPr="009453BB" w:rsidRDefault="00F46803" w:rsidP="009453BB">
      <w:pPr>
        <w:pStyle w:val="11"/>
        <w:rPr>
          <w:rFonts w:cs="Arial"/>
          <w:sz w:val="24"/>
          <w:szCs w:val="24"/>
        </w:rPr>
      </w:pPr>
      <w:r w:rsidRPr="009453BB">
        <w:rPr>
          <w:rFonts w:cs="Arial"/>
          <w:sz w:val="24"/>
          <w:szCs w:val="24"/>
        </w:rPr>
        <w:t>• интерес к государственным праздникам и важнейшим событиям в жизни России, Кубани, станицы Ленинградской, муниципального образования Ленинградский район;</w:t>
      </w:r>
    </w:p>
    <w:p w:rsidR="00F46803" w:rsidRPr="009453BB" w:rsidRDefault="00F46803" w:rsidP="009453BB">
      <w:pPr>
        <w:pStyle w:val="11"/>
        <w:rPr>
          <w:rFonts w:cs="Arial"/>
          <w:sz w:val="24"/>
          <w:szCs w:val="24"/>
        </w:rPr>
      </w:pPr>
      <w:r w:rsidRPr="009453BB">
        <w:rPr>
          <w:rFonts w:cs="Arial"/>
          <w:sz w:val="24"/>
          <w:szCs w:val="24"/>
        </w:rPr>
        <w:t xml:space="preserve">• стремление активно участвовать в делах класса, школы, семьи, станицы Ленинградской, муниципального образования Ленинградский район; </w:t>
      </w:r>
    </w:p>
    <w:p w:rsidR="00F46803" w:rsidRPr="009453BB" w:rsidRDefault="00F46803" w:rsidP="009453BB">
      <w:pPr>
        <w:pStyle w:val="11"/>
        <w:rPr>
          <w:rFonts w:cs="Arial"/>
          <w:sz w:val="24"/>
          <w:szCs w:val="24"/>
        </w:rPr>
      </w:pPr>
      <w:r w:rsidRPr="009453BB">
        <w:rPr>
          <w:rFonts w:cs="Arial"/>
          <w:sz w:val="24"/>
          <w:szCs w:val="24"/>
        </w:rPr>
        <w:t>• любовь к школе, станице Ленинградской, муниципальному образованию Ленинградский район,  народу, России;</w:t>
      </w:r>
    </w:p>
    <w:p w:rsidR="00F46803" w:rsidRPr="009453BB" w:rsidRDefault="00F46803" w:rsidP="009453BB">
      <w:pPr>
        <w:pStyle w:val="11"/>
        <w:rPr>
          <w:rFonts w:cs="Arial"/>
          <w:sz w:val="24"/>
          <w:szCs w:val="24"/>
        </w:rPr>
      </w:pPr>
      <w:r w:rsidRPr="009453BB">
        <w:rPr>
          <w:rFonts w:cs="Arial"/>
          <w:sz w:val="24"/>
          <w:szCs w:val="24"/>
        </w:rPr>
        <w:t xml:space="preserve">• уважение к защитникам Родины; </w:t>
      </w:r>
    </w:p>
    <w:p w:rsidR="00F46803" w:rsidRPr="009453BB" w:rsidRDefault="00F46803" w:rsidP="009453BB">
      <w:pPr>
        <w:pStyle w:val="11"/>
        <w:rPr>
          <w:rFonts w:cs="Arial"/>
          <w:sz w:val="24"/>
          <w:szCs w:val="24"/>
        </w:rPr>
      </w:pPr>
      <w:r w:rsidRPr="009453BB">
        <w:rPr>
          <w:rFonts w:cs="Arial"/>
          <w:sz w:val="24"/>
          <w:szCs w:val="24"/>
        </w:rPr>
        <w:t>• умение отвечать за свои поступки;</w:t>
      </w:r>
    </w:p>
    <w:p w:rsidR="00F46803" w:rsidRPr="009453BB" w:rsidRDefault="00F46803" w:rsidP="009453BB">
      <w:pPr>
        <w:pStyle w:val="11"/>
        <w:rPr>
          <w:rFonts w:cs="Arial"/>
          <w:sz w:val="24"/>
          <w:szCs w:val="24"/>
        </w:rPr>
      </w:pPr>
      <w:r w:rsidRPr="009453BB">
        <w:rPr>
          <w:rFonts w:cs="Arial"/>
          <w:sz w:val="24"/>
          <w:szCs w:val="24"/>
        </w:rPr>
        <w:t>• негативное отношение к нарушениям порядка в классе, дома, на улице, к невыполнению человеком своих обязанностей.</w:t>
      </w:r>
    </w:p>
    <w:p w:rsidR="00F46803" w:rsidRPr="009453BB" w:rsidRDefault="00F46803" w:rsidP="009453BB">
      <w:pPr>
        <w:pStyle w:val="11"/>
        <w:rPr>
          <w:rFonts w:cs="Arial"/>
          <w:b/>
          <w:iCs/>
          <w:sz w:val="24"/>
          <w:szCs w:val="24"/>
        </w:rPr>
      </w:pPr>
      <w:r w:rsidRPr="009453BB">
        <w:rPr>
          <w:rFonts w:cs="Arial"/>
          <w:b/>
          <w:iCs/>
          <w:sz w:val="24"/>
          <w:szCs w:val="24"/>
        </w:rPr>
        <w:t>Воспитание нравственных чувств и этического сознания:</w:t>
      </w:r>
    </w:p>
    <w:p w:rsidR="00F46803" w:rsidRPr="009453BB" w:rsidRDefault="00F46803" w:rsidP="009453BB">
      <w:pPr>
        <w:pStyle w:val="11"/>
        <w:rPr>
          <w:rFonts w:cs="Arial"/>
          <w:sz w:val="24"/>
          <w:szCs w:val="24"/>
        </w:rPr>
      </w:pPr>
      <w:r w:rsidRPr="009453BB">
        <w:rPr>
          <w:rFonts w:cs="Arial"/>
          <w:sz w:val="24"/>
          <w:szCs w:val="24"/>
        </w:rPr>
        <w:t>• первоначальные представления о базовых национальных российских ценностях;</w:t>
      </w:r>
    </w:p>
    <w:p w:rsidR="00F46803" w:rsidRPr="009453BB" w:rsidRDefault="00F46803" w:rsidP="009453BB">
      <w:pPr>
        <w:pStyle w:val="11"/>
        <w:rPr>
          <w:rFonts w:cs="Arial"/>
          <w:sz w:val="24"/>
          <w:szCs w:val="24"/>
        </w:rPr>
      </w:pPr>
      <w:r w:rsidRPr="009453BB">
        <w:rPr>
          <w:rFonts w:cs="Arial"/>
          <w:sz w:val="24"/>
          <w:szCs w:val="24"/>
        </w:rPr>
        <w:t>• различение хороших и плохих поступков;</w:t>
      </w:r>
    </w:p>
    <w:p w:rsidR="00F46803" w:rsidRPr="009453BB" w:rsidRDefault="00F46803" w:rsidP="009453BB">
      <w:pPr>
        <w:pStyle w:val="11"/>
        <w:rPr>
          <w:rFonts w:cs="Arial"/>
          <w:sz w:val="24"/>
          <w:szCs w:val="24"/>
        </w:rPr>
      </w:pPr>
      <w:r w:rsidRPr="009453BB">
        <w:rPr>
          <w:rFonts w:cs="Arial"/>
          <w:sz w:val="24"/>
          <w:szCs w:val="24"/>
        </w:rPr>
        <w:t>• представления о правилах поведения в школе, дома, на улице, в общественных местах, на природе;</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46803" w:rsidRPr="009453BB" w:rsidRDefault="00F46803" w:rsidP="009453BB">
      <w:pPr>
        <w:pStyle w:val="11"/>
        <w:rPr>
          <w:rFonts w:cs="Arial"/>
          <w:sz w:val="24"/>
          <w:szCs w:val="24"/>
        </w:rPr>
      </w:pPr>
      <w:r w:rsidRPr="009453BB">
        <w:rPr>
          <w:rFonts w:cs="Arial"/>
          <w:sz w:val="24"/>
          <w:szCs w:val="24"/>
        </w:rPr>
        <w:t>• уважительное отношение к родителям, старшим, доброжелательное отношение к сверстникам и младшим;</w:t>
      </w:r>
    </w:p>
    <w:p w:rsidR="00F46803" w:rsidRPr="009453BB" w:rsidRDefault="00F46803" w:rsidP="009453BB">
      <w:pPr>
        <w:pStyle w:val="11"/>
        <w:rPr>
          <w:rFonts w:cs="Arial"/>
          <w:sz w:val="24"/>
          <w:szCs w:val="24"/>
        </w:rPr>
      </w:pPr>
      <w:r w:rsidRPr="009453BB">
        <w:rPr>
          <w:rFonts w:cs="Arial"/>
          <w:sz w:val="24"/>
          <w:szCs w:val="24"/>
        </w:rPr>
        <w:t>• установление дружеских взаимоотношений в коллективе, основанных на взаимопомощи и взаимной поддержке;</w:t>
      </w:r>
    </w:p>
    <w:p w:rsidR="00F46803" w:rsidRPr="009453BB" w:rsidRDefault="00F46803" w:rsidP="009453BB">
      <w:pPr>
        <w:pStyle w:val="11"/>
        <w:rPr>
          <w:rFonts w:cs="Arial"/>
          <w:sz w:val="24"/>
          <w:szCs w:val="24"/>
        </w:rPr>
      </w:pPr>
      <w:r w:rsidRPr="009453BB">
        <w:rPr>
          <w:rFonts w:cs="Arial"/>
          <w:sz w:val="24"/>
          <w:szCs w:val="24"/>
        </w:rPr>
        <w:t>• бережное, гуманное отношение ко всему живому;</w:t>
      </w:r>
    </w:p>
    <w:p w:rsidR="00F46803" w:rsidRPr="009453BB" w:rsidRDefault="00F46803" w:rsidP="009453BB">
      <w:pPr>
        <w:pStyle w:val="11"/>
        <w:rPr>
          <w:rFonts w:cs="Arial"/>
          <w:sz w:val="24"/>
          <w:szCs w:val="24"/>
        </w:rPr>
      </w:pPr>
      <w:r w:rsidRPr="009453BB">
        <w:rPr>
          <w:rFonts w:cs="Arial"/>
          <w:sz w:val="24"/>
          <w:szCs w:val="24"/>
        </w:rPr>
        <w:t>• знание правил вежливого поведения, культуры речи, умение пользоваться «волшебными» словами, быть опрятным, чистым, аккуратным;</w:t>
      </w:r>
    </w:p>
    <w:p w:rsidR="00F46803" w:rsidRPr="009453BB" w:rsidRDefault="00F46803" w:rsidP="009453BB">
      <w:pPr>
        <w:pStyle w:val="11"/>
        <w:rPr>
          <w:rFonts w:cs="Arial"/>
          <w:sz w:val="24"/>
          <w:szCs w:val="24"/>
        </w:rPr>
      </w:pPr>
      <w:r w:rsidRPr="009453BB">
        <w:rPr>
          <w:rFonts w:cs="Arial"/>
          <w:sz w:val="24"/>
          <w:szCs w:val="24"/>
        </w:rPr>
        <w:t>• стремление избегать плохих поступков, не капризничать, не быть упрямым; умение признаться в плохом поступке и анализировать его;</w:t>
      </w:r>
    </w:p>
    <w:p w:rsidR="00F46803" w:rsidRPr="009453BB" w:rsidRDefault="00F46803" w:rsidP="009453BB">
      <w:pPr>
        <w:pStyle w:val="11"/>
        <w:rPr>
          <w:rFonts w:cs="Arial"/>
          <w:sz w:val="24"/>
          <w:szCs w:val="24"/>
        </w:rPr>
      </w:pPr>
      <w:r w:rsidRPr="009453BB">
        <w:rPr>
          <w:rFonts w:cs="Arial"/>
          <w:sz w:val="24"/>
          <w:szCs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46803" w:rsidRPr="009453BB" w:rsidRDefault="00F46803" w:rsidP="009453BB">
      <w:pPr>
        <w:pStyle w:val="11"/>
        <w:rPr>
          <w:rFonts w:cs="Arial"/>
          <w:sz w:val="24"/>
          <w:szCs w:val="24"/>
        </w:rPr>
      </w:pPr>
      <w:r w:rsidRPr="009453BB">
        <w:rPr>
          <w:rFonts w:cs="Arial"/>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46803" w:rsidRPr="009453BB" w:rsidRDefault="00F46803" w:rsidP="009453BB">
      <w:pPr>
        <w:pStyle w:val="11"/>
        <w:rPr>
          <w:rFonts w:cs="Arial"/>
          <w:b/>
          <w:iCs/>
          <w:sz w:val="24"/>
          <w:szCs w:val="24"/>
        </w:rPr>
      </w:pPr>
      <w:r w:rsidRPr="009453BB">
        <w:rPr>
          <w:rFonts w:cs="Arial"/>
          <w:b/>
          <w:iCs/>
          <w:sz w:val="24"/>
          <w:szCs w:val="24"/>
        </w:rPr>
        <w:t>Воспитание трудолюбия, творческого отношения к учению, труду, жизни:</w:t>
      </w:r>
    </w:p>
    <w:p w:rsidR="00F46803" w:rsidRPr="009453BB" w:rsidRDefault="00F46803" w:rsidP="009453BB">
      <w:pPr>
        <w:pStyle w:val="11"/>
        <w:rPr>
          <w:rFonts w:cs="Arial"/>
          <w:sz w:val="24"/>
          <w:szCs w:val="24"/>
        </w:rPr>
      </w:pPr>
      <w:r w:rsidRPr="009453BB">
        <w:rPr>
          <w:rFonts w:cs="Arial"/>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46803" w:rsidRPr="009453BB" w:rsidRDefault="00F46803" w:rsidP="009453BB">
      <w:pPr>
        <w:pStyle w:val="11"/>
        <w:rPr>
          <w:rFonts w:cs="Arial"/>
          <w:sz w:val="24"/>
          <w:szCs w:val="24"/>
        </w:rPr>
      </w:pPr>
      <w:r w:rsidRPr="009453BB">
        <w:rPr>
          <w:rFonts w:cs="Arial"/>
          <w:sz w:val="24"/>
          <w:szCs w:val="24"/>
        </w:rPr>
        <w:t>• уважение к труду и творчеству старших и сверстников;</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об основных профессиях;</w:t>
      </w:r>
    </w:p>
    <w:p w:rsidR="00F46803" w:rsidRPr="009453BB" w:rsidRDefault="00F46803" w:rsidP="009453BB">
      <w:pPr>
        <w:pStyle w:val="11"/>
        <w:rPr>
          <w:rFonts w:cs="Arial"/>
          <w:sz w:val="24"/>
          <w:szCs w:val="24"/>
        </w:rPr>
      </w:pPr>
      <w:r w:rsidRPr="009453BB">
        <w:rPr>
          <w:rFonts w:cs="Arial"/>
          <w:sz w:val="24"/>
          <w:szCs w:val="24"/>
        </w:rPr>
        <w:t>• ценностное отношение к учёбе как виду творческой деятельности;</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роли знаний, науки, современного производства в жизни человека и общества;</w:t>
      </w:r>
    </w:p>
    <w:p w:rsidR="00F46803" w:rsidRPr="009453BB" w:rsidRDefault="00F46803" w:rsidP="009453BB">
      <w:pPr>
        <w:pStyle w:val="11"/>
        <w:rPr>
          <w:rFonts w:cs="Arial"/>
          <w:sz w:val="24"/>
          <w:szCs w:val="24"/>
        </w:rPr>
      </w:pPr>
      <w:r w:rsidRPr="009453BB">
        <w:rPr>
          <w:rFonts w:cs="Arial"/>
          <w:sz w:val="24"/>
          <w:szCs w:val="24"/>
        </w:rPr>
        <w:t>• первоначальные навыки коллективной работы, в том числе при разработке и реализации учебных и учебно-трудовых проектов;</w:t>
      </w:r>
    </w:p>
    <w:p w:rsidR="00F46803" w:rsidRPr="009453BB" w:rsidRDefault="00F46803" w:rsidP="009453BB">
      <w:pPr>
        <w:pStyle w:val="11"/>
        <w:rPr>
          <w:rFonts w:cs="Arial"/>
          <w:sz w:val="24"/>
          <w:szCs w:val="24"/>
        </w:rPr>
      </w:pPr>
      <w:r w:rsidRPr="009453BB">
        <w:rPr>
          <w:rFonts w:cs="Arial"/>
          <w:sz w:val="24"/>
          <w:szCs w:val="24"/>
        </w:rPr>
        <w:t>• умение проявлять дисциплинированность, последовательность и настойчивость в выполнении учебных и учебно-трудовых заданий;</w:t>
      </w:r>
    </w:p>
    <w:p w:rsidR="00F46803" w:rsidRPr="009453BB" w:rsidRDefault="00F46803" w:rsidP="009453BB">
      <w:pPr>
        <w:pStyle w:val="11"/>
        <w:rPr>
          <w:rFonts w:cs="Arial"/>
          <w:sz w:val="24"/>
          <w:szCs w:val="24"/>
        </w:rPr>
      </w:pPr>
      <w:r w:rsidRPr="009453BB">
        <w:rPr>
          <w:rFonts w:cs="Arial"/>
          <w:sz w:val="24"/>
          <w:szCs w:val="24"/>
        </w:rPr>
        <w:t>• умение соблюдать порядок на рабочем месте;</w:t>
      </w:r>
    </w:p>
    <w:p w:rsidR="00F46803" w:rsidRPr="009453BB" w:rsidRDefault="00F46803" w:rsidP="009453BB">
      <w:pPr>
        <w:pStyle w:val="11"/>
        <w:rPr>
          <w:rFonts w:cs="Arial"/>
          <w:sz w:val="24"/>
          <w:szCs w:val="24"/>
        </w:rPr>
      </w:pPr>
      <w:r w:rsidRPr="009453BB">
        <w:rPr>
          <w:rFonts w:cs="Arial"/>
          <w:sz w:val="24"/>
          <w:szCs w:val="24"/>
        </w:rPr>
        <w:t>• бережное отношение к результатам своего труда, труда других людей, к школьному имуществу, учебникам, личным вещам;</w:t>
      </w:r>
    </w:p>
    <w:p w:rsidR="00F46803" w:rsidRPr="009453BB" w:rsidRDefault="00F46803" w:rsidP="009453BB">
      <w:pPr>
        <w:pStyle w:val="11"/>
        <w:rPr>
          <w:rFonts w:cs="Arial"/>
          <w:sz w:val="24"/>
          <w:szCs w:val="24"/>
        </w:rPr>
      </w:pPr>
      <w:r w:rsidRPr="009453BB">
        <w:rPr>
          <w:rFonts w:cs="Arial"/>
          <w:sz w:val="24"/>
          <w:szCs w:val="24"/>
        </w:rPr>
        <w:t>• отрицательное отношение к лени и небрежности в труде и учёбе, небережливому отношению к результатам труда людей.</w:t>
      </w:r>
    </w:p>
    <w:p w:rsidR="00F46803" w:rsidRPr="009453BB" w:rsidRDefault="00F46803" w:rsidP="009453BB">
      <w:pPr>
        <w:pStyle w:val="11"/>
        <w:rPr>
          <w:rFonts w:cs="Arial"/>
          <w:b/>
          <w:iCs/>
          <w:sz w:val="24"/>
          <w:szCs w:val="24"/>
        </w:rPr>
      </w:pPr>
      <w:r w:rsidRPr="009453BB">
        <w:rPr>
          <w:rFonts w:cs="Arial"/>
          <w:b/>
          <w:iCs/>
          <w:sz w:val="24"/>
          <w:szCs w:val="24"/>
        </w:rPr>
        <w:t>Формирование ценностного отношения к здоровью и здоровому образу жизни:</w:t>
      </w:r>
    </w:p>
    <w:p w:rsidR="00F46803" w:rsidRPr="009453BB" w:rsidRDefault="00F46803" w:rsidP="009453BB">
      <w:pPr>
        <w:pStyle w:val="11"/>
        <w:rPr>
          <w:rFonts w:cs="Arial"/>
          <w:sz w:val="24"/>
          <w:szCs w:val="24"/>
        </w:rPr>
      </w:pPr>
      <w:r w:rsidRPr="009453BB">
        <w:rPr>
          <w:rFonts w:cs="Arial"/>
          <w:sz w:val="24"/>
          <w:szCs w:val="24"/>
        </w:rPr>
        <w:t>• ценностное отношение к своему здоровью, здоровью родителей (законных представителей), членов своей семьи, педагогов, сверстников;</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46803" w:rsidRPr="009453BB" w:rsidRDefault="00F46803" w:rsidP="009453BB">
      <w:pPr>
        <w:pStyle w:val="11"/>
        <w:rPr>
          <w:rFonts w:cs="Arial"/>
          <w:sz w:val="24"/>
          <w:szCs w:val="24"/>
        </w:rPr>
      </w:pPr>
      <w:r w:rsidRPr="009453BB">
        <w:rPr>
          <w:rFonts w:cs="Arial"/>
          <w:sz w:val="24"/>
          <w:szCs w:val="24"/>
        </w:rPr>
        <w:t>• элементарные представления о влиянии нравственности человека на состояние его здоровья и здоровья окружающих его людей;</w:t>
      </w:r>
    </w:p>
    <w:p w:rsidR="00F46803" w:rsidRPr="009453BB" w:rsidRDefault="00F46803" w:rsidP="009453BB">
      <w:pPr>
        <w:pStyle w:val="11"/>
        <w:rPr>
          <w:rFonts w:cs="Arial"/>
          <w:sz w:val="24"/>
          <w:szCs w:val="24"/>
        </w:rPr>
      </w:pPr>
      <w:r w:rsidRPr="009453BB">
        <w:rPr>
          <w:rFonts w:cs="Arial"/>
          <w:sz w:val="24"/>
          <w:szCs w:val="24"/>
        </w:rPr>
        <w:t>• понимание важности физической культуры и спорта для здоровья человека, его образования, труда и творчества;</w:t>
      </w:r>
    </w:p>
    <w:p w:rsidR="00F46803" w:rsidRPr="009453BB" w:rsidRDefault="00F46803" w:rsidP="009453BB">
      <w:pPr>
        <w:pStyle w:val="11"/>
        <w:rPr>
          <w:rFonts w:cs="Arial"/>
          <w:sz w:val="24"/>
          <w:szCs w:val="24"/>
        </w:rPr>
      </w:pPr>
      <w:r w:rsidRPr="009453BB">
        <w:rPr>
          <w:rFonts w:cs="Arial"/>
          <w:sz w:val="24"/>
          <w:szCs w:val="24"/>
        </w:rPr>
        <w:t>• знание и выполнение санитарно-гигиенических правил, соблюдение здоровьесберегающего режима дня;</w:t>
      </w:r>
    </w:p>
    <w:p w:rsidR="00F46803" w:rsidRPr="009453BB" w:rsidRDefault="00F46803" w:rsidP="009453BB">
      <w:pPr>
        <w:pStyle w:val="11"/>
        <w:rPr>
          <w:rFonts w:cs="Arial"/>
          <w:sz w:val="24"/>
          <w:szCs w:val="24"/>
        </w:rPr>
      </w:pPr>
      <w:r w:rsidRPr="009453BB">
        <w:rPr>
          <w:rFonts w:cs="Arial"/>
          <w:sz w:val="24"/>
          <w:szCs w:val="24"/>
        </w:rPr>
        <w:t>• интерес к прогулкам на природе, подвижным играм, участию в спортивных соревнованиях;</w:t>
      </w:r>
    </w:p>
    <w:p w:rsidR="00F46803" w:rsidRPr="009453BB" w:rsidRDefault="00F46803" w:rsidP="009453BB">
      <w:pPr>
        <w:pStyle w:val="11"/>
        <w:rPr>
          <w:rFonts w:cs="Arial"/>
          <w:sz w:val="24"/>
          <w:szCs w:val="24"/>
        </w:rPr>
      </w:pPr>
      <w:r w:rsidRPr="009453BB">
        <w:rPr>
          <w:rFonts w:cs="Arial"/>
          <w:sz w:val="24"/>
          <w:szCs w:val="24"/>
        </w:rPr>
        <w:t>• первоначальные представления об оздоровительном влиянии природы на человека;</w:t>
      </w:r>
    </w:p>
    <w:p w:rsidR="00F46803" w:rsidRPr="009453BB" w:rsidRDefault="00F46803" w:rsidP="009453BB">
      <w:pPr>
        <w:pStyle w:val="11"/>
        <w:rPr>
          <w:rFonts w:cs="Arial"/>
          <w:sz w:val="24"/>
          <w:szCs w:val="24"/>
        </w:rPr>
      </w:pPr>
      <w:r w:rsidRPr="009453BB">
        <w:rPr>
          <w:rFonts w:cs="Arial"/>
          <w:sz w:val="24"/>
          <w:szCs w:val="24"/>
        </w:rPr>
        <w:t>• первоначальные представления о возможном негативном влиянии компьютерных игр, телевидения, рекламы на здоровье человека;</w:t>
      </w:r>
    </w:p>
    <w:p w:rsidR="00F46803" w:rsidRPr="009453BB" w:rsidRDefault="00F46803" w:rsidP="009453BB">
      <w:pPr>
        <w:pStyle w:val="11"/>
        <w:rPr>
          <w:rFonts w:cs="Arial"/>
          <w:sz w:val="24"/>
          <w:szCs w:val="24"/>
        </w:rPr>
      </w:pPr>
      <w:r w:rsidRPr="009453BB">
        <w:rPr>
          <w:rFonts w:cs="Arial"/>
          <w:sz w:val="24"/>
          <w:szCs w:val="24"/>
        </w:rPr>
        <w:t>• отрицательное отношение к невыполнению правил личной гигиены и санитарии, уклонению от занятий физкультурой.</w:t>
      </w:r>
    </w:p>
    <w:p w:rsidR="00F46803" w:rsidRPr="009453BB" w:rsidRDefault="00F46803" w:rsidP="009453BB">
      <w:pPr>
        <w:pStyle w:val="11"/>
        <w:rPr>
          <w:rFonts w:cs="Arial"/>
          <w:b/>
          <w:iCs/>
          <w:sz w:val="24"/>
          <w:szCs w:val="24"/>
        </w:rPr>
      </w:pPr>
      <w:r w:rsidRPr="009453BB">
        <w:rPr>
          <w:rFonts w:cs="Arial"/>
          <w:b/>
          <w:iCs/>
          <w:sz w:val="24"/>
          <w:szCs w:val="24"/>
        </w:rPr>
        <w:t>Воспитание ценностного отношения к природе, окружающей среде (экологическое воспитание):</w:t>
      </w:r>
    </w:p>
    <w:p w:rsidR="00F46803" w:rsidRPr="009453BB" w:rsidRDefault="00F46803" w:rsidP="009453BB">
      <w:pPr>
        <w:pStyle w:val="11"/>
        <w:rPr>
          <w:rFonts w:cs="Arial"/>
          <w:sz w:val="24"/>
          <w:szCs w:val="24"/>
        </w:rPr>
      </w:pPr>
      <w:r w:rsidRPr="009453BB">
        <w:rPr>
          <w:rFonts w:cs="Arial"/>
          <w:sz w:val="24"/>
          <w:szCs w:val="24"/>
        </w:rPr>
        <w:t>• развитие интереса к природе, природным явлениям и формам жизни, понимание активной роли человека в природе;</w:t>
      </w:r>
    </w:p>
    <w:p w:rsidR="00F46803" w:rsidRPr="009453BB" w:rsidRDefault="00F46803" w:rsidP="009453BB">
      <w:pPr>
        <w:pStyle w:val="11"/>
        <w:rPr>
          <w:rFonts w:cs="Arial"/>
          <w:sz w:val="24"/>
          <w:szCs w:val="24"/>
        </w:rPr>
      </w:pPr>
      <w:r w:rsidRPr="009453BB">
        <w:rPr>
          <w:rFonts w:cs="Arial"/>
          <w:sz w:val="24"/>
          <w:szCs w:val="24"/>
        </w:rPr>
        <w:t>• ценностное отношение к природе и всем формам жизни;</w:t>
      </w:r>
    </w:p>
    <w:p w:rsidR="00F46803" w:rsidRPr="009453BB" w:rsidRDefault="00F46803" w:rsidP="009453BB">
      <w:pPr>
        <w:pStyle w:val="11"/>
        <w:rPr>
          <w:rFonts w:cs="Arial"/>
          <w:sz w:val="24"/>
          <w:szCs w:val="24"/>
        </w:rPr>
      </w:pPr>
      <w:r w:rsidRPr="009453BB">
        <w:rPr>
          <w:rFonts w:cs="Arial"/>
          <w:sz w:val="24"/>
          <w:szCs w:val="24"/>
        </w:rPr>
        <w:t>• элементарный опыт природоохранительной деятельности;</w:t>
      </w:r>
    </w:p>
    <w:p w:rsidR="00F46803" w:rsidRPr="009453BB" w:rsidRDefault="00F46803" w:rsidP="009453BB">
      <w:pPr>
        <w:pStyle w:val="11"/>
        <w:rPr>
          <w:rFonts w:cs="Arial"/>
          <w:sz w:val="24"/>
          <w:szCs w:val="24"/>
        </w:rPr>
      </w:pPr>
      <w:r w:rsidRPr="009453BB">
        <w:rPr>
          <w:rFonts w:cs="Arial"/>
          <w:sz w:val="24"/>
          <w:szCs w:val="24"/>
        </w:rPr>
        <w:t>• бережное отношение к растениям и животным.</w:t>
      </w:r>
    </w:p>
    <w:p w:rsidR="00F46803" w:rsidRPr="009453BB" w:rsidRDefault="00F46803" w:rsidP="009453BB">
      <w:pPr>
        <w:pStyle w:val="11"/>
        <w:rPr>
          <w:rFonts w:cs="Arial"/>
          <w:b/>
          <w:iCs/>
          <w:sz w:val="24"/>
          <w:szCs w:val="24"/>
        </w:rPr>
      </w:pPr>
      <w:r w:rsidRPr="009453BB">
        <w:rPr>
          <w:rFonts w:cs="Arial"/>
          <w:b/>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46803" w:rsidRPr="009453BB" w:rsidRDefault="00F46803" w:rsidP="009453BB">
      <w:pPr>
        <w:pStyle w:val="11"/>
        <w:rPr>
          <w:rFonts w:cs="Arial"/>
          <w:sz w:val="24"/>
          <w:szCs w:val="24"/>
        </w:rPr>
      </w:pPr>
      <w:r w:rsidRPr="009453BB">
        <w:rPr>
          <w:rFonts w:cs="Arial"/>
          <w:sz w:val="24"/>
          <w:szCs w:val="24"/>
        </w:rPr>
        <w:t>• представления о душевной и физической красоте человека;</w:t>
      </w:r>
    </w:p>
    <w:p w:rsidR="00F46803" w:rsidRPr="009453BB" w:rsidRDefault="00F46803" w:rsidP="009453BB">
      <w:pPr>
        <w:pStyle w:val="11"/>
        <w:rPr>
          <w:rFonts w:cs="Arial"/>
          <w:sz w:val="24"/>
          <w:szCs w:val="24"/>
        </w:rPr>
      </w:pPr>
      <w:r w:rsidRPr="009453BB">
        <w:rPr>
          <w:rFonts w:cs="Arial"/>
          <w:sz w:val="24"/>
          <w:szCs w:val="24"/>
        </w:rPr>
        <w:t>• формирование эстетических идеалов, чувства прекрасного; умение видеть красоту природы, труда и творчества;</w:t>
      </w:r>
    </w:p>
    <w:p w:rsidR="00F46803" w:rsidRPr="009453BB" w:rsidRDefault="00F46803" w:rsidP="009453BB">
      <w:pPr>
        <w:pStyle w:val="11"/>
        <w:rPr>
          <w:rFonts w:cs="Arial"/>
          <w:sz w:val="24"/>
          <w:szCs w:val="24"/>
        </w:rPr>
      </w:pPr>
      <w:r w:rsidRPr="009453BB">
        <w:rPr>
          <w:rFonts w:cs="Arial"/>
          <w:sz w:val="24"/>
          <w:szCs w:val="24"/>
        </w:rPr>
        <w:t>• интерес к чтению, произведениям искусства, детским спектаклям, концертам, выставкам, музыке;</w:t>
      </w:r>
    </w:p>
    <w:p w:rsidR="00F46803" w:rsidRPr="009453BB" w:rsidRDefault="00F46803" w:rsidP="009453BB">
      <w:pPr>
        <w:pStyle w:val="11"/>
        <w:rPr>
          <w:rFonts w:cs="Arial"/>
          <w:sz w:val="24"/>
          <w:szCs w:val="24"/>
        </w:rPr>
      </w:pPr>
      <w:r w:rsidRPr="009453BB">
        <w:rPr>
          <w:rFonts w:cs="Arial"/>
          <w:sz w:val="24"/>
          <w:szCs w:val="24"/>
        </w:rPr>
        <w:t>• интерес к занятиям художественным творчеством;</w:t>
      </w:r>
    </w:p>
    <w:p w:rsidR="00F46803" w:rsidRPr="009453BB" w:rsidRDefault="00F46803" w:rsidP="009453BB">
      <w:pPr>
        <w:pStyle w:val="11"/>
        <w:rPr>
          <w:rFonts w:cs="Arial"/>
          <w:sz w:val="24"/>
          <w:szCs w:val="24"/>
        </w:rPr>
      </w:pPr>
      <w:r w:rsidRPr="009453BB">
        <w:rPr>
          <w:rFonts w:cs="Arial"/>
          <w:sz w:val="24"/>
          <w:szCs w:val="24"/>
        </w:rPr>
        <w:t>• стремление к опрятному внешнему виду;</w:t>
      </w:r>
    </w:p>
    <w:p w:rsidR="00F46803" w:rsidRPr="009453BB" w:rsidRDefault="00F46803" w:rsidP="009453BB">
      <w:pPr>
        <w:pStyle w:val="11"/>
        <w:rPr>
          <w:rFonts w:cs="Arial"/>
          <w:sz w:val="24"/>
          <w:szCs w:val="24"/>
        </w:rPr>
      </w:pPr>
      <w:r w:rsidRPr="009453BB">
        <w:rPr>
          <w:rFonts w:cs="Arial"/>
          <w:sz w:val="24"/>
          <w:szCs w:val="24"/>
        </w:rPr>
        <w:t>• отрицательное отношение к некрасивым поступкам и неряшливости.</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3.5  Виды деятельности и формы занятий с обучающимися на ступени начального общего образования</w:t>
      </w:r>
    </w:p>
    <w:p w:rsidR="00F46803" w:rsidRPr="009453BB" w:rsidRDefault="00F46803" w:rsidP="009453BB">
      <w:pPr>
        <w:pStyle w:val="11"/>
        <w:rPr>
          <w:rFonts w:cs="Arial"/>
          <w:b/>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2412"/>
        <w:gridCol w:w="3314"/>
        <w:gridCol w:w="3402"/>
      </w:tblGrid>
      <w:tr w:rsidR="00F46803" w:rsidRPr="009453BB">
        <w:tc>
          <w:tcPr>
            <w:tcW w:w="588" w:type="dxa"/>
          </w:tcPr>
          <w:p w:rsidR="00F46803" w:rsidRPr="009453BB" w:rsidRDefault="00F46803" w:rsidP="009453BB">
            <w:pPr>
              <w:pStyle w:val="11"/>
              <w:rPr>
                <w:rFonts w:cs="Arial"/>
                <w:b/>
                <w:sz w:val="24"/>
                <w:szCs w:val="24"/>
              </w:rPr>
            </w:pPr>
            <w:r w:rsidRPr="009453BB">
              <w:rPr>
                <w:rFonts w:cs="Arial"/>
                <w:b/>
                <w:sz w:val="24"/>
                <w:szCs w:val="24"/>
              </w:rPr>
              <w:t>№ п/п</w:t>
            </w:r>
          </w:p>
        </w:tc>
        <w:tc>
          <w:tcPr>
            <w:tcW w:w="2412" w:type="dxa"/>
          </w:tcPr>
          <w:p w:rsidR="00F46803" w:rsidRPr="009453BB" w:rsidRDefault="00F46803" w:rsidP="009453BB">
            <w:pPr>
              <w:pStyle w:val="11"/>
              <w:rPr>
                <w:rFonts w:cs="Arial"/>
                <w:b/>
                <w:sz w:val="24"/>
                <w:szCs w:val="24"/>
              </w:rPr>
            </w:pPr>
            <w:r w:rsidRPr="009453BB">
              <w:rPr>
                <w:rFonts w:cs="Arial"/>
                <w:b/>
                <w:sz w:val="24"/>
                <w:szCs w:val="24"/>
              </w:rPr>
              <w:t>Направления</w:t>
            </w:r>
          </w:p>
          <w:p w:rsidR="00F46803" w:rsidRPr="009453BB" w:rsidRDefault="00F46803" w:rsidP="009453BB">
            <w:pPr>
              <w:pStyle w:val="11"/>
              <w:rPr>
                <w:rFonts w:cs="Arial"/>
                <w:b/>
                <w:sz w:val="24"/>
                <w:szCs w:val="24"/>
              </w:rPr>
            </w:pPr>
            <w:r w:rsidRPr="009453BB">
              <w:rPr>
                <w:rFonts w:cs="Arial"/>
                <w:b/>
                <w:sz w:val="24"/>
                <w:szCs w:val="24"/>
              </w:rPr>
              <w:t>деятельности</w:t>
            </w:r>
          </w:p>
        </w:tc>
        <w:tc>
          <w:tcPr>
            <w:tcW w:w="3314" w:type="dxa"/>
          </w:tcPr>
          <w:p w:rsidR="00F46803" w:rsidRPr="009453BB" w:rsidRDefault="00F46803" w:rsidP="009453BB">
            <w:pPr>
              <w:pStyle w:val="11"/>
              <w:rPr>
                <w:rFonts w:cs="Arial"/>
                <w:b/>
                <w:sz w:val="24"/>
                <w:szCs w:val="24"/>
              </w:rPr>
            </w:pPr>
            <w:r w:rsidRPr="009453BB">
              <w:rPr>
                <w:rFonts w:cs="Arial"/>
                <w:b/>
                <w:sz w:val="24"/>
                <w:szCs w:val="24"/>
              </w:rPr>
              <w:t>Виды деятельности</w:t>
            </w:r>
          </w:p>
        </w:tc>
        <w:tc>
          <w:tcPr>
            <w:tcW w:w="3402" w:type="dxa"/>
          </w:tcPr>
          <w:p w:rsidR="00F46803" w:rsidRPr="009453BB" w:rsidRDefault="00F46803" w:rsidP="009453BB">
            <w:pPr>
              <w:pStyle w:val="11"/>
              <w:rPr>
                <w:rFonts w:cs="Arial"/>
                <w:b/>
                <w:sz w:val="24"/>
                <w:szCs w:val="24"/>
              </w:rPr>
            </w:pPr>
            <w:r w:rsidRPr="009453BB">
              <w:rPr>
                <w:rFonts w:cs="Arial"/>
                <w:b/>
                <w:sz w:val="24"/>
                <w:szCs w:val="24"/>
              </w:rPr>
              <w:t>Формы работы</w:t>
            </w:r>
          </w:p>
        </w:tc>
      </w:tr>
      <w:tr w:rsidR="00F46803" w:rsidRPr="009453BB">
        <w:tc>
          <w:tcPr>
            <w:tcW w:w="588" w:type="dxa"/>
          </w:tcPr>
          <w:p w:rsidR="00F46803" w:rsidRPr="009453BB" w:rsidRDefault="00F46803" w:rsidP="009453BB">
            <w:pPr>
              <w:pStyle w:val="11"/>
              <w:rPr>
                <w:rFonts w:cs="Arial"/>
                <w:b/>
                <w:sz w:val="24"/>
                <w:szCs w:val="24"/>
              </w:rPr>
            </w:pPr>
            <w:r w:rsidRPr="009453BB">
              <w:rPr>
                <w:rFonts w:cs="Arial"/>
                <w:b/>
                <w:sz w:val="24"/>
                <w:szCs w:val="24"/>
              </w:rPr>
              <w:t>1.</w:t>
            </w:r>
          </w:p>
        </w:tc>
        <w:tc>
          <w:tcPr>
            <w:tcW w:w="2412" w:type="dxa"/>
          </w:tcPr>
          <w:p w:rsidR="00F46803" w:rsidRPr="009453BB" w:rsidRDefault="00F46803" w:rsidP="009453BB">
            <w:pPr>
              <w:pStyle w:val="11"/>
              <w:rPr>
                <w:rFonts w:cs="Arial"/>
                <w:b/>
                <w:bCs/>
                <w:sz w:val="24"/>
                <w:szCs w:val="24"/>
              </w:rPr>
            </w:pPr>
            <w:r w:rsidRPr="009453BB">
              <w:rPr>
                <w:rFonts w:cs="Arial"/>
                <w:b/>
                <w:bCs/>
                <w:sz w:val="24"/>
                <w:szCs w:val="24"/>
              </w:rPr>
              <w:t>Воспитание гражданственности, патриотизма, уважения к правам, свободам и обязанностям человека</w:t>
            </w: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первоначальных представлений о Конституции Российской Федерации, ознакомление с государственной символикой - гербом, флагом, гимном  Российской Федерации,  Тверской области, муниципального образования Максатихинский  район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геральдический марафон, чтение книг, урок-игра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экскурсия, просмотр кинофильмов.</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сюжетно-ролевая игра,  просмотр кинофильмов, творческие конкуры, фестиваль, праздник, экскурсия, путешествие.</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Знакомство с важнейшими событиями в истории нашей</w:t>
            </w:r>
          </w:p>
          <w:p w:rsidR="00F46803" w:rsidRPr="009453BB" w:rsidRDefault="00F46803" w:rsidP="009453BB">
            <w:pPr>
              <w:pStyle w:val="11"/>
              <w:rPr>
                <w:rFonts w:cs="Arial"/>
                <w:sz w:val="24"/>
                <w:szCs w:val="24"/>
              </w:rPr>
            </w:pPr>
            <w:r w:rsidRPr="009453BB">
              <w:rPr>
                <w:rFonts w:cs="Arial"/>
                <w:sz w:val="24"/>
                <w:szCs w:val="24"/>
              </w:rPr>
              <w:t xml:space="preserve">страны, содержанием и значением государственных праздников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час общения, просмотр учебных фильмов, праздник</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Знакомство с деятельностью общественных организаций</w:t>
            </w:r>
          </w:p>
          <w:p w:rsidR="00F46803" w:rsidRPr="009453BB" w:rsidRDefault="00F46803" w:rsidP="009453BB">
            <w:pPr>
              <w:pStyle w:val="11"/>
              <w:rPr>
                <w:rFonts w:cs="Arial"/>
                <w:sz w:val="24"/>
                <w:szCs w:val="24"/>
              </w:rPr>
            </w:pPr>
            <w:r w:rsidRPr="009453BB">
              <w:rPr>
                <w:rFonts w:cs="Arial"/>
                <w:sz w:val="24"/>
                <w:szCs w:val="24"/>
              </w:rPr>
              <w:t xml:space="preserve">патриотической и гражданской направленности, детско-юношеских движений, организаций, сообществ, с правами гражданина </w:t>
            </w:r>
          </w:p>
        </w:tc>
        <w:tc>
          <w:tcPr>
            <w:tcW w:w="3402" w:type="dxa"/>
          </w:tcPr>
          <w:p w:rsidR="00F46803" w:rsidRPr="009453BB" w:rsidRDefault="00F46803" w:rsidP="009453BB">
            <w:pPr>
              <w:pStyle w:val="11"/>
              <w:rPr>
                <w:rFonts w:cs="Arial"/>
                <w:sz w:val="24"/>
                <w:szCs w:val="24"/>
              </w:rPr>
            </w:pPr>
            <w:r w:rsidRPr="009453BB">
              <w:rPr>
                <w:rFonts w:cs="Arial"/>
                <w:sz w:val="24"/>
                <w:szCs w:val="24"/>
              </w:rPr>
              <w:t>Встреча с лидерами современных детских и молодёжных общественных движений, социальный проект</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Изучение  героических станиц истории Российской Армии, подвига российского солдата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c>
          <w:tcPr>
            <w:tcW w:w="3402" w:type="dxa"/>
          </w:tcPr>
          <w:p w:rsidR="00F46803" w:rsidRPr="009453BB" w:rsidRDefault="00F46803" w:rsidP="009453BB">
            <w:pPr>
              <w:pStyle w:val="11"/>
              <w:rPr>
                <w:rFonts w:cs="Arial"/>
                <w:b/>
                <w:sz w:val="24"/>
                <w:szCs w:val="24"/>
              </w:rPr>
            </w:pPr>
            <w:r w:rsidRPr="009453BB">
              <w:rPr>
                <w:rFonts w:cs="Arial"/>
                <w:sz w:val="24"/>
                <w:szCs w:val="24"/>
              </w:rPr>
              <w:t>Просмотр учебных фильмов, беседа, урок мужества</w:t>
            </w:r>
            <w:r w:rsidRPr="009453BB">
              <w:rPr>
                <w:rFonts w:cs="Arial"/>
                <w:b/>
                <w:sz w:val="24"/>
                <w:szCs w:val="24"/>
              </w:rPr>
              <w:t xml:space="preserve">, </w:t>
            </w:r>
            <w:r w:rsidRPr="009453BB">
              <w:rPr>
                <w:rFonts w:cs="Arial"/>
                <w:sz w:val="24"/>
                <w:szCs w:val="24"/>
              </w:rPr>
              <w:t>военно-спортивная игра «Зарница», сюжетно-ролевая игра, чтение художественных произведений, конкурс стихов, конкурс инсценированной песни, заочная экскурсия, посещение районного краеведческого музея</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праздник, народные игры</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tc>
        <w:tc>
          <w:tcPr>
            <w:tcW w:w="3402" w:type="dxa"/>
          </w:tcPr>
          <w:p w:rsidR="00F46803" w:rsidRPr="009453BB" w:rsidRDefault="00F46803" w:rsidP="009453BB">
            <w:pPr>
              <w:pStyle w:val="11"/>
              <w:rPr>
                <w:rFonts w:cs="Arial"/>
                <w:sz w:val="24"/>
                <w:szCs w:val="24"/>
              </w:rPr>
            </w:pPr>
            <w:r w:rsidRPr="009453BB">
              <w:rPr>
                <w:rFonts w:cs="Arial"/>
                <w:sz w:val="24"/>
                <w:szCs w:val="24"/>
              </w:rPr>
              <w:t>Посещение школьного музея</w:t>
            </w:r>
          </w:p>
        </w:tc>
      </w:tr>
      <w:tr w:rsidR="00F46803" w:rsidRPr="009453BB">
        <w:tc>
          <w:tcPr>
            <w:tcW w:w="588" w:type="dxa"/>
          </w:tcPr>
          <w:p w:rsidR="00F46803" w:rsidRPr="009453BB" w:rsidRDefault="00F46803" w:rsidP="009453BB">
            <w:pPr>
              <w:pStyle w:val="11"/>
              <w:rPr>
                <w:rFonts w:cs="Arial"/>
                <w:b/>
                <w:sz w:val="24"/>
                <w:szCs w:val="24"/>
              </w:rPr>
            </w:pPr>
            <w:r w:rsidRPr="009453BB">
              <w:rPr>
                <w:rFonts w:cs="Arial"/>
                <w:b/>
                <w:sz w:val="24"/>
                <w:szCs w:val="24"/>
              </w:rPr>
              <w:t>2.</w:t>
            </w:r>
          </w:p>
        </w:tc>
        <w:tc>
          <w:tcPr>
            <w:tcW w:w="2412" w:type="dxa"/>
          </w:tcPr>
          <w:p w:rsidR="00F46803" w:rsidRPr="009453BB" w:rsidRDefault="00F46803" w:rsidP="009453BB">
            <w:pPr>
              <w:pStyle w:val="11"/>
              <w:rPr>
                <w:rFonts w:cs="Arial"/>
                <w:sz w:val="24"/>
                <w:szCs w:val="24"/>
              </w:rPr>
            </w:pPr>
            <w:r w:rsidRPr="009453BB">
              <w:rPr>
                <w:rFonts w:cs="Arial"/>
                <w:b/>
                <w:bCs/>
                <w:sz w:val="24"/>
                <w:szCs w:val="24"/>
              </w:rPr>
              <w:t>Воспитание нравственных чувств и этического сознания</w:t>
            </w:r>
          </w:p>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первоначального представления о базовых</w:t>
            </w:r>
          </w:p>
          <w:p w:rsidR="00F46803" w:rsidRPr="009453BB" w:rsidRDefault="00F46803" w:rsidP="009453BB">
            <w:pPr>
              <w:pStyle w:val="11"/>
              <w:rPr>
                <w:rFonts w:cs="Arial"/>
                <w:sz w:val="24"/>
                <w:szCs w:val="24"/>
              </w:rPr>
            </w:pPr>
            <w:r w:rsidRPr="009453BB">
              <w:rPr>
                <w:rFonts w:cs="Arial"/>
                <w:sz w:val="24"/>
                <w:szCs w:val="24"/>
              </w:rPr>
              <w:t>ценностях отечественной культуры, традиционных моральных нормах российских народов</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экскурсия, заочное путешествие, театральная постановка, литературно-музыкальная композиция, выставка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Ознакомление по желанию обучающихся и с согласия</w:t>
            </w:r>
          </w:p>
          <w:p w:rsidR="00F46803" w:rsidRPr="009453BB" w:rsidRDefault="00F46803" w:rsidP="009453BB">
            <w:pPr>
              <w:pStyle w:val="11"/>
              <w:rPr>
                <w:rFonts w:cs="Arial"/>
                <w:sz w:val="24"/>
                <w:szCs w:val="24"/>
              </w:rPr>
            </w:pPr>
            <w:r w:rsidRPr="009453BB">
              <w:rPr>
                <w:rFonts w:cs="Arial"/>
                <w:sz w:val="24"/>
                <w:szCs w:val="24"/>
              </w:rPr>
              <w:t>родителей (законных представителей) с деятельностью традиционных религиозных организаций</w:t>
            </w:r>
          </w:p>
        </w:tc>
        <w:tc>
          <w:tcPr>
            <w:tcW w:w="3402" w:type="dxa"/>
          </w:tcPr>
          <w:p w:rsidR="00F46803" w:rsidRPr="009453BB" w:rsidRDefault="00F46803" w:rsidP="009453BB">
            <w:pPr>
              <w:pStyle w:val="11"/>
              <w:rPr>
                <w:rFonts w:cs="Arial"/>
                <w:sz w:val="24"/>
                <w:szCs w:val="24"/>
              </w:rPr>
            </w:pPr>
            <w:r w:rsidRPr="009453BB">
              <w:rPr>
                <w:rFonts w:cs="Arial"/>
                <w:sz w:val="24"/>
                <w:szCs w:val="24"/>
              </w:rPr>
              <w:t>Экскурсия, праздник</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Формирование представлений о нормах морально-нравственного поведения, </w:t>
            </w:r>
          </w:p>
        </w:tc>
        <w:tc>
          <w:tcPr>
            <w:tcW w:w="3402" w:type="dxa"/>
          </w:tcPr>
          <w:p w:rsidR="00F46803" w:rsidRPr="009453BB" w:rsidRDefault="00F46803" w:rsidP="009453BB">
            <w:pPr>
              <w:pStyle w:val="11"/>
              <w:rPr>
                <w:rFonts w:cs="Arial"/>
                <w:sz w:val="24"/>
                <w:szCs w:val="24"/>
              </w:rPr>
            </w:pPr>
            <w:r w:rsidRPr="009453BB">
              <w:rPr>
                <w:rFonts w:cs="Arial"/>
                <w:sz w:val="24"/>
                <w:szCs w:val="24"/>
              </w:rPr>
              <w:t>Этический эрудицион, беседа, театральная постановка, праздник</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Ознакомление с основными правилами поведения в</w:t>
            </w:r>
          </w:p>
          <w:p w:rsidR="00F46803" w:rsidRPr="009453BB" w:rsidRDefault="00F46803" w:rsidP="009453BB">
            <w:pPr>
              <w:pStyle w:val="11"/>
              <w:rPr>
                <w:rFonts w:cs="Arial"/>
                <w:sz w:val="24"/>
                <w:szCs w:val="24"/>
              </w:rPr>
            </w:pPr>
            <w:r w:rsidRPr="009453BB">
              <w:rPr>
                <w:rFonts w:cs="Arial"/>
                <w:sz w:val="24"/>
                <w:szCs w:val="24"/>
              </w:rPr>
              <w:t xml:space="preserve">школе, общественных местах, обучение распознаванию хороших и плохих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час общения, просмотр учебных фильмов, решение проблемных ситуаций</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tc>
        <w:tc>
          <w:tcPr>
            <w:tcW w:w="3402" w:type="dxa"/>
          </w:tcPr>
          <w:p w:rsidR="00F46803" w:rsidRPr="009453BB" w:rsidRDefault="00F46803" w:rsidP="009453BB">
            <w:pPr>
              <w:pStyle w:val="11"/>
              <w:rPr>
                <w:rFonts w:cs="Arial"/>
                <w:b/>
                <w:sz w:val="24"/>
                <w:szCs w:val="24"/>
              </w:rPr>
            </w:pPr>
            <w:r w:rsidRPr="009453BB">
              <w:rPr>
                <w:rFonts w:cs="Arial"/>
                <w:sz w:val="24"/>
                <w:szCs w:val="24"/>
              </w:rPr>
              <w:t>Совместные игры, соревнования</w:t>
            </w:r>
            <w:r w:rsidRPr="009453BB">
              <w:rPr>
                <w:rFonts w:cs="Arial"/>
                <w:b/>
                <w:sz w:val="24"/>
                <w:szCs w:val="24"/>
              </w:rPr>
              <w:t xml:space="preserve">, </w:t>
            </w:r>
            <w:r w:rsidRPr="009453BB">
              <w:rPr>
                <w:rFonts w:cs="Arial"/>
                <w:sz w:val="24"/>
                <w:szCs w:val="24"/>
              </w:rPr>
              <w:t>конкурсы</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3402" w:type="dxa"/>
          </w:tcPr>
          <w:p w:rsidR="00F46803" w:rsidRPr="009453BB" w:rsidRDefault="00F46803" w:rsidP="009453BB">
            <w:pPr>
              <w:pStyle w:val="11"/>
              <w:rPr>
                <w:rFonts w:cs="Arial"/>
                <w:b/>
                <w:sz w:val="24"/>
                <w:szCs w:val="24"/>
              </w:rPr>
            </w:pPr>
            <w:r w:rsidRPr="009453BB">
              <w:rPr>
                <w:rFonts w:cs="Arial"/>
                <w:sz w:val="24"/>
                <w:szCs w:val="24"/>
              </w:rPr>
              <w:t>Акция, операция, рейд, социальный проект</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первоначальных представлений о нравственных взаимоотношениях в семье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социальный проект</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Расширение опыта позитивного взаимодействия в семье</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Семейный праздник, создание совместных презентаций, ролевая игра</w:t>
            </w:r>
          </w:p>
        </w:tc>
      </w:tr>
      <w:tr w:rsidR="00F46803" w:rsidRPr="009453BB">
        <w:tc>
          <w:tcPr>
            <w:tcW w:w="588" w:type="dxa"/>
          </w:tcPr>
          <w:p w:rsidR="00F46803" w:rsidRPr="009453BB" w:rsidRDefault="00F46803" w:rsidP="009453BB">
            <w:pPr>
              <w:pStyle w:val="11"/>
              <w:rPr>
                <w:rFonts w:cs="Arial"/>
                <w:b/>
                <w:sz w:val="24"/>
                <w:szCs w:val="24"/>
              </w:rPr>
            </w:pPr>
            <w:r w:rsidRPr="009453BB">
              <w:rPr>
                <w:rFonts w:cs="Arial"/>
                <w:b/>
                <w:sz w:val="24"/>
                <w:szCs w:val="24"/>
              </w:rPr>
              <w:t>3.</w:t>
            </w:r>
          </w:p>
        </w:tc>
        <w:tc>
          <w:tcPr>
            <w:tcW w:w="2412" w:type="dxa"/>
          </w:tcPr>
          <w:p w:rsidR="00F46803" w:rsidRPr="009453BB" w:rsidRDefault="00F46803" w:rsidP="009453BB">
            <w:pPr>
              <w:pStyle w:val="11"/>
              <w:rPr>
                <w:rFonts w:cs="Arial"/>
                <w:b/>
                <w:bCs/>
                <w:sz w:val="24"/>
                <w:szCs w:val="24"/>
              </w:rPr>
            </w:pPr>
            <w:r w:rsidRPr="009453BB">
              <w:rPr>
                <w:rFonts w:cs="Arial"/>
                <w:b/>
                <w:bCs/>
                <w:sz w:val="24"/>
                <w:szCs w:val="24"/>
              </w:rPr>
              <w:t>Воспитание трудолюбия, творческого отношения к учению, труду, жизни</w:t>
            </w:r>
          </w:p>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первоначальных представлений о профессиях и людях труда</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Экскурсия, встреча с представителями различных профессий, сюжетно-ролевая экономическая игра, праздник труда, ярмарка,  творческие конкурсы</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Знакомство с профессиями своих родителей </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Творческий проект, откровенный разговор, создание совместных презентаций</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первоначальных навыков сотрудничества, ролевого взаимодействия со сверстниками, старшими детьми, взрослыми в учебно-трудовой деятельности </w:t>
            </w:r>
          </w:p>
        </w:tc>
        <w:tc>
          <w:tcPr>
            <w:tcW w:w="3402" w:type="dxa"/>
          </w:tcPr>
          <w:p w:rsidR="00F46803" w:rsidRPr="009453BB" w:rsidRDefault="00F46803" w:rsidP="009453BB">
            <w:pPr>
              <w:pStyle w:val="11"/>
              <w:rPr>
                <w:rFonts w:cs="Arial"/>
                <w:sz w:val="24"/>
                <w:szCs w:val="24"/>
              </w:rPr>
            </w:pPr>
            <w:r w:rsidRPr="009453BB">
              <w:rPr>
                <w:rFonts w:cs="Arial"/>
                <w:sz w:val="24"/>
                <w:szCs w:val="24"/>
              </w:rPr>
              <w:t>Сюжетно-ролевая игра, праздник труда, ярмарка, конкурсы</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Приобретение  начального  опыта участия в различных видах общественно полезной деятельности на базе школы </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Работа на учебно-опытном участке, акция, творческая мастерская, сбор лекарственных трав</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Приобретение умений и навыков самообслуживания в</w:t>
            </w:r>
          </w:p>
          <w:p w:rsidR="00F46803" w:rsidRPr="009453BB" w:rsidRDefault="00F46803" w:rsidP="009453BB">
            <w:pPr>
              <w:pStyle w:val="11"/>
              <w:rPr>
                <w:rFonts w:cs="Arial"/>
                <w:sz w:val="24"/>
                <w:szCs w:val="24"/>
              </w:rPr>
            </w:pPr>
            <w:r w:rsidRPr="009453BB">
              <w:rPr>
                <w:rFonts w:cs="Arial"/>
                <w:sz w:val="24"/>
                <w:szCs w:val="24"/>
              </w:rPr>
              <w:t>школе и дома</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b/>
                <w:sz w:val="24"/>
                <w:szCs w:val="24"/>
              </w:rPr>
            </w:pP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Участие  во встречах и беседах с выпускниками  школы, знакомство с биографиями выпускников, показавших</w:t>
            </w:r>
          </w:p>
          <w:p w:rsidR="00F46803" w:rsidRPr="009453BB" w:rsidRDefault="00F46803" w:rsidP="009453BB">
            <w:pPr>
              <w:pStyle w:val="11"/>
              <w:rPr>
                <w:rFonts w:cs="Arial"/>
                <w:sz w:val="24"/>
                <w:szCs w:val="24"/>
              </w:rPr>
            </w:pPr>
            <w:r w:rsidRPr="009453BB">
              <w:rPr>
                <w:rFonts w:cs="Arial"/>
                <w:sz w:val="24"/>
                <w:szCs w:val="24"/>
              </w:rPr>
              <w:t>достойные примеры высокого профессионализма, творческого отношения к труду и жизни</w:t>
            </w:r>
          </w:p>
        </w:tc>
        <w:tc>
          <w:tcPr>
            <w:tcW w:w="3402" w:type="dxa"/>
          </w:tcPr>
          <w:p w:rsidR="00F46803" w:rsidRPr="009453BB" w:rsidRDefault="00F46803" w:rsidP="009453BB">
            <w:pPr>
              <w:pStyle w:val="11"/>
              <w:rPr>
                <w:rFonts w:cs="Arial"/>
                <w:sz w:val="24"/>
                <w:szCs w:val="24"/>
              </w:rPr>
            </w:pPr>
            <w:r w:rsidRPr="009453BB">
              <w:rPr>
                <w:rFonts w:cs="Arial"/>
                <w:sz w:val="24"/>
                <w:szCs w:val="24"/>
              </w:rPr>
              <w:t>Праздник, встреча, презентация, посещение школьного музея.</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bCs/>
                <w:sz w:val="24"/>
                <w:szCs w:val="24"/>
              </w:rPr>
            </w:pPr>
            <w:r w:rsidRPr="009453BB">
              <w:rPr>
                <w:rFonts w:cs="Arial"/>
                <w:b/>
                <w:bCs/>
                <w:sz w:val="24"/>
                <w:szCs w:val="24"/>
              </w:rPr>
              <w:t>Формирование ценностного отношения к здоровью и здоровому образу жизни</w:t>
            </w:r>
          </w:p>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Приобретение познаний о здоровье, здоровом образе</w:t>
            </w:r>
          </w:p>
          <w:p w:rsidR="00F46803" w:rsidRPr="009453BB" w:rsidRDefault="00F46803" w:rsidP="009453BB">
            <w:pPr>
              <w:pStyle w:val="11"/>
              <w:rPr>
                <w:rFonts w:cs="Arial"/>
                <w:sz w:val="24"/>
                <w:szCs w:val="24"/>
              </w:rPr>
            </w:pPr>
            <w:r w:rsidRPr="009453BB">
              <w:rPr>
                <w:rFonts w:cs="Arial"/>
                <w:sz w:val="24"/>
                <w:szCs w:val="24"/>
              </w:rPr>
              <w:t>жизни, возможностях человеческого организма, об основных условиях и способах укрепления здоровья</w:t>
            </w:r>
          </w:p>
          <w:p w:rsidR="00F46803" w:rsidRPr="009453BB" w:rsidRDefault="00F46803" w:rsidP="009453BB">
            <w:pPr>
              <w:pStyle w:val="11"/>
              <w:rPr>
                <w:rFonts w:cs="Arial"/>
                <w:sz w:val="24"/>
                <w:szCs w:val="24"/>
              </w:rPr>
            </w:pPr>
            <w:r w:rsidRPr="009453BB">
              <w:rPr>
                <w:rFonts w:cs="Arial"/>
                <w:sz w:val="24"/>
                <w:szCs w:val="24"/>
              </w:rPr>
              <w:t>Пропаганда  занятий физическими упражнениями, активного образа жизни, спорта, прогулок на природе для укрепления своего здоровья</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просмотр учебных фильмов,  экскурсия на стадион, спортивную школу</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Беседа, просмотр учебных фильмов, экскурсия, поход выходного дня, робинзонада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\Практическое освоение методов и форм физической культуры, здоровьесбережния,  простейших элементов спортивной подготовки </w:t>
            </w:r>
          </w:p>
        </w:tc>
        <w:tc>
          <w:tcPr>
            <w:tcW w:w="3402" w:type="dxa"/>
          </w:tcPr>
          <w:p w:rsidR="00F46803" w:rsidRPr="009453BB" w:rsidRDefault="00F46803" w:rsidP="009453BB">
            <w:pPr>
              <w:pStyle w:val="11"/>
              <w:rPr>
                <w:rFonts w:cs="Arial"/>
                <w:sz w:val="24"/>
                <w:szCs w:val="24"/>
              </w:rPr>
            </w:pPr>
            <w:r w:rsidRPr="009453BB">
              <w:rPr>
                <w:rFonts w:cs="Arial"/>
                <w:sz w:val="24"/>
                <w:szCs w:val="24"/>
              </w:rPr>
              <w:t>Подвижные игры, спортивные секции, туристический поход, спортивные соревнования</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презентация, операция, исследовательский проект</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навыков следить за чистотой и опрятностью</w:t>
            </w:r>
          </w:p>
          <w:p w:rsidR="00F46803" w:rsidRPr="009453BB" w:rsidRDefault="00F46803" w:rsidP="009453BB">
            <w:pPr>
              <w:pStyle w:val="11"/>
              <w:rPr>
                <w:rFonts w:cs="Arial"/>
                <w:sz w:val="24"/>
                <w:szCs w:val="24"/>
              </w:rPr>
            </w:pPr>
            <w:r w:rsidRPr="009453BB">
              <w:rPr>
                <w:rFonts w:cs="Arial"/>
                <w:sz w:val="24"/>
                <w:szCs w:val="24"/>
              </w:rPr>
              <w:t xml:space="preserve">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
        </w:tc>
        <w:tc>
          <w:tcPr>
            <w:tcW w:w="3402" w:type="dxa"/>
          </w:tcPr>
          <w:p w:rsidR="00F46803" w:rsidRPr="009453BB" w:rsidRDefault="00F46803" w:rsidP="009453BB">
            <w:pPr>
              <w:pStyle w:val="11"/>
              <w:rPr>
                <w:rFonts w:cs="Arial"/>
                <w:b/>
                <w:sz w:val="24"/>
                <w:szCs w:val="24"/>
              </w:rPr>
            </w:pPr>
            <w:r w:rsidRPr="009453BB">
              <w:rPr>
                <w:rFonts w:cs="Arial"/>
                <w:sz w:val="24"/>
                <w:szCs w:val="24"/>
              </w:rPr>
              <w:t>Беседа, просмотр учебных фильмов, игровые тренинговые программы</w:t>
            </w:r>
            <w:r w:rsidRPr="009453BB">
              <w:rPr>
                <w:rFonts w:cs="Arial"/>
                <w:b/>
                <w:sz w:val="24"/>
                <w:szCs w:val="24"/>
              </w:rPr>
              <w:t xml:space="preserve">, </w:t>
            </w:r>
            <w:r w:rsidRPr="009453BB">
              <w:rPr>
                <w:rFonts w:cs="Arial"/>
                <w:sz w:val="24"/>
                <w:szCs w:val="24"/>
              </w:rPr>
              <w:t>операция</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элементарных представлений о взаимосвязи,</w:t>
            </w:r>
          </w:p>
          <w:p w:rsidR="00F46803" w:rsidRPr="009453BB" w:rsidRDefault="00F46803" w:rsidP="009453BB">
            <w:pPr>
              <w:pStyle w:val="11"/>
              <w:rPr>
                <w:rFonts w:cs="Arial"/>
                <w:sz w:val="24"/>
                <w:szCs w:val="24"/>
              </w:rPr>
            </w:pPr>
            <w:r w:rsidRPr="009453BB">
              <w:rPr>
                <w:rFonts w:cs="Arial"/>
                <w:sz w:val="24"/>
                <w:szCs w:val="24"/>
              </w:rPr>
              <w:t xml:space="preserve">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школы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презентация, встреча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знаний о возможном негативном влиянии</w:t>
            </w:r>
          </w:p>
          <w:p w:rsidR="00F46803" w:rsidRPr="009453BB" w:rsidRDefault="00F46803" w:rsidP="009453BB">
            <w:pPr>
              <w:pStyle w:val="11"/>
              <w:rPr>
                <w:rFonts w:cs="Arial"/>
                <w:sz w:val="24"/>
                <w:szCs w:val="24"/>
              </w:rPr>
            </w:pPr>
            <w:r w:rsidRPr="009453BB">
              <w:rPr>
                <w:rFonts w:cs="Arial"/>
                <w:sz w:val="24"/>
                <w:szCs w:val="24"/>
              </w:rPr>
              <w:t xml:space="preserve">компьютерных игр, телевидения, рекламы на здоровье человека </w:t>
            </w:r>
          </w:p>
        </w:tc>
        <w:tc>
          <w:tcPr>
            <w:tcW w:w="3402" w:type="dxa"/>
          </w:tcPr>
          <w:p w:rsidR="00F46803" w:rsidRPr="009453BB" w:rsidRDefault="00F46803" w:rsidP="009453BB">
            <w:pPr>
              <w:pStyle w:val="11"/>
              <w:rPr>
                <w:rFonts w:cs="Arial"/>
                <w:sz w:val="24"/>
                <w:szCs w:val="24"/>
              </w:rPr>
            </w:pPr>
            <w:r w:rsidRPr="009453BB">
              <w:rPr>
                <w:rFonts w:cs="Arial"/>
                <w:sz w:val="24"/>
                <w:szCs w:val="24"/>
              </w:rPr>
              <w:t>Беседа, презентация, встреча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bCs/>
                <w:sz w:val="24"/>
                <w:szCs w:val="24"/>
              </w:rPr>
            </w:pPr>
            <w:r w:rsidRPr="009453BB">
              <w:rPr>
                <w:rFonts w:cs="Arial"/>
                <w:b/>
                <w:bCs/>
                <w:sz w:val="24"/>
                <w:szCs w:val="24"/>
              </w:rPr>
              <w:t>Воспитание ценностного отношения к природе, окружающей среде (экологическое воспитание)</w:t>
            </w:r>
          </w:p>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3402" w:type="dxa"/>
          </w:tcPr>
          <w:p w:rsidR="00F46803" w:rsidRPr="009453BB" w:rsidRDefault="00F46803" w:rsidP="009453BB">
            <w:pPr>
              <w:pStyle w:val="11"/>
              <w:rPr>
                <w:rFonts w:cs="Arial"/>
                <w:sz w:val="24"/>
                <w:szCs w:val="24"/>
              </w:rPr>
            </w:pPr>
            <w:r w:rsidRPr="009453BB">
              <w:rPr>
                <w:rFonts w:cs="Arial"/>
                <w:sz w:val="24"/>
                <w:szCs w:val="24"/>
              </w:rPr>
              <w:t>Эко-экспедиция, беседа, просмотр учебных фильмов</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3402" w:type="dxa"/>
          </w:tcPr>
          <w:p w:rsidR="00F46803" w:rsidRPr="009453BB" w:rsidRDefault="00F46803" w:rsidP="009453BB">
            <w:pPr>
              <w:pStyle w:val="11"/>
              <w:rPr>
                <w:rFonts w:cs="Arial"/>
                <w:sz w:val="24"/>
                <w:szCs w:val="24"/>
              </w:rPr>
            </w:pPr>
            <w:r w:rsidRPr="009453BB">
              <w:rPr>
                <w:rFonts w:cs="Arial"/>
                <w:sz w:val="24"/>
                <w:szCs w:val="24"/>
              </w:rPr>
              <w:t>Экскурсия, прогулка, туристический поход, путешествие</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первоначального опыта участия в природоохранительной деятельности </w:t>
            </w:r>
          </w:p>
        </w:tc>
        <w:tc>
          <w:tcPr>
            <w:tcW w:w="3402" w:type="dxa"/>
          </w:tcPr>
          <w:p w:rsidR="00F46803" w:rsidRPr="009453BB" w:rsidRDefault="00F46803" w:rsidP="009453BB">
            <w:pPr>
              <w:pStyle w:val="11"/>
              <w:rPr>
                <w:rFonts w:cs="Arial"/>
                <w:sz w:val="24"/>
                <w:szCs w:val="24"/>
              </w:rPr>
            </w:pPr>
            <w:r w:rsidRPr="009453BB">
              <w:rPr>
                <w:rFonts w:cs="Arial"/>
                <w:sz w:val="24"/>
                <w:szCs w:val="24"/>
              </w:rPr>
              <w:t>Экологическая акция, десант, высадка растений, создание цветочных клумб, подкормка птиц, очистка доступных территорий от мусора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Усвоение в семье позитивных образцов взаимодействия</w:t>
            </w:r>
          </w:p>
          <w:p w:rsidR="00F46803" w:rsidRPr="009453BB" w:rsidRDefault="00F46803" w:rsidP="009453BB">
            <w:pPr>
              <w:pStyle w:val="11"/>
              <w:rPr>
                <w:rFonts w:cs="Arial"/>
                <w:sz w:val="24"/>
                <w:szCs w:val="24"/>
              </w:rPr>
            </w:pPr>
            <w:r w:rsidRPr="009453BB">
              <w:rPr>
                <w:rFonts w:cs="Arial"/>
                <w:sz w:val="24"/>
                <w:szCs w:val="24"/>
              </w:rPr>
              <w:t>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402" w:type="dxa"/>
          </w:tcPr>
          <w:p w:rsidR="00F46803" w:rsidRPr="009453BB" w:rsidRDefault="00F46803" w:rsidP="009453BB">
            <w:pPr>
              <w:pStyle w:val="11"/>
              <w:rPr>
                <w:rFonts w:cs="Arial"/>
                <w:sz w:val="24"/>
                <w:szCs w:val="24"/>
              </w:rPr>
            </w:pPr>
            <w:r w:rsidRPr="009453BB">
              <w:rPr>
                <w:rFonts w:cs="Arial"/>
                <w:sz w:val="24"/>
                <w:szCs w:val="24"/>
              </w:rPr>
              <w:t>Экологическая акция, экскурсия, поход, создание совместных презентаций</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bCs/>
                <w:sz w:val="24"/>
                <w:szCs w:val="24"/>
              </w:rPr>
            </w:pPr>
            <w:r w:rsidRPr="009453BB">
              <w:rPr>
                <w:rFonts w:cs="Arial"/>
                <w:b/>
                <w:bCs/>
                <w:sz w:val="24"/>
                <w:szCs w:val="24"/>
              </w:rPr>
              <w:t>Воспитание ценностного отношения к прекрасному, формирование представлений об эстетических идеалах и</w:t>
            </w:r>
          </w:p>
          <w:p w:rsidR="00F46803" w:rsidRPr="009453BB" w:rsidRDefault="00F46803" w:rsidP="009453BB">
            <w:pPr>
              <w:pStyle w:val="11"/>
              <w:rPr>
                <w:rFonts w:cs="Arial"/>
                <w:sz w:val="24"/>
                <w:szCs w:val="24"/>
              </w:rPr>
            </w:pPr>
            <w:r w:rsidRPr="009453BB">
              <w:rPr>
                <w:rFonts w:cs="Arial"/>
                <w:b/>
                <w:bCs/>
                <w:sz w:val="24"/>
                <w:szCs w:val="24"/>
              </w:rPr>
              <w:t>ценностях (эстетическое воспитание)</w:t>
            </w: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Посещение музеев, организация встреч с творческими коллективами, музыкальная гостиная, заочная экскурсия</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Обучение видеть прекрасное в окружающем мире, природе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sz w:val="24"/>
                <w:szCs w:val="24"/>
              </w:rPr>
            </w:pPr>
            <w:r w:rsidRPr="009453BB">
              <w:rPr>
                <w:rFonts w:cs="Arial"/>
                <w:sz w:val="24"/>
                <w:szCs w:val="24"/>
              </w:rPr>
              <w:t>Просмотр учебных фильмов, экскурсия, литературная гостиная, заочная экскурсия в художественный музей, встреча в творческой мастерской художника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Обучение видеть прекрасное в поведении и труде людей, знакомство с местными мастерами прикладного искусства, наблюдение за их работой </w:t>
            </w:r>
          </w:p>
        </w:tc>
        <w:tc>
          <w:tcPr>
            <w:tcW w:w="3402" w:type="dxa"/>
          </w:tcPr>
          <w:p w:rsidR="00F46803" w:rsidRPr="009453BB" w:rsidRDefault="00F46803" w:rsidP="009453BB">
            <w:pPr>
              <w:pStyle w:val="11"/>
              <w:rPr>
                <w:rFonts w:cs="Arial"/>
                <w:b/>
                <w:sz w:val="24"/>
                <w:szCs w:val="24"/>
              </w:rPr>
            </w:pPr>
            <w:r w:rsidRPr="009453BB">
              <w:rPr>
                <w:rFonts w:cs="Arial"/>
                <w:sz w:val="24"/>
                <w:szCs w:val="24"/>
              </w:rPr>
              <w:t>Беседа о прочитанных книгах</w:t>
            </w:r>
            <w:r w:rsidRPr="009453BB">
              <w:rPr>
                <w:rFonts w:cs="Arial"/>
                <w:b/>
                <w:sz w:val="24"/>
                <w:szCs w:val="24"/>
              </w:rPr>
              <w:t xml:space="preserve">, </w:t>
            </w:r>
            <w:r w:rsidRPr="009453BB">
              <w:rPr>
                <w:rFonts w:cs="Arial"/>
                <w:sz w:val="24"/>
                <w:szCs w:val="24"/>
              </w:rPr>
              <w:t>художественных произведениях</w:t>
            </w:r>
            <w:r w:rsidRPr="009453BB">
              <w:rPr>
                <w:rFonts w:cs="Arial"/>
                <w:b/>
                <w:sz w:val="24"/>
                <w:szCs w:val="24"/>
              </w:rPr>
              <w:t xml:space="preserve">, </w:t>
            </w:r>
            <w:r w:rsidRPr="009453BB">
              <w:rPr>
                <w:rFonts w:cs="Arial"/>
                <w:sz w:val="24"/>
                <w:szCs w:val="24"/>
              </w:rPr>
              <w:t xml:space="preserve">встреча в творческой мастерской </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tc>
        <w:tc>
          <w:tcPr>
            <w:tcW w:w="3402" w:type="dxa"/>
          </w:tcPr>
          <w:p w:rsidR="00F46803" w:rsidRPr="009453BB" w:rsidRDefault="00F46803" w:rsidP="009453BB">
            <w:pPr>
              <w:pStyle w:val="11"/>
              <w:rPr>
                <w:rFonts w:cs="Arial"/>
                <w:sz w:val="24"/>
                <w:szCs w:val="24"/>
              </w:rPr>
            </w:pPr>
            <w:r w:rsidRPr="009453BB">
              <w:rPr>
                <w:rFonts w:cs="Arial"/>
                <w:sz w:val="24"/>
                <w:szCs w:val="24"/>
              </w:rPr>
              <w:t>Урок, содружество по интересам</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tc>
        <w:tc>
          <w:tcPr>
            <w:tcW w:w="3402" w:type="dxa"/>
          </w:tcPr>
          <w:p w:rsidR="00F46803" w:rsidRPr="009453BB" w:rsidRDefault="00F46803" w:rsidP="009453BB">
            <w:pPr>
              <w:pStyle w:val="11"/>
              <w:rPr>
                <w:rFonts w:cs="Arial"/>
                <w:sz w:val="24"/>
                <w:szCs w:val="24"/>
              </w:rPr>
            </w:pPr>
            <w:r w:rsidRPr="009453BB">
              <w:rPr>
                <w:rFonts w:cs="Arial"/>
                <w:sz w:val="24"/>
                <w:szCs w:val="24"/>
              </w:rPr>
              <w:t>Конкурсы творческих работ, музыкальный вечер, экскурсия, выставка</w:t>
            </w:r>
          </w:p>
        </w:tc>
      </w:tr>
      <w:tr w:rsidR="00F46803" w:rsidRPr="009453BB">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Получение элементарных представлений о стиле одежды как способе выражения внутреннего душевного состояния человека</w:t>
            </w:r>
          </w:p>
        </w:tc>
        <w:tc>
          <w:tcPr>
            <w:tcW w:w="3402" w:type="dxa"/>
          </w:tcPr>
          <w:p w:rsidR="00F46803" w:rsidRPr="009453BB" w:rsidRDefault="00F46803" w:rsidP="009453BB">
            <w:pPr>
              <w:pStyle w:val="11"/>
              <w:rPr>
                <w:rFonts w:cs="Arial"/>
                <w:sz w:val="24"/>
                <w:szCs w:val="24"/>
              </w:rPr>
            </w:pPr>
            <w:r w:rsidRPr="009453BB">
              <w:rPr>
                <w:rFonts w:cs="Arial"/>
                <w:sz w:val="24"/>
                <w:szCs w:val="24"/>
              </w:rPr>
              <w:t>Выставка.</w:t>
            </w:r>
          </w:p>
        </w:tc>
      </w:tr>
      <w:tr w:rsidR="00F46803" w:rsidRPr="009453BB">
        <w:trPr>
          <w:trHeight w:val="805"/>
        </w:trPr>
        <w:tc>
          <w:tcPr>
            <w:tcW w:w="588" w:type="dxa"/>
          </w:tcPr>
          <w:p w:rsidR="00F46803" w:rsidRPr="009453BB" w:rsidRDefault="00F46803" w:rsidP="009453BB">
            <w:pPr>
              <w:pStyle w:val="11"/>
              <w:rPr>
                <w:rFonts w:cs="Arial"/>
                <w:b/>
                <w:sz w:val="24"/>
                <w:szCs w:val="24"/>
              </w:rPr>
            </w:pPr>
          </w:p>
        </w:tc>
        <w:tc>
          <w:tcPr>
            <w:tcW w:w="2412" w:type="dxa"/>
          </w:tcPr>
          <w:p w:rsidR="00F46803" w:rsidRPr="009453BB" w:rsidRDefault="00F46803" w:rsidP="009453BB">
            <w:pPr>
              <w:pStyle w:val="11"/>
              <w:rPr>
                <w:rFonts w:cs="Arial"/>
                <w:b/>
                <w:sz w:val="24"/>
                <w:szCs w:val="24"/>
              </w:rPr>
            </w:pPr>
          </w:p>
        </w:tc>
        <w:tc>
          <w:tcPr>
            <w:tcW w:w="3314" w:type="dxa"/>
          </w:tcPr>
          <w:p w:rsidR="00F46803" w:rsidRPr="009453BB" w:rsidRDefault="00F46803" w:rsidP="009453BB">
            <w:pPr>
              <w:pStyle w:val="11"/>
              <w:rPr>
                <w:rFonts w:cs="Arial"/>
                <w:sz w:val="24"/>
                <w:szCs w:val="24"/>
              </w:rPr>
            </w:pPr>
            <w:r w:rsidRPr="009453BB">
              <w:rPr>
                <w:rFonts w:cs="Arial"/>
                <w:sz w:val="24"/>
                <w:szCs w:val="24"/>
              </w:rPr>
              <w:t>Участие в художественном оформлении помещений</w:t>
            </w:r>
          </w:p>
          <w:p w:rsidR="00F46803" w:rsidRPr="009453BB" w:rsidRDefault="00F46803" w:rsidP="009453BB">
            <w:pPr>
              <w:pStyle w:val="11"/>
              <w:rPr>
                <w:rFonts w:cs="Arial"/>
                <w:b/>
                <w:sz w:val="24"/>
                <w:szCs w:val="24"/>
              </w:rPr>
            </w:pPr>
          </w:p>
        </w:tc>
        <w:tc>
          <w:tcPr>
            <w:tcW w:w="3402" w:type="dxa"/>
          </w:tcPr>
          <w:p w:rsidR="00F46803" w:rsidRPr="009453BB" w:rsidRDefault="00F46803" w:rsidP="009453BB">
            <w:pPr>
              <w:pStyle w:val="11"/>
              <w:rPr>
                <w:rFonts w:cs="Arial"/>
                <w:b/>
                <w:sz w:val="24"/>
                <w:szCs w:val="24"/>
              </w:rPr>
            </w:pPr>
          </w:p>
        </w:tc>
      </w:tr>
    </w:tbl>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3.6 Совместная  деятельность ОУ, семьи и общественности по духовно-нравственному развитию и воспитанию обучающихся</w:t>
      </w:r>
    </w:p>
    <w:p w:rsidR="00F46803" w:rsidRPr="009453BB" w:rsidRDefault="00F46803" w:rsidP="009453BB">
      <w:pPr>
        <w:pStyle w:val="11"/>
        <w:rPr>
          <w:rFonts w:cs="Arial"/>
          <w:sz w:val="24"/>
          <w:szCs w:val="24"/>
        </w:rPr>
      </w:pPr>
      <w:r w:rsidRPr="009453BB">
        <w:rPr>
          <w:rFonts w:cs="Arial"/>
          <w:b/>
          <w:sz w:val="24"/>
          <w:szCs w:val="24"/>
        </w:rPr>
        <w:tab/>
      </w:r>
      <w:r w:rsidRPr="009453BB">
        <w:rPr>
          <w:rFonts w:cs="Arial"/>
          <w:sz w:val="24"/>
          <w:szCs w:val="24"/>
        </w:rPr>
        <w:t xml:space="preserve">Духовно-нравственное воспитание и развитие обучающихся на ступени начального общего образования осуществляется ОУ, семьёй, внешкольными учреждениями по месту жительства – ДК,  музыкальной школой. </w:t>
      </w:r>
    </w:p>
    <w:p w:rsidR="00F46803" w:rsidRPr="009453BB" w:rsidRDefault="00F46803" w:rsidP="009453BB">
      <w:pPr>
        <w:pStyle w:val="11"/>
        <w:rPr>
          <w:rFonts w:cs="Arial"/>
          <w:sz w:val="24"/>
          <w:szCs w:val="24"/>
        </w:rPr>
      </w:pPr>
      <w:r w:rsidRPr="009453BB">
        <w:rPr>
          <w:rFonts w:cs="Arial"/>
          <w:sz w:val="24"/>
          <w:szCs w:val="24"/>
        </w:rPr>
        <w:t xml:space="preserve">Основная цель совместной деятельности – эффективность  взаимодействия по формированию духовно-нравственных качеств младших школьников. </w:t>
      </w:r>
    </w:p>
    <w:p w:rsidR="00F46803" w:rsidRPr="009453BB" w:rsidRDefault="00F46803" w:rsidP="009453BB">
      <w:pPr>
        <w:pStyle w:val="11"/>
        <w:rPr>
          <w:rFonts w:cs="Arial"/>
          <w:sz w:val="24"/>
          <w:szCs w:val="24"/>
        </w:rPr>
      </w:pPr>
      <w:r w:rsidRPr="009453BB">
        <w:rPr>
          <w:rFonts w:cs="Arial"/>
          <w:sz w:val="24"/>
          <w:szCs w:val="24"/>
        </w:rPr>
        <w:tab/>
        <w:t>Основными формами взаимодействия являются:</w:t>
      </w:r>
    </w:p>
    <w:p w:rsidR="00F46803" w:rsidRPr="009453BB" w:rsidRDefault="00F46803" w:rsidP="009453BB">
      <w:pPr>
        <w:pStyle w:val="11"/>
        <w:rPr>
          <w:rFonts w:cs="Arial"/>
          <w:sz w:val="24"/>
          <w:szCs w:val="24"/>
        </w:rPr>
      </w:pPr>
      <w:r w:rsidRPr="009453BB">
        <w:rPr>
          <w:rFonts w:cs="Arial"/>
          <w:sz w:val="24"/>
          <w:szCs w:val="24"/>
        </w:rPr>
        <w:t>участие представителей внешкольных учреждений в творческих мероприятиях по духовно-нравственному развитию и воспитанию обучающихся;</w:t>
      </w:r>
    </w:p>
    <w:p w:rsidR="00F46803" w:rsidRPr="009453BB" w:rsidRDefault="00F46803" w:rsidP="009453BB">
      <w:pPr>
        <w:pStyle w:val="11"/>
        <w:rPr>
          <w:rFonts w:cs="Arial"/>
          <w:sz w:val="24"/>
          <w:szCs w:val="24"/>
        </w:rPr>
      </w:pPr>
      <w:r w:rsidRPr="009453BB">
        <w:rPr>
          <w:rFonts w:cs="Arial"/>
          <w:sz w:val="24"/>
          <w:szCs w:val="24"/>
        </w:rPr>
        <w:t>реализация совместных программ деятельности;</w:t>
      </w:r>
    </w:p>
    <w:p w:rsidR="00F46803" w:rsidRPr="009453BB" w:rsidRDefault="00F46803" w:rsidP="009453BB">
      <w:pPr>
        <w:pStyle w:val="11"/>
        <w:rPr>
          <w:rFonts w:cs="Arial"/>
          <w:sz w:val="24"/>
          <w:szCs w:val="24"/>
        </w:rPr>
      </w:pPr>
      <w:r w:rsidRPr="009453BB">
        <w:rPr>
          <w:rFonts w:cs="Arial"/>
          <w:sz w:val="24"/>
          <w:szCs w:val="24"/>
        </w:rPr>
        <w:t>помощь и участие родительской общественности в организации мероприятий по духовно-нравственному развитию и воспитанию учащихся.</w:t>
      </w:r>
    </w:p>
    <w:p w:rsidR="00F46803" w:rsidRPr="009453BB" w:rsidRDefault="00F46803" w:rsidP="009453BB">
      <w:pPr>
        <w:pStyle w:val="11"/>
        <w:rPr>
          <w:rFonts w:cs="Arial"/>
          <w:b/>
          <w:sz w:val="16"/>
          <w:szCs w:val="16"/>
        </w:rPr>
      </w:pPr>
      <w:r w:rsidRPr="009453BB">
        <w:rPr>
          <w:rFonts w:cs="Arial"/>
          <w:b/>
          <w:sz w:val="16"/>
          <w:szCs w:val="16"/>
        </w:rPr>
        <w:t>3.7 Повышени педагогической культуры родителей( законных представителей) обучающихся</w:t>
      </w:r>
    </w:p>
    <w:p w:rsidR="00F46803" w:rsidRPr="009453BB" w:rsidRDefault="00F46803" w:rsidP="009453BB">
      <w:pPr>
        <w:pStyle w:val="11"/>
        <w:rPr>
          <w:rFonts w:cs="Arial"/>
          <w:b/>
          <w:sz w:val="24"/>
          <w:szCs w:val="24"/>
        </w:rPr>
      </w:pPr>
      <w:r w:rsidRPr="009453BB">
        <w:rPr>
          <w:rFonts w:cs="Arial"/>
          <w:b/>
          <w:sz w:val="24"/>
          <w:szCs w:val="24"/>
        </w:rPr>
        <w:t>3.8 Планируемые результаты духовно-нравственного развития и воспитания обучающихся на ступени начального общего образования</w:t>
      </w:r>
    </w:p>
    <w:p w:rsidR="00F46803" w:rsidRPr="009453BB" w:rsidRDefault="00F46803" w:rsidP="009453BB">
      <w:pPr>
        <w:pStyle w:val="11"/>
        <w:rPr>
          <w:rFonts w:cs="Arial"/>
          <w:sz w:val="24"/>
          <w:szCs w:val="24"/>
        </w:rPr>
      </w:pPr>
      <w:r w:rsidRPr="009453BB">
        <w:rPr>
          <w:rFonts w:cs="Arial"/>
          <w:sz w:val="24"/>
          <w:szCs w:val="24"/>
        </w:rPr>
        <w:tab/>
        <w:t>Результатом реализации программы духовно-нравственного развития и воспитания обучающихся  должно стать:</w:t>
      </w:r>
    </w:p>
    <w:p w:rsidR="00F46803" w:rsidRPr="009453BB" w:rsidRDefault="00F46803" w:rsidP="009453BB">
      <w:pPr>
        <w:pStyle w:val="11"/>
        <w:rPr>
          <w:rFonts w:cs="Arial"/>
          <w:b/>
          <w:sz w:val="24"/>
          <w:szCs w:val="24"/>
        </w:rPr>
      </w:pPr>
      <w:r w:rsidRPr="009453BB">
        <w:rPr>
          <w:rFonts w:cs="Arial"/>
          <w:sz w:val="24"/>
          <w:szCs w:val="24"/>
        </w:rPr>
        <w:t>приобретение обучающимися социальных знаний;</w:t>
      </w:r>
    </w:p>
    <w:p w:rsidR="00F46803" w:rsidRPr="009453BB" w:rsidRDefault="00F46803" w:rsidP="009453BB">
      <w:pPr>
        <w:pStyle w:val="11"/>
        <w:rPr>
          <w:rFonts w:cs="Arial"/>
          <w:sz w:val="24"/>
          <w:szCs w:val="24"/>
        </w:rPr>
      </w:pPr>
      <w:r w:rsidRPr="009453BB">
        <w:rPr>
          <w:rFonts w:cs="Arial"/>
          <w:sz w:val="24"/>
          <w:szCs w:val="24"/>
        </w:rPr>
        <w:t>получение обучающимися опыта переживания и позитивного отношения к базовым ценностям общества;</w:t>
      </w:r>
    </w:p>
    <w:p w:rsidR="00F46803" w:rsidRPr="009453BB" w:rsidRDefault="00F46803" w:rsidP="009453BB">
      <w:pPr>
        <w:pStyle w:val="11"/>
        <w:rPr>
          <w:rFonts w:cs="Arial"/>
          <w:sz w:val="24"/>
          <w:szCs w:val="24"/>
        </w:rPr>
      </w:pPr>
      <w:r w:rsidRPr="009453BB">
        <w:rPr>
          <w:rFonts w:cs="Arial"/>
          <w:sz w:val="24"/>
          <w:szCs w:val="24"/>
        </w:rPr>
        <w:t>получение обучающимися опыта самостоятельного общественного действия;</w:t>
      </w:r>
    </w:p>
    <w:p w:rsidR="00F46803" w:rsidRPr="009453BB" w:rsidRDefault="00F46803" w:rsidP="009453BB">
      <w:pPr>
        <w:pStyle w:val="11"/>
        <w:rPr>
          <w:rFonts w:cs="Arial"/>
          <w:sz w:val="24"/>
          <w:szCs w:val="24"/>
        </w:rPr>
      </w:pPr>
      <w:r w:rsidRPr="009453BB">
        <w:rPr>
          <w:rFonts w:cs="Arial"/>
          <w:sz w:val="24"/>
          <w:szCs w:val="24"/>
        </w:rPr>
        <w:t>воспитание гражданственности, патриотизма, уважения к правам, свободам и обязанностям человека;</w:t>
      </w:r>
    </w:p>
    <w:p w:rsidR="00F46803" w:rsidRPr="009453BB" w:rsidRDefault="00F46803" w:rsidP="009453BB">
      <w:pPr>
        <w:pStyle w:val="11"/>
        <w:rPr>
          <w:rFonts w:cs="Arial"/>
          <w:sz w:val="24"/>
          <w:szCs w:val="24"/>
        </w:rPr>
      </w:pPr>
      <w:r w:rsidRPr="009453BB">
        <w:rPr>
          <w:rFonts w:cs="Arial"/>
          <w:sz w:val="24"/>
          <w:szCs w:val="24"/>
        </w:rPr>
        <w:t>воспитание нравственных чувств и этического сознания;</w:t>
      </w:r>
    </w:p>
    <w:p w:rsidR="00F46803" w:rsidRPr="009453BB" w:rsidRDefault="00F46803" w:rsidP="009453BB">
      <w:pPr>
        <w:pStyle w:val="11"/>
        <w:rPr>
          <w:rFonts w:cs="Arial"/>
          <w:sz w:val="24"/>
          <w:szCs w:val="24"/>
        </w:rPr>
      </w:pPr>
      <w:r w:rsidRPr="009453BB">
        <w:rPr>
          <w:rFonts w:cs="Arial"/>
          <w:sz w:val="24"/>
          <w:szCs w:val="24"/>
        </w:rPr>
        <w:t>воспитания трудолюбия, творческого отношения к труду, учению, жизни;</w:t>
      </w:r>
    </w:p>
    <w:p w:rsidR="00F46803" w:rsidRPr="009453BB" w:rsidRDefault="00F46803" w:rsidP="009453BB">
      <w:pPr>
        <w:pStyle w:val="11"/>
        <w:rPr>
          <w:rFonts w:cs="Arial"/>
          <w:sz w:val="24"/>
          <w:szCs w:val="24"/>
        </w:rPr>
      </w:pPr>
      <w:r w:rsidRPr="009453BB">
        <w:rPr>
          <w:rFonts w:cs="Arial"/>
          <w:sz w:val="24"/>
          <w:szCs w:val="24"/>
        </w:rPr>
        <w:t>формирование ценного отношения к природе и окружающей среде;</w:t>
      </w:r>
    </w:p>
    <w:p w:rsidR="00F46803" w:rsidRPr="009453BB" w:rsidRDefault="00F46803" w:rsidP="009453BB">
      <w:pPr>
        <w:pStyle w:val="11"/>
        <w:rPr>
          <w:rFonts w:cs="Arial"/>
          <w:sz w:val="24"/>
          <w:szCs w:val="24"/>
        </w:rPr>
      </w:pPr>
      <w:r w:rsidRPr="009453BB">
        <w:rPr>
          <w:rFonts w:cs="Arial"/>
          <w:sz w:val="24"/>
          <w:szCs w:val="24"/>
        </w:rPr>
        <w:t>формирование ценностного отношения к здоровью и здоровому образу жизни;</w:t>
      </w:r>
    </w:p>
    <w:p w:rsidR="00F46803" w:rsidRPr="009453BB" w:rsidRDefault="00F46803" w:rsidP="009453BB">
      <w:pPr>
        <w:pStyle w:val="11"/>
        <w:rPr>
          <w:rFonts w:cs="Arial"/>
          <w:sz w:val="24"/>
          <w:szCs w:val="24"/>
        </w:rPr>
      </w:pPr>
      <w:r w:rsidRPr="009453BB">
        <w:t>воспитание ценностного отношения к прекрасному., формирование представлений об эстетических идеалах и ценностям.</w:t>
      </w:r>
    </w:p>
    <w:p w:rsidR="00F46803" w:rsidRPr="009453BB" w:rsidRDefault="00F46803" w:rsidP="009453BB">
      <w:pPr>
        <w:pStyle w:val="11"/>
        <w:rPr>
          <w:rFonts w:cs="Arial"/>
          <w:b/>
          <w:sz w:val="32"/>
          <w:szCs w:val="32"/>
        </w:rPr>
      </w:pPr>
    </w:p>
    <w:p w:rsidR="00F46803" w:rsidRPr="009453BB" w:rsidRDefault="00F46803" w:rsidP="009453BB">
      <w:pPr>
        <w:pStyle w:val="11"/>
        <w:rPr>
          <w:rFonts w:cs="Arial"/>
          <w:b/>
          <w:sz w:val="32"/>
          <w:szCs w:val="32"/>
        </w:rPr>
      </w:pPr>
      <w:r w:rsidRPr="009453BB">
        <w:rPr>
          <w:rFonts w:cs="Arial"/>
          <w:b/>
          <w:sz w:val="32"/>
          <w:szCs w:val="32"/>
        </w:rPr>
        <w:t>4.</w:t>
      </w:r>
    </w:p>
    <w:p w:rsidR="00F46803" w:rsidRPr="009453BB" w:rsidRDefault="00F46803" w:rsidP="009453BB">
      <w:pPr>
        <w:pStyle w:val="11"/>
        <w:rPr>
          <w:rFonts w:cs="Arial"/>
          <w:b/>
          <w:i/>
          <w:sz w:val="32"/>
          <w:szCs w:val="32"/>
        </w:rPr>
      </w:pPr>
      <w:r w:rsidRPr="009453BB">
        <w:rPr>
          <w:rFonts w:cs="Arial"/>
          <w:b/>
          <w:i/>
          <w:sz w:val="32"/>
          <w:szCs w:val="32"/>
        </w:rPr>
        <w:t xml:space="preserve">ПРОГРАММА   ФОРМИРОВАНИЯ </w:t>
      </w:r>
      <w:r w:rsidRPr="009453BB">
        <w:rPr>
          <w:rFonts w:cs="Arial"/>
          <w:b/>
          <w:i/>
          <w:sz w:val="40"/>
          <w:szCs w:val="32"/>
        </w:rPr>
        <w:t>экологической</w:t>
      </w:r>
      <w:r w:rsidRPr="009453BB">
        <w:rPr>
          <w:rFonts w:cs="Arial"/>
          <w:b/>
          <w:i/>
          <w:sz w:val="32"/>
          <w:szCs w:val="32"/>
        </w:rPr>
        <w:t xml:space="preserve"> КУЛЬТУРЫ,   ЗДОРОВОГО  И</w:t>
      </w:r>
    </w:p>
    <w:p w:rsidR="00F46803" w:rsidRPr="009453BB" w:rsidRDefault="00F46803" w:rsidP="009453BB">
      <w:pPr>
        <w:pStyle w:val="11"/>
        <w:rPr>
          <w:rFonts w:cs="Arial"/>
          <w:b/>
          <w:i/>
          <w:sz w:val="24"/>
          <w:szCs w:val="24"/>
        </w:rPr>
      </w:pPr>
      <w:r w:rsidRPr="009453BB">
        <w:rPr>
          <w:rFonts w:cs="Arial"/>
          <w:b/>
          <w:i/>
          <w:sz w:val="32"/>
          <w:szCs w:val="32"/>
        </w:rPr>
        <w:t>БЕЗОПАСНОГО ОБРАЗА   ЖИЗНИ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4.1 Пояснительная записка</w:t>
      </w:r>
    </w:p>
    <w:p w:rsidR="00F46803" w:rsidRPr="009453BB" w:rsidRDefault="00F46803" w:rsidP="009453BB">
      <w:pPr>
        <w:pStyle w:val="11"/>
        <w:rPr>
          <w:rFonts w:cs="Arial"/>
          <w:b/>
          <w:color w:val="333333"/>
          <w:sz w:val="24"/>
          <w:szCs w:val="24"/>
        </w:rPr>
      </w:pPr>
    </w:p>
    <w:p w:rsidR="00F46803" w:rsidRPr="009453BB" w:rsidRDefault="00F46803" w:rsidP="009453BB">
      <w:pPr>
        <w:pStyle w:val="11"/>
        <w:rPr>
          <w:rFonts w:cs="Arial"/>
          <w:sz w:val="24"/>
          <w:szCs w:val="24"/>
        </w:rPr>
      </w:pPr>
      <w:r w:rsidRPr="009453BB">
        <w:rPr>
          <w:rFonts w:cs="Arial"/>
          <w:sz w:val="24"/>
          <w:szCs w:val="24"/>
        </w:rPr>
        <w:t>Приоритетность принципа охраны здоровья детей, защита их прав и законных интересов в области обеспечения благоприятных и безопасных условий жизнедеятельности закреплена законодательно в Международной конвенции «О правах ребенка», Федеральных законах «О санитарно-эпидемиологическом благополучии населения»,  </w:t>
      </w:r>
    </w:p>
    <w:p w:rsidR="00F46803" w:rsidRPr="009453BB" w:rsidRDefault="00F46803" w:rsidP="009453BB">
      <w:pPr>
        <w:pStyle w:val="11"/>
        <w:rPr>
          <w:rFonts w:cs="Arial"/>
          <w:sz w:val="24"/>
          <w:szCs w:val="24"/>
        </w:rPr>
      </w:pPr>
      <w:r w:rsidRPr="009453BB">
        <w:rPr>
          <w:rFonts w:cs="Arial"/>
          <w:sz w:val="24"/>
          <w:szCs w:val="24"/>
        </w:rPr>
        <w:t>Законе «Об образовании», «Об основных гарантиях прав ребенка в Российской Федерации», «Основах законодательства РФ об охране здоровья граждан» и другие.</w:t>
      </w:r>
    </w:p>
    <w:p w:rsidR="00F46803" w:rsidRPr="009453BB" w:rsidRDefault="00F46803" w:rsidP="009453BB">
      <w:pPr>
        <w:pStyle w:val="11"/>
        <w:rPr>
          <w:rFonts w:cs="Arial"/>
          <w:sz w:val="24"/>
          <w:szCs w:val="24"/>
        </w:rPr>
      </w:pPr>
      <w:r w:rsidRPr="009453BB">
        <w:rPr>
          <w:rFonts w:cs="Arial"/>
          <w:sz w:val="24"/>
          <w:szCs w:val="24"/>
        </w:rPr>
        <w:t>         Системой общественного воспитания, охватывающей в течение продолжительного времени детский и подростковый периоды жизни ребёнка является школа. Время обучения совпадают с периодом роста и развития ребёнка, когда организм наиболее чувствителен к воздействию благоприятных и неблагоприятных условий окружающей среды.</w:t>
      </w:r>
    </w:p>
    <w:p w:rsidR="00F46803" w:rsidRPr="009453BB" w:rsidRDefault="00F46803" w:rsidP="009453BB">
      <w:pPr>
        <w:pStyle w:val="11"/>
        <w:rPr>
          <w:rFonts w:cs="Arial"/>
          <w:sz w:val="24"/>
          <w:szCs w:val="24"/>
        </w:rPr>
      </w:pPr>
      <w:r w:rsidRPr="009453BB">
        <w:rPr>
          <w:rFonts w:cs="Arial"/>
          <w:sz w:val="24"/>
          <w:szCs w:val="24"/>
        </w:rPr>
        <w:t>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w:t>
      </w:r>
    </w:p>
    <w:p w:rsidR="00F46803" w:rsidRPr="009453BB" w:rsidRDefault="00F46803" w:rsidP="009453BB">
      <w:pPr>
        <w:pStyle w:val="11"/>
        <w:rPr>
          <w:rFonts w:cs="Arial"/>
          <w:sz w:val="24"/>
          <w:szCs w:val="24"/>
        </w:rPr>
      </w:pPr>
      <w:r w:rsidRPr="009453BB">
        <w:rPr>
          <w:rFonts w:cs="Arial"/>
          <w:sz w:val="24"/>
          <w:szCs w:val="24"/>
        </w:rPr>
        <w:t>программы начального  общего образования.</w:t>
      </w:r>
    </w:p>
    <w:p w:rsidR="00F46803" w:rsidRPr="009453BB" w:rsidRDefault="00F46803" w:rsidP="009453BB">
      <w:pPr>
        <w:pStyle w:val="11"/>
        <w:rPr>
          <w:rFonts w:cs="Arial"/>
          <w:sz w:val="24"/>
          <w:szCs w:val="24"/>
        </w:rPr>
      </w:pPr>
      <w:r w:rsidRPr="009453BB">
        <w:rPr>
          <w:rFonts w:cs="Arial"/>
          <w:sz w:val="24"/>
          <w:szCs w:val="24"/>
        </w:rPr>
        <w:t xml:space="preserve">       Программа   формирования   ценности   здоровья   и здорового   образа   жизни   на   ступени   начального   общего  образования  </w:t>
      </w:r>
      <w:r w:rsidRPr="009453BB">
        <w:rPr>
          <w:rFonts w:cs="Arial"/>
          <w:sz w:val="24"/>
          <w:szCs w:val="24"/>
          <w:lang w:val="en-US"/>
        </w:rPr>
        <w:t>c</w:t>
      </w:r>
      <w:r w:rsidRPr="009453BB">
        <w:rPr>
          <w:rFonts w:cs="Arial"/>
          <w:sz w:val="24"/>
          <w:szCs w:val="24"/>
        </w:rPr>
        <w:t>формирована  с  учётом факторов, оказывающих   существенное влияние   на   состояние   здоровья   детей:</w:t>
      </w:r>
    </w:p>
    <w:p w:rsidR="00F46803" w:rsidRPr="009453BB" w:rsidRDefault="00F46803" w:rsidP="009453BB">
      <w:pPr>
        <w:pStyle w:val="11"/>
        <w:rPr>
          <w:rFonts w:cs="Arial"/>
          <w:sz w:val="24"/>
          <w:szCs w:val="24"/>
        </w:rPr>
      </w:pPr>
      <w:r w:rsidRPr="009453BB">
        <w:rPr>
          <w:rFonts w:cs="Arial"/>
          <w:sz w:val="24"/>
          <w:szCs w:val="24"/>
        </w:rPr>
        <w:t xml:space="preserve">• неблагоприятные  социальные, экономические   и  экологические   условия; </w:t>
      </w:r>
    </w:p>
    <w:p w:rsidR="00F46803" w:rsidRPr="009453BB" w:rsidRDefault="00F46803" w:rsidP="009453BB">
      <w:pPr>
        <w:pStyle w:val="11"/>
        <w:rPr>
          <w:rFonts w:cs="Arial"/>
          <w:sz w:val="24"/>
          <w:szCs w:val="24"/>
        </w:rPr>
      </w:pPr>
      <w:r w:rsidRPr="009453BB">
        <w:rPr>
          <w:rFonts w:cs="Arial"/>
          <w:sz w:val="24"/>
          <w:szCs w:val="24"/>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F46803" w:rsidRPr="009453BB" w:rsidRDefault="00F46803" w:rsidP="009453BB">
      <w:pPr>
        <w:pStyle w:val="11"/>
        <w:rPr>
          <w:rFonts w:cs="Arial"/>
          <w:sz w:val="24"/>
          <w:szCs w:val="24"/>
        </w:rPr>
      </w:pPr>
      <w:r w:rsidRPr="009453BB">
        <w:rPr>
          <w:rFonts w:cs="Arial"/>
          <w:sz w:val="24"/>
          <w:szCs w:val="24"/>
        </w:rPr>
        <w:t xml:space="preserve">   •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F46803" w:rsidRPr="009453BB" w:rsidRDefault="00F46803" w:rsidP="009453BB">
      <w:pPr>
        <w:pStyle w:val="11"/>
        <w:rPr>
          <w:rFonts w:cs="Arial"/>
          <w:sz w:val="24"/>
          <w:szCs w:val="24"/>
        </w:rPr>
      </w:pPr>
      <w:r w:rsidRPr="009453BB">
        <w:rPr>
          <w:rFonts w:cs="Arial"/>
          <w:sz w:val="24"/>
          <w:szCs w:val="24"/>
        </w:rPr>
        <w:t xml:space="preserve">• активно   формируемые  в  младшем  школьном   возрасте комплексы   знаний,   установок,   правил   поведения, привычек; </w:t>
      </w:r>
    </w:p>
    <w:p w:rsidR="00F46803" w:rsidRPr="009453BB" w:rsidRDefault="00F46803" w:rsidP="009453BB">
      <w:pPr>
        <w:pStyle w:val="11"/>
        <w:rPr>
          <w:rFonts w:cs="Arial"/>
          <w:sz w:val="24"/>
          <w:szCs w:val="24"/>
        </w:rPr>
      </w:pPr>
      <w:r w:rsidRPr="009453BB">
        <w:rPr>
          <w:rFonts w:cs="Arial"/>
          <w:sz w:val="24"/>
          <w:szCs w:val="24"/>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p>
    <w:p w:rsidR="00F46803" w:rsidRPr="009453BB" w:rsidRDefault="00F46803" w:rsidP="009453BB">
      <w:pPr>
        <w:pStyle w:val="11"/>
        <w:rPr>
          <w:rFonts w:cs="Arial"/>
          <w:sz w:val="24"/>
          <w:szCs w:val="24"/>
        </w:rPr>
      </w:pPr>
      <w:r w:rsidRPr="009453BB">
        <w:rPr>
          <w:rFonts w:cs="Arial"/>
          <w:sz w:val="24"/>
          <w:szCs w:val="24"/>
        </w:rPr>
        <w:t xml:space="preserve">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w:t>
      </w:r>
    </w:p>
    <w:p w:rsidR="00F46803" w:rsidRPr="009453BB" w:rsidRDefault="00F46803" w:rsidP="009453BB">
      <w:pPr>
        <w:pStyle w:val="11"/>
        <w:rPr>
          <w:rFonts w:cs="Arial"/>
          <w:sz w:val="24"/>
          <w:szCs w:val="24"/>
        </w:rPr>
      </w:pPr>
      <w:r w:rsidRPr="009453BB">
        <w:rPr>
          <w:rFonts w:cs="Arial"/>
          <w:sz w:val="24"/>
          <w:szCs w:val="24"/>
        </w:rPr>
        <w:t xml:space="preserve">(необходимость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w:t>
      </w:r>
    </w:p>
    <w:p w:rsidR="00F46803" w:rsidRPr="009453BB" w:rsidRDefault="00F46803" w:rsidP="009453BB">
      <w:pPr>
        <w:pStyle w:val="11"/>
        <w:rPr>
          <w:rFonts w:cs="Arial"/>
          <w:sz w:val="24"/>
          <w:szCs w:val="24"/>
        </w:rPr>
      </w:pPr>
      <w:r w:rsidRPr="009453BB">
        <w:rPr>
          <w:rFonts w:cs="Arial"/>
          <w:sz w:val="24"/>
          <w:szCs w:val="24"/>
        </w:rPr>
        <w:t xml:space="preserve">ребёнком    деятельности,  связанной    с  укреплением    здоровья   и профилактикой   его  нарушений, как актуальной и (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F46803" w:rsidRPr="009453BB" w:rsidRDefault="00F46803" w:rsidP="009453BB">
      <w:pPr>
        <w:pStyle w:val="11"/>
        <w:rPr>
          <w:rFonts w:cs="Arial"/>
          <w:sz w:val="24"/>
          <w:szCs w:val="24"/>
        </w:rPr>
      </w:pPr>
      <w:r w:rsidRPr="009453BB">
        <w:rPr>
          <w:rFonts w:cs="Arial"/>
          <w:sz w:val="24"/>
          <w:szCs w:val="24"/>
        </w:rPr>
        <w:t xml:space="preserve"> 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F46803" w:rsidRPr="009453BB" w:rsidRDefault="00F46803" w:rsidP="009453BB">
      <w:pPr>
        <w:pStyle w:val="11"/>
        <w:rPr>
          <w:rFonts w:cs="Arial"/>
          <w:sz w:val="24"/>
          <w:szCs w:val="24"/>
        </w:rPr>
      </w:pPr>
      <w:r w:rsidRPr="009453BB">
        <w:rPr>
          <w:rFonts w:cs="Arial"/>
          <w:sz w:val="24"/>
          <w:szCs w:val="24"/>
        </w:rPr>
        <w:t xml:space="preserve">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w:t>
      </w:r>
    </w:p>
    <w:p w:rsidR="00F46803" w:rsidRPr="009453BB" w:rsidRDefault="00F46803" w:rsidP="009453BB">
      <w:pPr>
        <w:pStyle w:val="11"/>
        <w:rPr>
          <w:rFonts w:cs="Arial"/>
          <w:sz w:val="24"/>
          <w:szCs w:val="24"/>
        </w:rPr>
      </w:pPr>
      <w:r w:rsidRPr="009453BB">
        <w:rPr>
          <w:rFonts w:cs="Arial"/>
          <w:sz w:val="24"/>
          <w:szCs w:val="24"/>
        </w:rPr>
        <w:t xml:space="preserve">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F46803" w:rsidRPr="009453BB" w:rsidRDefault="00F46803" w:rsidP="009453BB">
      <w:pPr>
        <w:pStyle w:val="11"/>
        <w:rPr>
          <w:rFonts w:cs="Arial"/>
          <w:sz w:val="24"/>
          <w:szCs w:val="24"/>
        </w:rPr>
      </w:pPr>
      <w:r w:rsidRPr="009453BB">
        <w:rPr>
          <w:rFonts w:cs="Arial"/>
          <w:sz w:val="24"/>
          <w:szCs w:val="24"/>
        </w:rPr>
        <w:t xml:space="preserve">Одним   из   компонентов   формирования   ценности   здоровья и   здорового    образа   жизни является </w:t>
      </w:r>
      <w:r w:rsidRPr="009453BB">
        <w:rPr>
          <w:rFonts w:cs="Arial"/>
          <w:b/>
          <w:sz w:val="24"/>
          <w:szCs w:val="24"/>
        </w:rPr>
        <w:t>просветительская  работа с   родителями (законными  представителями)</w:t>
      </w:r>
      <w:r w:rsidRPr="009453BB">
        <w:rPr>
          <w:rFonts w:cs="Arial"/>
          <w:sz w:val="24"/>
          <w:szCs w:val="24"/>
        </w:rPr>
        <w:t xml:space="preserve">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 </w:t>
      </w:r>
    </w:p>
    <w:p w:rsidR="00F46803" w:rsidRPr="009453BB" w:rsidRDefault="00F46803" w:rsidP="009453BB">
      <w:pPr>
        <w:pStyle w:val="11"/>
        <w:rPr>
          <w:rFonts w:cs="Arial"/>
          <w:sz w:val="24"/>
          <w:szCs w:val="24"/>
        </w:rPr>
      </w:pPr>
      <w:r w:rsidRPr="009453BB">
        <w:rPr>
          <w:rFonts w:cs="Arial"/>
          <w:sz w:val="24"/>
          <w:szCs w:val="24"/>
        </w:rPr>
        <w:t xml:space="preserve"> Разработка   программы  «Формирование   ценности  здоровья и   здорового  образа   жизни»,    а  также   организация     всей   работы по   её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А также важным при разработке программы «Формирование ценности здорового и безопасного образа жизни» является мониторинг медицинских обследований. В настоящее время ситуация складывается таким образом, что медицинское  обследование проводится нерегулярно и поверхностно. При наличии двух-трех специалистов (терапевт, хирург, окулист). Острой проблемой является поступление детей с нарушением речи. А обследований логопеда не бывает. Таким образом, необходимо решить проблему регулярного, глубокого медицинского  обследования.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u w:val="single"/>
        </w:rPr>
        <w:t xml:space="preserve">                                                       1 раздел</w:t>
      </w:r>
      <w:r w:rsidRPr="009453BB">
        <w:rPr>
          <w:rFonts w:cs="Arial"/>
          <w:b/>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rPr>
        <w:t>Цель, задачи и результаты деятельности, обеспечавающей формирование основ экологической культуры, сохранение и укрепление физического , психологического и социального здоровья обучающихся на ступени НОО, описание ценностных ориентиров , лежащих в её основе</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4.2 Цель и задачи  программы по формированию культуры здорового и безопасного образа жизни обучающихся на ступени начального общего образования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
          <w:sz w:val="24"/>
          <w:szCs w:val="24"/>
        </w:rPr>
        <w:t>Цель Программы</w:t>
      </w:r>
      <w:r w:rsidRPr="009453BB">
        <w:rPr>
          <w:rFonts w:cs="Arial"/>
          <w:sz w:val="24"/>
          <w:szCs w:val="24"/>
          <w:u w:val="single"/>
        </w:rPr>
        <w:t>:</w:t>
      </w:r>
      <w:r w:rsidRPr="009453BB">
        <w:rPr>
          <w:rFonts w:cs="Arial"/>
          <w:sz w:val="24"/>
          <w:szCs w:val="24"/>
        </w:rPr>
        <w:t>    использование всех возможностей школы для  формирования психически здорового, социально-адаптированного, физически развитого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w:t>
      </w:r>
    </w:p>
    <w:p w:rsidR="00F46803" w:rsidRPr="009453BB" w:rsidRDefault="00F46803" w:rsidP="009453BB">
      <w:pPr>
        <w:pStyle w:val="11"/>
        <w:rPr>
          <w:rFonts w:cs="Arial"/>
          <w:b/>
          <w:sz w:val="24"/>
          <w:szCs w:val="24"/>
        </w:rPr>
      </w:pPr>
      <w:r w:rsidRPr="009453BB">
        <w:rPr>
          <w:rFonts w:cs="Arial"/>
          <w:b/>
          <w:sz w:val="24"/>
          <w:szCs w:val="24"/>
        </w:rPr>
        <w:t> </w:t>
      </w:r>
    </w:p>
    <w:p w:rsidR="00F46803" w:rsidRPr="009453BB" w:rsidRDefault="00F46803" w:rsidP="009453BB">
      <w:pPr>
        <w:pStyle w:val="11"/>
        <w:rPr>
          <w:rFonts w:cs="Arial"/>
          <w:b/>
          <w:sz w:val="24"/>
          <w:szCs w:val="24"/>
        </w:rPr>
      </w:pPr>
      <w:r w:rsidRPr="009453BB">
        <w:rPr>
          <w:rFonts w:cs="Arial"/>
          <w:b/>
          <w:sz w:val="24"/>
          <w:szCs w:val="24"/>
        </w:rPr>
        <w:t xml:space="preserve"> Задачи   программы: </w:t>
      </w:r>
    </w:p>
    <w:p w:rsidR="00F46803" w:rsidRPr="009453BB" w:rsidRDefault="00F46803" w:rsidP="009453BB">
      <w:pPr>
        <w:pStyle w:val="11"/>
        <w:rPr>
          <w:rFonts w:cs="Arial"/>
          <w:sz w:val="24"/>
          <w:szCs w:val="24"/>
        </w:rPr>
      </w:pPr>
      <w:r w:rsidRPr="009453BB">
        <w:rPr>
          <w:rFonts w:cs="Arial"/>
          <w:sz w:val="24"/>
          <w:szCs w:val="24"/>
        </w:rPr>
        <w:t xml:space="preserve">        • сформировать  представление о позитивных  факторах, влияющих   на   здоровье; </w:t>
      </w:r>
    </w:p>
    <w:p w:rsidR="00F46803" w:rsidRPr="009453BB" w:rsidRDefault="00F46803" w:rsidP="009453BB">
      <w:pPr>
        <w:pStyle w:val="11"/>
        <w:rPr>
          <w:rFonts w:cs="Arial"/>
          <w:sz w:val="24"/>
          <w:szCs w:val="24"/>
        </w:rPr>
      </w:pPr>
      <w:r w:rsidRPr="009453BB">
        <w:rPr>
          <w:rFonts w:cs="Arial"/>
          <w:sz w:val="24"/>
          <w:szCs w:val="24"/>
        </w:rPr>
        <w:t xml:space="preserve"> • научить   обучающихся   делать   осознанный   выбор   поступков,   поведения,   позволяющих   сохранять   и   укреплять   здоровье;</w:t>
      </w:r>
    </w:p>
    <w:p w:rsidR="00F46803" w:rsidRPr="009453BB" w:rsidRDefault="00F46803" w:rsidP="009453BB">
      <w:pPr>
        <w:pStyle w:val="11"/>
        <w:rPr>
          <w:rFonts w:cs="Arial"/>
          <w:sz w:val="24"/>
          <w:szCs w:val="24"/>
        </w:rPr>
      </w:pPr>
      <w:r w:rsidRPr="009453BB">
        <w:rPr>
          <w:rFonts w:cs="Arial"/>
          <w:sz w:val="24"/>
          <w:szCs w:val="24"/>
        </w:rPr>
        <w:t xml:space="preserve"> • научить  выполнять правила  личной  гигиены  и  развить  готовность на  основе  её  использования       самостоятельно  поддерживать   своё   здоровье; </w:t>
      </w:r>
    </w:p>
    <w:p w:rsidR="00F46803" w:rsidRPr="009453BB" w:rsidRDefault="00F46803" w:rsidP="009453BB">
      <w:pPr>
        <w:pStyle w:val="11"/>
        <w:rPr>
          <w:rFonts w:cs="Arial"/>
          <w:sz w:val="24"/>
          <w:szCs w:val="24"/>
        </w:rPr>
      </w:pPr>
      <w:r w:rsidRPr="009453BB">
        <w:rPr>
          <w:rFonts w:cs="Arial"/>
          <w:sz w:val="24"/>
          <w:szCs w:val="24"/>
        </w:rPr>
        <w:t xml:space="preserve">    •  сформировать        представление      о  правильном      (здоровом) питании,   его   режиме,   структуре,   полезных   продуктах;</w:t>
      </w:r>
    </w:p>
    <w:p w:rsidR="00F46803" w:rsidRPr="009453BB" w:rsidRDefault="00F46803" w:rsidP="009453BB">
      <w:pPr>
        <w:pStyle w:val="11"/>
        <w:rPr>
          <w:rFonts w:cs="Arial"/>
          <w:sz w:val="24"/>
          <w:szCs w:val="24"/>
        </w:rPr>
      </w:pPr>
      <w:r w:rsidRPr="009453BB">
        <w:rPr>
          <w:rFonts w:cs="Arial"/>
          <w:sz w:val="24"/>
          <w:szCs w:val="24"/>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F46803" w:rsidRPr="009453BB" w:rsidRDefault="00F46803" w:rsidP="009453BB">
      <w:pPr>
        <w:pStyle w:val="11"/>
        <w:rPr>
          <w:rFonts w:cs="Arial"/>
          <w:sz w:val="24"/>
          <w:szCs w:val="24"/>
        </w:rPr>
      </w:pPr>
      <w:r w:rsidRPr="009453BB">
        <w:rPr>
          <w:rFonts w:cs="Arial"/>
          <w:sz w:val="24"/>
          <w:szCs w:val="24"/>
        </w:rPr>
        <w:t xml:space="preserve">     •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F46803" w:rsidRPr="009453BB" w:rsidRDefault="00F46803" w:rsidP="009453BB">
      <w:pPr>
        <w:pStyle w:val="11"/>
        <w:rPr>
          <w:rFonts w:cs="Arial"/>
          <w:sz w:val="24"/>
          <w:szCs w:val="24"/>
        </w:rPr>
      </w:pPr>
      <w:r w:rsidRPr="009453BB">
        <w:rPr>
          <w:rFonts w:cs="Arial"/>
          <w:sz w:val="24"/>
          <w:szCs w:val="24"/>
        </w:rPr>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F46803" w:rsidRPr="009453BB" w:rsidRDefault="00F46803" w:rsidP="009453BB">
      <w:pPr>
        <w:pStyle w:val="11"/>
        <w:rPr>
          <w:rFonts w:cs="Arial"/>
          <w:sz w:val="24"/>
          <w:szCs w:val="24"/>
        </w:rPr>
      </w:pPr>
      <w:r w:rsidRPr="009453BB">
        <w:rPr>
          <w:rFonts w:cs="Arial"/>
          <w:sz w:val="24"/>
          <w:szCs w:val="24"/>
        </w:rPr>
        <w:t xml:space="preserve"> • обучить   элементарным   навыкам   эмоциональной   разгрузки   (релаксации); </w:t>
      </w:r>
    </w:p>
    <w:p w:rsidR="00F46803" w:rsidRPr="009453BB" w:rsidRDefault="00F46803" w:rsidP="009453BB">
      <w:pPr>
        <w:pStyle w:val="11"/>
        <w:rPr>
          <w:rFonts w:cs="Arial"/>
          <w:sz w:val="24"/>
          <w:szCs w:val="24"/>
        </w:rPr>
      </w:pPr>
      <w:r w:rsidRPr="009453BB">
        <w:rPr>
          <w:rFonts w:cs="Arial"/>
          <w:sz w:val="24"/>
          <w:szCs w:val="24"/>
        </w:rPr>
        <w:t xml:space="preserve">• сформировать    навыки    позитивного    коммуникативного  общения; </w:t>
      </w:r>
    </w:p>
    <w:p w:rsidR="00F46803" w:rsidRPr="009453BB" w:rsidRDefault="00F46803" w:rsidP="009453BB">
      <w:pPr>
        <w:pStyle w:val="11"/>
        <w:rPr>
          <w:rFonts w:cs="Arial"/>
          <w:sz w:val="24"/>
          <w:szCs w:val="24"/>
        </w:rPr>
      </w:pPr>
      <w:r w:rsidRPr="009453BB">
        <w:rPr>
          <w:rFonts w:cs="Arial"/>
          <w:sz w:val="24"/>
          <w:szCs w:val="24"/>
        </w:rPr>
        <w:t xml:space="preserve"> • сформировать   представление   об  основных  компонентах  культуры   здоровья   и   здорового   образа  жизни; </w:t>
      </w:r>
    </w:p>
    <w:p w:rsidR="00F46803" w:rsidRPr="009453BB" w:rsidRDefault="00F46803" w:rsidP="009453BB">
      <w:pPr>
        <w:pStyle w:val="11"/>
        <w:rPr>
          <w:rFonts w:cs="Arial"/>
          <w:sz w:val="24"/>
          <w:szCs w:val="24"/>
        </w:rPr>
      </w:pPr>
      <w:r w:rsidRPr="009453BB">
        <w:rPr>
          <w:rFonts w:cs="Arial"/>
          <w:sz w:val="24"/>
          <w:szCs w:val="24"/>
        </w:rPr>
        <w:t xml:space="preserve"> •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u w:val="single"/>
        </w:rPr>
      </w:pPr>
    </w:p>
    <w:p w:rsidR="00F46803" w:rsidRPr="009453BB" w:rsidRDefault="00F46803" w:rsidP="009453BB">
      <w:pPr>
        <w:pStyle w:val="11"/>
        <w:rPr>
          <w:rFonts w:cs="Arial"/>
          <w:b/>
          <w:sz w:val="24"/>
          <w:szCs w:val="24"/>
        </w:rPr>
      </w:pPr>
      <w:r w:rsidRPr="009453BB">
        <w:rPr>
          <w:rFonts w:cs="Arial"/>
          <w:b/>
          <w:sz w:val="24"/>
          <w:szCs w:val="24"/>
          <w:u w:val="single"/>
        </w:rPr>
        <w:t xml:space="preserve">                                                              2раздел</w:t>
      </w:r>
      <w:r w:rsidRPr="009453BB">
        <w:rPr>
          <w:rFonts w:cs="Arial"/>
          <w:b/>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4.3 Базовая   модель   организации   работы МБОУ «Сидорковская общеобразовательная школа» по   формированию  у обучающихся   культуры здорового  и  безопасного образа   жизни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b/>
          <w:sz w:val="24"/>
          <w:szCs w:val="24"/>
        </w:rPr>
        <w:t>Первый   этап</w:t>
      </w:r>
      <w:r w:rsidRPr="009453BB">
        <w:rPr>
          <w:rFonts w:cs="Arial"/>
          <w:sz w:val="24"/>
          <w:szCs w:val="24"/>
        </w:rPr>
        <w:t xml:space="preserve">      —   анализ   состояния   и   планирование   работы   образовательного   учреждения   по   данному   направлению,   в том   числе   по:</w:t>
      </w:r>
    </w:p>
    <w:p w:rsidR="00F46803" w:rsidRPr="009453BB" w:rsidRDefault="00F46803" w:rsidP="009453BB">
      <w:pPr>
        <w:pStyle w:val="11"/>
        <w:rPr>
          <w:rFonts w:cs="Arial"/>
          <w:sz w:val="24"/>
          <w:szCs w:val="24"/>
        </w:rPr>
      </w:pPr>
      <w:r w:rsidRPr="009453BB">
        <w:rPr>
          <w:rFonts w:cs="Arial"/>
          <w:sz w:val="24"/>
          <w:szCs w:val="24"/>
        </w:rPr>
        <w:t xml:space="preserve">•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F46803" w:rsidRPr="009453BB" w:rsidRDefault="00F46803" w:rsidP="009453BB">
      <w:pPr>
        <w:pStyle w:val="11"/>
        <w:rPr>
          <w:rFonts w:cs="Arial"/>
          <w:sz w:val="24"/>
          <w:szCs w:val="24"/>
        </w:rPr>
      </w:pPr>
      <w:r w:rsidRPr="009453BB">
        <w:rPr>
          <w:rFonts w:cs="Arial"/>
          <w:sz w:val="24"/>
          <w:szCs w:val="24"/>
        </w:rPr>
        <w:t xml:space="preserve">•  организации   просветительской  работы школы с   учащимися   и  родителями   (законными   представителями); </w:t>
      </w:r>
    </w:p>
    <w:p w:rsidR="00F46803" w:rsidRPr="009453BB" w:rsidRDefault="00F46803" w:rsidP="009453BB">
      <w:pPr>
        <w:pStyle w:val="11"/>
        <w:rPr>
          <w:rFonts w:cs="Arial"/>
          <w:sz w:val="24"/>
          <w:szCs w:val="24"/>
        </w:rPr>
      </w:pPr>
      <w:r w:rsidRPr="009453BB">
        <w:rPr>
          <w:rFonts w:cs="Arial"/>
          <w:sz w:val="24"/>
          <w:szCs w:val="24"/>
        </w:rPr>
        <w:t xml:space="preserve">  •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 </w:t>
      </w:r>
    </w:p>
    <w:p w:rsidR="00F46803" w:rsidRPr="009453BB" w:rsidRDefault="00F46803" w:rsidP="009453BB">
      <w:pPr>
        <w:pStyle w:val="11"/>
        <w:rPr>
          <w:rFonts w:cs="Arial"/>
          <w:sz w:val="24"/>
          <w:szCs w:val="24"/>
        </w:rPr>
      </w:pPr>
      <w:r w:rsidRPr="009453BB">
        <w:rPr>
          <w:rFonts w:cs="Arial"/>
          <w:b/>
          <w:sz w:val="24"/>
          <w:szCs w:val="24"/>
        </w:rPr>
        <w:t>Второй    этап</w:t>
      </w:r>
      <w:r w:rsidRPr="009453BB">
        <w:rPr>
          <w:rFonts w:cs="Arial"/>
          <w:sz w:val="24"/>
          <w:szCs w:val="24"/>
        </w:rPr>
        <w:t xml:space="preserve">    —  организация   просветительской    работы образовательного   учреждения по двум направлениям:</w:t>
      </w:r>
    </w:p>
    <w:p w:rsidR="00F46803" w:rsidRPr="009453BB" w:rsidRDefault="00F46803" w:rsidP="009453BB">
      <w:pPr>
        <w:pStyle w:val="11"/>
        <w:rPr>
          <w:rFonts w:cs="Arial"/>
          <w:sz w:val="24"/>
          <w:szCs w:val="24"/>
        </w:rPr>
      </w:pPr>
      <w:r w:rsidRPr="009453BB">
        <w:rPr>
          <w:rFonts w:cs="Arial"/>
          <w:sz w:val="24"/>
          <w:szCs w:val="24"/>
        </w:rPr>
        <w:t xml:space="preserve"> 1</w:t>
      </w:r>
      <w:r w:rsidRPr="009453BB">
        <w:rPr>
          <w:rFonts w:cs="Arial"/>
          <w:b/>
          <w:i/>
          <w:sz w:val="24"/>
          <w:szCs w:val="24"/>
        </w:rPr>
        <w:t>.  Просветительсковоспитательная   работа  с обучающимися</w:t>
      </w:r>
      <w:r w:rsidRPr="009453BB">
        <w:rPr>
          <w:rFonts w:cs="Arial"/>
          <w:sz w:val="24"/>
          <w:szCs w:val="24"/>
        </w:rPr>
        <w:t xml:space="preserve">,   направленная   на   формирование   ценности   здоровья  и  здорового   образа   жизни,   включает: </w:t>
      </w:r>
    </w:p>
    <w:p w:rsidR="00F46803" w:rsidRPr="009453BB" w:rsidRDefault="00F46803" w:rsidP="009453BB">
      <w:pPr>
        <w:pStyle w:val="11"/>
        <w:rPr>
          <w:rFonts w:cs="Arial"/>
          <w:sz w:val="24"/>
          <w:szCs w:val="24"/>
        </w:rPr>
      </w:pPr>
      <w:r w:rsidRPr="009453BB">
        <w:rPr>
          <w:rFonts w:cs="Arial"/>
          <w:sz w:val="24"/>
          <w:szCs w:val="24"/>
        </w:rPr>
        <w:t xml:space="preserve"> • внедрение      в  систему    работы    школы  дополнительных        образовательных       программ (    направленных   на   формирование   ценности   здоровья   и   здорового   образа жизни которые реализуются во внеурочной деятельности;</w:t>
      </w:r>
    </w:p>
    <w:p w:rsidR="00F46803" w:rsidRPr="009453BB" w:rsidRDefault="00F46803" w:rsidP="009453BB">
      <w:pPr>
        <w:pStyle w:val="11"/>
        <w:rPr>
          <w:rFonts w:cs="Arial"/>
          <w:sz w:val="24"/>
          <w:szCs w:val="24"/>
        </w:rPr>
      </w:pPr>
      <w:r w:rsidRPr="009453BB">
        <w:rPr>
          <w:rFonts w:cs="Arial"/>
          <w:sz w:val="24"/>
          <w:szCs w:val="24"/>
        </w:rPr>
        <w:t xml:space="preserve"> • лекции,   беседы,   консультации   по   проблемам   сохранения и   укрепления   здоровья,   профилактики   вредных   привычек; </w:t>
      </w:r>
    </w:p>
    <w:p w:rsidR="00F46803" w:rsidRPr="009453BB" w:rsidRDefault="00F46803" w:rsidP="009453BB">
      <w:pPr>
        <w:pStyle w:val="11"/>
        <w:rPr>
          <w:rFonts w:cs="Arial"/>
          <w:sz w:val="24"/>
          <w:szCs w:val="24"/>
        </w:rPr>
      </w:pPr>
      <w:r w:rsidRPr="009453BB">
        <w:rPr>
          <w:rFonts w:cs="Arial"/>
          <w:sz w:val="24"/>
          <w:szCs w:val="24"/>
        </w:rPr>
        <w:t xml:space="preserve">     • проведение   дней   здоровья,  конкурсов,   праздников  и других    активных     мероприятий,  направленных   на   пропаганду здорового   образа   жизни; </w:t>
      </w:r>
    </w:p>
    <w:p w:rsidR="00F46803" w:rsidRPr="009453BB" w:rsidRDefault="00F46803" w:rsidP="009453BB">
      <w:pPr>
        <w:pStyle w:val="11"/>
        <w:rPr>
          <w:rFonts w:cs="Arial"/>
          <w:sz w:val="24"/>
          <w:szCs w:val="24"/>
        </w:rPr>
      </w:pPr>
      <w:r w:rsidRPr="009453BB">
        <w:rPr>
          <w:rFonts w:cs="Arial"/>
          <w:sz w:val="24"/>
          <w:szCs w:val="24"/>
        </w:rPr>
        <w:t xml:space="preserve"> •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w:t>
      </w:r>
    </w:p>
    <w:p w:rsidR="00F46803" w:rsidRPr="009453BB" w:rsidRDefault="00F46803" w:rsidP="009453BB">
      <w:pPr>
        <w:pStyle w:val="11"/>
        <w:rPr>
          <w:rFonts w:cs="Arial"/>
          <w:sz w:val="24"/>
          <w:szCs w:val="24"/>
        </w:rPr>
      </w:pPr>
      <w:r w:rsidRPr="009453BB">
        <w:rPr>
          <w:rFonts w:cs="Arial"/>
          <w:sz w:val="24"/>
          <w:szCs w:val="24"/>
        </w:rPr>
        <w:t xml:space="preserve"> 2</w:t>
      </w:r>
      <w:r w:rsidRPr="009453BB">
        <w:rPr>
          <w:rFonts w:cs="Arial"/>
          <w:b/>
          <w:i/>
          <w:sz w:val="24"/>
          <w:szCs w:val="24"/>
        </w:rPr>
        <w:t>.  Просветительская        и  методическая     работа    с  педагогами, специалистами        и  родителями      (законными      представителями),</w:t>
      </w:r>
      <w:r w:rsidRPr="009453BB">
        <w:rPr>
          <w:rFonts w:cs="Arial"/>
          <w:sz w:val="24"/>
          <w:szCs w:val="24"/>
        </w:rPr>
        <w:t xml:space="preserve">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rsidR="00F46803" w:rsidRPr="009453BB" w:rsidRDefault="00F46803" w:rsidP="009453BB">
      <w:pPr>
        <w:pStyle w:val="11"/>
        <w:rPr>
          <w:rFonts w:cs="Arial"/>
          <w:sz w:val="24"/>
          <w:szCs w:val="24"/>
        </w:rPr>
      </w:pPr>
      <w:r w:rsidRPr="009453BB">
        <w:rPr>
          <w:rFonts w:cs="Arial"/>
          <w:sz w:val="24"/>
          <w:szCs w:val="24"/>
        </w:rPr>
        <w:t xml:space="preserve"> • проведение  соответствующих   лекций, семинаров, круглых   столов   и   т.   п.; </w:t>
      </w:r>
    </w:p>
    <w:p w:rsidR="00F46803" w:rsidRPr="009453BB" w:rsidRDefault="00F46803" w:rsidP="009453BB">
      <w:pPr>
        <w:pStyle w:val="11"/>
        <w:rPr>
          <w:rFonts w:cs="Arial"/>
          <w:sz w:val="24"/>
          <w:szCs w:val="24"/>
        </w:rPr>
      </w:pPr>
      <w:r w:rsidRPr="009453BB">
        <w:rPr>
          <w:rFonts w:cs="Arial"/>
          <w:sz w:val="24"/>
          <w:szCs w:val="24"/>
        </w:rPr>
        <w:t xml:space="preserve"> • приобретение   для  педагогов,  специалистов  необходимой научнометодической   литературы; </w:t>
      </w:r>
    </w:p>
    <w:p w:rsidR="00F46803" w:rsidRPr="009453BB" w:rsidRDefault="00F46803" w:rsidP="009453BB">
      <w:pPr>
        <w:pStyle w:val="11"/>
        <w:rPr>
          <w:rFonts w:cs="Arial"/>
          <w:sz w:val="24"/>
          <w:szCs w:val="24"/>
        </w:rPr>
      </w:pPr>
      <w:r w:rsidRPr="009453BB">
        <w:rPr>
          <w:rFonts w:cs="Arial"/>
          <w:sz w:val="24"/>
          <w:szCs w:val="24"/>
        </w:rPr>
        <w:t xml:space="preserve">• 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u w:val="single"/>
        </w:rPr>
        <w:t xml:space="preserve">                                                           3раздел.</w:t>
      </w:r>
      <w:r w:rsidRPr="009453BB">
        <w:rPr>
          <w:rFonts w:cs="Arial"/>
          <w:b/>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rPr>
        <w:t xml:space="preserve">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дорожно транспортного травматизма.   </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4.4 Структура   системной   работы по   формированию   культуры   здорового и</w:t>
      </w:r>
    </w:p>
    <w:p w:rsidR="00F46803" w:rsidRPr="009453BB" w:rsidRDefault="00F46803" w:rsidP="009453BB">
      <w:pPr>
        <w:pStyle w:val="11"/>
        <w:rPr>
          <w:rFonts w:cs="Arial"/>
          <w:b/>
          <w:sz w:val="24"/>
          <w:szCs w:val="24"/>
        </w:rPr>
      </w:pPr>
      <w:r w:rsidRPr="009453BB">
        <w:rPr>
          <w:rFonts w:cs="Arial"/>
          <w:b/>
          <w:sz w:val="24"/>
          <w:szCs w:val="24"/>
        </w:rPr>
        <w:t xml:space="preserve">   безопасного   образа   жизни   на   ступени начального   общего   образования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0" w:type="dxa"/>
        </w:tblCellMar>
        <w:tblLook w:val="00A0"/>
      </w:tblPr>
      <w:tblGrid>
        <w:gridCol w:w="2038"/>
        <w:gridCol w:w="1569"/>
        <w:gridCol w:w="1927"/>
        <w:gridCol w:w="1902"/>
        <w:gridCol w:w="1980"/>
      </w:tblGrid>
      <w:tr w:rsidR="00F46803" w:rsidRPr="009453BB">
        <w:tc>
          <w:tcPr>
            <w:tcW w:w="5000" w:type="pct"/>
            <w:gridSpan w:val="5"/>
          </w:tcPr>
          <w:p w:rsidR="00F46803" w:rsidRPr="009453BB" w:rsidRDefault="00F46803" w:rsidP="009453BB">
            <w:pPr>
              <w:pStyle w:val="11"/>
              <w:rPr>
                <w:rFonts w:cs="Arial"/>
                <w:sz w:val="24"/>
                <w:szCs w:val="24"/>
              </w:rPr>
            </w:pPr>
            <w:r w:rsidRPr="009453BB">
              <w:rPr>
                <w:rFonts w:cs="Arial"/>
                <w:sz w:val="24"/>
                <w:szCs w:val="24"/>
              </w:rPr>
              <w:t>Формирование   культуры   здорового    и   безопасного   образа   жизни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r>
      <w:tr w:rsidR="00F46803" w:rsidRPr="009453BB">
        <w:tc>
          <w:tcPr>
            <w:tcW w:w="1233" w:type="pct"/>
          </w:tcPr>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sz w:val="24"/>
                <w:szCs w:val="24"/>
                <w:lang w:val="en-US"/>
              </w:rPr>
              <w:t>Здоровье-сберегаюная</w:t>
            </w:r>
            <w:r w:rsidRPr="009453BB">
              <w:rPr>
                <w:rFonts w:cs="Arial"/>
                <w:sz w:val="24"/>
                <w:szCs w:val="24"/>
              </w:rPr>
              <w:t xml:space="preserve"> </w:t>
            </w:r>
            <w:r w:rsidRPr="009453BB">
              <w:rPr>
                <w:rFonts w:cs="Arial"/>
                <w:sz w:val="24"/>
                <w:szCs w:val="24"/>
                <w:lang w:val="en-US"/>
              </w:rPr>
              <w:t>инфраструктура</w:t>
            </w:r>
          </w:p>
        </w:tc>
        <w:tc>
          <w:tcPr>
            <w:tcW w:w="811" w:type="pct"/>
          </w:tcPr>
          <w:p w:rsidR="00F46803" w:rsidRPr="009453BB" w:rsidRDefault="00F46803" w:rsidP="009453BB">
            <w:pPr>
              <w:pStyle w:val="11"/>
              <w:rPr>
                <w:rFonts w:cs="Arial"/>
                <w:sz w:val="24"/>
                <w:szCs w:val="24"/>
              </w:rPr>
            </w:pPr>
            <w:r w:rsidRPr="009453BB">
              <w:rPr>
                <w:rFonts w:cs="Arial"/>
                <w:sz w:val="24"/>
                <w:szCs w:val="24"/>
              </w:rPr>
              <w:t>Рациональная организация учебной и внеучебной деятельности обучающихся</w:t>
            </w:r>
          </w:p>
        </w:tc>
        <w:tc>
          <w:tcPr>
            <w:tcW w:w="965" w:type="pct"/>
          </w:tcPr>
          <w:p w:rsidR="00F46803" w:rsidRPr="009453BB" w:rsidRDefault="00F46803" w:rsidP="009453BB">
            <w:pPr>
              <w:pStyle w:val="11"/>
              <w:rPr>
                <w:rFonts w:cs="Arial"/>
                <w:sz w:val="24"/>
                <w:szCs w:val="24"/>
              </w:rPr>
            </w:pPr>
            <w:r w:rsidRPr="009453BB">
              <w:rPr>
                <w:rFonts w:cs="Arial"/>
                <w:sz w:val="24"/>
                <w:szCs w:val="24"/>
              </w:rPr>
              <w:t>Эффективная организация физкультурно-оздоровительной работы</w:t>
            </w:r>
          </w:p>
        </w:tc>
        <w:tc>
          <w:tcPr>
            <w:tcW w:w="975" w:type="pct"/>
          </w:tcPr>
          <w:p w:rsidR="00F46803" w:rsidRPr="009453BB" w:rsidRDefault="00F46803" w:rsidP="009453BB">
            <w:pPr>
              <w:pStyle w:val="11"/>
              <w:rPr>
                <w:rFonts w:cs="Arial"/>
                <w:sz w:val="24"/>
                <w:szCs w:val="24"/>
              </w:rPr>
            </w:pPr>
            <w:r w:rsidRPr="009453BB">
              <w:rPr>
                <w:rFonts w:cs="Arial"/>
                <w:sz w:val="24"/>
                <w:szCs w:val="24"/>
              </w:rPr>
              <w:t>Реализация дополнительных образовательных программ</w:t>
            </w:r>
          </w:p>
        </w:tc>
        <w:tc>
          <w:tcPr>
            <w:tcW w:w="1015" w:type="pct"/>
          </w:tcPr>
          <w:p w:rsidR="00F46803" w:rsidRPr="009453BB" w:rsidRDefault="00F46803" w:rsidP="009453BB">
            <w:pPr>
              <w:pStyle w:val="11"/>
              <w:rPr>
                <w:rFonts w:cs="Arial"/>
                <w:sz w:val="24"/>
                <w:szCs w:val="24"/>
              </w:rPr>
            </w:pPr>
            <w:r w:rsidRPr="009453BB">
              <w:rPr>
                <w:rFonts w:cs="Arial"/>
                <w:sz w:val="24"/>
                <w:szCs w:val="24"/>
              </w:rPr>
              <w:t>Просветительская работа с родителями (законными представителями)</w:t>
            </w: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b/>
          <w:sz w:val="24"/>
          <w:szCs w:val="24"/>
        </w:rPr>
        <w:t>4.5    Здоровьесберегающая   инфраструктура образовательного   учреждения   включает</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w:t>
      </w:r>
    </w:p>
    <w:p w:rsidR="00F46803" w:rsidRPr="009453BB" w:rsidRDefault="00F46803" w:rsidP="009453BB">
      <w:pPr>
        <w:pStyle w:val="11"/>
        <w:rPr>
          <w:rFonts w:cs="Arial"/>
          <w:sz w:val="24"/>
          <w:szCs w:val="24"/>
        </w:rPr>
      </w:pPr>
      <w:r w:rsidRPr="009453BB">
        <w:rPr>
          <w:rFonts w:cs="Arial"/>
          <w:sz w:val="24"/>
          <w:szCs w:val="24"/>
        </w:rPr>
        <w:t xml:space="preserve"> • наличие      и  необходимое     оснащение      помещений      для   питания    обучающихся,       а  также   для   хранения    и  приготовления  пищи;</w:t>
      </w:r>
    </w:p>
    <w:p w:rsidR="00F46803" w:rsidRPr="009453BB" w:rsidRDefault="00F46803" w:rsidP="009453BB">
      <w:pPr>
        <w:pStyle w:val="11"/>
        <w:rPr>
          <w:rFonts w:cs="Arial"/>
          <w:sz w:val="24"/>
          <w:szCs w:val="24"/>
        </w:rPr>
      </w:pPr>
      <w:r w:rsidRPr="009453BB">
        <w:rPr>
          <w:rFonts w:cs="Arial"/>
          <w:sz w:val="24"/>
          <w:szCs w:val="24"/>
        </w:rPr>
        <w:t xml:space="preserve"> •  организацию        качественного     горячего    питания     учащих ся;        </w:t>
      </w:r>
    </w:p>
    <w:p w:rsidR="00F46803" w:rsidRPr="009453BB" w:rsidRDefault="00F46803" w:rsidP="009453BB">
      <w:pPr>
        <w:pStyle w:val="11"/>
        <w:rPr>
          <w:rFonts w:cs="Arial"/>
          <w:sz w:val="24"/>
          <w:szCs w:val="24"/>
        </w:rPr>
      </w:pPr>
      <w:r w:rsidRPr="009453BB">
        <w:rPr>
          <w:rFonts w:cs="Arial"/>
          <w:sz w:val="24"/>
          <w:szCs w:val="24"/>
        </w:rPr>
        <w:t>• оснащённость        кабинетов,     физкультурного       зала,   спортплощадок   необходимым   игровым   и   спортивным   оборудованием   и   инвентарём;</w:t>
      </w:r>
    </w:p>
    <w:p w:rsidR="00F46803" w:rsidRPr="009453BB" w:rsidRDefault="00F46803" w:rsidP="009453BB">
      <w:pPr>
        <w:pStyle w:val="11"/>
        <w:rPr>
          <w:rFonts w:cs="Arial"/>
          <w:sz w:val="24"/>
          <w:szCs w:val="24"/>
        </w:rPr>
      </w:pPr>
      <w:r w:rsidRPr="009453BB">
        <w:rPr>
          <w:rFonts w:cs="Arial"/>
          <w:sz w:val="24"/>
          <w:szCs w:val="24"/>
        </w:rPr>
        <w:t xml:space="preserve">• наличие   кабинета здоровья; </w:t>
      </w:r>
    </w:p>
    <w:p w:rsidR="00F46803" w:rsidRPr="009453BB" w:rsidRDefault="00F46803" w:rsidP="009453BB">
      <w:pPr>
        <w:pStyle w:val="11"/>
        <w:rPr>
          <w:rFonts w:cs="Arial"/>
          <w:sz w:val="24"/>
          <w:szCs w:val="24"/>
        </w:rPr>
      </w:pPr>
      <w:r w:rsidRPr="009453BB">
        <w:rPr>
          <w:rFonts w:cs="Arial"/>
          <w:sz w:val="24"/>
          <w:szCs w:val="24"/>
        </w:rPr>
        <w:t xml:space="preserve"> •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тьютор кабинета здоровья).</w:t>
      </w:r>
    </w:p>
    <w:p w:rsidR="00F46803" w:rsidRPr="009453BB" w:rsidRDefault="00F46803" w:rsidP="009453BB">
      <w:pPr>
        <w:pStyle w:val="11"/>
        <w:rPr>
          <w:rFonts w:cs="Arial"/>
          <w:sz w:val="24"/>
          <w:szCs w:val="24"/>
        </w:rPr>
      </w:pPr>
      <w:r w:rsidRPr="009453BB">
        <w:rPr>
          <w:rFonts w:cs="Arial"/>
          <w:sz w:val="24"/>
          <w:szCs w:val="24"/>
        </w:rPr>
        <w:t xml:space="preserve">     Ответственность  и  контроль  за  реализацию  этого блока возлагается  на   администрацию   образовательного   учреждения.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sz w:val="24"/>
          <w:szCs w:val="24"/>
        </w:rPr>
        <w:t>3.2  Рациональная   организация   учебной   и   внеучебной   деятельности   обучающихся,</w:t>
      </w:r>
      <w:r w:rsidRPr="009453BB">
        <w:rPr>
          <w:rFonts w:cs="Arial"/>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F46803" w:rsidRPr="009453BB" w:rsidRDefault="00F46803" w:rsidP="009453BB">
      <w:pPr>
        <w:pStyle w:val="11"/>
        <w:rPr>
          <w:rFonts w:cs="Arial"/>
          <w:sz w:val="24"/>
          <w:szCs w:val="24"/>
        </w:rPr>
      </w:pPr>
      <w:r w:rsidRPr="009453BB">
        <w:rPr>
          <w:rFonts w:cs="Arial"/>
          <w:sz w:val="24"/>
          <w:szCs w:val="24"/>
        </w:rPr>
        <w:t xml:space="preserve">   •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F46803" w:rsidRPr="009453BB" w:rsidRDefault="00F46803" w:rsidP="009453BB">
      <w:pPr>
        <w:pStyle w:val="11"/>
        <w:rPr>
          <w:rFonts w:cs="Arial"/>
          <w:sz w:val="24"/>
          <w:szCs w:val="24"/>
        </w:rPr>
      </w:pPr>
      <w:r w:rsidRPr="009453BB">
        <w:rPr>
          <w:rFonts w:cs="Arial"/>
          <w:sz w:val="24"/>
          <w:szCs w:val="24"/>
        </w:rPr>
        <w:t xml:space="preserve"> • использование   методов   и   методик   обучения,   адекватных возрастным   возможностям   и   особенностям   обучающихся   (ис пользование   методик,   прошедших   апробацию); </w:t>
      </w:r>
    </w:p>
    <w:p w:rsidR="00F46803" w:rsidRPr="009453BB" w:rsidRDefault="00F46803" w:rsidP="009453BB">
      <w:pPr>
        <w:pStyle w:val="11"/>
        <w:rPr>
          <w:rFonts w:cs="Arial"/>
          <w:sz w:val="24"/>
          <w:szCs w:val="24"/>
        </w:rPr>
      </w:pPr>
      <w:r w:rsidRPr="009453BB">
        <w:rPr>
          <w:rFonts w:cs="Arial"/>
          <w:sz w:val="24"/>
          <w:szCs w:val="24"/>
        </w:rPr>
        <w:t xml:space="preserve">  • введение      любых    инноваций      в  учебный     процесс    только под   контролем   специалистов; </w:t>
      </w:r>
    </w:p>
    <w:p w:rsidR="00F46803" w:rsidRPr="009453BB" w:rsidRDefault="00F46803" w:rsidP="009453BB">
      <w:pPr>
        <w:pStyle w:val="11"/>
        <w:rPr>
          <w:rFonts w:cs="Arial"/>
          <w:sz w:val="24"/>
          <w:szCs w:val="24"/>
        </w:rPr>
      </w:pPr>
      <w:r w:rsidRPr="009453BB">
        <w:rPr>
          <w:rFonts w:cs="Arial"/>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F46803" w:rsidRPr="009453BB" w:rsidRDefault="00F46803" w:rsidP="009453BB">
      <w:pPr>
        <w:pStyle w:val="11"/>
        <w:rPr>
          <w:rFonts w:cs="Arial"/>
          <w:sz w:val="24"/>
          <w:szCs w:val="24"/>
        </w:rPr>
      </w:pPr>
      <w:r w:rsidRPr="009453BB">
        <w:rPr>
          <w:rFonts w:cs="Arial"/>
          <w:sz w:val="24"/>
          <w:szCs w:val="24"/>
        </w:rPr>
        <w:t xml:space="preserve"> •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46803" w:rsidRPr="009453BB" w:rsidRDefault="00F46803" w:rsidP="009453BB">
      <w:pPr>
        <w:pStyle w:val="11"/>
        <w:rPr>
          <w:rFonts w:cs="Arial"/>
          <w:sz w:val="24"/>
          <w:szCs w:val="24"/>
        </w:rPr>
      </w:pPr>
      <w:r w:rsidRPr="009453BB">
        <w:rPr>
          <w:rFonts w:cs="Arial"/>
          <w:sz w:val="24"/>
          <w:szCs w:val="24"/>
        </w:rPr>
        <w:t xml:space="preserve">Эффективность    реализации   этого блока  зависит   от  деятельности   каждого   педагога.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b/>
          <w:sz w:val="24"/>
          <w:szCs w:val="24"/>
        </w:rPr>
        <w:t>4.6   Эффективная   организация физкультурно-оздоровительной   работы</w:t>
      </w: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F46803" w:rsidRPr="009453BB" w:rsidRDefault="00F46803" w:rsidP="009453BB">
      <w:pPr>
        <w:pStyle w:val="11"/>
        <w:rPr>
          <w:rFonts w:cs="Arial"/>
          <w:sz w:val="24"/>
          <w:szCs w:val="24"/>
        </w:rPr>
      </w:pPr>
      <w:r w:rsidRPr="009453BB">
        <w:rPr>
          <w:rFonts w:cs="Arial"/>
          <w:sz w:val="24"/>
          <w:szCs w:val="24"/>
        </w:rPr>
        <w:t xml:space="preserve"> • полноценную         и  эффективную       работу    с  обучающимися всех   групп   здоровья   (на   уроках   физкультуры,   в   секциях   и   т.   п.); </w:t>
      </w:r>
    </w:p>
    <w:p w:rsidR="00F46803" w:rsidRPr="009453BB" w:rsidRDefault="00F46803" w:rsidP="009453BB">
      <w:pPr>
        <w:pStyle w:val="11"/>
        <w:rPr>
          <w:rFonts w:cs="Arial"/>
          <w:sz w:val="24"/>
          <w:szCs w:val="24"/>
        </w:rPr>
      </w:pPr>
      <w:r w:rsidRPr="009453BB">
        <w:rPr>
          <w:rFonts w:cs="Arial"/>
          <w:sz w:val="24"/>
          <w:szCs w:val="24"/>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F46803" w:rsidRPr="009453BB" w:rsidRDefault="00F46803" w:rsidP="009453BB">
      <w:pPr>
        <w:pStyle w:val="11"/>
        <w:rPr>
          <w:rFonts w:cs="Arial"/>
          <w:sz w:val="24"/>
          <w:szCs w:val="24"/>
        </w:rPr>
      </w:pPr>
      <w:r w:rsidRPr="009453BB">
        <w:rPr>
          <w:rFonts w:cs="Arial"/>
          <w:sz w:val="24"/>
          <w:szCs w:val="24"/>
        </w:rPr>
        <w:t xml:space="preserve"> • организацию   занятий   по   лечебной   физкультуре; </w:t>
      </w:r>
    </w:p>
    <w:p w:rsidR="00F46803" w:rsidRPr="009453BB" w:rsidRDefault="00F46803" w:rsidP="009453BB">
      <w:pPr>
        <w:pStyle w:val="11"/>
        <w:rPr>
          <w:rFonts w:cs="Arial"/>
          <w:sz w:val="24"/>
          <w:szCs w:val="24"/>
        </w:rPr>
      </w:pPr>
      <w:r w:rsidRPr="009453BB">
        <w:rPr>
          <w:rFonts w:cs="Arial"/>
          <w:sz w:val="24"/>
          <w:szCs w:val="24"/>
        </w:rPr>
        <w:t xml:space="preserve">     • организацию        часа   активных     движений      (динамической  паузы)   между   3м   и   4м   уроками;</w:t>
      </w:r>
    </w:p>
    <w:p w:rsidR="00F46803" w:rsidRPr="009453BB" w:rsidRDefault="00F46803" w:rsidP="009453BB">
      <w:pPr>
        <w:pStyle w:val="11"/>
        <w:rPr>
          <w:rFonts w:cs="Arial"/>
          <w:sz w:val="24"/>
          <w:szCs w:val="24"/>
        </w:rPr>
      </w:pPr>
      <w:r w:rsidRPr="009453BB">
        <w:rPr>
          <w:rFonts w:cs="Arial"/>
          <w:sz w:val="24"/>
          <w:szCs w:val="24"/>
        </w:rPr>
        <w:t xml:space="preserve"> • организацию    физкультминуток на   уроках,   способствующих   эмоциональной   разгрузке   и   повышению   двигательной   активности;</w:t>
      </w:r>
    </w:p>
    <w:p w:rsidR="00F46803" w:rsidRPr="009453BB" w:rsidRDefault="00F46803" w:rsidP="009453BB">
      <w:pPr>
        <w:pStyle w:val="11"/>
        <w:rPr>
          <w:rFonts w:cs="Arial"/>
          <w:sz w:val="24"/>
          <w:szCs w:val="24"/>
        </w:rPr>
      </w:pPr>
      <w:r w:rsidRPr="009453BB">
        <w:rPr>
          <w:rFonts w:cs="Arial"/>
          <w:sz w:val="24"/>
          <w:szCs w:val="24"/>
        </w:rPr>
        <w:t xml:space="preserve">     • организацию         работы    спортивных       секций     и  создание условий   для   их   эффективного   функционирования; </w:t>
      </w:r>
    </w:p>
    <w:p w:rsidR="00F46803" w:rsidRPr="009453BB" w:rsidRDefault="00F46803" w:rsidP="009453BB">
      <w:pPr>
        <w:pStyle w:val="11"/>
        <w:rPr>
          <w:rFonts w:cs="Arial"/>
          <w:sz w:val="24"/>
          <w:szCs w:val="24"/>
        </w:rPr>
      </w:pPr>
      <w:r w:rsidRPr="009453BB">
        <w:rPr>
          <w:rFonts w:cs="Arial"/>
          <w:sz w:val="24"/>
          <w:szCs w:val="24"/>
        </w:rPr>
        <w:t xml:space="preserve">   • регулярное   проведение   спортивнооздоровительных  мероприятий   (дней   спорта,  соревнований,   походов и   т.   п.). </w:t>
      </w:r>
    </w:p>
    <w:p w:rsidR="00F46803" w:rsidRPr="009453BB" w:rsidRDefault="00F46803" w:rsidP="009453BB">
      <w:pPr>
        <w:pStyle w:val="11"/>
        <w:rPr>
          <w:rFonts w:cs="Arial"/>
          <w:sz w:val="24"/>
          <w:szCs w:val="24"/>
        </w:rPr>
      </w:pPr>
      <w:r w:rsidRPr="009453BB">
        <w:rPr>
          <w:rFonts w:cs="Arial"/>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b/>
          <w:sz w:val="24"/>
          <w:szCs w:val="24"/>
        </w:rPr>
      </w:pPr>
      <w:r w:rsidRPr="009453BB">
        <w:rPr>
          <w:rFonts w:cs="Arial"/>
          <w:b/>
          <w:sz w:val="24"/>
          <w:szCs w:val="24"/>
        </w:rPr>
        <w:t>4.7  Реализация   дополнительных   образовательных</w:t>
      </w:r>
    </w:p>
    <w:p w:rsidR="00F46803" w:rsidRPr="009453BB" w:rsidRDefault="00F46803" w:rsidP="009453BB">
      <w:pPr>
        <w:pStyle w:val="11"/>
        <w:rPr>
          <w:rFonts w:cs="Arial"/>
          <w:b/>
          <w:sz w:val="24"/>
          <w:szCs w:val="24"/>
        </w:rPr>
      </w:pPr>
      <w:r w:rsidRPr="009453BB">
        <w:rPr>
          <w:rFonts w:cs="Arial"/>
          <w:b/>
          <w:sz w:val="24"/>
          <w:szCs w:val="24"/>
        </w:rPr>
        <w:t>программ   предусматривает:</w:t>
      </w:r>
    </w:p>
    <w:p w:rsidR="00F46803" w:rsidRPr="009453BB" w:rsidRDefault="00F46803" w:rsidP="009453BB">
      <w:pPr>
        <w:pStyle w:val="11"/>
        <w:rPr>
          <w:rFonts w:cs="Arial"/>
          <w:sz w:val="24"/>
          <w:szCs w:val="24"/>
        </w:rPr>
      </w:pPr>
      <w:r w:rsidRPr="009453BB">
        <w:rPr>
          <w:rFonts w:cs="Arial"/>
          <w:sz w:val="24"/>
          <w:szCs w:val="24"/>
        </w:rPr>
        <w:t xml:space="preserve">     •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w:t>
      </w:r>
    </w:p>
    <w:p w:rsidR="00F46803" w:rsidRPr="009453BB" w:rsidRDefault="00F46803" w:rsidP="009453BB">
      <w:pPr>
        <w:pStyle w:val="11"/>
        <w:rPr>
          <w:rFonts w:cs="Arial"/>
          <w:sz w:val="24"/>
          <w:szCs w:val="24"/>
        </w:rPr>
      </w:pPr>
      <w:r w:rsidRPr="009453BB">
        <w:rPr>
          <w:rFonts w:cs="Arial"/>
          <w:sz w:val="24"/>
          <w:szCs w:val="24"/>
        </w:rPr>
        <w:t xml:space="preserve"> • проведение   дней   здоровья,   конкурсов,   праздников   и   т.   п.; </w:t>
      </w:r>
    </w:p>
    <w:p w:rsidR="00F46803" w:rsidRPr="009453BB" w:rsidRDefault="00F46803" w:rsidP="009453BB">
      <w:pPr>
        <w:pStyle w:val="11"/>
        <w:rPr>
          <w:rFonts w:cs="Arial"/>
          <w:sz w:val="24"/>
          <w:szCs w:val="24"/>
        </w:rPr>
      </w:pPr>
      <w:r w:rsidRPr="009453BB">
        <w:rPr>
          <w:rFonts w:cs="Arial"/>
          <w:sz w:val="24"/>
          <w:szCs w:val="24"/>
        </w:rPr>
        <w:t xml:space="preserve">  •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w:t>
      </w:r>
    </w:p>
    <w:p w:rsidR="00F46803" w:rsidRPr="009453BB" w:rsidRDefault="00F46803" w:rsidP="009453BB">
      <w:pPr>
        <w:pStyle w:val="11"/>
        <w:rPr>
          <w:rFonts w:cs="Arial"/>
          <w:sz w:val="24"/>
          <w:szCs w:val="24"/>
        </w:rPr>
      </w:pPr>
      <w:r w:rsidRPr="009453BB">
        <w:rPr>
          <w:rFonts w:cs="Arial"/>
          <w:sz w:val="24"/>
          <w:szCs w:val="24"/>
        </w:rPr>
        <w:t xml:space="preserve">    В качестве образовательной программы используются программы: </w:t>
      </w:r>
      <w:r w:rsidRPr="009453BB">
        <w:rPr>
          <w:rFonts w:cs="Arial"/>
          <w:spacing w:val="-6"/>
          <w:sz w:val="24"/>
          <w:szCs w:val="24"/>
        </w:rPr>
        <w:t xml:space="preserve">«Оздоровительные игры для детей младшего школьного </w:t>
      </w:r>
      <w:r w:rsidRPr="009453BB">
        <w:rPr>
          <w:rFonts w:cs="Arial"/>
          <w:spacing w:val="-8"/>
          <w:sz w:val="24"/>
          <w:szCs w:val="24"/>
        </w:rPr>
        <w:t>возраста» ориентирована на осознание сущности физического совершенства как важнейшей составляющее человеческой культуры, обеспечивающей ос</w:t>
      </w:r>
      <w:r w:rsidRPr="009453BB">
        <w:rPr>
          <w:rFonts w:cs="Arial"/>
          <w:spacing w:val="-9"/>
          <w:sz w:val="24"/>
          <w:szCs w:val="24"/>
        </w:rPr>
        <w:t>воение детьми данных им от природы возможностей укрепления здоровья. Программа «Расти здоровым».</w:t>
      </w:r>
    </w:p>
    <w:p w:rsidR="00F46803" w:rsidRPr="009453BB" w:rsidRDefault="00F46803" w:rsidP="009453BB">
      <w:pPr>
        <w:pStyle w:val="11"/>
        <w:rPr>
          <w:rFonts w:cs="Arial"/>
          <w:sz w:val="24"/>
          <w:szCs w:val="24"/>
        </w:rPr>
      </w:pPr>
      <w:r w:rsidRPr="009453BB">
        <w:rPr>
          <w:rFonts w:cs="Arial"/>
          <w:sz w:val="24"/>
          <w:szCs w:val="24"/>
        </w:rPr>
        <w:t xml:space="preserve">    Программы,   направленные    на  формирование   ценности здоровья и здорового   образа   жизни,   предусматривают   разные  формы   организации   занятий: </w:t>
      </w:r>
    </w:p>
    <w:p w:rsidR="00F46803" w:rsidRPr="009453BB" w:rsidRDefault="00F46803" w:rsidP="009453BB">
      <w:pPr>
        <w:pStyle w:val="11"/>
        <w:rPr>
          <w:rFonts w:cs="Arial"/>
          <w:sz w:val="24"/>
          <w:szCs w:val="24"/>
        </w:rPr>
      </w:pPr>
      <w:r w:rsidRPr="009453BB">
        <w:rPr>
          <w:rFonts w:cs="Arial"/>
          <w:sz w:val="24"/>
          <w:szCs w:val="24"/>
        </w:rPr>
        <w:t xml:space="preserve">• интеграцию   в   базовые   образовательные   дисциплины; </w:t>
      </w:r>
    </w:p>
    <w:p w:rsidR="00F46803" w:rsidRPr="009453BB" w:rsidRDefault="00F46803" w:rsidP="009453BB">
      <w:pPr>
        <w:pStyle w:val="11"/>
        <w:rPr>
          <w:rFonts w:cs="Arial"/>
          <w:sz w:val="24"/>
          <w:szCs w:val="24"/>
        </w:rPr>
      </w:pPr>
      <w:r w:rsidRPr="009453BB">
        <w:rPr>
          <w:rFonts w:cs="Arial"/>
          <w:sz w:val="24"/>
          <w:szCs w:val="24"/>
        </w:rPr>
        <w:t xml:space="preserve"> • проведение   часов   здоровья; </w:t>
      </w:r>
    </w:p>
    <w:p w:rsidR="00F46803" w:rsidRPr="009453BB" w:rsidRDefault="00F46803" w:rsidP="009453BB">
      <w:pPr>
        <w:pStyle w:val="11"/>
        <w:rPr>
          <w:rFonts w:cs="Arial"/>
          <w:sz w:val="24"/>
          <w:szCs w:val="24"/>
        </w:rPr>
      </w:pPr>
      <w:r w:rsidRPr="009453BB">
        <w:rPr>
          <w:rFonts w:cs="Arial"/>
          <w:sz w:val="24"/>
          <w:szCs w:val="24"/>
        </w:rPr>
        <w:t xml:space="preserve"> • факультативные   занятия; </w:t>
      </w:r>
    </w:p>
    <w:p w:rsidR="00F46803" w:rsidRPr="009453BB" w:rsidRDefault="00F46803" w:rsidP="009453BB">
      <w:pPr>
        <w:pStyle w:val="11"/>
        <w:rPr>
          <w:rFonts w:cs="Arial"/>
          <w:sz w:val="24"/>
          <w:szCs w:val="24"/>
        </w:rPr>
      </w:pPr>
      <w:r w:rsidRPr="009453BB">
        <w:rPr>
          <w:rFonts w:cs="Arial"/>
          <w:sz w:val="24"/>
          <w:szCs w:val="24"/>
        </w:rPr>
        <w:t xml:space="preserve"> • проведение   классных   часов; </w:t>
      </w:r>
    </w:p>
    <w:p w:rsidR="00F46803" w:rsidRPr="009453BB" w:rsidRDefault="00F46803" w:rsidP="009453BB">
      <w:pPr>
        <w:pStyle w:val="11"/>
        <w:rPr>
          <w:rFonts w:cs="Arial"/>
          <w:sz w:val="24"/>
          <w:szCs w:val="24"/>
        </w:rPr>
      </w:pPr>
      <w:r w:rsidRPr="009453BB">
        <w:rPr>
          <w:rFonts w:cs="Arial"/>
          <w:sz w:val="24"/>
          <w:szCs w:val="24"/>
        </w:rPr>
        <w:t xml:space="preserve">  • занятия   в   кружках; </w:t>
      </w:r>
    </w:p>
    <w:p w:rsidR="00F46803" w:rsidRPr="009453BB" w:rsidRDefault="00F46803" w:rsidP="009453BB">
      <w:pPr>
        <w:pStyle w:val="11"/>
        <w:rPr>
          <w:rFonts w:cs="Arial"/>
          <w:sz w:val="24"/>
          <w:szCs w:val="24"/>
        </w:rPr>
      </w:pPr>
      <w:r w:rsidRPr="009453BB">
        <w:rPr>
          <w:rFonts w:cs="Arial"/>
          <w:sz w:val="24"/>
          <w:szCs w:val="24"/>
        </w:rPr>
        <w:t xml:space="preserve">  • проведение    досуговых  мероприятий:  конкурсов,  праздников,   викторин,   экскурсий   и   т.   п.; </w:t>
      </w:r>
    </w:p>
    <w:p w:rsidR="00F46803" w:rsidRPr="009453BB" w:rsidRDefault="00F46803" w:rsidP="009453BB">
      <w:pPr>
        <w:pStyle w:val="11"/>
        <w:rPr>
          <w:rFonts w:cs="Arial"/>
          <w:sz w:val="24"/>
          <w:szCs w:val="24"/>
        </w:rPr>
      </w:pPr>
      <w:r w:rsidRPr="009453BB">
        <w:rPr>
          <w:rFonts w:cs="Arial"/>
          <w:sz w:val="24"/>
          <w:szCs w:val="24"/>
        </w:rPr>
        <w:t xml:space="preserve">  • организацию   дней   здоровья.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4.8  Просветительская   работа   с   родителями (законными   представителями)   включает:</w:t>
      </w:r>
    </w:p>
    <w:p w:rsidR="00F46803" w:rsidRPr="009453BB" w:rsidRDefault="00F46803" w:rsidP="009453BB">
      <w:pPr>
        <w:pStyle w:val="11"/>
        <w:rPr>
          <w:rFonts w:cs="Arial"/>
          <w:sz w:val="24"/>
          <w:szCs w:val="24"/>
        </w:rPr>
      </w:pPr>
      <w:r w:rsidRPr="009453BB">
        <w:rPr>
          <w:rFonts w:cs="Arial"/>
          <w:sz w:val="24"/>
          <w:szCs w:val="24"/>
        </w:rPr>
        <w:t xml:space="preserve">     •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w:t>
      </w:r>
    </w:p>
    <w:p w:rsidR="00F46803" w:rsidRPr="009453BB" w:rsidRDefault="00F46803" w:rsidP="009453BB">
      <w:pPr>
        <w:pStyle w:val="11"/>
        <w:rPr>
          <w:rFonts w:cs="Arial"/>
          <w:sz w:val="24"/>
          <w:szCs w:val="24"/>
        </w:rPr>
      </w:pPr>
      <w:r w:rsidRPr="009453BB">
        <w:rPr>
          <w:rFonts w:cs="Arial"/>
          <w:sz w:val="24"/>
          <w:szCs w:val="24"/>
        </w:rPr>
        <w:t>• знакомство родителей  (законных     представителей) с необходимой   научнометодической   литературой;</w:t>
      </w:r>
    </w:p>
    <w:p w:rsidR="00F46803" w:rsidRPr="009453BB" w:rsidRDefault="00F46803" w:rsidP="009453BB">
      <w:pPr>
        <w:pStyle w:val="11"/>
        <w:rPr>
          <w:rFonts w:cs="Arial"/>
          <w:sz w:val="24"/>
          <w:szCs w:val="24"/>
        </w:rPr>
      </w:pPr>
      <w:r w:rsidRPr="009453BB">
        <w:rPr>
          <w:rFonts w:cs="Arial"/>
          <w:sz w:val="24"/>
          <w:szCs w:val="24"/>
        </w:rPr>
        <w:t xml:space="preserve"> •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u w:val="single"/>
        </w:rPr>
      </w:pPr>
    </w:p>
    <w:p w:rsidR="00F46803" w:rsidRPr="009453BB" w:rsidRDefault="00F46803" w:rsidP="009453BB">
      <w:pPr>
        <w:pStyle w:val="11"/>
        <w:rPr>
          <w:rFonts w:cs="Arial"/>
          <w:sz w:val="24"/>
          <w:szCs w:val="24"/>
          <w:u w:val="single"/>
        </w:rPr>
      </w:pPr>
    </w:p>
    <w:p w:rsidR="00F46803" w:rsidRPr="009453BB" w:rsidRDefault="00F46803" w:rsidP="009453BB">
      <w:pPr>
        <w:pStyle w:val="11"/>
        <w:rPr>
          <w:rFonts w:cs="Arial"/>
          <w:b/>
          <w:sz w:val="24"/>
          <w:szCs w:val="24"/>
        </w:rPr>
      </w:pPr>
      <w:r w:rsidRPr="009453BB">
        <w:rPr>
          <w:rFonts w:cs="Arial"/>
          <w:b/>
          <w:sz w:val="24"/>
          <w:szCs w:val="24"/>
          <w:u w:val="single"/>
        </w:rPr>
        <w:t xml:space="preserve">                                                         4 раздел</w:t>
      </w:r>
      <w:r w:rsidRPr="009453BB">
        <w:rPr>
          <w:rFonts w:cs="Arial"/>
          <w:b/>
          <w:sz w:val="24"/>
          <w:szCs w:val="24"/>
        </w:rPr>
        <w:t>.</w:t>
      </w:r>
    </w:p>
    <w:p w:rsidR="00F46803" w:rsidRPr="009453BB" w:rsidRDefault="00F46803" w:rsidP="009453BB">
      <w:pPr>
        <w:pStyle w:val="11"/>
        <w:rPr>
          <w:rFonts w:cs="Arial"/>
          <w:b/>
          <w:sz w:val="24"/>
          <w:szCs w:val="24"/>
        </w:rPr>
      </w:pPr>
      <w:r w:rsidRPr="009453BB">
        <w:rPr>
          <w:rFonts w:cs="Arial"/>
          <w:b/>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Ожидаемые результаты реализации программы по формированию культуры здорового и безопасного образа жизни :      </w:t>
      </w:r>
      <w:r w:rsidRPr="009453BB">
        <w:rPr>
          <w:rFonts w:cs="Arial"/>
          <w:b/>
          <w:color w:val="333333"/>
          <w:sz w:val="24"/>
          <w:szCs w:val="24"/>
        </w:rPr>
        <w:t>                      </w:t>
      </w:r>
    </w:p>
    <w:p w:rsidR="00F46803" w:rsidRPr="009453BB" w:rsidRDefault="00F46803" w:rsidP="009453BB">
      <w:pPr>
        <w:pStyle w:val="11"/>
        <w:rPr>
          <w:rFonts w:cs="Arial"/>
          <w:color w:val="333333"/>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r w:rsidRPr="009453BB">
        <w:rPr>
          <w:rFonts w:cs="Arial"/>
          <w:sz w:val="24"/>
          <w:szCs w:val="24"/>
        </w:rPr>
        <w:t xml:space="preserve"> создание системы комплексного  мониторинга состояния здоровья детей;</w:t>
      </w:r>
    </w:p>
    <w:p w:rsidR="00F46803" w:rsidRPr="009453BB" w:rsidRDefault="00F46803" w:rsidP="009453BB">
      <w:pPr>
        <w:pStyle w:val="11"/>
        <w:rPr>
          <w:rFonts w:cs="Arial"/>
          <w:sz w:val="24"/>
          <w:szCs w:val="24"/>
        </w:rPr>
      </w:pPr>
      <w:r w:rsidRPr="009453BB">
        <w:rPr>
          <w:rFonts w:cs="Arial"/>
          <w:sz w:val="24"/>
          <w:szCs w:val="24"/>
        </w:rPr>
        <w:t>снижение количества наиболее часто встречающихся в школьном возрасте заболеваний;</w:t>
      </w:r>
    </w:p>
    <w:p w:rsidR="00F46803" w:rsidRPr="009453BB" w:rsidRDefault="00F46803" w:rsidP="009453BB">
      <w:pPr>
        <w:pStyle w:val="11"/>
        <w:rPr>
          <w:rFonts w:cs="Arial"/>
          <w:sz w:val="24"/>
          <w:szCs w:val="24"/>
        </w:rPr>
      </w:pPr>
      <w:r w:rsidRPr="009453BB">
        <w:rPr>
          <w:rFonts w:cs="Arial"/>
          <w:sz w:val="24"/>
          <w:szCs w:val="24"/>
        </w:rPr>
        <w:t>снижение поведенческих рисков, представляющих опасность для здоровья;</w:t>
      </w:r>
    </w:p>
    <w:p w:rsidR="00F46803" w:rsidRPr="009453BB" w:rsidRDefault="00F46803" w:rsidP="009453BB">
      <w:pPr>
        <w:pStyle w:val="11"/>
        <w:rPr>
          <w:rFonts w:cs="Arial"/>
          <w:sz w:val="24"/>
          <w:szCs w:val="24"/>
        </w:rPr>
      </w:pPr>
      <w:r w:rsidRPr="009453BB">
        <w:rPr>
          <w:rFonts w:cs="Arial"/>
          <w:sz w:val="24"/>
          <w:szCs w:val="24"/>
        </w:rPr>
        <w:t xml:space="preserve"> внедрение здоровьесберегающих технологий  в   образовательный   процесс;</w:t>
      </w:r>
    </w:p>
    <w:p w:rsidR="00F46803" w:rsidRPr="009453BB" w:rsidRDefault="00F46803" w:rsidP="009453BB">
      <w:pPr>
        <w:pStyle w:val="11"/>
        <w:rPr>
          <w:rFonts w:cs="Arial"/>
          <w:sz w:val="24"/>
          <w:szCs w:val="24"/>
        </w:rPr>
      </w:pPr>
      <w:r w:rsidRPr="009453BB">
        <w:rPr>
          <w:rFonts w:cs="Arial"/>
          <w:sz w:val="24"/>
          <w:szCs w:val="24"/>
        </w:rPr>
        <w:t xml:space="preserve"> совершенствование системы физического    воспитания;</w:t>
      </w:r>
    </w:p>
    <w:p w:rsidR="00F46803" w:rsidRPr="009453BB" w:rsidRDefault="00F46803" w:rsidP="009453BB">
      <w:pPr>
        <w:pStyle w:val="11"/>
        <w:rPr>
          <w:rFonts w:cs="Arial"/>
          <w:sz w:val="24"/>
          <w:szCs w:val="24"/>
        </w:rPr>
      </w:pPr>
      <w:r w:rsidRPr="009453BB">
        <w:rPr>
          <w:rFonts w:cs="Arial"/>
          <w:sz w:val="24"/>
          <w:szCs w:val="24"/>
        </w:rPr>
        <w:t xml:space="preserve"> уменьшение количества детей,  употребляющих табак;</w:t>
      </w:r>
    </w:p>
    <w:p w:rsidR="00F46803" w:rsidRPr="009453BB" w:rsidRDefault="00F46803" w:rsidP="009453BB">
      <w:pPr>
        <w:pStyle w:val="11"/>
        <w:rPr>
          <w:rFonts w:cs="Arial"/>
          <w:sz w:val="24"/>
          <w:szCs w:val="24"/>
        </w:rPr>
      </w:pPr>
      <w:r w:rsidRPr="009453BB">
        <w:rPr>
          <w:rFonts w:cs="Arial"/>
          <w:sz w:val="24"/>
          <w:szCs w:val="24"/>
        </w:rPr>
        <w:t xml:space="preserve"> повышение заинтересованности работников ОУ в укреплении здоровья учащихся;   </w:t>
      </w:r>
    </w:p>
    <w:p w:rsidR="00F46803" w:rsidRPr="009453BB" w:rsidRDefault="00F46803" w:rsidP="009453BB">
      <w:pPr>
        <w:pStyle w:val="11"/>
        <w:rPr>
          <w:rFonts w:cs="Arial"/>
          <w:sz w:val="24"/>
          <w:szCs w:val="24"/>
        </w:rPr>
      </w:pPr>
      <w:r w:rsidRPr="009453BB">
        <w:rPr>
          <w:rFonts w:cs="Arial"/>
          <w:sz w:val="24"/>
          <w:szCs w:val="24"/>
        </w:rPr>
        <w:t xml:space="preserve"> Формирование у выпускника начальной школы, знающего как сохранить  свое здоровье и здоровье других людей,  ведущий здоровый образ жизни   в  повседневной деятельности.</w:t>
      </w:r>
    </w:p>
    <w:p w:rsidR="00F46803" w:rsidRPr="009453BB" w:rsidRDefault="00F46803" w:rsidP="009453BB">
      <w:pPr>
        <w:pStyle w:val="11"/>
        <w:rPr>
          <w:rFonts w:cs="Arial"/>
          <w:sz w:val="24"/>
          <w:szCs w:val="24"/>
        </w:rPr>
      </w:pPr>
      <w:r w:rsidRPr="009453BB">
        <w:rPr>
          <w:rFonts w:cs="Arial"/>
          <w:sz w:val="24"/>
          <w:szCs w:val="24"/>
        </w:rPr>
        <w:t> </w:t>
      </w:r>
    </w:p>
    <w:p w:rsidR="00F46803" w:rsidRPr="009453BB" w:rsidRDefault="00F46803" w:rsidP="009453BB">
      <w:pPr>
        <w:pStyle w:val="11"/>
        <w:rPr>
          <w:rFonts w:cs="Arial"/>
          <w:b/>
          <w:sz w:val="24"/>
          <w:szCs w:val="24"/>
        </w:rPr>
      </w:pPr>
      <w:r w:rsidRPr="009453BB">
        <w:rPr>
          <w:rFonts w:cs="Arial"/>
          <w:color w:val="333333"/>
          <w:sz w:val="24"/>
          <w:szCs w:val="24"/>
        </w:rPr>
        <w:t> </w:t>
      </w:r>
    </w:p>
    <w:p w:rsidR="00F46803" w:rsidRPr="009453BB" w:rsidRDefault="00F46803" w:rsidP="009453BB">
      <w:pPr>
        <w:pStyle w:val="11"/>
        <w:rPr>
          <w:rFonts w:cs="Arial"/>
          <w:b/>
          <w:sz w:val="24"/>
          <w:szCs w:val="24"/>
        </w:rPr>
      </w:pPr>
      <w:r w:rsidRPr="009453BB">
        <w:rPr>
          <w:rFonts w:cs="Arial"/>
          <w:b/>
          <w:sz w:val="24"/>
          <w:szCs w:val="24"/>
        </w:rPr>
        <w:t>Мероприятия по реализации программы по формированию здорового и безопасного образа жизни</w:t>
      </w:r>
    </w:p>
    <w:p w:rsidR="00F46803" w:rsidRPr="009453BB" w:rsidRDefault="00F46803" w:rsidP="009453BB">
      <w:pPr>
        <w:pStyle w:val="11"/>
        <w:rPr>
          <w:rFonts w:cs="Arial"/>
          <w:b/>
          <w:sz w:val="24"/>
          <w:szCs w:val="24"/>
        </w:rPr>
      </w:pPr>
    </w:p>
    <w:tbl>
      <w:tblPr>
        <w:tblpPr w:leftFromText="180" w:rightFromText="180" w:vertAnchor="text" w:horzAnchor="margin" w:tblpY="138"/>
        <w:tblOverlap w:val="never"/>
        <w:tblW w:w="9005" w:type="dxa"/>
        <w:tblCellMar>
          <w:left w:w="0" w:type="dxa"/>
          <w:right w:w="0" w:type="dxa"/>
        </w:tblCellMar>
        <w:tblLook w:val="00A0"/>
      </w:tblPr>
      <w:tblGrid>
        <w:gridCol w:w="581"/>
        <w:gridCol w:w="3473"/>
        <w:gridCol w:w="1774"/>
        <w:gridCol w:w="1848"/>
        <w:gridCol w:w="1490"/>
      </w:tblGrid>
      <w:tr w:rsidR="00F46803" w:rsidRPr="009453BB">
        <w:tc>
          <w:tcPr>
            <w:tcW w:w="6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w:t>
            </w:r>
          </w:p>
          <w:p w:rsidR="00F46803" w:rsidRPr="009453BB" w:rsidRDefault="00F46803" w:rsidP="009453BB">
            <w:pPr>
              <w:pStyle w:val="11"/>
              <w:rPr>
                <w:rFonts w:cs="Arial"/>
                <w:sz w:val="24"/>
                <w:szCs w:val="24"/>
              </w:rPr>
            </w:pPr>
            <w:r w:rsidRPr="009453BB">
              <w:rPr>
                <w:rFonts w:cs="Arial"/>
                <w:sz w:val="24"/>
                <w:szCs w:val="24"/>
              </w:rPr>
              <w:t>п-п</w:t>
            </w:r>
          </w:p>
        </w:tc>
        <w:tc>
          <w:tcPr>
            <w:tcW w:w="33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Содержание мероприятий</w:t>
            </w:r>
          </w:p>
        </w:tc>
        <w:tc>
          <w:tcPr>
            <w:tcW w:w="16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сроки</w:t>
            </w:r>
          </w:p>
        </w:tc>
        <w:tc>
          <w:tcPr>
            <w:tcW w:w="19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Основные</w:t>
            </w:r>
          </w:p>
          <w:p w:rsidR="00F46803" w:rsidRPr="009453BB" w:rsidRDefault="00F46803" w:rsidP="009453BB">
            <w:pPr>
              <w:pStyle w:val="11"/>
              <w:rPr>
                <w:rFonts w:cs="Arial"/>
                <w:sz w:val="24"/>
                <w:szCs w:val="24"/>
              </w:rPr>
            </w:pPr>
            <w:r w:rsidRPr="009453BB">
              <w:rPr>
                <w:rFonts w:cs="Arial"/>
                <w:sz w:val="24"/>
                <w:szCs w:val="24"/>
              </w:rPr>
              <w:t>исполнители</w:t>
            </w:r>
          </w:p>
        </w:tc>
        <w:tc>
          <w:tcPr>
            <w:tcW w:w="1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выполнение</w:t>
            </w: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3</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5</w:t>
            </w: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I.</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b/>
                <w:bCs/>
                <w:sz w:val="24"/>
                <w:szCs w:val="24"/>
              </w:rPr>
              <w:t>Оптимизация санитарно-гигиенических условий учреждения образования в соответствии с требова-</w:t>
            </w:r>
          </w:p>
          <w:p w:rsidR="00F46803" w:rsidRPr="009453BB" w:rsidRDefault="00F46803" w:rsidP="009453BB">
            <w:pPr>
              <w:pStyle w:val="11"/>
              <w:rPr>
                <w:rFonts w:cs="Arial"/>
                <w:sz w:val="24"/>
                <w:szCs w:val="24"/>
              </w:rPr>
            </w:pPr>
            <w:r w:rsidRPr="009453BB">
              <w:rPr>
                <w:rFonts w:cs="Arial"/>
                <w:b/>
                <w:bCs/>
                <w:sz w:val="24"/>
                <w:szCs w:val="24"/>
              </w:rPr>
              <w:t>ниями СаНПиН. 2.4.2. 1178-02</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1.1.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Реализация мероприятий по выполнению предписаний госпожарнадзора и санэпидем-надзора.</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1.2.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Разработка и реализация мер по приведению к санитарным нормам помещений школы, оснащению их необходимым оборудованием.</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1.3.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Приобретение оборудования для оздоровительной работы в кабинет здоровья.</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Администрация </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1.4.</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Обеспечение школы мебелью в соответствии с ростовозрастными особенностями учащихся</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II.</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Организационные мероприятия</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Анализ состояния здоровья учащихся школы на педагогических советах и на родительских собраниях</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96"/>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Формирование банка данных о состоянии физического и психологического здоровья обучающихся (по результатам диагностики школьного коллектива и медицинских осмотров учащихся)</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Введение трех часов по спортивно-оздоровительному направлению, в рамках реализации  дополнительных образовательных программ.</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Учителя физической культуры,</w:t>
            </w:r>
          </w:p>
          <w:p w:rsidR="00F46803" w:rsidRPr="009453BB" w:rsidRDefault="00F46803" w:rsidP="009453BB">
            <w:pPr>
              <w:pStyle w:val="11"/>
              <w:rPr>
                <w:rFonts w:cs="Arial"/>
                <w:sz w:val="24"/>
                <w:szCs w:val="24"/>
              </w:rPr>
            </w:pPr>
            <w:r w:rsidRPr="009453BB">
              <w:rPr>
                <w:rFonts w:cs="Arial"/>
                <w:sz w:val="24"/>
                <w:szCs w:val="24"/>
              </w:rPr>
              <w:t>учителя начальных классов.</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2.4.</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Организация коррекционно-оздоровительной работы:</w:t>
            </w:r>
          </w:p>
          <w:p w:rsidR="00F46803" w:rsidRPr="009453BB" w:rsidRDefault="00F46803" w:rsidP="009453BB">
            <w:pPr>
              <w:pStyle w:val="11"/>
              <w:rPr>
                <w:rFonts w:cs="Arial"/>
                <w:sz w:val="24"/>
                <w:szCs w:val="24"/>
              </w:rPr>
            </w:pPr>
            <w:r w:rsidRPr="009453BB">
              <w:rPr>
                <w:rFonts w:cs="Arial"/>
                <w:sz w:val="24"/>
                <w:szCs w:val="24"/>
              </w:rPr>
              <w:t>-проводить обязательные физкультминутки на уроке, подвижные игры на перемене.</w:t>
            </w:r>
          </w:p>
          <w:p w:rsidR="00F46803" w:rsidRPr="009453BB" w:rsidRDefault="00F46803" w:rsidP="009453BB">
            <w:pPr>
              <w:pStyle w:val="11"/>
              <w:rPr>
                <w:rFonts w:cs="Arial"/>
                <w:sz w:val="24"/>
                <w:szCs w:val="24"/>
              </w:rPr>
            </w:pPr>
            <w:r w:rsidRPr="009453BB">
              <w:rPr>
                <w:rFonts w:cs="Arial"/>
                <w:sz w:val="24"/>
                <w:szCs w:val="24"/>
              </w:rPr>
              <w:t>-проводить динамический час в</w:t>
            </w:r>
          </w:p>
          <w:p w:rsidR="00F46803" w:rsidRPr="009453BB" w:rsidRDefault="00F46803" w:rsidP="009453BB">
            <w:pPr>
              <w:pStyle w:val="11"/>
              <w:rPr>
                <w:rFonts w:cs="Arial"/>
                <w:sz w:val="24"/>
                <w:szCs w:val="24"/>
              </w:rPr>
            </w:pPr>
            <w:r w:rsidRPr="009453BB">
              <w:rPr>
                <w:rFonts w:cs="Arial"/>
                <w:sz w:val="24"/>
                <w:szCs w:val="24"/>
              </w:rPr>
              <w:t>1-4 классах для прогулок на свежем воздухе.</w:t>
            </w:r>
          </w:p>
          <w:p w:rsidR="00F46803" w:rsidRPr="009453BB" w:rsidRDefault="00F46803" w:rsidP="009453BB">
            <w:pPr>
              <w:pStyle w:val="11"/>
              <w:rPr>
                <w:rFonts w:cs="Arial"/>
                <w:sz w:val="24"/>
                <w:szCs w:val="24"/>
              </w:rPr>
            </w:pPr>
            <w:r w:rsidRPr="009453BB">
              <w:rPr>
                <w:rFonts w:cs="Arial"/>
                <w:sz w:val="24"/>
                <w:szCs w:val="24"/>
              </w:rPr>
              <w:t>.</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-составить расписание занятий в соответствии с нормами СаНПиН.</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Директор, </w:t>
            </w:r>
          </w:p>
          <w:p w:rsidR="00F46803" w:rsidRPr="009453BB" w:rsidRDefault="00F46803" w:rsidP="009453BB">
            <w:pPr>
              <w:pStyle w:val="11"/>
              <w:rPr>
                <w:rFonts w:cs="Arial"/>
                <w:sz w:val="24"/>
                <w:szCs w:val="24"/>
              </w:rPr>
            </w:pPr>
            <w:r w:rsidRPr="009453BB">
              <w:rPr>
                <w:rFonts w:cs="Arial"/>
                <w:sz w:val="24"/>
                <w:szCs w:val="24"/>
              </w:rPr>
              <w:t xml:space="preserve"> учитель физической культуры.</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2.5.</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Осуществление системы мониторинга за состоянием физического развития и физической подготовленности детей 1 класса</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Учителя физической культуры, классные руководители.</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2.6.</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Закрепление за конкретными работниками функций координаторов оздоровительной работы, </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сентябрь 2011г.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2.7.</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Контроль за соблюдением действующих санитарно-гигиенических норм при использовании в образовательном процессе компьютерной техники и электронных учебно-методических пособий.</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III.</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Реализация концепции государственной политики в области здорового питания.</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3.1.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Организация горячего питания школьников. Систематическая работа по увеличению числа питающихся детей в школьной столовой; увеличение доли   учащихся, охваченных бесплатным питанием</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3.2.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Следить за обеспечением школьной столовой йодированной солью, и пищевыми продуктами обогащёнными витаминами.</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 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3.3.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Проведение витаминопрофилактики</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p w:rsidR="00F46803" w:rsidRPr="009453BB" w:rsidRDefault="00F46803" w:rsidP="009453BB">
            <w:pPr>
              <w:pStyle w:val="11"/>
              <w:rPr>
                <w:rFonts w:cs="Arial"/>
                <w:sz w:val="24"/>
                <w:szCs w:val="24"/>
              </w:rPr>
            </w:pPr>
            <w:r w:rsidRPr="009453BB">
              <w:rPr>
                <w:rFonts w:cs="Arial"/>
                <w:sz w:val="24"/>
                <w:szCs w:val="24"/>
              </w:rPr>
              <w:t>(по графику)</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Учителя нач. классов</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IV.</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Развитие содержания образования</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4.1.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Организация летнего активного отдыха детей:</w:t>
            </w:r>
          </w:p>
          <w:p w:rsidR="00F46803" w:rsidRPr="009453BB" w:rsidRDefault="00F46803" w:rsidP="009453BB">
            <w:pPr>
              <w:pStyle w:val="11"/>
              <w:rPr>
                <w:rFonts w:cs="Arial"/>
                <w:sz w:val="24"/>
                <w:szCs w:val="24"/>
              </w:rPr>
            </w:pPr>
            <w:r w:rsidRPr="009453BB">
              <w:rPr>
                <w:rFonts w:cs="Arial"/>
                <w:sz w:val="24"/>
                <w:szCs w:val="24"/>
              </w:rPr>
              <w:t>-оздоровление детей через лагерь с дневным пребыванием (пришкольный лагерь ), - распределение поступающих</w:t>
            </w:r>
          </w:p>
          <w:p w:rsidR="00F46803" w:rsidRPr="009453BB" w:rsidRDefault="00F46803" w:rsidP="009453BB">
            <w:pPr>
              <w:pStyle w:val="11"/>
              <w:rPr>
                <w:rFonts w:cs="Arial"/>
                <w:sz w:val="24"/>
                <w:szCs w:val="24"/>
              </w:rPr>
            </w:pPr>
            <w:r w:rsidRPr="009453BB">
              <w:rPr>
                <w:rFonts w:cs="Arial"/>
                <w:sz w:val="24"/>
                <w:szCs w:val="24"/>
              </w:rPr>
              <w:t>бесплатных путёвок в оздоровительные   лагеря остронуждающимся учащимся.</w:t>
            </w:r>
          </w:p>
          <w:p w:rsidR="00F46803" w:rsidRPr="009453BB" w:rsidRDefault="00F46803" w:rsidP="009453BB">
            <w:pPr>
              <w:pStyle w:val="11"/>
              <w:rPr>
                <w:rFonts w:cs="Arial"/>
                <w:sz w:val="24"/>
                <w:szCs w:val="24"/>
              </w:rPr>
            </w:pPr>
            <w:r w:rsidRPr="009453BB">
              <w:rPr>
                <w:rFonts w:cs="Arial"/>
                <w:sz w:val="24"/>
                <w:szCs w:val="24"/>
              </w:rPr>
              <w:t>-организация оздоровительной спортивной площадки.</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2011-2014гг.</w:t>
            </w:r>
          </w:p>
          <w:p w:rsidR="00F46803" w:rsidRPr="009453BB" w:rsidRDefault="00F46803" w:rsidP="009453BB">
            <w:pPr>
              <w:pStyle w:val="11"/>
              <w:rPr>
                <w:rFonts w:cs="Arial"/>
                <w:sz w:val="24"/>
                <w:szCs w:val="24"/>
              </w:rPr>
            </w:pPr>
            <w:r w:rsidRPr="009453BB">
              <w:rPr>
                <w:rFonts w:cs="Arial"/>
                <w:sz w:val="24"/>
                <w:szCs w:val="24"/>
              </w:rPr>
              <w:t>постоянно (каникулярный</w:t>
            </w:r>
          </w:p>
          <w:p w:rsidR="00F46803" w:rsidRPr="009453BB" w:rsidRDefault="00F46803" w:rsidP="009453BB">
            <w:pPr>
              <w:pStyle w:val="11"/>
              <w:rPr>
                <w:rFonts w:cs="Arial"/>
                <w:sz w:val="24"/>
                <w:szCs w:val="24"/>
              </w:rPr>
            </w:pPr>
            <w:r w:rsidRPr="009453BB">
              <w:rPr>
                <w:rFonts w:cs="Arial"/>
                <w:sz w:val="24"/>
                <w:szCs w:val="24"/>
              </w:rPr>
              <w:t>период)</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Администрация школы</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4.2.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Внедрение здоровьесберегающих технологий в образовательных учреждениях:</w:t>
            </w:r>
          </w:p>
          <w:p w:rsidR="00F46803" w:rsidRPr="009453BB" w:rsidRDefault="00F46803" w:rsidP="009453BB">
            <w:pPr>
              <w:pStyle w:val="11"/>
              <w:rPr>
                <w:rFonts w:cs="Arial"/>
                <w:sz w:val="24"/>
                <w:szCs w:val="24"/>
              </w:rPr>
            </w:pPr>
            <w:r w:rsidRPr="009453BB">
              <w:rPr>
                <w:rFonts w:cs="Arial"/>
                <w:sz w:val="24"/>
                <w:szCs w:val="24"/>
              </w:rPr>
              <w:t>-использование элементов оздоровительной методики Базарнова в учебном процессе.</w:t>
            </w:r>
          </w:p>
          <w:p w:rsidR="00F46803" w:rsidRPr="009453BB" w:rsidRDefault="00F46803" w:rsidP="009453BB">
            <w:pPr>
              <w:pStyle w:val="11"/>
              <w:rPr>
                <w:rFonts w:cs="Arial"/>
                <w:sz w:val="24"/>
                <w:szCs w:val="24"/>
              </w:rPr>
            </w:pPr>
            <w:r w:rsidRPr="009453BB">
              <w:rPr>
                <w:rFonts w:cs="Arial"/>
                <w:sz w:val="24"/>
                <w:szCs w:val="24"/>
              </w:rPr>
              <w:t>- организация физкультурно-спортивной работы среди детей по месту жительства:</w:t>
            </w:r>
          </w:p>
          <w:p w:rsidR="00F46803" w:rsidRPr="009453BB" w:rsidRDefault="00F46803" w:rsidP="009453BB">
            <w:pPr>
              <w:pStyle w:val="11"/>
              <w:rPr>
                <w:rFonts w:cs="Arial"/>
                <w:sz w:val="24"/>
                <w:szCs w:val="24"/>
              </w:rPr>
            </w:pPr>
            <w:r w:rsidRPr="009453BB">
              <w:rPr>
                <w:rFonts w:cs="Arial"/>
                <w:sz w:val="24"/>
                <w:szCs w:val="24"/>
              </w:rPr>
              <w:t>-содействие сохранению и развитию сети спортивных секций и увеличение количества занимающихся в них детей.</w:t>
            </w:r>
          </w:p>
          <w:p w:rsidR="00F46803" w:rsidRPr="009453BB" w:rsidRDefault="00F46803" w:rsidP="009453BB">
            <w:pPr>
              <w:pStyle w:val="11"/>
              <w:rPr>
                <w:rFonts w:cs="Arial"/>
                <w:sz w:val="24"/>
                <w:szCs w:val="24"/>
              </w:rPr>
            </w:pPr>
            <w:r w:rsidRPr="009453BB">
              <w:rPr>
                <w:rFonts w:cs="Arial"/>
                <w:sz w:val="24"/>
                <w:szCs w:val="24"/>
              </w:rPr>
              <w:t>-проведение тематических классных часов:</w:t>
            </w:r>
          </w:p>
          <w:p w:rsidR="00F46803" w:rsidRPr="009453BB" w:rsidRDefault="00F46803" w:rsidP="009453BB">
            <w:pPr>
              <w:pStyle w:val="11"/>
              <w:rPr>
                <w:rFonts w:cs="Arial"/>
                <w:sz w:val="24"/>
                <w:szCs w:val="24"/>
              </w:rPr>
            </w:pPr>
            <w:r w:rsidRPr="009453BB">
              <w:rPr>
                <w:rFonts w:cs="Arial"/>
                <w:sz w:val="24"/>
                <w:szCs w:val="24"/>
              </w:rPr>
              <w:t xml:space="preserve"> О культуре питания</w:t>
            </w:r>
          </w:p>
          <w:p w:rsidR="00F46803" w:rsidRPr="009453BB" w:rsidRDefault="00F46803" w:rsidP="009453BB">
            <w:pPr>
              <w:pStyle w:val="11"/>
              <w:rPr>
                <w:rFonts w:cs="Arial"/>
                <w:sz w:val="24"/>
                <w:szCs w:val="24"/>
              </w:rPr>
            </w:pPr>
            <w:r w:rsidRPr="009453BB">
              <w:rPr>
                <w:rFonts w:cs="Arial"/>
                <w:sz w:val="24"/>
                <w:szCs w:val="24"/>
              </w:rPr>
              <w:t>(1-ый триместр)</w:t>
            </w:r>
          </w:p>
          <w:p w:rsidR="00F46803" w:rsidRPr="009453BB" w:rsidRDefault="00F46803" w:rsidP="009453BB">
            <w:pPr>
              <w:pStyle w:val="11"/>
              <w:rPr>
                <w:rFonts w:cs="Arial"/>
                <w:sz w:val="24"/>
                <w:szCs w:val="24"/>
              </w:rPr>
            </w:pPr>
            <w:r w:rsidRPr="009453BB">
              <w:rPr>
                <w:rFonts w:cs="Arial"/>
                <w:sz w:val="24"/>
                <w:szCs w:val="24"/>
              </w:rPr>
              <w:t xml:space="preserve"> О вреде дурных привычек</w:t>
            </w:r>
          </w:p>
          <w:p w:rsidR="00F46803" w:rsidRPr="009453BB" w:rsidRDefault="00F46803" w:rsidP="009453BB">
            <w:pPr>
              <w:pStyle w:val="11"/>
              <w:rPr>
                <w:rFonts w:cs="Arial"/>
                <w:sz w:val="24"/>
                <w:szCs w:val="24"/>
              </w:rPr>
            </w:pPr>
            <w:r w:rsidRPr="009453BB">
              <w:rPr>
                <w:rFonts w:cs="Arial"/>
                <w:sz w:val="24"/>
                <w:szCs w:val="24"/>
              </w:rPr>
              <w:t>(2-ой триместр )</w:t>
            </w:r>
          </w:p>
          <w:p w:rsidR="00F46803" w:rsidRPr="009453BB" w:rsidRDefault="00F46803" w:rsidP="009453BB">
            <w:pPr>
              <w:pStyle w:val="11"/>
              <w:rPr>
                <w:rFonts w:cs="Arial"/>
                <w:sz w:val="24"/>
                <w:szCs w:val="24"/>
              </w:rPr>
            </w:pPr>
            <w:r w:rsidRPr="009453BB">
              <w:rPr>
                <w:rFonts w:cs="Arial"/>
                <w:sz w:val="24"/>
                <w:szCs w:val="24"/>
              </w:rPr>
              <w:t xml:space="preserve"> Путешествие в мир Здоровья Основные принципы закаливания</w:t>
            </w:r>
          </w:p>
          <w:p w:rsidR="00F46803" w:rsidRPr="009453BB" w:rsidRDefault="00F46803" w:rsidP="009453BB">
            <w:pPr>
              <w:pStyle w:val="11"/>
              <w:rPr>
                <w:rFonts w:cs="Arial"/>
                <w:sz w:val="24"/>
                <w:szCs w:val="24"/>
              </w:rPr>
            </w:pPr>
            <w:r w:rsidRPr="009453BB">
              <w:rPr>
                <w:rFonts w:cs="Arial"/>
                <w:sz w:val="24"/>
                <w:szCs w:val="24"/>
              </w:rPr>
              <w:t>(3-ий триместр)</w:t>
            </w:r>
          </w:p>
          <w:p w:rsidR="00F46803" w:rsidRPr="009453BB" w:rsidRDefault="00F46803" w:rsidP="009453BB">
            <w:pPr>
              <w:pStyle w:val="11"/>
              <w:rPr>
                <w:rFonts w:cs="Arial"/>
                <w:sz w:val="24"/>
                <w:szCs w:val="24"/>
              </w:rPr>
            </w:pPr>
            <w:r w:rsidRPr="009453BB">
              <w:rPr>
                <w:rFonts w:cs="Arial"/>
                <w:sz w:val="24"/>
                <w:szCs w:val="24"/>
              </w:rPr>
              <w:t xml:space="preserve">. </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2011-2014г.</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Учителя начальной школы, учителя –предметники, классные руководители, учителя физической культуры.</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4.3.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Совершенствование форм и методов физического воспитания обучающихся образовательных учреждений.:</w:t>
            </w:r>
          </w:p>
          <w:p w:rsidR="00F46803" w:rsidRPr="009453BB" w:rsidRDefault="00F46803" w:rsidP="009453BB">
            <w:pPr>
              <w:pStyle w:val="11"/>
              <w:rPr>
                <w:rFonts w:cs="Arial"/>
                <w:sz w:val="24"/>
                <w:szCs w:val="24"/>
              </w:rPr>
            </w:pPr>
            <w:r w:rsidRPr="009453BB">
              <w:rPr>
                <w:rFonts w:cs="Arial"/>
                <w:sz w:val="24"/>
                <w:szCs w:val="24"/>
              </w:rPr>
              <w:t>-общешкольные соревнования - Дни Здоровья.</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ежегодно.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 Учителя физической культуры, классные руководители.</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V.</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Кадровое обеспечение реализации здоровьесберегающих технологий.</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5.1.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Привлечение работников органов здравоохранения к выполнению школьной программы по формированию культуры здорового и безопасного образа жизни</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5.2.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Осуществление системной просветительской работы с родителями:</w:t>
            </w:r>
          </w:p>
          <w:p w:rsidR="00F46803" w:rsidRPr="009453BB" w:rsidRDefault="00F46803" w:rsidP="009453BB">
            <w:pPr>
              <w:pStyle w:val="11"/>
              <w:rPr>
                <w:rFonts w:cs="Arial"/>
                <w:sz w:val="24"/>
                <w:szCs w:val="24"/>
              </w:rPr>
            </w:pPr>
            <w:r w:rsidRPr="009453BB">
              <w:rPr>
                <w:rFonts w:cs="Arial"/>
                <w:sz w:val="24"/>
                <w:szCs w:val="24"/>
              </w:rPr>
              <w:t>- обсуждение вопросов здоровьесбережения на родительских собраниях;</w:t>
            </w:r>
          </w:p>
          <w:p w:rsidR="00F46803" w:rsidRPr="009453BB" w:rsidRDefault="00F46803" w:rsidP="009453BB">
            <w:pPr>
              <w:pStyle w:val="11"/>
              <w:rPr>
                <w:rFonts w:cs="Arial"/>
                <w:sz w:val="24"/>
                <w:szCs w:val="24"/>
              </w:rPr>
            </w:pPr>
            <w:r w:rsidRPr="009453BB">
              <w:rPr>
                <w:rFonts w:cs="Arial"/>
                <w:sz w:val="24"/>
                <w:szCs w:val="24"/>
              </w:rPr>
              <w:t>-                   привлечение родителей к проведению воспитательных мероприятий по проблемам здоровьесберегающей деятельности в школе;</w:t>
            </w:r>
          </w:p>
          <w:p w:rsidR="00F46803" w:rsidRPr="009453BB" w:rsidRDefault="00F46803" w:rsidP="009453BB">
            <w:pPr>
              <w:pStyle w:val="11"/>
              <w:rPr>
                <w:rFonts w:cs="Arial"/>
                <w:sz w:val="24"/>
                <w:szCs w:val="24"/>
              </w:rPr>
            </w:pPr>
            <w:r w:rsidRPr="009453BB">
              <w:rPr>
                <w:rFonts w:cs="Arial"/>
                <w:sz w:val="24"/>
                <w:szCs w:val="24"/>
              </w:rPr>
              <w:t xml:space="preserve">- </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 классные руководители.</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VI.</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b/>
                <w:bCs/>
                <w:sz w:val="24"/>
                <w:szCs w:val="24"/>
              </w:rPr>
              <w:t>Информационное обеспечение</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6.1.</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Освещение вопросов охраны здоровья и формирования ответственного отношения к своему здоровью учащихся    школы в стенгазетах, конкурсных рисунках и плакатах.</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Кл. руководители</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6.2.</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Изучение и активное внедрение положительных примеров оздоровления и формирования здорового образа жизни обучающихся освещенных в СМИ.</w:t>
            </w: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Директор.</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rPr>
          <w:trHeight w:val="7"/>
        </w:trPr>
        <w:tc>
          <w:tcPr>
            <w:tcW w:w="62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6.3.</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Изучение, обобщение и распространение передового опыта учителей и классных руководителей по использованию здоровьесберегающих технологий в образовании и воспитании на педагогических советах и семинарах.</w:t>
            </w:r>
          </w:p>
          <w:p w:rsidR="00F46803" w:rsidRPr="009453BB" w:rsidRDefault="00F46803" w:rsidP="009453BB">
            <w:pPr>
              <w:pStyle w:val="11"/>
              <w:rPr>
                <w:rFonts w:cs="Arial"/>
                <w:sz w:val="24"/>
                <w:szCs w:val="24"/>
              </w:rPr>
            </w:pPr>
          </w:p>
        </w:tc>
        <w:tc>
          <w:tcPr>
            <w:tcW w:w="1663"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постоянно.</w:t>
            </w:r>
          </w:p>
        </w:tc>
        <w:tc>
          <w:tcPr>
            <w:tcW w:w="1991"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r w:rsidRPr="009453BB">
              <w:rPr>
                <w:rFonts w:cs="Arial"/>
                <w:sz w:val="24"/>
                <w:szCs w:val="24"/>
              </w:rPr>
              <w:t xml:space="preserve">Директор, классные руководители </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rsidR="00F46803" w:rsidRPr="009453BB" w:rsidRDefault="00F46803" w:rsidP="009453BB">
            <w:pPr>
              <w:pStyle w:val="11"/>
              <w:rPr>
                <w:rFonts w:cs="Arial"/>
                <w:sz w:val="24"/>
                <w:szCs w:val="24"/>
              </w:rPr>
            </w:pPr>
          </w:p>
        </w:tc>
      </w:tr>
      <w:tr w:rsidR="00F46803" w:rsidRPr="009453BB">
        <w:tblPrEx>
          <w:tblBorders>
            <w:top w:val="single" w:sz="4" w:space="0" w:color="auto"/>
          </w:tblBorders>
          <w:tblCellMar>
            <w:left w:w="108" w:type="dxa"/>
            <w:right w:w="108" w:type="dxa"/>
          </w:tblCellMar>
          <w:tblLook w:val="0000"/>
        </w:tblPrEx>
        <w:trPr>
          <w:trHeight w:val="100"/>
        </w:trPr>
        <w:tc>
          <w:tcPr>
            <w:tcW w:w="9005" w:type="dxa"/>
            <w:gridSpan w:val="5"/>
          </w:tcPr>
          <w:p w:rsidR="00F46803" w:rsidRPr="009453BB" w:rsidRDefault="00F46803" w:rsidP="009453BB">
            <w:pPr>
              <w:pStyle w:val="11"/>
              <w:rPr>
                <w:rFonts w:cs="Arial"/>
                <w:sz w:val="24"/>
                <w:szCs w:val="24"/>
              </w:rPr>
            </w:pP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4.9 Мероприятия и формы проведения по формированию у учащихся ценностного отношения к здоровью и здоровому образу жизни:</w:t>
      </w:r>
    </w:p>
    <w:p w:rsidR="00F46803" w:rsidRPr="009453BB" w:rsidRDefault="00F46803" w:rsidP="009453BB">
      <w:pPr>
        <w:pStyle w:val="11"/>
        <w:rPr>
          <w:rFonts w:cs="Arial"/>
          <w:sz w:val="24"/>
          <w:szCs w:val="24"/>
        </w:rPr>
      </w:pPr>
    </w:p>
    <w:tbl>
      <w:tblPr>
        <w:tblW w:w="5000" w:type="pct"/>
        <w:tblCellSpacing w:w="0" w:type="dxa"/>
        <w:tblCellMar>
          <w:left w:w="0" w:type="dxa"/>
          <w:right w:w="0" w:type="dxa"/>
        </w:tblCellMar>
        <w:tblLook w:val="00A0"/>
      </w:tblPr>
      <w:tblGrid>
        <w:gridCol w:w="9357"/>
      </w:tblGrid>
      <w:tr w:rsidR="00F46803" w:rsidRPr="009453BB">
        <w:trPr>
          <w:tblCellSpacing w:w="0" w:type="dxa"/>
        </w:trPr>
        <w:tc>
          <w:tcPr>
            <w:tcW w:w="0" w:type="auto"/>
          </w:tcPr>
          <w:p w:rsidR="00F46803" w:rsidRPr="009453BB" w:rsidRDefault="00F46803" w:rsidP="009453BB">
            <w:pPr>
              <w:pStyle w:val="11"/>
              <w:rPr>
                <w:rFonts w:cs="Arial"/>
                <w:sz w:val="24"/>
                <w:szCs w:val="24"/>
              </w:rPr>
            </w:pPr>
          </w:p>
        </w:tc>
      </w:tr>
    </w:tbl>
    <w:p w:rsidR="00F46803" w:rsidRPr="009453BB" w:rsidRDefault="00F46803" w:rsidP="009453BB">
      <w:pPr>
        <w:pStyle w:val="11"/>
        <w:rPr>
          <w:rFonts w:cs="Arial"/>
          <w:b/>
          <w:i/>
          <w:sz w:val="24"/>
          <w:szCs w:val="24"/>
          <w:u w:val="single"/>
        </w:rPr>
      </w:pPr>
      <w:r w:rsidRPr="009453BB">
        <w:rPr>
          <w:rFonts w:cs="Arial"/>
          <w:b/>
          <w:i/>
          <w:sz w:val="24"/>
          <w:szCs w:val="24"/>
          <w:u w:val="single"/>
        </w:rPr>
        <w:t>1 класс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507"/>
        <w:gridCol w:w="4615"/>
      </w:tblGrid>
      <w:tr w:rsidR="00F46803" w:rsidRPr="009453BB">
        <w:tc>
          <w:tcPr>
            <w:tcW w:w="4615" w:type="dxa"/>
          </w:tcPr>
          <w:p w:rsidR="00F46803" w:rsidRPr="009453BB" w:rsidRDefault="00F46803" w:rsidP="009453BB">
            <w:pPr>
              <w:pStyle w:val="11"/>
              <w:rPr>
                <w:rFonts w:cs="Arial"/>
                <w:b/>
                <w:i/>
                <w:sz w:val="24"/>
                <w:szCs w:val="24"/>
                <w:u w:val="single"/>
              </w:rPr>
            </w:pPr>
            <w:r w:rsidRPr="009453BB">
              <w:rPr>
                <w:rFonts w:cs="Arial"/>
                <w:b/>
                <w:i/>
                <w:sz w:val="24"/>
                <w:szCs w:val="24"/>
              </w:rPr>
              <w:t>Мероприятия:</w:t>
            </w:r>
          </w:p>
        </w:tc>
        <w:tc>
          <w:tcPr>
            <w:tcW w:w="4615" w:type="dxa"/>
          </w:tcPr>
          <w:p w:rsidR="00F46803" w:rsidRPr="009453BB" w:rsidRDefault="00F46803" w:rsidP="009453BB">
            <w:pPr>
              <w:pStyle w:val="11"/>
              <w:rPr>
                <w:rFonts w:cs="Arial"/>
                <w:b/>
                <w:i/>
                <w:sz w:val="24"/>
                <w:szCs w:val="24"/>
              </w:rPr>
            </w:pPr>
            <w:r w:rsidRPr="009453BB">
              <w:rPr>
                <w:rFonts w:cs="Arial"/>
                <w:b/>
                <w:i/>
                <w:sz w:val="24"/>
                <w:szCs w:val="24"/>
              </w:rPr>
              <w:t>Форма проведения:</w:t>
            </w:r>
          </w:p>
          <w:p w:rsidR="00F46803" w:rsidRPr="009453BB" w:rsidRDefault="00F46803" w:rsidP="009453BB">
            <w:pPr>
              <w:pStyle w:val="11"/>
              <w:rPr>
                <w:rFonts w:cs="Arial"/>
                <w:b/>
                <w:i/>
                <w:sz w:val="24"/>
                <w:szCs w:val="24"/>
                <w:u w:val="single"/>
              </w:rPr>
            </w:pPr>
          </w:p>
        </w:tc>
      </w:tr>
      <w:tr w:rsidR="00F46803" w:rsidRPr="009453BB">
        <w:tc>
          <w:tcPr>
            <w:tcW w:w="4615" w:type="dxa"/>
          </w:tcPr>
          <w:p w:rsidR="00F46803" w:rsidRPr="009453BB" w:rsidRDefault="00F46803" w:rsidP="009453BB">
            <w:pPr>
              <w:pStyle w:val="11"/>
              <w:rPr>
                <w:rFonts w:cs="Arial"/>
                <w:sz w:val="24"/>
                <w:szCs w:val="24"/>
              </w:rPr>
            </w:pPr>
            <w:r w:rsidRPr="009453BB">
              <w:rPr>
                <w:rFonts w:cs="Arial"/>
                <w:sz w:val="24"/>
                <w:szCs w:val="24"/>
              </w:rPr>
              <w:t>«В путь- дорогу!»</w:t>
            </w:r>
          </w:p>
          <w:p w:rsidR="00F46803" w:rsidRPr="009453BB" w:rsidRDefault="00F46803" w:rsidP="009453BB">
            <w:pPr>
              <w:pStyle w:val="11"/>
              <w:rPr>
                <w:rFonts w:cs="Arial"/>
                <w:sz w:val="24"/>
                <w:szCs w:val="24"/>
              </w:rPr>
            </w:pPr>
            <w:r w:rsidRPr="009453BB">
              <w:rPr>
                <w:rFonts w:cs="Arial"/>
                <w:sz w:val="24"/>
                <w:szCs w:val="24"/>
              </w:rPr>
              <w:t>«Травмоопасные участки в школе»</w:t>
            </w:r>
          </w:p>
          <w:p w:rsidR="00F46803" w:rsidRPr="009453BB" w:rsidRDefault="00F46803" w:rsidP="009453BB">
            <w:pPr>
              <w:pStyle w:val="11"/>
              <w:rPr>
                <w:rFonts w:cs="Arial"/>
                <w:sz w:val="24"/>
                <w:szCs w:val="24"/>
              </w:rPr>
            </w:pPr>
            <w:r w:rsidRPr="009453BB">
              <w:rPr>
                <w:rFonts w:cs="Arial"/>
                <w:sz w:val="24"/>
                <w:szCs w:val="24"/>
              </w:rPr>
              <w:t>Режим дня школьников</w:t>
            </w:r>
          </w:p>
          <w:p w:rsidR="00F46803" w:rsidRPr="009453BB" w:rsidRDefault="00F46803" w:rsidP="009453BB">
            <w:pPr>
              <w:pStyle w:val="11"/>
              <w:rPr>
                <w:rFonts w:cs="Arial"/>
                <w:sz w:val="24"/>
                <w:szCs w:val="24"/>
              </w:rPr>
            </w:pPr>
            <w:r w:rsidRPr="009453BB">
              <w:rPr>
                <w:rFonts w:cs="Arial"/>
                <w:sz w:val="24"/>
                <w:szCs w:val="24"/>
              </w:rPr>
              <w:t>Зимние забавы</w:t>
            </w:r>
          </w:p>
          <w:p w:rsidR="00F46803" w:rsidRPr="009453BB" w:rsidRDefault="00F46803" w:rsidP="009453BB">
            <w:pPr>
              <w:pStyle w:val="11"/>
              <w:rPr>
                <w:rFonts w:cs="Arial"/>
                <w:sz w:val="24"/>
                <w:szCs w:val="24"/>
              </w:rPr>
            </w:pPr>
            <w:r w:rsidRPr="009453BB">
              <w:rPr>
                <w:rFonts w:cs="Arial"/>
                <w:sz w:val="24"/>
                <w:szCs w:val="24"/>
              </w:rPr>
              <w:t>«Профилактика простудных заболеваний»</w:t>
            </w:r>
          </w:p>
          <w:p w:rsidR="00F46803" w:rsidRPr="009453BB" w:rsidRDefault="00F46803" w:rsidP="009453BB">
            <w:pPr>
              <w:pStyle w:val="11"/>
              <w:rPr>
                <w:rFonts w:cs="Arial"/>
                <w:sz w:val="24"/>
                <w:szCs w:val="24"/>
              </w:rPr>
            </w:pPr>
            <w:r w:rsidRPr="009453BB">
              <w:rPr>
                <w:rFonts w:cs="Arial"/>
                <w:sz w:val="24"/>
                <w:szCs w:val="24"/>
              </w:rPr>
              <w:t>«Самый быстрый»</w:t>
            </w:r>
          </w:p>
          <w:p w:rsidR="00F46803" w:rsidRPr="009453BB" w:rsidRDefault="00F46803" w:rsidP="009453BB">
            <w:pPr>
              <w:pStyle w:val="11"/>
              <w:rPr>
                <w:rFonts w:cs="Arial"/>
                <w:sz w:val="24"/>
                <w:szCs w:val="24"/>
              </w:rPr>
            </w:pPr>
            <w:r w:rsidRPr="009453BB">
              <w:rPr>
                <w:rFonts w:cs="Arial"/>
                <w:sz w:val="24"/>
                <w:szCs w:val="24"/>
              </w:rPr>
              <w:t>«Ты и твое здоровье»</w:t>
            </w:r>
          </w:p>
          <w:p w:rsidR="00F46803" w:rsidRPr="009453BB" w:rsidRDefault="00F46803" w:rsidP="009453BB">
            <w:pPr>
              <w:pStyle w:val="11"/>
              <w:rPr>
                <w:rFonts w:cs="Arial"/>
                <w:sz w:val="24"/>
                <w:szCs w:val="24"/>
              </w:rPr>
            </w:pPr>
            <w:r w:rsidRPr="009453BB">
              <w:rPr>
                <w:rFonts w:cs="Arial"/>
                <w:sz w:val="24"/>
                <w:szCs w:val="24"/>
              </w:rPr>
              <w:t>«Что такое ЗОЖ?»</w:t>
            </w:r>
          </w:p>
          <w:p w:rsidR="00F46803" w:rsidRPr="009453BB" w:rsidRDefault="00F46803" w:rsidP="009453BB">
            <w:pPr>
              <w:pStyle w:val="11"/>
              <w:rPr>
                <w:rFonts w:cs="Arial"/>
                <w:b/>
                <w:i/>
                <w:sz w:val="24"/>
                <w:szCs w:val="24"/>
                <w:u w:val="single"/>
              </w:rPr>
            </w:pPr>
            <w:r w:rsidRPr="009453BB">
              <w:rPr>
                <w:rFonts w:cs="Arial"/>
                <w:sz w:val="24"/>
                <w:szCs w:val="24"/>
              </w:rPr>
              <w:t>«Родной край»</w:t>
            </w:r>
          </w:p>
        </w:tc>
        <w:tc>
          <w:tcPr>
            <w:tcW w:w="4615" w:type="dxa"/>
          </w:tcPr>
          <w:p w:rsidR="00F46803" w:rsidRPr="009453BB" w:rsidRDefault="00F46803" w:rsidP="009453BB">
            <w:pPr>
              <w:pStyle w:val="11"/>
              <w:rPr>
                <w:rFonts w:cs="Arial"/>
                <w:b/>
                <w:i/>
                <w:sz w:val="24"/>
                <w:szCs w:val="24"/>
              </w:rPr>
            </w:pPr>
            <w:r w:rsidRPr="009453BB">
              <w:rPr>
                <w:rFonts w:cs="Arial"/>
                <w:sz w:val="24"/>
                <w:szCs w:val="24"/>
              </w:rPr>
              <w:t>Прогулка в осенний лес</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sz w:val="24"/>
                <w:szCs w:val="24"/>
              </w:rPr>
            </w:pPr>
            <w:r w:rsidRPr="009453BB">
              <w:rPr>
                <w:rFonts w:cs="Arial"/>
                <w:sz w:val="24"/>
                <w:szCs w:val="24"/>
              </w:rPr>
              <w:t>Игры на свежем воздухе</w:t>
            </w:r>
          </w:p>
          <w:p w:rsidR="00F46803" w:rsidRPr="009453BB" w:rsidRDefault="00F46803" w:rsidP="009453BB">
            <w:pPr>
              <w:pStyle w:val="11"/>
              <w:rPr>
                <w:rFonts w:cs="Arial"/>
                <w:sz w:val="24"/>
                <w:szCs w:val="24"/>
              </w:rPr>
            </w:pPr>
            <w:r w:rsidRPr="009453BB">
              <w:rPr>
                <w:rFonts w:cs="Arial"/>
                <w:sz w:val="24"/>
                <w:szCs w:val="24"/>
              </w:rPr>
              <w:t>Час общения</w:t>
            </w:r>
          </w:p>
          <w:p w:rsidR="00F46803" w:rsidRPr="009453BB" w:rsidRDefault="00F46803" w:rsidP="009453BB">
            <w:pPr>
              <w:pStyle w:val="11"/>
              <w:rPr>
                <w:rFonts w:cs="Arial"/>
                <w:sz w:val="24"/>
                <w:szCs w:val="24"/>
              </w:rPr>
            </w:pPr>
            <w:r w:rsidRPr="009453BB">
              <w:rPr>
                <w:rFonts w:cs="Arial"/>
                <w:sz w:val="24"/>
                <w:szCs w:val="24"/>
              </w:rPr>
              <w:t>Игры на свежем воздухе</w:t>
            </w:r>
          </w:p>
          <w:p w:rsidR="00F46803" w:rsidRPr="009453BB" w:rsidRDefault="00F46803" w:rsidP="009453BB">
            <w:pPr>
              <w:pStyle w:val="11"/>
              <w:rPr>
                <w:rFonts w:cs="Arial"/>
                <w:sz w:val="24"/>
                <w:szCs w:val="24"/>
              </w:rPr>
            </w:pPr>
            <w:r w:rsidRPr="009453BB">
              <w:rPr>
                <w:rFonts w:cs="Arial"/>
                <w:sz w:val="24"/>
                <w:szCs w:val="24"/>
              </w:rPr>
              <w:t xml:space="preserve"> Беседа</w:t>
            </w:r>
          </w:p>
          <w:p w:rsidR="00F46803" w:rsidRPr="009453BB" w:rsidRDefault="00F46803" w:rsidP="009453BB">
            <w:pPr>
              <w:pStyle w:val="11"/>
              <w:rPr>
                <w:rFonts w:cs="Arial"/>
                <w:sz w:val="24"/>
                <w:szCs w:val="24"/>
              </w:rPr>
            </w:pPr>
            <w:r w:rsidRPr="009453BB">
              <w:rPr>
                <w:rFonts w:cs="Arial"/>
                <w:sz w:val="24"/>
                <w:szCs w:val="24"/>
              </w:rPr>
              <w:t>Тематическое занятие, беседа</w:t>
            </w:r>
          </w:p>
          <w:p w:rsidR="00F46803" w:rsidRPr="009453BB" w:rsidRDefault="00F46803" w:rsidP="009453BB">
            <w:pPr>
              <w:pStyle w:val="11"/>
              <w:rPr>
                <w:rFonts w:cs="Arial"/>
                <w:sz w:val="24"/>
                <w:szCs w:val="24"/>
              </w:rPr>
            </w:pPr>
            <w:r w:rsidRPr="009453BB">
              <w:rPr>
                <w:rFonts w:cs="Arial"/>
                <w:sz w:val="24"/>
                <w:szCs w:val="24"/>
              </w:rPr>
              <w:t>экскурсия</w:t>
            </w:r>
          </w:p>
          <w:p w:rsidR="00F46803" w:rsidRPr="009453BB" w:rsidRDefault="00F46803" w:rsidP="009453BB">
            <w:pPr>
              <w:pStyle w:val="11"/>
              <w:rPr>
                <w:rFonts w:cs="Arial"/>
                <w:b/>
                <w:i/>
                <w:sz w:val="24"/>
                <w:szCs w:val="24"/>
                <w:u w:val="single"/>
              </w:rPr>
            </w:pPr>
          </w:p>
        </w:tc>
      </w:tr>
    </w:tbl>
    <w:p w:rsidR="00F46803" w:rsidRPr="009453BB" w:rsidRDefault="00F46803" w:rsidP="009453BB">
      <w:pPr>
        <w:pStyle w:val="11"/>
        <w:rPr>
          <w:rFonts w:cs="Arial"/>
          <w:sz w:val="24"/>
          <w:szCs w:val="24"/>
        </w:rPr>
      </w:pPr>
      <w:r w:rsidRPr="009453BB">
        <w:rPr>
          <w:rFonts w:cs="Arial"/>
          <w:b/>
          <w:i/>
          <w:sz w:val="24"/>
          <w:szCs w:val="24"/>
        </w:rPr>
        <w:tab/>
      </w:r>
      <w:r w:rsidRPr="009453BB">
        <w:rPr>
          <w:rFonts w:cs="Arial"/>
          <w:b/>
          <w:i/>
          <w:sz w:val="24"/>
          <w:szCs w:val="24"/>
        </w:rPr>
        <w:tab/>
      </w:r>
      <w:r w:rsidRPr="009453BB">
        <w:rPr>
          <w:rFonts w:cs="Arial"/>
          <w:b/>
          <w:i/>
          <w:sz w:val="24"/>
          <w:szCs w:val="24"/>
        </w:rPr>
        <w:tab/>
      </w:r>
      <w:r w:rsidRPr="009453BB">
        <w:rPr>
          <w:rFonts w:cs="Arial"/>
          <w:b/>
          <w:i/>
          <w:sz w:val="24"/>
          <w:szCs w:val="24"/>
        </w:rPr>
        <w:tab/>
      </w:r>
      <w:r w:rsidRPr="009453BB">
        <w:rPr>
          <w:rFonts w:cs="Arial"/>
          <w:b/>
          <w:i/>
          <w:sz w:val="24"/>
          <w:szCs w:val="24"/>
        </w:rPr>
        <w:tab/>
      </w:r>
    </w:p>
    <w:p w:rsidR="00F46803" w:rsidRPr="009453BB" w:rsidRDefault="00F46803" w:rsidP="009453BB">
      <w:pPr>
        <w:pStyle w:val="11"/>
        <w:rPr>
          <w:rFonts w:cs="Arial"/>
          <w:b/>
          <w:sz w:val="24"/>
          <w:szCs w:val="24"/>
          <w:u w:val="single"/>
        </w:rPr>
      </w:pPr>
      <w:r w:rsidRPr="009453BB">
        <w:rPr>
          <w:rFonts w:cs="Arial"/>
          <w:b/>
          <w:sz w:val="24"/>
          <w:szCs w:val="24"/>
          <w:u w:val="single"/>
        </w:rPr>
        <w:t>2 класс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507"/>
        <w:gridCol w:w="4615"/>
      </w:tblGrid>
      <w:tr w:rsidR="00F46803" w:rsidRPr="009453BB">
        <w:tc>
          <w:tcPr>
            <w:tcW w:w="4615" w:type="dxa"/>
          </w:tcPr>
          <w:p w:rsidR="00F46803" w:rsidRPr="009453BB" w:rsidRDefault="00F46803" w:rsidP="009453BB">
            <w:pPr>
              <w:pStyle w:val="11"/>
              <w:rPr>
                <w:rFonts w:cs="Arial"/>
                <w:b/>
                <w:sz w:val="24"/>
                <w:szCs w:val="24"/>
                <w:u w:val="single"/>
              </w:rPr>
            </w:pPr>
            <w:r w:rsidRPr="009453BB">
              <w:rPr>
                <w:rFonts w:cs="Arial"/>
                <w:b/>
                <w:sz w:val="24"/>
                <w:szCs w:val="24"/>
              </w:rPr>
              <w:t>Мероприятия:</w:t>
            </w:r>
          </w:p>
        </w:tc>
        <w:tc>
          <w:tcPr>
            <w:tcW w:w="4615" w:type="dxa"/>
          </w:tcPr>
          <w:p w:rsidR="00F46803" w:rsidRPr="009453BB" w:rsidRDefault="00F46803" w:rsidP="009453BB">
            <w:pPr>
              <w:pStyle w:val="11"/>
              <w:rPr>
                <w:rFonts w:cs="Arial"/>
                <w:b/>
                <w:sz w:val="24"/>
                <w:szCs w:val="24"/>
                <w:u w:val="single"/>
              </w:rPr>
            </w:pPr>
            <w:r w:rsidRPr="009453BB">
              <w:rPr>
                <w:rFonts w:cs="Arial"/>
                <w:b/>
                <w:sz w:val="24"/>
                <w:szCs w:val="24"/>
              </w:rPr>
              <w:t>Форма проведения:</w:t>
            </w:r>
          </w:p>
        </w:tc>
      </w:tr>
      <w:tr w:rsidR="00F46803" w:rsidRPr="009453BB">
        <w:tc>
          <w:tcPr>
            <w:tcW w:w="4615" w:type="dxa"/>
          </w:tcPr>
          <w:p w:rsidR="00F46803" w:rsidRPr="009453BB" w:rsidRDefault="00F46803" w:rsidP="009453BB">
            <w:pPr>
              <w:pStyle w:val="11"/>
              <w:rPr>
                <w:rFonts w:cs="Arial"/>
                <w:sz w:val="24"/>
                <w:szCs w:val="24"/>
              </w:rPr>
            </w:pPr>
            <w:r w:rsidRPr="009453BB">
              <w:rPr>
                <w:rFonts w:cs="Arial"/>
                <w:sz w:val="24"/>
                <w:szCs w:val="24"/>
              </w:rPr>
              <w:t>«Режим дня школьника»</w:t>
            </w:r>
          </w:p>
          <w:p w:rsidR="00F46803" w:rsidRPr="009453BB" w:rsidRDefault="00F46803" w:rsidP="009453BB">
            <w:pPr>
              <w:pStyle w:val="11"/>
              <w:rPr>
                <w:rFonts w:cs="Arial"/>
                <w:sz w:val="24"/>
                <w:szCs w:val="24"/>
              </w:rPr>
            </w:pPr>
            <w:r w:rsidRPr="009453BB">
              <w:rPr>
                <w:rFonts w:cs="Arial"/>
                <w:sz w:val="24"/>
                <w:szCs w:val="24"/>
              </w:rPr>
              <w:t>«Травмоопасные участки в школе»</w:t>
            </w:r>
          </w:p>
          <w:p w:rsidR="00F46803" w:rsidRPr="009453BB" w:rsidRDefault="00F46803" w:rsidP="009453BB">
            <w:pPr>
              <w:pStyle w:val="11"/>
              <w:rPr>
                <w:rFonts w:cs="Arial"/>
                <w:sz w:val="24"/>
                <w:szCs w:val="24"/>
              </w:rPr>
            </w:pPr>
            <w:r w:rsidRPr="009453BB">
              <w:rPr>
                <w:rFonts w:cs="Arial"/>
                <w:sz w:val="24"/>
                <w:szCs w:val="24"/>
              </w:rPr>
              <w:t>Как мы ведем себя в столовой?»</w:t>
            </w:r>
          </w:p>
          <w:p w:rsidR="00F46803" w:rsidRPr="009453BB" w:rsidRDefault="00F46803" w:rsidP="009453BB">
            <w:pPr>
              <w:pStyle w:val="11"/>
              <w:rPr>
                <w:rFonts w:cs="Arial"/>
                <w:sz w:val="24"/>
                <w:szCs w:val="24"/>
              </w:rPr>
            </w:pPr>
            <w:r w:rsidRPr="009453BB">
              <w:rPr>
                <w:rFonts w:cs="Arial"/>
                <w:sz w:val="24"/>
                <w:szCs w:val="24"/>
              </w:rPr>
              <w:t>«Профилактика простудных заболеваний»</w:t>
            </w:r>
          </w:p>
          <w:p w:rsidR="00F46803" w:rsidRPr="009453BB" w:rsidRDefault="00F46803" w:rsidP="009453BB">
            <w:pPr>
              <w:pStyle w:val="11"/>
              <w:rPr>
                <w:rFonts w:cs="Arial"/>
                <w:sz w:val="24"/>
                <w:szCs w:val="24"/>
              </w:rPr>
            </w:pPr>
            <w:r w:rsidRPr="009453BB">
              <w:rPr>
                <w:rFonts w:cs="Arial"/>
                <w:sz w:val="24"/>
                <w:szCs w:val="24"/>
              </w:rPr>
              <w:t>Зимние забавы</w:t>
            </w:r>
          </w:p>
          <w:p w:rsidR="00F46803" w:rsidRPr="009453BB" w:rsidRDefault="00F46803" w:rsidP="009453BB">
            <w:pPr>
              <w:pStyle w:val="11"/>
              <w:rPr>
                <w:rFonts w:cs="Arial"/>
                <w:sz w:val="24"/>
                <w:szCs w:val="24"/>
              </w:rPr>
            </w:pPr>
            <w:r w:rsidRPr="009453BB">
              <w:rPr>
                <w:rFonts w:cs="Arial"/>
                <w:sz w:val="24"/>
                <w:szCs w:val="24"/>
              </w:rPr>
              <w:t>«Что такое хорошо, что такое плохо»</w:t>
            </w:r>
          </w:p>
          <w:p w:rsidR="00F46803" w:rsidRPr="009453BB" w:rsidRDefault="00F46803" w:rsidP="009453BB">
            <w:pPr>
              <w:pStyle w:val="11"/>
              <w:rPr>
                <w:rFonts w:cs="Arial"/>
                <w:sz w:val="24"/>
                <w:szCs w:val="24"/>
              </w:rPr>
            </w:pPr>
            <w:r w:rsidRPr="009453BB">
              <w:rPr>
                <w:rFonts w:cs="Arial"/>
                <w:sz w:val="24"/>
                <w:szCs w:val="24"/>
              </w:rPr>
              <w:t>«Веселые старты»</w:t>
            </w:r>
          </w:p>
          <w:p w:rsidR="00F46803" w:rsidRPr="009453BB" w:rsidRDefault="00F46803" w:rsidP="009453BB">
            <w:pPr>
              <w:pStyle w:val="11"/>
              <w:rPr>
                <w:rFonts w:cs="Arial"/>
                <w:sz w:val="24"/>
                <w:szCs w:val="24"/>
              </w:rPr>
            </w:pPr>
            <w:r w:rsidRPr="009453BB">
              <w:rPr>
                <w:rFonts w:cs="Arial"/>
                <w:sz w:val="24"/>
                <w:szCs w:val="24"/>
              </w:rPr>
              <w:t>«Ты и твое здоровье  - пищевые добавки»</w:t>
            </w:r>
          </w:p>
          <w:p w:rsidR="00F46803" w:rsidRPr="009453BB" w:rsidRDefault="00F46803" w:rsidP="009453BB">
            <w:pPr>
              <w:pStyle w:val="11"/>
              <w:rPr>
                <w:rFonts w:cs="Arial"/>
                <w:b/>
                <w:sz w:val="24"/>
                <w:szCs w:val="24"/>
                <w:u w:val="single"/>
              </w:rPr>
            </w:pPr>
            <w:r w:rsidRPr="009453BB">
              <w:rPr>
                <w:rFonts w:cs="Arial"/>
                <w:sz w:val="24"/>
                <w:szCs w:val="24"/>
              </w:rPr>
              <w:t>«Что такое ЗОЖ?»</w:t>
            </w:r>
          </w:p>
        </w:tc>
        <w:tc>
          <w:tcPr>
            <w:tcW w:w="4615" w:type="dxa"/>
          </w:tcPr>
          <w:p w:rsidR="00F46803" w:rsidRPr="009453BB" w:rsidRDefault="00F46803" w:rsidP="009453BB">
            <w:pPr>
              <w:pStyle w:val="11"/>
              <w:rPr>
                <w:rFonts w:cs="Arial"/>
                <w:sz w:val="24"/>
                <w:szCs w:val="24"/>
              </w:rPr>
            </w:pPr>
            <w:r w:rsidRPr="009453BB">
              <w:rPr>
                <w:rFonts w:cs="Arial"/>
                <w:sz w:val="24"/>
                <w:szCs w:val="24"/>
              </w:rPr>
              <w:t>Круглый стол</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sz w:val="24"/>
                <w:szCs w:val="24"/>
              </w:rPr>
            </w:pPr>
            <w:r w:rsidRPr="009453BB">
              <w:rPr>
                <w:rFonts w:cs="Arial"/>
                <w:sz w:val="24"/>
                <w:szCs w:val="24"/>
              </w:rPr>
              <w:t>час общения</w:t>
            </w:r>
          </w:p>
          <w:p w:rsidR="00F46803" w:rsidRPr="009453BB" w:rsidRDefault="00F46803" w:rsidP="009453BB">
            <w:pPr>
              <w:pStyle w:val="11"/>
              <w:rPr>
                <w:rFonts w:cs="Arial"/>
                <w:sz w:val="24"/>
                <w:szCs w:val="24"/>
              </w:rPr>
            </w:pPr>
            <w:r w:rsidRPr="009453BB">
              <w:rPr>
                <w:rFonts w:cs="Arial"/>
                <w:sz w:val="24"/>
                <w:szCs w:val="24"/>
              </w:rPr>
              <w:t>час общения</w:t>
            </w:r>
          </w:p>
          <w:p w:rsidR="00F46803" w:rsidRPr="009453BB" w:rsidRDefault="00F46803" w:rsidP="009453BB">
            <w:pPr>
              <w:pStyle w:val="11"/>
              <w:rPr>
                <w:rFonts w:cs="Arial"/>
                <w:sz w:val="24"/>
                <w:szCs w:val="24"/>
              </w:rPr>
            </w:pPr>
            <w:r w:rsidRPr="009453BB">
              <w:rPr>
                <w:rFonts w:cs="Arial"/>
                <w:sz w:val="24"/>
                <w:szCs w:val="24"/>
              </w:rPr>
              <w:t xml:space="preserve">игры на свежем воздухе </w:t>
            </w:r>
            <w:r w:rsidRPr="009453BB">
              <w:rPr>
                <w:rFonts w:cs="Arial"/>
                <w:sz w:val="24"/>
                <w:szCs w:val="24"/>
              </w:rPr>
              <w:tab/>
            </w:r>
            <w:r w:rsidRPr="009453BB">
              <w:rPr>
                <w:rFonts w:cs="Arial"/>
                <w:sz w:val="24"/>
                <w:szCs w:val="24"/>
              </w:rPr>
              <w:tab/>
            </w:r>
            <w:r w:rsidRPr="009453BB">
              <w:rPr>
                <w:rFonts w:cs="Arial"/>
                <w:sz w:val="24"/>
                <w:szCs w:val="24"/>
              </w:rPr>
              <w:tab/>
              <w:t xml:space="preserve"> классный час</w:t>
            </w:r>
          </w:p>
          <w:p w:rsidR="00F46803" w:rsidRPr="009453BB" w:rsidRDefault="00F46803" w:rsidP="009453BB">
            <w:pPr>
              <w:pStyle w:val="11"/>
              <w:rPr>
                <w:rFonts w:cs="Arial"/>
                <w:sz w:val="24"/>
                <w:szCs w:val="24"/>
              </w:rPr>
            </w:pPr>
            <w:r w:rsidRPr="009453BB">
              <w:rPr>
                <w:rFonts w:cs="Arial"/>
                <w:sz w:val="24"/>
                <w:szCs w:val="24"/>
              </w:rPr>
              <w:t xml:space="preserve"> игра-соревнование</w:t>
            </w:r>
          </w:p>
          <w:p w:rsidR="00F46803" w:rsidRPr="009453BB" w:rsidRDefault="00F46803" w:rsidP="009453BB">
            <w:pPr>
              <w:pStyle w:val="11"/>
              <w:rPr>
                <w:rFonts w:cs="Arial"/>
                <w:sz w:val="24"/>
                <w:szCs w:val="24"/>
              </w:rPr>
            </w:pPr>
            <w:r w:rsidRPr="009453BB">
              <w:rPr>
                <w:rFonts w:cs="Arial"/>
                <w:sz w:val="24"/>
                <w:szCs w:val="24"/>
              </w:rPr>
              <w:t>час общения</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b/>
                <w:sz w:val="24"/>
                <w:szCs w:val="24"/>
                <w:u w:val="single"/>
              </w:rPr>
            </w:pPr>
          </w:p>
        </w:tc>
      </w:tr>
    </w:tbl>
    <w:p w:rsidR="00F46803" w:rsidRPr="009453BB" w:rsidRDefault="00F46803" w:rsidP="009453BB">
      <w:pPr>
        <w:pStyle w:val="11"/>
        <w:rPr>
          <w:rFonts w:cs="Arial"/>
          <w:b/>
          <w:sz w:val="24"/>
          <w:szCs w:val="24"/>
        </w:rPr>
      </w:pP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p>
    <w:p w:rsidR="00F46803" w:rsidRPr="009453BB" w:rsidRDefault="00F46803" w:rsidP="009453BB">
      <w:pPr>
        <w:pStyle w:val="11"/>
        <w:rPr>
          <w:rFonts w:cs="Arial"/>
          <w:b/>
          <w:sz w:val="24"/>
          <w:szCs w:val="24"/>
          <w:u w:val="single"/>
          <w:lang w:val="en-US"/>
        </w:rPr>
      </w:pPr>
      <w:r w:rsidRPr="009453BB">
        <w:rPr>
          <w:rFonts w:cs="Arial"/>
          <w:b/>
          <w:sz w:val="24"/>
          <w:szCs w:val="24"/>
          <w:u w:val="single"/>
        </w:rPr>
        <w:t>3 класс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507"/>
        <w:gridCol w:w="4615"/>
      </w:tblGrid>
      <w:tr w:rsidR="00F46803" w:rsidRPr="009453BB">
        <w:tc>
          <w:tcPr>
            <w:tcW w:w="4615" w:type="dxa"/>
          </w:tcPr>
          <w:p w:rsidR="00F46803" w:rsidRPr="009453BB" w:rsidRDefault="00F46803" w:rsidP="009453BB">
            <w:pPr>
              <w:pStyle w:val="11"/>
              <w:rPr>
                <w:rFonts w:cs="Arial"/>
                <w:b/>
                <w:sz w:val="24"/>
                <w:szCs w:val="24"/>
                <w:u w:val="single"/>
                <w:lang w:val="en-US"/>
              </w:rPr>
            </w:pPr>
            <w:r w:rsidRPr="009453BB">
              <w:rPr>
                <w:rFonts w:cs="Arial"/>
                <w:b/>
                <w:sz w:val="24"/>
                <w:szCs w:val="24"/>
              </w:rPr>
              <w:t>Мероприятия:</w:t>
            </w:r>
          </w:p>
        </w:tc>
        <w:tc>
          <w:tcPr>
            <w:tcW w:w="4615" w:type="dxa"/>
          </w:tcPr>
          <w:p w:rsidR="00F46803" w:rsidRPr="009453BB" w:rsidRDefault="00F46803" w:rsidP="009453BB">
            <w:pPr>
              <w:pStyle w:val="11"/>
              <w:rPr>
                <w:rFonts w:cs="Arial"/>
                <w:b/>
                <w:sz w:val="24"/>
                <w:szCs w:val="24"/>
                <w:u w:val="single"/>
                <w:lang w:val="en-US"/>
              </w:rPr>
            </w:pPr>
            <w:r w:rsidRPr="009453BB">
              <w:rPr>
                <w:rFonts w:cs="Arial"/>
                <w:b/>
                <w:sz w:val="24"/>
                <w:szCs w:val="24"/>
              </w:rPr>
              <w:t>Форма проведения:</w:t>
            </w:r>
          </w:p>
        </w:tc>
      </w:tr>
      <w:tr w:rsidR="00F46803" w:rsidRPr="009453BB">
        <w:tc>
          <w:tcPr>
            <w:tcW w:w="4615" w:type="dxa"/>
          </w:tcPr>
          <w:p w:rsidR="00F46803" w:rsidRPr="009453BB" w:rsidRDefault="00F46803" w:rsidP="009453BB">
            <w:pPr>
              <w:pStyle w:val="11"/>
              <w:rPr>
                <w:rFonts w:cs="Arial"/>
                <w:sz w:val="24"/>
                <w:szCs w:val="24"/>
              </w:rPr>
            </w:pPr>
            <w:r w:rsidRPr="009453BB">
              <w:rPr>
                <w:rFonts w:cs="Arial"/>
                <w:sz w:val="24"/>
                <w:szCs w:val="24"/>
              </w:rPr>
              <w:t>«В путь- дорогу!»</w:t>
            </w:r>
          </w:p>
          <w:p w:rsidR="00F46803" w:rsidRPr="009453BB" w:rsidRDefault="00F46803" w:rsidP="009453BB">
            <w:pPr>
              <w:pStyle w:val="11"/>
              <w:rPr>
                <w:rFonts w:cs="Arial"/>
                <w:sz w:val="24"/>
                <w:szCs w:val="24"/>
              </w:rPr>
            </w:pPr>
            <w:r w:rsidRPr="009453BB">
              <w:rPr>
                <w:rFonts w:cs="Arial"/>
                <w:sz w:val="24"/>
                <w:szCs w:val="24"/>
              </w:rPr>
              <w:t>«Мы хотим расти здоровыми»</w:t>
            </w:r>
          </w:p>
          <w:p w:rsidR="00F46803" w:rsidRPr="009453BB" w:rsidRDefault="00F46803" w:rsidP="009453BB">
            <w:pPr>
              <w:pStyle w:val="11"/>
              <w:rPr>
                <w:rFonts w:cs="Arial"/>
                <w:sz w:val="24"/>
                <w:szCs w:val="24"/>
              </w:rPr>
            </w:pPr>
            <w:r w:rsidRPr="009453BB">
              <w:rPr>
                <w:rFonts w:cs="Arial"/>
                <w:sz w:val="24"/>
                <w:szCs w:val="24"/>
              </w:rPr>
              <w:t>Режим дня школьников</w:t>
            </w:r>
          </w:p>
          <w:p w:rsidR="00F46803" w:rsidRPr="009453BB" w:rsidRDefault="00F46803" w:rsidP="009453BB">
            <w:pPr>
              <w:pStyle w:val="11"/>
              <w:rPr>
                <w:rFonts w:cs="Arial"/>
                <w:sz w:val="24"/>
                <w:szCs w:val="24"/>
              </w:rPr>
            </w:pPr>
            <w:r w:rsidRPr="009453BB">
              <w:rPr>
                <w:rFonts w:cs="Arial"/>
                <w:sz w:val="24"/>
                <w:szCs w:val="24"/>
              </w:rPr>
              <w:t>Зимние забавы</w:t>
            </w:r>
          </w:p>
          <w:p w:rsidR="00F46803" w:rsidRPr="009453BB" w:rsidRDefault="00F46803" w:rsidP="009453BB">
            <w:pPr>
              <w:pStyle w:val="11"/>
              <w:rPr>
                <w:rFonts w:cs="Arial"/>
                <w:sz w:val="24"/>
                <w:szCs w:val="24"/>
              </w:rPr>
            </w:pPr>
            <w:r w:rsidRPr="009453BB">
              <w:rPr>
                <w:rFonts w:cs="Arial"/>
                <w:sz w:val="24"/>
                <w:szCs w:val="24"/>
              </w:rPr>
              <w:t>«Самый быстрый»</w:t>
            </w:r>
          </w:p>
          <w:p w:rsidR="00F46803" w:rsidRPr="009453BB" w:rsidRDefault="00F46803" w:rsidP="009453BB">
            <w:pPr>
              <w:pStyle w:val="11"/>
              <w:rPr>
                <w:rFonts w:cs="Arial"/>
                <w:sz w:val="24"/>
                <w:szCs w:val="24"/>
              </w:rPr>
            </w:pPr>
            <w:r w:rsidRPr="009453BB">
              <w:rPr>
                <w:rFonts w:cs="Arial"/>
                <w:sz w:val="24"/>
                <w:szCs w:val="24"/>
              </w:rPr>
              <w:t>«Рядом опасный человек»</w:t>
            </w:r>
          </w:p>
          <w:p w:rsidR="00F46803" w:rsidRPr="009453BB" w:rsidRDefault="00F46803" w:rsidP="009453BB">
            <w:pPr>
              <w:pStyle w:val="11"/>
              <w:rPr>
                <w:rFonts w:cs="Arial"/>
                <w:sz w:val="24"/>
                <w:szCs w:val="24"/>
              </w:rPr>
            </w:pPr>
            <w:r w:rsidRPr="009453BB">
              <w:rPr>
                <w:rFonts w:cs="Arial"/>
                <w:sz w:val="24"/>
                <w:szCs w:val="24"/>
              </w:rPr>
              <w:t>«Основные виды травм и первая помощь»</w:t>
            </w:r>
          </w:p>
          <w:p w:rsidR="00F46803" w:rsidRPr="009453BB" w:rsidRDefault="00F46803" w:rsidP="009453BB">
            <w:pPr>
              <w:pStyle w:val="11"/>
              <w:rPr>
                <w:rFonts w:cs="Arial"/>
                <w:b/>
                <w:sz w:val="24"/>
                <w:szCs w:val="24"/>
                <w:u w:val="single"/>
                <w:lang w:val="en-US"/>
              </w:rPr>
            </w:pPr>
            <w:r w:rsidRPr="009453BB">
              <w:rPr>
                <w:rFonts w:cs="Arial"/>
                <w:sz w:val="24"/>
                <w:szCs w:val="24"/>
              </w:rPr>
              <w:t>«Родной край»</w:t>
            </w:r>
          </w:p>
        </w:tc>
        <w:tc>
          <w:tcPr>
            <w:tcW w:w="4615" w:type="dxa"/>
          </w:tcPr>
          <w:p w:rsidR="00F46803" w:rsidRPr="009453BB" w:rsidRDefault="00F46803" w:rsidP="009453BB">
            <w:pPr>
              <w:pStyle w:val="11"/>
              <w:rPr>
                <w:rFonts w:cs="Arial"/>
                <w:sz w:val="24"/>
                <w:szCs w:val="24"/>
              </w:rPr>
            </w:pPr>
            <w:r w:rsidRPr="009453BB">
              <w:rPr>
                <w:rFonts w:cs="Arial"/>
                <w:sz w:val="24"/>
                <w:szCs w:val="24"/>
              </w:rPr>
              <w:t>прогулка в осенний лес</w:t>
            </w:r>
          </w:p>
          <w:p w:rsidR="00F46803" w:rsidRPr="009453BB" w:rsidRDefault="00F46803" w:rsidP="009453BB">
            <w:pPr>
              <w:pStyle w:val="11"/>
              <w:rPr>
                <w:rFonts w:cs="Arial"/>
                <w:sz w:val="24"/>
                <w:szCs w:val="24"/>
              </w:rPr>
            </w:pPr>
            <w:r w:rsidRPr="009453BB">
              <w:rPr>
                <w:rFonts w:cs="Arial"/>
                <w:sz w:val="24"/>
                <w:szCs w:val="24"/>
              </w:rPr>
              <w:t>Круглый стол</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sz w:val="24"/>
                <w:szCs w:val="24"/>
              </w:rPr>
            </w:pPr>
            <w:r w:rsidRPr="009453BB">
              <w:rPr>
                <w:rFonts w:cs="Arial"/>
                <w:sz w:val="24"/>
                <w:szCs w:val="24"/>
              </w:rPr>
              <w:t>игры на свежем воздухе</w:t>
            </w:r>
          </w:p>
          <w:p w:rsidR="00F46803" w:rsidRPr="009453BB" w:rsidRDefault="00F46803" w:rsidP="009453BB">
            <w:pPr>
              <w:pStyle w:val="11"/>
              <w:rPr>
                <w:rFonts w:cs="Arial"/>
                <w:sz w:val="24"/>
                <w:szCs w:val="24"/>
              </w:rPr>
            </w:pPr>
            <w:r w:rsidRPr="009453BB">
              <w:rPr>
                <w:rFonts w:cs="Arial"/>
                <w:sz w:val="24"/>
                <w:szCs w:val="24"/>
              </w:rPr>
              <w:t>Игры на свежем воздухе</w:t>
            </w:r>
          </w:p>
          <w:p w:rsidR="00F46803" w:rsidRPr="009453BB" w:rsidRDefault="00F46803" w:rsidP="009453BB">
            <w:pPr>
              <w:pStyle w:val="11"/>
              <w:rPr>
                <w:rFonts w:cs="Arial"/>
                <w:sz w:val="24"/>
                <w:szCs w:val="24"/>
              </w:rPr>
            </w:pPr>
            <w:r w:rsidRPr="009453BB">
              <w:rPr>
                <w:rFonts w:cs="Arial"/>
                <w:sz w:val="24"/>
                <w:szCs w:val="24"/>
              </w:rPr>
              <w:t>Беседа</w:t>
            </w:r>
          </w:p>
          <w:p w:rsidR="00F46803" w:rsidRPr="009453BB" w:rsidRDefault="00F46803" w:rsidP="009453BB">
            <w:pPr>
              <w:pStyle w:val="11"/>
              <w:rPr>
                <w:rFonts w:cs="Arial"/>
                <w:sz w:val="24"/>
                <w:szCs w:val="24"/>
              </w:rPr>
            </w:pPr>
            <w:r w:rsidRPr="009453BB">
              <w:rPr>
                <w:rFonts w:cs="Arial"/>
                <w:sz w:val="24"/>
                <w:szCs w:val="24"/>
              </w:rPr>
              <w:t>Тематическое занятие, беседа</w:t>
            </w:r>
          </w:p>
          <w:p w:rsidR="00F46803" w:rsidRPr="009453BB" w:rsidRDefault="00F46803" w:rsidP="009453BB">
            <w:pPr>
              <w:pStyle w:val="11"/>
              <w:rPr>
                <w:rFonts w:cs="Arial"/>
                <w:sz w:val="24"/>
                <w:szCs w:val="24"/>
              </w:rPr>
            </w:pPr>
            <w:r w:rsidRPr="009453BB">
              <w:rPr>
                <w:rFonts w:cs="Arial"/>
                <w:sz w:val="24"/>
                <w:szCs w:val="24"/>
              </w:rPr>
              <w:t>экскурсия</w:t>
            </w:r>
          </w:p>
          <w:p w:rsidR="00F46803" w:rsidRPr="009453BB" w:rsidRDefault="00F46803" w:rsidP="009453BB">
            <w:pPr>
              <w:pStyle w:val="11"/>
              <w:rPr>
                <w:rFonts w:cs="Arial"/>
                <w:b/>
                <w:sz w:val="24"/>
                <w:szCs w:val="24"/>
                <w:u w:val="single"/>
                <w:lang w:val="en-US"/>
              </w:rPr>
            </w:pPr>
          </w:p>
        </w:tc>
      </w:tr>
    </w:tbl>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u w:val="single"/>
          <w:lang w:val="en-US"/>
        </w:rPr>
      </w:pPr>
      <w:r w:rsidRPr="009453BB">
        <w:rPr>
          <w:rFonts w:cs="Arial"/>
          <w:b/>
          <w:sz w:val="24"/>
          <w:szCs w:val="24"/>
          <w:u w:val="single"/>
        </w:rPr>
        <w:t>4 класс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507"/>
        <w:gridCol w:w="4615"/>
      </w:tblGrid>
      <w:tr w:rsidR="00F46803" w:rsidRPr="009453BB">
        <w:tc>
          <w:tcPr>
            <w:tcW w:w="4615" w:type="dxa"/>
          </w:tcPr>
          <w:p w:rsidR="00F46803" w:rsidRPr="009453BB" w:rsidRDefault="00F46803" w:rsidP="009453BB">
            <w:pPr>
              <w:pStyle w:val="11"/>
              <w:rPr>
                <w:rFonts w:cs="Arial"/>
                <w:b/>
                <w:sz w:val="24"/>
                <w:szCs w:val="24"/>
                <w:u w:val="single"/>
                <w:lang w:val="en-US"/>
              </w:rPr>
            </w:pPr>
            <w:r w:rsidRPr="009453BB">
              <w:rPr>
                <w:rFonts w:cs="Arial"/>
                <w:b/>
                <w:sz w:val="24"/>
                <w:szCs w:val="24"/>
              </w:rPr>
              <w:t>Мероприятия:</w:t>
            </w:r>
          </w:p>
        </w:tc>
        <w:tc>
          <w:tcPr>
            <w:tcW w:w="4615" w:type="dxa"/>
          </w:tcPr>
          <w:p w:rsidR="00F46803" w:rsidRPr="009453BB" w:rsidRDefault="00F46803" w:rsidP="009453BB">
            <w:pPr>
              <w:pStyle w:val="11"/>
              <w:rPr>
                <w:rFonts w:cs="Arial"/>
                <w:b/>
                <w:sz w:val="24"/>
                <w:szCs w:val="24"/>
                <w:u w:val="single"/>
                <w:lang w:val="en-US"/>
              </w:rPr>
            </w:pPr>
            <w:r w:rsidRPr="009453BB">
              <w:rPr>
                <w:rFonts w:cs="Arial"/>
                <w:b/>
                <w:sz w:val="24"/>
                <w:szCs w:val="24"/>
              </w:rPr>
              <w:t>Форма проведения:</w:t>
            </w:r>
          </w:p>
        </w:tc>
      </w:tr>
      <w:tr w:rsidR="00F46803" w:rsidRPr="009453BB">
        <w:tc>
          <w:tcPr>
            <w:tcW w:w="4615" w:type="dxa"/>
          </w:tcPr>
          <w:p w:rsidR="00F46803" w:rsidRPr="009453BB" w:rsidRDefault="00F46803" w:rsidP="009453BB">
            <w:pPr>
              <w:pStyle w:val="11"/>
              <w:rPr>
                <w:rFonts w:cs="Arial"/>
                <w:sz w:val="24"/>
                <w:szCs w:val="24"/>
              </w:rPr>
            </w:pPr>
            <w:r w:rsidRPr="009453BB">
              <w:rPr>
                <w:rFonts w:cs="Arial"/>
                <w:sz w:val="24"/>
                <w:szCs w:val="24"/>
              </w:rPr>
              <w:t>«Ослепительная улыбка на всю жизнь»</w:t>
            </w:r>
          </w:p>
          <w:p w:rsidR="00F46803" w:rsidRPr="009453BB" w:rsidRDefault="00F46803" w:rsidP="009453BB">
            <w:pPr>
              <w:pStyle w:val="11"/>
              <w:rPr>
                <w:rFonts w:cs="Arial"/>
                <w:sz w:val="24"/>
                <w:szCs w:val="24"/>
              </w:rPr>
            </w:pPr>
            <w:r w:rsidRPr="009453BB">
              <w:rPr>
                <w:rFonts w:cs="Arial"/>
                <w:sz w:val="24"/>
                <w:szCs w:val="24"/>
              </w:rPr>
              <w:t>.«Зимние забавы</w:t>
            </w:r>
          </w:p>
          <w:p w:rsidR="00F46803" w:rsidRPr="009453BB" w:rsidRDefault="00F46803" w:rsidP="009453BB">
            <w:pPr>
              <w:pStyle w:val="11"/>
              <w:rPr>
                <w:rFonts w:cs="Arial"/>
                <w:sz w:val="24"/>
                <w:szCs w:val="24"/>
              </w:rPr>
            </w:pPr>
            <w:r w:rsidRPr="009453BB">
              <w:rPr>
                <w:rFonts w:cs="Arial"/>
                <w:sz w:val="24"/>
                <w:szCs w:val="24"/>
              </w:rPr>
              <w:t>«Нужно уметь любить и ненавидеть</w:t>
            </w:r>
          </w:p>
          <w:p w:rsidR="00F46803" w:rsidRPr="009453BB" w:rsidRDefault="00F46803" w:rsidP="009453BB">
            <w:pPr>
              <w:pStyle w:val="11"/>
              <w:rPr>
                <w:rFonts w:cs="Arial"/>
                <w:b/>
                <w:sz w:val="24"/>
                <w:szCs w:val="24"/>
                <w:u w:val="single"/>
                <w:lang w:val="en-US"/>
              </w:rPr>
            </w:pPr>
            <w:r w:rsidRPr="009453BB">
              <w:rPr>
                <w:rFonts w:cs="Arial"/>
                <w:sz w:val="24"/>
                <w:szCs w:val="24"/>
              </w:rPr>
              <w:t>«Не рискуйте своей жизнью!»</w:t>
            </w:r>
          </w:p>
        </w:tc>
        <w:tc>
          <w:tcPr>
            <w:tcW w:w="4615" w:type="dxa"/>
          </w:tcPr>
          <w:p w:rsidR="00F46803" w:rsidRPr="009453BB" w:rsidRDefault="00F46803" w:rsidP="009453BB">
            <w:pPr>
              <w:pStyle w:val="11"/>
              <w:rPr>
                <w:rFonts w:cs="Arial"/>
                <w:sz w:val="24"/>
                <w:szCs w:val="24"/>
              </w:rPr>
            </w:pPr>
            <w:r w:rsidRPr="009453BB">
              <w:rPr>
                <w:rFonts w:cs="Arial"/>
                <w:sz w:val="24"/>
                <w:szCs w:val="24"/>
              </w:rPr>
              <w:t xml:space="preserve">Час общения </w:t>
            </w:r>
          </w:p>
          <w:p w:rsidR="00F46803" w:rsidRPr="009453BB" w:rsidRDefault="00F46803" w:rsidP="009453BB">
            <w:pPr>
              <w:pStyle w:val="11"/>
              <w:rPr>
                <w:rFonts w:cs="Arial"/>
                <w:sz w:val="24"/>
                <w:szCs w:val="24"/>
              </w:rPr>
            </w:pPr>
            <w:r w:rsidRPr="009453BB">
              <w:rPr>
                <w:rFonts w:cs="Arial"/>
                <w:sz w:val="24"/>
                <w:szCs w:val="24"/>
              </w:rPr>
              <w:t>Игры на свежем воздухе</w:t>
            </w:r>
            <w:r w:rsidRPr="009453BB">
              <w:rPr>
                <w:rFonts w:cs="Arial"/>
                <w:sz w:val="24"/>
                <w:szCs w:val="24"/>
              </w:rPr>
              <w:tab/>
            </w:r>
            <w:r w:rsidRPr="009453BB">
              <w:rPr>
                <w:rFonts w:cs="Arial"/>
                <w:sz w:val="24"/>
                <w:szCs w:val="24"/>
              </w:rPr>
              <w:tab/>
            </w:r>
            <w:r w:rsidRPr="009453BB">
              <w:rPr>
                <w:rFonts w:cs="Arial"/>
                <w:sz w:val="24"/>
                <w:szCs w:val="24"/>
              </w:rPr>
              <w:tab/>
              <w:t xml:space="preserve"> Лекци</w:t>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r>
            <w:r w:rsidRPr="009453BB">
              <w:rPr>
                <w:rFonts w:cs="Arial"/>
                <w:sz w:val="24"/>
                <w:szCs w:val="24"/>
              </w:rPr>
              <w:tab/>
              <w:t xml:space="preserve">              Классный час - путешествие</w:t>
            </w:r>
          </w:p>
          <w:p w:rsidR="00F46803" w:rsidRPr="009453BB" w:rsidRDefault="00F46803" w:rsidP="009453BB">
            <w:pPr>
              <w:pStyle w:val="11"/>
              <w:rPr>
                <w:rFonts w:cs="Arial"/>
                <w:b/>
                <w:sz w:val="24"/>
                <w:szCs w:val="24"/>
                <w:u w:val="single"/>
              </w:rPr>
            </w:pPr>
          </w:p>
        </w:tc>
      </w:tr>
    </w:tbl>
    <w:p w:rsidR="00F46803" w:rsidRPr="009453BB" w:rsidRDefault="00F46803" w:rsidP="009453BB">
      <w:pPr>
        <w:pStyle w:val="11"/>
        <w:rPr>
          <w:rFonts w:cs="Arial"/>
          <w:sz w:val="24"/>
          <w:szCs w:val="24"/>
          <w:lang w:val="en-US"/>
        </w:rPr>
      </w:pPr>
    </w:p>
    <w:p w:rsidR="00F46803" w:rsidRPr="009453BB" w:rsidRDefault="00F46803" w:rsidP="009453BB">
      <w:pPr>
        <w:pStyle w:val="11"/>
        <w:rPr>
          <w:rFonts w:cs="Arial"/>
          <w:sz w:val="32"/>
          <w:szCs w:val="32"/>
        </w:rPr>
      </w:pPr>
      <w:r w:rsidRPr="009453BB">
        <w:rPr>
          <w:rFonts w:cs="Arial"/>
          <w:sz w:val="32"/>
          <w:szCs w:val="32"/>
        </w:rPr>
        <w:t>5.</w:t>
      </w:r>
    </w:p>
    <w:p w:rsidR="00F46803" w:rsidRPr="009453BB" w:rsidRDefault="00F46803" w:rsidP="009453BB">
      <w:pPr>
        <w:pStyle w:val="11"/>
        <w:rPr>
          <w:rFonts w:cs="Arial"/>
          <w:b/>
          <w:sz w:val="32"/>
          <w:szCs w:val="32"/>
        </w:rPr>
      </w:pPr>
      <w:r w:rsidRPr="009453BB">
        <w:rPr>
          <w:rFonts w:cs="Arial"/>
          <w:b/>
          <w:sz w:val="32"/>
          <w:szCs w:val="32"/>
        </w:rPr>
        <w:t>ПРОГРАММА КОРРЕКЦИОННОЙ РАБОТЫ</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Cs w:val="28"/>
        </w:rPr>
      </w:pPr>
      <w:r w:rsidRPr="009453BB">
        <w:rPr>
          <w:rFonts w:cs="Arial"/>
          <w:b/>
          <w:szCs w:val="28"/>
        </w:rPr>
        <w:t>5.1 Пояснительная записка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Программа коррекционной работы направлена на: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преодоление затруднений учащихся в учебной деятельности;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овладение навыками адаптации учащихся к социуму;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психолого-медико-педагогическое сопровождение школьников, имеющих проблемы в обучении;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развитие творческого потенциала учащихся (одаренных детей);</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развитие потенциала учащихся с ограниченными возможностями.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Цель программы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46803" w:rsidRPr="009453BB" w:rsidRDefault="00F46803" w:rsidP="009453BB">
      <w:pPr>
        <w:pStyle w:val="11"/>
        <w:rPr>
          <w:rFonts w:cs="Arial"/>
          <w:sz w:val="24"/>
          <w:szCs w:val="24"/>
        </w:rPr>
      </w:pPr>
      <w:r w:rsidRPr="009453BB">
        <w:rPr>
          <w:rFonts w:cs="Arial"/>
          <w:sz w:val="24"/>
          <w:szCs w:val="24"/>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 xml:space="preserve">       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Задачи программы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своевременное выявление детей с трудностями адаптации, обусловленными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определение особых образовательных потребностей детей с ограниченными возможностями здоровья, детей-инвалидов;</w:t>
      </w:r>
    </w:p>
    <w:p w:rsidR="00F46803" w:rsidRPr="009453BB" w:rsidRDefault="00F46803" w:rsidP="009453BB">
      <w:pPr>
        <w:pStyle w:val="11"/>
        <w:rPr>
          <w:rFonts w:cs="Arial"/>
          <w:sz w:val="24"/>
          <w:szCs w:val="24"/>
        </w:rPr>
      </w:pPr>
      <w:r w:rsidRPr="009453BB">
        <w:rPr>
          <w:rFonts w:cs="Arial"/>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F46803" w:rsidRPr="009453BB" w:rsidRDefault="00F46803" w:rsidP="009453BB">
      <w:pPr>
        <w:pStyle w:val="11"/>
        <w:rPr>
          <w:rFonts w:cs="Arial"/>
          <w:sz w:val="24"/>
          <w:szCs w:val="24"/>
        </w:rPr>
      </w:pPr>
      <w:r w:rsidRPr="009453BB">
        <w:rPr>
          <w:rFonts w:cs="Arial"/>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F46803" w:rsidRPr="009453BB" w:rsidRDefault="00F46803" w:rsidP="009453BB">
      <w:pPr>
        <w:pStyle w:val="11"/>
        <w:rPr>
          <w:rFonts w:cs="Arial"/>
          <w:sz w:val="24"/>
          <w:szCs w:val="24"/>
        </w:rPr>
      </w:pPr>
      <w:r w:rsidRPr="009453BB">
        <w:rPr>
          <w:rFonts w:cs="Arial"/>
          <w:sz w:val="24"/>
          <w:szCs w:val="24"/>
        </w:rPr>
        <w:t>— осуществление индивидуально-ориентированной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46803" w:rsidRPr="009453BB" w:rsidRDefault="00F46803" w:rsidP="009453BB">
      <w:pPr>
        <w:pStyle w:val="11"/>
        <w:rPr>
          <w:rFonts w:cs="Arial"/>
          <w:sz w:val="24"/>
          <w:szCs w:val="24"/>
        </w:rPr>
      </w:pPr>
      <w:r w:rsidRPr="009453BB">
        <w:rPr>
          <w:rFonts w:cs="Arial"/>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F46803" w:rsidRPr="009453BB" w:rsidRDefault="00F46803" w:rsidP="009453BB">
      <w:pPr>
        <w:pStyle w:val="11"/>
        <w:rPr>
          <w:rFonts w:cs="Arial"/>
          <w:sz w:val="24"/>
          <w:szCs w:val="24"/>
        </w:rPr>
      </w:pPr>
      <w:r w:rsidRPr="009453BB">
        <w:rPr>
          <w:rFonts w:cs="Arial"/>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46803" w:rsidRPr="009453BB" w:rsidRDefault="00F46803" w:rsidP="009453BB">
      <w:pPr>
        <w:pStyle w:val="11"/>
        <w:rPr>
          <w:rFonts w:cs="Arial"/>
          <w:sz w:val="24"/>
          <w:szCs w:val="24"/>
        </w:rPr>
      </w:pPr>
      <w:r w:rsidRPr="009453BB">
        <w:rPr>
          <w:rFonts w:cs="Arial"/>
          <w:sz w:val="24"/>
          <w:szCs w:val="24"/>
        </w:rPr>
        <w:t>— реализация системы мероприятий по социальной адаптации детей с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Содержание программы коррекционной работы определяют следующие принципы: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46803" w:rsidRPr="009453BB" w:rsidRDefault="00F46803" w:rsidP="009453BB">
      <w:pPr>
        <w:pStyle w:val="11"/>
        <w:rPr>
          <w:rFonts w:cs="Arial"/>
          <w:sz w:val="24"/>
          <w:szCs w:val="24"/>
        </w:rPr>
      </w:pPr>
      <w:r w:rsidRPr="009453BB">
        <w:rPr>
          <w:rFonts w:cs="Arial"/>
          <w:sz w:val="24"/>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46803" w:rsidRPr="009453BB" w:rsidRDefault="00F46803" w:rsidP="009453BB">
      <w:pPr>
        <w:pStyle w:val="11"/>
        <w:rPr>
          <w:rFonts w:cs="Arial"/>
          <w:sz w:val="24"/>
          <w:szCs w:val="24"/>
        </w:rPr>
      </w:pPr>
      <w:r w:rsidRPr="009453BB">
        <w:rPr>
          <w:rFonts w:cs="Arial"/>
          <w:sz w:val="24"/>
          <w:szCs w:val="24"/>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46803" w:rsidRPr="009453BB" w:rsidRDefault="00F46803" w:rsidP="009453BB">
      <w:pPr>
        <w:pStyle w:val="11"/>
        <w:rPr>
          <w:rFonts w:cs="Arial"/>
          <w:sz w:val="24"/>
          <w:szCs w:val="24"/>
        </w:rPr>
      </w:pPr>
      <w:r w:rsidRPr="009453BB">
        <w:rPr>
          <w:rFonts w:cs="Arial"/>
          <w:sz w:val="24"/>
          <w:szCs w:val="24"/>
        </w:rPr>
        <w:t>— Рекомендательный характер оказания помощи.</w:t>
      </w:r>
    </w:p>
    <w:p w:rsidR="00F46803" w:rsidRPr="009453BB" w:rsidRDefault="00F46803" w:rsidP="009453BB">
      <w:pPr>
        <w:pStyle w:val="11"/>
        <w:rPr>
          <w:rFonts w:cs="Arial"/>
          <w:sz w:val="24"/>
          <w:szCs w:val="24"/>
        </w:rPr>
      </w:pPr>
      <w:r w:rsidRPr="009453BB">
        <w:rPr>
          <w:rFonts w:cs="Arial"/>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5.2 Направления работы</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F46803" w:rsidRPr="009453BB" w:rsidRDefault="00F46803" w:rsidP="009453BB">
      <w:pPr>
        <w:pStyle w:val="11"/>
        <w:rPr>
          <w:rFonts w:cs="Arial"/>
          <w:sz w:val="24"/>
          <w:szCs w:val="24"/>
        </w:rPr>
      </w:pPr>
      <w:r w:rsidRPr="009453BB">
        <w:rPr>
          <w:rFonts w:cs="Arial"/>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46803" w:rsidRPr="009453BB" w:rsidRDefault="00F46803" w:rsidP="009453BB">
      <w:pPr>
        <w:pStyle w:val="11"/>
        <w:rPr>
          <w:rFonts w:cs="Arial"/>
          <w:sz w:val="24"/>
          <w:szCs w:val="24"/>
        </w:rPr>
      </w:pPr>
      <w:r w:rsidRPr="009453BB">
        <w:rPr>
          <w:rFonts w:cs="Arial"/>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46803" w:rsidRPr="009453BB" w:rsidRDefault="00F46803" w:rsidP="009453BB">
      <w:pPr>
        <w:pStyle w:val="11"/>
        <w:rPr>
          <w:rFonts w:cs="Arial"/>
          <w:sz w:val="24"/>
          <w:szCs w:val="24"/>
        </w:rPr>
      </w:pPr>
      <w:r w:rsidRPr="009453BB">
        <w:rPr>
          <w:rFonts w:cs="Arial"/>
          <w:sz w:val="24"/>
          <w:szCs w:val="24"/>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5.3 Характеристика содержания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Диагностическая работа включает: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своевременное выявление детей, нуждающихся в специализированной помощи;</w:t>
      </w:r>
    </w:p>
    <w:p w:rsidR="00F46803" w:rsidRPr="009453BB" w:rsidRDefault="00F46803" w:rsidP="009453BB">
      <w:pPr>
        <w:pStyle w:val="11"/>
        <w:rPr>
          <w:rFonts w:cs="Arial"/>
          <w:sz w:val="24"/>
          <w:szCs w:val="24"/>
        </w:rPr>
      </w:pPr>
      <w:r w:rsidRPr="009453BB">
        <w:rPr>
          <w:rFonts w:cs="Arial"/>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46803" w:rsidRPr="009453BB" w:rsidRDefault="00F46803" w:rsidP="009453BB">
      <w:pPr>
        <w:pStyle w:val="11"/>
        <w:rPr>
          <w:rFonts w:cs="Arial"/>
          <w:sz w:val="24"/>
          <w:szCs w:val="24"/>
        </w:rPr>
      </w:pPr>
      <w:r w:rsidRPr="009453BB">
        <w:rPr>
          <w:rFonts w:cs="Arial"/>
          <w:sz w:val="24"/>
          <w:szCs w:val="24"/>
        </w:rPr>
        <w:t>— комплексный сбор сведений о ребёнке на основании диагностической информации от специалистов разного профиля;</w:t>
      </w:r>
    </w:p>
    <w:p w:rsidR="00F46803" w:rsidRPr="009453BB" w:rsidRDefault="00F46803" w:rsidP="009453BB">
      <w:pPr>
        <w:pStyle w:val="11"/>
        <w:rPr>
          <w:rFonts w:cs="Arial"/>
          <w:sz w:val="24"/>
          <w:szCs w:val="24"/>
        </w:rPr>
      </w:pPr>
      <w:r w:rsidRPr="009453BB">
        <w:rPr>
          <w:rFonts w:cs="Arial"/>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46803" w:rsidRPr="009453BB" w:rsidRDefault="00F46803" w:rsidP="009453BB">
      <w:pPr>
        <w:pStyle w:val="11"/>
        <w:rPr>
          <w:rFonts w:cs="Arial"/>
          <w:sz w:val="24"/>
          <w:szCs w:val="24"/>
        </w:rPr>
      </w:pPr>
      <w:r w:rsidRPr="009453BB">
        <w:rPr>
          <w:rFonts w:cs="Arial"/>
          <w:sz w:val="24"/>
          <w:szCs w:val="24"/>
        </w:rPr>
        <w:t>— изучение развития эмоционально-волевой сферы и личностных особенностей обучающихся;</w:t>
      </w:r>
    </w:p>
    <w:p w:rsidR="00F46803" w:rsidRPr="009453BB" w:rsidRDefault="00F46803" w:rsidP="009453BB">
      <w:pPr>
        <w:pStyle w:val="11"/>
        <w:rPr>
          <w:rFonts w:cs="Arial"/>
          <w:sz w:val="24"/>
          <w:szCs w:val="24"/>
        </w:rPr>
      </w:pPr>
      <w:r w:rsidRPr="009453BB">
        <w:rPr>
          <w:rFonts w:cs="Arial"/>
          <w:sz w:val="24"/>
          <w:szCs w:val="24"/>
        </w:rPr>
        <w:t>— изучение социальной ситуации развития и условий семейного воспитания ребёнка;</w:t>
      </w:r>
    </w:p>
    <w:p w:rsidR="00F46803" w:rsidRPr="009453BB" w:rsidRDefault="00F46803" w:rsidP="009453BB">
      <w:pPr>
        <w:pStyle w:val="11"/>
        <w:rPr>
          <w:rFonts w:cs="Arial"/>
          <w:sz w:val="24"/>
          <w:szCs w:val="24"/>
        </w:rPr>
      </w:pPr>
      <w:r w:rsidRPr="009453BB">
        <w:rPr>
          <w:rFonts w:cs="Arial"/>
          <w:sz w:val="24"/>
          <w:szCs w:val="24"/>
        </w:rPr>
        <w:t>— изучение адаптивных возможностей и уровня социализации ребёнка с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системный разносторонний контроль специалистов за уровнем и динамикой развития ребёнка;</w:t>
      </w:r>
    </w:p>
    <w:p w:rsidR="00F46803" w:rsidRPr="009453BB" w:rsidRDefault="00F46803" w:rsidP="009453BB">
      <w:pPr>
        <w:pStyle w:val="11"/>
        <w:rPr>
          <w:rFonts w:cs="Arial"/>
          <w:sz w:val="24"/>
          <w:szCs w:val="24"/>
        </w:rPr>
      </w:pPr>
      <w:r w:rsidRPr="009453BB">
        <w:rPr>
          <w:rFonts w:cs="Arial"/>
          <w:sz w:val="24"/>
          <w:szCs w:val="24"/>
        </w:rPr>
        <w:t>— анализ успешности коррекционно-развивающей работы.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Коррекционно-развивающая работа включает: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46803" w:rsidRPr="009453BB" w:rsidRDefault="00F46803" w:rsidP="009453BB">
      <w:pPr>
        <w:pStyle w:val="11"/>
        <w:rPr>
          <w:rFonts w:cs="Arial"/>
          <w:sz w:val="24"/>
          <w:szCs w:val="24"/>
        </w:rPr>
      </w:pPr>
      <w:r w:rsidRPr="009453BB">
        <w:rPr>
          <w:rFonts w:cs="Arial"/>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46803" w:rsidRPr="009453BB" w:rsidRDefault="00F46803" w:rsidP="009453BB">
      <w:pPr>
        <w:pStyle w:val="11"/>
        <w:rPr>
          <w:rFonts w:cs="Arial"/>
          <w:sz w:val="24"/>
          <w:szCs w:val="24"/>
        </w:rPr>
      </w:pPr>
      <w:r w:rsidRPr="009453BB">
        <w:rPr>
          <w:rFonts w:cs="Arial"/>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46803" w:rsidRPr="009453BB" w:rsidRDefault="00F46803" w:rsidP="009453BB">
      <w:pPr>
        <w:pStyle w:val="11"/>
        <w:rPr>
          <w:rFonts w:cs="Arial"/>
          <w:sz w:val="24"/>
          <w:szCs w:val="24"/>
        </w:rPr>
      </w:pPr>
      <w:r w:rsidRPr="009453BB">
        <w:rPr>
          <w:rFonts w:cs="Arial"/>
          <w:sz w:val="24"/>
          <w:szCs w:val="24"/>
        </w:rPr>
        <w:t>— коррекцию и развитие высших психических функций;</w:t>
      </w:r>
    </w:p>
    <w:p w:rsidR="00F46803" w:rsidRPr="009453BB" w:rsidRDefault="00F46803" w:rsidP="009453BB">
      <w:pPr>
        <w:pStyle w:val="11"/>
        <w:rPr>
          <w:rFonts w:cs="Arial"/>
          <w:sz w:val="24"/>
          <w:szCs w:val="24"/>
        </w:rPr>
      </w:pPr>
      <w:r w:rsidRPr="009453BB">
        <w:rPr>
          <w:rFonts w:cs="Arial"/>
          <w:sz w:val="24"/>
          <w:szCs w:val="24"/>
        </w:rPr>
        <w:t>— развитие эмоционально-волевой и личностной сфер ребёнка и психокоррекцию его поведения;</w:t>
      </w:r>
    </w:p>
    <w:p w:rsidR="00F46803" w:rsidRPr="009453BB" w:rsidRDefault="00F46803" w:rsidP="009453BB">
      <w:pPr>
        <w:pStyle w:val="11"/>
        <w:rPr>
          <w:rFonts w:cs="Arial"/>
          <w:sz w:val="24"/>
          <w:szCs w:val="24"/>
        </w:rPr>
      </w:pPr>
      <w:r w:rsidRPr="009453BB">
        <w:rPr>
          <w:rFonts w:cs="Arial"/>
          <w:sz w:val="24"/>
          <w:szCs w:val="24"/>
        </w:rPr>
        <w:t>— социальную защиту ребёнка в случаях неблагоприятных условий жизни при психотравмирующих обстоятельствах.</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Консультативная работа включает: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 консультирование специалистами педагогов по выбору индивидуально-ориентированных методов и приёмов работы с обучающимися с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Информационно-просветительская работа предусматривает: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w:t>
      </w:r>
    </w:p>
    <w:p w:rsidR="00F46803" w:rsidRPr="009453BB" w:rsidRDefault="00F46803" w:rsidP="009453BB">
      <w:pPr>
        <w:pStyle w:val="11"/>
        <w:rPr>
          <w:rFonts w:cs="Arial"/>
          <w:sz w:val="24"/>
          <w:szCs w:val="24"/>
        </w:rPr>
      </w:pPr>
      <w:r w:rsidRPr="009453BB">
        <w:rPr>
          <w:rFonts w:cs="Arial"/>
          <w:sz w:val="24"/>
          <w:szCs w:val="24"/>
        </w:rPr>
        <w:t>детей с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5.4 Этапы реализации программы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46803" w:rsidRPr="009453BB" w:rsidRDefault="00F46803" w:rsidP="009453BB">
      <w:pPr>
        <w:pStyle w:val="11"/>
        <w:rPr>
          <w:rFonts w:cs="Arial"/>
          <w:sz w:val="24"/>
          <w:szCs w:val="24"/>
        </w:rPr>
      </w:pPr>
      <w:r w:rsidRPr="009453BB">
        <w:rPr>
          <w:rFonts w:cs="Arial"/>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F46803" w:rsidRPr="009453BB" w:rsidRDefault="00F46803" w:rsidP="009453BB">
      <w:pPr>
        <w:pStyle w:val="11"/>
        <w:rPr>
          <w:rFonts w:cs="Arial"/>
          <w:sz w:val="24"/>
          <w:szCs w:val="24"/>
        </w:rPr>
      </w:pPr>
      <w:r w:rsidRPr="009453BB">
        <w:rPr>
          <w:rFonts w:cs="Arial"/>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46803" w:rsidRPr="009453BB" w:rsidRDefault="00F46803" w:rsidP="009453BB">
      <w:pPr>
        <w:pStyle w:val="11"/>
        <w:rPr>
          <w:rFonts w:cs="Arial"/>
          <w:sz w:val="24"/>
          <w:szCs w:val="24"/>
        </w:rPr>
      </w:pPr>
      <w:r w:rsidRPr="009453BB">
        <w:rPr>
          <w:rFonts w:cs="Arial"/>
          <w:sz w:val="24"/>
          <w:szCs w:val="24"/>
        </w:rPr>
        <w:t>Этап диагностики коррекционно-развивающей образовательной среды (контрольно-диагностическая деятельность).</w:t>
      </w:r>
    </w:p>
    <w:p w:rsidR="00F46803" w:rsidRPr="009453BB" w:rsidRDefault="00F46803" w:rsidP="009453BB">
      <w:pPr>
        <w:pStyle w:val="11"/>
        <w:rPr>
          <w:rFonts w:cs="Arial"/>
          <w:sz w:val="24"/>
          <w:szCs w:val="24"/>
        </w:rPr>
      </w:pPr>
      <w:r w:rsidRPr="009453BB">
        <w:rPr>
          <w:rFonts w:cs="Arial"/>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46803" w:rsidRPr="009453BB" w:rsidRDefault="00F46803" w:rsidP="009453BB">
      <w:pPr>
        <w:pStyle w:val="11"/>
        <w:rPr>
          <w:rFonts w:cs="Arial"/>
          <w:sz w:val="24"/>
          <w:szCs w:val="24"/>
        </w:rPr>
      </w:pPr>
      <w:r w:rsidRPr="009453BB">
        <w:rPr>
          <w:rFonts w:cs="Arial"/>
          <w:sz w:val="24"/>
          <w:szCs w:val="24"/>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5.5 Механизм реализации программы</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46803" w:rsidRPr="009453BB" w:rsidRDefault="00F46803" w:rsidP="009453BB">
      <w:pPr>
        <w:pStyle w:val="11"/>
        <w:rPr>
          <w:rFonts w:cs="Arial"/>
          <w:sz w:val="24"/>
          <w:szCs w:val="24"/>
        </w:rPr>
      </w:pPr>
      <w:r w:rsidRPr="009453BB">
        <w:rPr>
          <w:rFonts w:cs="Arial"/>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F46803" w:rsidRPr="009453BB" w:rsidRDefault="00F46803" w:rsidP="009453BB">
      <w:pPr>
        <w:pStyle w:val="11"/>
        <w:rPr>
          <w:rFonts w:cs="Arial"/>
          <w:sz w:val="24"/>
          <w:szCs w:val="24"/>
        </w:rPr>
      </w:pPr>
      <w:r w:rsidRPr="009453BB">
        <w:rPr>
          <w:rFonts w:cs="Arial"/>
          <w:sz w:val="24"/>
          <w:szCs w:val="24"/>
        </w:rPr>
        <w:t>— многоаспектный анализ личностного и познавательного развития ребёнка;</w:t>
      </w:r>
    </w:p>
    <w:p w:rsidR="00F46803" w:rsidRPr="009453BB" w:rsidRDefault="00F46803" w:rsidP="009453BB">
      <w:pPr>
        <w:pStyle w:val="11"/>
        <w:rPr>
          <w:rFonts w:cs="Arial"/>
          <w:sz w:val="24"/>
          <w:szCs w:val="24"/>
        </w:rPr>
      </w:pPr>
      <w:r w:rsidRPr="009453BB">
        <w:rPr>
          <w:rFonts w:cs="Arial"/>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46803" w:rsidRPr="009453BB" w:rsidRDefault="00F46803" w:rsidP="009453BB">
      <w:pPr>
        <w:pStyle w:val="11"/>
        <w:rPr>
          <w:rFonts w:cs="Arial"/>
          <w:sz w:val="24"/>
          <w:szCs w:val="24"/>
        </w:rPr>
      </w:pPr>
      <w:r w:rsidRPr="009453BB">
        <w:rPr>
          <w:rFonts w:cs="Arial"/>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46803" w:rsidRPr="009453BB" w:rsidRDefault="00F46803" w:rsidP="009453BB">
      <w:pPr>
        <w:pStyle w:val="11"/>
        <w:rPr>
          <w:rFonts w:cs="Arial"/>
          <w:sz w:val="24"/>
          <w:szCs w:val="24"/>
        </w:rPr>
      </w:pPr>
      <w:r w:rsidRPr="009453BB">
        <w:rPr>
          <w:rFonts w:cs="Arial"/>
          <w:sz w:val="24"/>
          <w:szCs w:val="24"/>
        </w:rPr>
        <w:t>— сотрудничество с родительской общественностью.</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5.6  Требования к условиям реализации программы</w:t>
      </w:r>
    </w:p>
    <w:p w:rsidR="00F46803" w:rsidRPr="009453BB" w:rsidRDefault="00F46803" w:rsidP="009453BB">
      <w:pPr>
        <w:pStyle w:val="11"/>
        <w:rPr>
          <w:rFonts w:cs="Arial"/>
          <w:b/>
          <w:sz w:val="24"/>
          <w:szCs w:val="24"/>
        </w:rPr>
      </w:pPr>
    </w:p>
    <w:p w:rsidR="00F46803" w:rsidRPr="009453BB" w:rsidRDefault="00F46803" w:rsidP="009453BB">
      <w:pPr>
        <w:pStyle w:val="11"/>
        <w:rPr>
          <w:rFonts w:cs="Arial"/>
          <w:sz w:val="24"/>
          <w:szCs w:val="24"/>
        </w:rPr>
      </w:pPr>
      <w:r w:rsidRPr="009453BB">
        <w:rPr>
          <w:rFonts w:cs="Arial"/>
          <w:sz w:val="24"/>
          <w:szCs w:val="24"/>
        </w:rPr>
        <w:t>Психолого-педагогическое обеспечение: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46803" w:rsidRPr="009453BB" w:rsidRDefault="00F46803" w:rsidP="009453BB">
      <w:pPr>
        <w:pStyle w:val="11"/>
        <w:rPr>
          <w:rFonts w:cs="Arial"/>
          <w:sz w:val="24"/>
          <w:szCs w:val="24"/>
        </w:rPr>
      </w:pPr>
      <w:r w:rsidRPr="009453BB">
        <w:rPr>
          <w:rFonts w:cs="Arial"/>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46803" w:rsidRPr="009453BB" w:rsidRDefault="00F46803" w:rsidP="009453BB">
      <w:pPr>
        <w:pStyle w:val="11"/>
        <w:rPr>
          <w:rFonts w:cs="Arial"/>
          <w:sz w:val="24"/>
          <w:szCs w:val="24"/>
        </w:rPr>
      </w:pPr>
      <w:r w:rsidRPr="009453BB">
        <w:rPr>
          <w:rFonts w:cs="Arial"/>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46803" w:rsidRPr="009453BB" w:rsidRDefault="00F46803" w:rsidP="009453BB">
      <w:pPr>
        <w:pStyle w:val="11"/>
        <w:rPr>
          <w:rFonts w:cs="Arial"/>
          <w:sz w:val="24"/>
          <w:szCs w:val="24"/>
        </w:rPr>
      </w:pPr>
      <w:r w:rsidRPr="009453BB">
        <w:rPr>
          <w:rFonts w:cs="Arial"/>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46803" w:rsidRPr="009453BB" w:rsidRDefault="00F46803" w:rsidP="009453BB">
      <w:pPr>
        <w:pStyle w:val="11"/>
        <w:rPr>
          <w:rFonts w:cs="Arial"/>
          <w:sz w:val="24"/>
          <w:szCs w:val="24"/>
        </w:rPr>
      </w:pPr>
      <w:r w:rsidRPr="009453BB">
        <w:rPr>
          <w:rFonts w:cs="Arial"/>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46803" w:rsidRPr="009453BB" w:rsidRDefault="00F46803" w:rsidP="009453BB">
      <w:pPr>
        <w:pStyle w:val="11"/>
        <w:rPr>
          <w:rFonts w:cs="Arial"/>
          <w:sz w:val="24"/>
          <w:szCs w:val="24"/>
        </w:rPr>
      </w:pPr>
      <w:r w:rsidRPr="009453BB">
        <w:rPr>
          <w:rFonts w:cs="Arial"/>
          <w:sz w:val="24"/>
          <w:szCs w:val="24"/>
        </w:rPr>
        <w:t>— развитие системы обучения и воспитания детей, имеющих сложные нарушения психического и (или) физического развития1.</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Программно-методическое обеспечение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Кадровое обеспечение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Материально-техническое обеспечение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Информационное обеспечение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 xml:space="preserve">         5.7  Программа медико-психолого-педагогического изучения ребёнка</w:t>
      </w:r>
    </w:p>
    <w:p w:rsidR="00F46803" w:rsidRPr="009453BB" w:rsidRDefault="00F46803" w:rsidP="009453BB">
      <w:pPr>
        <w:pStyle w:val="11"/>
        <w:rPr>
          <w:rFonts w:cs="Arial"/>
          <w:sz w:val="24"/>
          <w:szCs w:val="24"/>
        </w:rPr>
      </w:pPr>
      <w:r w:rsidRPr="009453BB">
        <w:rPr>
          <w:rFonts w:cs="Arial"/>
          <w:sz w:val="24"/>
          <w:szCs w:val="24"/>
        </w:rPr>
        <w:t>Изучение</w:t>
      </w:r>
    </w:p>
    <w:p w:rsidR="00F46803" w:rsidRPr="009453BB" w:rsidRDefault="00F46803" w:rsidP="009453BB">
      <w:pPr>
        <w:pStyle w:val="11"/>
        <w:rPr>
          <w:rFonts w:cs="Arial"/>
          <w:sz w:val="24"/>
          <w:szCs w:val="24"/>
        </w:rPr>
      </w:pPr>
      <w:r w:rsidRPr="009453BB">
        <w:rPr>
          <w:rFonts w:cs="Arial"/>
          <w:sz w:val="24"/>
          <w:szCs w:val="24"/>
        </w:rPr>
        <w:t>ребёнка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Содержание работы</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Где и кем выполняется работа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Медицинское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Выявление состояния физического и психического здоровья. Изучение медицинской документации: история развития ребёнка, здоровье родителей, как протекала беременность, роды. Физическое состояние учащегося; изменения в физическом развитии (рост, вес и.т.д.); нарушение движений (скованность, расторможенность, параличи, парезы, стереотипные и навязчивые движения); утомляемость, состояние анализаторов.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Школьный медицинский работник, педагог.</w:t>
      </w:r>
    </w:p>
    <w:p w:rsidR="00F46803" w:rsidRPr="009453BB" w:rsidRDefault="00F46803" w:rsidP="009453BB">
      <w:pPr>
        <w:pStyle w:val="11"/>
        <w:rPr>
          <w:rFonts w:cs="Arial"/>
          <w:sz w:val="24"/>
          <w:szCs w:val="24"/>
        </w:rPr>
      </w:pPr>
      <w:r w:rsidRPr="009453BB">
        <w:rPr>
          <w:rFonts w:cs="Arial"/>
          <w:sz w:val="24"/>
          <w:szCs w:val="24"/>
        </w:rPr>
        <w:t>Наблюдение во время занятий, во время игр. (Педагог)</w:t>
      </w:r>
    </w:p>
    <w:p w:rsidR="00F46803" w:rsidRPr="009453BB" w:rsidRDefault="00F46803" w:rsidP="009453BB">
      <w:pPr>
        <w:pStyle w:val="11"/>
        <w:rPr>
          <w:rFonts w:cs="Arial"/>
          <w:sz w:val="24"/>
          <w:szCs w:val="24"/>
        </w:rPr>
      </w:pPr>
      <w:r w:rsidRPr="009453BB">
        <w:rPr>
          <w:rFonts w:cs="Arial"/>
          <w:sz w:val="24"/>
          <w:szCs w:val="24"/>
        </w:rPr>
        <w:t>Обследование ребёнка врачом.</w:t>
      </w:r>
    </w:p>
    <w:p w:rsidR="00F46803" w:rsidRPr="009453BB" w:rsidRDefault="00F46803" w:rsidP="009453BB">
      <w:pPr>
        <w:pStyle w:val="11"/>
        <w:rPr>
          <w:rFonts w:cs="Arial"/>
          <w:sz w:val="24"/>
          <w:szCs w:val="24"/>
        </w:rPr>
      </w:pPr>
      <w:r w:rsidRPr="009453BB">
        <w:rPr>
          <w:rFonts w:cs="Arial"/>
          <w:sz w:val="24"/>
          <w:szCs w:val="24"/>
        </w:rPr>
        <w:t>Беседа врача с родителями</w:t>
      </w:r>
    </w:p>
    <w:p w:rsidR="00F46803" w:rsidRPr="009453BB" w:rsidRDefault="00F46803" w:rsidP="009453BB">
      <w:pPr>
        <w:pStyle w:val="11"/>
        <w:rPr>
          <w:rFonts w:cs="Arial"/>
          <w:sz w:val="24"/>
          <w:szCs w:val="24"/>
        </w:rPr>
      </w:pPr>
      <w:r w:rsidRPr="009453BB">
        <w:rPr>
          <w:rFonts w:cs="Arial"/>
          <w:sz w:val="24"/>
          <w:szCs w:val="24"/>
        </w:rPr>
        <w:t>Психолого-логопедическое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объём,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моторика; речь.</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Наблюдение за ребёнком на занятиях и во внеурочное время (учитель).</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Специальный эксперимент (психолог).</w:t>
      </w:r>
    </w:p>
    <w:p w:rsidR="00F46803" w:rsidRPr="009453BB" w:rsidRDefault="00F46803" w:rsidP="009453BB">
      <w:pPr>
        <w:pStyle w:val="11"/>
        <w:rPr>
          <w:rFonts w:cs="Arial"/>
          <w:sz w:val="24"/>
          <w:szCs w:val="24"/>
        </w:rPr>
      </w:pPr>
      <w:r w:rsidRPr="009453BB">
        <w:rPr>
          <w:rFonts w:cs="Arial"/>
          <w:sz w:val="24"/>
          <w:szCs w:val="24"/>
        </w:rPr>
        <w:t>Беседы с ребёнком, с родителями</w:t>
      </w:r>
    </w:p>
    <w:p w:rsidR="00F46803" w:rsidRPr="009453BB" w:rsidRDefault="00F46803" w:rsidP="009453BB">
      <w:pPr>
        <w:pStyle w:val="11"/>
        <w:rPr>
          <w:rFonts w:cs="Arial"/>
          <w:sz w:val="24"/>
          <w:szCs w:val="24"/>
        </w:rPr>
      </w:pPr>
      <w:r w:rsidRPr="009453BB">
        <w:rPr>
          <w:rFonts w:cs="Arial"/>
          <w:sz w:val="24"/>
          <w:szCs w:val="24"/>
        </w:rPr>
        <w:t>Наблюдение за речью ребёнка на занятиях и в свободное время.</w:t>
      </w:r>
    </w:p>
    <w:p w:rsidR="00F46803" w:rsidRPr="009453BB" w:rsidRDefault="00F46803" w:rsidP="009453BB">
      <w:pPr>
        <w:pStyle w:val="11"/>
        <w:rPr>
          <w:rFonts w:cs="Arial"/>
          <w:sz w:val="24"/>
          <w:szCs w:val="24"/>
        </w:rPr>
      </w:pPr>
      <w:r w:rsidRPr="009453BB">
        <w:rPr>
          <w:rFonts w:cs="Arial"/>
          <w:sz w:val="24"/>
          <w:szCs w:val="24"/>
        </w:rPr>
        <w:t>Изучение письменных работ (учитель).</w:t>
      </w:r>
    </w:p>
    <w:p w:rsidR="00F46803" w:rsidRPr="009453BB" w:rsidRDefault="00F46803" w:rsidP="009453BB">
      <w:pPr>
        <w:pStyle w:val="11"/>
        <w:rPr>
          <w:rFonts w:cs="Arial"/>
          <w:sz w:val="24"/>
          <w:szCs w:val="24"/>
        </w:rPr>
      </w:pPr>
      <w:r w:rsidRPr="009453BB">
        <w:rPr>
          <w:rFonts w:cs="Arial"/>
          <w:sz w:val="24"/>
          <w:szCs w:val="24"/>
        </w:rPr>
        <w:t>Специальный эксперимент (логопед)</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Социально-педагогическое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Семья ребёнка: состав семьи, условия воспитания. Умение учиться: организованность, выполнение требований педагогов, самостоятельная работа, самоконтроль.</w:t>
      </w:r>
    </w:p>
    <w:p w:rsidR="00F46803" w:rsidRPr="009453BB" w:rsidRDefault="00F46803" w:rsidP="009453BB">
      <w:pPr>
        <w:pStyle w:val="11"/>
        <w:rPr>
          <w:rFonts w:cs="Arial"/>
          <w:sz w:val="24"/>
          <w:szCs w:val="24"/>
        </w:rPr>
      </w:pPr>
      <w:r w:rsidRPr="009453BB">
        <w:rPr>
          <w:rFonts w:cs="Arial"/>
          <w:sz w:val="24"/>
          <w:szCs w:val="24"/>
        </w:rPr>
        <w:t>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ребёнка;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Уровень притязаний и самооценка.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Наблюдение во время занятий, изучение работ ученика (педагог)</w:t>
      </w:r>
    </w:p>
    <w:p w:rsidR="00F46803" w:rsidRPr="009453BB" w:rsidRDefault="00F46803" w:rsidP="009453BB">
      <w:pPr>
        <w:pStyle w:val="11"/>
        <w:rPr>
          <w:rFonts w:cs="Arial"/>
          <w:sz w:val="24"/>
          <w:szCs w:val="24"/>
        </w:rPr>
      </w:pPr>
      <w:r w:rsidRPr="009453BB">
        <w:rPr>
          <w:rFonts w:cs="Arial"/>
          <w:sz w:val="24"/>
          <w:szCs w:val="24"/>
        </w:rPr>
        <w:t>Анкетирование по выявлению школьных трудностей (учитель).</w:t>
      </w:r>
    </w:p>
    <w:p w:rsidR="00F46803" w:rsidRPr="009453BB" w:rsidRDefault="00F46803" w:rsidP="009453BB">
      <w:pPr>
        <w:pStyle w:val="11"/>
        <w:rPr>
          <w:rFonts w:cs="Arial"/>
          <w:sz w:val="24"/>
          <w:szCs w:val="24"/>
        </w:rPr>
      </w:pPr>
      <w:r w:rsidRPr="009453BB">
        <w:rPr>
          <w:rFonts w:cs="Arial"/>
          <w:sz w:val="24"/>
          <w:szCs w:val="24"/>
        </w:rPr>
        <w:t>Беседа с родителями и учителями-предметниками.</w:t>
      </w:r>
    </w:p>
    <w:p w:rsidR="00F46803" w:rsidRPr="009453BB" w:rsidRDefault="00F46803" w:rsidP="009453BB">
      <w:pPr>
        <w:pStyle w:val="11"/>
        <w:rPr>
          <w:rFonts w:cs="Arial"/>
          <w:sz w:val="24"/>
          <w:szCs w:val="24"/>
        </w:rPr>
      </w:pPr>
      <w:r w:rsidRPr="009453BB">
        <w:rPr>
          <w:rFonts w:cs="Arial"/>
          <w:sz w:val="24"/>
          <w:szCs w:val="24"/>
        </w:rPr>
        <w:t>Специальный эксперимент (педагог, психолог).</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Анкета для родителей и учителей.</w:t>
      </w:r>
    </w:p>
    <w:p w:rsidR="00F46803" w:rsidRPr="009453BB" w:rsidRDefault="00F46803" w:rsidP="009453BB">
      <w:pPr>
        <w:pStyle w:val="11"/>
        <w:rPr>
          <w:rFonts w:cs="Arial"/>
          <w:sz w:val="24"/>
          <w:szCs w:val="24"/>
        </w:rPr>
      </w:pPr>
      <w:r w:rsidRPr="009453BB">
        <w:rPr>
          <w:rFonts w:cs="Arial"/>
          <w:sz w:val="24"/>
          <w:szCs w:val="24"/>
        </w:rPr>
        <w:t>Наблюдение за ребёнком в различных видах деятельности.</w:t>
      </w:r>
    </w:p>
    <w:p w:rsidR="00F46803" w:rsidRPr="009453BB" w:rsidRDefault="00F46803" w:rsidP="009453BB">
      <w:pPr>
        <w:pStyle w:val="11"/>
        <w:rPr>
          <w:rFonts w:cs="Arial"/>
          <w:sz w:val="24"/>
          <w:szCs w:val="24"/>
        </w:rPr>
      </w:pPr>
      <w:r w:rsidRPr="009453BB">
        <w:rPr>
          <w:rFonts w:cs="Arial"/>
          <w:sz w:val="24"/>
          <w:szCs w:val="24"/>
        </w:rPr>
        <w:t>Коррекционно - развивающие занятия</w:t>
      </w:r>
    </w:p>
    <w:p w:rsidR="00F46803" w:rsidRPr="009453BB" w:rsidRDefault="00F46803" w:rsidP="009453BB">
      <w:pPr>
        <w:pStyle w:val="11"/>
        <w:rPr>
          <w:rFonts w:cs="Arial"/>
          <w:sz w:val="24"/>
          <w:szCs w:val="24"/>
        </w:rPr>
      </w:pPr>
      <w:r w:rsidRPr="009453BB">
        <w:rPr>
          <w:rFonts w:cs="Arial"/>
          <w:sz w:val="24"/>
          <w:szCs w:val="24"/>
        </w:rPr>
        <w:t>Тема занятия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Дата проведения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ЗУН (планируемый результат)</w:t>
      </w:r>
    </w:p>
    <w:p w:rsidR="00F46803" w:rsidRPr="009453BB" w:rsidRDefault="00F46803" w:rsidP="009453BB">
      <w:pPr>
        <w:pStyle w:val="11"/>
        <w:rPr>
          <w:rFonts w:cs="Arial"/>
          <w:sz w:val="24"/>
          <w:szCs w:val="24"/>
        </w:rPr>
      </w:pPr>
      <w:r w:rsidRPr="009453BB">
        <w:rPr>
          <w:rFonts w:cs="Arial"/>
          <w:sz w:val="24"/>
          <w:szCs w:val="24"/>
        </w:rPr>
        <w:t>план.</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факт.</w:t>
      </w:r>
    </w:p>
    <w:p w:rsidR="00F46803" w:rsidRPr="009453BB" w:rsidRDefault="00F46803" w:rsidP="009453BB">
      <w:pPr>
        <w:pStyle w:val="11"/>
        <w:rPr>
          <w:rFonts w:cs="Arial"/>
          <w:sz w:val="24"/>
          <w:szCs w:val="24"/>
        </w:rPr>
      </w:pPr>
      <w:r w:rsidRPr="009453BB">
        <w:rPr>
          <w:rFonts w:cs="Arial"/>
          <w:sz w:val="24"/>
          <w:szCs w:val="24"/>
        </w:rPr>
        <w:t>Развитие пространственных представлений через умение ориентироваться на плоскости листа.</w:t>
      </w:r>
    </w:p>
    <w:p w:rsidR="00F46803" w:rsidRPr="009453BB" w:rsidRDefault="00F46803" w:rsidP="009453BB">
      <w:pPr>
        <w:pStyle w:val="11"/>
        <w:rPr>
          <w:rFonts w:cs="Arial"/>
          <w:sz w:val="24"/>
          <w:szCs w:val="24"/>
        </w:rPr>
      </w:pPr>
      <w:r w:rsidRPr="009453BB">
        <w:rPr>
          <w:rFonts w:cs="Arial"/>
          <w:sz w:val="24"/>
          <w:szCs w:val="24"/>
        </w:rPr>
        <w:t>Развитие мелкой моторики рук посредством тренировки пальцев рук.</w:t>
      </w:r>
    </w:p>
    <w:p w:rsidR="00F46803" w:rsidRPr="009453BB" w:rsidRDefault="00F46803" w:rsidP="009453BB">
      <w:pPr>
        <w:pStyle w:val="11"/>
        <w:rPr>
          <w:rFonts w:cs="Arial"/>
          <w:sz w:val="24"/>
          <w:szCs w:val="24"/>
        </w:rPr>
      </w:pPr>
      <w:r w:rsidRPr="009453BB">
        <w:rPr>
          <w:rFonts w:cs="Arial"/>
          <w:sz w:val="24"/>
          <w:szCs w:val="24"/>
        </w:rPr>
        <w:t>Развитие механической памяти посредством разучивания чистоговорок.</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 посредством завершения логических цепочек</w:t>
      </w:r>
    </w:p>
    <w:p w:rsidR="00F46803" w:rsidRPr="009453BB" w:rsidRDefault="00F46803" w:rsidP="009453BB">
      <w:pPr>
        <w:pStyle w:val="11"/>
        <w:rPr>
          <w:rFonts w:cs="Arial"/>
          <w:sz w:val="24"/>
          <w:szCs w:val="24"/>
        </w:rPr>
      </w:pPr>
      <w:r w:rsidRPr="009453BB">
        <w:rPr>
          <w:rFonts w:cs="Arial"/>
          <w:sz w:val="24"/>
          <w:szCs w:val="24"/>
        </w:rPr>
        <w:t>Развитие мышц лица посредством логопедической гимнастики.</w:t>
      </w:r>
    </w:p>
    <w:p w:rsidR="00F46803" w:rsidRPr="009453BB" w:rsidRDefault="00F46803" w:rsidP="009453BB">
      <w:pPr>
        <w:pStyle w:val="11"/>
        <w:rPr>
          <w:rFonts w:cs="Arial"/>
          <w:sz w:val="24"/>
          <w:szCs w:val="24"/>
        </w:rPr>
      </w:pPr>
      <w:r w:rsidRPr="009453BB">
        <w:rPr>
          <w:rFonts w:cs="Arial"/>
          <w:sz w:val="24"/>
          <w:szCs w:val="24"/>
        </w:rPr>
        <w:t>Работа над развитием правильной дикции посредством громкого четкого произношения ряда звуков, слогов, слов.</w:t>
      </w:r>
    </w:p>
    <w:p w:rsidR="00F46803" w:rsidRPr="009453BB" w:rsidRDefault="00F46803" w:rsidP="009453BB">
      <w:pPr>
        <w:pStyle w:val="11"/>
        <w:rPr>
          <w:rFonts w:cs="Arial"/>
          <w:sz w:val="24"/>
          <w:szCs w:val="24"/>
        </w:rPr>
      </w:pPr>
      <w:r w:rsidRPr="009453BB">
        <w:rPr>
          <w:rFonts w:cs="Arial"/>
          <w:sz w:val="24"/>
          <w:szCs w:val="24"/>
        </w:rPr>
        <w:t xml:space="preserve">Упражнения по развитию голоса посредством удлинения произнесения звуков, усиления голоса, ослабления голоса. </w:t>
      </w:r>
    </w:p>
    <w:p w:rsidR="00F46803" w:rsidRPr="009453BB" w:rsidRDefault="00F46803" w:rsidP="009453BB">
      <w:pPr>
        <w:pStyle w:val="11"/>
        <w:rPr>
          <w:rFonts w:cs="Arial"/>
          <w:sz w:val="24"/>
          <w:szCs w:val="24"/>
        </w:rPr>
      </w:pPr>
      <w:r w:rsidRPr="009453BB">
        <w:rPr>
          <w:rFonts w:cs="Arial"/>
          <w:sz w:val="24"/>
          <w:szCs w:val="24"/>
        </w:rPr>
        <w:t>Формирование каллиграфического навыка путем написания прописных и строчных букв и соединение их в слоги.</w:t>
      </w:r>
    </w:p>
    <w:p w:rsidR="00F46803" w:rsidRPr="009453BB" w:rsidRDefault="00F46803" w:rsidP="009453BB">
      <w:pPr>
        <w:pStyle w:val="11"/>
        <w:rPr>
          <w:rFonts w:cs="Arial"/>
          <w:sz w:val="24"/>
          <w:szCs w:val="24"/>
        </w:rPr>
      </w:pPr>
      <w:r w:rsidRPr="009453BB">
        <w:rPr>
          <w:rFonts w:cs="Arial"/>
          <w:sz w:val="24"/>
          <w:szCs w:val="24"/>
        </w:rPr>
        <w:t>Развитие восприятия через узнавание формы, размера, цвета предмета.</w:t>
      </w:r>
    </w:p>
    <w:p w:rsidR="00F46803" w:rsidRPr="009453BB" w:rsidRDefault="00F46803" w:rsidP="009453BB">
      <w:pPr>
        <w:pStyle w:val="11"/>
        <w:rPr>
          <w:rFonts w:cs="Arial"/>
          <w:sz w:val="24"/>
          <w:szCs w:val="24"/>
        </w:rPr>
      </w:pPr>
      <w:r w:rsidRPr="009453BB">
        <w:rPr>
          <w:rFonts w:cs="Arial"/>
          <w:sz w:val="24"/>
          <w:szCs w:val="24"/>
        </w:rPr>
        <w:t>Развитие зрительного восприятия и мышления через заполнение пробелов в таблицах.</w:t>
      </w:r>
    </w:p>
    <w:p w:rsidR="00F46803" w:rsidRPr="009453BB" w:rsidRDefault="00F46803" w:rsidP="009453BB">
      <w:pPr>
        <w:pStyle w:val="11"/>
        <w:rPr>
          <w:rFonts w:cs="Arial"/>
          <w:sz w:val="24"/>
          <w:szCs w:val="24"/>
        </w:rPr>
      </w:pPr>
      <w:r w:rsidRPr="009453BB">
        <w:rPr>
          <w:rFonts w:cs="Arial"/>
          <w:sz w:val="24"/>
          <w:szCs w:val="24"/>
        </w:rPr>
        <w:t>Развитие целостного восприятия через постановку на место недостающих фрагментов картинки.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Развитие мелкой моторики рук, механической памяти, устной речи  посредством пальчиковой гимнастики (инсценировки).</w:t>
      </w:r>
    </w:p>
    <w:p w:rsidR="00F46803" w:rsidRPr="009453BB" w:rsidRDefault="00F46803" w:rsidP="009453BB">
      <w:pPr>
        <w:pStyle w:val="11"/>
        <w:rPr>
          <w:rFonts w:cs="Arial"/>
          <w:sz w:val="24"/>
          <w:szCs w:val="24"/>
        </w:rPr>
      </w:pPr>
      <w:r w:rsidRPr="009453BB">
        <w:rPr>
          <w:rFonts w:cs="Arial"/>
          <w:sz w:val="24"/>
          <w:szCs w:val="24"/>
        </w:rPr>
        <w:t>Развитие мышц лица и речевого слуха посредством артикуляционной гимнастики.</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через выделение определённого звука, слога.</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путём узнавания и выделения гласного звука.</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через узнавание и выделение согласного звука.</w:t>
      </w:r>
    </w:p>
    <w:p w:rsidR="00F46803" w:rsidRPr="009453BB" w:rsidRDefault="00F46803" w:rsidP="009453BB">
      <w:pPr>
        <w:pStyle w:val="11"/>
        <w:rPr>
          <w:rFonts w:cs="Arial"/>
          <w:sz w:val="24"/>
          <w:szCs w:val="24"/>
        </w:rPr>
      </w:pPr>
      <w:r w:rsidRPr="009453BB">
        <w:rPr>
          <w:rFonts w:cs="Arial"/>
          <w:sz w:val="24"/>
          <w:szCs w:val="24"/>
        </w:rPr>
        <w:t>Развитие устной речи через умение составлять предложения по картинкам.</w:t>
      </w:r>
    </w:p>
    <w:p w:rsidR="00F46803" w:rsidRPr="009453BB" w:rsidRDefault="00F46803" w:rsidP="009453BB">
      <w:pPr>
        <w:pStyle w:val="11"/>
        <w:rPr>
          <w:rFonts w:cs="Arial"/>
          <w:sz w:val="24"/>
          <w:szCs w:val="24"/>
        </w:rPr>
      </w:pPr>
      <w:r w:rsidRPr="009453BB">
        <w:rPr>
          <w:rFonts w:cs="Arial"/>
          <w:sz w:val="24"/>
          <w:szCs w:val="24"/>
        </w:rPr>
        <w:t>Развитие устной речи посредством  правильного построения ответа на вопрос учителя.</w:t>
      </w:r>
    </w:p>
    <w:p w:rsidR="00F46803" w:rsidRPr="009453BB" w:rsidRDefault="00F46803" w:rsidP="009453BB">
      <w:pPr>
        <w:pStyle w:val="11"/>
        <w:rPr>
          <w:rFonts w:cs="Arial"/>
          <w:sz w:val="24"/>
          <w:szCs w:val="24"/>
        </w:rPr>
      </w:pPr>
      <w:r w:rsidRPr="009453BB">
        <w:rPr>
          <w:rFonts w:cs="Arial"/>
          <w:sz w:val="24"/>
          <w:szCs w:val="24"/>
        </w:rPr>
        <w:t>Развитие зрительной памяти посредством запоминания ряда букв, цифр, предметов, расположенных в определённом порядке.</w:t>
      </w:r>
    </w:p>
    <w:p w:rsidR="00F46803" w:rsidRPr="009453BB" w:rsidRDefault="00F46803" w:rsidP="009453BB">
      <w:pPr>
        <w:pStyle w:val="11"/>
        <w:rPr>
          <w:rFonts w:cs="Arial"/>
          <w:sz w:val="24"/>
          <w:szCs w:val="24"/>
        </w:rPr>
      </w:pPr>
      <w:r w:rsidRPr="009453BB">
        <w:rPr>
          <w:rFonts w:cs="Arial"/>
          <w:sz w:val="24"/>
          <w:szCs w:val="24"/>
        </w:rPr>
        <w:t>Развитие внимания посредством нахождения отличий между картинками.</w:t>
      </w:r>
    </w:p>
    <w:p w:rsidR="00F46803" w:rsidRPr="009453BB" w:rsidRDefault="00F46803" w:rsidP="009453BB">
      <w:pPr>
        <w:pStyle w:val="11"/>
        <w:rPr>
          <w:rFonts w:cs="Arial"/>
          <w:sz w:val="24"/>
          <w:szCs w:val="24"/>
        </w:rPr>
      </w:pPr>
      <w:r w:rsidRPr="009453BB">
        <w:rPr>
          <w:rFonts w:cs="Arial"/>
          <w:sz w:val="24"/>
          <w:szCs w:val="24"/>
        </w:rPr>
        <w:t>Развитие устойчивости внимания через нахождение и выделение определённых букв, цифр, слов.</w:t>
      </w:r>
    </w:p>
    <w:p w:rsidR="00F46803" w:rsidRPr="009453BB" w:rsidRDefault="00F46803" w:rsidP="009453BB">
      <w:pPr>
        <w:pStyle w:val="11"/>
        <w:rPr>
          <w:rFonts w:cs="Arial"/>
          <w:sz w:val="24"/>
          <w:szCs w:val="24"/>
        </w:rPr>
      </w:pPr>
      <w:r w:rsidRPr="009453BB">
        <w:rPr>
          <w:rFonts w:cs="Arial"/>
          <w:sz w:val="24"/>
          <w:szCs w:val="24"/>
        </w:rPr>
        <w:t>Развитие логической памяти посредством ассоциативного запоминания слов.</w:t>
      </w:r>
    </w:p>
    <w:p w:rsidR="00F46803" w:rsidRPr="009453BB" w:rsidRDefault="00F46803" w:rsidP="009453BB">
      <w:pPr>
        <w:pStyle w:val="11"/>
        <w:rPr>
          <w:rFonts w:cs="Arial"/>
          <w:sz w:val="24"/>
          <w:szCs w:val="24"/>
        </w:rPr>
      </w:pPr>
      <w:r w:rsidRPr="009453BB">
        <w:rPr>
          <w:rFonts w:cs="Arial"/>
          <w:sz w:val="24"/>
          <w:szCs w:val="24"/>
        </w:rPr>
        <w:t>Развитие слуховой памяти, внимания и речи через воспроизведение прочитанного текста.</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 посредством исправления ошибок изображенных на картинках.</w:t>
      </w:r>
    </w:p>
    <w:p w:rsidR="00F46803" w:rsidRPr="009453BB" w:rsidRDefault="00F46803" w:rsidP="009453BB">
      <w:pPr>
        <w:pStyle w:val="11"/>
        <w:rPr>
          <w:rFonts w:cs="Arial"/>
          <w:sz w:val="24"/>
          <w:szCs w:val="24"/>
        </w:rPr>
      </w:pPr>
      <w:r w:rsidRPr="009453BB">
        <w:rPr>
          <w:rFonts w:cs="Arial"/>
          <w:sz w:val="24"/>
          <w:szCs w:val="24"/>
        </w:rPr>
        <w:t>Развитие точности, прочности и скорости запоминания посредством письма по памяти.</w:t>
      </w:r>
    </w:p>
    <w:p w:rsidR="00F46803" w:rsidRPr="009453BB" w:rsidRDefault="00F46803" w:rsidP="009453BB">
      <w:pPr>
        <w:pStyle w:val="11"/>
        <w:rPr>
          <w:rFonts w:cs="Arial"/>
          <w:sz w:val="24"/>
          <w:szCs w:val="24"/>
        </w:rPr>
      </w:pPr>
      <w:r w:rsidRPr="009453BB">
        <w:rPr>
          <w:rFonts w:cs="Arial"/>
          <w:sz w:val="24"/>
          <w:szCs w:val="24"/>
        </w:rPr>
        <w:t>Развитие воображения, мышления посредством решения простых задач на сложение и вычитание.</w:t>
      </w:r>
    </w:p>
    <w:p w:rsidR="00F46803" w:rsidRPr="009453BB" w:rsidRDefault="00F46803" w:rsidP="009453BB">
      <w:pPr>
        <w:pStyle w:val="11"/>
        <w:rPr>
          <w:rFonts w:cs="Arial"/>
          <w:sz w:val="24"/>
          <w:szCs w:val="24"/>
        </w:rPr>
      </w:pPr>
      <w:r w:rsidRPr="009453BB">
        <w:rPr>
          <w:rFonts w:cs="Arial"/>
          <w:sz w:val="24"/>
          <w:szCs w:val="24"/>
        </w:rPr>
        <w:t>Развитие умения дифференцировать слова и предметы.</w:t>
      </w:r>
    </w:p>
    <w:p w:rsidR="00F46803" w:rsidRPr="009453BB" w:rsidRDefault="00F46803" w:rsidP="009453BB">
      <w:pPr>
        <w:pStyle w:val="11"/>
        <w:rPr>
          <w:rFonts w:cs="Arial"/>
          <w:sz w:val="24"/>
          <w:szCs w:val="24"/>
        </w:rPr>
      </w:pPr>
      <w:r w:rsidRPr="009453BB">
        <w:rPr>
          <w:rFonts w:cs="Arial"/>
          <w:sz w:val="24"/>
          <w:szCs w:val="24"/>
        </w:rPr>
        <w:t>Развитие умения дифференцировать примеры.</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 через умение рассуждать, правильно отвечать на вопросы учителя.</w:t>
      </w:r>
    </w:p>
    <w:p w:rsidR="00F46803" w:rsidRPr="009453BB" w:rsidRDefault="00F46803" w:rsidP="009453BB">
      <w:pPr>
        <w:pStyle w:val="11"/>
        <w:rPr>
          <w:rFonts w:cs="Arial"/>
          <w:sz w:val="24"/>
          <w:szCs w:val="24"/>
        </w:rPr>
      </w:pPr>
      <w:r w:rsidRPr="009453BB">
        <w:rPr>
          <w:rFonts w:cs="Arial"/>
          <w:sz w:val="24"/>
          <w:szCs w:val="24"/>
        </w:rPr>
        <w:t>Развитие навыка чтения всех типов слогов русского языка на материале слогов – слов.</w:t>
      </w:r>
    </w:p>
    <w:p w:rsidR="00F46803" w:rsidRPr="009453BB" w:rsidRDefault="00F46803" w:rsidP="009453BB">
      <w:pPr>
        <w:pStyle w:val="11"/>
        <w:rPr>
          <w:rFonts w:cs="Arial"/>
          <w:sz w:val="24"/>
          <w:szCs w:val="24"/>
        </w:rPr>
      </w:pPr>
      <w:r w:rsidRPr="009453BB">
        <w:rPr>
          <w:rFonts w:cs="Arial"/>
          <w:sz w:val="24"/>
          <w:szCs w:val="24"/>
        </w:rPr>
        <w:t>Развитие плавного послогового чтения слов с постепенным усложнением слоговой структуры на основе зрительного слогоделения.</w:t>
      </w:r>
    </w:p>
    <w:p w:rsidR="00F46803" w:rsidRPr="009453BB" w:rsidRDefault="00F46803" w:rsidP="009453BB">
      <w:pPr>
        <w:pStyle w:val="11"/>
        <w:rPr>
          <w:rFonts w:cs="Arial"/>
          <w:sz w:val="24"/>
          <w:szCs w:val="24"/>
        </w:rPr>
      </w:pPr>
      <w:r w:rsidRPr="009453BB">
        <w:rPr>
          <w:rFonts w:cs="Arial"/>
          <w:sz w:val="24"/>
          <w:szCs w:val="24"/>
        </w:rPr>
        <w:t>Увеличение объема зрительного восприятия в процессе использования чтения столбиков слогов и слов способом наращивания.</w:t>
      </w:r>
    </w:p>
    <w:p w:rsidR="00F46803" w:rsidRPr="009453BB" w:rsidRDefault="00F46803" w:rsidP="009453BB">
      <w:pPr>
        <w:pStyle w:val="11"/>
        <w:rPr>
          <w:rFonts w:cs="Arial"/>
          <w:sz w:val="24"/>
          <w:szCs w:val="24"/>
        </w:rPr>
      </w:pPr>
      <w:r w:rsidRPr="009453BB">
        <w:rPr>
          <w:rFonts w:cs="Arial"/>
          <w:sz w:val="24"/>
          <w:szCs w:val="24"/>
        </w:rPr>
        <w:t>Развитие зрительного восприятия посредством рассматривания серии связанных единым сюжетом картинок.</w:t>
      </w:r>
    </w:p>
    <w:p w:rsidR="00F46803" w:rsidRPr="009453BB" w:rsidRDefault="00F46803" w:rsidP="009453BB">
      <w:pPr>
        <w:pStyle w:val="11"/>
        <w:rPr>
          <w:rFonts w:cs="Arial"/>
          <w:sz w:val="24"/>
          <w:szCs w:val="24"/>
        </w:rPr>
      </w:pPr>
      <w:r w:rsidRPr="009453BB">
        <w:rPr>
          <w:rFonts w:cs="Arial"/>
          <w:sz w:val="24"/>
          <w:szCs w:val="24"/>
        </w:rPr>
        <w:t>Формирование пространственных представлений посредством закрепления понятий: вверху, внизу, слева, справа, впереди, сзади.</w:t>
      </w:r>
    </w:p>
    <w:p w:rsidR="00F46803" w:rsidRPr="009453BB" w:rsidRDefault="00F46803" w:rsidP="009453BB">
      <w:pPr>
        <w:pStyle w:val="11"/>
        <w:rPr>
          <w:rFonts w:cs="Arial"/>
          <w:sz w:val="24"/>
          <w:szCs w:val="24"/>
        </w:rPr>
      </w:pPr>
      <w:r w:rsidRPr="009453BB">
        <w:rPr>
          <w:rFonts w:cs="Arial"/>
          <w:sz w:val="24"/>
          <w:szCs w:val="24"/>
        </w:rPr>
        <w:t>Развитие объема кратковременной памяти посредством написания зрительных диктантов.</w:t>
      </w:r>
    </w:p>
    <w:p w:rsidR="00F46803" w:rsidRPr="009453BB" w:rsidRDefault="00F46803" w:rsidP="009453BB">
      <w:pPr>
        <w:pStyle w:val="11"/>
        <w:rPr>
          <w:rFonts w:cs="Arial"/>
          <w:sz w:val="24"/>
          <w:szCs w:val="24"/>
        </w:rPr>
      </w:pPr>
      <w:r w:rsidRPr="009453BB">
        <w:rPr>
          <w:rFonts w:cs="Arial"/>
          <w:sz w:val="24"/>
          <w:szCs w:val="24"/>
        </w:rPr>
        <w:t>Развитие выразительности чтения посредством соблюдения знаков препинания при чтении.</w:t>
      </w:r>
    </w:p>
    <w:p w:rsidR="00F46803" w:rsidRPr="009453BB" w:rsidRDefault="00F46803" w:rsidP="009453BB">
      <w:pPr>
        <w:pStyle w:val="11"/>
        <w:rPr>
          <w:rFonts w:cs="Arial"/>
          <w:sz w:val="24"/>
          <w:szCs w:val="24"/>
        </w:rPr>
      </w:pPr>
      <w:r w:rsidRPr="009453BB">
        <w:rPr>
          <w:rFonts w:cs="Arial"/>
          <w:sz w:val="24"/>
          <w:szCs w:val="24"/>
        </w:rPr>
        <w:t>Развитие способности устанавливать причинно – следственные связи через рассматривание картинок и расположение их в необходимой смысловой последовательности.</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посредством  письма под диктовку  простых по слоговой структуре слов.</w:t>
      </w:r>
    </w:p>
    <w:p w:rsidR="00F46803" w:rsidRPr="009453BB" w:rsidRDefault="00F46803" w:rsidP="009453BB">
      <w:pPr>
        <w:pStyle w:val="11"/>
        <w:rPr>
          <w:rFonts w:cs="Arial"/>
          <w:sz w:val="24"/>
          <w:szCs w:val="24"/>
        </w:rPr>
      </w:pPr>
      <w:r w:rsidRPr="009453BB">
        <w:rPr>
          <w:rFonts w:cs="Arial"/>
          <w:sz w:val="24"/>
          <w:szCs w:val="24"/>
        </w:rPr>
        <w:t>Развивать мышление через умение применять правило о переместительном свойстве сложения на практике.</w:t>
      </w:r>
    </w:p>
    <w:p w:rsidR="00F46803" w:rsidRPr="009453BB" w:rsidRDefault="00F46803" w:rsidP="009453BB">
      <w:pPr>
        <w:pStyle w:val="11"/>
        <w:rPr>
          <w:rFonts w:cs="Arial"/>
          <w:sz w:val="24"/>
          <w:szCs w:val="24"/>
        </w:rPr>
      </w:pPr>
      <w:r w:rsidRPr="009453BB">
        <w:rPr>
          <w:rFonts w:cs="Arial"/>
          <w:sz w:val="24"/>
          <w:szCs w:val="24"/>
        </w:rPr>
        <w:t>Развитие мелкой моторики рук посредством сгибания бумаги.</w:t>
      </w:r>
    </w:p>
    <w:p w:rsidR="00F46803" w:rsidRPr="009453BB" w:rsidRDefault="00F46803" w:rsidP="009453BB">
      <w:pPr>
        <w:pStyle w:val="11"/>
        <w:rPr>
          <w:rFonts w:cs="Arial"/>
          <w:sz w:val="24"/>
          <w:szCs w:val="24"/>
        </w:rPr>
      </w:pPr>
      <w:r w:rsidRPr="009453BB">
        <w:rPr>
          <w:rFonts w:cs="Arial"/>
          <w:sz w:val="24"/>
          <w:szCs w:val="24"/>
        </w:rPr>
        <w:t>Развитие переключения внимания посредством чтения короткого текста и иллюстрирования его.</w:t>
      </w:r>
    </w:p>
    <w:p w:rsidR="00F46803" w:rsidRPr="009453BB" w:rsidRDefault="00F46803" w:rsidP="009453BB">
      <w:pPr>
        <w:pStyle w:val="11"/>
        <w:rPr>
          <w:rFonts w:cs="Arial"/>
          <w:sz w:val="24"/>
          <w:szCs w:val="24"/>
        </w:rPr>
      </w:pPr>
      <w:r w:rsidRPr="009453BB">
        <w:rPr>
          <w:rFonts w:cs="Arial"/>
          <w:sz w:val="24"/>
          <w:szCs w:val="24"/>
        </w:rPr>
        <w:t>Развитие зрительной памяти посредством воспроизведения данных учителем узоров, слов, цифр.</w:t>
      </w:r>
    </w:p>
    <w:p w:rsidR="00F46803" w:rsidRPr="009453BB" w:rsidRDefault="00F46803" w:rsidP="009453BB">
      <w:pPr>
        <w:pStyle w:val="11"/>
        <w:rPr>
          <w:rFonts w:cs="Arial"/>
          <w:sz w:val="24"/>
          <w:szCs w:val="24"/>
        </w:rPr>
      </w:pPr>
      <w:r w:rsidRPr="009453BB">
        <w:rPr>
          <w:rFonts w:cs="Arial"/>
          <w:sz w:val="24"/>
          <w:szCs w:val="24"/>
        </w:rPr>
        <w:t>Увеличение объёма зрительного восприятия в процессе использования чтения столбиков слогов и слов способом наращивания.</w:t>
      </w:r>
    </w:p>
    <w:p w:rsidR="00F46803" w:rsidRPr="009453BB" w:rsidRDefault="00F46803" w:rsidP="009453BB">
      <w:pPr>
        <w:pStyle w:val="11"/>
        <w:rPr>
          <w:rFonts w:cs="Arial"/>
          <w:sz w:val="24"/>
          <w:szCs w:val="24"/>
        </w:rPr>
      </w:pPr>
      <w:r w:rsidRPr="009453BB">
        <w:rPr>
          <w:rFonts w:cs="Arial"/>
          <w:sz w:val="24"/>
          <w:szCs w:val="24"/>
        </w:rPr>
        <w:t>Развитие восприятия выразительности речи посредством чтения коротких стихотворений громко, тихо, шёпотом.</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 посредством решения логических задач.</w:t>
      </w:r>
    </w:p>
    <w:p w:rsidR="00F46803" w:rsidRPr="009453BB" w:rsidRDefault="00F46803" w:rsidP="009453BB">
      <w:pPr>
        <w:pStyle w:val="11"/>
        <w:rPr>
          <w:rFonts w:cs="Arial"/>
          <w:sz w:val="24"/>
          <w:szCs w:val="24"/>
        </w:rPr>
      </w:pPr>
      <w:r w:rsidRPr="009453BB">
        <w:rPr>
          <w:rFonts w:cs="Arial"/>
          <w:sz w:val="24"/>
          <w:szCs w:val="24"/>
        </w:rPr>
        <w:t>Развитие слухового внимания посредством игр: «Съедобное, не съедобное», «Наоборот (отрицание)».</w:t>
      </w:r>
    </w:p>
    <w:p w:rsidR="00F46803" w:rsidRPr="009453BB" w:rsidRDefault="00F46803" w:rsidP="009453BB">
      <w:pPr>
        <w:pStyle w:val="11"/>
        <w:rPr>
          <w:rFonts w:cs="Arial"/>
          <w:sz w:val="24"/>
          <w:szCs w:val="24"/>
        </w:rPr>
      </w:pPr>
      <w:r w:rsidRPr="009453BB">
        <w:rPr>
          <w:rFonts w:cs="Arial"/>
          <w:sz w:val="24"/>
          <w:szCs w:val="24"/>
        </w:rPr>
        <w:t>Развитие долговременной памяти посредством воспроизведения ряда знаков, рисунков.</w:t>
      </w:r>
    </w:p>
    <w:p w:rsidR="00F46803" w:rsidRPr="009453BB" w:rsidRDefault="00F46803" w:rsidP="009453BB">
      <w:pPr>
        <w:pStyle w:val="11"/>
        <w:rPr>
          <w:rFonts w:cs="Arial"/>
          <w:sz w:val="24"/>
          <w:szCs w:val="24"/>
        </w:rPr>
      </w:pPr>
      <w:r w:rsidRPr="009453BB">
        <w:rPr>
          <w:rFonts w:cs="Arial"/>
          <w:sz w:val="24"/>
          <w:szCs w:val="24"/>
        </w:rPr>
        <w:t>Развитие активности и внимания через устный счёт с элементами игры.</w:t>
      </w:r>
    </w:p>
    <w:p w:rsidR="00F46803" w:rsidRPr="009453BB" w:rsidRDefault="00F46803" w:rsidP="009453BB">
      <w:pPr>
        <w:pStyle w:val="11"/>
        <w:rPr>
          <w:rFonts w:cs="Arial"/>
          <w:sz w:val="24"/>
          <w:szCs w:val="24"/>
        </w:rPr>
      </w:pPr>
      <w:r w:rsidRPr="009453BB">
        <w:rPr>
          <w:rFonts w:cs="Arial"/>
          <w:sz w:val="24"/>
          <w:szCs w:val="24"/>
        </w:rPr>
        <w:t>Развитие навыка самоконтроля через проверку выполненной работы.</w:t>
      </w:r>
    </w:p>
    <w:p w:rsidR="00F46803" w:rsidRPr="009453BB" w:rsidRDefault="00F46803" w:rsidP="009453BB">
      <w:pPr>
        <w:pStyle w:val="11"/>
        <w:rPr>
          <w:rFonts w:cs="Arial"/>
          <w:sz w:val="24"/>
          <w:szCs w:val="24"/>
        </w:rPr>
      </w:pPr>
      <w:r w:rsidRPr="009453BB">
        <w:rPr>
          <w:rFonts w:cs="Arial"/>
          <w:sz w:val="24"/>
          <w:szCs w:val="24"/>
        </w:rPr>
        <w:t>Развитие логического мышления посредством решения логических примеров (математический квадрат).</w:t>
      </w:r>
    </w:p>
    <w:p w:rsidR="00F46803" w:rsidRPr="009453BB" w:rsidRDefault="00F46803" w:rsidP="009453BB">
      <w:pPr>
        <w:pStyle w:val="11"/>
        <w:rPr>
          <w:rFonts w:cs="Arial"/>
          <w:sz w:val="24"/>
          <w:szCs w:val="24"/>
        </w:rPr>
      </w:pPr>
      <w:r w:rsidRPr="009453BB">
        <w:rPr>
          <w:rFonts w:cs="Arial"/>
          <w:sz w:val="24"/>
          <w:szCs w:val="24"/>
        </w:rPr>
        <w:t>Развитие памяти, слухового внимания посредством написания геометрических и знаковых диктантов.</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посредством письма под диктовку простых предложений.</w:t>
      </w:r>
    </w:p>
    <w:p w:rsidR="00F46803" w:rsidRPr="009453BB" w:rsidRDefault="00F46803" w:rsidP="009453BB">
      <w:pPr>
        <w:pStyle w:val="11"/>
        <w:rPr>
          <w:rFonts w:cs="Arial"/>
          <w:sz w:val="24"/>
          <w:szCs w:val="24"/>
        </w:rPr>
      </w:pPr>
      <w:r w:rsidRPr="009453BB">
        <w:rPr>
          <w:rFonts w:cs="Arial"/>
          <w:sz w:val="24"/>
          <w:szCs w:val="24"/>
        </w:rPr>
        <w:t>Развитие мышления посредством умения группировать предметы по определённым признакам.</w:t>
      </w:r>
    </w:p>
    <w:p w:rsidR="00F46803" w:rsidRPr="009453BB" w:rsidRDefault="00F46803" w:rsidP="009453BB">
      <w:pPr>
        <w:pStyle w:val="11"/>
        <w:rPr>
          <w:rFonts w:cs="Arial"/>
          <w:sz w:val="24"/>
          <w:szCs w:val="24"/>
        </w:rPr>
      </w:pPr>
      <w:r w:rsidRPr="009453BB">
        <w:rPr>
          <w:rFonts w:cs="Arial"/>
          <w:sz w:val="24"/>
          <w:szCs w:val="24"/>
        </w:rPr>
        <w:t>Развитие мышления и фонематического слуха    через умение применять  правило при письме под диктовку слов со слогами: жи-ши, ча-ща, чу-щу.</w:t>
      </w:r>
    </w:p>
    <w:p w:rsidR="00F46803" w:rsidRPr="009453BB" w:rsidRDefault="00F46803" w:rsidP="009453BB">
      <w:pPr>
        <w:pStyle w:val="11"/>
        <w:rPr>
          <w:rFonts w:cs="Arial"/>
          <w:sz w:val="24"/>
          <w:szCs w:val="24"/>
        </w:rPr>
      </w:pPr>
      <w:r w:rsidRPr="009453BB">
        <w:rPr>
          <w:rFonts w:cs="Arial"/>
          <w:sz w:val="24"/>
          <w:szCs w:val="24"/>
        </w:rPr>
        <w:t>Формировать навык самостоятельности через самостоятельное решение примеров.</w:t>
      </w:r>
    </w:p>
    <w:p w:rsidR="00F46803" w:rsidRPr="009453BB" w:rsidRDefault="00F46803" w:rsidP="009453BB">
      <w:pPr>
        <w:pStyle w:val="11"/>
        <w:rPr>
          <w:rFonts w:cs="Arial"/>
          <w:sz w:val="24"/>
          <w:szCs w:val="24"/>
        </w:rPr>
      </w:pPr>
      <w:r w:rsidRPr="009453BB">
        <w:rPr>
          <w:rFonts w:cs="Arial"/>
          <w:sz w:val="24"/>
          <w:szCs w:val="24"/>
        </w:rPr>
        <w:t>Развивать умение учащихся комментировать свои действия при выполнении аппликации.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Развивать активность мыслительной деятельности через решение примеров в два действия.</w:t>
      </w:r>
    </w:p>
    <w:p w:rsidR="00F46803" w:rsidRPr="009453BB" w:rsidRDefault="00F46803" w:rsidP="009453BB">
      <w:pPr>
        <w:pStyle w:val="11"/>
        <w:rPr>
          <w:rFonts w:cs="Arial"/>
          <w:sz w:val="24"/>
          <w:szCs w:val="24"/>
        </w:rPr>
      </w:pPr>
      <w:r w:rsidRPr="009453BB">
        <w:rPr>
          <w:rFonts w:cs="Arial"/>
          <w:sz w:val="24"/>
          <w:szCs w:val="24"/>
        </w:rPr>
        <w:t>Развитие зрительной памяти и внимания посредством написания графических диктантов (точечных).</w:t>
      </w:r>
    </w:p>
    <w:p w:rsidR="00F46803" w:rsidRPr="009453BB" w:rsidRDefault="00F46803" w:rsidP="009453BB">
      <w:pPr>
        <w:pStyle w:val="11"/>
        <w:rPr>
          <w:rFonts w:cs="Arial"/>
          <w:sz w:val="24"/>
          <w:szCs w:val="24"/>
        </w:rPr>
      </w:pPr>
      <w:r w:rsidRPr="009453BB">
        <w:rPr>
          <w:rFonts w:cs="Arial"/>
          <w:sz w:val="24"/>
          <w:szCs w:val="24"/>
        </w:rPr>
        <w:t>Развитие навыка взаимоконтроля через проверку работы соседа.</w:t>
      </w:r>
    </w:p>
    <w:p w:rsidR="00F46803" w:rsidRPr="009453BB" w:rsidRDefault="00F46803" w:rsidP="009453BB">
      <w:pPr>
        <w:pStyle w:val="11"/>
        <w:rPr>
          <w:rFonts w:cs="Arial"/>
          <w:sz w:val="24"/>
          <w:szCs w:val="24"/>
        </w:rPr>
      </w:pPr>
      <w:r w:rsidRPr="009453BB">
        <w:rPr>
          <w:rFonts w:cs="Arial"/>
          <w:sz w:val="24"/>
          <w:szCs w:val="24"/>
        </w:rPr>
        <w:t>Развитие памяти через воспроизведение словесного материала услышанного на уроке.</w:t>
      </w:r>
    </w:p>
    <w:p w:rsidR="00F46803" w:rsidRPr="009453BB" w:rsidRDefault="00F46803" w:rsidP="009453BB">
      <w:pPr>
        <w:pStyle w:val="11"/>
        <w:rPr>
          <w:rFonts w:cs="Arial"/>
          <w:sz w:val="24"/>
          <w:szCs w:val="24"/>
        </w:rPr>
      </w:pPr>
      <w:r w:rsidRPr="009453BB">
        <w:rPr>
          <w:rFonts w:cs="Arial"/>
          <w:sz w:val="24"/>
          <w:szCs w:val="24"/>
        </w:rPr>
        <w:t>Развитие речи и восприятия формы, величины, цвета через сравнение предметов.</w:t>
      </w:r>
    </w:p>
    <w:p w:rsidR="00F46803" w:rsidRPr="009453BB" w:rsidRDefault="00F46803" w:rsidP="009453BB">
      <w:pPr>
        <w:pStyle w:val="11"/>
        <w:rPr>
          <w:rFonts w:cs="Arial"/>
          <w:sz w:val="24"/>
          <w:szCs w:val="24"/>
        </w:rPr>
      </w:pPr>
      <w:r w:rsidRPr="009453BB">
        <w:rPr>
          <w:rFonts w:cs="Arial"/>
          <w:sz w:val="24"/>
          <w:szCs w:val="24"/>
        </w:rPr>
        <w:t>Развитие речи и способности выделять в предметах их существенные признаки и делать на этой основе необходимые обобщения.</w:t>
      </w:r>
    </w:p>
    <w:p w:rsidR="00F46803" w:rsidRPr="009453BB" w:rsidRDefault="00F46803" w:rsidP="009453BB">
      <w:pPr>
        <w:pStyle w:val="11"/>
        <w:rPr>
          <w:rFonts w:cs="Arial"/>
          <w:sz w:val="24"/>
          <w:szCs w:val="24"/>
        </w:rPr>
      </w:pPr>
      <w:r w:rsidRPr="009453BB">
        <w:rPr>
          <w:rFonts w:cs="Arial"/>
          <w:sz w:val="24"/>
          <w:szCs w:val="24"/>
        </w:rPr>
        <w:t>Развитие мышления посредством классификации предметов (изображений), слов.</w:t>
      </w:r>
    </w:p>
    <w:p w:rsidR="00F46803" w:rsidRPr="009453BB" w:rsidRDefault="00F46803" w:rsidP="009453BB">
      <w:pPr>
        <w:pStyle w:val="11"/>
        <w:rPr>
          <w:rFonts w:cs="Arial"/>
          <w:sz w:val="24"/>
          <w:szCs w:val="24"/>
        </w:rPr>
      </w:pPr>
      <w:r w:rsidRPr="009453BB">
        <w:rPr>
          <w:rFonts w:cs="Arial"/>
          <w:sz w:val="24"/>
          <w:szCs w:val="24"/>
        </w:rPr>
        <w:t>Развитие мышления и слухового восприятия посредством отгадывания загадок.</w:t>
      </w:r>
    </w:p>
    <w:p w:rsidR="00F46803" w:rsidRPr="009453BB" w:rsidRDefault="00F46803" w:rsidP="009453BB">
      <w:pPr>
        <w:pStyle w:val="11"/>
        <w:rPr>
          <w:rFonts w:cs="Arial"/>
          <w:sz w:val="24"/>
          <w:szCs w:val="24"/>
        </w:rPr>
      </w:pPr>
      <w:r w:rsidRPr="009453BB">
        <w:rPr>
          <w:rFonts w:cs="Arial"/>
          <w:sz w:val="24"/>
          <w:szCs w:val="24"/>
        </w:rPr>
        <w:t>Развитие фонематического слуха через письмо под диктовку простых по структуре предложений.</w:t>
      </w:r>
    </w:p>
    <w:p w:rsidR="00F46803" w:rsidRPr="009453BB" w:rsidRDefault="00F46803" w:rsidP="009453BB">
      <w:pPr>
        <w:pStyle w:val="11"/>
        <w:rPr>
          <w:rFonts w:cs="Arial"/>
          <w:sz w:val="24"/>
          <w:szCs w:val="24"/>
        </w:rPr>
      </w:pPr>
      <w:r w:rsidRPr="009453BB">
        <w:rPr>
          <w:rFonts w:cs="Arial"/>
          <w:sz w:val="24"/>
          <w:szCs w:val="24"/>
        </w:rPr>
        <w:t>Развитие речи, воображения, мышления через составление задач по картинке и их решение.</w:t>
      </w:r>
    </w:p>
    <w:p w:rsidR="00F46803" w:rsidRPr="009453BB" w:rsidRDefault="00F46803" w:rsidP="009453BB">
      <w:pPr>
        <w:pStyle w:val="11"/>
        <w:rPr>
          <w:rFonts w:cs="Arial"/>
          <w:sz w:val="24"/>
          <w:szCs w:val="24"/>
        </w:rPr>
      </w:pPr>
      <w:r w:rsidRPr="009453BB">
        <w:rPr>
          <w:rFonts w:cs="Arial"/>
          <w:sz w:val="24"/>
          <w:szCs w:val="24"/>
        </w:rPr>
        <w:t>Развитие речи и мышления через умение сравнивать числа.</w:t>
      </w:r>
    </w:p>
    <w:p w:rsidR="00F46803" w:rsidRPr="009453BB" w:rsidRDefault="00F46803" w:rsidP="009453BB">
      <w:pPr>
        <w:pStyle w:val="11"/>
        <w:rPr>
          <w:rFonts w:cs="Arial"/>
          <w:sz w:val="24"/>
          <w:szCs w:val="24"/>
        </w:rPr>
      </w:pPr>
      <w:r w:rsidRPr="009453BB">
        <w:rPr>
          <w:rFonts w:cs="Arial"/>
          <w:sz w:val="24"/>
          <w:szCs w:val="24"/>
        </w:rPr>
        <w:t>Развитие активности и интереса к урокам математики через решение тестовых заданий.</w:t>
      </w:r>
    </w:p>
    <w:p w:rsidR="00F46803" w:rsidRPr="009453BB" w:rsidRDefault="00F46803" w:rsidP="009453BB">
      <w:pPr>
        <w:pStyle w:val="11"/>
        <w:rPr>
          <w:rFonts w:cs="Arial"/>
          <w:sz w:val="24"/>
          <w:szCs w:val="24"/>
        </w:rPr>
      </w:pPr>
      <w:r w:rsidRPr="009453BB">
        <w:rPr>
          <w:rFonts w:cs="Arial"/>
          <w:sz w:val="24"/>
          <w:szCs w:val="24"/>
        </w:rPr>
        <w:t>Развитие устной и письменной речи через умение составлять предложения из данных вразбивку слов с последующей их записью.</w:t>
      </w:r>
    </w:p>
    <w:p w:rsidR="00F46803" w:rsidRPr="009453BB" w:rsidRDefault="00F46803" w:rsidP="009453BB">
      <w:pPr>
        <w:pStyle w:val="11"/>
        <w:rPr>
          <w:rFonts w:cs="Arial"/>
          <w:sz w:val="24"/>
          <w:szCs w:val="24"/>
        </w:rPr>
      </w:pPr>
      <w:r w:rsidRPr="009453BB">
        <w:rPr>
          <w:rFonts w:cs="Arial"/>
          <w:sz w:val="24"/>
          <w:szCs w:val="24"/>
        </w:rPr>
        <w:t>Развитие мышления через умение применять правило на практике о написании имен собственных.</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Уметь ориентироваться на плоскости листа.</w:t>
      </w:r>
    </w:p>
    <w:p w:rsidR="00F46803" w:rsidRPr="009453BB" w:rsidRDefault="00F46803" w:rsidP="009453BB">
      <w:pPr>
        <w:pStyle w:val="11"/>
        <w:rPr>
          <w:rFonts w:cs="Arial"/>
          <w:sz w:val="24"/>
          <w:szCs w:val="24"/>
        </w:rPr>
      </w:pPr>
      <w:r w:rsidRPr="009453BB">
        <w:rPr>
          <w:rFonts w:cs="Arial"/>
          <w:sz w:val="24"/>
          <w:szCs w:val="24"/>
        </w:rPr>
        <w:t>Знать упражнения и тексты пальчиковых  и логопедическихгимнастик.</w:t>
      </w:r>
    </w:p>
    <w:p w:rsidR="00F46803" w:rsidRPr="009453BB" w:rsidRDefault="00F46803" w:rsidP="009453BB">
      <w:pPr>
        <w:pStyle w:val="11"/>
        <w:rPr>
          <w:rFonts w:cs="Arial"/>
          <w:sz w:val="24"/>
          <w:szCs w:val="24"/>
        </w:rPr>
      </w:pPr>
      <w:r w:rsidRPr="009453BB">
        <w:rPr>
          <w:rFonts w:cs="Arial"/>
          <w:sz w:val="24"/>
          <w:szCs w:val="24"/>
        </w:rPr>
        <w:t>Уметь писать  каллиграфическим почерком.</w:t>
      </w:r>
    </w:p>
    <w:p w:rsidR="00F46803" w:rsidRPr="009453BB" w:rsidRDefault="00F46803" w:rsidP="009453BB">
      <w:pPr>
        <w:pStyle w:val="11"/>
        <w:rPr>
          <w:rFonts w:cs="Arial"/>
          <w:sz w:val="24"/>
          <w:szCs w:val="24"/>
        </w:rPr>
      </w:pPr>
      <w:r w:rsidRPr="009453BB">
        <w:rPr>
          <w:rFonts w:cs="Arial"/>
          <w:sz w:val="24"/>
          <w:szCs w:val="24"/>
        </w:rPr>
        <w:t xml:space="preserve">Уметь различать предметы по форме, цвету, размеру. </w:t>
      </w:r>
    </w:p>
    <w:p w:rsidR="00F46803" w:rsidRPr="009453BB" w:rsidRDefault="00F46803" w:rsidP="009453BB">
      <w:pPr>
        <w:pStyle w:val="11"/>
        <w:rPr>
          <w:rFonts w:cs="Arial"/>
          <w:sz w:val="24"/>
          <w:szCs w:val="24"/>
        </w:rPr>
      </w:pPr>
      <w:r w:rsidRPr="009453BB">
        <w:rPr>
          <w:rFonts w:cs="Arial"/>
          <w:sz w:val="24"/>
          <w:szCs w:val="24"/>
        </w:rPr>
        <w:t>Уметь выделять в словах гласные, согласные звуки.</w:t>
      </w:r>
    </w:p>
    <w:p w:rsidR="00F46803" w:rsidRPr="009453BB" w:rsidRDefault="00F46803" w:rsidP="009453BB">
      <w:pPr>
        <w:pStyle w:val="11"/>
        <w:rPr>
          <w:rFonts w:cs="Arial"/>
          <w:sz w:val="24"/>
          <w:szCs w:val="24"/>
        </w:rPr>
      </w:pPr>
      <w:r w:rsidRPr="009453BB">
        <w:rPr>
          <w:rFonts w:cs="Arial"/>
          <w:sz w:val="24"/>
          <w:szCs w:val="24"/>
        </w:rPr>
        <w:t>Уметь запоминать и воспроизводить ряд букв, цифр, предметов расположенных в определенном порядке.</w:t>
      </w:r>
    </w:p>
    <w:p w:rsidR="00F46803" w:rsidRPr="009453BB" w:rsidRDefault="00F46803" w:rsidP="009453BB">
      <w:pPr>
        <w:pStyle w:val="11"/>
        <w:rPr>
          <w:rFonts w:cs="Arial"/>
          <w:sz w:val="24"/>
          <w:szCs w:val="24"/>
        </w:rPr>
      </w:pPr>
      <w:r w:rsidRPr="009453BB">
        <w:rPr>
          <w:rFonts w:cs="Arial"/>
          <w:sz w:val="24"/>
          <w:szCs w:val="24"/>
        </w:rPr>
        <w:t>Уметь писать по памяти короткие предложения.</w:t>
      </w:r>
    </w:p>
    <w:p w:rsidR="00F46803" w:rsidRPr="009453BB" w:rsidRDefault="00F46803" w:rsidP="009453BB">
      <w:pPr>
        <w:pStyle w:val="11"/>
        <w:rPr>
          <w:rFonts w:cs="Arial"/>
          <w:sz w:val="24"/>
          <w:szCs w:val="24"/>
        </w:rPr>
      </w:pPr>
      <w:r w:rsidRPr="009453BB">
        <w:rPr>
          <w:rFonts w:cs="Arial"/>
          <w:sz w:val="24"/>
          <w:szCs w:val="24"/>
        </w:rPr>
        <w:t>Уметь находить правильное решение задачи.</w:t>
      </w:r>
    </w:p>
    <w:p w:rsidR="00F46803" w:rsidRPr="009453BB" w:rsidRDefault="00F46803" w:rsidP="009453BB">
      <w:pPr>
        <w:pStyle w:val="11"/>
        <w:rPr>
          <w:rFonts w:cs="Arial"/>
          <w:sz w:val="24"/>
          <w:szCs w:val="24"/>
        </w:rPr>
      </w:pPr>
      <w:r w:rsidRPr="009453BB">
        <w:rPr>
          <w:rFonts w:cs="Arial"/>
          <w:sz w:val="24"/>
          <w:szCs w:val="24"/>
        </w:rPr>
        <w:t>Уметь читать плавно по слогам.</w:t>
      </w:r>
    </w:p>
    <w:p w:rsidR="00F46803" w:rsidRPr="009453BB" w:rsidRDefault="00F46803" w:rsidP="009453BB">
      <w:pPr>
        <w:pStyle w:val="11"/>
        <w:rPr>
          <w:rFonts w:cs="Arial"/>
          <w:sz w:val="24"/>
          <w:szCs w:val="24"/>
        </w:rPr>
      </w:pPr>
      <w:r w:rsidRPr="009453BB">
        <w:rPr>
          <w:rFonts w:cs="Arial"/>
          <w:sz w:val="24"/>
          <w:szCs w:val="24"/>
        </w:rPr>
        <w:t xml:space="preserve"> Уметь располагать картинки вне обходимой смысловой последовательности.</w:t>
      </w:r>
    </w:p>
    <w:p w:rsidR="00F46803" w:rsidRPr="009453BB" w:rsidRDefault="00F46803" w:rsidP="009453BB">
      <w:pPr>
        <w:pStyle w:val="11"/>
        <w:rPr>
          <w:rFonts w:cs="Arial"/>
          <w:sz w:val="24"/>
          <w:szCs w:val="24"/>
        </w:rPr>
      </w:pPr>
      <w:r w:rsidRPr="009453BB">
        <w:rPr>
          <w:rFonts w:cs="Arial"/>
          <w:sz w:val="24"/>
          <w:szCs w:val="24"/>
        </w:rPr>
        <w:t>Уметь писать под диктовку слова.</w:t>
      </w:r>
    </w:p>
    <w:p w:rsidR="00F46803" w:rsidRPr="009453BB" w:rsidRDefault="00F46803" w:rsidP="009453BB">
      <w:pPr>
        <w:pStyle w:val="11"/>
        <w:rPr>
          <w:rFonts w:cs="Arial"/>
          <w:sz w:val="24"/>
          <w:szCs w:val="24"/>
        </w:rPr>
      </w:pPr>
      <w:r w:rsidRPr="009453BB">
        <w:rPr>
          <w:rFonts w:cs="Arial"/>
          <w:sz w:val="24"/>
          <w:szCs w:val="24"/>
        </w:rPr>
        <w:t>Уметь воспроизводить узор показанный учителем.</w:t>
      </w:r>
    </w:p>
    <w:p w:rsidR="00F46803" w:rsidRPr="009453BB" w:rsidRDefault="00F46803" w:rsidP="009453BB">
      <w:pPr>
        <w:pStyle w:val="11"/>
        <w:rPr>
          <w:rFonts w:cs="Arial"/>
          <w:sz w:val="24"/>
          <w:szCs w:val="24"/>
        </w:rPr>
      </w:pPr>
      <w:r w:rsidRPr="009453BB">
        <w:rPr>
          <w:rFonts w:cs="Arial"/>
          <w:sz w:val="24"/>
          <w:szCs w:val="24"/>
        </w:rPr>
        <w:t>Уметь решать логические задачи.</w:t>
      </w:r>
    </w:p>
    <w:p w:rsidR="00F46803" w:rsidRPr="009453BB" w:rsidRDefault="00F46803" w:rsidP="009453BB">
      <w:pPr>
        <w:pStyle w:val="11"/>
        <w:rPr>
          <w:rFonts w:cs="Arial"/>
          <w:sz w:val="24"/>
          <w:szCs w:val="24"/>
        </w:rPr>
      </w:pPr>
      <w:r w:rsidRPr="009453BB">
        <w:rPr>
          <w:rFonts w:cs="Arial"/>
          <w:sz w:val="24"/>
          <w:szCs w:val="24"/>
        </w:rPr>
        <w:t>Уметь проверять свою работу.</w:t>
      </w:r>
    </w:p>
    <w:p w:rsidR="00F46803" w:rsidRPr="009453BB" w:rsidRDefault="00F46803" w:rsidP="009453BB">
      <w:pPr>
        <w:pStyle w:val="11"/>
        <w:rPr>
          <w:rFonts w:cs="Arial"/>
          <w:sz w:val="24"/>
          <w:szCs w:val="24"/>
        </w:rPr>
      </w:pPr>
      <w:r w:rsidRPr="009453BB">
        <w:rPr>
          <w:rFonts w:cs="Arial"/>
          <w:sz w:val="24"/>
          <w:szCs w:val="24"/>
        </w:rPr>
        <w:t>Уметь писать геометрические и знаковые диктанты.</w:t>
      </w:r>
    </w:p>
    <w:p w:rsidR="00F46803" w:rsidRPr="009453BB" w:rsidRDefault="00F46803" w:rsidP="009453BB">
      <w:pPr>
        <w:pStyle w:val="11"/>
        <w:rPr>
          <w:rFonts w:cs="Arial"/>
          <w:sz w:val="24"/>
          <w:szCs w:val="24"/>
        </w:rPr>
      </w:pPr>
      <w:r w:rsidRPr="009453BB">
        <w:rPr>
          <w:rFonts w:cs="Arial"/>
          <w:sz w:val="24"/>
          <w:szCs w:val="24"/>
        </w:rPr>
        <w:t>Уметь самостоятельно решать примеры.</w:t>
      </w:r>
    </w:p>
    <w:p w:rsidR="00F46803" w:rsidRPr="009453BB" w:rsidRDefault="00F46803" w:rsidP="009453BB">
      <w:pPr>
        <w:pStyle w:val="11"/>
        <w:rPr>
          <w:rFonts w:cs="Arial"/>
          <w:sz w:val="24"/>
          <w:szCs w:val="24"/>
        </w:rPr>
      </w:pPr>
      <w:r w:rsidRPr="009453BB">
        <w:rPr>
          <w:rFonts w:cs="Arial"/>
          <w:sz w:val="24"/>
          <w:szCs w:val="24"/>
        </w:rPr>
        <w:t>Уметь комментировать свои действия.</w:t>
      </w:r>
    </w:p>
    <w:p w:rsidR="00F46803" w:rsidRPr="009453BB" w:rsidRDefault="00F46803" w:rsidP="009453BB">
      <w:pPr>
        <w:pStyle w:val="11"/>
        <w:rPr>
          <w:rFonts w:cs="Arial"/>
          <w:sz w:val="24"/>
          <w:szCs w:val="24"/>
        </w:rPr>
      </w:pPr>
      <w:r w:rsidRPr="009453BB">
        <w:rPr>
          <w:rFonts w:cs="Arial"/>
          <w:sz w:val="24"/>
          <w:szCs w:val="24"/>
        </w:rPr>
        <w:t>Уметь воспроизводить прочитанное по вопросам учителя и самостоятельно.</w:t>
      </w:r>
    </w:p>
    <w:p w:rsidR="00F46803" w:rsidRPr="009453BB" w:rsidRDefault="00F46803" w:rsidP="009453BB">
      <w:pPr>
        <w:pStyle w:val="11"/>
        <w:rPr>
          <w:rFonts w:cs="Arial"/>
          <w:sz w:val="24"/>
          <w:szCs w:val="24"/>
        </w:rPr>
      </w:pPr>
      <w:r w:rsidRPr="009453BB">
        <w:rPr>
          <w:rFonts w:cs="Arial"/>
          <w:sz w:val="24"/>
          <w:szCs w:val="24"/>
        </w:rPr>
        <w:t>Уметь составлять предложения.</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32"/>
          <w:szCs w:val="32"/>
        </w:rPr>
      </w:pPr>
      <w:r w:rsidRPr="009453BB">
        <w:rPr>
          <w:rFonts w:cs="Arial"/>
          <w:b/>
          <w:sz w:val="32"/>
          <w:szCs w:val="32"/>
          <w:lang w:val="en-US"/>
        </w:rPr>
        <w:t>III</w:t>
      </w:r>
      <w:r w:rsidRPr="009453BB">
        <w:rPr>
          <w:rFonts w:cs="Arial"/>
          <w:b/>
          <w:sz w:val="32"/>
          <w:szCs w:val="32"/>
        </w:rPr>
        <w:t>.ОРГАНИЗАЦИОННЫЙ РАЗДЕЛ</w:t>
      </w:r>
    </w:p>
    <w:p w:rsidR="00F46803" w:rsidRPr="009453BB" w:rsidRDefault="00F46803" w:rsidP="009453BB">
      <w:pPr>
        <w:pStyle w:val="11"/>
        <w:rPr>
          <w:rFonts w:cs="Arial"/>
          <w:sz w:val="32"/>
          <w:szCs w:val="32"/>
        </w:rPr>
      </w:pPr>
    </w:p>
    <w:p w:rsidR="00F46803" w:rsidRPr="009453BB" w:rsidRDefault="00F46803" w:rsidP="009453BB">
      <w:pPr>
        <w:pStyle w:val="11"/>
        <w:rPr>
          <w:rStyle w:val="Zag11"/>
          <w:rFonts w:eastAsia="@Arial Unicode MS" w:cs="Arial"/>
        </w:rPr>
      </w:pPr>
      <w:r w:rsidRPr="009453BB">
        <w:rPr>
          <w:rStyle w:val="Zag11"/>
          <w:rFonts w:eastAsia="@Arial Unicode MS" w:cs="Arial"/>
        </w:rPr>
        <w:t>Учебный план начального общего образования</w:t>
      </w: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rPr>
      </w:pP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Базисный учебный план образовательных учреждений Российской Федерации, реализующих основную образовательную программу начального общего образования (далее — базисный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Базисный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Базисный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Базисный 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·формирование здорового образа жизни, элементарных правил поведения в экстремальных ситуациях;</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·личностное развитие обучающегося в соответствии с его индивидуальностью.</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w:t>
      </w:r>
    </w:p>
    <w:p w:rsidR="00F46803" w:rsidRPr="009453BB" w:rsidRDefault="00F46803" w:rsidP="009453BB">
      <w:pPr>
        <w:pStyle w:val="11"/>
        <w:rPr>
          <w:rStyle w:val="Zag11"/>
          <w:rFonts w:eastAsia="@Arial Unicode MS" w:cs="Arial"/>
          <w:b/>
          <w:bCs/>
          <w:sz w:val="24"/>
          <w:szCs w:val="24"/>
        </w:rPr>
      </w:pPr>
      <w:r w:rsidRPr="009453BB">
        <w:rPr>
          <w:rStyle w:val="Zag11"/>
          <w:rFonts w:eastAsia="@Arial Unicode MS" w:cs="Arial"/>
          <w:sz w:val="24"/>
          <w:szCs w:val="24"/>
        </w:rPr>
        <w:t>Общие характеристики, направления, цели и практические задачи учебных предметов, курсов, дисциплин, предусмотренных требованиями Стандарта к структуре основной образовательной программы начального общего образования, в том числе по русскому и родному языкам, литературному чтению, родной литературе,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разделе «Примерные программы отдельных учебных предметов» примерной основной образовательной программы начального общего образования.</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b/>
          <w:bCs/>
          <w:sz w:val="24"/>
          <w:szCs w:val="24"/>
        </w:rPr>
        <w:t>Часть базисного учебного плана, формируемая участниками образовательного процесса,</w:t>
      </w:r>
      <w:r w:rsidRPr="009453BB">
        <w:rPr>
          <w:rStyle w:val="Zag11"/>
          <w:rFonts w:eastAsia="@Arial Unicode MS" w:cs="Arial"/>
          <w:sz w:val="24"/>
          <w:szCs w:val="24"/>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 часть, формируемую участниками образовательного процесса, входит и внеурочная деятельность. В соответствии с требованиями Стандарта</w:t>
      </w:r>
      <w:r w:rsidRPr="009453BB">
        <w:rPr>
          <w:rStyle w:val="Zag11"/>
          <w:rFonts w:eastAsia="@Arial Unicode MS" w:cs="Arial"/>
          <w:b/>
          <w:bCs/>
          <w:sz w:val="24"/>
          <w:szCs w:val="24"/>
        </w:rPr>
        <w:t xml:space="preserve"> внеурочная деятельность </w:t>
      </w:r>
      <w:r w:rsidRPr="009453BB">
        <w:rPr>
          <w:rStyle w:val="Zag11"/>
          <w:rFonts w:eastAsia="@Arial Unicode MS" w:cs="Arial"/>
          <w:sz w:val="24"/>
          <w:szCs w:val="24"/>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Общеобразовательные учреждения предоставляют обучающимся возможность выбора широкого спектра занятий, направленных на их развитие.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sym w:font="Symbol" w:char="F0B4"/>
      </w:r>
      <w:r w:rsidRPr="009453BB">
        <w:rPr>
          <w:rStyle w:val="Zag11"/>
          <w:rFonts w:eastAsia="@Arial Unicode MS" w:cs="Arial"/>
          <w:sz w:val="24"/>
          <w:szCs w:val="24"/>
        </w:rPr>
        <w:t>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Для развития потенциала одарённых и талантливых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Для первой ступени общего образования представлены три варианта базисного учебного плана:</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вариант 1 — для образовательных учреждений, в которых обучение ведётся на русском языке;</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вариант 2 — для образовательных учреждений, в которых обучение ведётся на русском языке, но наряду с ним изучается один из языков народов России;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При проведении занятий по родному языку в образовательных учреждениях, в которых наряду с русским языком изучается родной язык (1—4 классы), и по иностранному языку (2—4 классы) осуществляется деление классов на две группы: в городских учебных заведениях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Образовательное учреждение самостоятельно определяет режим работы (5</w:t>
      </w:r>
      <w:r w:rsidRPr="009453BB">
        <w:rPr>
          <w:rStyle w:val="Zag11"/>
          <w:rFonts w:eastAsia="@Arial Unicode MS" w:cs="Arial"/>
          <w:sz w:val="24"/>
          <w:szCs w:val="24"/>
        </w:rPr>
        <w:noBreakHyphen/>
        <w:t>дневная или 6</w:t>
      </w:r>
      <w:r w:rsidRPr="009453BB">
        <w:rPr>
          <w:rStyle w:val="Zag11"/>
          <w:rFonts w:eastAsia="@Arial Unicode MS" w:cs="Arial"/>
          <w:sz w:val="24"/>
          <w:szCs w:val="24"/>
        </w:rPr>
        <w:noBreakHyphen/>
        <w:t>дневная учебная неделя). Для учащихся 1 классов максимальная продолжительность учебной недели составляет 5 дней.</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Продолжительность учебного года на первой ступени общего образования составляет 34 недели, в первом классе — 33 недели.</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Продолжительность урока составляет:</w:t>
      </w:r>
    </w:p>
    <w:p w:rsidR="00F46803" w:rsidRPr="009453BB" w:rsidRDefault="00F46803" w:rsidP="009453BB">
      <w:pPr>
        <w:pStyle w:val="11"/>
        <w:rPr>
          <w:rStyle w:val="Zag11"/>
          <w:rFonts w:eastAsia="@Arial Unicode MS" w:cs="Arial"/>
          <w:color w:val="000000"/>
          <w:sz w:val="24"/>
          <w:szCs w:val="24"/>
        </w:rPr>
      </w:pPr>
      <w:r w:rsidRPr="009453BB">
        <w:rPr>
          <w:rStyle w:val="Zag11"/>
          <w:rFonts w:eastAsia="@Arial Unicode MS" w:cs="Arial"/>
          <w:color w:val="000000"/>
          <w:sz w:val="24"/>
          <w:szCs w:val="24"/>
        </w:rPr>
        <w:t>·в 1 классе — 35 минут;</w:t>
      </w:r>
    </w:p>
    <w:p w:rsidR="00F46803" w:rsidRPr="009453BB" w:rsidRDefault="00F46803" w:rsidP="009453BB">
      <w:pPr>
        <w:pStyle w:val="11"/>
        <w:rPr>
          <w:rStyle w:val="Zag11"/>
          <w:rFonts w:eastAsia="@Arial Unicode MS" w:cs="Arial"/>
          <w:sz w:val="24"/>
          <w:szCs w:val="24"/>
        </w:rPr>
      </w:pPr>
      <w:r w:rsidRPr="009453BB">
        <w:rPr>
          <w:rStyle w:val="Zag11"/>
          <w:rFonts w:eastAsia="@Arial Unicode MS" w:cs="Arial"/>
          <w:sz w:val="24"/>
          <w:szCs w:val="24"/>
        </w:rPr>
        <w:t>·во 2—4 классах — 35—45 минут (по решению общеобразовательного учреждения).</w:t>
      </w: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p w:rsidR="00F46803" w:rsidRPr="009453BB" w:rsidRDefault="00F46803" w:rsidP="009453BB">
      <w:pPr>
        <w:pStyle w:val="11"/>
        <w:rPr>
          <w:rStyle w:val="Zag11"/>
          <w:rFonts w:eastAsia="@Arial Unicode MS" w:cs="Arial"/>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2"/>
        <w:gridCol w:w="2340"/>
        <w:gridCol w:w="1080"/>
        <w:gridCol w:w="1260"/>
        <w:gridCol w:w="1260"/>
        <w:gridCol w:w="1260"/>
        <w:gridCol w:w="1260"/>
      </w:tblGrid>
      <w:tr w:rsidR="00F46803" w:rsidRPr="009453BB">
        <w:trPr>
          <w:trHeight w:val="570"/>
          <w:jc w:val="center"/>
        </w:trPr>
        <w:tc>
          <w:tcPr>
            <w:tcW w:w="10260" w:type="dxa"/>
            <w:gridSpan w:val="7"/>
            <w:vMerge w:val="restart"/>
            <w:tcBorders>
              <w:bottom w:val="nil"/>
            </w:tcBorders>
            <w:vAlign w:val="center"/>
          </w:tcPr>
          <w:p w:rsidR="00F46803" w:rsidRPr="009453BB" w:rsidRDefault="00F46803" w:rsidP="009453BB">
            <w:pPr>
              <w:pStyle w:val="11"/>
              <w:rPr>
                <w:rFonts w:cs="Arial"/>
                <w:b/>
                <w:bCs/>
                <w:sz w:val="24"/>
                <w:szCs w:val="24"/>
              </w:rPr>
            </w:pPr>
            <w:r w:rsidRPr="009453BB">
              <w:rPr>
                <w:rFonts w:cs="Arial"/>
                <w:b/>
                <w:bCs/>
                <w:sz w:val="24"/>
                <w:szCs w:val="24"/>
              </w:rPr>
              <w:t xml:space="preserve">Базисный учебный  план </w:t>
            </w:r>
          </w:p>
          <w:p w:rsidR="00F46803" w:rsidRPr="009453BB" w:rsidRDefault="00F46803" w:rsidP="009453BB">
            <w:pPr>
              <w:pStyle w:val="11"/>
              <w:rPr>
                <w:rFonts w:cs="Arial"/>
                <w:b/>
                <w:bCs/>
                <w:sz w:val="24"/>
                <w:szCs w:val="24"/>
              </w:rPr>
            </w:pPr>
            <w:r w:rsidRPr="009453BB">
              <w:rPr>
                <w:rFonts w:cs="Arial"/>
                <w:b/>
                <w:bCs/>
                <w:sz w:val="24"/>
                <w:szCs w:val="24"/>
              </w:rPr>
              <w:t xml:space="preserve">начального общего образования </w:t>
            </w:r>
          </w:p>
          <w:p w:rsidR="00F46803" w:rsidRPr="009453BB" w:rsidRDefault="00F46803" w:rsidP="009453BB">
            <w:pPr>
              <w:pStyle w:val="11"/>
              <w:rPr>
                <w:rFonts w:cs="Arial"/>
                <w:b/>
                <w:bCs/>
                <w:sz w:val="24"/>
                <w:szCs w:val="24"/>
                <w:lang w:val="en-US"/>
              </w:rPr>
            </w:pPr>
            <w:r w:rsidRPr="009453BB">
              <w:rPr>
                <w:rFonts w:cs="Arial"/>
                <w:b/>
                <w:bCs/>
                <w:sz w:val="24"/>
                <w:szCs w:val="24"/>
              </w:rPr>
              <w:t>годовой</w:t>
            </w:r>
          </w:p>
        </w:tc>
      </w:tr>
      <w:tr w:rsidR="00F46803" w:rsidRPr="009453BB">
        <w:trPr>
          <w:trHeight w:val="570"/>
          <w:jc w:val="center"/>
        </w:trPr>
        <w:tc>
          <w:tcPr>
            <w:tcW w:w="23760" w:type="dxa"/>
            <w:gridSpan w:val="7"/>
            <w:vMerge/>
            <w:tcBorders>
              <w:bottom w:val="nil"/>
            </w:tcBorders>
            <w:vAlign w:val="center"/>
          </w:tcPr>
          <w:p w:rsidR="00F46803" w:rsidRPr="009453BB" w:rsidRDefault="00F46803" w:rsidP="009453BB">
            <w:pPr>
              <w:pStyle w:val="11"/>
              <w:rPr>
                <w:rFonts w:cs="Arial"/>
                <w:b/>
                <w:bCs/>
                <w:sz w:val="24"/>
                <w:szCs w:val="24"/>
                <w:lang w:val="en-US"/>
              </w:rPr>
            </w:pPr>
          </w:p>
        </w:tc>
      </w:tr>
      <w:tr w:rsidR="00F46803" w:rsidRPr="009453BB">
        <w:trPr>
          <w:trHeight w:val="570"/>
          <w:jc w:val="center"/>
        </w:trPr>
        <w:tc>
          <w:tcPr>
            <w:tcW w:w="23760" w:type="dxa"/>
            <w:gridSpan w:val="7"/>
            <w:vMerge/>
            <w:tcBorders>
              <w:bottom w:val="nil"/>
            </w:tcBorders>
            <w:vAlign w:val="center"/>
          </w:tcPr>
          <w:p w:rsidR="00F46803" w:rsidRPr="009453BB" w:rsidRDefault="00F46803" w:rsidP="009453BB">
            <w:pPr>
              <w:pStyle w:val="11"/>
              <w:rPr>
                <w:rFonts w:cs="Arial"/>
                <w:b/>
                <w:bCs/>
                <w:sz w:val="24"/>
                <w:szCs w:val="24"/>
                <w:lang w:val="en-US"/>
              </w:rPr>
            </w:pPr>
          </w:p>
        </w:tc>
      </w:tr>
      <w:tr w:rsidR="00F46803" w:rsidRPr="009453BB">
        <w:trPr>
          <w:trHeight w:val="405"/>
          <w:jc w:val="center"/>
        </w:trPr>
        <w:tc>
          <w:tcPr>
            <w:tcW w:w="10260" w:type="dxa"/>
            <w:gridSpan w:val="7"/>
            <w:tcBorders>
              <w:top w:val="nil"/>
              <w:bottom w:val="nil"/>
            </w:tcBorders>
            <w:noWrap/>
            <w:vAlign w:val="bottom"/>
          </w:tcPr>
          <w:p w:rsidR="00F46803" w:rsidRPr="009453BB" w:rsidRDefault="00F46803" w:rsidP="009453BB">
            <w:pPr>
              <w:pStyle w:val="11"/>
              <w:rPr>
                <w:rFonts w:cs="Arial"/>
                <w:b/>
                <w:sz w:val="24"/>
                <w:szCs w:val="24"/>
                <w:lang w:val="en-US"/>
              </w:rPr>
            </w:pPr>
            <w:r w:rsidRPr="009453BB">
              <w:rPr>
                <w:rFonts w:cs="Arial"/>
                <w:b/>
                <w:bCs/>
                <w:sz w:val="24"/>
                <w:szCs w:val="24"/>
              </w:rPr>
              <w:t>Вариант  1</w:t>
            </w:r>
          </w:p>
        </w:tc>
      </w:tr>
      <w:tr w:rsidR="00F46803" w:rsidRPr="009453BB">
        <w:trPr>
          <w:trHeight w:val="80"/>
          <w:jc w:val="center"/>
        </w:trPr>
        <w:tc>
          <w:tcPr>
            <w:tcW w:w="10260" w:type="dxa"/>
            <w:gridSpan w:val="7"/>
            <w:tcBorders>
              <w:top w:val="nil"/>
            </w:tcBorders>
            <w:noWrap/>
            <w:vAlign w:val="bottom"/>
          </w:tcPr>
          <w:p w:rsidR="00F46803" w:rsidRPr="009453BB" w:rsidRDefault="00F46803" w:rsidP="009453BB">
            <w:pPr>
              <w:pStyle w:val="11"/>
              <w:rPr>
                <w:rFonts w:cs="Arial"/>
                <w:b/>
                <w:sz w:val="24"/>
                <w:szCs w:val="24"/>
                <w:lang w:val="en-US"/>
              </w:rPr>
            </w:pP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
                <w:bCs/>
                <w:sz w:val="24"/>
                <w:szCs w:val="24"/>
                <w:lang w:val="en-US"/>
              </w:rPr>
            </w:pPr>
            <w:r w:rsidRPr="009453BB">
              <w:rPr>
                <w:rFonts w:cs="Arial"/>
                <w:b/>
                <w:bCs/>
                <w:sz w:val="24"/>
                <w:szCs w:val="24"/>
              </w:rPr>
              <w:t>Предметные области</w:t>
            </w:r>
          </w:p>
        </w:tc>
        <w:tc>
          <w:tcPr>
            <w:tcW w:w="2340" w:type="dxa"/>
            <w:vMerge w:val="restart"/>
            <w:vAlign w:val="center"/>
          </w:tcPr>
          <w:p w:rsidR="00F46803" w:rsidRPr="009453BB" w:rsidRDefault="00F46803" w:rsidP="009453BB">
            <w:pPr>
              <w:pStyle w:val="11"/>
              <w:rPr>
                <w:rFonts w:cs="Arial"/>
                <w:b/>
                <w:bCs/>
                <w:sz w:val="24"/>
                <w:szCs w:val="24"/>
                <w:lang w:val="en-US"/>
              </w:rPr>
            </w:pPr>
            <w:r>
              <w:rPr>
                <w:noProof/>
              </w:rPr>
              <w:pict>
                <v:line id="_x0000_s1026" style="position:absolute;flip:y;z-index:251644928;mso-position-horizontal-relative:text;mso-position-vertical-relative:text" from="-4.5pt,2.5pt" to="111.6pt,35.2pt"/>
              </w:pict>
            </w:r>
            <w:r w:rsidRPr="009453BB">
              <w:rPr>
                <w:rFonts w:cs="Arial"/>
                <w:b/>
                <w:bCs/>
                <w:sz w:val="24"/>
                <w:szCs w:val="24"/>
              </w:rPr>
              <w:t xml:space="preserve">учебные предметы </w:t>
            </w:r>
          </w:p>
          <w:p w:rsidR="00F46803" w:rsidRPr="009453BB" w:rsidRDefault="00F46803" w:rsidP="009453BB">
            <w:pPr>
              <w:pStyle w:val="11"/>
              <w:rPr>
                <w:rFonts w:cs="Arial"/>
                <w:b/>
                <w:sz w:val="24"/>
                <w:szCs w:val="24"/>
                <w:lang w:val="en-US"/>
              </w:rPr>
            </w:pPr>
            <w:r w:rsidRPr="009453BB">
              <w:rPr>
                <w:rFonts w:cs="Arial"/>
                <w:sz w:val="24"/>
                <w:szCs w:val="24"/>
              </w:rPr>
              <w:t xml:space="preserve">                     </w:t>
            </w:r>
            <w:r w:rsidRPr="009453BB">
              <w:rPr>
                <w:rFonts w:cs="Arial"/>
                <w:b/>
                <w:sz w:val="24"/>
                <w:szCs w:val="24"/>
              </w:rPr>
              <w:t xml:space="preserve">             классы</w:t>
            </w:r>
          </w:p>
        </w:tc>
        <w:tc>
          <w:tcPr>
            <w:tcW w:w="4860" w:type="dxa"/>
            <w:gridSpan w:val="4"/>
            <w:vAlign w:val="center"/>
          </w:tcPr>
          <w:p w:rsidR="00F46803" w:rsidRPr="009453BB" w:rsidRDefault="00F46803" w:rsidP="009453BB">
            <w:pPr>
              <w:pStyle w:val="11"/>
              <w:rPr>
                <w:rFonts w:cs="Arial"/>
                <w:b/>
                <w:bCs/>
                <w:sz w:val="24"/>
                <w:szCs w:val="24"/>
                <w:lang w:val="en-US"/>
              </w:rPr>
            </w:pPr>
            <w:r w:rsidRPr="009453BB">
              <w:rPr>
                <w:rFonts w:cs="Arial"/>
                <w:b/>
                <w:bCs/>
                <w:sz w:val="24"/>
                <w:szCs w:val="24"/>
              </w:rPr>
              <w:t>Количество часов в год</w:t>
            </w:r>
          </w:p>
        </w:tc>
        <w:tc>
          <w:tcPr>
            <w:tcW w:w="1260" w:type="dxa"/>
            <w:vMerge w:val="restart"/>
            <w:vAlign w:val="center"/>
          </w:tcPr>
          <w:p w:rsidR="00F46803" w:rsidRPr="009453BB" w:rsidRDefault="00F46803" w:rsidP="009453BB">
            <w:pPr>
              <w:pStyle w:val="11"/>
              <w:rPr>
                <w:rFonts w:cs="Arial"/>
                <w:b/>
                <w:bCs/>
                <w:sz w:val="24"/>
                <w:szCs w:val="24"/>
                <w:lang w:val="en-US"/>
              </w:rPr>
            </w:pPr>
            <w:r w:rsidRPr="009453BB">
              <w:rPr>
                <w:rFonts w:cs="Arial"/>
                <w:b/>
                <w:bCs/>
                <w:sz w:val="24"/>
                <w:szCs w:val="24"/>
              </w:rPr>
              <w:t>Всего</w:t>
            </w:r>
          </w:p>
        </w:tc>
      </w:tr>
      <w:tr w:rsidR="00F46803" w:rsidRPr="009453BB">
        <w:trPr>
          <w:trHeight w:val="375"/>
          <w:jc w:val="center"/>
        </w:trPr>
        <w:tc>
          <w:tcPr>
            <w:tcW w:w="10260" w:type="dxa"/>
            <w:vMerge/>
            <w:vAlign w:val="center"/>
          </w:tcPr>
          <w:p w:rsidR="00F46803" w:rsidRPr="009453BB" w:rsidRDefault="00F46803" w:rsidP="009453BB">
            <w:pPr>
              <w:pStyle w:val="11"/>
              <w:rPr>
                <w:rFonts w:cs="Arial"/>
                <w:b/>
                <w:bCs/>
                <w:sz w:val="24"/>
                <w:szCs w:val="24"/>
                <w:lang w:val="en-US"/>
              </w:rPr>
            </w:pPr>
          </w:p>
        </w:tc>
        <w:tc>
          <w:tcPr>
            <w:tcW w:w="2340" w:type="dxa"/>
            <w:vMerge/>
            <w:vAlign w:val="center"/>
          </w:tcPr>
          <w:p w:rsidR="00F46803" w:rsidRPr="009453BB" w:rsidRDefault="00F46803" w:rsidP="009453BB">
            <w:pPr>
              <w:pStyle w:val="11"/>
              <w:rPr>
                <w:rFonts w:cs="Arial"/>
                <w:b/>
                <w:sz w:val="24"/>
                <w:szCs w:val="24"/>
                <w:lang w:val="en-US"/>
              </w:rPr>
            </w:pPr>
          </w:p>
        </w:tc>
        <w:tc>
          <w:tcPr>
            <w:tcW w:w="108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 xml:space="preserve">               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 xml:space="preserve">                II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III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IV</w:t>
            </w:r>
          </w:p>
        </w:tc>
        <w:tc>
          <w:tcPr>
            <w:tcW w:w="1260" w:type="dxa"/>
            <w:vMerge/>
            <w:vAlign w:val="center"/>
          </w:tcPr>
          <w:p w:rsidR="00F46803" w:rsidRPr="009453BB" w:rsidRDefault="00F46803" w:rsidP="009453BB">
            <w:pPr>
              <w:pStyle w:val="11"/>
              <w:rPr>
                <w:rFonts w:cs="Arial"/>
                <w:b/>
                <w:bCs/>
                <w:sz w:val="24"/>
                <w:szCs w:val="24"/>
                <w:lang w:val="en-US"/>
              </w:rPr>
            </w:pPr>
          </w:p>
        </w:tc>
      </w:tr>
      <w:tr w:rsidR="00F46803" w:rsidRPr="009453BB">
        <w:trPr>
          <w:trHeight w:val="375"/>
          <w:jc w:val="center"/>
        </w:trPr>
        <w:tc>
          <w:tcPr>
            <w:tcW w:w="1800" w:type="dxa"/>
            <w:vAlign w:val="center"/>
          </w:tcPr>
          <w:p w:rsidR="00F46803" w:rsidRPr="009453BB" w:rsidRDefault="00F46803" w:rsidP="009453BB">
            <w:pPr>
              <w:pStyle w:val="11"/>
              <w:rPr>
                <w:rFonts w:cs="Arial"/>
                <w:b/>
                <w:bCs/>
                <w:i/>
                <w:sz w:val="24"/>
                <w:szCs w:val="24"/>
                <w:lang w:val="en-US"/>
              </w:rPr>
            </w:pPr>
          </w:p>
        </w:tc>
        <w:tc>
          <w:tcPr>
            <w:tcW w:w="2340" w:type="dxa"/>
            <w:vAlign w:val="center"/>
          </w:tcPr>
          <w:p w:rsidR="00F46803" w:rsidRPr="009453BB" w:rsidRDefault="00F46803" w:rsidP="009453BB">
            <w:pPr>
              <w:pStyle w:val="11"/>
              <w:rPr>
                <w:rFonts w:cs="Arial"/>
                <w:bCs/>
                <w:i/>
                <w:sz w:val="24"/>
                <w:szCs w:val="24"/>
                <w:lang w:val="en-US"/>
              </w:rPr>
            </w:pPr>
            <w:r w:rsidRPr="009453BB">
              <w:rPr>
                <w:rFonts w:cs="Arial"/>
                <w:bCs/>
                <w:i/>
                <w:sz w:val="24"/>
                <w:szCs w:val="24"/>
              </w:rPr>
              <w:t>Обязательная часть</w:t>
            </w:r>
          </w:p>
        </w:tc>
        <w:tc>
          <w:tcPr>
            <w:tcW w:w="6120" w:type="dxa"/>
            <w:gridSpan w:val="5"/>
            <w:vAlign w:val="center"/>
          </w:tcPr>
          <w:p w:rsidR="00F46803" w:rsidRPr="009453BB" w:rsidRDefault="00F46803" w:rsidP="009453BB">
            <w:pPr>
              <w:pStyle w:val="11"/>
              <w:rPr>
                <w:rFonts w:cs="Arial"/>
                <w:b/>
                <w:bCs/>
                <w:sz w:val="24"/>
                <w:szCs w:val="24"/>
                <w:lang w:val="en-US"/>
              </w:rPr>
            </w:pP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Cs/>
                <w:sz w:val="24"/>
                <w:szCs w:val="24"/>
                <w:lang w:val="en-US"/>
              </w:rPr>
            </w:pPr>
            <w:r w:rsidRPr="009453BB">
              <w:rPr>
                <w:rFonts w:cs="Arial"/>
                <w:bCs/>
                <w:sz w:val="24"/>
                <w:szCs w:val="24"/>
              </w:rPr>
              <w:t>Филология</w:t>
            </w:r>
          </w:p>
        </w:tc>
        <w:tc>
          <w:tcPr>
            <w:tcW w:w="23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Русский язык</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165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170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170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170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675</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3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Литературное чтение</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540</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34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Иностранный язык</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204</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Математика и информатика</w:t>
            </w:r>
          </w:p>
        </w:tc>
        <w:tc>
          <w:tcPr>
            <w:tcW w:w="234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Математика </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540</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Обществознание и естествознание</w:t>
            </w:r>
          </w:p>
        </w:tc>
        <w:tc>
          <w:tcPr>
            <w:tcW w:w="234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Окружающий мир</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270</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rPr>
            </w:pPr>
            <w:r w:rsidRPr="009453BB">
              <w:rPr>
                <w:rFonts w:cs="Arial"/>
                <w:bCs/>
                <w:sz w:val="24"/>
                <w:szCs w:val="24"/>
              </w:rPr>
              <w:t>Основы духовно-нравственной культуры народов России</w:t>
            </w:r>
          </w:p>
        </w:tc>
        <w:tc>
          <w:tcPr>
            <w:tcW w:w="2340" w:type="dxa"/>
            <w:vAlign w:val="bottom"/>
          </w:tcPr>
          <w:p w:rsidR="00F46803" w:rsidRPr="009453BB" w:rsidRDefault="00F46803" w:rsidP="009453BB">
            <w:pPr>
              <w:pStyle w:val="11"/>
              <w:rPr>
                <w:rFonts w:cs="Arial"/>
                <w:bCs/>
                <w:sz w:val="24"/>
                <w:szCs w:val="24"/>
                <w:vertAlign w:val="superscript"/>
              </w:rPr>
            </w:pPr>
            <w:r w:rsidRPr="009453BB">
              <w:rPr>
                <w:rFonts w:cs="Arial"/>
                <w:bCs/>
                <w:sz w:val="24"/>
                <w:szCs w:val="24"/>
              </w:rPr>
              <w:t>Основы духовно-нравственной культуры народов России</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17</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17     </w:t>
            </w: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Cs/>
                <w:sz w:val="24"/>
                <w:szCs w:val="24"/>
                <w:lang w:val="en-US"/>
              </w:rPr>
            </w:pPr>
            <w:r w:rsidRPr="009453BB">
              <w:rPr>
                <w:rFonts w:cs="Arial"/>
                <w:bCs/>
                <w:sz w:val="24"/>
                <w:szCs w:val="24"/>
              </w:rPr>
              <w:t>Искусство</w:t>
            </w:r>
          </w:p>
        </w:tc>
        <w:tc>
          <w:tcPr>
            <w:tcW w:w="23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Музыка</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33</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135</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3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Изобразительное искусство</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33</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135</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Технология </w:t>
            </w:r>
          </w:p>
        </w:tc>
        <w:tc>
          <w:tcPr>
            <w:tcW w:w="234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Технология </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33</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135</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Физическая культура</w:t>
            </w:r>
          </w:p>
        </w:tc>
        <w:tc>
          <w:tcPr>
            <w:tcW w:w="234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Физическая культура</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66</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270</w:t>
            </w:r>
          </w:p>
        </w:tc>
      </w:tr>
      <w:tr w:rsidR="00F46803" w:rsidRPr="009453BB">
        <w:trPr>
          <w:trHeight w:val="375"/>
          <w:jc w:val="center"/>
        </w:trPr>
        <w:tc>
          <w:tcPr>
            <w:tcW w:w="4140" w:type="dxa"/>
            <w:gridSpan w:val="2"/>
            <w:vAlign w:val="bottom"/>
          </w:tcPr>
          <w:p w:rsidR="00F46803" w:rsidRPr="009453BB" w:rsidRDefault="00F46803" w:rsidP="009453BB">
            <w:pPr>
              <w:pStyle w:val="11"/>
              <w:rPr>
                <w:rFonts w:cs="Arial"/>
                <w:bCs/>
                <w:sz w:val="24"/>
                <w:szCs w:val="24"/>
                <w:lang w:val="en-US"/>
              </w:rPr>
            </w:pPr>
            <w:r w:rsidRPr="009453BB">
              <w:rPr>
                <w:rFonts w:cs="Arial"/>
                <w:bCs/>
                <w:sz w:val="24"/>
                <w:szCs w:val="24"/>
              </w:rPr>
              <w:t>Итого:</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660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748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748</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765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2921</w:t>
            </w:r>
          </w:p>
        </w:tc>
      </w:tr>
      <w:tr w:rsidR="00F46803" w:rsidRPr="009453BB">
        <w:trPr>
          <w:trHeight w:val="403"/>
          <w:jc w:val="center"/>
        </w:trPr>
        <w:tc>
          <w:tcPr>
            <w:tcW w:w="4140" w:type="dxa"/>
            <w:gridSpan w:val="2"/>
          </w:tcPr>
          <w:p w:rsidR="00F46803" w:rsidRPr="009453BB" w:rsidRDefault="00F46803" w:rsidP="009453BB">
            <w:pPr>
              <w:pStyle w:val="11"/>
              <w:rPr>
                <w:rFonts w:cs="Arial"/>
                <w:bCs/>
                <w:i/>
                <w:sz w:val="24"/>
                <w:szCs w:val="24"/>
              </w:rPr>
            </w:pPr>
            <w:r w:rsidRPr="009453BB">
              <w:rPr>
                <w:rFonts w:cs="Arial"/>
                <w:bCs/>
                <w:i/>
                <w:sz w:val="24"/>
                <w:szCs w:val="24"/>
              </w:rPr>
              <w:t>Часть, формируемая участниками образовательного процесса</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102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102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289</w:t>
            </w:r>
          </w:p>
        </w:tc>
      </w:tr>
      <w:tr w:rsidR="00F46803" w:rsidRPr="009453BB">
        <w:trPr>
          <w:trHeight w:val="481"/>
          <w:jc w:val="center"/>
        </w:trPr>
        <w:tc>
          <w:tcPr>
            <w:tcW w:w="4140" w:type="dxa"/>
            <w:gridSpan w:val="2"/>
          </w:tcPr>
          <w:p w:rsidR="00F46803" w:rsidRPr="009453BB" w:rsidRDefault="00F46803" w:rsidP="009453BB">
            <w:pPr>
              <w:pStyle w:val="11"/>
              <w:rPr>
                <w:rFonts w:cs="Arial"/>
                <w:bCs/>
                <w:sz w:val="24"/>
                <w:szCs w:val="24"/>
                <w:lang w:val="en-US"/>
              </w:rPr>
            </w:pPr>
            <w:r w:rsidRPr="009453BB">
              <w:rPr>
                <w:rFonts w:cs="Arial"/>
                <w:bCs/>
                <w:sz w:val="24"/>
                <w:szCs w:val="24"/>
              </w:rPr>
              <w:t xml:space="preserve">Максимально допустимая годовая нагрузка </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sz w:val="24"/>
                <w:szCs w:val="24"/>
              </w:rPr>
              <w:t xml:space="preserve">       660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850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850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850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3210</w:t>
            </w:r>
          </w:p>
        </w:tc>
      </w:tr>
      <w:tr w:rsidR="00F46803" w:rsidRPr="009453BB">
        <w:trPr>
          <w:trHeight w:val="554"/>
          <w:jc w:val="center"/>
        </w:trPr>
        <w:tc>
          <w:tcPr>
            <w:tcW w:w="4140" w:type="dxa"/>
            <w:gridSpan w:val="2"/>
          </w:tcPr>
          <w:p w:rsidR="00F46803" w:rsidRPr="009453BB" w:rsidRDefault="00F46803" w:rsidP="009453BB">
            <w:pPr>
              <w:pStyle w:val="11"/>
              <w:rPr>
                <w:rFonts w:cs="Arial"/>
                <w:bCs/>
                <w:sz w:val="24"/>
                <w:szCs w:val="24"/>
              </w:rPr>
            </w:pPr>
            <w:r w:rsidRPr="009453BB">
              <w:rPr>
                <w:rFonts w:cs="Arial"/>
                <w:bCs/>
                <w:sz w:val="24"/>
                <w:szCs w:val="24"/>
              </w:rPr>
              <w:t>Внеурочная деятельность (кружки, секции, проектная деятельность и др.)</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330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340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1350</w:t>
            </w:r>
          </w:p>
        </w:tc>
      </w:tr>
      <w:tr w:rsidR="00F46803" w:rsidRPr="009453BB">
        <w:trPr>
          <w:trHeight w:val="554"/>
          <w:jc w:val="center"/>
        </w:trPr>
        <w:tc>
          <w:tcPr>
            <w:tcW w:w="4140" w:type="dxa"/>
            <w:gridSpan w:val="2"/>
          </w:tcPr>
          <w:p w:rsidR="00F46803" w:rsidRPr="009453BB" w:rsidRDefault="00F46803" w:rsidP="009453BB">
            <w:pPr>
              <w:pStyle w:val="11"/>
              <w:rPr>
                <w:rFonts w:cs="Arial"/>
                <w:bCs/>
                <w:sz w:val="24"/>
                <w:szCs w:val="24"/>
                <w:lang w:val="en-US"/>
              </w:rPr>
            </w:pPr>
            <w:r w:rsidRPr="009453BB">
              <w:rPr>
                <w:rFonts w:cs="Arial"/>
                <w:bCs/>
                <w:sz w:val="24"/>
                <w:szCs w:val="24"/>
              </w:rPr>
              <w:t xml:space="preserve">Всего </w:t>
            </w:r>
          </w:p>
          <w:p w:rsidR="00F46803" w:rsidRPr="009453BB" w:rsidRDefault="00F46803" w:rsidP="009453BB">
            <w:pPr>
              <w:pStyle w:val="11"/>
              <w:rPr>
                <w:rFonts w:cs="Arial"/>
                <w:bCs/>
                <w:sz w:val="24"/>
                <w:szCs w:val="24"/>
                <w:lang w:val="en-US"/>
              </w:rPr>
            </w:pPr>
            <w:r w:rsidRPr="009453BB">
              <w:rPr>
                <w:rFonts w:cs="Arial"/>
                <w:bCs/>
                <w:sz w:val="24"/>
                <w:szCs w:val="24"/>
              </w:rPr>
              <w:t xml:space="preserve"> </w:t>
            </w:r>
          </w:p>
        </w:tc>
        <w:tc>
          <w:tcPr>
            <w:tcW w:w="10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990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4560</w:t>
            </w:r>
          </w:p>
        </w:tc>
      </w:tr>
    </w:tbl>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lang w:val="en-US"/>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2"/>
        <w:gridCol w:w="2280"/>
        <w:gridCol w:w="1140"/>
        <w:gridCol w:w="1260"/>
        <w:gridCol w:w="1260"/>
        <w:gridCol w:w="1260"/>
        <w:gridCol w:w="1260"/>
      </w:tblGrid>
      <w:tr w:rsidR="00F46803" w:rsidRPr="009453BB">
        <w:trPr>
          <w:trHeight w:val="570"/>
          <w:jc w:val="center"/>
        </w:trPr>
        <w:tc>
          <w:tcPr>
            <w:tcW w:w="10260" w:type="dxa"/>
            <w:gridSpan w:val="7"/>
            <w:vMerge w:val="restart"/>
            <w:tcBorders>
              <w:bottom w:val="nil"/>
            </w:tcBorders>
            <w:vAlign w:val="center"/>
          </w:tcPr>
          <w:p w:rsidR="00F46803" w:rsidRPr="009453BB" w:rsidRDefault="00F46803" w:rsidP="009453BB">
            <w:pPr>
              <w:pStyle w:val="11"/>
              <w:rPr>
                <w:rFonts w:cs="Arial"/>
                <w:b/>
                <w:bCs/>
                <w:sz w:val="24"/>
                <w:szCs w:val="24"/>
              </w:rPr>
            </w:pPr>
            <w:r w:rsidRPr="009453BB">
              <w:rPr>
                <w:rFonts w:cs="Arial"/>
                <w:b/>
                <w:bCs/>
                <w:sz w:val="24"/>
                <w:szCs w:val="24"/>
              </w:rPr>
              <w:t xml:space="preserve">Базисный учебный  план </w:t>
            </w:r>
          </w:p>
          <w:p w:rsidR="00F46803" w:rsidRPr="009453BB" w:rsidRDefault="00F46803" w:rsidP="009453BB">
            <w:pPr>
              <w:pStyle w:val="11"/>
              <w:rPr>
                <w:rFonts w:cs="Arial"/>
                <w:b/>
                <w:bCs/>
                <w:sz w:val="24"/>
                <w:szCs w:val="24"/>
              </w:rPr>
            </w:pPr>
            <w:r w:rsidRPr="009453BB">
              <w:rPr>
                <w:rFonts w:cs="Arial"/>
                <w:b/>
                <w:bCs/>
                <w:sz w:val="24"/>
                <w:szCs w:val="24"/>
              </w:rPr>
              <w:t xml:space="preserve">начального общего образования </w:t>
            </w:r>
          </w:p>
        </w:tc>
      </w:tr>
      <w:tr w:rsidR="00F46803" w:rsidRPr="009453BB">
        <w:trPr>
          <w:trHeight w:val="570"/>
          <w:jc w:val="center"/>
        </w:trPr>
        <w:tc>
          <w:tcPr>
            <w:tcW w:w="23760" w:type="dxa"/>
            <w:gridSpan w:val="7"/>
            <w:vMerge/>
            <w:tcBorders>
              <w:bottom w:val="nil"/>
            </w:tcBorders>
            <w:vAlign w:val="center"/>
          </w:tcPr>
          <w:p w:rsidR="00F46803" w:rsidRPr="009453BB" w:rsidRDefault="00F46803" w:rsidP="009453BB">
            <w:pPr>
              <w:pStyle w:val="11"/>
              <w:rPr>
                <w:rFonts w:cs="Arial"/>
                <w:b/>
                <w:bCs/>
                <w:sz w:val="24"/>
                <w:szCs w:val="24"/>
              </w:rPr>
            </w:pPr>
          </w:p>
        </w:tc>
      </w:tr>
      <w:tr w:rsidR="00F46803" w:rsidRPr="009453BB">
        <w:trPr>
          <w:trHeight w:val="570"/>
          <w:jc w:val="center"/>
        </w:trPr>
        <w:tc>
          <w:tcPr>
            <w:tcW w:w="23760" w:type="dxa"/>
            <w:gridSpan w:val="7"/>
            <w:vMerge/>
            <w:tcBorders>
              <w:bottom w:val="nil"/>
            </w:tcBorders>
            <w:vAlign w:val="center"/>
          </w:tcPr>
          <w:p w:rsidR="00F46803" w:rsidRPr="009453BB" w:rsidRDefault="00F46803" w:rsidP="009453BB">
            <w:pPr>
              <w:pStyle w:val="11"/>
              <w:rPr>
                <w:rFonts w:cs="Arial"/>
                <w:b/>
                <w:bCs/>
                <w:sz w:val="24"/>
                <w:szCs w:val="24"/>
              </w:rPr>
            </w:pPr>
          </w:p>
        </w:tc>
      </w:tr>
      <w:tr w:rsidR="00F46803" w:rsidRPr="009453BB">
        <w:trPr>
          <w:trHeight w:val="405"/>
          <w:jc w:val="center"/>
        </w:trPr>
        <w:tc>
          <w:tcPr>
            <w:tcW w:w="10260" w:type="dxa"/>
            <w:gridSpan w:val="7"/>
            <w:tcBorders>
              <w:top w:val="nil"/>
              <w:bottom w:val="nil"/>
            </w:tcBorders>
            <w:noWrap/>
            <w:vAlign w:val="bottom"/>
          </w:tcPr>
          <w:p w:rsidR="00F46803" w:rsidRPr="009453BB" w:rsidRDefault="00F46803" w:rsidP="009453BB">
            <w:pPr>
              <w:pStyle w:val="11"/>
              <w:rPr>
                <w:rFonts w:cs="Arial"/>
                <w:b/>
                <w:sz w:val="24"/>
                <w:szCs w:val="24"/>
                <w:lang w:val="en-US"/>
              </w:rPr>
            </w:pPr>
            <w:r w:rsidRPr="009453BB">
              <w:rPr>
                <w:rFonts w:cs="Arial"/>
                <w:b/>
                <w:bCs/>
                <w:sz w:val="24"/>
                <w:szCs w:val="24"/>
              </w:rPr>
              <w:t>Вариант  1</w:t>
            </w:r>
          </w:p>
        </w:tc>
      </w:tr>
      <w:tr w:rsidR="00F46803" w:rsidRPr="009453BB">
        <w:trPr>
          <w:trHeight w:val="315"/>
          <w:jc w:val="center"/>
        </w:trPr>
        <w:tc>
          <w:tcPr>
            <w:tcW w:w="10260" w:type="dxa"/>
            <w:gridSpan w:val="7"/>
            <w:tcBorders>
              <w:top w:val="nil"/>
            </w:tcBorders>
            <w:noWrap/>
            <w:vAlign w:val="bottom"/>
          </w:tcPr>
          <w:p w:rsidR="00F46803" w:rsidRPr="009453BB" w:rsidRDefault="00F46803" w:rsidP="009453BB">
            <w:pPr>
              <w:pStyle w:val="11"/>
              <w:rPr>
                <w:rFonts w:cs="Arial"/>
                <w:b/>
                <w:sz w:val="24"/>
                <w:szCs w:val="24"/>
                <w:lang w:val="en-US"/>
              </w:rPr>
            </w:pP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
                <w:bCs/>
                <w:sz w:val="24"/>
                <w:szCs w:val="24"/>
                <w:lang w:val="en-US"/>
              </w:rPr>
            </w:pPr>
            <w:r w:rsidRPr="009453BB">
              <w:rPr>
                <w:rFonts w:cs="Arial"/>
                <w:b/>
                <w:bCs/>
                <w:sz w:val="24"/>
                <w:szCs w:val="24"/>
              </w:rPr>
              <w:t>Предметные области</w:t>
            </w:r>
          </w:p>
        </w:tc>
        <w:tc>
          <w:tcPr>
            <w:tcW w:w="2280" w:type="dxa"/>
            <w:vMerge w:val="restart"/>
            <w:vAlign w:val="center"/>
          </w:tcPr>
          <w:p w:rsidR="00F46803" w:rsidRPr="009453BB" w:rsidRDefault="00F46803" w:rsidP="009453BB">
            <w:pPr>
              <w:pStyle w:val="11"/>
              <w:rPr>
                <w:rFonts w:cs="Arial"/>
                <w:b/>
                <w:bCs/>
                <w:sz w:val="24"/>
                <w:szCs w:val="24"/>
                <w:lang w:val="en-US"/>
              </w:rPr>
            </w:pPr>
            <w:r>
              <w:rPr>
                <w:noProof/>
              </w:rPr>
              <w:pict>
                <v:line id="_x0000_s1027" style="position:absolute;flip:y;z-index:251645952;mso-position-horizontal-relative:text;mso-position-vertical-relative:text" from="-4.5pt,2.5pt" to="111.6pt,35.2pt"/>
              </w:pict>
            </w:r>
            <w:r w:rsidRPr="009453BB">
              <w:rPr>
                <w:rFonts w:cs="Arial"/>
                <w:b/>
                <w:bCs/>
                <w:sz w:val="24"/>
                <w:szCs w:val="24"/>
              </w:rPr>
              <w:t xml:space="preserve">учебные предметы </w:t>
            </w:r>
          </w:p>
          <w:p w:rsidR="00F46803" w:rsidRPr="009453BB" w:rsidRDefault="00F46803" w:rsidP="009453BB">
            <w:pPr>
              <w:pStyle w:val="11"/>
              <w:rPr>
                <w:rFonts w:cs="Arial"/>
                <w:b/>
                <w:sz w:val="24"/>
                <w:szCs w:val="24"/>
                <w:lang w:val="en-US"/>
              </w:rPr>
            </w:pPr>
            <w:r w:rsidRPr="009453BB">
              <w:rPr>
                <w:rFonts w:cs="Arial"/>
                <w:sz w:val="24"/>
                <w:szCs w:val="24"/>
              </w:rPr>
              <w:t xml:space="preserve">                     </w:t>
            </w:r>
            <w:r w:rsidRPr="009453BB">
              <w:rPr>
                <w:rFonts w:cs="Arial"/>
                <w:b/>
                <w:sz w:val="24"/>
                <w:szCs w:val="24"/>
              </w:rPr>
              <w:t xml:space="preserve">             классы</w:t>
            </w:r>
          </w:p>
        </w:tc>
        <w:tc>
          <w:tcPr>
            <w:tcW w:w="4920" w:type="dxa"/>
            <w:gridSpan w:val="4"/>
            <w:vAlign w:val="center"/>
          </w:tcPr>
          <w:p w:rsidR="00F46803" w:rsidRPr="009453BB" w:rsidRDefault="00F46803" w:rsidP="009453BB">
            <w:pPr>
              <w:pStyle w:val="11"/>
              <w:rPr>
                <w:rFonts w:cs="Arial"/>
                <w:b/>
                <w:bCs/>
                <w:sz w:val="24"/>
                <w:szCs w:val="24"/>
                <w:lang w:val="en-US"/>
              </w:rPr>
            </w:pPr>
            <w:r w:rsidRPr="009453BB">
              <w:rPr>
                <w:rFonts w:cs="Arial"/>
                <w:b/>
                <w:bCs/>
                <w:sz w:val="24"/>
                <w:szCs w:val="24"/>
              </w:rPr>
              <w:t>Количество часов в неделю</w:t>
            </w:r>
          </w:p>
        </w:tc>
        <w:tc>
          <w:tcPr>
            <w:tcW w:w="1260" w:type="dxa"/>
            <w:vMerge w:val="restart"/>
            <w:vAlign w:val="center"/>
          </w:tcPr>
          <w:p w:rsidR="00F46803" w:rsidRPr="009453BB" w:rsidRDefault="00F46803" w:rsidP="009453BB">
            <w:pPr>
              <w:pStyle w:val="11"/>
              <w:rPr>
                <w:rFonts w:cs="Arial"/>
                <w:b/>
                <w:bCs/>
                <w:sz w:val="24"/>
                <w:szCs w:val="24"/>
                <w:lang w:val="en-US"/>
              </w:rPr>
            </w:pPr>
            <w:r w:rsidRPr="009453BB">
              <w:rPr>
                <w:rFonts w:cs="Arial"/>
                <w:b/>
                <w:bCs/>
                <w:sz w:val="24"/>
                <w:szCs w:val="24"/>
              </w:rPr>
              <w:t>Всего</w:t>
            </w:r>
          </w:p>
        </w:tc>
      </w:tr>
      <w:tr w:rsidR="00F46803" w:rsidRPr="009453BB">
        <w:trPr>
          <w:trHeight w:val="375"/>
          <w:jc w:val="center"/>
        </w:trPr>
        <w:tc>
          <w:tcPr>
            <w:tcW w:w="10260" w:type="dxa"/>
            <w:vMerge/>
            <w:vAlign w:val="center"/>
          </w:tcPr>
          <w:p w:rsidR="00F46803" w:rsidRPr="009453BB" w:rsidRDefault="00F46803" w:rsidP="009453BB">
            <w:pPr>
              <w:pStyle w:val="11"/>
              <w:rPr>
                <w:rFonts w:cs="Arial"/>
                <w:b/>
                <w:bCs/>
                <w:sz w:val="24"/>
                <w:szCs w:val="24"/>
                <w:lang w:val="en-US"/>
              </w:rPr>
            </w:pPr>
          </w:p>
        </w:tc>
        <w:tc>
          <w:tcPr>
            <w:tcW w:w="2280" w:type="dxa"/>
            <w:vMerge/>
            <w:vAlign w:val="center"/>
          </w:tcPr>
          <w:p w:rsidR="00F46803" w:rsidRPr="009453BB" w:rsidRDefault="00F46803" w:rsidP="009453BB">
            <w:pPr>
              <w:pStyle w:val="11"/>
              <w:rPr>
                <w:rFonts w:cs="Arial"/>
                <w:b/>
                <w:sz w:val="24"/>
                <w:szCs w:val="24"/>
                <w:lang w:val="en-US"/>
              </w:rPr>
            </w:pPr>
          </w:p>
        </w:tc>
        <w:tc>
          <w:tcPr>
            <w:tcW w:w="114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 xml:space="preserve">               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 xml:space="preserve">                II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III</w:t>
            </w:r>
          </w:p>
        </w:tc>
        <w:tc>
          <w:tcPr>
            <w:tcW w:w="1260" w:type="dxa"/>
            <w:vAlign w:val="bottom"/>
          </w:tcPr>
          <w:p w:rsidR="00F46803" w:rsidRPr="009453BB" w:rsidRDefault="00F46803" w:rsidP="009453BB">
            <w:pPr>
              <w:pStyle w:val="11"/>
              <w:rPr>
                <w:rFonts w:cs="Arial"/>
                <w:b/>
                <w:bCs/>
                <w:sz w:val="24"/>
                <w:szCs w:val="24"/>
                <w:lang w:val="en-US"/>
              </w:rPr>
            </w:pPr>
            <w:r w:rsidRPr="009453BB">
              <w:rPr>
                <w:rFonts w:cs="Arial"/>
                <w:b/>
                <w:bCs/>
                <w:sz w:val="24"/>
                <w:szCs w:val="24"/>
              </w:rPr>
              <w:t>IV</w:t>
            </w:r>
          </w:p>
        </w:tc>
        <w:tc>
          <w:tcPr>
            <w:tcW w:w="1260" w:type="dxa"/>
            <w:vMerge/>
            <w:vAlign w:val="center"/>
          </w:tcPr>
          <w:p w:rsidR="00F46803" w:rsidRPr="009453BB" w:rsidRDefault="00F46803" w:rsidP="009453BB">
            <w:pPr>
              <w:pStyle w:val="11"/>
              <w:rPr>
                <w:rFonts w:cs="Arial"/>
                <w:b/>
                <w:bCs/>
                <w:sz w:val="24"/>
                <w:szCs w:val="24"/>
                <w:lang w:val="en-US"/>
              </w:rPr>
            </w:pPr>
          </w:p>
        </w:tc>
      </w:tr>
      <w:tr w:rsidR="00F46803" w:rsidRPr="009453BB">
        <w:trPr>
          <w:trHeight w:val="375"/>
          <w:jc w:val="center"/>
        </w:trPr>
        <w:tc>
          <w:tcPr>
            <w:tcW w:w="1800" w:type="dxa"/>
            <w:vAlign w:val="center"/>
          </w:tcPr>
          <w:p w:rsidR="00F46803" w:rsidRPr="009453BB" w:rsidRDefault="00F46803" w:rsidP="009453BB">
            <w:pPr>
              <w:pStyle w:val="11"/>
              <w:rPr>
                <w:rFonts w:cs="Arial"/>
                <w:b/>
                <w:bCs/>
                <w:i/>
                <w:sz w:val="24"/>
                <w:szCs w:val="24"/>
                <w:lang w:val="en-US"/>
              </w:rPr>
            </w:pPr>
          </w:p>
        </w:tc>
        <w:tc>
          <w:tcPr>
            <w:tcW w:w="2280" w:type="dxa"/>
            <w:vAlign w:val="center"/>
          </w:tcPr>
          <w:p w:rsidR="00F46803" w:rsidRPr="009453BB" w:rsidRDefault="00F46803" w:rsidP="009453BB">
            <w:pPr>
              <w:pStyle w:val="11"/>
              <w:rPr>
                <w:rFonts w:cs="Arial"/>
                <w:bCs/>
                <w:i/>
                <w:sz w:val="24"/>
                <w:szCs w:val="24"/>
                <w:lang w:val="en-US"/>
              </w:rPr>
            </w:pPr>
            <w:r w:rsidRPr="009453BB">
              <w:rPr>
                <w:rFonts w:cs="Arial"/>
                <w:bCs/>
                <w:i/>
                <w:sz w:val="24"/>
                <w:szCs w:val="24"/>
              </w:rPr>
              <w:t>Обязательная часть</w:t>
            </w:r>
          </w:p>
        </w:tc>
        <w:tc>
          <w:tcPr>
            <w:tcW w:w="6180" w:type="dxa"/>
            <w:gridSpan w:val="5"/>
            <w:vAlign w:val="center"/>
          </w:tcPr>
          <w:p w:rsidR="00F46803" w:rsidRPr="009453BB" w:rsidRDefault="00F46803" w:rsidP="009453BB">
            <w:pPr>
              <w:pStyle w:val="11"/>
              <w:rPr>
                <w:rFonts w:cs="Arial"/>
                <w:b/>
                <w:bCs/>
                <w:sz w:val="24"/>
                <w:szCs w:val="24"/>
                <w:lang w:val="en-US"/>
              </w:rPr>
            </w:pP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Cs/>
                <w:sz w:val="24"/>
                <w:szCs w:val="24"/>
                <w:lang w:val="en-US"/>
              </w:rPr>
            </w:pPr>
            <w:r w:rsidRPr="009453BB">
              <w:rPr>
                <w:rFonts w:cs="Arial"/>
                <w:bCs/>
                <w:sz w:val="24"/>
                <w:szCs w:val="24"/>
              </w:rPr>
              <w:t>Филология</w:t>
            </w:r>
          </w:p>
        </w:tc>
        <w:tc>
          <w:tcPr>
            <w:tcW w:w="22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Русский язык</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20</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2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Литературное чтение</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16</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28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Иностранный язык</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6</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Математика и информатика</w:t>
            </w:r>
          </w:p>
        </w:tc>
        <w:tc>
          <w:tcPr>
            <w:tcW w:w="228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Математика </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16</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Обществознание и естествознание</w:t>
            </w:r>
          </w:p>
        </w:tc>
        <w:tc>
          <w:tcPr>
            <w:tcW w:w="228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Окружающий мир</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8</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rPr>
            </w:pPr>
            <w:r w:rsidRPr="009453BB">
              <w:rPr>
                <w:rFonts w:cs="Arial"/>
                <w:bCs/>
                <w:sz w:val="24"/>
                <w:szCs w:val="24"/>
              </w:rPr>
              <w:t>Основы духовно-нравственной культуры народов России</w:t>
            </w:r>
          </w:p>
        </w:tc>
        <w:tc>
          <w:tcPr>
            <w:tcW w:w="2280" w:type="dxa"/>
            <w:vAlign w:val="bottom"/>
          </w:tcPr>
          <w:p w:rsidR="00F46803" w:rsidRPr="009453BB" w:rsidRDefault="00F46803" w:rsidP="009453BB">
            <w:pPr>
              <w:pStyle w:val="11"/>
              <w:rPr>
                <w:rFonts w:cs="Arial"/>
                <w:bCs/>
                <w:sz w:val="24"/>
                <w:szCs w:val="24"/>
                <w:vertAlign w:val="superscript"/>
              </w:rPr>
            </w:pPr>
            <w:r w:rsidRPr="009453BB">
              <w:rPr>
                <w:rFonts w:cs="Arial"/>
                <w:bCs/>
                <w:sz w:val="24"/>
                <w:szCs w:val="24"/>
              </w:rPr>
              <w:t>Основы духовно-нравственной культуры народов России</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0/1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0,5</w:t>
            </w:r>
          </w:p>
        </w:tc>
      </w:tr>
      <w:tr w:rsidR="00F46803" w:rsidRPr="009453BB">
        <w:trPr>
          <w:trHeight w:val="375"/>
          <w:jc w:val="center"/>
        </w:trPr>
        <w:tc>
          <w:tcPr>
            <w:tcW w:w="1800" w:type="dxa"/>
            <w:vMerge w:val="restart"/>
            <w:vAlign w:val="center"/>
          </w:tcPr>
          <w:p w:rsidR="00F46803" w:rsidRPr="009453BB" w:rsidRDefault="00F46803" w:rsidP="009453BB">
            <w:pPr>
              <w:pStyle w:val="11"/>
              <w:rPr>
                <w:rFonts w:cs="Arial"/>
                <w:bCs/>
                <w:sz w:val="24"/>
                <w:szCs w:val="24"/>
                <w:lang w:val="en-US"/>
              </w:rPr>
            </w:pPr>
            <w:r w:rsidRPr="009453BB">
              <w:rPr>
                <w:rFonts w:cs="Arial"/>
                <w:bCs/>
                <w:sz w:val="24"/>
                <w:szCs w:val="24"/>
              </w:rPr>
              <w:t>Искусство</w:t>
            </w:r>
          </w:p>
        </w:tc>
        <w:tc>
          <w:tcPr>
            <w:tcW w:w="22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Музыка</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r>
      <w:tr w:rsidR="00F46803" w:rsidRPr="009453BB">
        <w:trPr>
          <w:trHeight w:val="375"/>
          <w:jc w:val="center"/>
        </w:trPr>
        <w:tc>
          <w:tcPr>
            <w:tcW w:w="10260" w:type="dxa"/>
            <w:vMerge/>
            <w:vAlign w:val="center"/>
          </w:tcPr>
          <w:p w:rsidR="00F46803" w:rsidRPr="009453BB" w:rsidRDefault="00F46803" w:rsidP="009453BB">
            <w:pPr>
              <w:pStyle w:val="11"/>
              <w:rPr>
                <w:rFonts w:cs="Arial"/>
                <w:bCs/>
                <w:sz w:val="24"/>
                <w:szCs w:val="24"/>
                <w:lang w:val="en-US"/>
              </w:rPr>
            </w:pPr>
          </w:p>
        </w:tc>
        <w:tc>
          <w:tcPr>
            <w:tcW w:w="228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Изобразительное искусство</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Технология </w:t>
            </w:r>
          </w:p>
        </w:tc>
        <w:tc>
          <w:tcPr>
            <w:tcW w:w="228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Технология </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w:t>
            </w:r>
          </w:p>
        </w:tc>
      </w:tr>
      <w:tr w:rsidR="00F46803" w:rsidRPr="009453BB">
        <w:trPr>
          <w:trHeight w:val="375"/>
          <w:jc w:val="center"/>
        </w:trPr>
        <w:tc>
          <w:tcPr>
            <w:tcW w:w="180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Физическая культура</w:t>
            </w:r>
          </w:p>
        </w:tc>
        <w:tc>
          <w:tcPr>
            <w:tcW w:w="2280" w:type="dxa"/>
            <w:vAlign w:val="bottom"/>
          </w:tcPr>
          <w:p w:rsidR="00F46803" w:rsidRPr="009453BB" w:rsidRDefault="00F46803" w:rsidP="009453BB">
            <w:pPr>
              <w:pStyle w:val="11"/>
              <w:rPr>
                <w:rFonts w:cs="Arial"/>
                <w:bCs/>
                <w:sz w:val="24"/>
                <w:szCs w:val="24"/>
                <w:lang w:val="en-US"/>
              </w:rPr>
            </w:pPr>
            <w:r w:rsidRPr="009453BB">
              <w:rPr>
                <w:rFonts w:cs="Arial"/>
                <w:bCs/>
                <w:sz w:val="24"/>
                <w:szCs w:val="24"/>
              </w:rPr>
              <w:t>Физическая культура</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8</w:t>
            </w:r>
          </w:p>
        </w:tc>
      </w:tr>
      <w:tr w:rsidR="00F46803" w:rsidRPr="009453BB">
        <w:trPr>
          <w:trHeight w:val="375"/>
          <w:jc w:val="center"/>
        </w:trPr>
        <w:tc>
          <w:tcPr>
            <w:tcW w:w="4080" w:type="dxa"/>
            <w:gridSpan w:val="2"/>
            <w:vAlign w:val="bottom"/>
          </w:tcPr>
          <w:p w:rsidR="00F46803" w:rsidRPr="009453BB" w:rsidRDefault="00F46803" w:rsidP="009453BB">
            <w:pPr>
              <w:pStyle w:val="11"/>
              <w:rPr>
                <w:rFonts w:cs="Arial"/>
                <w:bCs/>
                <w:sz w:val="24"/>
                <w:szCs w:val="24"/>
                <w:lang w:val="en-US"/>
              </w:rPr>
            </w:pPr>
            <w:r w:rsidRPr="009453BB">
              <w:rPr>
                <w:rFonts w:cs="Arial"/>
                <w:bCs/>
                <w:sz w:val="24"/>
                <w:szCs w:val="24"/>
              </w:rPr>
              <w:t>Итого</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22</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22,5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86,5</w:t>
            </w:r>
          </w:p>
        </w:tc>
      </w:tr>
      <w:tr w:rsidR="00F46803" w:rsidRPr="009453BB">
        <w:trPr>
          <w:trHeight w:val="570"/>
          <w:jc w:val="center"/>
        </w:trPr>
        <w:tc>
          <w:tcPr>
            <w:tcW w:w="4080" w:type="dxa"/>
            <w:gridSpan w:val="2"/>
          </w:tcPr>
          <w:p w:rsidR="00F46803" w:rsidRPr="009453BB" w:rsidRDefault="00F46803" w:rsidP="009453BB">
            <w:pPr>
              <w:pStyle w:val="11"/>
              <w:rPr>
                <w:rFonts w:cs="Arial"/>
                <w:bCs/>
                <w:i/>
                <w:sz w:val="24"/>
                <w:szCs w:val="24"/>
              </w:rPr>
            </w:pPr>
            <w:r w:rsidRPr="009453BB">
              <w:rPr>
                <w:rFonts w:cs="Arial"/>
                <w:bCs/>
                <w:i/>
                <w:sz w:val="24"/>
                <w:szCs w:val="24"/>
              </w:rPr>
              <w:t>Часть, формируемая участниками образовательного процесса</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sz w:val="24"/>
                <w:szCs w:val="24"/>
              </w:rPr>
              <w:t>–</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3</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3</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8,5</w:t>
            </w:r>
          </w:p>
        </w:tc>
      </w:tr>
      <w:tr w:rsidR="00F46803" w:rsidRPr="009453BB">
        <w:trPr>
          <w:trHeight w:val="499"/>
          <w:jc w:val="center"/>
        </w:trPr>
        <w:tc>
          <w:tcPr>
            <w:tcW w:w="4080" w:type="dxa"/>
            <w:gridSpan w:val="2"/>
          </w:tcPr>
          <w:p w:rsidR="00F46803" w:rsidRPr="009453BB" w:rsidRDefault="00F46803" w:rsidP="009453BB">
            <w:pPr>
              <w:pStyle w:val="11"/>
              <w:rPr>
                <w:rFonts w:cs="Arial"/>
                <w:bCs/>
                <w:sz w:val="24"/>
                <w:szCs w:val="24"/>
                <w:lang w:val="en-US"/>
              </w:rPr>
            </w:pPr>
            <w:r w:rsidRPr="009453BB">
              <w:rPr>
                <w:rFonts w:cs="Arial"/>
                <w:bCs/>
                <w:sz w:val="24"/>
                <w:szCs w:val="24"/>
              </w:rPr>
              <w:t xml:space="preserve">Максимально допустимая недельная нагрузка </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sz w:val="24"/>
                <w:szCs w:val="24"/>
              </w:rPr>
              <w:t xml:space="preserve">       20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25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25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95</w:t>
            </w:r>
          </w:p>
        </w:tc>
      </w:tr>
      <w:tr w:rsidR="00F46803" w:rsidRPr="009453BB">
        <w:trPr>
          <w:trHeight w:val="541"/>
          <w:jc w:val="center"/>
        </w:trPr>
        <w:tc>
          <w:tcPr>
            <w:tcW w:w="4080" w:type="dxa"/>
            <w:gridSpan w:val="2"/>
          </w:tcPr>
          <w:p w:rsidR="00F46803" w:rsidRPr="009453BB" w:rsidRDefault="00F46803" w:rsidP="009453BB">
            <w:pPr>
              <w:pStyle w:val="11"/>
              <w:rPr>
                <w:rFonts w:cs="Arial"/>
                <w:bCs/>
                <w:sz w:val="24"/>
                <w:szCs w:val="24"/>
              </w:rPr>
            </w:pPr>
            <w:r w:rsidRPr="009453BB">
              <w:rPr>
                <w:rFonts w:cs="Arial"/>
                <w:bCs/>
                <w:sz w:val="24"/>
                <w:szCs w:val="24"/>
              </w:rPr>
              <w:t>Внеурочная деятельность (кружки, секции, проектная деятельность и др.)</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10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40</w:t>
            </w:r>
          </w:p>
        </w:tc>
      </w:tr>
      <w:tr w:rsidR="00F46803" w:rsidRPr="009453BB">
        <w:trPr>
          <w:trHeight w:val="541"/>
          <w:jc w:val="center"/>
        </w:trPr>
        <w:tc>
          <w:tcPr>
            <w:tcW w:w="4080" w:type="dxa"/>
            <w:gridSpan w:val="2"/>
          </w:tcPr>
          <w:p w:rsidR="00F46803" w:rsidRPr="009453BB" w:rsidRDefault="00F46803" w:rsidP="009453BB">
            <w:pPr>
              <w:pStyle w:val="11"/>
              <w:rPr>
                <w:rFonts w:cs="Arial"/>
                <w:bCs/>
                <w:sz w:val="24"/>
                <w:szCs w:val="24"/>
              </w:rPr>
            </w:pPr>
            <w:r w:rsidRPr="009453BB">
              <w:rPr>
                <w:rFonts w:cs="Arial"/>
                <w:bCs/>
                <w:sz w:val="24"/>
                <w:szCs w:val="24"/>
              </w:rPr>
              <w:t>Всего к финансированию</w:t>
            </w:r>
          </w:p>
          <w:p w:rsidR="00F46803" w:rsidRPr="009453BB" w:rsidRDefault="00F46803" w:rsidP="009453BB">
            <w:pPr>
              <w:pStyle w:val="11"/>
              <w:rPr>
                <w:rFonts w:cs="Arial"/>
                <w:bCs/>
                <w:sz w:val="24"/>
                <w:szCs w:val="24"/>
                <w:lang w:val="en-US"/>
              </w:rPr>
            </w:pPr>
            <w:r w:rsidRPr="009453BB">
              <w:rPr>
                <w:rFonts w:cs="Arial"/>
                <w:bCs/>
                <w:sz w:val="24"/>
                <w:szCs w:val="24"/>
              </w:rPr>
              <w:t xml:space="preserve"> </w:t>
            </w:r>
          </w:p>
        </w:tc>
        <w:tc>
          <w:tcPr>
            <w:tcW w:w="114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30</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35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35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35</w:t>
            </w:r>
          </w:p>
        </w:tc>
        <w:tc>
          <w:tcPr>
            <w:tcW w:w="1260" w:type="dxa"/>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135</w:t>
            </w:r>
          </w:p>
        </w:tc>
      </w:tr>
    </w:tbl>
    <w:p w:rsidR="00F46803" w:rsidRPr="009453BB" w:rsidRDefault="00F46803" w:rsidP="009453BB">
      <w:pPr>
        <w:pStyle w:val="11"/>
        <w:rPr>
          <w:rFonts w:cs="Arial"/>
          <w:sz w:val="24"/>
          <w:szCs w:val="24"/>
          <w:lang w:val="en-US"/>
        </w:rPr>
      </w:pPr>
    </w:p>
    <w:p w:rsidR="00F46803" w:rsidRPr="009453BB" w:rsidRDefault="00F46803" w:rsidP="009453BB">
      <w:pPr>
        <w:pStyle w:val="11"/>
        <w:rPr>
          <w:rFonts w:cs="Arial"/>
          <w:sz w:val="24"/>
          <w:szCs w:val="24"/>
          <w:lang w:val="en-US"/>
        </w:rPr>
      </w:pPr>
    </w:p>
    <w:tbl>
      <w:tblPr>
        <w:tblW w:w="0" w:type="auto"/>
        <w:jc w:val="center"/>
        <w:tblCellSpacing w:w="0" w:type="dxa"/>
        <w:tblInd w:w="-510" w:type="dxa"/>
        <w:tblLayout w:type="fixed"/>
        <w:tblCellMar>
          <w:left w:w="0" w:type="dxa"/>
          <w:right w:w="0" w:type="dxa"/>
        </w:tblCellMar>
        <w:tblLook w:val="00A0"/>
      </w:tblPr>
      <w:tblGrid>
        <w:gridCol w:w="1620"/>
        <w:gridCol w:w="2360"/>
        <w:gridCol w:w="868"/>
        <w:gridCol w:w="12"/>
        <w:gridCol w:w="1006"/>
        <w:gridCol w:w="74"/>
        <w:gridCol w:w="1260"/>
        <w:gridCol w:w="1440"/>
        <w:gridCol w:w="1100"/>
      </w:tblGrid>
      <w:tr w:rsidR="00F46803" w:rsidRPr="009453BB">
        <w:trPr>
          <w:trHeight w:val="420"/>
          <w:tblCellSpacing w:w="0" w:type="dxa"/>
          <w:jc w:val="center"/>
        </w:trPr>
        <w:tc>
          <w:tcPr>
            <w:tcW w:w="9740" w:type="dxa"/>
            <w:gridSpan w:val="9"/>
            <w:tcBorders>
              <w:top w:val="single" w:sz="12" w:space="0" w:color="000000"/>
              <w:left w:val="single" w:sz="12" w:space="0" w:color="000000"/>
              <w:bottom w:val="nil"/>
              <w:right w:val="single" w:sz="12" w:space="0" w:color="000000"/>
            </w:tcBorders>
            <w:vAlign w:val="center"/>
          </w:tcPr>
          <w:p w:rsidR="00F46803" w:rsidRPr="009453BB" w:rsidRDefault="00F46803" w:rsidP="009453BB">
            <w:pPr>
              <w:pStyle w:val="11"/>
              <w:rPr>
                <w:rFonts w:cs="Arial"/>
                <w:b/>
                <w:bCs/>
                <w:sz w:val="24"/>
                <w:szCs w:val="24"/>
              </w:rPr>
            </w:pPr>
            <w:r w:rsidRPr="009453BB">
              <w:rPr>
                <w:rFonts w:cs="Arial"/>
                <w:b/>
                <w:bCs/>
                <w:sz w:val="24"/>
                <w:szCs w:val="24"/>
              </w:rPr>
              <w:t xml:space="preserve">Базисный учебный  план </w:t>
            </w:r>
          </w:p>
          <w:p w:rsidR="00F46803" w:rsidRPr="009453BB" w:rsidRDefault="00F46803" w:rsidP="009453BB">
            <w:pPr>
              <w:pStyle w:val="11"/>
              <w:rPr>
                <w:rFonts w:cs="Arial"/>
                <w:b/>
                <w:bCs/>
                <w:sz w:val="24"/>
                <w:szCs w:val="24"/>
              </w:rPr>
            </w:pPr>
            <w:r w:rsidRPr="009453BB">
              <w:rPr>
                <w:rFonts w:cs="Arial"/>
                <w:b/>
                <w:bCs/>
                <w:sz w:val="24"/>
                <w:szCs w:val="24"/>
              </w:rPr>
              <w:t xml:space="preserve">начального общего образования </w:t>
            </w:r>
          </w:p>
          <w:p w:rsidR="00F46803" w:rsidRPr="009453BB" w:rsidRDefault="00F46803" w:rsidP="009453BB">
            <w:pPr>
              <w:pStyle w:val="11"/>
              <w:rPr>
                <w:rFonts w:cs="Arial"/>
                <w:b/>
                <w:bCs/>
                <w:sz w:val="24"/>
                <w:szCs w:val="24"/>
                <w:lang w:val="en-US"/>
              </w:rPr>
            </w:pPr>
            <w:r w:rsidRPr="009453BB">
              <w:rPr>
                <w:rFonts w:cs="Arial"/>
                <w:b/>
                <w:bCs/>
                <w:sz w:val="24"/>
                <w:szCs w:val="24"/>
              </w:rPr>
              <w:t>годовой</w:t>
            </w:r>
          </w:p>
          <w:p w:rsidR="00F46803" w:rsidRPr="009453BB" w:rsidRDefault="00F46803" w:rsidP="009453BB">
            <w:pPr>
              <w:pStyle w:val="11"/>
              <w:rPr>
                <w:rFonts w:cs="Arial"/>
                <w:b/>
                <w:bCs/>
                <w:sz w:val="24"/>
                <w:szCs w:val="24"/>
              </w:rPr>
            </w:pPr>
          </w:p>
          <w:p w:rsidR="00F46803" w:rsidRPr="009453BB" w:rsidRDefault="00F46803" w:rsidP="009453BB">
            <w:pPr>
              <w:pStyle w:val="11"/>
              <w:rPr>
                <w:rFonts w:cs="Arial"/>
                <w:b/>
                <w:bCs/>
                <w:sz w:val="24"/>
                <w:szCs w:val="24"/>
              </w:rPr>
            </w:pPr>
            <w:r w:rsidRPr="009453BB">
              <w:rPr>
                <w:rFonts w:cs="Arial"/>
                <w:b/>
                <w:bCs/>
                <w:sz w:val="24"/>
                <w:szCs w:val="24"/>
              </w:rPr>
              <w:t>Вариант  2</w:t>
            </w:r>
          </w:p>
          <w:p w:rsidR="00F46803" w:rsidRPr="009453BB" w:rsidRDefault="00F46803" w:rsidP="009453BB">
            <w:pPr>
              <w:pStyle w:val="11"/>
              <w:rPr>
                <w:rFonts w:cs="Arial"/>
                <w:b/>
                <w:bCs/>
                <w:sz w:val="24"/>
                <w:szCs w:val="24"/>
                <w:lang w:val="en-US"/>
              </w:rPr>
            </w:pPr>
          </w:p>
        </w:tc>
      </w:tr>
      <w:tr w:rsidR="00F46803" w:rsidRPr="009453BB">
        <w:trPr>
          <w:trHeight w:val="420"/>
          <w:tblCellSpacing w:w="0" w:type="dxa"/>
          <w:jc w:val="center"/>
        </w:trPr>
        <w:tc>
          <w:tcPr>
            <w:tcW w:w="1620" w:type="dxa"/>
            <w:vMerge w:val="restart"/>
            <w:tcBorders>
              <w:top w:val="single" w:sz="12" w:space="0" w:color="000000"/>
              <w:left w:val="single" w:sz="12" w:space="0" w:color="000000"/>
              <w:bottom w:val="nil"/>
              <w:right w:val="single" w:sz="6" w:space="0" w:color="000000"/>
            </w:tcBorders>
          </w:tcPr>
          <w:p w:rsidR="00F46803" w:rsidRPr="009453BB" w:rsidRDefault="00F46803" w:rsidP="009453BB">
            <w:pPr>
              <w:pStyle w:val="11"/>
              <w:rPr>
                <w:rFonts w:cs="Arial"/>
                <w:b/>
                <w:bCs/>
                <w:sz w:val="24"/>
                <w:szCs w:val="24"/>
                <w:lang w:val="en-US"/>
              </w:rPr>
            </w:pPr>
            <w:r w:rsidRPr="009453BB">
              <w:rPr>
                <w:rFonts w:cs="Arial"/>
                <w:b/>
                <w:bCs/>
                <w:sz w:val="24"/>
                <w:szCs w:val="24"/>
              </w:rPr>
              <w:t>Предметные области</w:t>
            </w:r>
          </w:p>
        </w:tc>
        <w:tc>
          <w:tcPr>
            <w:tcW w:w="2360" w:type="dxa"/>
            <w:vMerge w:val="restart"/>
            <w:tcBorders>
              <w:top w:val="single" w:sz="12"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b/>
                <w:bCs/>
                <w:sz w:val="24"/>
                <w:szCs w:val="24"/>
                <w:lang w:val="en-US"/>
              </w:rPr>
            </w:pPr>
            <w:r w:rsidRPr="009453BB">
              <w:rPr>
                <w:rFonts w:cs="Arial"/>
                <w:b/>
                <w:bCs/>
                <w:sz w:val="24"/>
                <w:szCs w:val="24"/>
              </w:rPr>
              <w:t xml:space="preserve">Учебные </w:t>
            </w:r>
          </w:p>
          <w:p w:rsidR="00F46803" w:rsidRPr="009453BB" w:rsidRDefault="00F46803" w:rsidP="009453BB">
            <w:pPr>
              <w:pStyle w:val="11"/>
              <w:rPr>
                <w:rFonts w:cs="Arial"/>
                <w:b/>
                <w:sz w:val="24"/>
                <w:szCs w:val="24"/>
              </w:rPr>
            </w:pPr>
            <w:r w:rsidRPr="009453BB">
              <w:rPr>
                <w:rFonts w:cs="Arial"/>
                <w:b/>
                <w:bCs/>
                <w:sz w:val="24"/>
                <w:szCs w:val="24"/>
              </w:rPr>
              <w:t>предметы</w:t>
            </w:r>
            <w:r w:rsidRPr="009453BB">
              <w:rPr>
                <w:rFonts w:cs="Arial"/>
                <w:b/>
                <w:sz w:val="24"/>
                <w:szCs w:val="24"/>
              </w:rPr>
              <w:t xml:space="preserve">  </w:t>
            </w:r>
          </w:p>
          <w:p w:rsidR="00F46803" w:rsidRPr="009453BB" w:rsidRDefault="00F46803" w:rsidP="009453BB">
            <w:pPr>
              <w:pStyle w:val="11"/>
              <w:rPr>
                <w:rFonts w:cs="Arial"/>
                <w:b/>
                <w:bCs/>
                <w:sz w:val="24"/>
                <w:szCs w:val="24"/>
                <w:lang w:val="en-US"/>
              </w:rPr>
            </w:pPr>
            <w:r w:rsidRPr="009453BB">
              <w:rPr>
                <w:rFonts w:cs="Arial"/>
                <w:b/>
                <w:sz w:val="24"/>
                <w:szCs w:val="24"/>
              </w:rPr>
              <w:t xml:space="preserve">                            Классы                              </w:t>
            </w:r>
          </w:p>
        </w:tc>
        <w:tc>
          <w:tcPr>
            <w:tcW w:w="4660" w:type="dxa"/>
            <w:gridSpan w:val="6"/>
            <w:tcBorders>
              <w:top w:val="single" w:sz="12" w:space="0" w:color="000000"/>
              <w:left w:val="single" w:sz="6" w:space="0" w:color="000000"/>
              <w:bottom w:val="single" w:sz="6" w:space="0" w:color="000000"/>
              <w:right w:val="nil"/>
            </w:tcBorders>
          </w:tcPr>
          <w:p w:rsidR="00F46803" w:rsidRPr="009453BB" w:rsidRDefault="00F46803" w:rsidP="009453BB">
            <w:pPr>
              <w:pStyle w:val="11"/>
              <w:rPr>
                <w:rFonts w:cs="Arial"/>
                <w:b/>
                <w:sz w:val="24"/>
                <w:szCs w:val="24"/>
                <w:lang w:val="en-US"/>
              </w:rPr>
            </w:pPr>
            <w:r w:rsidRPr="009453BB">
              <w:rPr>
                <w:rFonts w:cs="Arial"/>
                <w:b/>
                <w:bCs/>
                <w:sz w:val="24"/>
                <w:szCs w:val="24"/>
              </w:rPr>
              <w:t>Количество часов в год</w:t>
            </w:r>
          </w:p>
        </w:tc>
        <w:tc>
          <w:tcPr>
            <w:tcW w:w="1100" w:type="dxa"/>
            <w:vMerge w:val="restart"/>
            <w:tcBorders>
              <w:top w:val="single" w:sz="12" w:space="0" w:color="000000"/>
              <w:left w:val="single" w:sz="6" w:space="0" w:color="000000"/>
              <w:bottom w:val="nil"/>
              <w:right w:val="single" w:sz="12" w:space="0" w:color="000000"/>
            </w:tcBorders>
          </w:tcPr>
          <w:p w:rsidR="00F46803" w:rsidRPr="009453BB" w:rsidRDefault="00F46803" w:rsidP="009453BB">
            <w:pPr>
              <w:pStyle w:val="11"/>
              <w:rPr>
                <w:rFonts w:cs="Arial"/>
                <w:b/>
                <w:sz w:val="24"/>
                <w:szCs w:val="24"/>
                <w:lang w:val="en-US"/>
              </w:rPr>
            </w:pPr>
            <w:r w:rsidRPr="009453BB">
              <w:rPr>
                <w:rFonts w:cs="Arial"/>
                <w:b/>
                <w:bCs/>
                <w:sz w:val="24"/>
                <w:szCs w:val="24"/>
              </w:rPr>
              <w:t xml:space="preserve">    Всего</w:t>
            </w:r>
          </w:p>
        </w:tc>
      </w:tr>
      <w:tr w:rsidR="00F46803" w:rsidRPr="009453BB">
        <w:trPr>
          <w:trHeight w:val="255"/>
          <w:tblCellSpacing w:w="0" w:type="dxa"/>
          <w:jc w:val="center"/>
        </w:trPr>
        <w:tc>
          <w:tcPr>
            <w:tcW w:w="9740" w:type="dxa"/>
            <w:vMerge/>
            <w:tcBorders>
              <w:top w:val="single" w:sz="12" w:space="0" w:color="000000"/>
              <w:left w:val="single" w:sz="12" w:space="0" w:color="000000"/>
              <w:bottom w:val="nil"/>
              <w:right w:val="single" w:sz="6" w:space="0" w:color="000000"/>
            </w:tcBorders>
            <w:vAlign w:val="center"/>
          </w:tcPr>
          <w:p w:rsidR="00F46803" w:rsidRPr="009453BB" w:rsidRDefault="00F46803" w:rsidP="009453BB">
            <w:pPr>
              <w:pStyle w:val="11"/>
              <w:rPr>
                <w:rFonts w:cs="Arial"/>
                <w:b/>
                <w:bCs/>
                <w:sz w:val="24"/>
                <w:szCs w:val="24"/>
                <w:lang w:val="en-US"/>
              </w:rPr>
            </w:pPr>
          </w:p>
        </w:tc>
        <w:tc>
          <w:tcPr>
            <w:tcW w:w="2360" w:type="dxa"/>
            <w:vMerge/>
            <w:tcBorders>
              <w:top w:val="single" w:sz="12" w:space="0" w:color="000000"/>
              <w:left w:val="single" w:sz="12" w:space="0" w:color="000000"/>
              <w:bottom w:val="single" w:sz="6" w:space="0" w:color="000000"/>
              <w:right w:val="single" w:sz="6" w:space="0" w:color="000000"/>
            </w:tcBorders>
            <w:vAlign w:val="center"/>
          </w:tcPr>
          <w:p w:rsidR="00F46803" w:rsidRPr="009453BB" w:rsidRDefault="00F46803" w:rsidP="009453BB">
            <w:pPr>
              <w:pStyle w:val="11"/>
              <w:rPr>
                <w:rFonts w:cs="Arial"/>
                <w:b/>
                <w:bCs/>
                <w:sz w:val="24"/>
                <w:szCs w:val="24"/>
                <w:lang w:val="en-US"/>
              </w:rPr>
            </w:pPr>
          </w:p>
        </w:tc>
        <w:tc>
          <w:tcPr>
            <w:tcW w:w="868"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b/>
                <w:sz w:val="24"/>
                <w:szCs w:val="24"/>
                <w:lang w:val="en-US"/>
              </w:rPr>
            </w:pPr>
            <w:r w:rsidRPr="009453BB">
              <w:rPr>
                <w:rFonts w:cs="Arial"/>
                <w:b/>
                <w:bCs/>
                <w:sz w:val="24"/>
                <w:szCs w:val="24"/>
              </w:rPr>
              <w:t>I</w:t>
            </w:r>
          </w:p>
        </w:tc>
        <w:tc>
          <w:tcPr>
            <w:tcW w:w="1018"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b/>
                <w:sz w:val="24"/>
                <w:szCs w:val="24"/>
                <w:lang w:val="en-US"/>
              </w:rPr>
            </w:pPr>
            <w:r w:rsidRPr="009453BB">
              <w:rPr>
                <w:rFonts w:cs="Arial"/>
                <w:b/>
                <w:bCs/>
                <w:sz w:val="24"/>
                <w:szCs w:val="24"/>
              </w:rPr>
              <w:t>II</w:t>
            </w:r>
          </w:p>
        </w:tc>
        <w:tc>
          <w:tcPr>
            <w:tcW w:w="1334"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b/>
                <w:sz w:val="24"/>
                <w:szCs w:val="24"/>
                <w:lang w:val="en-US"/>
              </w:rPr>
            </w:pPr>
            <w:r w:rsidRPr="009453BB">
              <w:rPr>
                <w:rFonts w:cs="Arial"/>
                <w:b/>
                <w:bCs/>
                <w:sz w:val="24"/>
                <w:szCs w:val="24"/>
              </w:rPr>
              <w:t>III</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b/>
                <w:sz w:val="24"/>
                <w:szCs w:val="24"/>
                <w:lang w:val="en-US"/>
              </w:rPr>
            </w:pPr>
            <w:r w:rsidRPr="009453BB">
              <w:rPr>
                <w:rFonts w:cs="Arial"/>
                <w:b/>
                <w:bCs/>
                <w:sz w:val="24"/>
                <w:szCs w:val="24"/>
              </w:rPr>
              <w:t>IV</w:t>
            </w:r>
          </w:p>
        </w:tc>
        <w:tc>
          <w:tcPr>
            <w:tcW w:w="1100" w:type="dxa"/>
            <w:vMerge/>
            <w:tcBorders>
              <w:top w:val="single" w:sz="12" w:space="0" w:color="000000"/>
              <w:left w:val="single" w:sz="6" w:space="0" w:color="000000"/>
              <w:bottom w:val="nil"/>
              <w:right w:val="single" w:sz="12" w:space="0" w:color="000000"/>
            </w:tcBorders>
            <w:vAlign w:val="center"/>
          </w:tcPr>
          <w:p w:rsidR="00F46803" w:rsidRPr="009453BB" w:rsidRDefault="00F46803" w:rsidP="009453BB">
            <w:pPr>
              <w:pStyle w:val="11"/>
              <w:rPr>
                <w:rFonts w:cs="Arial"/>
                <w:b/>
                <w:sz w:val="24"/>
                <w:szCs w:val="24"/>
                <w:lang w:val="en-US"/>
              </w:rPr>
            </w:pP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bCs/>
                <w:i/>
                <w:sz w:val="24"/>
                <w:szCs w:val="24"/>
                <w:lang w:val="en-US"/>
              </w:rPr>
            </w:pP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bCs/>
                <w:i/>
                <w:sz w:val="24"/>
                <w:szCs w:val="24"/>
                <w:lang w:val="en-US"/>
              </w:rPr>
            </w:pPr>
            <w:r w:rsidRPr="009453BB">
              <w:rPr>
                <w:rFonts w:cs="Arial"/>
                <w:bCs/>
                <w:i/>
                <w:sz w:val="24"/>
                <w:szCs w:val="24"/>
              </w:rPr>
              <w:t>Обязательная часть</w:t>
            </w:r>
          </w:p>
        </w:tc>
        <w:tc>
          <w:tcPr>
            <w:tcW w:w="5760" w:type="dxa"/>
            <w:gridSpan w:val="7"/>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bCs/>
                <w:sz w:val="24"/>
                <w:szCs w:val="24"/>
                <w:lang w:val="en-US"/>
              </w:rPr>
            </w:pPr>
          </w:p>
        </w:tc>
      </w:tr>
      <w:tr w:rsidR="00F46803" w:rsidRPr="009453BB">
        <w:trPr>
          <w:trHeight w:val="255"/>
          <w:tblCellSpacing w:w="0" w:type="dxa"/>
          <w:jc w:val="center"/>
        </w:trPr>
        <w:tc>
          <w:tcPr>
            <w:tcW w:w="1620" w:type="dxa"/>
            <w:vMerge w:val="restart"/>
            <w:tcBorders>
              <w:top w:val="single" w:sz="6" w:space="0" w:color="000000"/>
              <w:left w:val="single" w:sz="12"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Филология</w:t>
            </w:r>
          </w:p>
          <w:p w:rsidR="00F46803" w:rsidRPr="009453BB" w:rsidRDefault="00F46803" w:rsidP="009453BB">
            <w:pPr>
              <w:pStyle w:val="11"/>
              <w:rPr>
                <w:rFonts w:cs="Arial"/>
                <w:bCs/>
                <w:sz w:val="24"/>
                <w:szCs w:val="24"/>
                <w:lang w:val="en-US"/>
              </w:rPr>
            </w:pPr>
          </w:p>
        </w:tc>
        <w:tc>
          <w:tcPr>
            <w:tcW w:w="236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sz w:val="24"/>
                <w:szCs w:val="24"/>
                <w:lang w:val="en-US"/>
              </w:rPr>
            </w:pPr>
            <w:r w:rsidRPr="009453BB">
              <w:rPr>
                <w:rFonts w:cs="Arial"/>
                <w:sz w:val="24"/>
                <w:szCs w:val="24"/>
              </w:rPr>
              <w:t xml:space="preserve"> Русский язык</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132</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170</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170</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170</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642</w:t>
            </w:r>
          </w:p>
        </w:tc>
      </w:tr>
      <w:tr w:rsidR="00F46803" w:rsidRPr="009453BB">
        <w:trPr>
          <w:trHeight w:val="285"/>
          <w:tblCellSpacing w:w="0" w:type="dxa"/>
          <w:jc w:val="center"/>
        </w:trPr>
        <w:tc>
          <w:tcPr>
            <w:tcW w:w="9740" w:type="dxa"/>
            <w:vMerge/>
            <w:tcBorders>
              <w:top w:val="single" w:sz="6" w:space="0" w:color="000000"/>
              <w:left w:val="single" w:sz="12"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p>
        </w:tc>
        <w:tc>
          <w:tcPr>
            <w:tcW w:w="236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sz w:val="24"/>
                <w:szCs w:val="24"/>
                <w:lang w:val="en-US"/>
              </w:rPr>
            </w:pPr>
            <w:r w:rsidRPr="009453BB">
              <w:rPr>
                <w:rFonts w:cs="Arial"/>
                <w:sz w:val="24"/>
                <w:szCs w:val="24"/>
              </w:rPr>
              <w:t xml:space="preserve"> Литературное чтение</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66</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372</w:t>
            </w:r>
          </w:p>
        </w:tc>
      </w:tr>
      <w:tr w:rsidR="00F46803" w:rsidRPr="009453BB">
        <w:trPr>
          <w:trHeight w:val="255"/>
          <w:tblCellSpacing w:w="0" w:type="dxa"/>
          <w:jc w:val="center"/>
        </w:trPr>
        <w:tc>
          <w:tcPr>
            <w:tcW w:w="9740" w:type="dxa"/>
            <w:vMerge/>
            <w:tcBorders>
              <w:top w:val="single" w:sz="6" w:space="0" w:color="000000"/>
              <w:left w:val="single" w:sz="12"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rPr>
            </w:pPr>
            <w:r w:rsidRPr="009453BB">
              <w:rPr>
                <w:rFonts w:cs="Arial"/>
                <w:bCs/>
                <w:sz w:val="24"/>
                <w:szCs w:val="24"/>
              </w:rPr>
              <w:t xml:space="preserve"> Родной язык и литературное чтение</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99</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102</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405</w:t>
            </w:r>
          </w:p>
        </w:tc>
      </w:tr>
      <w:tr w:rsidR="00F46803" w:rsidRPr="009453BB">
        <w:trPr>
          <w:trHeight w:val="270"/>
          <w:tblCellSpacing w:w="0" w:type="dxa"/>
          <w:jc w:val="center"/>
        </w:trPr>
        <w:tc>
          <w:tcPr>
            <w:tcW w:w="9740" w:type="dxa"/>
            <w:vMerge/>
            <w:tcBorders>
              <w:top w:val="single" w:sz="6" w:space="0" w:color="000000"/>
              <w:left w:val="single" w:sz="12"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Иностранный язык</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 </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204</w:t>
            </w: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bCs/>
                <w:sz w:val="24"/>
                <w:szCs w:val="24"/>
                <w:lang w:val="en-US"/>
              </w:rPr>
            </w:pPr>
            <w:r w:rsidRPr="009453BB">
              <w:rPr>
                <w:rFonts w:cs="Arial"/>
                <w:bCs/>
                <w:sz w:val="24"/>
                <w:szCs w:val="24"/>
              </w:rPr>
              <w:t>Математика и информатика</w:t>
            </w: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Математика </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132</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136</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136</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136</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540                                       </w:t>
            </w: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bCs/>
                <w:sz w:val="24"/>
                <w:szCs w:val="24"/>
                <w:lang w:val="en-US"/>
              </w:rPr>
            </w:pPr>
            <w:r w:rsidRPr="009453BB">
              <w:rPr>
                <w:rFonts w:cs="Arial"/>
                <w:bCs/>
                <w:sz w:val="24"/>
                <w:szCs w:val="24"/>
              </w:rPr>
              <w:t xml:space="preserve">Обществознание и естествознание </w:t>
            </w: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Окружающий мир </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66</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270</w:t>
            </w: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rPr>
            </w:pPr>
            <w:r w:rsidRPr="009453BB">
              <w:rPr>
                <w:rFonts w:cs="Arial"/>
                <w:bCs/>
                <w:sz w:val="24"/>
                <w:szCs w:val="24"/>
              </w:rPr>
              <w:t xml:space="preserve"> Основы духовно-нравственной культуры народов России</w:t>
            </w: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vertAlign w:val="superscript"/>
              </w:rPr>
            </w:pPr>
            <w:r w:rsidRPr="009453BB">
              <w:rPr>
                <w:rFonts w:cs="Arial"/>
                <w:bCs/>
                <w:sz w:val="24"/>
                <w:szCs w:val="24"/>
              </w:rPr>
              <w:t xml:space="preserve"> Основы духовно-нравственной культуры народов России</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17</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17</w:t>
            </w:r>
          </w:p>
        </w:tc>
      </w:tr>
      <w:tr w:rsidR="00F46803" w:rsidRPr="009453BB">
        <w:trPr>
          <w:trHeight w:val="255"/>
          <w:tblCellSpacing w:w="0" w:type="dxa"/>
          <w:jc w:val="center"/>
        </w:trPr>
        <w:tc>
          <w:tcPr>
            <w:tcW w:w="1620" w:type="dxa"/>
            <w:vMerge w:val="restart"/>
            <w:tcBorders>
              <w:top w:val="single" w:sz="6" w:space="0" w:color="000000"/>
              <w:left w:val="single" w:sz="12"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w:t>
            </w:r>
          </w:p>
          <w:p w:rsidR="00F46803" w:rsidRPr="009453BB" w:rsidRDefault="00F46803" w:rsidP="009453BB">
            <w:pPr>
              <w:pStyle w:val="11"/>
              <w:rPr>
                <w:rFonts w:cs="Arial"/>
                <w:sz w:val="24"/>
                <w:szCs w:val="24"/>
                <w:lang w:val="en-US"/>
              </w:rPr>
            </w:pPr>
            <w:r w:rsidRPr="009453BB">
              <w:rPr>
                <w:rFonts w:cs="Arial"/>
                <w:bCs/>
                <w:sz w:val="24"/>
                <w:szCs w:val="24"/>
              </w:rPr>
              <w:t>Искусство</w:t>
            </w:r>
          </w:p>
        </w:tc>
        <w:tc>
          <w:tcPr>
            <w:tcW w:w="2360" w:type="dxa"/>
            <w:tcBorders>
              <w:top w:val="single" w:sz="6" w:space="0" w:color="000000"/>
              <w:left w:val="single" w:sz="12" w:space="0" w:color="000000"/>
              <w:bottom w:val="single" w:sz="4" w:space="0" w:color="auto"/>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Музыка</w:t>
            </w:r>
          </w:p>
        </w:tc>
        <w:tc>
          <w:tcPr>
            <w:tcW w:w="880" w:type="dxa"/>
            <w:gridSpan w:val="2"/>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33</w:t>
            </w:r>
          </w:p>
        </w:tc>
        <w:tc>
          <w:tcPr>
            <w:tcW w:w="1080" w:type="dxa"/>
            <w:gridSpan w:val="2"/>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260" w:type="dxa"/>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440" w:type="dxa"/>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100" w:type="dxa"/>
            <w:tcBorders>
              <w:top w:val="single" w:sz="6" w:space="0" w:color="000000"/>
              <w:left w:val="single" w:sz="6" w:space="0" w:color="000000"/>
              <w:bottom w:val="single" w:sz="4" w:space="0" w:color="auto"/>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135</w:t>
            </w:r>
          </w:p>
        </w:tc>
      </w:tr>
      <w:tr w:rsidR="00F46803" w:rsidRPr="009453BB">
        <w:trPr>
          <w:trHeight w:val="255"/>
          <w:tblCellSpacing w:w="0" w:type="dxa"/>
          <w:jc w:val="center"/>
        </w:trPr>
        <w:tc>
          <w:tcPr>
            <w:tcW w:w="9740" w:type="dxa"/>
            <w:vMerge/>
            <w:tcBorders>
              <w:top w:val="single" w:sz="6" w:space="0" w:color="000000"/>
              <w:left w:val="single" w:sz="12" w:space="0" w:color="000000"/>
              <w:bottom w:val="single" w:sz="4" w:space="0" w:color="auto"/>
              <w:right w:val="single" w:sz="6" w:space="0" w:color="000000"/>
            </w:tcBorders>
            <w:vAlign w:val="center"/>
          </w:tcPr>
          <w:p w:rsidR="00F46803" w:rsidRPr="009453BB" w:rsidRDefault="00F46803" w:rsidP="009453BB">
            <w:pPr>
              <w:pStyle w:val="11"/>
              <w:rPr>
                <w:rFonts w:cs="Arial"/>
                <w:sz w:val="24"/>
                <w:szCs w:val="24"/>
                <w:lang w:val="en-US"/>
              </w:rPr>
            </w:pPr>
          </w:p>
        </w:tc>
        <w:tc>
          <w:tcPr>
            <w:tcW w:w="2360" w:type="dxa"/>
            <w:tcBorders>
              <w:top w:val="single" w:sz="6" w:space="0" w:color="000000"/>
              <w:left w:val="single" w:sz="12"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Изобразительное искусство</w:t>
            </w:r>
          </w:p>
        </w:tc>
        <w:tc>
          <w:tcPr>
            <w:tcW w:w="880" w:type="dxa"/>
            <w:gridSpan w:val="2"/>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33</w:t>
            </w:r>
          </w:p>
        </w:tc>
        <w:tc>
          <w:tcPr>
            <w:tcW w:w="1080" w:type="dxa"/>
            <w:gridSpan w:val="2"/>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260" w:type="dxa"/>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440" w:type="dxa"/>
            <w:tcBorders>
              <w:top w:val="single" w:sz="6" w:space="0" w:color="000000"/>
              <w:left w:val="single" w:sz="6" w:space="0" w:color="000000"/>
              <w:bottom w:val="single" w:sz="4" w:space="0" w:color="auto"/>
              <w:right w:val="single" w:sz="6"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34</w:t>
            </w:r>
          </w:p>
        </w:tc>
        <w:tc>
          <w:tcPr>
            <w:tcW w:w="1100" w:type="dxa"/>
            <w:tcBorders>
              <w:top w:val="single" w:sz="6" w:space="0" w:color="000000"/>
              <w:left w:val="single" w:sz="6" w:space="0" w:color="000000"/>
              <w:bottom w:val="single" w:sz="4" w:space="0" w:color="auto"/>
              <w:right w:val="single" w:sz="12" w:space="0" w:color="000000"/>
            </w:tcBorders>
          </w:tcPr>
          <w:p w:rsidR="00F46803" w:rsidRPr="009453BB" w:rsidRDefault="00F46803" w:rsidP="009453BB">
            <w:pPr>
              <w:pStyle w:val="11"/>
              <w:rPr>
                <w:rFonts w:cs="Arial"/>
                <w:bCs/>
                <w:sz w:val="24"/>
                <w:szCs w:val="24"/>
                <w:lang w:val="en-US"/>
              </w:rPr>
            </w:pPr>
            <w:r w:rsidRPr="009453BB">
              <w:rPr>
                <w:rFonts w:cs="Arial"/>
                <w:bCs/>
                <w:sz w:val="24"/>
                <w:szCs w:val="24"/>
              </w:rPr>
              <w:t xml:space="preserve">          135</w:t>
            </w: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bCs/>
                <w:sz w:val="24"/>
                <w:szCs w:val="24"/>
                <w:lang w:val="en-US"/>
              </w:rPr>
            </w:pPr>
            <w:r w:rsidRPr="009453BB">
              <w:rPr>
                <w:rFonts w:cs="Arial"/>
                <w:bCs/>
                <w:sz w:val="24"/>
                <w:szCs w:val="24"/>
              </w:rPr>
              <w:t>Технология</w:t>
            </w: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Технология </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33</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34</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135</w:t>
            </w:r>
          </w:p>
        </w:tc>
      </w:tr>
      <w:tr w:rsidR="00F46803" w:rsidRPr="009453BB">
        <w:trPr>
          <w:trHeight w:val="255"/>
          <w:tblCellSpacing w:w="0" w:type="dxa"/>
          <w:jc w:val="center"/>
        </w:trPr>
        <w:tc>
          <w:tcPr>
            <w:tcW w:w="1620" w:type="dxa"/>
            <w:tcBorders>
              <w:top w:val="single" w:sz="6" w:space="0" w:color="000000"/>
              <w:left w:val="single" w:sz="12" w:space="0" w:color="000000"/>
              <w:bottom w:val="single" w:sz="6" w:space="0" w:color="000000"/>
              <w:right w:val="single" w:sz="6" w:space="0" w:color="000000"/>
            </w:tcBorders>
            <w:vAlign w:val="bottom"/>
          </w:tcPr>
          <w:p w:rsidR="00F46803" w:rsidRPr="009453BB" w:rsidRDefault="00F46803" w:rsidP="009453BB">
            <w:pPr>
              <w:pStyle w:val="11"/>
              <w:rPr>
                <w:rFonts w:cs="Arial"/>
                <w:bCs/>
                <w:sz w:val="24"/>
                <w:szCs w:val="24"/>
                <w:lang w:val="en-US"/>
              </w:rPr>
            </w:pPr>
            <w:r w:rsidRPr="009453BB">
              <w:rPr>
                <w:rFonts w:cs="Arial"/>
                <w:bCs/>
                <w:sz w:val="24"/>
                <w:szCs w:val="24"/>
              </w:rPr>
              <w:t>Физическая культура</w:t>
            </w:r>
          </w:p>
        </w:tc>
        <w:tc>
          <w:tcPr>
            <w:tcW w:w="2360" w:type="dxa"/>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Физическая культура</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66</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68</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270</w:t>
            </w:r>
          </w:p>
        </w:tc>
      </w:tr>
      <w:tr w:rsidR="00F46803" w:rsidRPr="009453BB">
        <w:trPr>
          <w:trHeight w:val="315"/>
          <w:tblCellSpacing w:w="0" w:type="dxa"/>
          <w:jc w:val="center"/>
        </w:trPr>
        <w:tc>
          <w:tcPr>
            <w:tcW w:w="3980" w:type="dxa"/>
            <w:gridSpan w:val="2"/>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Итого:</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660</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816</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816</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833</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3125</w:t>
            </w:r>
          </w:p>
        </w:tc>
      </w:tr>
      <w:tr w:rsidR="00F46803" w:rsidRPr="009453BB">
        <w:trPr>
          <w:trHeight w:val="315"/>
          <w:tblCellSpacing w:w="0" w:type="dxa"/>
          <w:jc w:val="center"/>
        </w:trPr>
        <w:tc>
          <w:tcPr>
            <w:tcW w:w="3980" w:type="dxa"/>
            <w:gridSpan w:val="2"/>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i/>
                <w:sz w:val="24"/>
                <w:szCs w:val="24"/>
              </w:rPr>
            </w:pPr>
            <w:r w:rsidRPr="009453BB">
              <w:rPr>
                <w:rFonts w:cs="Arial"/>
                <w:i/>
                <w:sz w:val="24"/>
                <w:szCs w:val="24"/>
              </w:rPr>
              <w:t xml:space="preserve"> Часть, формируемая участниками образовательного процесса</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17</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85</w:t>
            </w:r>
          </w:p>
        </w:tc>
      </w:tr>
      <w:tr w:rsidR="00F46803" w:rsidRPr="009453BB">
        <w:trPr>
          <w:trHeight w:val="315"/>
          <w:tblCellSpacing w:w="0" w:type="dxa"/>
          <w:jc w:val="center"/>
        </w:trPr>
        <w:tc>
          <w:tcPr>
            <w:tcW w:w="3980" w:type="dxa"/>
            <w:gridSpan w:val="2"/>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Максимально допустимая годовая нагрузка </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660</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850</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850</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850</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sz w:val="24"/>
                <w:szCs w:val="24"/>
              </w:rPr>
              <w:t xml:space="preserve">          3210</w:t>
            </w:r>
          </w:p>
        </w:tc>
      </w:tr>
      <w:tr w:rsidR="00F46803" w:rsidRPr="009453BB">
        <w:trPr>
          <w:trHeight w:val="315"/>
          <w:tblCellSpacing w:w="0" w:type="dxa"/>
          <w:jc w:val="center"/>
        </w:trPr>
        <w:tc>
          <w:tcPr>
            <w:tcW w:w="3980" w:type="dxa"/>
            <w:gridSpan w:val="2"/>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bCs/>
                <w:sz w:val="24"/>
                <w:szCs w:val="24"/>
              </w:rPr>
            </w:pPr>
            <w:r w:rsidRPr="009453BB">
              <w:rPr>
                <w:rFonts w:cs="Arial"/>
                <w:bCs/>
                <w:sz w:val="24"/>
                <w:szCs w:val="24"/>
              </w:rPr>
              <w:t xml:space="preserve"> Внеурочная деятельность </w:t>
            </w:r>
          </w:p>
          <w:p w:rsidR="00F46803" w:rsidRPr="009453BB" w:rsidRDefault="00F46803" w:rsidP="009453BB">
            <w:pPr>
              <w:pStyle w:val="11"/>
              <w:rPr>
                <w:rFonts w:cs="Arial"/>
                <w:sz w:val="24"/>
                <w:szCs w:val="24"/>
              </w:rPr>
            </w:pPr>
            <w:r w:rsidRPr="009453BB">
              <w:rPr>
                <w:rFonts w:cs="Arial"/>
                <w:bCs/>
                <w:sz w:val="24"/>
                <w:szCs w:val="24"/>
              </w:rPr>
              <w:t>(кружки, секции, проектная деятельность и др.)</w:t>
            </w:r>
            <w:r w:rsidRPr="009453BB">
              <w:rPr>
                <w:rFonts w:cs="Arial"/>
                <w:bCs/>
                <w:sz w:val="24"/>
                <w:szCs w:val="24"/>
                <w:vertAlign w:val="superscript"/>
              </w:rPr>
              <w:t xml:space="preserve"> </w:t>
            </w:r>
          </w:p>
        </w:tc>
        <w:tc>
          <w:tcPr>
            <w:tcW w:w="8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330</w:t>
            </w:r>
          </w:p>
        </w:tc>
        <w:tc>
          <w:tcPr>
            <w:tcW w:w="1080" w:type="dxa"/>
            <w:gridSpan w:val="2"/>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340</w:t>
            </w:r>
          </w:p>
        </w:tc>
        <w:tc>
          <w:tcPr>
            <w:tcW w:w="126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340</w:t>
            </w:r>
          </w:p>
        </w:tc>
        <w:tc>
          <w:tcPr>
            <w:tcW w:w="1440" w:type="dxa"/>
            <w:tcBorders>
              <w:top w:val="single" w:sz="6" w:space="0" w:color="000000"/>
              <w:left w:val="single" w:sz="6" w:space="0" w:color="000000"/>
              <w:bottom w:val="single" w:sz="6" w:space="0" w:color="000000"/>
              <w:right w:val="single" w:sz="6"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340</w:t>
            </w:r>
          </w:p>
        </w:tc>
        <w:tc>
          <w:tcPr>
            <w:tcW w:w="1100" w:type="dxa"/>
            <w:tcBorders>
              <w:top w:val="single" w:sz="6" w:space="0" w:color="000000"/>
              <w:left w:val="single" w:sz="6" w:space="0" w:color="000000"/>
              <w:bottom w:val="single" w:sz="6" w:space="0" w:color="000000"/>
              <w:right w:val="single" w:sz="12" w:space="0" w:color="000000"/>
            </w:tcBorders>
          </w:tcPr>
          <w:p w:rsidR="00F46803" w:rsidRPr="009453BB" w:rsidRDefault="00F46803" w:rsidP="009453BB">
            <w:pPr>
              <w:pStyle w:val="11"/>
              <w:rPr>
                <w:rFonts w:cs="Arial"/>
                <w:sz w:val="24"/>
                <w:szCs w:val="24"/>
                <w:lang w:val="en-US"/>
              </w:rPr>
            </w:pPr>
            <w:r w:rsidRPr="009453BB">
              <w:rPr>
                <w:rFonts w:cs="Arial"/>
                <w:bCs/>
                <w:sz w:val="24"/>
                <w:szCs w:val="24"/>
              </w:rPr>
              <w:t xml:space="preserve">          1350</w:t>
            </w:r>
          </w:p>
        </w:tc>
      </w:tr>
      <w:tr w:rsidR="00F46803" w:rsidRPr="009453BB">
        <w:trPr>
          <w:trHeight w:val="315"/>
          <w:tblCellSpacing w:w="0" w:type="dxa"/>
          <w:jc w:val="center"/>
        </w:trPr>
        <w:tc>
          <w:tcPr>
            <w:tcW w:w="3980" w:type="dxa"/>
            <w:gridSpan w:val="2"/>
            <w:tcBorders>
              <w:top w:val="single" w:sz="6" w:space="0" w:color="000000"/>
              <w:left w:val="single" w:sz="12" w:space="0" w:color="000000"/>
              <w:bottom w:val="single" w:sz="6" w:space="0" w:color="000000"/>
              <w:right w:val="single" w:sz="6" w:space="0" w:color="000000"/>
            </w:tcBorders>
          </w:tcPr>
          <w:p w:rsidR="00F46803" w:rsidRPr="009453BB" w:rsidRDefault="00F46803" w:rsidP="009453BB">
            <w:pPr>
              <w:pStyle w:val="11"/>
              <w:rPr>
                <w:rFonts w:cs="Arial"/>
                <w:bCs/>
                <w:sz w:val="24"/>
                <w:szCs w:val="24"/>
              </w:rPr>
            </w:pPr>
            <w:r w:rsidRPr="009453BB">
              <w:rPr>
                <w:rFonts w:cs="Arial"/>
                <w:bCs/>
                <w:sz w:val="24"/>
                <w:szCs w:val="24"/>
              </w:rPr>
              <w:t xml:space="preserve">Всего к финансированию </w:t>
            </w:r>
          </w:p>
          <w:p w:rsidR="00F46803" w:rsidRPr="009453BB" w:rsidRDefault="00F46803" w:rsidP="009453BB">
            <w:pPr>
              <w:pStyle w:val="11"/>
              <w:rPr>
                <w:rFonts w:cs="Arial"/>
                <w:bCs/>
                <w:sz w:val="24"/>
                <w:szCs w:val="24"/>
                <w:lang w:val="en-US"/>
              </w:rPr>
            </w:pPr>
            <w:r w:rsidRPr="009453BB">
              <w:rPr>
                <w:rFonts w:cs="Arial"/>
                <w:bCs/>
                <w:sz w:val="24"/>
                <w:szCs w:val="24"/>
              </w:rPr>
              <w:t xml:space="preserve"> </w:t>
            </w:r>
          </w:p>
        </w:tc>
        <w:tc>
          <w:tcPr>
            <w:tcW w:w="880" w:type="dxa"/>
            <w:gridSpan w:val="2"/>
            <w:tcBorders>
              <w:top w:val="single" w:sz="6" w:space="0" w:color="000000"/>
              <w:left w:val="single" w:sz="6"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990</w:t>
            </w:r>
          </w:p>
        </w:tc>
        <w:tc>
          <w:tcPr>
            <w:tcW w:w="1080" w:type="dxa"/>
            <w:gridSpan w:val="2"/>
            <w:tcBorders>
              <w:top w:val="single" w:sz="6" w:space="0" w:color="000000"/>
              <w:left w:val="single" w:sz="6"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260" w:type="dxa"/>
            <w:tcBorders>
              <w:top w:val="single" w:sz="6" w:space="0" w:color="000000"/>
              <w:left w:val="single" w:sz="6"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440" w:type="dxa"/>
            <w:tcBorders>
              <w:top w:val="single" w:sz="6" w:space="0" w:color="000000"/>
              <w:left w:val="single" w:sz="6" w:space="0" w:color="000000"/>
              <w:bottom w:val="single" w:sz="6" w:space="0" w:color="000000"/>
              <w:right w:val="single" w:sz="6"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1190</w:t>
            </w:r>
          </w:p>
        </w:tc>
        <w:tc>
          <w:tcPr>
            <w:tcW w:w="1100" w:type="dxa"/>
            <w:tcBorders>
              <w:top w:val="single" w:sz="6" w:space="0" w:color="000000"/>
              <w:left w:val="single" w:sz="6" w:space="0" w:color="000000"/>
              <w:bottom w:val="single" w:sz="6" w:space="0" w:color="000000"/>
              <w:right w:val="single" w:sz="12" w:space="0" w:color="000000"/>
            </w:tcBorders>
            <w:vAlign w:val="center"/>
          </w:tcPr>
          <w:p w:rsidR="00F46803" w:rsidRPr="009453BB" w:rsidRDefault="00F46803" w:rsidP="009453BB">
            <w:pPr>
              <w:pStyle w:val="11"/>
              <w:rPr>
                <w:rFonts w:cs="Arial"/>
                <w:bCs/>
                <w:sz w:val="24"/>
                <w:szCs w:val="24"/>
                <w:lang w:val="en-US"/>
              </w:rPr>
            </w:pPr>
            <w:r w:rsidRPr="009453BB">
              <w:rPr>
                <w:rFonts w:cs="Arial"/>
                <w:bCs/>
                <w:sz w:val="24"/>
                <w:szCs w:val="24"/>
              </w:rPr>
              <w:t xml:space="preserve">          4560</w:t>
            </w:r>
          </w:p>
        </w:tc>
      </w:tr>
    </w:tbl>
    <w:p w:rsidR="00F46803" w:rsidRPr="009453BB" w:rsidRDefault="00F46803" w:rsidP="009453BB">
      <w:pPr>
        <w:pStyle w:val="11"/>
        <w:rPr>
          <w:rFonts w:cs="Arial"/>
          <w:sz w:val="24"/>
          <w:szCs w:val="24"/>
          <w:lang w:val="en-US"/>
        </w:rPr>
      </w:pPr>
    </w:p>
    <w:p w:rsidR="00F46803" w:rsidRPr="009453BB" w:rsidRDefault="00F46803" w:rsidP="009453BB">
      <w:pPr>
        <w:pStyle w:val="11"/>
        <w:rPr>
          <w:rFonts w:cs="Arial"/>
          <w:b/>
          <w:sz w:val="24"/>
          <w:szCs w:val="24"/>
        </w:rPr>
      </w:pPr>
      <w:r w:rsidRPr="009453BB">
        <w:rPr>
          <w:rFonts w:cs="Arial"/>
          <w:iCs/>
          <w:spacing w:val="-1"/>
          <w:sz w:val="24"/>
          <w:szCs w:val="24"/>
        </w:rPr>
        <w:t xml:space="preserve">Согласовано:                                                                                                                  Утверждаю.               Начальник Управления образования:                    Морозова Н.Д.                    Директор школы:                Зав.РМК:                   Знахаренко Т.А.                                                                                        Кононова Л.М. Экономист:                Савичева Л.Д                                                                                                                                                                                                                                                                </w:t>
      </w:r>
      <w:r w:rsidRPr="009453BB">
        <w:rPr>
          <w:rFonts w:cs="Arial"/>
          <w:b/>
          <w:iCs/>
          <w:spacing w:val="-1"/>
          <w:sz w:val="24"/>
          <w:szCs w:val="24"/>
        </w:rPr>
        <w:t>МБОУ «Сидорковская ООШ».</w:t>
      </w:r>
      <w:r w:rsidRPr="009453BB">
        <w:rPr>
          <w:rFonts w:cs="Arial"/>
          <w:iCs/>
          <w:spacing w:val="-1"/>
          <w:sz w:val="24"/>
          <w:szCs w:val="24"/>
        </w:rPr>
        <w:t xml:space="preserve"> </w:t>
      </w:r>
      <w:r w:rsidRPr="009453BB">
        <w:rPr>
          <w:rFonts w:cs="Arial"/>
          <w:b/>
          <w:iCs/>
          <w:spacing w:val="-1"/>
          <w:sz w:val="24"/>
          <w:szCs w:val="24"/>
        </w:rPr>
        <w:t xml:space="preserve">Учебный план начального общего образования </w:t>
      </w:r>
      <w:r w:rsidRPr="009453BB">
        <w:rPr>
          <w:rFonts w:cs="Arial"/>
          <w:b/>
          <w:iCs/>
          <w:sz w:val="24"/>
          <w:szCs w:val="24"/>
        </w:rPr>
        <w:t xml:space="preserve">для </w:t>
      </w:r>
      <w:r w:rsidRPr="009453BB">
        <w:rPr>
          <w:rFonts w:cs="Arial"/>
          <w:b/>
          <w:iCs/>
          <w:sz w:val="24"/>
          <w:szCs w:val="24"/>
          <w:lang w:val="en-US"/>
        </w:rPr>
        <w:t>I</w:t>
      </w:r>
      <w:r w:rsidRPr="009453BB">
        <w:rPr>
          <w:rFonts w:cs="Arial"/>
          <w:b/>
          <w:iCs/>
          <w:sz w:val="24"/>
          <w:szCs w:val="24"/>
        </w:rPr>
        <w:t xml:space="preserve">, </w:t>
      </w:r>
      <w:r w:rsidRPr="009453BB">
        <w:rPr>
          <w:rFonts w:cs="Arial"/>
          <w:b/>
          <w:iCs/>
          <w:sz w:val="24"/>
          <w:szCs w:val="24"/>
          <w:lang w:val="en-US"/>
        </w:rPr>
        <w:t>II</w:t>
      </w:r>
      <w:r w:rsidRPr="009453BB">
        <w:rPr>
          <w:rFonts w:cs="Arial"/>
          <w:b/>
          <w:iCs/>
          <w:sz w:val="24"/>
          <w:szCs w:val="24"/>
        </w:rPr>
        <w:t xml:space="preserve"> </w:t>
      </w:r>
      <w:r w:rsidRPr="009453BB">
        <w:rPr>
          <w:rFonts w:cs="Arial"/>
          <w:b/>
          <w:bCs/>
          <w:spacing w:val="-1"/>
          <w:sz w:val="24"/>
          <w:szCs w:val="24"/>
        </w:rPr>
        <w:t xml:space="preserve">классов, реализующих  </w:t>
      </w:r>
      <w:r w:rsidRPr="009453BB">
        <w:rPr>
          <w:rFonts w:cs="Arial"/>
          <w:b/>
          <w:sz w:val="24"/>
          <w:szCs w:val="24"/>
        </w:rPr>
        <w:t xml:space="preserve"> введение федерального государственного образовательного стандарта начального общего образования.                  2012-2013 уч.год</w:t>
      </w:r>
    </w:p>
    <w:tbl>
      <w:tblPr>
        <w:tblpPr w:leftFromText="180" w:rightFromText="180" w:vertAnchor="text" w:horzAnchor="margin" w:tblpY="352"/>
        <w:tblW w:w="9513" w:type="dxa"/>
        <w:tblLook w:val="00A0"/>
      </w:tblPr>
      <w:tblGrid>
        <w:gridCol w:w="1933"/>
        <w:gridCol w:w="2562"/>
        <w:gridCol w:w="2358"/>
        <w:gridCol w:w="2552"/>
      </w:tblGrid>
      <w:tr w:rsidR="00F46803" w:rsidRPr="009453BB">
        <w:trPr>
          <w:trHeight w:val="600"/>
        </w:trPr>
        <w:tc>
          <w:tcPr>
            <w:tcW w:w="2041" w:type="dxa"/>
            <w:vMerge w:val="restart"/>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Предметные области</w:t>
            </w:r>
          </w:p>
        </w:tc>
        <w:tc>
          <w:tcPr>
            <w:tcW w:w="2562" w:type="dxa"/>
            <w:vMerge w:val="restart"/>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Учебные предметы</w:t>
            </w:r>
          </w:p>
        </w:tc>
        <w:tc>
          <w:tcPr>
            <w:tcW w:w="4910" w:type="dxa"/>
            <w:gridSpan w:val="2"/>
            <w:tcBorders>
              <w:top w:val="single" w:sz="4" w:space="0" w:color="auto"/>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Количество часов в неделю</w:t>
            </w:r>
          </w:p>
        </w:tc>
      </w:tr>
      <w:tr w:rsidR="00F46803" w:rsidRPr="009453BB">
        <w:trPr>
          <w:trHeight w:val="1200"/>
        </w:trPr>
        <w:tc>
          <w:tcPr>
            <w:tcW w:w="0" w:type="auto"/>
            <w:vMerge/>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I класс (5-дневная учебная неделя)</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II класс (5-дневная учебная неделя)</w:t>
            </w:r>
          </w:p>
        </w:tc>
      </w:tr>
      <w:tr w:rsidR="00F46803" w:rsidRPr="009453BB">
        <w:trPr>
          <w:trHeight w:val="300"/>
        </w:trPr>
        <w:tc>
          <w:tcPr>
            <w:tcW w:w="9513" w:type="dxa"/>
            <w:gridSpan w:val="4"/>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bCs/>
                <w:i/>
                <w:iCs/>
                <w:color w:val="000000"/>
                <w:sz w:val="24"/>
                <w:szCs w:val="24"/>
              </w:rPr>
            </w:pPr>
            <w:r w:rsidRPr="009453BB">
              <w:rPr>
                <w:rFonts w:cs="Arial"/>
                <w:bCs/>
                <w:i/>
                <w:iCs/>
                <w:color w:val="000000"/>
                <w:sz w:val="24"/>
                <w:szCs w:val="24"/>
              </w:rPr>
              <w:t>Обязательная часть</w:t>
            </w:r>
          </w:p>
        </w:tc>
      </w:tr>
      <w:tr w:rsidR="00F46803" w:rsidRPr="009453BB">
        <w:trPr>
          <w:trHeight w:val="300"/>
        </w:trPr>
        <w:tc>
          <w:tcPr>
            <w:tcW w:w="2041" w:type="dxa"/>
            <w:vMerge w:val="restart"/>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Филология</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Русский язык</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5</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5</w:t>
            </w:r>
          </w:p>
        </w:tc>
      </w:tr>
      <w:tr w:rsidR="00F46803" w:rsidRPr="009453BB">
        <w:trPr>
          <w:trHeight w:val="315"/>
        </w:trPr>
        <w:tc>
          <w:tcPr>
            <w:tcW w:w="0" w:type="auto"/>
            <w:vMerge/>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Литературное чтение</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4</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4</w:t>
            </w:r>
          </w:p>
        </w:tc>
      </w:tr>
      <w:tr w:rsidR="00F46803" w:rsidRPr="009453BB">
        <w:trPr>
          <w:trHeight w:val="300"/>
        </w:trPr>
        <w:tc>
          <w:tcPr>
            <w:tcW w:w="0" w:type="auto"/>
            <w:vMerge/>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Иностранный язык</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 xml:space="preserve"> - </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w:t>
            </w:r>
          </w:p>
        </w:tc>
      </w:tr>
      <w:tr w:rsidR="00F46803" w:rsidRPr="009453BB">
        <w:trPr>
          <w:trHeight w:val="600"/>
        </w:trPr>
        <w:tc>
          <w:tcPr>
            <w:tcW w:w="2041" w:type="dxa"/>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Математика и информатика</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Математика</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4</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4</w:t>
            </w:r>
          </w:p>
        </w:tc>
      </w:tr>
      <w:tr w:rsidR="00F46803" w:rsidRPr="009453BB">
        <w:trPr>
          <w:trHeight w:val="600"/>
        </w:trPr>
        <w:tc>
          <w:tcPr>
            <w:tcW w:w="2041" w:type="dxa"/>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Обществознание и естествознание</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Окружающий мир</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w:t>
            </w:r>
          </w:p>
        </w:tc>
      </w:tr>
      <w:tr w:rsidR="00F46803" w:rsidRPr="009453BB">
        <w:trPr>
          <w:trHeight w:val="300"/>
        </w:trPr>
        <w:tc>
          <w:tcPr>
            <w:tcW w:w="2041" w:type="dxa"/>
            <w:vMerge w:val="restart"/>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Искусство</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Музыка</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r>
      <w:tr w:rsidR="00F46803" w:rsidRPr="009453BB">
        <w:trPr>
          <w:trHeight w:val="600"/>
        </w:trPr>
        <w:tc>
          <w:tcPr>
            <w:tcW w:w="0" w:type="auto"/>
            <w:vMerge/>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Изобразительное искусство</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r>
      <w:tr w:rsidR="00F46803" w:rsidRPr="009453BB">
        <w:trPr>
          <w:trHeight w:val="300"/>
        </w:trPr>
        <w:tc>
          <w:tcPr>
            <w:tcW w:w="2041" w:type="dxa"/>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Технология</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Технология</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1</w:t>
            </w:r>
          </w:p>
        </w:tc>
      </w:tr>
      <w:tr w:rsidR="00F46803" w:rsidRPr="009453BB">
        <w:trPr>
          <w:trHeight w:val="300"/>
        </w:trPr>
        <w:tc>
          <w:tcPr>
            <w:tcW w:w="2041" w:type="dxa"/>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Физическая культура</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Физическая культура</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3</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3</w:t>
            </w:r>
          </w:p>
        </w:tc>
      </w:tr>
      <w:tr w:rsidR="00F46803" w:rsidRPr="009453BB">
        <w:trPr>
          <w:trHeight w:val="300"/>
        </w:trPr>
        <w:tc>
          <w:tcPr>
            <w:tcW w:w="2041" w:type="dxa"/>
            <w:tcBorders>
              <w:top w:val="nil"/>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ИТОГО</w:t>
            </w:r>
          </w:p>
        </w:tc>
        <w:tc>
          <w:tcPr>
            <w:tcW w:w="256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 </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21</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23</w:t>
            </w:r>
          </w:p>
        </w:tc>
      </w:tr>
      <w:tr w:rsidR="00F46803" w:rsidRPr="009453BB">
        <w:trPr>
          <w:trHeight w:val="660"/>
        </w:trPr>
        <w:tc>
          <w:tcPr>
            <w:tcW w:w="4603" w:type="dxa"/>
            <w:gridSpan w:val="2"/>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i/>
                <w:iCs/>
                <w:color w:val="000000"/>
                <w:sz w:val="24"/>
                <w:szCs w:val="24"/>
              </w:rPr>
            </w:pPr>
            <w:r w:rsidRPr="009453BB">
              <w:rPr>
                <w:rFonts w:cs="Arial"/>
                <w:i/>
                <w:iCs/>
                <w:color w:val="000000"/>
                <w:sz w:val="24"/>
                <w:szCs w:val="24"/>
              </w:rPr>
              <w:t>Часть, формируемая участниками образовательного процесса</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 xml:space="preserve"> - </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 xml:space="preserve"> - </w:t>
            </w:r>
          </w:p>
        </w:tc>
      </w:tr>
      <w:tr w:rsidR="00F46803" w:rsidRPr="009453BB">
        <w:trPr>
          <w:trHeight w:val="615"/>
        </w:trPr>
        <w:tc>
          <w:tcPr>
            <w:tcW w:w="4603" w:type="dxa"/>
            <w:gridSpan w:val="2"/>
            <w:tcBorders>
              <w:top w:val="single" w:sz="4" w:space="0" w:color="auto"/>
              <w:left w:val="single" w:sz="4" w:space="0" w:color="auto"/>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bCs/>
                <w:color w:val="000000"/>
                <w:sz w:val="24"/>
                <w:szCs w:val="24"/>
              </w:rPr>
              <w:t>Предельно допустимая аудиторная учебная нагрузка</w:t>
            </w:r>
          </w:p>
        </w:tc>
        <w:tc>
          <w:tcPr>
            <w:tcW w:w="2358"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21</w:t>
            </w:r>
          </w:p>
        </w:tc>
        <w:tc>
          <w:tcPr>
            <w:tcW w:w="2552" w:type="dxa"/>
            <w:tcBorders>
              <w:top w:val="nil"/>
              <w:left w:val="nil"/>
              <w:bottom w:val="single" w:sz="4" w:space="0" w:color="auto"/>
              <w:right w:val="single" w:sz="4" w:space="0" w:color="auto"/>
            </w:tcBorders>
            <w:vAlign w:val="center"/>
          </w:tcPr>
          <w:p w:rsidR="00F46803" w:rsidRPr="009453BB" w:rsidRDefault="00F46803" w:rsidP="009453BB">
            <w:pPr>
              <w:pStyle w:val="11"/>
              <w:rPr>
                <w:rFonts w:cs="Arial"/>
                <w:color w:val="000000"/>
                <w:sz w:val="24"/>
                <w:szCs w:val="24"/>
              </w:rPr>
            </w:pPr>
            <w:r w:rsidRPr="009453BB">
              <w:rPr>
                <w:rFonts w:cs="Arial"/>
                <w:color w:val="000000"/>
                <w:sz w:val="24"/>
                <w:szCs w:val="24"/>
              </w:rPr>
              <w:t>23</w:t>
            </w:r>
          </w:p>
        </w:tc>
      </w:tr>
    </w:tbl>
    <w:p w:rsidR="00F46803" w:rsidRPr="009453BB" w:rsidRDefault="00F46803" w:rsidP="009453BB">
      <w:pPr>
        <w:pStyle w:val="11"/>
        <w:rPr>
          <w:rFonts w:cs="Arial"/>
          <w:sz w:val="24"/>
          <w:szCs w:val="24"/>
          <w:lang w:val="en-US"/>
        </w:rPr>
      </w:pPr>
    </w:p>
    <w:p w:rsidR="00F46803" w:rsidRPr="009453BB" w:rsidRDefault="00F46803" w:rsidP="009453BB">
      <w:pPr>
        <w:pStyle w:val="11"/>
        <w:rPr>
          <w:rFonts w:cs="Arial"/>
          <w:sz w:val="32"/>
          <w:szCs w:val="32"/>
        </w:rPr>
      </w:pPr>
      <w:r w:rsidRPr="009453BB">
        <w:rPr>
          <w:rFonts w:cs="Arial"/>
          <w:sz w:val="32"/>
          <w:szCs w:val="32"/>
        </w:rPr>
        <w:t>2.</w:t>
      </w:r>
    </w:p>
    <w:p w:rsidR="00F46803" w:rsidRPr="009453BB" w:rsidRDefault="00F46803" w:rsidP="009453BB">
      <w:pPr>
        <w:pStyle w:val="11"/>
        <w:rPr>
          <w:rFonts w:cs="Arial"/>
          <w:b/>
          <w:bCs/>
          <w:sz w:val="32"/>
          <w:szCs w:val="32"/>
        </w:rPr>
      </w:pPr>
      <w:r w:rsidRPr="009453BB">
        <w:rPr>
          <w:rFonts w:cs="Arial"/>
          <w:b/>
          <w:bCs/>
          <w:sz w:val="32"/>
          <w:szCs w:val="32"/>
        </w:rPr>
        <w:t>План внеурочной деятельности</w:t>
      </w:r>
    </w:p>
    <w:p w:rsidR="00F46803" w:rsidRPr="009453BB" w:rsidRDefault="00F46803" w:rsidP="009453BB">
      <w:pPr>
        <w:pStyle w:val="11"/>
        <w:rPr>
          <w:szCs w:val="28"/>
        </w:rPr>
      </w:pPr>
      <w:r w:rsidRPr="009453BB">
        <w:rPr>
          <w:szCs w:val="28"/>
        </w:rPr>
        <w:t xml:space="preserve">                               3.  2.1   Пояснительная записка.</w:t>
      </w:r>
    </w:p>
    <w:p w:rsidR="00F46803" w:rsidRPr="009453BB" w:rsidRDefault="00F46803" w:rsidP="009453BB">
      <w:pPr>
        <w:pStyle w:val="11"/>
        <w:rPr>
          <w:b/>
          <w:sz w:val="24"/>
          <w:szCs w:val="28"/>
        </w:rPr>
      </w:pPr>
      <w:r w:rsidRPr="009453BB">
        <w:rPr>
          <w:b/>
          <w:sz w:val="24"/>
          <w:szCs w:val="28"/>
        </w:rPr>
        <w:t xml:space="preserve">    Нормативное обеспечение внеурочной деятельности</w:t>
      </w:r>
    </w:p>
    <w:p w:rsidR="00F46803" w:rsidRPr="009453BB" w:rsidRDefault="00F46803" w:rsidP="009453BB">
      <w:pPr>
        <w:pStyle w:val="11"/>
        <w:rPr>
          <w:bCs/>
          <w:szCs w:val="28"/>
        </w:rPr>
      </w:pPr>
      <w:r w:rsidRPr="009453BB">
        <w:rPr>
          <w:bCs/>
          <w:szCs w:val="28"/>
        </w:rPr>
        <w:t xml:space="preserve">1.Закон Российской Федерации «Об образовании», </w:t>
      </w:r>
    </w:p>
    <w:p w:rsidR="00F46803" w:rsidRPr="009453BB" w:rsidRDefault="00F46803" w:rsidP="009453BB">
      <w:pPr>
        <w:pStyle w:val="11"/>
        <w:rPr>
          <w:bCs/>
          <w:szCs w:val="28"/>
        </w:rPr>
      </w:pPr>
      <w:r w:rsidRPr="009453BB">
        <w:rPr>
          <w:bCs/>
          <w:szCs w:val="28"/>
        </w:rPr>
        <w:t xml:space="preserve">2.Послания Президента России Федеральному Собранию Российской Федерации от 26 апреля 2007 года и 5 ноября 2008 года. </w:t>
      </w:r>
    </w:p>
    <w:p w:rsidR="00F46803" w:rsidRPr="009453BB" w:rsidRDefault="00F46803" w:rsidP="009453BB">
      <w:pPr>
        <w:pStyle w:val="11"/>
        <w:rPr>
          <w:bCs/>
          <w:szCs w:val="28"/>
        </w:rPr>
      </w:pPr>
      <w:r w:rsidRPr="009453BB">
        <w:rPr>
          <w:bCs/>
          <w:szCs w:val="28"/>
        </w:rPr>
        <w:t>3.Концепция духовно-нравственного воспитания российских школьников. Учительская газета от 9 июня 2009 года.</w:t>
      </w:r>
    </w:p>
    <w:p w:rsidR="00F46803" w:rsidRPr="009453BB" w:rsidRDefault="00F46803" w:rsidP="009453BB">
      <w:pPr>
        <w:pStyle w:val="11"/>
        <w:rPr>
          <w:bCs/>
          <w:szCs w:val="28"/>
        </w:rPr>
      </w:pPr>
      <w:r w:rsidRPr="009453BB">
        <w:rPr>
          <w:bCs/>
          <w:szCs w:val="28"/>
        </w:rPr>
        <w:t>4.  Федеральные государственные стандарты нового поколения. 2009</w:t>
      </w:r>
    </w:p>
    <w:p w:rsidR="00F46803" w:rsidRPr="009453BB" w:rsidRDefault="00F46803" w:rsidP="009453BB">
      <w:pPr>
        <w:pStyle w:val="11"/>
        <w:rPr>
          <w:bCs/>
          <w:szCs w:val="28"/>
        </w:rPr>
      </w:pPr>
      <w:r w:rsidRPr="009453BB">
        <w:rPr>
          <w:bCs/>
          <w:szCs w:val="28"/>
        </w:rPr>
        <w:t>5.Методические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 июня 2002 г. №30-51-433/16)</w:t>
      </w:r>
    </w:p>
    <w:p w:rsidR="00F46803" w:rsidRPr="009453BB" w:rsidRDefault="00F46803" w:rsidP="009453BB">
      <w:pPr>
        <w:pStyle w:val="11"/>
        <w:rPr>
          <w:bCs/>
          <w:szCs w:val="28"/>
        </w:rPr>
      </w:pPr>
      <w:r w:rsidRPr="009453BB">
        <w:rPr>
          <w:bCs/>
          <w:szCs w:val="28"/>
        </w:rPr>
        <w:t>6. О повышении воспитательного потенциала общеобразовательного процесса в общеобразовательном учреждении (Письмо Министерства образования Российской Федерации от 2 апреля 2002 года №13-51-28/13)</w:t>
      </w:r>
    </w:p>
    <w:p w:rsidR="00F46803" w:rsidRPr="009453BB" w:rsidRDefault="00F46803" w:rsidP="009453BB">
      <w:pPr>
        <w:pStyle w:val="11"/>
        <w:rPr>
          <w:bCs/>
          <w:szCs w:val="28"/>
        </w:rPr>
      </w:pPr>
      <w:r w:rsidRPr="009453BB">
        <w:rPr>
          <w:bCs/>
          <w:szCs w:val="28"/>
        </w:rPr>
        <w:t>7. Приказ  Минобрнауки России  от 22.09.2011 №2357 « О внесении изменений в федеральный государственный образовательный стандарт НОО утверждённый приказом Минобрнауки РФ от 06.10.2009г. № 373</w:t>
      </w:r>
    </w:p>
    <w:p w:rsidR="00F46803" w:rsidRPr="009453BB" w:rsidRDefault="00F46803" w:rsidP="009453BB">
      <w:pPr>
        <w:pStyle w:val="11"/>
        <w:rPr>
          <w:bCs/>
          <w:szCs w:val="28"/>
        </w:rPr>
      </w:pPr>
      <w:r w:rsidRPr="009453BB">
        <w:rPr>
          <w:bCs/>
          <w:szCs w:val="28"/>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F46803" w:rsidRPr="009453BB" w:rsidRDefault="00F46803" w:rsidP="009453BB">
      <w:pPr>
        <w:pStyle w:val="11"/>
        <w:rPr>
          <w:bCs/>
          <w:szCs w:val="28"/>
        </w:rPr>
      </w:pPr>
      <w:r w:rsidRPr="009453BB">
        <w:rPr>
          <w:bCs/>
          <w:szCs w:val="28"/>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Внеурочная деятельность реализуется по направлениям развития личности ( спортивно- 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F46803" w:rsidRPr="009453BB" w:rsidRDefault="00F46803" w:rsidP="009453BB">
      <w:pPr>
        <w:pStyle w:val="11"/>
        <w:rPr>
          <w:bCs/>
          <w:szCs w:val="28"/>
        </w:rPr>
      </w:pPr>
      <w:r w:rsidRPr="009453BB">
        <w:rPr>
          <w:bCs/>
          <w:szCs w:val="28"/>
        </w:rPr>
        <w:t xml:space="preserve">     План внеурочной деятельности образовательного учреждения определяет состав и структуру направлений, формы организации, объём внеурочной деятельности для обучающихся на ступени начального общего образования (до 1350 часов за четыре года обучения) с учётом интересов обучающихся и возможностей образовательного учреждения.</w:t>
      </w:r>
    </w:p>
    <w:p w:rsidR="00F46803" w:rsidRPr="009453BB" w:rsidRDefault="00F46803" w:rsidP="009453BB">
      <w:pPr>
        <w:pStyle w:val="11"/>
        <w:rPr>
          <w:bCs/>
          <w:szCs w:val="28"/>
        </w:rPr>
      </w:pPr>
      <w:r w:rsidRPr="009453BB">
        <w:rPr>
          <w:bCs/>
          <w:szCs w:val="28"/>
        </w:rPr>
        <w:t xml:space="preserve">     Образовательное учреждение самостоятельно разрабатывает и утверждает план внеурочной деятельности.</w:t>
      </w:r>
    </w:p>
    <w:p w:rsidR="00F46803" w:rsidRPr="009453BB" w:rsidRDefault="00F46803" w:rsidP="009453BB">
      <w:pPr>
        <w:pStyle w:val="11"/>
        <w:rPr>
          <w:szCs w:val="28"/>
        </w:rPr>
      </w:pPr>
      <w:r w:rsidRPr="009453BB">
        <w:rPr>
          <w:szCs w:val="28"/>
        </w:rPr>
        <w:t xml:space="preserve">               В рамках опережающего введения ФГОС НОО педагогический коллектив  образовательного учреждения определился с организацией внеурочной деятельности учащихся, т.е.</w:t>
      </w:r>
      <w:r w:rsidRPr="009453BB">
        <w:rPr>
          <w:i/>
          <w:iCs/>
          <w:szCs w:val="28"/>
        </w:rPr>
        <w:t>, установил определённый порядок</w:t>
      </w:r>
      <w:r w:rsidRPr="009453BB">
        <w:rPr>
          <w:szCs w:val="28"/>
        </w:rPr>
        <w:t xml:space="preserve"> этой неотъемлемой части образовательного процесса. </w:t>
      </w:r>
    </w:p>
    <w:p w:rsidR="00F46803" w:rsidRPr="009453BB" w:rsidRDefault="00F46803" w:rsidP="009453BB">
      <w:pPr>
        <w:pStyle w:val="11"/>
        <w:rPr>
          <w:szCs w:val="28"/>
          <w:lang w:eastAsia="en-US"/>
        </w:rPr>
      </w:pPr>
      <w:r w:rsidRPr="009453BB">
        <w:rPr>
          <w:i/>
          <w:szCs w:val="28"/>
        </w:rPr>
        <w:t>С 12 ч. 20мин.</w:t>
      </w:r>
      <w:r w:rsidRPr="009453BB">
        <w:rPr>
          <w:szCs w:val="28"/>
        </w:rPr>
        <w:t xml:space="preserve"> </w:t>
      </w:r>
      <w:r w:rsidRPr="009453BB">
        <w:rPr>
          <w:i/>
          <w:szCs w:val="28"/>
        </w:rPr>
        <w:t xml:space="preserve">до 13. ч. 25 мин. </w:t>
      </w:r>
      <w:r w:rsidRPr="009453BB">
        <w:rPr>
          <w:szCs w:val="28"/>
        </w:rPr>
        <w:t xml:space="preserve">для обучающихся в школе проводят работу </w:t>
      </w:r>
      <w:r w:rsidRPr="009453BB">
        <w:rPr>
          <w:szCs w:val="28"/>
          <w:u w:val="single"/>
        </w:rPr>
        <w:t>классные руководители: Калинкина Н.В., Королёва Л.И.</w:t>
      </w:r>
      <w:r w:rsidRPr="009453BB">
        <w:rPr>
          <w:szCs w:val="28"/>
        </w:rPr>
        <w:t xml:space="preserve"> (прогулка на воздухе, игры)</w:t>
      </w:r>
    </w:p>
    <w:p w:rsidR="00F46803" w:rsidRPr="009453BB" w:rsidRDefault="00F46803" w:rsidP="009453BB">
      <w:pPr>
        <w:pStyle w:val="11"/>
        <w:rPr>
          <w:szCs w:val="28"/>
        </w:rPr>
      </w:pPr>
    </w:p>
    <w:p w:rsidR="00F46803" w:rsidRPr="009453BB" w:rsidRDefault="00F46803" w:rsidP="009453BB">
      <w:pPr>
        <w:pStyle w:val="11"/>
        <w:rPr>
          <w:szCs w:val="28"/>
        </w:rPr>
      </w:pPr>
      <w:r w:rsidRPr="009453BB">
        <w:rPr>
          <w:i/>
          <w:szCs w:val="28"/>
        </w:rPr>
        <w:t>С 13 ч. 25 мин. до 14 ч. 10</w:t>
      </w:r>
      <w:r w:rsidRPr="009453BB">
        <w:rPr>
          <w:szCs w:val="28"/>
        </w:rPr>
        <w:t xml:space="preserve"> мин., согласно расписанию проводятся </w:t>
      </w:r>
      <w:r w:rsidRPr="009453BB">
        <w:rPr>
          <w:szCs w:val="28"/>
          <w:u w:val="single"/>
        </w:rPr>
        <w:t>занятия кружков и секций</w:t>
      </w:r>
      <w:r w:rsidRPr="009453BB">
        <w:rPr>
          <w:szCs w:val="28"/>
        </w:rPr>
        <w:t xml:space="preserve"> (см. приложение 3). </w:t>
      </w:r>
    </w:p>
    <w:p w:rsidR="00F46803" w:rsidRPr="009453BB" w:rsidRDefault="00F46803" w:rsidP="009453BB">
      <w:pPr>
        <w:pStyle w:val="11"/>
        <w:rPr>
          <w:szCs w:val="28"/>
        </w:rPr>
      </w:pPr>
      <w:r w:rsidRPr="009453BB">
        <w:rPr>
          <w:szCs w:val="28"/>
        </w:rPr>
        <w:t xml:space="preserve">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p>
    <w:p w:rsidR="00F46803" w:rsidRPr="009453BB" w:rsidRDefault="00F46803" w:rsidP="009453BB">
      <w:pPr>
        <w:pStyle w:val="11"/>
        <w:rPr>
          <w:szCs w:val="28"/>
          <w:lang w:eastAsia="en-US"/>
        </w:rPr>
      </w:pPr>
      <w:r w:rsidRPr="009453BB">
        <w:rPr>
          <w:szCs w:val="28"/>
        </w:rPr>
        <w:t xml:space="preserve">Занятия проводятся </w:t>
      </w:r>
      <w:r w:rsidRPr="009453BB">
        <w:rPr>
          <w:szCs w:val="28"/>
          <w:u w:val="single"/>
        </w:rPr>
        <w:t>на базе  школы</w:t>
      </w:r>
      <w:r w:rsidRPr="009453BB">
        <w:rPr>
          <w:szCs w:val="28"/>
        </w:rPr>
        <w:t xml:space="preserve"> в специально приспособленных помещениях, с использованием необходимой материально-технической базы, программного оснащения и информационно – технологического обеспечения. </w:t>
      </w:r>
    </w:p>
    <w:p w:rsidR="00F46803" w:rsidRPr="009453BB" w:rsidRDefault="00F46803" w:rsidP="009453BB">
      <w:pPr>
        <w:pStyle w:val="11"/>
        <w:rPr>
          <w:szCs w:val="28"/>
        </w:rPr>
      </w:pPr>
      <w:r w:rsidRPr="009453BB">
        <w:rPr>
          <w:szCs w:val="28"/>
        </w:rPr>
        <w:t xml:space="preserve">Каждый </w:t>
      </w:r>
      <w:r w:rsidRPr="009453BB">
        <w:rPr>
          <w:szCs w:val="28"/>
          <w:u w:val="single"/>
        </w:rPr>
        <w:t>руководитель кружка  организует приход детей на занятие и их возвращение в класс к классному руководителю.</w:t>
      </w:r>
      <w:r w:rsidRPr="009453BB">
        <w:rPr>
          <w:szCs w:val="28"/>
        </w:rPr>
        <w:t xml:space="preserve"> </w:t>
      </w:r>
    </w:p>
    <w:p w:rsidR="00F46803" w:rsidRPr="009453BB" w:rsidRDefault="00F46803" w:rsidP="009453BB">
      <w:pPr>
        <w:pStyle w:val="11"/>
        <w:rPr>
          <w:szCs w:val="28"/>
        </w:rPr>
      </w:pPr>
      <w:r w:rsidRPr="009453BB">
        <w:rPr>
          <w:szCs w:val="28"/>
        </w:rPr>
        <w:t>Педагогическая цель работы с первоклассниками -</w:t>
      </w:r>
      <w:r w:rsidRPr="009453BB">
        <w:rPr>
          <w:bCs/>
          <w:szCs w:val="28"/>
        </w:rPr>
        <w:t xml:space="preserve"> научить учащихся учиться</w:t>
      </w:r>
      <w:r w:rsidRPr="009453BB">
        <w:rPr>
          <w:szCs w:val="28"/>
        </w:rPr>
        <w:t xml:space="preserve">. Необходимо формировать нормы поведения, развивать социальные способности и умения. Этот этап можно считать необходимым введением учащегося начальной школы в специально организованное пространство сотрудничества. На этом этапе учащиеся осваивают формы групповой работы, используя ее для решения интеллектуальных, творческих и организационных задач. В этом смысле, речь идет о взаимообучении, которое способствует развитию в школьниках творческой независимости. </w:t>
      </w:r>
    </w:p>
    <w:p w:rsidR="00F46803" w:rsidRPr="009453BB" w:rsidRDefault="00F46803" w:rsidP="009453BB">
      <w:pPr>
        <w:pStyle w:val="11"/>
        <w:rPr>
          <w:b/>
          <w:szCs w:val="28"/>
        </w:rPr>
      </w:pPr>
      <w:r w:rsidRPr="009453BB">
        <w:rPr>
          <w:szCs w:val="28"/>
        </w:rPr>
        <w:t xml:space="preserve">       Внеурочная  деятельность школьников  организуется в форме  кружков, секций с различными </w:t>
      </w:r>
      <w:r w:rsidRPr="009453BB">
        <w:rPr>
          <w:szCs w:val="28"/>
          <w:u w:val="single"/>
        </w:rPr>
        <w:t>видами деятельности</w:t>
      </w:r>
      <w:r w:rsidRPr="009453BB">
        <w:rPr>
          <w:szCs w:val="28"/>
        </w:rPr>
        <w:t xml:space="preserve">, позволяющими в полной мере реализовать требования Федерального государственного образовательного стандарта начального общего образования: </w:t>
      </w:r>
    </w:p>
    <w:p w:rsidR="00F46803" w:rsidRPr="009453BB" w:rsidRDefault="00F46803" w:rsidP="009453BB">
      <w:pPr>
        <w:pStyle w:val="11"/>
        <w:rPr>
          <w:szCs w:val="28"/>
        </w:rPr>
      </w:pPr>
      <w:r w:rsidRPr="009453BB">
        <w:rPr>
          <w:szCs w:val="28"/>
        </w:rPr>
        <w:t xml:space="preserve">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F46803" w:rsidRPr="009453BB" w:rsidRDefault="00F46803" w:rsidP="009453BB">
      <w:pPr>
        <w:pStyle w:val="11"/>
        <w:rPr>
          <w:szCs w:val="28"/>
        </w:rPr>
      </w:pPr>
      <w:r w:rsidRPr="009453BB">
        <w:rPr>
          <w:szCs w:val="28"/>
        </w:rPr>
        <w:t xml:space="preserve">         Внеурочная деятельность организована </w:t>
      </w:r>
      <w:r w:rsidRPr="009453BB">
        <w:rPr>
          <w:szCs w:val="28"/>
          <w:u w:val="single"/>
        </w:rPr>
        <w:t>на основе</w:t>
      </w:r>
      <w:r w:rsidRPr="009453BB">
        <w:rPr>
          <w:szCs w:val="28"/>
        </w:rPr>
        <w:t xml:space="preserve"> реализации </w:t>
      </w:r>
      <w:r w:rsidRPr="009453BB">
        <w:rPr>
          <w:szCs w:val="28"/>
          <w:u w:val="single"/>
        </w:rPr>
        <w:t>программ</w:t>
      </w:r>
      <w:r w:rsidRPr="009453BB">
        <w:rPr>
          <w:szCs w:val="28"/>
        </w:rPr>
        <w:t>, разработанные руководителями кружков.</w:t>
      </w:r>
    </w:p>
    <w:p w:rsidR="00F46803" w:rsidRPr="009453BB" w:rsidRDefault="00F46803" w:rsidP="009453BB">
      <w:pPr>
        <w:pStyle w:val="11"/>
        <w:rPr>
          <w:szCs w:val="28"/>
          <w:lang w:eastAsia="en-US"/>
        </w:rPr>
      </w:pPr>
      <w:r w:rsidRPr="009453BB">
        <w:rPr>
          <w:szCs w:val="28"/>
        </w:rPr>
        <w:t xml:space="preserve">Занятия проводят опытные </w:t>
      </w:r>
      <w:r w:rsidRPr="009453BB">
        <w:rPr>
          <w:szCs w:val="28"/>
          <w:u w:val="single"/>
        </w:rPr>
        <w:t>квалифицированные педагоги</w:t>
      </w:r>
      <w:r w:rsidRPr="009453BB">
        <w:rPr>
          <w:szCs w:val="28"/>
        </w:rPr>
        <w:t xml:space="preserve"> нашей школы:</w:t>
      </w:r>
    </w:p>
    <w:p w:rsidR="00F46803" w:rsidRPr="009453BB" w:rsidRDefault="00F46803" w:rsidP="009453BB">
      <w:pPr>
        <w:pStyle w:val="11"/>
        <w:rPr>
          <w:szCs w:val="28"/>
        </w:rPr>
      </w:pPr>
      <w:r w:rsidRPr="009453BB">
        <w:rPr>
          <w:szCs w:val="28"/>
        </w:rPr>
        <w:t xml:space="preserve">1.КАЛИНКИНА </w:t>
      </w:r>
      <w:r w:rsidRPr="009453BB">
        <w:rPr>
          <w:sz w:val="40"/>
          <w:szCs w:val="28"/>
        </w:rPr>
        <w:t>н.</w:t>
      </w:r>
      <w:r w:rsidRPr="009453BB">
        <w:rPr>
          <w:szCs w:val="28"/>
        </w:rPr>
        <w:t>В., высшая категория, стаж работы 32года , учитель начальных классов.</w:t>
      </w:r>
    </w:p>
    <w:p w:rsidR="00F46803" w:rsidRPr="009453BB" w:rsidRDefault="00F46803" w:rsidP="009453BB">
      <w:pPr>
        <w:pStyle w:val="11"/>
        <w:rPr>
          <w:szCs w:val="28"/>
        </w:rPr>
      </w:pPr>
      <w:r w:rsidRPr="009453BB">
        <w:rPr>
          <w:szCs w:val="28"/>
        </w:rPr>
        <w:t>2.ЗАБЕЛИНА Е.А., вторая категория, стаж работы 23 года, учитель географии</w:t>
      </w:r>
    </w:p>
    <w:p w:rsidR="00F46803" w:rsidRPr="009453BB" w:rsidRDefault="00F46803" w:rsidP="009453BB">
      <w:pPr>
        <w:pStyle w:val="11"/>
        <w:rPr>
          <w:szCs w:val="28"/>
        </w:rPr>
      </w:pPr>
      <w:r w:rsidRPr="009453BB">
        <w:rPr>
          <w:szCs w:val="28"/>
        </w:rPr>
        <w:t>3.Ильясова Э.В., первая категория, стаж работы 40 лет, учитель русского языка и литературы.</w:t>
      </w:r>
    </w:p>
    <w:p w:rsidR="00F46803" w:rsidRPr="009453BB" w:rsidRDefault="00F46803" w:rsidP="009453BB">
      <w:pPr>
        <w:pStyle w:val="11"/>
        <w:rPr>
          <w:szCs w:val="28"/>
        </w:rPr>
      </w:pPr>
      <w:r w:rsidRPr="009453BB">
        <w:rPr>
          <w:szCs w:val="28"/>
        </w:rPr>
        <w:t>4.Королёва Л.И. высшая категория, стаж работы 30лет, учитель начальных классов.</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Утверждаю.</w:t>
      </w:r>
    </w:p>
    <w:p w:rsidR="00F46803" w:rsidRPr="009453BB" w:rsidRDefault="00F46803" w:rsidP="009453BB">
      <w:pPr>
        <w:pStyle w:val="11"/>
        <w:rPr>
          <w:szCs w:val="28"/>
        </w:rPr>
      </w:pPr>
      <w:r w:rsidRPr="009453BB">
        <w:rPr>
          <w:szCs w:val="28"/>
        </w:rPr>
        <w:t xml:space="preserve">                                                                                               Директор школы:             Кононова Л.М.</w:t>
      </w:r>
    </w:p>
    <w:p w:rsidR="00F46803" w:rsidRPr="009453BB" w:rsidRDefault="00F46803" w:rsidP="009453BB">
      <w:pPr>
        <w:pStyle w:val="11"/>
        <w:rPr>
          <w:b/>
          <w:szCs w:val="28"/>
        </w:rPr>
      </w:pPr>
      <w:r w:rsidRPr="009453BB">
        <w:rPr>
          <w:b/>
          <w:szCs w:val="28"/>
        </w:rPr>
        <w:t xml:space="preserve">3.2.2 План  </w:t>
      </w:r>
    </w:p>
    <w:p w:rsidR="00F46803" w:rsidRPr="009453BB" w:rsidRDefault="00F46803" w:rsidP="009453BB">
      <w:pPr>
        <w:pStyle w:val="11"/>
        <w:rPr>
          <w:b/>
          <w:szCs w:val="28"/>
        </w:rPr>
      </w:pPr>
      <w:r w:rsidRPr="009453BB">
        <w:rPr>
          <w:b/>
          <w:szCs w:val="28"/>
        </w:rPr>
        <w:t xml:space="preserve">внеурочной деятельности на </w:t>
      </w:r>
      <w:r w:rsidRPr="009453BB">
        <w:rPr>
          <w:b/>
          <w:sz w:val="32"/>
          <w:szCs w:val="32"/>
        </w:rPr>
        <w:t xml:space="preserve"> 2012 – 2013 уч. год</w:t>
      </w:r>
    </w:p>
    <w:tbl>
      <w:tblPr>
        <w:tblpPr w:leftFromText="180" w:rightFromText="180" w:bottomFromText="200" w:vertAnchor="text" w:horzAnchor="margin" w:tblpX="-176" w:tblpY="29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6"/>
        <w:gridCol w:w="993"/>
        <w:gridCol w:w="743"/>
        <w:gridCol w:w="1811"/>
        <w:gridCol w:w="2190"/>
        <w:gridCol w:w="1844"/>
      </w:tblGrid>
      <w:tr w:rsidR="00F46803" w:rsidRPr="009453BB">
        <w:tc>
          <w:tcPr>
            <w:tcW w:w="2093" w:type="dxa"/>
          </w:tcPr>
          <w:p w:rsidR="00F46803" w:rsidRPr="009453BB" w:rsidRDefault="00F46803" w:rsidP="009453BB">
            <w:pPr>
              <w:pStyle w:val="11"/>
              <w:rPr>
                <w:sz w:val="20"/>
                <w:szCs w:val="20"/>
                <w:lang w:eastAsia="en-US"/>
              </w:rPr>
            </w:pPr>
            <w:r w:rsidRPr="009453BB">
              <w:rPr>
                <w:sz w:val="20"/>
                <w:szCs w:val="20"/>
              </w:rPr>
              <w:t>Направление, форма с наименованием</w:t>
            </w:r>
          </w:p>
        </w:tc>
        <w:tc>
          <w:tcPr>
            <w:tcW w:w="992" w:type="dxa"/>
          </w:tcPr>
          <w:p w:rsidR="00F46803" w:rsidRPr="009453BB" w:rsidRDefault="00F46803" w:rsidP="009453BB">
            <w:pPr>
              <w:pStyle w:val="11"/>
              <w:rPr>
                <w:sz w:val="20"/>
                <w:szCs w:val="20"/>
                <w:lang w:eastAsia="en-US"/>
              </w:rPr>
            </w:pPr>
            <w:r w:rsidRPr="009453BB">
              <w:rPr>
                <w:sz w:val="20"/>
                <w:szCs w:val="20"/>
              </w:rPr>
              <w:t xml:space="preserve">Наполняемость </w:t>
            </w:r>
          </w:p>
        </w:tc>
        <w:tc>
          <w:tcPr>
            <w:tcW w:w="742" w:type="dxa"/>
          </w:tcPr>
          <w:p w:rsidR="00F46803" w:rsidRPr="009453BB" w:rsidRDefault="00F46803" w:rsidP="009453BB">
            <w:pPr>
              <w:pStyle w:val="11"/>
              <w:rPr>
                <w:sz w:val="20"/>
                <w:szCs w:val="20"/>
                <w:lang w:eastAsia="en-US"/>
              </w:rPr>
            </w:pPr>
            <w:r w:rsidRPr="009453BB">
              <w:rPr>
                <w:sz w:val="20"/>
                <w:szCs w:val="20"/>
              </w:rPr>
              <w:t xml:space="preserve">Часы </w:t>
            </w:r>
          </w:p>
        </w:tc>
        <w:tc>
          <w:tcPr>
            <w:tcW w:w="1810" w:type="dxa"/>
          </w:tcPr>
          <w:p w:rsidR="00F46803" w:rsidRPr="009453BB" w:rsidRDefault="00F46803" w:rsidP="009453BB">
            <w:pPr>
              <w:pStyle w:val="11"/>
              <w:rPr>
                <w:sz w:val="20"/>
                <w:szCs w:val="20"/>
                <w:lang w:eastAsia="en-US"/>
              </w:rPr>
            </w:pPr>
            <w:r w:rsidRPr="009453BB">
              <w:rPr>
                <w:sz w:val="20"/>
                <w:szCs w:val="20"/>
              </w:rPr>
              <w:t>Ф.И.О. руководителя</w:t>
            </w:r>
          </w:p>
          <w:p w:rsidR="00F46803" w:rsidRPr="009453BB" w:rsidRDefault="00F46803" w:rsidP="009453BB">
            <w:pPr>
              <w:pStyle w:val="11"/>
              <w:rPr>
                <w:sz w:val="20"/>
                <w:szCs w:val="20"/>
                <w:lang w:eastAsia="en-US"/>
              </w:rPr>
            </w:pPr>
          </w:p>
        </w:tc>
        <w:tc>
          <w:tcPr>
            <w:tcW w:w="2188" w:type="dxa"/>
          </w:tcPr>
          <w:p w:rsidR="00F46803" w:rsidRPr="009453BB" w:rsidRDefault="00F46803" w:rsidP="009453BB">
            <w:pPr>
              <w:pStyle w:val="11"/>
              <w:rPr>
                <w:sz w:val="20"/>
                <w:szCs w:val="20"/>
                <w:lang w:eastAsia="en-US"/>
              </w:rPr>
            </w:pPr>
            <w:r w:rsidRPr="009453BB">
              <w:rPr>
                <w:sz w:val="20"/>
                <w:szCs w:val="20"/>
              </w:rPr>
              <w:t xml:space="preserve">Должность </w:t>
            </w:r>
          </w:p>
        </w:tc>
        <w:tc>
          <w:tcPr>
            <w:tcW w:w="1843" w:type="dxa"/>
          </w:tcPr>
          <w:p w:rsidR="00F46803" w:rsidRPr="009453BB" w:rsidRDefault="00F46803" w:rsidP="009453BB">
            <w:pPr>
              <w:pStyle w:val="11"/>
              <w:rPr>
                <w:sz w:val="20"/>
                <w:szCs w:val="20"/>
                <w:lang w:eastAsia="en-US"/>
              </w:rPr>
            </w:pPr>
            <w:r w:rsidRPr="009453BB">
              <w:rPr>
                <w:sz w:val="20"/>
                <w:szCs w:val="20"/>
              </w:rPr>
              <w:t>Основное место работы</w:t>
            </w:r>
          </w:p>
        </w:tc>
      </w:tr>
      <w:tr w:rsidR="00F46803" w:rsidRPr="009453BB">
        <w:tc>
          <w:tcPr>
            <w:tcW w:w="9668" w:type="dxa"/>
            <w:gridSpan w:val="6"/>
          </w:tcPr>
          <w:p w:rsidR="00F46803" w:rsidRPr="009453BB" w:rsidRDefault="00F46803" w:rsidP="009453BB">
            <w:pPr>
              <w:pStyle w:val="11"/>
              <w:rPr>
                <w:b/>
                <w:sz w:val="24"/>
                <w:szCs w:val="24"/>
                <w:lang w:eastAsia="en-US"/>
              </w:rPr>
            </w:pPr>
            <w:r w:rsidRPr="009453BB">
              <w:rPr>
                <w:b/>
                <w:sz w:val="24"/>
                <w:szCs w:val="24"/>
              </w:rPr>
              <w:t>Спортивно-оздоровительное:</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1.- кружок   «Расти здоровым»</w:t>
            </w:r>
          </w:p>
        </w:tc>
        <w:tc>
          <w:tcPr>
            <w:tcW w:w="992" w:type="dxa"/>
          </w:tcPr>
          <w:p w:rsidR="00F46803" w:rsidRPr="009453BB" w:rsidRDefault="00F46803" w:rsidP="009453BB">
            <w:pPr>
              <w:pStyle w:val="11"/>
              <w:rPr>
                <w:sz w:val="24"/>
                <w:szCs w:val="24"/>
                <w:lang w:eastAsia="en-US"/>
              </w:rPr>
            </w:pPr>
            <w:r w:rsidRPr="009453BB">
              <w:rPr>
                <w:sz w:val="24"/>
                <w:szCs w:val="24"/>
              </w:rPr>
              <w:t>10</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Забелина Евгения Александровна</w:t>
            </w:r>
          </w:p>
        </w:tc>
        <w:tc>
          <w:tcPr>
            <w:tcW w:w="2188" w:type="dxa"/>
          </w:tcPr>
          <w:p w:rsidR="00F46803" w:rsidRPr="009453BB" w:rsidRDefault="00F46803" w:rsidP="009453BB">
            <w:pPr>
              <w:pStyle w:val="11"/>
              <w:rPr>
                <w:sz w:val="24"/>
                <w:szCs w:val="24"/>
                <w:lang w:eastAsia="en-US"/>
              </w:rPr>
            </w:pPr>
            <w:r w:rsidRPr="009453BB">
              <w:rPr>
                <w:sz w:val="24"/>
                <w:szCs w:val="24"/>
              </w:rPr>
              <w:t>Учитель физкультуры</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9668" w:type="dxa"/>
            <w:gridSpan w:val="6"/>
          </w:tcPr>
          <w:p w:rsidR="00F46803" w:rsidRPr="009453BB" w:rsidRDefault="00F46803" w:rsidP="009453BB">
            <w:pPr>
              <w:pStyle w:val="11"/>
              <w:rPr>
                <w:b/>
                <w:sz w:val="24"/>
                <w:szCs w:val="24"/>
                <w:lang w:eastAsia="en-US"/>
              </w:rPr>
            </w:pPr>
            <w:r w:rsidRPr="009453BB">
              <w:rPr>
                <w:b/>
                <w:sz w:val="24"/>
                <w:szCs w:val="24"/>
              </w:rPr>
              <w:t>Общеинтеллектуальное:</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-2. кружок «Весёлая грамматика»</w:t>
            </w:r>
          </w:p>
        </w:tc>
        <w:tc>
          <w:tcPr>
            <w:tcW w:w="992" w:type="dxa"/>
          </w:tcPr>
          <w:p w:rsidR="00F46803" w:rsidRPr="009453BB" w:rsidRDefault="00F46803" w:rsidP="009453BB">
            <w:pPr>
              <w:pStyle w:val="11"/>
              <w:rPr>
                <w:sz w:val="24"/>
                <w:szCs w:val="24"/>
                <w:lang w:eastAsia="en-US"/>
              </w:rPr>
            </w:pPr>
            <w:r w:rsidRPr="009453BB">
              <w:rPr>
                <w:sz w:val="24"/>
                <w:szCs w:val="24"/>
              </w:rPr>
              <w:t>3</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Калинкина Надежда Викторовна</w:t>
            </w:r>
          </w:p>
        </w:tc>
        <w:tc>
          <w:tcPr>
            <w:tcW w:w="2188" w:type="dxa"/>
          </w:tcPr>
          <w:p w:rsidR="00F46803" w:rsidRPr="009453BB" w:rsidRDefault="00F46803" w:rsidP="009453BB">
            <w:pPr>
              <w:pStyle w:val="11"/>
              <w:rPr>
                <w:sz w:val="24"/>
                <w:szCs w:val="24"/>
                <w:lang w:eastAsia="en-US"/>
              </w:rPr>
            </w:pPr>
            <w:r w:rsidRPr="009453BB">
              <w:rPr>
                <w:sz w:val="24"/>
                <w:szCs w:val="24"/>
              </w:rPr>
              <w:t>Учитель</w:t>
            </w:r>
          </w:p>
          <w:p w:rsidR="00F46803" w:rsidRPr="009453BB" w:rsidRDefault="00F46803" w:rsidP="009453BB">
            <w:pPr>
              <w:pStyle w:val="11"/>
              <w:rPr>
                <w:sz w:val="24"/>
                <w:szCs w:val="24"/>
                <w:lang w:eastAsia="en-US"/>
              </w:rPr>
            </w:pPr>
            <w:r w:rsidRPr="009453BB">
              <w:rPr>
                <w:sz w:val="24"/>
                <w:szCs w:val="24"/>
              </w:rPr>
              <w:t>начальных классов</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3.- кружок «Умники и умницы»</w:t>
            </w:r>
          </w:p>
        </w:tc>
        <w:tc>
          <w:tcPr>
            <w:tcW w:w="992" w:type="dxa"/>
          </w:tcPr>
          <w:p w:rsidR="00F46803" w:rsidRPr="009453BB" w:rsidRDefault="00F46803" w:rsidP="009453BB">
            <w:pPr>
              <w:pStyle w:val="11"/>
              <w:rPr>
                <w:sz w:val="24"/>
                <w:szCs w:val="24"/>
                <w:lang w:eastAsia="en-US"/>
              </w:rPr>
            </w:pPr>
            <w:r w:rsidRPr="009453BB">
              <w:rPr>
                <w:sz w:val="24"/>
                <w:szCs w:val="24"/>
              </w:rPr>
              <w:t>1</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 xml:space="preserve">Королёва Лидия Ивановна </w:t>
            </w:r>
          </w:p>
        </w:tc>
        <w:tc>
          <w:tcPr>
            <w:tcW w:w="2188" w:type="dxa"/>
          </w:tcPr>
          <w:p w:rsidR="00F46803" w:rsidRPr="009453BB" w:rsidRDefault="00F46803" w:rsidP="009453BB">
            <w:pPr>
              <w:pStyle w:val="11"/>
              <w:rPr>
                <w:sz w:val="24"/>
                <w:szCs w:val="24"/>
                <w:lang w:eastAsia="en-US"/>
              </w:rPr>
            </w:pPr>
            <w:r w:rsidRPr="009453BB">
              <w:rPr>
                <w:sz w:val="24"/>
                <w:szCs w:val="24"/>
              </w:rPr>
              <w:t>Учитель</w:t>
            </w:r>
          </w:p>
          <w:p w:rsidR="00F46803" w:rsidRPr="009453BB" w:rsidRDefault="00F46803" w:rsidP="009453BB">
            <w:pPr>
              <w:pStyle w:val="11"/>
              <w:rPr>
                <w:sz w:val="24"/>
                <w:szCs w:val="24"/>
                <w:lang w:eastAsia="en-US"/>
              </w:rPr>
            </w:pPr>
            <w:r w:rsidRPr="009453BB">
              <w:rPr>
                <w:sz w:val="24"/>
                <w:szCs w:val="24"/>
              </w:rPr>
              <w:t>начальных классов</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9668" w:type="dxa"/>
            <w:gridSpan w:val="6"/>
          </w:tcPr>
          <w:p w:rsidR="00F46803" w:rsidRPr="009453BB" w:rsidRDefault="00F46803" w:rsidP="009453BB">
            <w:pPr>
              <w:pStyle w:val="11"/>
              <w:rPr>
                <w:b/>
                <w:sz w:val="24"/>
                <w:szCs w:val="24"/>
                <w:lang w:eastAsia="en-US"/>
              </w:rPr>
            </w:pPr>
            <w:r w:rsidRPr="009453BB">
              <w:rPr>
                <w:b/>
                <w:sz w:val="24"/>
                <w:szCs w:val="24"/>
              </w:rPr>
              <w:t>Социальное:</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 xml:space="preserve">4.- кружок «Информатика» </w:t>
            </w:r>
          </w:p>
        </w:tc>
        <w:tc>
          <w:tcPr>
            <w:tcW w:w="992" w:type="dxa"/>
          </w:tcPr>
          <w:p w:rsidR="00F46803" w:rsidRPr="009453BB" w:rsidRDefault="00F46803" w:rsidP="009453BB">
            <w:pPr>
              <w:pStyle w:val="11"/>
              <w:rPr>
                <w:sz w:val="24"/>
                <w:szCs w:val="24"/>
                <w:lang w:eastAsia="en-US"/>
              </w:rPr>
            </w:pPr>
            <w:r w:rsidRPr="009453BB">
              <w:rPr>
                <w:sz w:val="24"/>
                <w:szCs w:val="24"/>
              </w:rPr>
              <w:t>3</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Калинкина Надежда Викторовна</w:t>
            </w:r>
          </w:p>
        </w:tc>
        <w:tc>
          <w:tcPr>
            <w:tcW w:w="2188" w:type="dxa"/>
          </w:tcPr>
          <w:p w:rsidR="00F46803" w:rsidRPr="009453BB" w:rsidRDefault="00F46803" w:rsidP="009453BB">
            <w:pPr>
              <w:pStyle w:val="11"/>
              <w:rPr>
                <w:sz w:val="24"/>
                <w:szCs w:val="24"/>
                <w:lang w:eastAsia="en-US"/>
              </w:rPr>
            </w:pPr>
            <w:r w:rsidRPr="009453BB">
              <w:rPr>
                <w:sz w:val="24"/>
                <w:szCs w:val="24"/>
              </w:rPr>
              <w:t>Учитель</w:t>
            </w:r>
          </w:p>
          <w:p w:rsidR="00F46803" w:rsidRPr="009453BB" w:rsidRDefault="00F46803" w:rsidP="009453BB">
            <w:pPr>
              <w:pStyle w:val="11"/>
              <w:rPr>
                <w:sz w:val="24"/>
                <w:szCs w:val="24"/>
                <w:lang w:eastAsia="en-US"/>
              </w:rPr>
            </w:pPr>
            <w:r w:rsidRPr="009453BB">
              <w:rPr>
                <w:sz w:val="24"/>
                <w:szCs w:val="24"/>
              </w:rPr>
              <w:t>начальных классов</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9668" w:type="dxa"/>
            <w:gridSpan w:val="6"/>
          </w:tcPr>
          <w:p w:rsidR="00F46803" w:rsidRPr="009453BB" w:rsidRDefault="00F46803" w:rsidP="009453BB">
            <w:pPr>
              <w:pStyle w:val="11"/>
              <w:rPr>
                <w:b/>
                <w:sz w:val="24"/>
                <w:szCs w:val="24"/>
                <w:lang w:eastAsia="en-US"/>
              </w:rPr>
            </w:pPr>
            <w:r w:rsidRPr="009453BB">
              <w:rPr>
                <w:b/>
                <w:sz w:val="24"/>
                <w:szCs w:val="24"/>
              </w:rPr>
              <w:t>Общекультурное:</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5.-кружок «Танцевальный»</w:t>
            </w:r>
          </w:p>
        </w:tc>
        <w:tc>
          <w:tcPr>
            <w:tcW w:w="992" w:type="dxa"/>
          </w:tcPr>
          <w:p w:rsidR="00F46803" w:rsidRPr="009453BB" w:rsidRDefault="00F46803" w:rsidP="009453BB">
            <w:pPr>
              <w:pStyle w:val="11"/>
              <w:rPr>
                <w:sz w:val="24"/>
                <w:szCs w:val="24"/>
                <w:lang w:eastAsia="en-US"/>
              </w:rPr>
            </w:pPr>
            <w:r w:rsidRPr="009453BB">
              <w:rPr>
                <w:sz w:val="24"/>
                <w:szCs w:val="24"/>
              </w:rPr>
              <w:t>10</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Ильясова Эльвира Владимировна</w:t>
            </w:r>
          </w:p>
        </w:tc>
        <w:tc>
          <w:tcPr>
            <w:tcW w:w="2188" w:type="dxa"/>
          </w:tcPr>
          <w:p w:rsidR="00F46803" w:rsidRPr="009453BB" w:rsidRDefault="00F46803" w:rsidP="009453BB">
            <w:pPr>
              <w:pStyle w:val="11"/>
              <w:rPr>
                <w:sz w:val="24"/>
                <w:szCs w:val="24"/>
                <w:lang w:eastAsia="en-US"/>
              </w:rPr>
            </w:pPr>
            <w:r w:rsidRPr="009453BB">
              <w:rPr>
                <w:sz w:val="24"/>
                <w:szCs w:val="24"/>
              </w:rPr>
              <w:t>Учитель русского языка</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 xml:space="preserve">6.- кружок «Оригами» </w:t>
            </w:r>
          </w:p>
        </w:tc>
        <w:tc>
          <w:tcPr>
            <w:tcW w:w="992" w:type="dxa"/>
          </w:tcPr>
          <w:p w:rsidR="00F46803" w:rsidRPr="009453BB" w:rsidRDefault="00F46803" w:rsidP="009453BB">
            <w:pPr>
              <w:pStyle w:val="11"/>
              <w:rPr>
                <w:sz w:val="24"/>
                <w:szCs w:val="24"/>
                <w:lang w:eastAsia="en-US"/>
              </w:rPr>
            </w:pPr>
            <w:r w:rsidRPr="009453BB">
              <w:rPr>
                <w:sz w:val="24"/>
                <w:szCs w:val="24"/>
              </w:rPr>
              <w:t>10</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Королёва Лидия Ивановна</w:t>
            </w:r>
          </w:p>
        </w:tc>
        <w:tc>
          <w:tcPr>
            <w:tcW w:w="2188" w:type="dxa"/>
          </w:tcPr>
          <w:p w:rsidR="00F46803" w:rsidRPr="009453BB" w:rsidRDefault="00F46803" w:rsidP="009453BB">
            <w:pPr>
              <w:pStyle w:val="11"/>
              <w:rPr>
                <w:sz w:val="24"/>
                <w:szCs w:val="24"/>
                <w:lang w:eastAsia="en-US"/>
              </w:rPr>
            </w:pPr>
            <w:r w:rsidRPr="009453BB">
              <w:rPr>
                <w:sz w:val="24"/>
                <w:szCs w:val="24"/>
              </w:rPr>
              <w:t>Учитель начальных классов</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r w:rsidR="00F46803" w:rsidRPr="009453BB">
        <w:tc>
          <w:tcPr>
            <w:tcW w:w="2093" w:type="dxa"/>
          </w:tcPr>
          <w:p w:rsidR="00F46803" w:rsidRPr="009453BB" w:rsidRDefault="00F46803" w:rsidP="009453BB">
            <w:pPr>
              <w:pStyle w:val="11"/>
              <w:rPr>
                <w:sz w:val="24"/>
                <w:szCs w:val="24"/>
                <w:lang w:eastAsia="en-US"/>
              </w:rPr>
            </w:pPr>
            <w:r w:rsidRPr="009453BB">
              <w:rPr>
                <w:sz w:val="24"/>
                <w:szCs w:val="24"/>
              </w:rPr>
              <w:t>7.- кружок «Музыкальный»</w:t>
            </w:r>
          </w:p>
        </w:tc>
        <w:tc>
          <w:tcPr>
            <w:tcW w:w="992" w:type="dxa"/>
          </w:tcPr>
          <w:p w:rsidR="00F46803" w:rsidRPr="009453BB" w:rsidRDefault="00F46803" w:rsidP="009453BB">
            <w:pPr>
              <w:pStyle w:val="11"/>
              <w:rPr>
                <w:sz w:val="24"/>
                <w:szCs w:val="24"/>
                <w:lang w:eastAsia="en-US"/>
              </w:rPr>
            </w:pPr>
            <w:r w:rsidRPr="009453BB">
              <w:rPr>
                <w:sz w:val="24"/>
                <w:szCs w:val="24"/>
              </w:rPr>
              <w:t>10</w:t>
            </w:r>
          </w:p>
        </w:tc>
        <w:tc>
          <w:tcPr>
            <w:tcW w:w="742" w:type="dxa"/>
          </w:tcPr>
          <w:p w:rsidR="00F46803" w:rsidRPr="009453BB" w:rsidRDefault="00F46803" w:rsidP="009453BB">
            <w:pPr>
              <w:pStyle w:val="11"/>
              <w:rPr>
                <w:sz w:val="24"/>
                <w:szCs w:val="24"/>
                <w:lang w:eastAsia="en-US"/>
              </w:rPr>
            </w:pPr>
            <w:r w:rsidRPr="009453BB">
              <w:rPr>
                <w:sz w:val="24"/>
                <w:szCs w:val="24"/>
              </w:rPr>
              <w:t>1</w:t>
            </w:r>
          </w:p>
        </w:tc>
        <w:tc>
          <w:tcPr>
            <w:tcW w:w="1810" w:type="dxa"/>
          </w:tcPr>
          <w:p w:rsidR="00F46803" w:rsidRPr="009453BB" w:rsidRDefault="00F46803" w:rsidP="009453BB">
            <w:pPr>
              <w:pStyle w:val="11"/>
              <w:rPr>
                <w:sz w:val="24"/>
                <w:szCs w:val="24"/>
                <w:lang w:eastAsia="en-US"/>
              </w:rPr>
            </w:pPr>
            <w:r w:rsidRPr="009453BB">
              <w:rPr>
                <w:sz w:val="24"/>
                <w:szCs w:val="24"/>
              </w:rPr>
              <w:t>Королёва Лидия Ивановна</w:t>
            </w:r>
          </w:p>
        </w:tc>
        <w:tc>
          <w:tcPr>
            <w:tcW w:w="2188" w:type="dxa"/>
          </w:tcPr>
          <w:p w:rsidR="00F46803" w:rsidRPr="009453BB" w:rsidRDefault="00F46803" w:rsidP="009453BB">
            <w:pPr>
              <w:pStyle w:val="11"/>
              <w:rPr>
                <w:sz w:val="24"/>
                <w:szCs w:val="24"/>
                <w:lang w:eastAsia="en-US"/>
              </w:rPr>
            </w:pPr>
            <w:r w:rsidRPr="009453BB">
              <w:rPr>
                <w:sz w:val="24"/>
                <w:szCs w:val="24"/>
              </w:rPr>
              <w:t>Учитель начальных классов</w:t>
            </w:r>
          </w:p>
        </w:tc>
        <w:tc>
          <w:tcPr>
            <w:tcW w:w="1843" w:type="dxa"/>
          </w:tcPr>
          <w:p w:rsidR="00F46803" w:rsidRPr="009453BB" w:rsidRDefault="00F46803" w:rsidP="009453BB">
            <w:pPr>
              <w:pStyle w:val="11"/>
              <w:rPr>
                <w:sz w:val="24"/>
                <w:szCs w:val="24"/>
                <w:lang w:eastAsia="en-US"/>
              </w:rPr>
            </w:pPr>
            <w:r w:rsidRPr="009453BB">
              <w:rPr>
                <w:sz w:val="24"/>
                <w:szCs w:val="24"/>
              </w:rPr>
              <w:t>МБОУ «Сидорковская ООШ»</w:t>
            </w:r>
          </w:p>
        </w:tc>
      </w:tr>
    </w:tbl>
    <w:p w:rsidR="00F46803" w:rsidRPr="009453BB" w:rsidRDefault="00F46803" w:rsidP="009453BB">
      <w:pPr>
        <w:pStyle w:val="11"/>
        <w:rPr>
          <w:rFonts w:cs="Arial"/>
          <w:b/>
          <w:bCs/>
          <w:sz w:val="32"/>
          <w:szCs w:val="32"/>
        </w:rPr>
      </w:pPr>
    </w:p>
    <w:p w:rsidR="00F46803" w:rsidRPr="009453BB" w:rsidRDefault="00F46803" w:rsidP="009453BB">
      <w:pPr>
        <w:pStyle w:val="11"/>
        <w:rPr>
          <w:rFonts w:cs="Arial"/>
          <w:b/>
          <w:bCs/>
          <w:sz w:val="32"/>
          <w:szCs w:val="32"/>
        </w:rPr>
      </w:pPr>
      <w:r w:rsidRPr="009453BB">
        <w:rPr>
          <w:rFonts w:cs="Arial"/>
          <w:b/>
          <w:bCs/>
          <w:sz w:val="32"/>
          <w:szCs w:val="32"/>
        </w:rPr>
        <w:t>3.Программы кружков</w:t>
      </w:r>
    </w:p>
    <w:p w:rsidR="00F46803" w:rsidRPr="009453BB" w:rsidRDefault="00F46803" w:rsidP="009453BB">
      <w:pPr>
        <w:pStyle w:val="11"/>
        <w:rPr>
          <w:b/>
          <w:sz w:val="24"/>
          <w:szCs w:val="24"/>
        </w:rPr>
      </w:pPr>
      <w:r w:rsidRPr="009453BB">
        <w:rPr>
          <w:b/>
          <w:sz w:val="24"/>
          <w:szCs w:val="24"/>
        </w:rPr>
        <w:t>Муниципальное бюджетное общеобразовательное учреждение</w:t>
      </w:r>
    </w:p>
    <w:p w:rsidR="00F46803" w:rsidRPr="009453BB" w:rsidRDefault="00F46803" w:rsidP="009453BB">
      <w:pPr>
        <w:pStyle w:val="11"/>
        <w:rPr>
          <w:b/>
          <w:sz w:val="24"/>
          <w:szCs w:val="24"/>
        </w:rPr>
      </w:pPr>
      <w:r w:rsidRPr="009453BB">
        <w:rPr>
          <w:b/>
          <w:sz w:val="24"/>
          <w:szCs w:val="24"/>
        </w:rPr>
        <w:t>«Сидорковская основная образовательная школа»</w:t>
      </w:r>
    </w:p>
    <w:p w:rsidR="00F46803" w:rsidRPr="009453BB" w:rsidRDefault="00F46803" w:rsidP="009453BB">
      <w:pPr>
        <w:pStyle w:val="11"/>
        <w:rPr>
          <w:b/>
          <w:sz w:val="24"/>
          <w:szCs w:val="24"/>
        </w:rPr>
      </w:pPr>
    </w:p>
    <w:p w:rsidR="00F46803" w:rsidRPr="009453BB" w:rsidRDefault="00F46803" w:rsidP="009453BB">
      <w:pPr>
        <w:pStyle w:val="11"/>
        <w:rPr>
          <w:b/>
          <w:bCs/>
        </w:rPr>
      </w:pPr>
    </w:p>
    <w:p w:rsidR="00F46803" w:rsidRPr="009453BB" w:rsidRDefault="00F46803" w:rsidP="009453BB">
      <w:pPr>
        <w:pStyle w:val="11"/>
        <w:rPr>
          <w:b/>
          <w:bCs/>
        </w:rPr>
      </w:pPr>
    </w:p>
    <w:p w:rsidR="00F46803" w:rsidRPr="009453BB" w:rsidRDefault="00F46803" w:rsidP="009453BB">
      <w:pPr>
        <w:pStyle w:val="11"/>
      </w:pPr>
      <w:r w:rsidRPr="009453BB">
        <w:rPr>
          <w:szCs w:val="28"/>
        </w:rPr>
        <w:t>«</w:t>
      </w:r>
      <w:r w:rsidRPr="009453BB">
        <w:t>Утверждаю»</w:t>
      </w:r>
    </w:p>
    <w:p w:rsidR="00F46803" w:rsidRPr="009453BB" w:rsidRDefault="00F46803" w:rsidP="009453BB">
      <w:pPr>
        <w:pStyle w:val="11"/>
      </w:pPr>
      <w:r w:rsidRPr="009453BB">
        <w:t xml:space="preserve">                                                                                                                   Директор  школы:</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_______________ Кононова   Л.М.                                                                                                                                                                                   </w:t>
      </w:r>
    </w:p>
    <w:p w:rsidR="00F46803" w:rsidRPr="009453BB" w:rsidRDefault="00F46803" w:rsidP="009453BB">
      <w:pPr>
        <w:pStyle w:val="11"/>
      </w:pPr>
      <w:r w:rsidRPr="009453BB">
        <w:t xml:space="preserve">                                                                                                         Приказ  №___44______</w:t>
      </w:r>
    </w:p>
    <w:p w:rsidR="00F46803" w:rsidRPr="009453BB" w:rsidRDefault="00F46803" w:rsidP="009453BB">
      <w:pPr>
        <w:pStyle w:val="11"/>
        <w:rPr>
          <w:b/>
          <w:sz w:val="32"/>
          <w:szCs w:val="32"/>
        </w:rPr>
      </w:pPr>
      <w:r w:rsidRPr="009453BB">
        <w:t xml:space="preserve">                                                                                               от «__21__» ___08_________  2012___ г</w:t>
      </w:r>
    </w:p>
    <w:p w:rsidR="00F46803" w:rsidRPr="009453BB" w:rsidRDefault="00F46803" w:rsidP="009453BB">
      <w:pPr>
        <w:pStyle w:val="11"/>
        <w:rPr>
          <w:b/>
          <w:sz w:val="40"/>
          <w:szCs w:val="36"/>
        </w:rPr>
      </w:pPr>
    </w:p>
    <w:p w:rsidR="00F46803" w:rsidRPr="009453BB" w:rsidRDefault="00F46803" w:rsidP="009453BB">
      <w:pPr>
        <w:pStyle w:val="11"/>
        <w:rPr>
          <w:b/>
          <w:sz w:val="40"/>
          <w:szCs w:val="40"/>
        </w:rPr>
      </w:pPr>
      <w:r w:rsidRPr="009453BB">
        <w:rPr>
          <w:b/>
          <w:sz w:val="40"/>
          <w:szCs w:val="40"/>
        </w:rPr>
        <w:t>Программа внеурочной деятельности</w:t>
      </w:r>
    </w:p>
    <w:p w:rsidR="00F46803" w:rsidRPr="009453BB" w:rsidRDefault="00F46803" w:rsidP="009453BB">
      <w:pPr>
        <w:pStyle w:val="11"/>
        <w:rPr>
          <w:b/>
          <w:sz w:val="40"/>
          <w:szCs w:val="40"/>
        </w:rPr>
      </w:pPr>
      <w:r w:rsidRPr="009453BB">
        <w:rPr>
          <w:b/>
          <w:sz w:val="40"/>
          <w:szCs w:val="40"/>
        </w:rPr>
        <w:t>Спортивно-оздоровительное направление .</w:t>
      </w:r>
    </w:p>
    <w:p w:rsidR="00F46803" w:rsidRPr="009453BB" w:rsidRDefault="00F46803" w:rsidP="009453BB">
      <w:pPr>
        <w:pStyle w:val="11"/>
        <w:rPr>
          <w:b/>
          <w:szCs w:val="28"/>
        </w:rPr>
      </w:pPr>
    </w:p>
    <w:p w:rsidR="00F46803" w:rsidRPr="009453BB" w:rsidRDefault="00F46803" w:rsidP="009453BB">
      <w:pPr>
        <w:pStyle w:val="11"/>
        <w:rPr>
          <w:b/>
          <w:sz w:val="40"/>
          <w:szCs w:val="36"/>
        </w:rPr>
      </w:pPr>
      <w:r w:rsidRPr="009453BB">
        <w:rPr>
          <w:b/>
          <w:sz w:val="40"/>
          <w:szCs w:val="36"/>
        </w:rPr>
        <w:t>Кружок «Расти здоровым»</w:t>
      </w:r>
    </w:p>
    <w:p w:rsidR="00F46803" w:rsidRPr="009453BB" w:rsidRDefault="00F46803" w:rsidP="009453BB">
      <w:pPr>
        <w:pStyle w:val="11"/>
        <w:rPr>
          <w:b/>
          <w:sz w:val="32"/>
          <w:szCs w:val="32"/>
        </w:rPr>
      </w:pPr>
    </w:p>
    <w:p w:rsidR="00F46803" w:rsidRPr="009453BB" w:rsidRDefault="00F46803" w:rsidP="009453BB">
      <w:pPr>
        <w:pStyle w:val="11"/>
        <w:rPr>
          <w:b/>
          <w:szCs w:val="28"/>
        </w:rPr>
      </w:pPr>
      <w:r w:rsidRPr="009453BB">
        <w:rPr>
          <w:b/>
          <w:szCs w:val="28"/>
        </w:rPr>
        <w:t xml:space="preserve">Составитель: </w:t>
      </w:r>
    </w:p>
    <w:p w:rsidR="00F46803" w:rsidRPr="009453BB" w:rsidRDefault="00F46803" w:rsidP="009453BB">
      <w:pPr>
        <w:pStyle w:val="11"/>
        <w:rPr>
          <w:b/>
          <w:szCs w:val="28"/>
        </w:rPr>
      </w:pPr>
      <w:r w:rsidRPr="009453BB">
        <w:rPr>
          <w:b/>
          <w:szCs w:val="28"/>
        </w:rPr>
        <w:t xml:space="preserve">Забелина Е.А. </w:t>
      </w:r>
    </w:p>
    <w:p w:rsidR="00F46803" w:rsidRPr="009453BB" w:rsidRDefault="00F46803" w:rsidP="009453BB">
      <w:pPr>
        <w:pStyle w:val="11"/>
        <w:rPr>
          <w:b/>
          <w:szCs w:val="28"/>
        </w:rPr>
      </w:pPr>
      <w:r w:rsidRPr="009453BB">
        <w:rPr>
          <w:b/>
          <w:szCs w:val="28"/>
        </w:rPr>
        <w:t>учитель физкультуры</w:t>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mallCaps/>
          <w:color w:val="000000"/>
          <w:szCs w:val="28"/>
        </w:rPr>
      </w:pPr>
    </w:p>
    <w:p w:rsidR="00F46803" w:rsidRPr="009453BB" w:rsidRDefault="00F46803" w:rsidP="009453BB">
      <w:pPr>
        <w:pStyle w:val="11"/>
        <w:rPr>
          <w:b/>
          <w:smallCaps/>
          <w:color w:val="000000"/>
          <w:sz w:val="36"/>
          <w:szCs w:val="36"/>
        </w:rPr>
      </w:pPr>
    </w:p>
    <w:p w:rsidR="00F46803" w:rsidRPr="009453BB" w:rsidRDefault="00F46803" w:rsidP="009453BB">
      <w:pPr>
        <w:pStyle w:val="11"/>
        <w:rPr>
          <w:b/>
          <w:smallCaps/>
          <w:color w:val="000000"/>
          <w:szCs w:val="28"/>
        </w:rPr>
      </w:pPr>
      <w:r w:rsidRPr="009453BB">
        <w:rPr>
          <w:b/>
          <w:smallCaps/>
          <w:color w:val="000000"/>
          <w:sz w:val="36"/>
          <w:szCs w:val="36"/>
        </w:rPr>
        <w:t>пояснительная записка</w:t>
      </w:r>
    </w:p>
    <w:p w:rsidR="00F46803" w:rsidRPr="009453BB" w:rsidRDefault="00F46803" w:rsidP="009453BB">
      <w:pPr>
        <w:pStyle w:val="11"/>
        <w:rPr>
          <w:smallCaps/>
          <w:color w:val="000000"/>
          <w:szCs w:val="28"/>
        </w:rPr>
      </w:pPr>
    </w:p>
    <w:p w:rsidR="00F46803" w:rsidRPr="009453BB" w:rsidRDefault="00F46803" w:rsidP="009453BB">
      <w:pPr>
        <w:pStyle w:val="11"/>
        <w:rPr>
          <w:szCs w:val="28"/>
        </w:rPr>
      </w:pPr>
      <w:r w:rsidRPr="009453BB">
        <w:rPr>
          <w:b/>
          <w:smallCaps/>
          <w:color w:val="000000"/>
          <w:sz w:val="36"/>
          <w:szCs w:val="36"/>
        </w:rPr>
        <w:tab/>
      </w:r>
      <w:r w:rsidRPr="009453BB">
        <w:rPr>
          <w:szCs w:val="28"/>
        </w:rPr>
        <w:t>Программа кружка построена на основе программы курса «Расти Здоровым»</w:t>
      </w:r>
      <w:r w:rsidRPr="009453BB">
        <w:rPr>
          <w:rFonts w:cs="Microsoft Sans Serif"/>
          <w:b/>
          <w:sz w:val="40"/>
          <w:szCs w:val="40"/>
        </w:rPr>
        <w:t xml:space="preserve"> </w:t>
      </w:r>
      <w:r w:rsidRPr="009453BB">
        <w:rPr>
          <w:szCs w:val="28"/>
        </w:rPr>
        <w:t xml:space="preserve">д.м.н. Касаткина В.Н. Программа курса рассчитана на учащихся 1 классов. </w:t>
      </w:r>
      <w:r w:rsidRPr="009453BB">
        <w:rPr>
          <w:szCs w:val="28"/>
        </w:rPr>
        <w:tab/>
      </w:r>
      <w:r w:rsidRPr="009453BB">
        <w:rPr>
          <w:szCs w:val="28"/>
        </w:rPr>
        <w:tab/>
      </w:r>
      <w:r w:rsidRPr="009453BB">
        <w:rPr>
          <w:szCs w:val="28"/>
        </w:rPr>
        <w:tab/>
      </w:r>
      <w:r w:rsidRPr="009453BB">
        <w:rPr>
          <w:szCs w:val="28"/>
        </w:rPr>
        <w:tab/>
      </w:r>
      <w:r w:rsidRPr="009453BB">
        <w:rPr>
          <w:szCs w:val="28"/>
        </w:rPr>
        <w:tab/>
      </w:r>
      <w:r w:rsidRPr="009453BB">
        <w:rPr>
          <w:szCs w:val="28"/>
        </w:rPr>
        <w:tab/>
      </w:r>
      <w:r w:rsidRPr="009453BB">
        <w:rPr>
          <w:szCs w:val="28"/>
        </w:rPr>
        <w:tab/>
      </w:r>
      <w:r w:rsidRPr="009453BB">
        <w:rPr>
          <w:szCs w:val="28"/>
        </w:rPr>
        <w:tab/>
      </w:r>
      <w:r w:rsidRPr="009453BB">
        <w:rPr>
          <w:szCs w:val="28"/>
        </w:rPr>
        <w:tab/>
      </w:r>
      <w:r w:rsidRPr="009453BB">
        <w:rPr>
          <w:szCs w:val="28"/>
        </w:rPr>
        <w:tab/>
        <w:t>Мы адаптировали программу к условиям нашей гимназии. Занятия проводятся с детьми 7 лет в рамках дополнительного образования, 1 раз в неделю, всего предполагается 33 часа в течение года. Срок реализации программы 1 год.</w:t>
      </w:r>
    </w:p>
    <w:p w:rsidR="00F46803" w:rsidRPr="009453BB" w:rsidRDefault="00F46803" w:rsidP="009453BB">
      <w:pPr>
        <w:pStyle w:val="11"/>
        <w:rPr>
          <w:szCs w:val="28"/>
        </w:rPr>
      </w:pPr>
      <w:r w:rsidRPr="009453BB">
        <w:rPr>
          <w:color w:val="000000"/>
          <w:szCs w:val="28"/>
        </w:rPr>
        <w:t>Курс кружка расширяет сведения о физическом и социальном здоровье человека. Получение учащимися знаний в этой области позволит укрепить их здоровье, возродить спортивные и оздоровительные традиции как условие укрепления нравственных устоев гимназии. Предлагаемый курс носит обучающий, развивающий и социальный характер. Он является необходимым, для учащихся младшей ступени, так как позволит школьникам понять причину многих заболеваний, заставит их задуматься о своём здоровье и его сохранении.</w:t>
      </w:r>
    </w:p>
    <w:p w:rsidR="00F46803" w:rsidRPr="009453BB" w:rsidRDefault="00F46803" w:rsidP="009453BB">
      <w:pPr>
        <w:pStyle w:val="11"/>
      </w:pPr>
    </w:p>
    <w:p w:rsidR="00F46803" w:rsidRPr="009453BB" w:rsidRDefault="00F46803" w:rsidP="009453BB">
      <w:pPr>
        <w:pStyle w:val="11"/>
        <w:sectPr w:rsidR="00F46803" w:rsidRPr="009453BB" w:rsidSect="00DA17CA">
          <w:pgSz w:w="11909" w:h="16834" w:code="9"/>
          <w:pgMar w:top="1134" w:right="851" w:bottom="1134" w:left="1701" w:header="720" w:footer="720" w:gutter="0"/>
          <w:cols w:space="720"/>
          <w:noEndnote/>
          <w:titlePg/>
        </w:sectPr>
      </w:pPr>
    </w:p>
    <w:p w:rsidR="00F46803" w:rsidRPr="009453BB" w:rsidRDefault="00F46803" w:rsidP="009453BB">
      <w:pPr>
        <w:pStyle w:val="11"/>
        <w:rPr>
          <w:color w:val="000000"/>
          <w:szCs w:val="28"/>
        </w:rPr>
      </w:pPr>
      <w:r w:rsidRPr="009453BB">
        <w:rPr>
          <w:szCs w:val="28"/>
        </w:rPr>
        <w:tab/>
      </w:r>
      <w:r w:rsidRPr="009453BB">
        <w:rPr>
          <w:b/>
          <w:bCs/>
          <w:color w:val="000000"/>
          <w:szCs w:val="28"/>
        </w:rPr>
        <w:t>Цель программы:</w:t>
      </w:r>
      <w:r w:rsidRPr="009453BB">
        <w:rPr>
          <w:bCs/>
          <w:color w:val="000000"/>
          <w:szCs w:val="28"/>
        </w:rPr>
        <w:t xml:space="preserve"> </w:t>
      </w:r>
      <w:r w:rsidRPr="009453BB">
        <w:rPr>
          <w:color w:val="000000"/>
          <w:szCs w:val="28"/>
        </w:rPr>
        <w:t xml:space="preserve">расширение и углубление знаний учащихся в области </w:t>
      </w:r>
    </w:p>
    <w:p w:rsidR="00F46803" w:rsidRPr="009453BB" w:rsidRDefault="00F46803" w:rsidP="009453BB">
      <w:pPr>
        <w:pStyle w:val="11"/>
        <w:rPr>
          <w:color w:val="000000"/>
          <w:szCs w:val="28"/>
        </w:rPr>
      </w:pPr>
      <w:r w:rsidRPr="009453BB">
        <w:rPr>
          <w:color w:val="000000"/>
          <w:szCs w:val="28"/>
        </w:rPr>
        <w:t xml:space="preserve">современных достижений гигиены и санитарии, оказание первой помощи </w:t>
      </w:r>
      <w:r w:rsidRPr="009453BB">
        <w:rPr>
          <w:color w:val="000000"/>
          <w:szCs w:val="28"/>
        </w:rPr>
        <w:tab/>
      </w:r>
      <w:r w:rsidRPr="009453BB">
        <w:rPr>
          <w:color w:val="000000"/>
          <w:szCs w:val="28"/>
        </w:rPr>
        <w:tab/>
        <w:t xml:space="preserve">при </w:t>
      </w:r>
      <w:r w:rsidRPr="009453BB">
        <w:rPr>
          <w:color w:val="000000"/>
          <w:szCs w:val="28"/>
        </w:rPr>
        <w:tab/>
        <w:t>травмах.</w:t>
      </w:r>
    </w:p>
    <w:p w:rsidR="00F46803" w:rsidRPr="009453BB" w:rsidRDefault="00F46803" w:rsidP="009453BB">
      <w:pPr>
        <w:pStyle w:val="11"/>
        <w:rPr>
          <w:szCs w:val="28"/>
        </w:rPr>
      </w:pPr>
      <w:r w:rsidRPr="009453BB">
        <w:rPr>
          <w:color w:val="000000"/>
          <w:spacing w:val="6"/>
          <w:szCs w:val="28"/>
        </w:rPr>
        <w:t xml:space="preserve">Достижение этих целей планируется через решение следующих </w:t>
      </w:r>
      <w:r w:rsidRPr="009453BB">
        <w:rPr>
          <w:b/>
          <w:bCs/>
          <w:color w:val="000000"/>
          <w:spacing w:val="6"/>
          <w:szCs w:val="28"/>
          <w:u w:val="single"/>
        </w:rPr>
        <w:t>задач</w:t>
      </w:r>
      <w:r w:rsidRPr="009453BB">
        <w:rPr>
          <w:bCs/>
          <w:color w:val="000000"/>
          <w:spacing w:val="6"/>
          <w:szCs w:val="28"/>
          <w:u w:val="single"/>
        </w:rPr>
        <w:t>:</w:t>
      </w:r>
    </w:p>
    <w:p w:rsidR="00F46803" w:rsidRPr="009453BB" w:rsidRDefault="00F46803" w:rsidP="009453BB">
      <w:pPr>
        <w:pStyle w:val="11"/>
        <w:rPr>
          <w:szCs w:val="28"/>
        </w:rPr>
      </w:pPr>
      <w:r w:rsidRPr="009453BB">
        <w:rPr>
          <w:color w:val="000000"/>
          <w:spacing w:val="7"/>
          <w:szCs w:val="28"/>
        </w:rPr>
        <w:t>1)формировать осознанное отношение к своему здоровью;</w:t>
      </w:r>
    </w:p>
    <w:p w:rsidR="00F46803" w:rsidRPr="009453BB" w:rsidRDefault="00F46803" w:rsidP="009453BB">
      <w:pPr>
        <w:pStyle w:val="11"/>
        <w:rPr>
          <w:szCs w:val="28"/>
        </w:rPr>
      </w:pPr>
      <w:r w:rsidRPr="009453BB">
        <w:rPr>
          <w:color w:val="000000"/>
          <w:spacing w:val="14"/>
          <w:szCs w:val="28"/>
        </w:rPr>
        <w:t xml:space="preserve">2) научить применять полученные гигиенические знания в жизни и </w:t>
      </w:r>
      <w:r w:rsidRPr="009453BB">
        <w:rPr>
          <w:color w:val="000000"/>
          <w:spacing w:val="5"/>
          <w:szCs w:val="28"/>
        </w:rPr>
        <w:t>практической деятельности;</w:t>
      </w:r>
    </w:p>
    <w:p w:rsidR="00F46803" w:rsidRPr="009453BB" w:rsidRDefault="00F46803" w:rsidP="009453BB">
      <w:pPr>
        <w:pStyle w:val="11"/>
        <w:rPr>
          <w:szCs w:val="28"/>
        </w:rPr>
      </w:pPr>
      <w:r w:rsidRPr="009453BB">
        <w:rPr>
          <w:color w:val="000000"/>
          <w:spacing w:val="12"/>
          <w:szCs w:val="28"/>
        </w:rPr>
        <w:t xml:space="preserve">3)использовать полученные знания для обеспечения безопасности </w:t>
      </w:r>
      <w:r w:rsidRPr="009453BB">
        <w:rPr>
          <w:color w:val="000000"/>
          <w:spacing w:val="6"/>
          <w:szCs w:val="28"/>
        </w:rPr>
        <w:t>жизнедеятельности и охраны здоровья школьников.</w:t>
      </w:r>
    </w:p>
    <w:p w:rsidR="00F46803" w:rsidRPr="009453BB" w:rsidRDefault="00F46803" w:rsidP="009453BB">
      <w:pPr>
        <w:pStyle w:val="11"/>
        <w:rPr>
          <w:color w:val="000000"/>
          <w:szCs w:val="28"/>
        </w:rPr>
      </w:pPr>
      <w:r w:rsidRPr="009453BB">
        <w:rPr>
          <w:b/>
          <w:bCs/>
          <w:color w:val="000000"/>
          <w:szCs w:val="28"/>
        </w:rPr>
        <w:t>Учебный план</w:t>
      </w:r>
    </w:p>
    <w:p w:rsidR="00F46803" w:rsidRPr="009453BB" w:rsidRDefault="00F46803" w:rsidP="009453BB">
      <w:pPr>
        <w:pStyle w:val="11"/>
        <w:rPr>
          <w:b/>
          <w:bCs/>
          <w:color w:val="000000"/>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5790"/>
        <w:gridCol w:w="2891"/>
      </w:tblGrid>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№п/п</w:t>
            </w:r>
          </w:p>
        </w:tc>
        <w:tc>
          <w:tcPr>
            <w:tcW w:w="6014" w:type="dxa"/>
          </w:tcPr>
          <w:p w:rsidR="00F46803" w:rsidRPr="009453BB" w:rsidRDefault="00F46803" w:rsidP="009453BB">
            <w:pPr>
              <w:pStyle w:val="11"/>
              <w:rPr>
                <w:b/>
                <w:bCs/>
                <w:color w:val="000000"/>
                <w:szCs w:val="28"/>
              </w:rPr>
            </w:pPr>
            <w:r w:rsidRPr="009453BB">
              <w:rPr>
                <w:b/>
                <w:bCs/>
                <w:color w:val="000000"/>
                <w:szCs w:val="28"/>
              </w:rPr>
              <w:t>Разделы программы</w:t>
            </w:r>
          </w:p>
        </w:tc>
        <w:tc>
          <w:tcPr>
            <w:tcW w:w="2977" w:type="dxa"/>
          </w:tcPr>
          <w:p w:rsidR="00F46803" w:rsidRPr="009453BB" w:rsidRDefault="00F46803" w:rsidP="009453BB">
            <w:pPr>
              <w:pStyle w:val="11"/>
              <w:rPr>
                <w:b/>
                <w:bCs/>
                <w:color w:val="000000"/>
                <w:szCs w:val="28"/>
              </w:rPr>
            </w:pPr>
            <w:r w:rsidRPr="009453BB">
              <w:rPr>
                <w:b/>
                <w:bCs/>
                <w:color w:val="000000"/>
                <w:szCs w:val="28"/>
              </w:rPr>
              <w:t>Количество часов</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1.</w:t>
            </w:r>
          </w:p>
        </w:tc>
        <w:tc>
          <w:tcPr>
            <w:tcW w:w="6014" w:type="dxa"/>
          </w:tcPr>
          <w:p w:rsidR="00F46803" w:rsidRPr="009453BB" w:rsidRDefault="00F46803" w:rsidP="009453BB">
            <w:pPr>
              <w:pStyle w:val="11"/>
              <w:rPr>
                <w:b/>
                <w:bCs/>
                <w:color w:val="000000"/>
                <w:szCs w:val="28"/>
              </w:rPr>
            </w:pPr>
            <w:r w:rsidRPr="009453BB">
              <w:rPr>
                <w:b/>
                <w:bCs/>
                <w:color w:val="000000"/>
                <w:szCs w:val="28"/>
              </w:rPr>
              <w:t>Самопознание</w:t>
            </w:r>
          </w:p>
        </w:tc>
        <w:tc>
          <w:tcPr>
            <w:tcW w:w="2977" w:type="dxa"/>
          </w:tcPr>
          <w:p w:rsidR="00F46803" w:rsidRPr="009453BB" w:rsidRDefault="00F46803" w:rsidP="009453BB">
            <w:pPr>
              <w:pStyle w:val="11"/>
              <w:rPr>
                <w:b/>
                <w:bCs/>
                <w:color w:val="000000"/>
                <w:szCs w:val="28"/>
              </w:rPr>
            </w:pPr>
            <w:r w:rsidRPr="009453BB">
              <w:rPr>
                <w:bCs/>
                <w:color w:val="000000"/>
                <w:szCs w:val="28"/>
              </w:rPr>
              <w:t>6</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2.</w:t>
            </w:r>
          </w:p>
        </w:tc>
        <w:tc>
          <w:tcPr>
            <w:tcW w:w="6014" w:type="dxa"/>
          </w:tcPr>
          <w:p w:rsidR="00F46803" w:rsidRPr="009453BB" w:rsidRDefault="00F46803" w:rsidP="009453BB">
            <w:pPr>
              <w:pStyle w:val="11"/>
              <w:rPr>
                <w:b/>
                <w:bCs/>
                <w:color w:val="000000"/>
                <w:szCs w:val="28"/>
              </w:rPr>
            </w:pPr>
            <w:r w:rsidRPr="009453BB">
              <w:rPr>
                <w:b/>
                <w:bCs/>
                <w:color w:val="000000"/>
                <w:szCs w:val="28"/>
              </w:rPr>
              <w:t>Личная гигиена</w:t>
            </w:r>
          </w:p>
        </w:tc>
        <w:tc>
          <w:tcPr>
            <w:tcW w:w="2977" w:type="dxa"/>
          </w:tcPr>
          <w:p w:rsidR="00F46803" w:rsidRPr="009453BB" w:rsidRDefault="00F46803" w:rsidP="009453BB">
            <w:pPr>
              <w:pStyle w:val="11"/>
              <w:rPr>
                <w:bCs/>
                <w:color w:val="000000"/>
                <w:szCs w:val="28"/>
              </w:rPr>
            </w:pPr>
            <w:r w:rsidRPr="009453BB">
              <w:rPr>
                <w:bCs/>
                <w:color w:val="000000"/>
                <w:szCs w:val="28"/>
              </w:rPr>
              <w:t>6</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3.</w:t>
            </w:r>
          </w:p>
        </w:tc>
        <w:tc>
          <w:tcPr>
            <w:tcW w:w="6014" w:type="dxa"/>
          </w:tcPr>
          <w:p w:rsidR="00F46803" w:rsidRPr="009453BB" w:rsidRDefault="00F46803" w:rsidP="009453BB">
            <w:pPr>
              <w:pStyle w:val="11"/>
              <w:rPr>
                <w:b/>
                <w:bCs/>
                <w:color w:val="000000"/>
                <w:szCs w:val="28"/>
              </w:rPr>
            </w:pPr>
            <w:r w:rsidRPr="009453BB">
              <w:rPr>
                <w:b/>
                <w:bCs/>
                <w:color w:val="000000"/>
                <w:szCs w:val="28"/>
              </w:rPr>
              <w:t>Режим дня</w:t>
            </w:r>
          </w:p>
        </w:tc>
        <w:tc>
          <w:tcPr>
            <w:tcW w:w="2977" w:type="dxa"/>
          </w:tcPr>
          <w:p w:rsidR="00F46803" w:rsidRPr="009453BB" w:rsidRDefault="00F46803" w:rsidP="009453BB">
            <w:pPr>
              <w:pStyle w:val="11"/>
              <w:rPr>
                <w:b/>
                <w:bCs/>
                <w:color w:val="000000"/>
                <w:szCs w:val="28"/>
              </w:rPr>
            </w:pPr>
            <w:r w:rsidRPr="009453BB">
              <w:rPr>
                <w:bCs/>
                <w:color w:val="000000"/>
                <w:szCs w:val="28"/>
              </w:rPr>
              <w:t>6</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4.</w:t>
            </w:r>
          </w:p>
        </w:tc>
        <w:tc>
          <w:tcPr>
            <w:tcW w:w="6014" w:type="dxa"/>
          </w:tcPr>
          <w:p w:rsidR="00F46803" w:rsidRPr="009453BB" w:rsidRDefault="00F46803" w:rsidP="009453BB">
            <w:pPr>
              <w:pStyle w:val="11"/>
              <w:rPr>
                <w:b/>
                <w:bCs/>
                <w:color w:val="000000"/>
                <w:szCs w:val="28"/>
              </w:rPr>
            </w:pPr>
            <w:r w:rsidRPr="009453BB">
              <w:rPr>
                <w:b/>
                <w:bCs/>
                <w:color w:val="000000"/>
                <w:szCs w:val="28"/>
              </w:rPr>
              <w:t>Профилактика инфекционных заболеваний</w:t>
            </w:r>
            <w:r w:rsidRPr="009453BB">
              <w:rPr>
                <w:bCs/>
                <w:color w:val="000000"/>
                <w:szCs w:val="28"/>
              </w:rPr>
              <w:t xml:space="preserve"> </w:t>
            </w:r>
          </w:p>
        </w:tc>
        <w:tc>
          <w:tcPr>
            <w:tcW w:w="2977" w:type="dxa"/>
          </w:tcPr>
          <w:p w:rsidR="00F46803" w:rsidRPr="009453BB" w:rsidRDefault="00F46803" w:rsidP="009453BB">
            <w:pPr>
              <w:pStyle w:val="11"/>
              <w:rPr>
                <w:b/>
                <w:bCs/>
                <w:color w:val="000000"/>
                <w:szCs w:val="28"/>
              </w:rPr>
            </w:pPr>
            <w:r w:rsidRPr="009453BB">
              <w:rPr>
                <w:bCs/>
                <w:color w:val="000000"/>
                <w:szCs w:val="28"/>
              </w:rPr>
              <w:t>5</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5.</w:t>
            </w:r>
          </w:p>
        </w:tc>
        <w:tc>
          <w:tcPr>
            <w:tcW w:w="6014" w:type="dxa"/>
          </w:tcPr>
          <w:p w:rsidR="00F46803" w:rsidRPr="009453BB" w:rsidRDefault="00F46803" w:rsidP="009453BB">
            <w:pPr>
              <w:pStyle w:val="11"/>
              <w:rPr>
                <w:b/>
                <w:bCs/>
                <w:color w:val="000000"/>
                <w:szCs w:val="28"/>
              </w:rPr>
            </w:pPr>
            <w:r w:rsidRPr="009453BB">
              <w:rPr>
                <w:b/>
                <w:bCs/>
                <w:color w:val="000000"/>
                <w:szCs w:val="28"/>
              </w:rPr>
              <w:t>Питание и здоровье</w:t>
            </w:r>
            <w:r w:rsidRPr="009453BB">
              <w:rPr>
                <w:bCs/>
                <w:color w:val="000000"/>
                <w:szCs w:val="28"/>
              </w:rPr>
              <w:t xml:space="preserve">  </w:t>
            </w:r>
          </w:p>
        </w:tc>
        <w:tc>
          <w:tcPr>
            <w:tcW w:w="2977" w:type="dxa"/>
          </w:tcPr>
          <w:p w:rsidR="00F46803" w:rsidRPr="009453BB" w:rsidRDefault="00F46803" w:rsidP="009453BB">
            <w:pPr>
              <w:pStyle w:val="11"/>
              <w:rPr>
                <w:b/>
                <w:bCs/>
                <w:color w:val="000000"/>
                <w:szCs w:val="28"/>
              </w:rPr>
            </w:pPr>
            <w:r w:rsidRPr="009453BB">
              <w:rPr>
                <w:bCs/>
                <w:color w:val="000000"/>
                <w:szCs w:val="28"/>
              </w:rPr>
              <w:t>5</w:t>
            </w:r>
          </w:p>
        </w:tc>
      </w:tr>
      <w:tr w:rsidR="00F46803" w:rsidRPr="009453BB">
        <w:tc>
          <w:tcPr>
            <w:tcW w:w="898" w:type="dxa"/>
          </w:tcPr>
          <w:p w:rsidR="00F46803" w:rsidRPr="009453BB" w:rsidRDefault="00F46803" w:rsidP="009453BB">
            <w:pPr>
              <w:pStyle w:val="11"/>
              <w:rPr>
                <w:b/>
                <w:bCs/>
                <w:color w:val="000000"/>
                <w:szCs w:val="28"/>
              </w:rPr>
            </w:pPr>
            <w:r w:rsidRPr="009453BB">
              <w:rPr>
                <w:b/>
                <w:bCs/>
                <w:color w:val="000000"/>
                <w:szCs w:val="28"/>
              </w:rPr>
              <w:t>6.</w:t>
            </w:r>
          </w:p>
        </w:tc>
        <w:tc>
          <w:tcPr>
            <w:tcW w:w="6014" w:type="dxa"/>
          </w:tcPr>
          <w:p w:rsidR="00F46803" w:rsidRPr="009453BB" w:rsidRDefault="00F46803" w:rsidP="009453BB">
            <w:pPr>
              <w:pStyle w:val="11"/>
              <w:rPr>
                <w:b/>
                <w:bCs/>
                <w:color w:val="000000"/>
                <w:szCs w:val="28"/>
              </w:rPr>
            </w:pPr>
            <w:r w:rsidRPr="009453BB">
              <w:rPr>
                <w:b/>
                <w:bCs/>
                <w:color w:val="000000"/>
                <w:szCs w:val="28"/>
              </w:rPr>
              <w:t>Основы личной безопасности и профилактика травматизма</w:t>
            </w:r>
          </w:p>
        </w:tc>
        <w:tc>
          <w:tcPr>
            <w:tcW w:w="2977" w:type="dxa"/>
          </w:tcPr>
          <w:p w:rsidR="00F46803" w:rsidRPr="009453BB" w:rsidRDefault="00F46803" w:rsidP="009453BB">
            <w:pPr>
              <w:pStyle w:val="11"/>
              <w:rPr>
                <w:b/>
                <w:bCs/>
                <w:color w:val="000000"/>
                <w:szCs w:val="28"/>
              </w:rPr>
            </w:pPr>
            <w:r w:rsidRPr="009453BB">
              <w:rPr>
                <w:bCs/>
                <w:color w:val="000000"/>
                <w:szCs w:val="28"/>
              </w:rPr>
              <w:t>5</w:t>
            </w:r>
          </w:p>
        </w:tc>
      </w:tr>
    </w:tbl>
    <w:p w:rsidR="00F46803" w:rsidRPr="009453BB" w:rsidRDefault="00F46803" w:rsidP="009453BB">
      <w:pPr>
        <w:pStyle w:val="11"/>
        <w:rPr>
          <w:b/>
          <w:bCs/>
          <w:color w:val="000000"/>
          <w:szCs w:val="28"/>
        </w:rPr>
      </w:pPr>
      <w:r w:rsidRPr="009453BB">
        <w:rPr>
          <w:b/>
          <w:bCs/>
          <w:color w:val="000000"/>
          <w:szCs w:val="28"/>
        </w:rPr>
        <w:br w:type="textWrapping" w:clear="all"/>
      </w:r>
    </w:p>
    <w:p w:rsidR="00F46803" w:rsidRPr="009453BB" w:rsidRDefault="00F46803" w:rsidP="009453BB">
      <w:pPr>
        <w:pStyle w:val="11"/>
        <w:rPr>
          <w:b/>
          <w:bCs/>
          <w:color w:val="000000"/>
          <w:szCs w:val="28"/>
        </w:rPr>
      </w:pPr>
      <w:r w:rsidRPr="009453BB">
        <w:rPr>
          <w:b/>
          <w:bCs/>
          <w:color w:val="000000"/>
          <w:szCs w:val="28"/>
        </w:rPr>
        <w:t>Учебно – тематический  план</w:t>
      </w:r>
    </w:p>
    <w:p w:rsidR="00F46803" w:rsidRPr="009453BB" w:rsidRDefault="00F46803" w:rsidP="009453BB">
      <w:pPr>
        <w:pStyle w:val="11"/>
        <w:rPr>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3801"/>
        <w:gridCol w:w="1118"/>
        <w:gridCol w:w="1875"/>
        <w:gridCol w:w="1886"/>
      </w:tblGrid>
      <w:tr w:rsidR="00F46803" w:rsidRPr="009453BB">
        <w:trPr>
          <w:trHeight w:val="315"/>
        </w:trPr>
        <w:tc>
          <w:tcPr>
            <w:tcW w:w="899" w:type="dxa"/>
            <w:vMerge w:val="restart"/>
          </w:tcPr>
          <w:p w:rsidR="00F46803" w:rsidRPr="009453BB" w:rsidRDefault="00F46803" w:rsidP="009453BB">
            <w:pPr>
              <w:pStyle w:val="11"/>
              <w:rPr>
                <w:b/>
                <w:bCs/>
                <w:color w:val="000000"/>
                <w:szCs w:val="28"/>
              </w:rPr>
            </w:pPr>
            <w:r w:rsidRPr="009453BB">
              <w:rPr>
                <w:b/>
                <w:bCs/>
                <w:color w:val="000000"/>
                <w:szCs w:val="28"/>
              </w:rPr>
              <w:t>№п/п</w:t>
            </w:r>
          </w:p>
        </w:tc>
        <w:tc>
          <w:tcPr>
            <w:tcW w:w="3925" w:type="dxa"/>
            <w:vMerge w:val="restart"/>
          </w:tcPr>
          <w:p w:rsidR="00F46803" w:rsidRPr="009453BB" w:rsidRDefault="00F46803" w:rsidP="009453BB">
            <w:pPr>
              <w:pStyle w:val="11"/>
              <w:rPr>
                <w:b/>
                <w:bCs/>
                <w:color w:val="000000"/>
                <w:szCs w:val="28"/>
              </w:rPr>
            </w:pPr>
            <w:r w:rsidRPr="009453BB">
              <w:rPr>
                <w:b/>
                <w:bCs/>
                <w:color w:val="000000"/>
                <w:szCs w:val="28"/>
              </w:rPr>
              <w:t>Разделы программы</w:t>
            </w:r>
          </w:p>
        </w:tc>
        <w:tc>
          <w:tcPr>
            <w:tcW w:w="1140" w:type="dxa"/>
            <w:vMerge w:val="restart"/>
          </w:tcPr>
          <w:p w:rsidR="00F46803" w:rsidRPr="009453BB" w:rsidRDefault="00F46803" w:rsidP="009453BB">
            <w:pPr>
              <w:pStyle w:val="11"/>
              <w:rPr>
                <w:b/>
                <w:bCs/>
                <w:color w:val="000000"/>
                <w:szCs w:val="28"/>
              </w:rPr>
            </w:pPr>
            <w:r w:rsidRPr="009453BB">
              <w:rPr>
                <w:b/>
                <w:bCs/>
                <w:color w:val="000000"/>
                <w:szCs w:val="28"/>
              </w:rPr>
              <w:t xml:space="preserve">Всего </w:t>
            </w:r>
          </w:p>
          <w:p w:rsidR="00F46803" w:rsidRPr="009453BB" w:rsidRDefault="00F46803" w:rsidP="009453BB">
            <w:pPr>
              <w:pStyle w:val="11"/>
              <w:rPr>
                <w:b/>
                <w:bCs/>
                <w:color w:val="000000"/>
                <w:szCs w:val="28"/>
              </w:rPr>
            </w:pPr>
            <w:r w:rsidRPr="009453BB">
              <w:rPr>
                <w:b/>
                <w:bCs/>
                <w:color w:val="000000"/>
                <w:szCs w:val="28"/>
              </w:rPr>
              <w:t>часов</w:t>
            </w:r>
          </w:p>
        </w:tc>
        <w:tc>
          <w:tcPr>
            <w:tcW w:w="3864" w:type="dxa"/>
            <w:gridSpan w:val="2"/>
          </w:tcPr>
          <w:p w:rsidR="00F46803" w:rsidRPr="009453BB" w:rsidRDefault="00F46803" w:rsidP="009453BB">
            <w:pPr>
              <w:pStyle w:val="11"/>
              <w:rPr>
                <w:b/>
                <w:bCs/>
                <w:color w:val="000000"/>
                <w:szCs w:val="28"/>
              </w:rPr>
            </w:pPr>
            <w:r w:rsidRPr="009453BB">
              <w:rPr>
                <w:b/>
                <w:bCs/>
                <w:color w:val="000000"/>
                <w:szCs w:val="28"/>
              </w:rPr>
              <w:t xml:space="preserve">В том числе </w:t>
            </w:r>
          </w:p>
        </w:tc>
      </w:tr>
      <w:tr w:rsidR="00F46803" w:rsidRPr="009453BB">
        <w:trPr>
          <w:trHeight w:val="330"/>
        </w:trPr>
        <w:tc>
          <w:tcPr>
            <w:tcW w:w="899" w:type="dxa"/>
            <w:vMerge/>
          </w:tcPr>
          <w:p w:rsidR="00F46803" w:rsidRPr="009453BB" w:rsidRDefault="00F46803" w:rsidP="009453BB">
            <w:pPr>
              <w:pStyle w:val="11"/>
              <w:rPr>
                <w:b/>
                <w:bCs/>
                <w:color w:val="000000"/>
                <w:szCs w:val="28"/>
              </w:rPr>
            </w:pPr>
          </w:p>
        </w:tc>
        <w:tc>
          <w:tcPr>
            <w:tcW w:w="3925" w:type="dxa"/>
            <w:vMerge/>
          </w:tcPr>
          <w:p w:rsidR="00F46803" w:rsidRPr="009453BB" w:rsidRDefault="00F46803" w:rsidP="009453BB">
            <w:pPr>
              <w:pStyle w:val="11"/>
              <w:rPr>
                <w:b/>
                <w:bCs/>
                <w:color w:val="000000"/>
                <w:szCs w:val="28"/>
              </w:rPr>
            </w:pPr>
          </w:p>
        </w:tc>
        <w:tc>
          <w:tcPr>
            <w:tcW w:w="1140" w:type="dxa"/>
            <w:vMerge/>
          </w:tcPr>
          <w:p w:rsidR="00F46803" w:rsidRPr="009453BB" w:rsidRDefault="00F46803" w:rsidP="009453BB">
            <w:pPr>
              <w:pStyle w:val="11"/>
              <w:rPr>
                <w:b/>
                <w:bCs/>
                <w:color w:val="000000"/>
                <w:szCs w:val="28"/>
              </w:rPr>
            </w:pPr>
          </w:p>
        </w:tc>
        <w:tc>
          <w:tcPr>
            <w:tcW w:w="1932" w:type="dxa"/>
          </w:tcPr>
          <w:p w:rsidR="00F46803" w:rsidRPr="009453BB" w:rsidRDefault="00F46803" w:rsidP="009453BB">
            <w:pPr>
              <w:pStyle w:val="11"/>
              <w:rPr>
                <w:b/>
                <w:bCs/>
                <w:color w:val="000000"/>
                <w:szCs w:val="28"/>
              </w:rPr>
            </w:pPr>
            <w:r w:rsidRPr="009453BB">
              <w:rPr>
                <w:b/>
                <w:bCs/>
                <w:color w:val="000000"/>
                <w:szCs w:val="28"/>
              </w:rPr>
              <w:t>Теория</w:t>
            </w:r>
          </w:p>
        </w:tc>
        <w:tc>
          <w:tcPr>
            <w:tcW w:w="1932" w:type="dxa"/>
          </w:tcPr>
          <w:p w:rsidR="00F46803" w:rsidRPr="009453BB" w:rsidRDefault="00F46803" w:rsidP="009453BB">
            <w:pPr>
              <w:pStyle w:val="11"/>
              <w:rPr>
                <w:b/>
                <w:bCs/>
                <w:color w:val="000000"/>
                <w:szCs w:val="28"/>
              </w:rPr>
            </w:pPr>
            <w:r w:rsidRPr="009453BB">
              <w:rPr>
                <w:b/>
                <w:bCs/>
                <w:color w:val="000000"/>
                <w:szCs w:val="28"/>
              </w:rPr>
              <w:t>Практика</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1.</w:t>
            </w:r>
          </w:p>
        </w:tc>
        <w:tc>
          <w:tcPr>
            <w:tcW w:w="3925" w:type="dxa"/>
          </w:tcPr>
          <w:p w:rsidR="00F46803" w:rsidRPr="009453BB" w:rsidRDefault="00F46803" w:rsidP="009453BB">
            <w:pPr>
              <w:pStyle w:val="11"/>
              <w:rPr>
                <w:b/>
                <w:bCs/>
                <w:color w:val="000000"/>
                <w:szCs w:val="28"/>
              </w:rPr>
            </w:pPr>
            <w:r w:rsidRPr="009453BB">
              <w:rPr>
                <w:b/>
                <w:bCs/>
                <w:color w:val="000000"/>
                <w:szCs w:val="28"/>
              </w:rPr>
              <w:t>Самопознание</w:t>
            </w:r>
          </w:p>
        </w:tc>
        <w:tc>
          <w:tcPr>
            <w:tcW w:w="1140" w:type="dxa"/>
          </w:tcPr>
          <w:p w:rsidR="00F46803" w:rsidRPr="009453BB" w:rsidRDefault="00F46803" w:rsidP="009453BB">
            <w:pPr>
              <w:pStyle w:val="11"/>
              <w:rPr>
                <w:b/>
                <w:bCs/>
                <w:color w:val="000000"/>
                <w:szCs w:val="28"/>
              </w:rPr>
            </w:pPr>
            <w:r w:rsidRPr="009453BB">
              <w:rPr>
                <w:b/>
                <w:bCs/>
                <w:color w:val="000000"/>
                <w:szCs w:val="28"/>
              </w:rPr>
              <w:t>6</w:t>
            </w:r>
          </w:p>
        </w:tc>
        <w:tc>
          <w:tcPr>
            <w:tcW w:w="1932" w:type="dxa"/>
          </w:tcPr>
          <w:p w:rsidR="00F46803" w:rsidRPr="009453BB" w:rsidRDefault="00F46803" w:rsidP="009453BB">
            <w:pPr>
              <w:pStyle w:val="11"/>
              <w:rPr>
                <w:bCs/>
                <w:color w:val="000000"/>
                <w:szCs w:val="28"/>
              </w:rPr>
            </w:pPr>
          </w:p>
        </w:tc>
        <w:tc>
          <w:tcPr>
            <w:tcW w:w="1932" w:type="dxa"/>
          </w:tcPr>
          <w:p w:rsidR="00F46803" w:rsidRPr="009453BB" w:rsidRDefault="00F46803" w:rsidP="009453BB">
            <w:pPr>
              <w:pStyle w:val="11"/>
              <w:rPr>
                <w:bCs/>
                <w:color w:val="000000"/>
                <w:szCs w:val="28"/>
              </w:rPr>
            </w:pP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1.1</w:t>
            </w:r>
          </w:p>
        </w:tc>
        <w:tc>
          <w:tcPr>
            <w:tcW w:w="3925" w:type="dxa"/>
          </w:tcPr>
          <w:p w:rsidR="00F46803" w:rsidRPr="009453BB" w:rsidRDefault="00F46803" w:rsidP="009453BB">
            <w:pPr>
              <w:pStyle w:val="11"/>
              <w:rPr>
                <w:b/>
                <w:szCs w:val="28"/>
              </w:rPr>
            </w:pPr>
            <w:r w:rsidRPr="009453BB">
              <w:rPr>
                <w:b/>
                <w:bCs/>
                <w:iCs/>
                <w:color w:val="000000"/>
                <w:szCs w:val="28"/>
              </w:rPr>
              <w:t>Знание своего тела</w:t>
            </w:r>
          </w:p>
        </w:tc>
        <w:tc>
          <w:tcPr>
            <w:tcW w:w="1140" w:type="dxa"/>
          </w:tcPr>
          <w:p w:rsidR="00F46803" w:rsidRPr="009453BB" w:rsidRDefault="00F46803" w:rsidP="009453BB">
            <w:pPr>
              <w:pStyle w:val="11"/>
              <w:rPr>
                <w:b/>
                <w:bCs/>
                <w:color w:val="000000"/>
                <w:szCs w:val="28"/>
              </w:rPr>
            </w:pPr>
            <w:r w:rsidRPr="009453BB">
              <w:rPr>
                <w:b/>
                <w:bCs/>
                <w:color w:val="000000"/>
                <w:szCs w:val="28"/>
              </w:rPr>
              <w:t>6</w:t>
            </w:r>
          </w:p>
        </w:tc>
        <w:tc>
          <w:tcPr>
            <w:tcW w:w="1932" w:type="dxa"/>
          </w:tcPr>
          <w:p w:rsidR="00F46803" w:rsidRPr="009453BB" w:rsidRDefault="00F46803" w:rsidP="009453BB">
            <w:pPr>
              <w:pStyle w:val="11"/>
              <w:rPr>
                <w:bCs/>
                <w:color w:val="000000"/>
                <w:szCs w:val="28"/>
              </w:rPr>
            </w:pPr>
            <w:r w:rsidRPr="009453BB">
              <w:rPr>
                <w:bCs/>
                <w:color w:val="000000"/>
                <w:szCs w:val="28"/>
              </w:rPr>
              <w:t>3</w:t>
            </w:r>
          </w:p>
        </w:tc>
        <w:tc>
          <w:tcPr>
            <w:tcW w:w="1932" w:type="dxa"/>
          </w:tcPr>
          <w:p w:rsidR="00F46803" w:rsidRPr="009453BB" w:rsidRDefault="00F46803" w:rsidP="009453BB">
            <w:pPr>
              <w:pStyle w:val="11"/>
              <w:rPr>
                <w:bCs/>
                <w:color w:val="000000"/>
                <w:szCs w:val="28"/>
              </w:rPr>
            </w:pPr>
            <w:r w:rsidRPr="009453BB">
              <w:rPr>
                <w:bCs/>
                <w:color w:val="000000"/>
                <w:szCs w:val="28"/>
              </w:rPr>
              <w:t>3</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2.</w:t>
            </w:r>
          </w:p>
        </w:tc>
        <w:tc>
          <w:tcPr>
            <w:tcW w:w="3925" w:type="dxa"/>
          </w:tcPr>
          <w:p w:rsidR="00F46803" w:rsidRPr="009453BB" w:rsidRDefault="00F46803" w:rsidP="009453BB">
            <w:pPr>
              <w:pStyle w:val="11"/>
              <w:rPr>
                <w:b/>
                <w:bCs/>
                <w:color w:val="000000"/>
                <w:szCs w:val="28"/>
              </w:rPr>
            </w:pPr>
            <w:r w:rsidRPr="009453BB">
              <w:rPr>
                <w:b/>
                <w:bCs/>
                <w:color w:val="000000"/>
                <w:szCs w:val="28"/>
              </w:rPr>
              <w:t xml:space="preserve">Личная гигиена </w:t>
            </w:r>
          </w:p>
        </w:tc>
        <w:tc>
          <w:tcPr>
            <w:tcW w:w="1140" w:type="dxa"/>
          </w:tcPr>
          <w:p w:rsidR="00F46803" w:rsidRPr="009453BB" w:rsidRDefault="00F46803" w:rsidP="009453BB">
            <w:pPr>
              <w:pStyle w:val="11"/>
              <w:rPr>
                <w:b/>
                <w:bCs/>
                <w:color w:val="000000"/>
                <w:szCs w:val="28"/>
              </w:rPr>
            </w:pPr>
            <w:r w:rsidRPr="009453BB">
              <w:rPr>
                <w:b/>
                <w:bCs/>
                <w:color w:val="000000"/>
                <w:szCs w:val="28"/>
              </w:rPr>
              <w:t>6</w:t>
            </w:r>
          </w:p>
        </w:tc>
        <w:tc>
          <w:tcPr>
            <w:tcW w:w="1932" w:type="dxa"/>
          </w:tcPr>
          <w:p w:rsidR="00F46803" w:rsidRPr="009453BB" w:rsidRDefault="00F46803" w:rsidP="009453BB">
            <w:pPr>
              <w:pStyle w:val="11"/>
              <w:rPr>
                <w:bCs/>
                <w:color w:val="000000"/>
                <w:szCs w:val="28"/>
              </w:rPr>
            </w:pPr>
            <w:r w:rsidRPr="009453BB">
              <w:rPr>
                <w:bCs/>
                <w:color w:val="000000"/>
                <w:szCs w:val="28"/>
              </w:rPr>
              <w:t>3</w:t>
            </w:r>
          </w:p>
        </w:tc>
        <w:tc>
          <w:tcPr>
            <w:tcW w:w="1932" w:type="dxa"/>
          </w:tcPr>
          <w:p w:rsidR="00F46803" w:rsidRPr="009453BB" w:rsidRDefault="00F46803" w:rsidP="009453BB">
            <w:pPr>
              <w:pStyle w:val="11"/>
              <w:rPr>
                <w:bCs/>
                <w:color w:val="000000"/>
                <w:szCs w:val="28"/>
              </w:rPr>
            </w:pPr>
            <w:r w:rsidRPr="009453BB">
              <w:rPr>
                <w:bCs/>
                <w:color w:val="000000"/>
                <w:szCs w:val="28"/>
              </w:rPr>
              <w:t>3</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3.</w:t>
            </w:r>
          </w:p>
        </w:tc>
        <w:tc>
          <w:tcPr>
            <w:tcW w:w="3925" w:type="dxa"/>
          </w:tcPr>
          <w:p w:rsidR="00F46803" w:rsidRPr="009453BB" w:rsidRDefault="00F46803" w:rsidP="009453BB">
            <w:pPr>
              <w:pStyle w:val="11"/>
              <w:rPr>
                <w:b/>
                <w:szCs w:val="28"/>
              </w:rPr>
            </w:pPr>
            <w:r w:rsidRPr="009453BB">
              <w:rPr>
                <w:b/>
                <w:bCs/>
                <w:iCs/>
                <w:color w:val="000000"/>
                <w:szCs w:val="28"/>
              </w:rPr>
              <w:t>Режим дня</w:t>
            </w:r>
          </w:p>
        </w:tc>
        <w:tc>
          <w:tcPr>
            <w:tcW w:w="1140" w:type="dxa"/>
          </w:tcPr>
          <w:p w:rsidR="00F46803" w:rsidRPr="009453BB" w:rsidRDefault="00F46803" w:rsidP="009453BB">
            <w:pPr>
              <w:pStyle w:val="11"/>
              <w:rPr>
                <w:bCs/>
                <w:color w:val="000000"/>
                <w:szCs w:val="28"/>
              </w:rPr>
            </w:pPr>
            <w:r w:rsidRPr="009453BB">
              <w:rPr>
                <w:bCs/>
                <w:color w:val="000000"/>
                <w:szCs w:val="28"/>
              </w:rPr>
              <w:t>6</w:t>
            </w:r>
          </w:p>
        </w:tc>
        <w:tc>
          <w:tcPr>
            <w:tcW w:w="1932" w:type="dxa"/>
          </w:tcPr>
          <w:p w:rsidR="00F46803" w:rsidRPr="009453BB" w:rsidRDefault="00F46803" w:rsidP="009453BB">
            <w:pPr>
              <w:pStyle w:val="11"/>
              <w:rPr>
                <w:bCs/>
                <w:color w:val="000000"/>
                <w:szCs w:val="28"/>
              </w:rPr>
            </w:pPr>
            <w:r w:rsidRPr="009453BB">
              <w:rPr>
                <w:bCs/>
                <w:color w:val="000000"/>
                <w:szCs w:val="28"/>
              </w:rPr>
              <w:t>3</w:t>
            </w:r>
          </w:p>
        </w:tc>
        <w:tc>
          <w:tcPr>
            <w:tcW w:w="1932" w:type="dxa"/>
          </w:tcPr>
          <w:p w:rsidR="00F46803" w:rsidRPr="009453BB" w:rsidRDefault="00F46803" w:rsidP="009453BB">
            <w:pPr>
              <w:pStyle w:val="11"/>
              <w:rPr>
                <w:bCs/>
                <w:color w:val="000000"/>
                <w:szCs w:val="28"/>
              </w:rPr>
            </w:pPr>
            <w:r w:rsidRPr="009453BB">
              <w:rPr>
                <w:bCs/>
                <w:color w:val="000000"/>
                <w:szCs w:val="28"/>
              </w:rPr>
              <w:t>3</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4.</w:t>
            </w:r>
          </w:p>
        </w:tc>
        <w:tc>
          <w:tcPr>
            <w:tcW w:w="3925" w:type="dxa"/>
          </w:tcPr>
          <w:p w:rsidR="00F46803" w:rsidRPr="009453BB" w:rsidRDefault="00F46803" w:rsidP="009453BB">
            <w:pPr>
              <w:pStyle w:val="11"/>
              <w:rPr>
                <w:b/>
                <w:szCs w:val="28"/>
              </w:rPr>
            </w:pPr>
            <w:r w:rsidRPr="009453BB">
              <w:rPr>
                <w:b/>
                <w:bCs/>
                <w:iCs/>
                <w:color w:val="000000"/>
                <w:szCs w:val="28"/>
              </w:rPr>
              <w:t>Профилактика инфекционных заболеваний</w:t>
            </w:r>
          </w:p>
        </w:tc>
        <w:tc>
          <w:tcPr>
            <w:tcW w:w="1140" w:type="dxa"/>
          </w:tcPr>
          <w:p w:rsidR="00F46803" w:rsidRPr="009453BB" w:rsidRDefault="00F46803" w:rsidP="009453BB">
            <w:pPr>
              <w:pStyle w:val="11"/>
              <w:rPr>
                <w:bCs/>
                <w:color w:val="000000"/>
                <w:szCs w:val="28"/>
              </w:rPr>
            </w:pPr>
            <w:r w:rsidRPr="009453BB">
              <w:rPr>
                <w:bCs/>
                <w:color w:val="000000"/>
                <w:szCs w:val="28"/>
              </w:rPr>
              <w:t>5</w:t>
            </w:r>
          </w:p>
        </w:tc>
        <w:tc>
          <w:tcPr>
            <w:tcW w:w="1932" w:type="dxa"/>
          </w:tcPr>
          <w:p w:rsidR="00F46803" w:rsidRPr="009453BB" w:rsidRDefault="00F46803" w:rsidP="009453BB">
            <w:pPr>
              <w:pStyle w:val="11"/>
              <w:rPr>
                <w:bCs/>
                <w:color w:val="000000"/>
                <w:szCs w:val="28"/>
              </w:rPr>
            </w:pPr>
            <w:r w:rsidRPr="009453BB">
              <w:rPr>
                <w:bCs/>
                <w:color w:val="000000"/>
                <w:szCs w:val="28"/>
              </w:rPr>
              <w:t>2</w:t>
            </w:r>
          </w:p>
        </w:tc>
        <w:tc>
          <w:tcPr>
            <w:tcW w:w="1932" w:type="dxa"/>
          </w:tcPr>
          <w:p w:rsidR="00F46803" w:rsidRPr="009453BB" w:rsidRDefault="00F46803" w:rsidP="009453BB">
            <w:pPr>
              <w:pStyle w:val="11"/>
              <w:rPr>
                <w:bCs/>
                <w:color w:val="000000"/>
                <w:szCs w:val="28"/>
              </w:rPr>
            </w:pPr>
            <w:r w:rsidRPr="009453BB">
              <w:rPr>
                <w:bCs/>
                <w:color w:val="000000"/>
                <w:szCs w:val="28"/>
              </w:rPr>
              <w:t>3</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5.</w:t>
            </w:r>
          </w:p>
        </w:tc>
        <w:tc>
          <w:tcPr>
            <w:tcW w:w="3925" w:type="dxa"/>
          </w:tcPr>
          <w:p w:rsidR="00F46803" w:rsidRPr="009453BB" w:rsidRDefault="00F46803" w:rsidP="009453BB">
            <w:pPr>
              <w:pStyle w:val="11"/>
              <w:rPr>
                <w:b/>
                <w:bCs/>
                <w:color w:val="000000"/>
                <w:szCs w:val="28"/>
              </w:rPr>
            </w:pPr>
            <w:r w:rsidRPr="009453BB">
              <w:rPr>
                <w:b/>
                <w:bCs/>
                <w:color w:val="000000"/>
                <w:szCs w:val="28"/>
              </w:rPr>
              <w:t>Питание и здоровье</w:t>
            </w:r>
            <w:r w:rsidRPr="009453BB">
              <w:rPr>
                <w:bCs/>
                <w:color w:val="000000"/>
                <w:szCs w:val="28"/>
              </w:rPr>
              <w:t xml:space="preserve">  </w:t>
            </w:r>
          </w:p>
        </w:tc>
        <w:tc>
          <w:tcPr>
            <w:tcW w:w="1140" w:type="dxa"/>
          </w:tcPr>
          <w:p w:rsidR="00F46803" w:rsidRPr="009453BB" w:rsidRDefault="00F46803" w:rsidP="009453BB">
            <w:pPr>
              <w:pStyle w:val="11"/>
              <w:rPr>
                <w:b/>
                <w:bCs/>
                <w:color w:val="000000"/>
                <w:szCs w:val="28"/>
              </w:rPr>
            </w:pPr>
            <w:r w:rsidRPr="009453BB">
              <w:rPr>
                <w:b/>
                <w:bCs/>
                <w:color w:val="000000"/>
                <w:szCs w:val="28"/>
              </w:rPr>
              <w:t>5</w:t>
            </w:r>
          </w:p>
        </w:tc>
        <w:tc>
          <w:tcPr>
            <w:tcW w:w="1932" w:type="dxa"/>
          </w:tcPr>
          <w:p w:rsidR="00F46803" w:rsidRPr="009453BB" w:rsidRDefault="00F46803" w:rsidP="009453BB">
            <w:pPr>
              <w:pStyle w:val="11"/>
              <w:rPr>
                <w:bCs/>
                <w:color w:val="000000"/>
                <w:szCs w:val="28"/>
              </w:rPr>
            </w:pPr>
          </w:p>
        </w:tc>
        <w:tc>
          <w:tcPr>
            <w:tcW w:w="1932" w:type="dxa"/>
          </w:tcPr>
          <w:p w:rsidR="00F46803" w:rsidRPr="009453BB" w:rsidRDefault="00F46803" w:rsidP="009453BB">
            <w:pPr>
              <w:pStyle w:val="11"/>
              <w:rPr>
                <w:bCs/>
                <w:color w:val="000000"/>
                <w:szCs w:val="28"/>
              </w:rPr>
            </w:pP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5.1</w:t>
            </w:r>
          </w:p>
        </w:tc>
        <w:tc>
          <w:tcPr>
            <w:tcW w:w="3925" w:type="dxa"/>
          </w:tcPr>
          <w:p w:rsidR="00F46803" w:rsidRPr="009453BB" w:rsidRDefault="00F46803" w:rsidP="009453BB">
            <w:pPr>
              <w:pStyle w:val="11"/>
              <w:rPr>
                <w:b/>
                <w:bCs/>
                <w:color w:val="000000"/>
                <w:szCs w:val="28"/>
              </w:rPr>
            </w:pPr>
            <w:r w:rsidRPr="009453BB">
              <w:rPr>
                <w:b/>
                <w:bCs/>
                <w:iCs/>
                <w:color w:val="000000"/>
                <w:szCs w:val="28"/>
              </w:rPr>
              <w:t>Питание-основа жизни</w:t>
            </w:r>
          </w:p>
        </w:tc>
        <w:tc>
          <w:tcPr>
            <w:tcW w:w="1140" w:type="dxa"/>
          </w:tcPr>
          <w:p w:rsidR="00F46803" w:rsidRPr="009453BB" w:rsidRDefault="00F46803" w:rsidP="009453BB">
            <w:pPr>
              <w:pStyle w:val="11"/>
              <w:rPr>
                <w:bCs/>
                <w:color w:val="000000"/>
                <w:szCs w:val="28"/>
              </w:rPr>
            </w:pPr>
            <w:r w:rsidRPr="009453BB">
              <w:rPr>
                <w:bCs/>
                <w:color w:val="000000"/>
                <w:szCs w:val="28"/>
              </w:rPr>
              <w:t>3</w:t>
            </w:r>
          </w:p>
        </w:tc>
        <w:tc>
          <w:tcPr>
            <w:tcW w:w="1932" w:type="dxa"/>
          </w:tcPr>
          <w:p w:rsidR="00F46803" w:rsidRPr="009453BB" w:rsidRDefault="00F46803" w:rsidP="009453BB">
            <w:pPr>
              <w:pStyle w:val="11"/>
              <w:rPr>
                <w:bCs/>
                <w:color w:val="000000"/>
                <w:szCs w:val="28"/>
              </w:rPr>
            </w:pPr>
            <w:r w:rsidRPr="009453BB">
              <w:rPr>
                <w:bCs/>
                <w:color w:val="000000"/>
                <w:szCs w:val="28"/>
              </w:rPr>
              <w:t>2</w:t>
            </w:r>
          </w:p>
        </w:tc>
        <w:tc>
          <w:tcPr>
            <w:tcW w:w="1932" w:type="dxa"/>
          </w:tcPr>
          <w:p w:rsidR="00F46803" w:rsidRPr="009453BB" w:rsidRDefault="00F46803" w:rsidP="009453BB">
            <w:pPr>
              <w:pStyle w:val="11"/>
              <w:rPr>
                <w:bCs/>
                <w:color w:val="000000"/>
                <w:szCs w:val="28"/>
              </w:rPr>
            </w:pPr>
            <w:r w:rsidRPr="009453BB">
              <w:rPr>
                <w:bCs/>
                <w:color w:val="000000"/>
                <w:szCs w:val="28"/>
              </w:rPr>
              <w:t>1</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5.2</w:t>
            </w:r>
          </w:p>
        </w:tc>
        <w:tc>
          <w:tcPr>
            <w:tcW w:w="3925" w:type="dxa"/>
          </w:tcPr>
          <w:p w:rsidR="00F46803" w:rsidRPr="009453BB" w:rsidRDefault="00F46803" w:rsidP="009453BB">
            <w:pPr>
              <w:pStyle w:val="11"/>
              <w:rPr>
                <w:b/>
                <w:bCs/>
                <w:iCs/>
                <w:color w:val="000000"/>
                <w:szCs w:val="28"/>
              </w:rPr>
            </w:pPr>
            <w:r w:rsidRPr="009453BB">
              <w:rPr>
                <w:b/>
                <w:bCs/>
                <w:iCs/>
                <w:color w:val="000000"/>
                <w:szCs w:val="28"/>
              </w:rPr>
              <w:t>Гигиена питания</w:t>
            </w:r>
          </w:p>
        </w:tc>
        <w:tc>
          <w:tcPr>
            <w:tcW w:w="1140" w:type="dxa"/>
          </w:tcPr>
          <w:p w:rsidR="00F46803" w:rsidRPr="009453BB" w:rsidRDefault="00F46803" w:rsidP="009453BB">
            <w:pPr>
              <w:pStyle w:val="11"/>
              <w:rPr>
                <w:bCs/>
                <w:color w:val="000000"/>
                <w:szCs w:val="28"/>
              </w:rPr>
            </w:pPr>
            <w:r w:rsidRPr="009453BB">
              <w:rPr>
                <w:bCs/>
                <w:color w:val="000000"/>
                <w:szCs w:val="28"/>
              </w:rPr>
              <w:t>2</w:t>
            </w:r>
          </w:p>
        </w:tc>
        <w:tc>
          <w:tcPr>
            <w:tcW w:w="1932" w:type="dxa"/>
          </w:tcPr>
          <w:p w:rsidR="00F46803" w:rsidRPr="009453BB" w:rsidRDefault="00F46803" w:rsidP="009453BB">
            <w:pPr>
              <w:pStyle w:val="11"/>
              <w:rPr>
                <w:bCs/>
                <w:color w:val="000000"/>
                <w:szCs w:val="28"/>
              </w:rPr>
            </w:pPr>
            <w:r w:rsidRPr="009453BB">
              <w:rPr>
                <w:bCs/>
                <w:color w:val="000000"/>
                <w:szCs w:val="28"/>
              </w:rPr>
              <w:t>1</w:t>
            </w:r>
          </w:p>
        </w:tc>
        <w:tc>
          <w:tcPr>
            <w:tcW w:w="1932" w:type="dxa"/>
          </w:tcPr>
          <w:p w:rsidR="00F46803" w:rsidRPr="009453BB" w:rsidRDefault="00F46803" w:rsidP="009453BB">
            <w:pPr>
              <w:pStyle w:val="11"/>
              <w:rPr>
                <w:bCs/>
                <w:color w:val="000000"/>
                <w:szCs w:val="28"/>
              </w:rPr>
            </w:pPr>
            <w:r w:rsidRPr="009453BB">
              <w:rPr>
                <w:bCs/>
                <w:color w:val="000000"/>
                <w:szCs w:val="28"/>
              </w:rPr>
              <w:t>1</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6.</w:t>
            </w:r>
          </w:p>
        </w:tc>
        <w:tc>
          <w:tcPr>
            <w:tcW w:w="3925" w:type="dxa"/>
          </w:tcPr>
          <w:p w:rsidR="00F46803" w:rsidRPr="009453BB" w:rsidRDefault="00F46803" w:rsidP="009453BB">
            <w:pPr>
              <w:pStyle w:val="11"/>
              <w:rPr>
                <w:b/>
                <w:bCs/>
                <w:color w:val="000000"/>
                <w:szCs w:val="28"/>
              </w:rPr>
            </w:pPr>
            <w:r w:rsidRPr="009453BB">
              <w:rPr>
                <w:b/>
                <w:bCs/>
                <w:color w:val="000000"/>
                <w:szCs w:val="28"/>
              </w:rPr>
              <w:t>Основы личной безопасности и профилактика травматизма</w:t>
            </w:r>
          </w:p>
        </w:tc>
        <w:tc>
          <w:tcPr>
            <w:tcW w:w="1140" w:type="dxa"/>
          </w:tcPr>
          <w:p w:rsidR="00F46803" w:rsidRPr="009453BB" w:rsidRDefault="00F46803" w:rsidP="009453BB">
            <w:pPr>
              <w:pStyle w:val="11"/>
              <w:rPr>
                <w:b/>
                <w:bCs/>
                <w:color w:val="000000"/>
                <w:szCs w:val="28"/>
              </w:rPr>
            </w:pPr>
            <w:r w:rsidRPr="009453BB">
              <w:rPr>
                <w:b/>
                <w:bCs/>
                <w:color w:val="000000"/>
                <w:szCs w:val="28"/>
              </w:rPr>
              <w:t>5</w:t>
            </w:r>
          </w:p>
        </w:tc>
        <w:tc>
          <w:tcPr>
            <w:tcW w:w="1932" w:type="dxa"/>
          </w:tcPr>
          <w:p w:rsidR="00F46803" w:rsidRPr="009453BB" w:rsidRDefault="00F46803" w:rsidP="009453BB">
            <w:pPr>
              <w:pStyle w:val="11"/>
              <w:rPr>
                <w:bCs/>
                <w:color w:val="000000"/>
                <w:szCs w:val="28"/>
              </w:rPr>
            </w:pPr>
          </w:p>
        </w:tc>
        <w:tc>
          <w:tcPr>
            <w:tcW w:w="1932" w:type="dxa"/>
          </w:tcPr>
          <w:p w:rsidR="00F46803" w:rsidRPr="009453BB" w:rsidRDefault="00F46803" w:rsidP="009453BB">
            <w:pPr>
              <w:pStyle w:val="11"/>
              <w:rPr>
                <w:bCs/>
                <w:color w:val="000000"/>
                <w:szCs w:val="28"/>
              </w:rPr>
            </w:pP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6.1</w:t>
            </w:r>
          </w:p>
        </w:tc>
        <w:tc>
          <w:tcPr>
            <w:tcW w:w="3925" w:type="dxa"/>
          </w:tcPr>
          <w:p w:rsidR="00F46803" w:rsidRPr="009453BB" w:rsidRDefault="00F46803" w:rsidP="009453BB">
            <w:pPr>
              <w:pStyle w:val="11"/>
              <w:rPr>
                <w:b/>
                <w:bCs/>
                <w:color w:val="000000"/>
                <w:szCs w:val="28"/>
              </w:rPr>
            </w:pPr>
            <w:r w:rsidRPr="009453BB">
              <w:rPr>
                <w:b/>
                <w:bCs/>
                <w:color w:val="000000"/>
                <w:szCs w:val="28"/>
              </w:rPr>
              <w:t>Безопасное поведение на дорогах</w:t>
            </w:r>
          </w:p>
        </w:tc>
        <w:tc>
          <w:tcPr>
            <w:tcW w:w="1140" w:type="dxa"/>
          </w:tcPr>
          <w:p w:rsidR="00F46803" w:rsidRPr="009453BB" w:rsidRDefault="00F46803" w:rsidP="009453BB">
            <w:pPr>
              <w:pStyle w:val="11"/>
              <w:rPr>
                <w:bCs/>
                <w:color w:val="000000"/>
                <w:szCs w:val="28"/>
              </w:rPr>
            </w:pPr>
            <w:r w:rsidRPr="009453BB">
              <w:rPr>
                <w:bCs/>
                <w:color w:val="000000"/>
                <w:szCs w:val="28"/>
              </w:rPr>
              <w:t>2</w:t>
            </w:r>
          </w:p>
        </w:tc>
        <w:tc>
          <w:tcPr>
            <w:tcW w:w="1932" w:type="dxa"/>
          </w:tcPr>
          <w:p w:rsidR="00F46803" w:rsidRPr="009453BB" w:rsidRDefault="00F46803" w:rsidP="009453BB">
            <w:pPr>
              <w:pStyle w:val="11"/>
              <w:rPr>
                <w:bCs/>
                <w:color w:val="000000"/>
                <w:szCs w:val="28"/>
              </w:rPr>
            </w:pPr>
            <w:r w:rsidRPr="009453BB">
              <w:rPr>
                <w:bCs/>
                <w:color w:val="000000"/>
                <w:szCs w:val="28"/>
              </w:rPr>
              <w:t>1</w:t>
            </w:r>
          </w:p>
        </w:tc>
        <w:tc>
          <w:tcPr>
            <w:tcW w:w="1932" w:type="dxa"/>
          </w:tcPr>
          <w:p w:rsidR="00F46803" w:rsidRPr="009453BB" w:rsidRDefault="00F46803" w:rsidP="009453BB">
            <w:pPr>
              <w:pStyle w:val="11"/>
              <w:rPr>
                <w:bCs/>
                <w:color w:val="000000"/>
                <w:szCs w:val="28"/>
              </w:rPr>
            </w:pPr>
            <w:r w:rsidRPr="009453BB">
              <w:rPr>
                <w:bCs/>
                <w:color w:val="000000"/>
                <w:szCs w:val="28"/>
              </w:rPr>
              <w:t>1</w:t>
            </w:r>
          </w:p>
        </w:tc>
      </w:tr>
      <w:tr w:rsidR="00F46803" w:rsidRPr="009453BB">
        <w:tc>
          <w:tcPr>
            <w:tcW w:w="899" w:type="dxa"/>
          </w:tcPr>
          <w:p w:rsidR="00F46803" w:rsidRPr="009453BB" w:rsidRDefault="00F46803" w:rsidP="009453BB">
            <w:pPr>
              <w:pStyle w:val="11"/>
              <w:rPr>
                <w:b/>
                <w:bCs/>
                <w:color w:val="000000"/>
                <w:szCs w:val="28"/>
              </w:rPr>
            </w:pPr>
            <w:r w:rsidRPr="009453BB">
              <w:rPr>
                <w:b/>
                <w:bCs/>
                <w:color w:val="000000"/>
                <w:szCs w:val="28"/>
              </w:rPr>
              <w:t>6.2</w:t>
            </w:r>
          </w:p>
        </w:tc>
        <w:tc>
          <w:tcPr>
            <w:tcW w:w="3925" w:type="dxa"/>
          </w:tcPr>
          <w:p w:rsidR="00F46803" w:rsidRPr="009453BB" w:rsidRDefault="00F46803" w:rsidP="009453BB">
            <w:pPr>
              <w:pStyle w:val="11"/>
              <w:rPr>
                <w:b/>
                <w:szCs w:val="28"/>
              </w:rPr>
            </w:pPr>
            <w:r w:rsidRPr="009453BB">
              <w:rPr>
                <w:b/>
                <w:bCs/>
                <w:iCs/>
                <w:color w:val="000000"/>
                <w:szCs w:val="28"/>
              </w:rPr>
              <w:t>Бытовой и уличный травматизм</w:t>
            </w:r>
          </w:p>
        </w:tc>
        <w:tc>
          <w:tcPr>
            <w:tcW w:w="1140" w:type="dxa"/>
          </w:tcPr>
          <w:p w:rsidR="00F46803" w:rsidRPr="009453BB" w:rsidRDefault="00F46803" w:rsidP="009453BB">
            <w:pPr>
              <w:pStyle w:val="11"/>
              <w:rPr>
                <w:bCs/>
                <w:color w:val="000000"/>
                <w:szCs w:val="28"/>
              </w:rPr>
            </w:pPr>
            <w:r w:rsidRPr="009453BB">
              <w:rPr>
                <w:bCs/>
                <w:color w:val="000000"/>
                <w:szCs w:val="28"/>
              </w:rPr>
              <w:t>3</w:t>
            </w:r>
          </w:p>
        </w:tc>
        <w:tc>
          <w:tcPr>
            <w:tcW w:w="1932" w:type="dxa"/>
          </w:tcPr>
          <w:p w:rsidR="00F46803" w:rsidRPr="009453BB" w:rsidRDefault="00F46803" w:rsidP="009453BB">
            <w:pPr>
              <w:pStyle w:val="11"/>
              <w:rPr>
                <w:bCs/>
                <w:color w:val="000000"/>
                <w:szCs w:val="28"/>
              </w:rPr>
            </w:pPr>
            <w:r w:rsidRPr="009453BB">
              <w:rPr>
                <w:bCs/>
                <w:color w:val="000000"/>
                <w:szCs w:val="28"/>
              </w:rPr>
              <w:t>1</w:t>
            </w:r>
          </w:p>
        </w:tc>
        <w:tc>
          <w:tcPr>
            <w:tcW w:w="1932" w:type="dxa"/>
          </w:tcPr>
          <w:p w:rsidR="00F46803" w:rsidRPr="009453BB" w:rsidRDefault="00F46803" w:rsidP="009453BB">
            <w:pPr>
              <w:pStyle w:val="11"/>
              <w:rPr>
                <w:bCs/>
                <w:color w:val="000000"/>
                <w:szCs w:val="28"/>
              </w:rPr>
            </w:pPr>
            <w:r w:rsidRPr="009453BB">
              <w:rPr>
                <w:bCs/>
                <w:color w:val="000000"/>
                <w:szCs w:val="28"/>
              </w:rPr>
              <w:t>2</w:t>
            </w:r>
          </w:p>
        </w:tc>
      </w:tr>
    </w:tbl>
    <w:p w:rsidR="00F46803" w:rsidRPr="009453BB" w:rsidRDefault="00F46803" w:rsidP="009453BB">
      <w:pPr>
        <w:pStyle w:val="11"/>
        <w:rPr>
          <w:b/>
          <w:bCs/>
          <w:color w:val="000000"/>
          <w:szCs w:val="28"/>
        </w:rPr>
      </w:pPr>
    </w:p>
    <w:p w:rsidR="00F46803" w:rsidRPr="009453BB" w:rsidRDefault="00F46803" w:rsidP="009453BB">
      <w:pPr>
        <w:pStyle w:val="11"/>
        <w:rPr>
          <w:b/>
          <w:bCs/>
          <w:color w:val="000000"/>
          <w:szCs w:val="28"/>
        </w:rPr>
      </w:pPr>
      <w:r w:rsidRPr="009453BB">
        <w:rPr>
          <w:b/>
          <w:bCs/>
          <w:color w:val="000000"/>
          <w:szCs w:val="28"/>
        </w:rPr>
        <w:br w:type="page"/>
        <w:t xml:space="preserve">Содержание программы </w:t>
      </w:r>
    </w:p>
    <w:p w:rsidR="00F46803" w:rsidRPr="009453BB" w:rsidRDefault="00F46803" w:rsidP="009453BB">
      <w:pPr>
        <w:pStyle w:val="11"/>
        <w:rPr>
          <w:b/>
          <w:szCs w:val="28"/>
        </w:rPr>
      </w:pPr>
    </w:p>
    <w:p w:rsidR="00F46803" w:rsidRPr="009453BB" w:rsidRDefault="00F46803" w:rsidP="009453BB">
      <w:pPr>
        <w:pStyle w:val="11"/>
        <w:rPr>
          <w:b/>
          <w:bCs/>
          <w:color w:val="000000"/>
          <w:spacing w:val="16"/>
          <w:w w:val="135"/>
        </w:rPr>
      </w:pPr>
      <w:r w:rsidRPr="009453BB">
        <w:rPr>
          <w:b/>
          <w:bCs/>
          <w:color w:val="000000"/>
          <w:szCs w:val="28"/>
        </w:rPr>
        <w:t>Раздел 1. Самопознание</w:t>
      </w:r>
      <w:r w:rsidRPr="009453BB">
        <w:rPr>
          <w:b/>
          <w:bCs/>
          <w:color w:val="000000"/>
          <w:spacing w:val="16"/>
          <w:w w:val="135"/>
        </w:rPr>
        <w:t xml:space="preserve"> </w:t>
      </w:r>
      <w:r w:rsidRPr="009453BB">
        <w:rPr>
          <w:bCs/>
          <w:color w:val="000000"/>
          <w:szCs w:val="28"/>
        </w:rPr>
        <w:t>(6ч)</w:t>
      </w:r>
    </w:p>
    <w:p w:rsidR="00F46803" w:rsidRPr="009453BB" w:rsidRDefault="00F46803" w:rsidP="009453BB">
      <w:pPr>
        <w:pStyle w:val="11"/>
        <w:rPr>
          <w:b/>
          <w:i/>
          <w:szCs w:val="28"/>
        </w:rPr>
      </w:pPr>
      <w:r w:rsidRPr="009453BB">
        <w:rPr>
          <w:b/>
          <w:bCs/>
          <w:i/>
          <w:iCs/>
          <w:color w:val="000000"/>
          <w:szCs w:val="28"/>
        </w:rPr>
        <w:t>Знание своего тела</w:t>
      </w:r>
    </w:p>
    <w:p w:rsidR="00F46803" w:rsidRPr="009453BB" w:rsidRDefault="00F46803" w:rsidP="009453BB">
      <w:pPr>
        <w:pStyle w:val="11"/>
        <w:rPr>
          <w:color w:val="000000"/>
          <w:szCs w:val="28"/>
        </w:rPr>
      </w:pPr>
      <w:r w:rsidRPr="009453BB">
        <w:rPr>
          <w:color w:val="000000"/>
          <w:szCs w:val="28"/>
        </w:rPr>
        <w:t>Части тела, их функциональное предназначение. Внутренние органы; предназначение. Здоровье и болезнь, гуманное отношение к физическим недостаткам. Гимнастика для глаз и комплекс упражнений для формирования правильной осанки.</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Называть органы и части тела, их функциональное предназна</w:t>
      </w:r>
      <w:r w:rsidRPr="009453BB">
        <w:rPr>
          <w:szCs w:val="28"/>
        </w:rPr>
        <w:softHyphen/>
        <w:t>чение.</w:t>
      </w:r>
    </w:p>
    <w:p w:rsidR="00F46803" w:rsidRPr="009453BB" w:rsidRDefault="00F46803" w:rsidP="009453BB">
      <w:pPr>
        <w:pStyle w:val="11"/>
        <w:rPr>
          <w:szCs w:val="28"/>
        </w:rPr>
      </w:pPr>
      <w:r w:rsidRPr="009453BB">
        <w:rPr>
          <w:szCs w:val="28"/>
        </w:rPr>
        <w:t>Объяснить, чем отличается состояние здоровья от состоя</w:t>
      </w:r>
      <w:r w:rsidRPr="009453BB">
        <w:rPr>
          <w:szCs w:val="28"/>
        </w:rPr>
        <w:softHyphen/>
        <w:t>ния болезни.</w:t>
      </w:r>
      <w:r w:rsidRPr="009453BB">
        <w:rPr>
          <w:szCs w:val="28"/>
        </w:rPr>
        <w:tab/>
      </w:r>
      <w:r w:rsidRPr="009453BB">
        <w:rPr>
          <w:szCs w:val="28"/>
        </w:rPr>
        <w:tab/>
        <w:t xml:space="preserve"> </w:t>
      </w:r>
    </w:p>
    <w:p w:rsidR="00F46803" w:rsidRPr="009453BB" w:rsidRDefault="00F46803" w:rsidP="009453BB">
      <w:pPr>
        <w:pStyle w:val="11"/>
        <w:rPr>
          <w:szCs w:val="28"/>
        </w:rPr>
      </w:pPr>
      <w:r w:rsidRPr="009453BB">
        <w:rPr>
          <w:szCs w:val="28"/>
        </w:rPr>
        <w:t>Доброжелательно относиться к инвалидам и помогать им.</w:t>
      </w:r>
    </w:p>
    <w:p w:rsidR="00F46803" w:rsidRPr="009453BB" w:rsidRDefault="00F46803" w:rsidP="009453BB">
      <w:pPr>
        <w:pStyle w:val="11"/>
        <w:rPr>
          <w:szCs w:val="28"/>
        </w:rPr>
      </w:pPr>
      <w:r w:rsidRPr="009453BB">
        <w:rPr>
          <w:szCs w:val="28"/>
        </w:rPr>
        <w:t>Овладеть оздоровительными упражнениями гимнастики для глаз и гимнастическими комплексами для формирования правильной осанки.</w:t>
      </w:r>
    </w:p>
    <w:p w:rsidR="00F46803" w:rsidRPr="009453BB" w:rsidRDefault="00F46803" w:rsidP="009453BB">
      <w:pPr>
        <w:pStyle w:val="11"/>
        <w:rPr>
          <w:szCs w:val="28"/>
        </w:rPr>
      </w:pPr>
      <w:r w:rsidRPr="009453BB">
        <w:rPr>
          <w:b/>
          <w:bCs/>
          <w:color w:val="000000"/>
          <w:szCs w:val="28"/>
        </w:rPr>
        <w:t xml:space="preserve">Раздел 2. Личная гигиена </w:t>
      </w:r>
      <w:r w:rsidRPr="009453BB">
        <w:rPr>
          <w:bCs/>
          <w:color w:val="000000"/>
          <w:szCs w:val="28"/>
        </w:rPr>
        <w:t>(6ч)</w:t>
      </w:r>
    </w:p>
    <w:p w:rsidR="00F46803" w:rsidRPr="009453BB" w:rsidRDefault="00F46803" w:rsidP="009453BB">
      <w:pPr>
        <w:pStyle w:val="11"/>
        <w:rPr>
          <w:color w:val="000000"/>
          <w:szCs w:val="28"/>
        </w:rPr>
      </w:pPr>
      <w:r w:rsidRPr="009453BB">
        <w:rPr>
          <w:color w:val="000000"/>
          <w:szCs w:val="28"/>
        </w:rPr>
        <w:t>Кожа и её придатки (ногти, волосы). Функциональное предназначение. Уход за кожей, волосами, ногтями, зубами. Выбор одежды и обуви в соответствии с погодными условиями и индивидуальными особенностями. Комплекс упражнений для профилактики плоскостопия, гимнастика для пальцев рук.</w:t>
      </w:r>
    </w:p>
    <w:p w:rsidR="00F46803" w:rsidRPr="009453BB" w:rsidRDefault="00F46803" w:rsidP="009453BB">
      <w:pPr>
        <w:pStyle w:val="11"/>
        <w:rPr>
          <w:i/>
          <w:iCs/>
          <w:szCs w:val="28"/>
        </w:rPr>
      </w:pPr>
      <w:r w:rsidRPr="009453BB">
        <w:rPr>
          <w:b/>
          <w:i/>
          <w:iCs/>
          <w:szCs w:val="28"/>
        </w:rPr>
        <w:t>Ожидаемые результаты (ученик может)</w:t>
      </w:r>
      <w:r w:rsidRPr="009453BB">
        <w:rPr>
          <w:i/>
          <w:iCs/>
          <w:szCs w:val="28"/>
        </w:rPr>
        <w:t xml:space="preserve">. </w:t>
      </w:r>
    </w:p>
    <w:p w:rsidR="00F46803" w:rsidRPr="009453BB" w:rsidRDefault="00F46803" w:rsidP="009453BB">
      <w:pPr>
        <w:pStyle w:val="11"/>
        <w:rPr>
          <w:szCs w:val="28"/>
        </w:rPr>
      </w:pPr>
      <w:r w:rsidRPr="009453BB">
        <w:rPr>
          <w:szCs w:val="28"/>
        </w:rPr>
        <w:t>Уметь быть опрятным. Регулярно выполнять гигиенические процедуры.</w:t>
      </w:r>
    </w:p>
    <w:p w:rsidR="00F46803" w:rsidRPr="009453BB" w:rsidRDefault="00F46803" w:rsidP="009453BB">
      <w:pPr>
        <w:pStyle w:val="11"/>
        <w:rPr>
          <w:szCs w:val="28"/>
        </w:rPr>
      </w:pPr>
      <w:r w:rsidRPr="009453BB">
        <w:rPr>
          <w:szCs w:val="28"/>
        </w:rPr>
        <w:t>Уметь обеспечить себе комфортные условия для любой дея</w:t>
      </w:r>
      <w:r w:rsidRPr="009453BB">
        <w:rPr>
          <w:szCs w:val="28"/>
        </w:rPr>
        <w:softHyphen/>
        <w:t>тельности за счет правильного выбора одежды и обуви.</w:t>
      </w:r>
    </w:p>
    <w:p w:rsidR="00F46803" w:rsidRPr="009453BB" w:rsidRDefault="00F46803" w:rsidP="009453BB">
      <w:pPr>
        <w:pStyle w:val="11"/>
        <w:rPr>
          <w:szCs w:val="28"/>
        </w:rPr>
      </w:pPr>
      <w:r w:rsidRPr="009453BB">
        <w:rPr>
          <w:szCs w:val="28"/>
        </w:rPr>
        <w:t>Поддерживать в чистоте предметы своего ежедневного обихо</w:t>
      </w:r>
      <w:r w:rsidRPr="009453BB">
        <w:rPr>
          <w:szCs w:val="28"/>
        </w:rPr>
        <w:softHyphen/>
        <w:t>да.</w:t>
      </w:r>
    </w:p>
    <w:p w:rsidR="00F46803" w:rsidRPr="009453BB" w:rsidRDefault="00F46803" w:rsidP="009453BB">
      <w:pPr>
        <w:pStyle w:val="11"/>
        <w:rPr>
          <w:szCs w:val="28"/>
        </w:rPr>
      </w:pPr>
      <w:r w:rsidRPr="009453BB">
        <w:rPr>
          <w:szCs w:val="28"/>
        </w:rPr>
        <w:t>Иметь сформированные стереотипы мытья рук.</w:t>
      </w:r>
    </w:p>
    <w:p w:rsidR="00F46803" w:rsidRPr="009453BB" w:rsidRDefault="00F46803" w:rsidP="009453BB">
      <w:pPr>
        <w:pStyle w:val="11"/>
        <w:rPr>
          <w:szCs w:val="28"/>
        </w:rPr>
      </w:pPr>
      <w:r w:rsidRPr="009453BB">
        <w:rPr>
          <w:szCs w:val="28"/>
        </w:rPr>
        <w:t>Овладеть упражнениями для профилактики плоскостопия и гимнастикой для пальцев рук.</w:t>
      </w:r>
    </w:p>
    <w:p w:rsidR="00F46803" w:rsidRPr="009453BB" w:rsidRDefault="00F46803" w:rsidP="009453BB">
      <w:pPr>
        <w:pStyle w:val="11"/>
        <w:rPr>
          <w:b/>
          <w:bCs/>
          <w:iCs/>
          <w:color w:val="000000"/>
          <w:szCs w:val="28"/>
        </w:rPr>
      </w:pPr>
      <w:r w:rsidRPr="009453BB">
        <w:rPr>
          <w:b/>
          <w:bCs/>
          <w:iCs/>
          <w:color w:val="000000"/>
          <w:szCs w:val="28"/>
        </w:rPr>
        <w:t xml:space="preserve">Раздел 3. Режим дня. (6ч) </w:t>
      </w:r>
    </w:p>
    <w:p w:rsidR="00F46803" w:rsidRPr="009453BB" w:rsidRDefault="00F46803" w:rsidP="009453BB">
      <w:pPr>
        <w:pStyle w:val="11"/>
        <w:rPr>
          <w:color w:val="000000"/>
          <w:szCs w:val="28"/>
        </w:rPr>
      </w:pPr>
      <w:r w:rsidRPr="009453BB">
        <w:rPr>
          <w:color w:val="000000"/>
          <w:szCs w:val="28"/>
        </w:rPr>
        <w:t>Сон и бодрствование. Периоды  изменения  работоспособности. Субъективные и  объективные признаки утомления. Активный и пассивный отдых. Сон как наиболее эффективный отдых. Релаксационные упражнения.</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Уметь составить усредненный режим дня на неделю и следо</w:t>
      </w:r>
      <w:r w:rsidRPr="009453BB">
        <w:rPr>
          <w:szCs w:val="28"/>
        </w:rPr>
        <w:softHyphen/>
        <w:t>вать ему.</w:t>
      </w:r>
    </w:p>
    <w:p w:rsidR="00F46803" w:rsidRPr="009453BB" w:rsidRDefault="00F46803" w:rsidP="009453BB">
      <w:pPr>
        <w:pStyle w:val="11"/>
        <w:rPr>
          <w:szCs w:val="28"/>
        </w:rPr>
      </w:pPr>
      <w:r w:rsidRPr="009453BB">
        <w:rPr>
          <w:szCs w:val="28"/>
        </w:rPr>
        <w:t>Уметь распознавать признаки утомления.</w:t>
      </w:r>
    </w:p>
    <w:p w:rsidR="00F46803" w:rsidRPr="009453BB" w:rsidRDefault="00F46803" w:rsidP="009453BB">
      <w:pPr>
        <w:pStyle w:val="11"/>
        <w:rPr>
          <w:szCs w:val="28"/>
        </w:rPr>
      </w:pPr>
      <w:r w:rsidRPr="009453BB">
        <w:rPr>
          <w:szCs w:val="28"/>
        </w:rPr>
        <w:t>Иметь навыки переключения на разные виды деятельности для избежания утомления.</w:t>
      </w:r>
    </w:p>
    <w:p w:rsidR="00F46803" w:rsidRPr="009453BB" w:rsidRDefault="00F46803" w:rsidP="009453BB">
      <w:pPr>
        <w:pStyle w:val="11"/>
        <w:rPr>
          <w:szCs w:val="28"/>
        </w:rPr>
      </w:pPr>
      <w:r w:rsidRPr="009453BB">
        <w:rPr>
          <w:szCs w:val="28"/>
        </w:rPr>
        <w:t>Овладеть релаксационными упражнениями.</w:t>
      </w:r>
    </w:p>
    <w:p w:rsidR="00F46803" w:rsidRPr="009453BB" w:rsidRDefault="00F46803" w:rsidP="009453BB">
      <w:pPr>
        <w:pStyle w:val="11"/>
        <w:rPr>
          <w:b/>
          <w:szCs w:val="28"/>
        </w:rPr>
      </w:pPr>
      <w:r w:rsidRPr="009453BB">
        <w:rPr>
          <w:b/>
          <w:bCs/>
          <w:iCs/>
          <w:color w:val="000000"/>
          <w:szCs w:val="28"/>
        </w:rPr>
        <w:t>Раздел 4. Профилактика инфекционных заболеваний (5ч)</w:t>
      </w:r>
    </w:p>
    <w:p w:rsidR="00F46803" w:rsidRPr="009453BB" w:rsidRDefault="00F46803" w:rsidP="009453BB">
      <w:pPr>
        <w:pStyle w:val="11"/>
        <w:rPr>
          <w:szCs w:val="28"/>
        </w:rPr>
      </w:pPr>
      <w:r w:rsidRPr="009453BB">
        <w:rPr>
          <w:color w:val="000000"/>
          <w:szCs w:val="28"/>
        </w:rPr>
        <w:t>Микромир: микробы, простейшие, грибки, вирусы. Взаимодействие человека с  микромиром. «Хорошие» и «Плохие» микробы.</w:t>
      </w:r>
    </w:p>
    <w:p w:rsidR="00F46803" w:rsidRPr="009453BB" w:rsidRDefault="00F46803" w:rsidP="009453BB">
      <w:pPr>
        <w:pStyle w:val="11"/>
        <w:rPr>
          <w:szCs w:val="28"/>
        </w:rPr>
      </w:pPr>
      <w:r w:rsidRPr="009453BB">
        <w:rPr>
          <w:color w:val="000000"/>
          <w:szCs w:val="28"/>
        </w:rPr>
        <w:t>Представление об инфекционных    заболеваниях. Способы «пассивной» защиты от болезни: мытьё рук, ношение маски, одноразовые шприцы и т.д.</w:t>
      </w:r>
    </w:p>
    <w:p w:rsidR="00F46803" w:rsidRPr="009453BB" w:rsidRDefault="00F46803" w:rsidP="009453BB">
      <w:pPr>
        <w:pStyle w:val="11"/>
        <w:rPr>
          <w:color w:val="000000"/>
          <w:szCs w:val="28"/>
        </w:rPr>
      </w:pPr>
      <w:r w:rsidRPr="009453BB">
        <w:rPr>
          <w:color w:val="000000"/>
          <w:szCs w:val="28"/>
        </w:rPr>
        <w:t>Представление об активной защите - иммунитете.</w:t>
      </w:r>
    </w:p>
    <w:p w:rsidR="00F46803" w:rsidRPr="009453BB" w:rsidRDefault="00F46803" w:rsidP="009453BB">
      <w:pPr>
        <w:pStyle w:val="11"/>
        <w:rPr>
          <w:color w:val="000000"/>
          <w:szCs w:val="28"/>
        </w:rPr>
      </w:pPr>
      <w:r w:rsidRPr="009453BB">
        <w:rPr>
          <w:color w:val="000000"/>
          <w:szCs w:val="28"/>
        </w:rPr>
        <w:t>Комплекс упражнений дыхательной гимнастики. Самомассаж. Закаливание.</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Уметь использовать «пассивную защиту» при необходимости контакта с больным человеком (далекое расстояние, проветрива</w:t>
      </w:r>
      <w:r w:rsidRPr="009453BB">
        <w:rPr>
          <w:szCs w:val="28"/>
        </w:rPr>
        <w:softHyphen/>
        <w:t>ние помещения, ношение маски, отдельная посуда и т.д.).</w:t>
      </w:r>
    </w:p>
    <w:p w:rsidR="00F46803" w:rsidRPr="009453BB" w:rsidRDefault="00F46803" w:rsidP="009453BB">
      <w:pPr>
        <w:pStyle w:val="11"/>
        <w:rPr>
          <w:szCs w:val="28"/>
        </w:rPr>
      </w:pPr>
      <w:r w:rsidRPr="009453BB">
        <w:rPr>
          <w:szCs w:val="28"/>
        </w:rPr>
        <w:t>Иметь сформированное представление о моральной ответствен</w:t>
      </w:r>
      <w:r w:rsidRPr="009453BB">
        <w:rPr>
          <w:szCs w:val="28"/>
        </w:rPr>
        <w:softHyphen/>
        <w:t>ности за распространение инфекционного заболевания (например, приход с гриппом в школу). Знать, для чего делаются прививки.</w:t>
      </w:r>
    </w:p>
    <w:p w:rsidR="00F46803" w:rsidRPr="009453BB" w:rsidRDefault="00F46803" w:rsidP="009453BB">
      <w:pPr>
        <w:pStyle w:val="11"/>
        <w:rPr>
          <w:szCs w:val="28"/>
        </w:rPr>
      </w:pPr>
      <w:r w:rsidRPr="009453BB">
        <w:rPr>
          <w:szCs w:val="28"/>
        </w:rPr>
        <w:t>Овладеть навыками дыхательной гимнастики и самомассажа.</w:t>
      </w:r>
    </w:p>
    <w:p w:rsidR="00F46803" w:rsidRPr="009453BB" w:rsidRDefault="00F46803" w:rsidP="009453BB">
      <w:pPr>
        <w:pStyle w:val="11"/>
        <w:rPr>
          <w:bCs/>
          <w:color w:val="000000"/>
          <w:szCs w:val="28"/>
        </w:rPr>
      </w:pPr>
      <w:r w:rsidRPr="009453BB">
        <w:rPr>
          <w:b/>
          <w:bCs/>
          <w:color w:val="000000"/>
          <w:szCs w:val="28"/>
        </w:rPr>
        <w:t xml:space="preserve">Раздел 5. Питание и здоровье </w:t>
      </w:r>
      <w:r w:rsidRPr="009453BB">
        <w:rPr>
          <w:bCs/>
          <w:color w:val="000000"/>
          <w:szCs w:val="28"/>
        </w:rPr>
        <w:t>(5ч)</w:t>
      </w:r>
    </w:p>
    <w:p w:rsidR="00F46803" w:rsidRPr="009453BB" w:rsidRDefault="00F46803" w:rsidP="009453BB">
      <w:pPr>
        <w:pStyle w:val="11"/>
        <w:rPr>
          <w:szCs w:val="28"/>
        </w:rPr>
      </w:pPr>
      <w:r w:rsidRPr="009453BB">
        <w:rPr>
          <w:b/>
          <w:bCs/>
          <w:i/>
          <w:iCs/>
          <w:color w:val="000000"/>
          <w:szCs w:val="28"/>
        </w:rPr>
        <w:t xml:space="preserve">     Питание-основа жизни</w:t>
      </w:r>
    </w:p>
    <w:p w:rsidR="00F46803" w:rsidRPr="009453BB" w:rsidRDefault="00F46803" w:rsidP="009453BB">
      <w:pPr>
        <w:pStyle w:val="11"/>
        <w:rPr>
          <w:color w:val="000000"/>
          <w:szCs w:val="28"/>
        </w:rPr>
      </w:pPr>
      <w:r w:rsidRPr="009453BB">
        <w:rPr>
          <w:color w:val="000000"/>
          <w:szCs w:val="28"/>
        </w:rPr>
        <w:t>Представление об основных пищевых веществах, их значение для здоровья; важнейшие пищевые источники. Как происходит пищеварение. Режим питания. Непереносимость отдельных продуктов и блюд. Правила поведения за столом.</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Уметь соблюдать элементарные правила режима питания.</w:t>
      </w:r>
    </w:p>
    <w:p w:rsidR="00F46803" w:rsidRPr="009453BB" w:rsidRDefault="00F46803" w:rsidP="009453BB">
      <w:pPr>
        <w:pStyle w:val="11"/>
        <w:rPr>
          <w:szCs w:val="28"/>
        </w:rPr>
      </w:pPr>
      <w:r w:rsidRPr="009453BB">
        <w:rPr>
          <w:szCs w:val="28"/>
        </w:rPr>
        <w:t>Уметь пользоваться столовыми приборами.</w:t>
      </w:r>
    </w:p>
    <w:p w:rsidR="00F46803" w:rsidRPr="009453BB" w:rsidRDefault="00F46803" w:rsidP="009453BB">
      <w:pPr>
        <w:pStyle w:val="11"/>
        <w:rPr>
          <w:b/>
          <w:i/>
          <w:szCs w:val="28"/>
        </w:rPr>
      </w:pPr>
      <w:r w:rsidRPr="009453BB">
        <w:rPr>
          <w:b/>
          <w:bCs/>
          <w:i/>
          <w:iCs/>
          <w:color w:val="000000"/>
          <w:szCs w:val="28"/>
        </w:rPr>
        <w:t>Гигиена питания</w:t>
      </w:r>
    </w:p>
    <w:p w:rsidR="00F46803" w:rsidRPr="009453BB" w:rsidRDefault="00F46803" w:rsidP="009453BB">
      <w:pPr>
        <w:pStyle w:val="11"/>
        <w:rPr>
          <w:color w:val="000000"/>
          <w:szCs w:val="28"/>
        </w:rPr>
      </w:pPr>
      <w:r w:rsidRPr="009453BB">
        <w:rPr>
          <w:color w:val="000000"/>
          <w:szCs w:val="28"/>
        </w:rPr>
        <w:t>Обработка пищевых продуктов перед употреблением. Хранение пищевых продуктов. Правила ухода за посудой.</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i/>
          <w:iCs/>
          <w:szCs w:val="28"/>
        </w:rPr>
        <w:t xml:space="preserve"> </w:t>
      </w:r>
      <w:r w:rsidRPr="009453BB">
        <w:rPr>
          <w:szCs w:val="28"/>
        </w:rPr>
        <w:t xml:space="preserve">Навык соблюдения правил хранения пищевых продуктов. </w:t>
      </w:r>
    </w:p>
    <w:p w:rsidR="00F46803" w:rsidRPr="009453BB" w:rsidRDefault="00F46803" w:rsidP="009453BB">
      <w:pPr>
        <w:pStyle w:val="11"/>
        <w:rPr>
          <w:szCs w:val="28"/>
        </w:rPr>
      </w:pPr>
      <w:r w:rsidRPr="009453BB">
        <w:rPr>
          <w:szCs w:val="28"/>
        </w:rPr>
        <w:t xml:space="preserve">Навык обработки фруктов и овощей перед их употреблением. </w:t>
      </w:r>
    </w:p>
    <w:p w:rsidR="00F46803" w:rsidRPr="009453BB" w:rsidRDefault="00F46803" w:rsidP="009453BB">
      <w:pPr>
        <w:pStyle w:val="11"/>
        <w:rPr>
          <w:szCs w:val="28"/>
        </w:rPr>
      </w:pPr>
      <w:r w:rsidRPr="009453BB">
        <w:rPr>
          <w:szCs w:val="28"/>
        </w:rPr>
        <w:t>Умение мыть посуду и столовые приборы.</w:t>
      </w:r>
    </w:p>
    <w:p w:rsidR="00F46803" w:rsidRPr="009453BB" w:rsidRDefault="00F46803" w:rsidP="009453BB">
      <w:pPr>
        <w:pStyle w:val="11"/>
        <w:rPr>
          <w:szCs w:val="28"/>
        </w:rPr>
      </w:pPr>
      <w:r w:rsidRPr="009453BB">
        <w:rPr>
          <w:b/>
          <w:bCs/>
          <w:color w:val="000000"/>
          <w:szCs w:val="28"/>
        </w:rPr>
        <w:t>Раздел 6. Основы личной безопасности и профилактика травматизма.</w:t>
      </w:r>
      <w:r w:rsidRPr="009453BB">
        <w:rPr>
          <w:bCs/>
          <w:color w:val="000000"/>
          <w:szCs w:val="28"/>
        </w:rPr>
        <w:t xml:space="preserve"> (5ч)</w:t>
      </w:r>
      <w:r w:rsidRPr="009453BB">
        <w:rPr>
          <w:b/>
          <w:bCs/>
          <w:i/>
          <w:color w:val="000000"/>
          <w:szCs w:val="28"/>
        </w:rPr>
        <w:t xml:space="preserve">                   </w:t>
      </w:r>
      <w:r w:rsidRPr="009453BB">
        <w:rPr>
          <w:b/>
          <w:bCs/>
          <w:i/>
          <w:iCs/>
          <w:color w:val="000000"/>
          <w:szCs w:val="28"/>
        </w:rPr>
        <w:t>Безопасное поведение на дорогах</w:t>
      </w:r>
    </w:p>
    <w:p w:rsidR="00F46803" w:rsidRPr="009453BB" w:rsidRDefault="00F46803" w:rsidP="009453BB">
      <w:pPr>
        <w:pStyle w:val="11"/>
        <w:rPr>
          <w:color w:val="000000"/>
          <w:szCs w:val="28"/>
        </w:rPr>
      </w:pPr>
      <w:r w:rsidRPr="009453BB">
        <w:rPr>
          <w:color w:val="000000"/>
          <w:szCs w:val="28"/>
        </w:rPr>
        <w:t>Основные правила поведения на дороге. Ситуации-«ловушки», в которые обычно попадают дети: «закрытый обзор», «отвлечение внимания», «пустынная улица», «середина проезжей части» «родители с детьми».</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Уметь прогнозировать развитие ситуации на дороге.</w:t>
      </w:r>
    </w:p>
    <w:p w:rsidR="00F46803" w:rsidRPr="009453BB" w:rsidRDefault="00F46803" w:rsidP="009453BB">
      <w:pPr>
        <w:pStyle w:val="11"/>
        <w:rPr>
          <w:szCs w:val="28"/>
        </w:rPr>
      </w:pPr>
      <w:r w:rsidRPr="009453BB">
        <w:rPr>
          <w:szCs w:val="28"/>
        </w:rPr>
        <w:t>Иметь навык наблюдения.</w:t>
      </w:r>
    </w:p>
    <w:p w:rsidR="00F46803" w:rsidRPr="009453BB" w:rsidRDefault="00F46803" w:rsidP="009453BB">
      <w:pPr>
        <w:pStyle w:val="11"/>
        <w:rPr>
          <w:szCs w:val="28"/>
        </w:rPr>
      </w:pPr>
      <w:r w:rsidRPr="009453BB">
        <w:rPr>
          <w:szCs w:val="28"/>
        </w:rPr>
        <w:t>Иметь навыки «сопротивления» волнению или спешке. Иметь навык «переключения на улицу».</w:t>
      </w:r>
    </w:p>
    <w:p w:rsidR="00F46803" w:rsidRPr="009453BB" w:rsidRDefault="00F46803" w:rsidP="009453BB">
      <w:pPr>
        <w:pStyle w:val="11"/>
        <w:rPr>
          <w:szCs w:val="28"/>
        </w:rPr>
      </w:pPr>
      <w:r w:rsidRPr="009453BB">
        <w:rPr>
          <w:szCs w:val="28"/>
        </w:rPr>
        <w:t>Иметь навык переключения на самоконтроль.</w:t>
      </w:r>
    </w:p>
    <w:p w:rsidR="00F46803" w:rsidRPr="009453BB" w:rsidRDefault="00F46803" w:rsidP="009453BB">
      <w:pPr>
        <w:pStyle w:val="11"/>
        <w:rPr>
          <w:b/>
          <w:i/>
          <w:szCs w:val="28"/>
        </w:rPr>
      </w:pPr>
      <w:r w:rsidRPr="009453BB">
        <w:rPr>
          <w:b/>
          <w:bCs/>
          <w:i/>
          <w:iCs/>
          <w:color w:val="000000"/>
          <w:szCs w:val="28"/>
        </w:rPr>
        <w:t>Бытовой и уличный травматизм</w:t>
      </w:r>
    </w:p>
    <w:p w:rsidR="00F46803" w:rsidRPr="009453BB" w:rsidRDefault="00F46803" w:rsidP="009453BB">
      <w:pPr>
        <w:pStyle w:val="11"/>
        <w:rPr>
          <w:color w:val="000000"/>
          <w:szCs w:val="28"/>
        </w:rPr>
      </w:pPr>
      <w:r w:rsidRPr="009453BB">
        <w:rPr>
          <w:color w:val="000000"/>
          <w:szCs w:val="28"/>
        </w:rPr>
        <w:t>Опасные факторы современного жилища, школы, игровой площадки. Ожоги. Электротравма. Опасность открытого окна. Катание на перилах, прыжки с крыш, гаражей и т.д. Правила</w:t>
      </w:r>
      <w:r w:rsidRPr="009453BB">
        <w:rPr>
          <w:color w:val="000000"/>
          <w:szCs w:val="28"/>
          <w:vertAlign w:val="superscript"/>
        </w:rPr>
        <w:t xml:space="preserve"> </w:t>
      </w:r>
      <w:r w:rsidRPr="009453BB">
        <w:rPr>
          <w:color w:val="000000"/>
          <w:szCs w:val="28"/>
        </w:rPr>
        <w:t>пользования роликами, велосипедом, экипировка. Оказание первой помощи при простых травмах(ссадинах, царапинах, поверхностных ранах). Укусы зверей, змей, насекомых.</w:t>
      </w:r>
    </w:p>
    <w:p w:rsidR="00F46803" w:rsidRPr="009453BB" w:rsidRDefault="00F46803" w:rsidP="009453BB">
      <w:pPr>
        <w:pStyle w:val="11"/>
        <w:rPr>
          <w:b/>
          <w:i/>
          <w:iCs/>
          <w:szCs w:val="28"/>
        </w:rPr>
      </w:pPr>
      <w:r w:rsidRPr="009453BB">
        <w:rPr>
          <w:b/>
          <w:i/>
          <w:iCs/>
          <w:szCs w:val="28"/>
        </w:rPr>
        <w:t>Ожидаемые результаты (ученик может).</w:t>
      </w:r>
    </w:p>
    <w:p w:rsidR="00F46803" w:rsidRPr="009453BB" w:rsidRDefault="00F46803" w:rsidP="009453BB">
      <w:pPr>
        <w:pStyle w:val="11"/>
        <w:rPr>
          <w:szCs w:val="28"/>
        </w:rPr>
      </w:pPr>
      <w:r w:rsidRPr="009453BB">
        <w:rPr>
          <w:szCs w:val="28"/>
        </w:rPr>
        <w:t>Уметь распознавать опасные зоны в помещении, на улице.</w:t>
      </w:r>
    </w:p>
    <w:p w:rsidR="00F46803" w:rsidRPr="009453BB" w:rsidRDefault="00F46803" w:rsidP="009453BB">
      <w:pPr>
        <w:pStyle w:val="11"/>
        <w:rPr>
          <w:rFonts w:cs="Sylfaen"/>
          <w:b/>
          <w:bCs/>
          <w:i/>
          <w:iCs/>
          <w:szCs w:val="28"/>
        </w:rPr>
      </w:pPr>
      <w:r w:rsidRPr="009453BB">
        <w:rPr>
          <w:szCs w:val="28"/>
        </w:rPr>
        <w:t xml:space="preserve">Уметь предвидеть возможность падения с высоты, получения травмы, ожога и избегать их. </w:t>
      </w:r>
    </w:p>
    <w:p w:rsidR="00F46803" w:rsidRPr="009453BB" w:rsidRDefault="00F46803" w:rsidP="009453BB">
      <w:pPr>
        <w:pStyle w:val="11"/>
        <w:rPr>
          <w:szCs w:val="28"/>
        </w:rPr>
      </w:pPr>
      <w:r w:rsidRPr="009453BB">
        <w:rPr>
          <w:szCs w:val="28"/>
        </w:rPr>
        <w:t xml:space="preserve">Иметь навыки безопасного обращения с электроприборами, острыми предметами. Уметь обесточить электроприбор. </w:t>
      </w:r>
    </w:p>
    <w:p w:rsidR="00F46803" w:rsidRPr="009453BB" w:rsidRDefault="00F46803" w:rsidP="009453BB">
      <w:pPr>
        <w:pStyle w:val="11"/>
        <w:rPr>
          <w:szCs w:val="28"/>
        </w:rPr>
      </w:pPr>
      <w:r w:rsidRPr="009453BB">
        <w:rPr>
          <w:szCs w:val="28"/>
        </w:rPr>
        <w:t>Применять на практике правила безопасности при катании на роликах и велосипеде, пользоваться защитными приспособления</w:t>
      </w:r>
      <w:r w:rsidRPr="009453BB">
        <w:rPr>
          <w:szCs w:val="28"/>
        </w:rPr>
        <w:softHyphen/>
        <w:t>ми.</w:t>
      </w:r>
    </w:p>
    <w:p w:rsidR="00F46803" w:rsidRPr="009453BB" w:rsidRDefault="00F46803" w:rsidP="009453BB">
      <w:pPr>
        <w:pStyle w:val="11"/>
        <w:rPr>
          <w:szCs w:val="28"/>
        </w:rPr>
      </w:pPr>
      <w:r w:rsidRPr="009453BB">
        <w:rPr>
          <w:szCs w:val="28"/>
        </w:rPr>
        <w:t>Уметь оказать помощь себе и другим при простых травмах.</w:t>
      </w:r>
    </w:p>
    <w:p w:rsidR="00F46803" w:rsidRPr="009453BB" w:rsidRDefault="00F46803" w:rsidP="009453BB">
      <w:pPr>
        <w:pStyle w:val="11"/>
        <w:rPr>
          <w:szCs w:val="28"/>
        </w:rPr>
      </w:pPr>
      <w:r w:rsidRPr="009453BB">
        <w:rPr>
          <w:szCs w:val="28"/>
        </w:rPr>
        <w:t>Уметь распознавать негативные реакции животных и избегать укусов и повреждений.</w:t>
      </w:r>
    </w:p>
    <w:p w:rsidR="00F46803" w:rsidRPr="009453BB" w:rsidRDefault="00F46803" w:rsidP="009453BB">
      <w:pPr>
        <w:pStyle w:val="11"/>
        <w:rPr>
          <w:szCs w:val="28"/>
        </w:rPr>
      </w:pPr>
      <w:r w:rsidRPr="009453BB">
        <w:rPr>
          <w:szCs w:val="28"/>
        </w:rPr>
        <w:t>Принимать неотложные меры при укусе животного, насеко</w:t>
      </w:r>
      <w:r w:rsidRPr="009453BB">
        <w:rPr>
          <w:szCs w:val="28"/>
        </w:rPr>
        <w:softHyphen/>
        <w:t>мого, змей.</w:t>
      </w: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 xml:space="preserve">                                           Методические рекомендации</w:t>
      </w:r>
    </w:p>
    <w:p w:rsidR="00F46803" w:rsidRPr="009453BB" w:rsidRDefault="00F46803" w:rsidP="009453BB">
      <w:pPr>
        <w:pStyle w:val="11"/>
        <w:rPr>
          <w:color w:val="000000"/>
          <w:szCs w:val="28"/>
        </w:rPr>
      </w:pPr>
      <w:r w:rsidRPr="009453BB">
        <w:rPr>
          <w:rStyle w:val="Strong"/>
          <w:b w:val="0"/>
          <w:sz w:val="28"/>
          <w:szCs w:val="28"/>
        </w:rPr>
        <w:tab/>
        <w:t>Сохранение и укрепление здоровья</w:t>
      </w:r>
      <w:r w:rsidRPr="009453BB">
        <w:rPr>
          <w:rStyle w:val="Strong"/>
          <w:sz w:val="28"/>
          <w:szCs w:val="28"/>
        </w:rPr>
        <w:t xml:space="preserve"> </w:t>
      </w:r>
      <w:r w:rsidRPr="009453BB">
        <w:rPr>
          <w:szCs w:val="28"/>
        </w:rPr>
        <w:t>- это важнейшие составляющие работы педагога. От жизнерадостности, бодрости детей зависит их духовная жизнь, мировоззрение умственное развитие, прочность знаний, вера в свои силы.</w:t>
      </w:r>
      <w:r w:rsidRPr="009453BB">
        <w:rPr>
          <w:color w:val="000000"/>
          <w:szCs w:val="28"/>
        </w:rPr>
        <w:t xml:space="preserve"> </w:t>
      </w:r>
      <w:r w:rsidRPr="009453BB">
        <w:rPr>
          <w:color w:val="000000"/>
          <w:szCs w:val="28"/>
        </w:rPr>
        <w:tab/>
      </w:r>
      <w:r w:rsidRPr="009453BB">
        <w:rPr>
          <w:color w:val="000000"/>
          <w:szCs w:val="28"/>
        </w:rPr>
        <w:tab/>
      </w:r>
      <w:r w:rsidRPr="009453BB">
        <w:rPr>
          <w:color w:val="000000"/>
          <w:szCs w:val="28"/>
        </w:rPr>
        <w:tab/>
        <w:t>При организации работы кружка должны:</w:t>
      </w:r>
    </w:p>
    <w:p w:rsidR="00F46803" w:rsidRPr="009453BB" w:rsidRDefault="00F46803" w:rsidP="009453BB">
      <w:pPr>
        <w:pStyle w:val="11"/>
        <w:rPr>
          <w:color w:val="000000"/>
          <w:szCs w:val="28"/>
        </w:rPr>
      </w:pPr>
      <w:r w:rsidRPr="009453BB">
        <w:rPr>
          <w:color w:val="000000"/>
          <w:szCs w:val="28"/>
        </w:rPr>
        <w:t>учитываться санитарно-гигиенические требования, уровень нагрузок и возрастные особенности обучающихся.</w:t>
      </w:r>
    </w:p>
    <w:p w:rsidR="00F46803" w:rsidRPr="009453BB" w:rsidRDefault="00F46803" w:rsidP="009453BB">
      <w:pPr>
        <w:pStyle w:val="11"/>
        <w:rPr>
          <w:szCs w:val="28"/>
        </w:rPr>
      </w:pPr>
      <w:r w:rsidRPr="009453BB">
        <w:rPr>
          <w:szCs w:val="28"/>
        </w:rPr>
        <w:t xml:space="preserve">совершенствоваться двигательная активность детей: это физминутки, подвижные перемены, занятия в спортивном зале, подвижные игры. </w:t>
      </w:r>
    </w:p>
    <w:p w:rsidR="00F46803" w:rsidRPr="009453BB" w:rsidRDefault="00F46803" w:rsidP="009453BB">
      <w:pPr>
        <w:pStyle w:val="11"/>
        <w:rPr>
          <w:szCs w:val="28"/>
        </w:rPr>
      </w:pPr>
      <w:r w:rsidRPr="009453BB">
        <w:rPr>
          <w:b/>
          <w:bCs/>
          <w:color w:val="000000"/>
          <w:szCs w:val="28"/>
        </w:rPr>
        <w:t>Методы работы:</w:t>
      </w:r>
      <w:r w:rsidRPr="009453BB">
        <w:rPr>
          <w:bCs/>
          <w:color w:val="000000"/>
          <w:szCs w:val="28"/>
        </w:rPr>
        <w:t xml:space="preserve"> </w:t>
      </w:r>
      <w:r w:rsidRPr="009453BB">
        <w:rPr>
          <w:color w:val="000000"/>
          <w:szCs w:val="28"/>
        </w:rPr>
        <w:t xml:space="preserve">лекции, беседы, диспуты, ролевые игры, практические работы, праздники. </w:t>
      </w:r>
      <w:r w:rsidRPr="009453BB">
        <w:rPr>
          <w:rStyle w:val="Strong"/>
          <w:sz w:val="28"/>
          <w:szCs w:val="28"/>
        </w:rPr>
        <w:br w:type="page"/>
        <w:t>Список использованной литературы.</w:t>
      </w:r>
    </w:p>
    <w:p w:rsidR="00F46803" w:rsidRPr="009453BB" w:rsidRDefault="00F46803" w:rsidP="009453BB">
      <w:pPr>
        <w:pStyle w:val="11"/>
        <w:rPr>
          <w:szCs w:val="28"/>
        </w:rPr>
      </w:pPr>
      <w:r w:rsidRPr="009453BB">
        <w:rPr>
          <w:szCs w:val="28"/>
        </w:rPr>
        <w:t>Безруких М.М. Разговор о правильном питании./ Под ред. М.М.Безруких - М.: Олма Медиа Групп, 2008.</w:t>
      </w:r>
    </w:p>
    <w:p w:rsidR="00F46803" w:rsidRPr="009453BB" w:rsidRDefault="00F46803" w:rsidP="009453BB">
      <w:pPr>
        <w:pStyle w:val="11"/>
        <w:rPr>
          <w:szCs w:val="28"/>
        </w:rPr>
      </w:pPr>
      <w:r w:rsidRPr="009453BB">
        <w:rPr>
          <w:szCs w:val="28"/>
        </w:rPr>
        <w:t xml:space="preserve">Касаткин В.Н. Междисциплинарная программа «Здоровье» для средних образовательных учреждений/ </w:t>
      </w:r>
      <w:r w:rsidRPr="009453BB">
        <w:rPr>
          <w:color w:val="000000"/>
          <w:spacing w:val="1"/>
          <w:szCs w:val="28"/>
        </w:rPr>
        <w:t xml:space="preserve">Разработана группой авторов под </w:t>
      </w:r>
      <w:r w:rsidRPr="009453BB">
        <w:rPr>
          <w:color w:val="000000"/>
          <w:spacing w:val="-1"/>
          <w:szCs w:val="28"/>
        </w:rPr>
        <w:t xml:space="preserve">руководством д.м.н. Касаткина В.Н. Утверждена Минобразованием </w:t>
      </w:r>
      <w:r w:rsidRPr="009453BB">
        <w:rPr>
          <w:color w:val="000000"/>
          <w:spacing w:val="1"/>
          <w:szCs w:val="28"/>
        </w:rPr>
        <w:t>России, Минздравом России, президентами РАО, РАМН.</w:t>
      </w:r>
    </w:p>
    <w:p w:rsidR="00F46803" w:rsidRPr="009453BB" w:rsidRDefault="00F46803" w:rsidP="009453BB">
      <w:pPr>
        <w:pStyle w:val="11"/>
        <w:rPr>
          <w:szCs w:val="28"/>
        </w:rPr>
      </w:pPr>
      <w:r w:rsidRPr="009453BB">
        <w:rPr>
          <w:szCs w:val="28"/>
        </w:rPr>
        <w:t>Коваленко В.И. Школа физкультминуток (1-4 классы): Практические разработки физкультминуток, гимнастических комплексов, подвижных игр для младших школьников. - М.: ВАКО, 2007.</w:t>
      </w:r>
    </w:p>
    <w:p w:rsidR="00F46803" w:rsidRPr="009453BB" w:rsidRDefault="00F46803" w:rsidP="009453BB">
      <w:pPr>
        <w:pStyle w:val="11"/>
        <w:rPr>
          <w:szCs w:val="28"/>
        </w:rPr>
      </w:pPr>
      <w:r w:rsidRPr="009453BB">
        <w:rPr>
          <w:szCs w:val="28"/>
        </w:rPr>
        <w:t xml:space="preserve">Обухова Л. А., Лемяскина Н. А. Школа докторов природы или 135 уроков здоровья./ Под ред. Л. А. Обухова,  Н. А. Лемяскина. – М.: ВАКО, 2005г. </w:t>
      </w:r>
    </w:p>
    <w:p w:rsidR="00F46803" w:rsidRPr="009453BB" w:rsidRDefault="00F46803" w:rsidP="009453BB">
      <w:pPr>
        <w:pStyle w:val="11"/>
        <w:rPr>
          <w:szCs w:val="28"/>
        </w:rPr>
      </w:pPr>
      <w:r w:rsidRPr="009453BB">
        <w:rPr>
          <w:szCs w:val="28"/>
        </w:rPr>
        <w:t>Основы медицинских знаний учащихся: Проб. Учеб. Для О-75 сред. учеб. Заведений / М.И. Гоголев, Б.А. Гайко, В.А. Шкуратов, В.И. Ушакова; Под ред. М.И. Гоголева.- М.: Просвещение, 1991г.</w:t>
      </w:r>
    </w:p>
    <w:p w:rsidR="00F46803" w:rsidRPr="009453BB" w:rsidRDefault="00F46803" w:rsidP="009453BB">
      <w:pPr>
        <w:pStyle w:val="11"/>
        <w:rPr>
          <w:szCs w:val="28"/>
        </w:rPr>
      </w:pPr>
      <w:r w:rsidRPr="009453BB">
        <w:rPr>
          <w:szCs w:val="28"/>
        </w:rPr>
        <w:t>Павлова М.А. Формирование здорового образа жизни у младших школьников./ Под ред. М.А.Павловой – Волгоград: Учитель, 2009.</w:t>
      </w:r>
    </w:p>
    <w:p w:rsidR="00F46803" w:rsidRPr="009453BB" w:rsidRDefault="00F46803" w:rsidP="009453BB">
      <w:pPr>
        <w:pStyle w:val="11"/>
        <w:rPr>
          <w:szCs w:val="28"/>
        </w:rPr>
      </w:pPr>
      <w:r w:rsidRPr="009453BB">
        <w:rPr>
          <w:szCs w:val="28"/>
        </w:rPr>
        <w:t xml:space="preserve">Смирнов Н.К. Здоровьесберегающие образовательные технологии в работе учителя и школы./ Под ред. Н.К. Смирнова  – М.: АРКТИ, 2003 г. </w:t>
      </w:r>
    </w:p>
    <w:p w:rsidR="00F46803" w:rsidRPr="009453BB" w:rsidRDefault="00F46803" w:rsidP="009453BB">
      <w:pPr>
        <w:pStyle w:val="11"/>
        <w:rPr>
          <w:szCs w:val="28"/>
        </w:rPr>
      </w:pPr>
      <w:r w:rsidRPr="009453BB">
        <w:rPr>
          <w:szCs w:val="28"/>
        </w:rPr>
        <w:t xml:space="preserve">Шатохина Л.Ф. Обучение здоровью: Методические рекомендации по организации учебного процесса./ Под ред. Л.Ф.  Шатохиной – М.: Полимед, – 2005 г. </w:t>
      </w:r>
    </w:p>
    <w:p w:rsidR="00F46803" w:rsidRPr="009453BB" w:rsidRDefault="00F46803" w:rsidP="009453BB">
      <w:pPr>
        <w:pStyle w:val="11"/>
        <w:rPr>
          <w:szCs w:val="28"/>
        </w:rPr>
      </w:pPr>
      <w:r w:rsidRPr="009453BB">
        <w:rPr>
          <w:szCs w:val="28"/>
        </w:rPr>
        <w:t xml:space="preserve">Шатохина Л.Ф. Проектный метод в обучении здоровью./ Под ред. Л.Ф.  Шатохиной – М., 2005 г.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pPr>
      <w:r w:rsidRPr="009453BB">
        <w:t>МБОУ « Сидорковская ООШ»</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Утверждаю</w:t>
      </w:r>
    </w:p>
    <w:p w:rsidR="00F46803" w:rsidRPr="009453BB" w:rsidRDefault="00F46803" w:rsidP="009453BB">
      <w:pPr>
        <w:pStyle w:val="11"/>
      </w:pPr>
      <w:r w:rsidRPr="009453BB">
        <w:t xml:space="preserve">                                                                     Директор школы:            Кононова Л.М.</w:t>
      </w:r>
    </w:p>
    <w:p w:rsidR="00F46803" w:rsidRPr="009453BB" w:rsidRDefault="00F46803" w:rsidP="009453BB">
      <w:pPr>
        <w:pStyle w:val="11"/>
      </w:pPr>
      <w:r w:rsidRPr="009453BB">
        <w:t xml:space="preserve">                                                                     Приказ  № 44</w:t>
      </w:r>
    </w:p>
    <w:p w:rsidR="00F46803" w:rsidRPr="009453BB" w:rsidRDefault="00F46803" w:rsidP="009453BB">
      <w:pPr>
        <w:pStyle w:val="11"/>
      </w:pPr>
      <w:r w:rsidRPr="009453BB">
        <w:t xml:space="preserve">                                                                      от «21.08.2012г.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sz w:val="40"/>
          <w:szCs w:val="40"/>
        </w:rPr>
      </w:pPr>
      <w:r w:rsidRPr="009453BB">
        <w:rPr>
          <w:b/>
          <w:sz w:val="40"/>
          <w:szCs w:val="40"/>
        </w:rPr>
        <w:t>Рабочая программа кружка</w:t>
      </w:r>
    </w:p>
    <w:p w:rsidR="00F46803" w:rsidRPr="009453BB" w:rsidRDefault="00F46803" w:rsidP="009453BB">
      <w:pPr>
        <w:pStyle w:val="11"/>
        <w:rPr>
          <w:b/>
          <w:sz w:val="40"/>
          <w:szCs w:val="40"/>
        </w:rPr>
      </w:pPr>
      <w:r w:rsidRPr="009453BB">
        <w:rPr>
          <w:b/>
          <w:sz w:val="40"/>
          <w:szCs w:val="40"/>
        </w:rPr>
        <w:t>(общеинтеллектуальное направление)</w:t>
      </w:r>
    </w:p>
    <w:p w:rsidR="00F46803" w:rsidRPr="009453BB" w:rsidRDefault="00F46803" w:rsidP="009453BB">
      <w:pPr>
        <w:pStyle w:val="11"/>
        <w:rPr>
          <w:b/>
          <w:color w:val="C00000"/>
          <w:sz w:val="40"/>
          <w:szCs w:val="40"/>
        </w:rPr>
      </w:pPr>
      <w:r w:rsidRPr="009453BB">
        <w:rPr>
          <w:b/>
          <w:color w:val="C00000"/>
          <w:sz w:val="40"/>
          <w:szCs w:val="40"/>
        </w:rPr>
        <w:t>«Весёлая грамматика»</w:t>
      </w:r>
    </w:p>
    <w:p w:rsidR="00F46803" w:rsidRPr="009453BB" w:rsidRDefault="00F46803" w:rsidP="009453BB">
      <w:pPr>
        <w:pStyle w:val="11"/>
        <w:rPr>
          <w:b/>
          <w:sz w:val="40"/>
          <w:szCs w:val="40"/>
        </w:rPr>
      </w:pPr>
      <w:r w:rsidRPr="009453BB">
        <w:rPr>
          <w:b/>
          <w:sz w:val="40"/>
          <w:szCs w:val="40"/>
        </w:rPr>
        <w:t>для начального образования</w:t>
      </w:r>
    </w:p>
    <w:p w:rsidR="00F46803" w:rsidRPr="009453BB" w:rsidRDefault="00F46803" w:rsidP="009453BB">
      <w:pPr>
        <w:pStyle w:val="11"/>
        <w:rPr>
          <w:b/>
          <w:sz w:val="40"/>
          <w:szCs w:val="40"/>
        </w:rPr>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 xml:space="preserve">                                                                                  Составитель:   </w:t>
      </w:r>
    </w:p>
    <w:p w:rsidR="00F46803" w:rsidRPr="009453BB" w:rsidRDefault="00F46803" w:rsidP="009453BB">
      <w:pPr>
        <w:pStyle w:val="11"/>
      </w:pPr>
      <w:r w:rsidRPr="009453BB">
        <w:t xml:space="preserve">                                                                        Калинкина Надежда Викторовна</w:t>
      </w:r>
    </w:p>
    <w:p w:rsidR="00F46803" w:rsidRPr="009453BB" w:rsidRDefault="00F46803" w:rsidP="009453BB">
      <w:pPr>
        <w:pStyle w:val="11"/>
      </w:pPr>
      <w:r w:rsidRPr="009453BB">
        <w:t xml:space="preserve">                                                                                 учитель начальных классов                                                                                                                                                        </w:t>
      </w:r>
    </w:p>
    <w:p w:rsidR="00F46803" w:rsidRPr="009453BB" w:rsidRDefault="00F46803" w:rsidP="009453BB">
      <w:pPr>
        <w:pStyle w:val="11"/>
      </w:pP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rPr>
      </w:pPr>
      <w:r w:rsidRPr="009453BB">
        <w:rPr>
          <w:b/>
        </w:rPr>
        <w:t>I. Пояснительная записка</w:t>
      </w:r>
    </w:p>
    <w:p w:rsidR="00F46803" w:rsidRPr="009453BB" w:rsidRDefault="00F46803" w:rsidP="009453BB">
      <w:pPr>
        <w:pStyle w:val="11"/>
      </w:pPr>
      <w:r w:rsidRPr="009453BB">
        <w:t xml:space="preserve">     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“Занимательная грамматика”,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w:t>
      </w:r>
    </w:p>
    <w:p w:rsidR="00F46803" w:rsidRPr="009453BB" w:rsidRDefault="00F46803" w:rsidP="009453BB">
      <w:pPr>
        <w:pStyle w:val="11"/>
      </w:pPr>
      <w:r w:rsidRPr="009453BB">
        <w:t xml:space="preserve">    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F46803" w:rsidRPr="009453BB" w:rsidRDefault="00F46803" w:rsidP="009453BB">
      <w:pPr>
        <w:pStyle w:val="11"/>
      </w:pPr>
      <w:r w:rsidRPr="009453BB">
        <w:t xml:space="preserve">    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F46803" w:rsidRPr="009453BB" w:rsidRDefault="00F46803" w:rsidP="009453BB">
      <w:pPr>
        <w:pStyle w:val="11"/>
      </w:pPr>
      <w:r w:rsidRPr="009453BB">
        <w:t xml:space="preserve">    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F46803" w:rsidRPr="009453BB" w:rsidRDefault="00F46803" w:rsidP="009453BB">
      <w:pPr>
        <w:pStyle w:val="11"/>
      </w:pPr>
      <w:r w:rsidRPr="009453BB">
        <w:t xml:space="preserve">    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F46803" w:rsidRPr="009453BB" w:rsidRDefault="00F46803" w:rsidP="009453BB">
      <w:pPr>
        <w:pStyle w:val="11"/>
      </w:pPr>
      <w:r w:rsidRPr="009453BB">
        <w:t xml:space="preserve">    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курс “Занимательная грамматика” позволяет работать не только над фонемами, частями речи, но и развитием правильной речи.</w:t>
      </w:r>
    </w:p>
    <w:p w:rsidR="00F46803" w:rsidRPr="009453BB" w:rsidRDefault="00F46803" w:rsidP="009453BB">
      <w:pPr>
        <w:pStyle w:val="11"/>
      </w:pPr>
      <w:r w:rsidRPr="009453BB">
        <w:t xml:space="preserve">    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F46803" w:rsidRPr="009453BB" w:rsidRDefault="00F46803" w:rsidP="009453BB">
      <w:pPr>
        <w:pStyle w:val="11"/>
      </w:pPr>
      <w:r w:rsidRPr="009453BB">
        <w:t xml:space="preserve">    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F46803" w:rsidRPr="009453BB" w:rsidRDefault="00F46803" w:rsidP="009453BB">
      <w:pPr>
        <w:pStyle w:val="11"/>
      </w:pPr>
      <w:r w:rsidRPr="009453BB">
        <w:t xml:space="preserve">    Необходимость разработанного нами факультативного курса заключается в желании детей узнать нечто новое о русском языке.</w:t>
      </w:r>
    </w:p>
    <w:p w:rsidR="00F46803" w:rsidRPr="009453BB" w:rsidRDefault="00F46803" w:rsidP="009453BB">
      <w:pPr>
        <w:pStyle w:val="11"/>
      </w:pPr>
      <w:r w:rsidRPr="009453BB">
        <w:t>II. Цель и задачи курса.</w:t>
      </w:r>
    </w:p>
    <w:p w:rsidR="00F46803" w:rsidRPr="009453BB" w:rsidRDefault="00F46803" w:rsidP="009453BB">
      <w:pPr>
        <w:pStyle w:val="11"/>
      </w:pPr>
      <w:r w:rsidRPr="009453BB">
        <w:t xml:space="preserve">    Цель курса: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F46803" w:rsidRPr="009453BB" w:rsidRDefault="00F46803" w:rsidP="009453BB">
      <w:pPr>
        <w:pStyle w:val="11"/>
      </w:pPr>
      <w:r w:rsidRPr="009453BB">
        <w:t>Задачи курса:</w:t>
      </w:r>
    </w:p>
    <w:p w:rsidR="00F46803" w:rsidRPr="009453BB" w:rsidRDefault="00F46803" w:rsidP="009453BB">
      <w:pPr>
        <w:pStyle w:val="11"/>
      </w:pPr>
      <w:r w:rsidRPr="009453BB">
        <w:t>Обучающие:</w:t>
      </w:r>
    </w:p>
    <w:p w:rsidR="00F46803" w:rsidRPr="009453BB" w:rsidRDefault="00F46803" w:rsidP="009453BB">
      <w:pPr>
        <w:pStyle w:val="11"/>
      </w:pPr>
      <w:r w:rsidRPr="009453BB">
        <w:t xml:space="preserve"> - развитие интереса к русскому языку как к учебному предмету;</w:t>
      </w:r>
    </w:p>
    <w:p w:rsidR="00F46803" w:rsidRPr="009453BB" w:rsidRDefault="00F46803" w:rsidP="009453BB">
      <w:pPr>
        <w:pStyle w:val="11"/>
      </w:pPr>
      <w:r w:rsidRPr="009453BB">
        <w:t xml:space="preserve"> -приобретение знаний, умений, навыков по грамматике русского языка;</w:t>
      </w:r>
    </w:p>
    <w:p w:rsidR="00F46803" w:rsidRPr="009453BB" w:rsidRDefault="00F46803" w:rsidP="009453BB">
      <w:pPr>
        <w:pStyle w:val="11"/>
      </w:pPr>
      <w:r w:rsidRPr="009453BB">
        <w:t>- пробуждение потребности у учащихся к самостоятельной работе над познанием родного языка;</w:t>
      </w:r>
    </w:p>
    <w:p w:rsidR="00F46803" w:rsidRPr="009453BB" w:rsidRDefault="00F46803" w:rsidP="009453BB">
      <w:pPr>
        <w:pStyle w:val="11"/>
      </w:pPr>
      <w:r w:rsidRPr="009453BB">
        <w:t>-развитие мотивации к изучению русского языка;</w:t>
      </w:r>
    </w:p>
    <w:p w:rsidR="00F46803" w:rsidRPr="009453BB" w:rsidRDefault="00F46803" w:rsidP="009453BB">
      <w:pPr>
        <w:pStyle w:val="11"/>
      </w:pPr>
      <w:r w:rsidRPr="009453BB">
        <w:t>-развитие творчества и обогащение словарного запаса;</w:t>
      </w:r>
    </w:p>
    <w:p w:rsidR="00F46803" w:rsidRPr="009453BB" w:rsidRDefault="00F46803" w:rsidP="009453BB">
      <w:pPr>
        <w:pStyle w:val="11"/>
      </w:pPr>
      <w:r w:rsidRPr="009453BB">
        <w:t>-совершенствование общего языкового развития учащихся;</w:t>
      </w:r>
    </w:p>
    <w:p w:rsidR="00F46803" w:rsidRPr="009453BB" w:rsidRDefault="00F46803" w:rsidP="009453BB">
      <w:pPr>
        <w:pStyle w:val="11"/>
      </w:pPr>
      <w:r w:rsidRPr="009453BB">
        <w:t>-углубление и расширение знаний и представлений о литературном языке.</w:t>
      </w:r>
    </w:p>
    <w:p w:rsidR="00F46803" w:rsidRPr="009453BB" w:rsidRDefault="00F46803" w:rsidP="009453BB">
      <w:pPr>
        <w:pStyle w:val="11"/>
      </w:pPr>
      <w:r w:rsidRPr="009453BB">
        <w:t>Воспитывающие:</w:t>
      </w:r>
    </w:p>
    <w:p w:rsidR="00F46803" w:rsidRPr="009453BB" w:rsidRDefault="00F46803" w:rsidP="009453BB">
      <w:pPr>
        <w:pStyle w:val="11"/>
      </w:pPr>
      <w:r w:rsidRPr="009453BB">
        <w:t>- воспитание культуры обращения с книгой;</w:t>
      </w:r>
    </w:p>
    <w:p w:rsidR="00F46803" w:rsidRPr="009453BB" w:rsidRDefault="00F46803" w:rsidP="009453BB">
      <w:pPr>
        <w:pStyle w:val="11"/>
      </w:pPr>
      <w:r w:rsidRPr="009453BB">
        <w:t>-формирование и развитие у учащихся разносторонних интересов, культуры мышления.</w:t>
      </w:r>
    </w:p>
    <w:p w:rsidR="00F46803" w:rsidRPr="009453BB" w:rsidRDefault="00F46803" w:rsidP="009453BB">
      <w:pPr>
        <w:pStyle w:val="11"/>
      </w:pPr>
      <w:r w:rsidRPr="009453BB">
        <w:t>Развивающие:</w:t>
      </w:r>
    </w:p>
    <w:p w:rsidR="00F46803" w:rsidRPr="009453BB" w:rsidRDefault="00F46803" w:rsidP="009453BB">
      <w:pPr>
        <w:pStyle w:val="11"/>
      </w:pPr>
      <w:r w:rsidRPr="009453BB">
        <w:t>-развивать смекалку и сообразительность;</w:t>
      </w:r>
    </w:p>
    <w:p w:rsidR="00F46803" w:rsidRPr="009453BB" w:rsidRDefault="00F46803" w:rsidP="009453BB">
      <w:pPr>
        <w:pStyle w:val="11"/>
      </w:pPr>
      <w:r w:rsidRPr="009453BB">
        <w:t>-приобщение школьников к самостоятельной исследовательской работе;</w:t>
      </w:r>
    </w:p>
    <w:p w:rsidR="00F46803" w:rsidRPr="009453BB" w:rsidRDefault="00F46803" w:rsidP="009453BB">
      <w:pPr>
        <w:pStyle w:val="11"/>
      </w:pPr>
      <w:r w:rsidRPr="009453BB">
        <w:t>-развивать умение пользоваться разнообразными словарями;</w:t>
      </w:r>
    </w:p>
    <w:p w:rsidR="00F46803" w:rsidRPr="009453BB" w:rsidRDefault="00F46803" w:rsidP="009453BB">
      <w:pPr>
        <w:pStyle w:val="11"/>
      </w:pPr>
      <w:r w:rsidRPr="009453BB">
        <w:t>- учить организации личной и коллективной деятельности в работе с книгой.</w:t>
      </w:r>
    </w:p>
    <w:p w:rsidR="00F46803" w:rsidRPr="009453BB" w:rsidRDefault="00F46803" w:rsidP="009453BB">
      <w:pPr>
        <w:pStyle w:val="11"/>
      </w:pPr>
      <w:r w:rsidRPr="009453BB">
        <w:t>III. Особенности программы «Занимательная грамматика»</w:t>
      </w:r>
    </w:p>
    <w:p w:rsidR="00F46803" w:rsidRPr="009453BB" w:rsidRDefault="00F46803" w:rsidP="009453BB">
      <w:pPr>
        <w:pStyle w:val="11"/>
      </w:pPr>
      <w:r w:rsidRPr="009453BB">
        <w:t>2кл. «Секреты орфографии»</w:t>
      </w:r>
    </w:p>
    <w:p w:rsidR="00F46803" w:rsidRPr="009453BB" w:rsidRDefault="00F46803" w:rsidP="009453BB">
      <w:pPr>
        <w:pStyle w:val="11"/>
      </w:pPr>
      <w:r w:rsidRPr="009453BB">
        <w:t>3кл. «Занимательное словообразование»</w:t>
      </w:r>
    </w:p>
    <w:p w:rsidR="00F46803" w:rsidRPr="009453BB" w:rsidRDefault="00F46803" w:rsidP="009453BB">
      <w:pPr>
        <w:pStyle w:val="11"/>
      </w:pPr>
      <w:r w:rsidRPr="009453BB">
        <w:t>4кл. «Занимательная лингвистика»</w:t>
      </w:r>
    </w:p>
    <w:p w:rsidR="00F46803" w:rsidRPr="009453BB" w:rsidRDefault="00F46803" w:rsidP="009453BB">
      <w:pPr>
        <w:pStyle w:val="11"/>
      </w:pPr>
      <w:r w:rsidRPr="009453BB">
        <w:t>Организация деятельности младших школьников на занятиях основывается на следующих принципах:</w:t>
      </w:r>
    </w:p>
    <w:p w:rsidR="00F46803" w:rsidRPr="009453BB" w:rsidRDefault="00F46803" w:rsidP="009453BB">
      <w:pPr>
        <w:pStyle w:val="11"/>
      </w:pPr>
      <w:r w:rsidRPr="009453BB">
        <w:t>занимательность;</w:t>
      </w:r>
    </w:p>
    <w:p w:rsidR="00F46803" w:rsidRPr="009453BB" w:rsidRDefault="00F46803" w:rsidP="009453BB">
      <w:pPr>
        <w:pStyle w:val="11"/>
      </w:pPr>
      <w:r w:rsidRPr="009453BB">
        <w:t>научность;</w:t>
      </w:r>
    </w:p>
    <w:p w:rsidR="00F46803" w:rsidRPr="009453BB" w:rsidRDefault="00F46803" w:rsidP="009453BB">
      <w:pPr>
        <w:pStyle w:val="11"/>
      </w:pPr>
      <w:r w:rsidRPr="009453BB">
        <w:t>сознательность и активность;</w:t>
      </w:r>
    </w:p>
    <w:p w:rsidR="00F46803" w:rsidRPr="009453BB" w:rsidRDefault="00F46803" w:rsidP="009453BB">
      <w:pPr>
        <w:pStyle w:val="11"/>
      </w:pPr>
      <w:r w:rsidRPr="009453BB">
        <w:t>наглядность;</w:t>
      </w:r>
    </w:p>
    <w:p w:rsidR="00F46803" w:rsidRPr="009453BB" w:rsidRDefault="00F46803" w:rsidP="009453BB">
      <w:pPr>
        <w:pStyle w:val="11"/>
      </w:pPr>
      <w:r w:rsidRPr="009453BB">
        <w:t>доступность;</w:t>
      </w:r>
    </w:p>
    <w:p w:rsidR="00F46803" w:rsidRPr="009453BB" w:rsidRDefault="00F46803" w:rsidP="009453BB">
      <w:pPr>
        <w:pStyle w:val="11"/>
      </w:pPr>
      <w:r w:rsidRPr="009453BB">
        <w:t>связь теории с практикой;</w:t>
      </w:r>
    </w:p>
    <w:p w:rsidR="00F46803" w:rsidRPr="009453BB" w:rsidRDefault="00F46803" w:rsidP="009453BB">
      <w:pPr>
        <w:pStyle w:val="11"/>
      </w:pPr>
      <w:r w:rsidRPr="009453BB">
        <w:t>индивидуальный подход к учащимся.</w:t>
      </w:r>
    </w:p>
    <w:p w:rsidR="00F46803" w:rsidRPr="009453BB" w:rsidRDefault="00F46803" w:rsidP="009453BB">
      <w:pPr>
        <w:pStyle w:val="11"/>
      </w:pPr>
      <w:r w:rsidRPr="009453BB">
        <w:t xml:space="preserve">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F46803" w:rsidRPr="009453BB" w:rsidRDefault="00F46803" w:rsidP="009453BB">
      <w:pPr>
        <w:pStyle w:val="11"/>
      </w:pPr>
      <w:r w:rsidRPr="009453BB">
        <w:t>IV. Формы проведения занятий</w:t>
      </w:r>
    </w:p>
    <w:p w:rsidR="00F46803" w:rsidRPr="009453BB" w:rsidRDefault="00F46803" w:rsidP="009453BB">
      <w:pPr>
        <w:pStyle w:val="11"/>
      </w:pPr>
      <w:r w:rsidRPr="009453BB">
        <w:t>- лекции;</w:t>
      </w:r>
    </w:p>
    <w:p w:rsidR="00F46803" w:rsidRPr="009453BB" w:rsidRDefault="00F46803" w:rsidP="009453BB">
      <w:pPr>
        <w:pStyle w:val="11"/>
      </w:pPr>
      <w:r w:rsidRPr="009453BB">
        <w:t>- практические занятия с элементами игр и игровых элементов, дидактических и - раздаточных материалов, пословиц и поговорок, считалок, рифмовок, ребусов, кроссвордов, головоломок, сказок.</w:t>
      </w:r>
    </w:p>
    <w:p w:rsidR="00F46803" w:rsidRPr="009453BB" w:rsidRDefault="00F46803" w:rsidP="009453BB">
      <w:pPr>
        <w:pStyle w:val="11"/>
      </w:pPr>
      <w:r w:rsidRPr="009453BB">
        <w:t>- анализ и просмотр текстов;</w:t>
      </w:r>
    </w:p>
    <w:p w:rsidR="00F46803" w:rsidRPr="009453BB" w:rsidRDefault="00F46803" w:rsidP="009453BB">
      <w:pPr>
        <w:pStyle w:val="11"/>
      </w:pPr>
      <w:r w:rsidRPr="009453BB">
        <w:t xml:space="preserve"> - самостоятельная работа (индивидуальная и групповая) по работе с разнообразными словарями;</w:t>
      </w:r>
    </w:p>
    <w:p w:rsidR="00F46803" w:rsidRPr="009453BB" w:rsidRDefault="00F46803" w:rsidP="009453BB">
      <w:pPr>
        <w:pStyle w:val="11"/>
      </w:pPr>
      <w:r w:rsidRPr="009453BB">
        <w:t xml:space="preserve">    Интерес учащихся поддерживается внесением творческого элемента в занятия: самостоятельное составление кроссвордов, шарад, ребусов.</w:t>
      </w:r>
    </w:p>
    <w:p w:rsidR="00F46803" w:rsidRPr="009453BB" w:rsidRDefault="00F46803" w:rsidP="009453BB">
      <w:pPr>
        <w:pStyle w:val="11"/>
      </w:pPr>
      <w:r w:rsidRPr="009453BB">
        <w:t>В каждом занятии прослеживаются три части:</w:t>
      </w:r>
    </w:p>
    <w:p w:rsidR="00F46803" w:rsidRPr="009453BB" w:rsidRDefault="00F46803" w:rsidP="009453BB">
      <w:pPr>
        <w:pStyle w:val="11"/>
      </w:pPr>
      <w:r w:rsidRPr="009453BB">
        <w:t xml:space="preserve">                игровая;</w:t>
      </w:r>
    </w:p>
    <w:p w:rsidR="00F46803" w:rsidRPr="009453BB" w:rsidRDefault="00F46803" w:rsidP="009453BB">
      <w:pPr>
        <w:pStyle w:val="11"/>
      </w:pPr>
      <w:r w:rsidRPr="009453BB">
        <w:t xml:space="preserve">                теоретическая;</w:t>
      </w:r>
    </w:p>
    <w:p w:rsidR="00F46803" w:rsidRPr="009453BB" w:rsidRDefault="00F46803" w:rsidP="009453BB">
      <w:pPr>
        <w:pStyle w:val="11"/>
      </w:pPr>
      <w:r w:rsidRPr="009453BB">
        <w:t xml:space="preserve">                практическая.</w:t>
      </w:r>
    </w:p>
    <w:p w:rsidR="00F46803" w:rsidRPr="009453BB" w:rsidRDefault="00F46803" w:rsidP="009453BB">
      <w:pPr>
        <w:pStyle w:val="11"/>
      </w:pPr>
      <w:r w:rsidRPr="009453BB">
        <w:t>V. Основные методы и технологии</w:t>
      </w:r>
    </w:p>
    <w:p w:rsidR="00F46803" w:rsidRPr="009453BB" w:rsidRDefault="00F46803" w:rsidP="009453BB">
      <w:pPr>
        <w:pStyle w:val="11"/>
      </w:pPr>
      <w:r w:rsidRPr="009453BB">
        <w:t xml:space="preserve">    технология разноуровневого обучения;</w:t>
      </w:r>
    </w:p>
    <w:p w:rsidR="00F46803" w:rsidRPr="009453BB" w:rsidRDefault="00F46803" w:rsidP="009453BB">
      <w:pPr>
        <w:pStyle w:val="11"/>
      </w:pPr>
      <w:r w:rsidRPr="009453BB">
        <w:t xml:space="preserve">    развивающее обучение;</w:t>
      </w:r>
    </w:p>
    <w:p w:rsidR="00F46803" w:rsidRPr="009453BB" w:rsidRDefault="00F46803" w:rsidP="009453BB">
      <w:pPr>
        <w:pStyle w:val="11"/>
      </w:pPr>
      <w:r w:rsidRPr="009453BB">
        <w:t>технология обучения в сотрудничестве;</w:t>
      </w:r>
    </w:p>
    <w:p w:rsidR="00F46803" w:rsidRPr="009453BB" w:rsidRDefault="00F46803" w:rsidP="009453BB">
      <w:pPr>
        <w:pStyle w:val="11"/>
      </w:pPr>
      <w:r w:rsidRPr="009453BB">
        <w:t>коммуникативная технология.</w:t>
      </w:r>
    </w:p>
    <w:p w:rsidR="00F46803" w:rsidRPr="009453BB" w:rsidRDefault="00F46803" w:rsidP="009453BB">
      <w:pPr>
        <w:pStyle w:val="11"/>
      </w:pPr>
      <w:r w:rsidRPr="009453BB">
        <w:t xml:space="preserve">   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F46803" w:rsidRPr="009453BB" w:rsidRDefault="00F46803" w:rsidP="009453BB">
      <w:pPr>
        <w:pStyle w:val="11"/>
      </w:pPr>
      <w:r w:rsidRPr="009453BB">
        <w:t>VI. Планируемые результаты.</w:t>
      </w:r>
    </w:p>
    <w:p w:rsidR="00F46803" w:rsidRPr="009453BB" w:rsidRDefault="00F46803" w:rsidP="009453BB">
      <w:pPr>
        <w:pStyle w:val="11"/>
      </w:pPr>
      <w:r w:rsidRPr="009453BB">
        <w:t>2-й класс      Личностные результаты:</w:t>
      </w:r>
    </w:p>
    <w:p w:rsidR="00F46803" w:rsidRPr="009453BB" w:rsidRDefault="00F46803" w:rsidP="009453BB">
      <w:pPr>
        <w:pStyle w:val="11"/>
      </w:pPr>
      <w:r w:rsidRPr="009453BB">
        <w:t>осознавать роль языка и речи в жизни людей;</w:t>
      </w:r>
    </w:p>
    <w:p w:rsidR="00F46803" w:rsidRPr="009453BB" w:rsidRDefault="00F46803" w:rsidP="009453BB">
      <w:pPr>
        <w:pStyle w:val="11"/>
      </w:pPr>
      <w:r w:rsidRPr="009453BB">
        <w:t>эмоционально «проживать» текст, выражать свои эмоции;</w:t>
      </w:r>
    </w:p>
    <w:p w:rsidR="00F46803" w:rsidRPr="009453BB" w:rsidRDefault="00F46803" w:rsidP="009453BB">
      <w:pPr>
        <w:pStyle w:val="11"/>
      </w:pPr>
      <w:r w:rsidRPr="009453BB">
        <w:t xml:space="preserve"> понимать эмоции других людей, сочувствовать, сопереживать;</w:t>
      </w:r>
    </w:p>
    <w:p w:rsidR="00F46803" w:rsidRPr="009453BB" w:rsidRDefault="00F46803" w:rsidP="009453BB">
      <w:pPr>
        <w:pStyle w:val="11"/>
      </w:pPr>
      <w:r w:rsidRPr="009453BB">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F46803" w:rsidRPr="009453BB" w:rsidRDefault="00F46803" w:rsidP="009453BB">
      <w:pPr>
        <w:pStyle w:val="11"/>
      </w:pPr>
      <w:r w:rsidRPr="009453BB">
        <w:t>Метапредметные результаты</w:t>
      </w:r>
    </w:p>
    <w:p w:rsidR="00F46803" w:rsidRPr="009453BB" w:rsidRDefault="00F46803" w:rsidP="009453BB">
      <w:pPr>
        <w:pStyle w:val="11"/>
        <w:rPr>
          <w:i/>
        </w:rPr>
      </w:pPr>
      <w:r w:rsidRPr="009453BB">
        <w:rPr>
          <w:i/>
        </w:rPr>
        <w:t>Регулятивные УУД:</w:t>
      </w:r>
    </w:p>
    <w:p w:rsidR="00F46803" w:rsidRPr="009453BB" w:rsidRDefault="00F46803" w:rsidP="009453BB">
      <w:pPr>
        <w:pStyle w:val="11"/>
      </w:pPr>
      <w:r w:rsidRPr="009453BB">
        <w:t>определять и формулировать цель деятельности с помощью учителя;</w:t>
      </w:r>
    </w:p>
    <w:p w:rsidR="00F46803" w:rsidRPr="009453BB" w:rsidRDefault="00F46803" w:rsidP="009453BB">
      <w:pPr>
        <w:pStyle w:val="11"/>
      </w:pPr>
      <w:r w:rsidRPr="009453BB">
        <w:t>учиться высказывать своё предположение (версию) на основе работы с материалом;</w:t>
      </w:r>
    </w:p>
    <w:p w:rsidR="00F46803" w:rsidRPr="009453BB" w:rsidRDefault="00F46803" w:rsidP="009453BB">
      <w:pPr>
        <w:pStyle w:val="11"/>
      </w:pPr>
      <w:r w:rsidRPr="009453BB">
        <w:t>учиться работать по предложенному учителем плану</w:t>
      </w:r>
    </w:p>
    <w:p w:rsidR="00F46803" w:rsidRPr="009453BB" w:rsidRDefault="00F46803" w:rsidP="009453BB">
      <w:pPr>
        <w:pStyle w:val="11"/>
        <w:rPr>
          <w:i/>
        </w:rPr>
      </w:pPr>
      <w:r w:rsidRPr="009453BB">
        <w:rPr>
          <w:i/>
        </w:rPr>
        <w:t>Познавательные УУД</w:t>
      </w:r>
    </w:p>
    <w:p w:rsidR="00F46803" w:rsidRPr="009453BB" w:rsidRDefault="00F46803" w:rsidP="009453BB">
      <w:pPr>
        <w:pStyle w:val="11"/>
      </w:pPr>
      <w:r w:rsidRPr="009453BB">
        <w:t xml:space="preserve"> находить ответы на вопросы в тексте, иллюстрациях;</w:t>
      </w:r>
    </w:p>
    <w:p w:rsidR="00F46803" w:rsidRPr="009453BB" w:rsidRDefault="00F46803" w:rsidP="009453BB">
      <w:pPr>
        <w:pStyle w:val="11"/>
      </w:pPr>
      <w:r w:rsidRPr="009453BB">
        <w:t xml:space="preserve"> делать выводы в результате совместной работы класса и учителя;</w:t>
      </w:r>
    </w:p>
    <w:p w:rsidR="00F46803" w:rsidRPr="009453BB" w:rsidRDefault="00F46803" w:rsidP="009453BB">
      <w:pPr>
        <w:pStyle w:val="11"/>
      </w:pPr>
      <w:r w:rsidRPr="009453BB">
        <w:t xml:space="preserve"> преобразовывать информацию из одной формы в другую: подробно пересказывать небольшие тексты.</w:t>
      </w:r>
    </w:p>
    <w:p w:rsidR="00F46803" w:rsidRPr="009453BB" w:rsidRDefault="00F46803" w:rsidP="009453BB">
      <w:pPr>
        <w:pStyle w:val="11"/>
        <w:rPr>
          <w:i/>
        </w:rPr>
      </w:pPr>
      <w:r w:rsidRPr="009453BB">
        <w:rPr>
          <w:i/>
        </w:rPr>
        <w:t>Коммуникативные УУД:</w:t>
      </w:r>
    </w:p>
    <w:p w:rsidR="00F46803" w:rsidRPr="009453BB" w:rsidRDefault="00F46803" w:rsidP="009453BB">
      <w:pPr>
        <w:pStyle w:val="11"/>
      </w:pPr>
      <w:r w:rsidRPr="009453BB">
        <w:t>оформлять свои мысли в устной и письменной форме (на уровне предложения или небольшого текста);</w:t>
      </w:r>
    </w:p>
    <w:p w:rsidR="00F46803" w:rsidRPr="009453BB" w:rsidRDefault="00F46803" w:rsidP="009453BB">
      <w:pPr>
        <w:pStyle w:val="11"/>
      </w:pPr>
      <w:r w:rsidRPr="009453BB">
        <w:t>слушать и понимать речь других; пользоваться приёмами слушания: фиксировать тему (заголовок), ключевые слова;</w:t>
      </w:r>
    </w:p>
    <w:p w:rsidR="00F46803" w:rsidRPr="009453BB" w:rsidRDefault="00F46803" w:rsidP="009453BB">
      <w:pPr>
        <w:pStyle w:val="11"/>
      </w:pPr>
      <w:r w:rsidRPr="009453BB">
        <w:t xml:space="preserve"> выразительно читать и пересказывать текст;</w:t>
      </w:r>
    </w:p>
    <w:p w:rsidR="00F46803" w:rsidRPr="009453BB" w:rsidRDefault="00F46803" w:rsidP="009453BB">
      <w:pPr>
        <w:pStyle w:val="11"/>
      </w:pPr>
      <w:r w:rsidRPr="009453BB">
        <w:t>договариваться с одноклассниками совместно с учителем о правилах поведения и общения оценки и самооценки и следовать им;</w:t>
      </w:r>
    </w:p>
    <w:p w:rsidR="00F46803" w:rsidRPr="009453BB" w:rsidRDefault="00F46803" w:rsidP="009453BB">
      <w:pPr>
        <w:pStyle w:val="11"/>
      </w:pPr>
      <w:r w:rsidRPr="009453BB">
        <w:t>учиться работать в паре, группе; выполнять различные роли (лидера, исполнителя).</w:t>
      </w:r>
    </w:p>
    <w:p w:rsidR="00F46803" w:rsidRPr="009453BB" w:rsidRDefault="00F46803" w:rsidP="009453BB">
      <w:pPr>
        <w:pStyle w:val="11"/>
      </w:pPr>
      <w:r w:rsidRPr="009453BB">
        <w:t>3-4-й классы      Личностные результаты</w:t>
      </w:r>
    </w:p>
    <w:p w:rsidR="00F46803" w:rsidRPr="009453BB" w:rsidRDefault="00F46803" w:rsidP="009453BB">
      <w:pPr>
        <w:pStyle w:val="11"/>
      </w:pPr>
      <w:r w:rsidRPr="009453BB">
        <w:t xml:space="preserve">    эмоциональность; умение осознавать и определять (называть) свои эмоции;</w:t>
      </w:r>
    </w:p>
    <w:p w:rsidR="00F46803" w:rsidRPr="009453BB" w:rsidRDefault="00F46803" w:rsidP="009453BB">
      <w:pPr>
        <w:pStyle w:val="11"/>
      </w:pPr>
      <w:r w:rsidRPr="009453BB">
        <w:t xml:space="preserve">    эмпатия – умение осознавать и определять эмоции других людей; сочувствовать другим людям, сопереживать;</w:t>
      </w:r>
    </w:p>
    <w:p w:rsidR="00F46803" w:rsidRPr="009453BB" w:rsidRDefault="00F46803" w:rsidP="009453BB">
      <w:pPr>
        <w:pStyle w:val="11"/>
      </w:pPr>
      <w:r w:rsidRPr="009453BB">
        <w:t xml:space="preserve">    чувство прекрасного – умение чувствовать красоту и выразительность речи, стремиться к совершенствованию собственной речи;</w:t>
      </w:r>
    </w:p>
    <w:p w:rsidR="00F46803" w:rsidRPr="009453BB" w:rsidRDefault="00F46803" w:rsidP="009453BB">
      <w:pPr>
        <w:pStyle w:val="11"/>
      </w:pPr>
      <w:r w:rsidRPr="009453BB">
        <w:t xml:space="preserve">    любовь и уважение к Отечеству, его языку, культуре;</w:t>
      </w:r>
    </w:p>
    <w:p w:rsidR="00F46803" w:rsidRPr="009453BB" w:rsidRDefault="00F46803" w:rsidP="009453BB">
      <w:pPr>
        <w:pStyle w:val="11"/>
      </w:pPr>
      <w:r w:rsidRPr="009453BB">
        <w:t xml:space="preserve">    интерес к чтению, к ведению диалога с автором текста; потребность в чтении;</w:t>
      </w:r>
    </w:p>
    <w:p w:rsidR="00F46803" w:rsidRPr="009453BB" w:rsidRDefault="00F46803" w:rsidP="009453BB">
      <w:pPr>
        <w:pStyle w:val="11"/>
      </w:pPr>
      <w:r w:rsidRPr="009453BB">
        <w:t xml:space="preserve">    интерес к письму, к созданию собственных текстов, к письменной форме общения;</w:t>
      </w:r>
    </w:p>
    <w:p w:rsidR="00F46803" w:rsidRPr="009453BB" w:rsidRDefault="00F46803" w:rsidP="009453BB">
      <w:pPr>
        <w:pStyle w:val="11"/>
      </w:pPr>
      <w:r w:rsidRPr="009453BB">
        <w:t xml:space="preserve">    интерес к изучению языка;</w:t>
      </w:r>
    </w:p>
    <w:p w:rsidR="00F46803" w:rsidRPr="009453BB" w:rsidRDefault="00F46803" w:rsidP="009453BB">
      <w:pPr>
        <w:pStyle w:val="11"/>
      </w:pPr>
      <w:r w:rsidRPr="009453BB">
        <w:t xml:space="preserve">    осознание ответственности за произнесённое и написанное слово.</w:t>
      </w:r>
    </w:p>
    <w:p w:rsidR="00F46803" w:rsidRPr="009453BB" w:rsidRDefault="00F46803" w:rsidP="009453BB">
      <w:pPr>
        <w:pStyle w:val="11"/>
      </w:pPr>
      <w:r w:rsidRPr="009453BB">
        <w:t>Метапредметные результаты</w:t>
      </w:r>
    </w:p>
    <w:p w:rsidR="00F46803" w:rsidRPr="009453BB" w:rsidRDefault="00F46803" w:rsidP="009453BB">
      <w:pPr>
        <w:pStyle w:val="11"/>
        <w:rPr>
          <w:i/>
        </w:rPr>
      </w:pPr>
      <w:r w:rsidRPr="009453BB">
        <w:rPr>
          <w:i/>
        </w:rPr>
        <w:t>Регулятивные УУД:</w:t>
      </w:r>
    </w:p>
    <w:p w:rsidR="00F46803" w:rsidRPr="009453BB" w:rsidRDefault="00F46803" w:rsidP="009453BB">
      <w:pPr>
        <w:pStyle w:val="11"/>
      </w:pPr>
      <w:r w:rsidRPr="009453BB">
        <w:t xml:space="preserve">    самостоятельно формулировать тему и цели урока;</w:t>
      </w:r>
    </w:p>
    <w:p w:rsidR="00F46803" w:rsidRPr="009453BB" w:rsidRDefault="00F46803" w:rsidP="009453BB">
      <w:pPr>
        <w:pStyle w:val="11"/>
      </w:pPr>
      <w:r w:rsidRPr="009453BB">
        <w:t xml:space="preserve">    составлять план решения учебной проблемы совместно с учителем;</w:t>
      </w:r>
    </w:p>
    <w:p w:rsidR="00F46803" w:rsidRPr="009453BB" w:rsidRDefault="00F46803" w:rsidP="009453BB">
      <w:pPr>
        <w:pStyle w:val="11"/>
      </w:pPr>
      <w:r w:rsidRPr="009453BB">
        <w:t xml:space="preserve">    работать по плану, сверяя свои действия с целью, корректировать свою деятельность;</w:t>
      </w:r>
    </w:p>
    <w:p w:rsidR="00F46803" w:rsidRPr="009453BB" w:rsidRDefault="00F46803" w:rsidP="009453BB">
      <w:pPr>
        <w:pStyle w:val="11"/>
      </w:pPr>
      <w:r w:rsidRPr="009453BB">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46803" w:rsidRPr="009453BB" w:rsidRDefault="00F46803" w:rsidP="009453BB">
      <w:pPr>
        <w:pStyle w:val="11"/>
        <w:rPr>
          <w:i/>
        </w:rPr>
      </w:pPr>
      <w:r w:rsidRPr="009453BB">
        <w:rPr>
          <w:i/>
        </w:rPr>
        <w:t>Познавательные УУД:</w:t>
      </w:r>
    </w:p>
    <w:p w:rsidR="00F46803" w:rsidRPr="009453BB" w:rsidRDefault="00F46803" w:rsidP="009453BB">
      <w:pPr>
        <w:pStyle w:val="11"/>
      </w:pPr>
      <w:r w:rsidRPr="009453BB">
        <w:t xml:space="preserve">    перерабатывать и преобразовывать информацию из одной формы в другую (составлять план, таблицу, схему);</w:t>
      </w:r>
    </w:p>
    <w:p w:rsidR="00F46803" w:rsidRPr="009453BB" w:rsidRDefault="00F46803" w:rsidP="009453BB">
      <w:pPr>
        <w:pStyle w:val="11"/>
      </w:pPr>
      <w:r w:rsidRPr="009453BB">
        <w:t xml:space="preserve">    пользоваться словарями, справочниками;</w:t>
      </w:r>
    </w:p>
    <w:p w:rsidR="00F46803" w:rsidRPr="009453BB" w:rsidRDefault="00F46803" w:rsidP="009453BB">
      <w:pPr>
        <w:pStyle w:val="11"/>
      </w:pPr>
      <w:r w:rsidRPr="009453BB">
        <w:t xml:space="preserve">    осуществлять анализ и синтез;</w:t>
      </w:r>
    </w:p>
    <w:p w:rsidR="00F46803" w:rsidRPr="009453BB" w:rsidRDefault="00F46803" w:rsidP="009453BB">
      <w:pPr>
        <w:pStyle w:val="11"/>
      </w:pPr>
      <w:r w:rsidRPr="009453BB">
        <w:t xml:space="preserve">    устанавливать причинно-следственные связи;</w:t>
      </w:r>
    </w:p>
    <w:p w:rsidR="00F46803" w:rsidRPr="009453BB" w:rsidRDefault="00F46803" w:rsidP="009453BB">
      <w:pPr>
        <w:pStyle w:val="11"/>
      </w:pPr>
      <w:r w:rsidRPr="009453BB">
        <w:t xml:space="preserve">    строить рассуждения;</w:t>
      </w:r>
    </w:p>
    <w:p w:rsidR="00F46803" w:rsidRPr="009453BB" w:rsidRDefault="00F46803" w:rsidP="009453BB">
      <w:pPr>
        <w:pStyle w:val="11"/>
        <w:rPr>
          <w:i/>
        </w:rPr>
      </w:pPr>
      <w:r w:rsidRPr="009453BB">
        <w:rPr>
          <w:i/>
        </w:rPr>
        <w:t>Коммуникативные УУД:</w:t>
      </w:r>
    </w:p>
    <w:p w:rsidR="00F46803" w:rsidRPr="009453BB" w:rsidRDefault="00F46803" w:rsidP="009453BB">
      <w:pPr>
        <w:pStyle w:val="11"/>
      </w:pPr>
      <w:r w:rsidRPr="009453BB">
        <w:t xml:space="preserve">    адекватно использовать речевые средства для решения различных коммуникативных задач; владеть монологической и диалогической формами речи.</w:t>
      </w:r>
    </w:p>
    <w:p w:rsidR="00F46803" w:rsidRPr="009453BB" w:rsidRDefault="00F46803" w:rsidP="009453BB">
      <w:pPr>
        <w:pStyle w:val="11"/>
      </w:pPr>
      <w:r w:rsidRPr="009453BB">
        <w:t xml:space="preserve">    высказывать и обосновывать свою точку зрения;</w:t>
      </w:r>
    </w:p>
    <w:p w:rsidR="00F46803" w:rsidRPr="009453BB" w:rsidRDefault="00F46803" w:rsidP="009453BB">
      <w:pPr>
        <w:pStyle w:val="11"/>
      </w:pPr>
      <w:r w:rsidRPr="009453BB">
        <w:t xml:space="preserve">    слушать и слышать других, пытаться принимать иную точку зрения, быть готовым корректировать свою точку зрения;</w:t>
      </w:r>
    </w:p>
    <w:p w:rsidR="00F46803" w:rsidRPr="009453BB" w:rsidRDefault="00F46803" w:rsidP="009453BB">
      <w:pPr>
        <w:pStyle w:val="11"/>
      </w:pPr>
      <w:r w:rsidRPr="009453BB">
        <w:t xml:space="preserve">    договариваться и приходить к общему решению в совместной деятельности;</w:t>
      </w:r>
    </w:p>
    <w:p w:rsidR="00F46803" w:rsidRPr="009453BB" w:rsidRDefault="00F46803" w:rsidP="009453BB">
      <w:pPr>
        <w:pStyle w:val="11"/>
      </w:pPr>
      <w:r w:rsidRPr="009453BB">
        <w:t xml:space="preserve">    задавать вопросы.</w:t>
      </w:r>
    </w:p>
    <w:p w:rsidR="00F46803" w:rsidRPr="009453BB" w:rsidRDefault="00F46803" w:rsidP="009453BB">
      <w:pPr>
        <w:pStyle w:val="11"/>
      </w:pPr>
      <w:r w:rsidRPr="009453BB">
        <w:t>VII. Содержание программы.</w:t>
      </w:r>
    </w:p>
    <w:p w:rsidR="00F46803" w:rsidRPr="009453BB" w:rsidRDefault="00F46803" w:rsidP="009453BB">
      <w:pPr>
        <w:pStyle w:val="11"/>
        <w:rPr>
          <w:sz w:val="32"/>
          <w:szCs w:val="32"/>
        </w:rPr>
      </w:pPr>
      <w:r w:rsidRPr="009453BB">
        <w:t xml:space="preserve">                             </w:t>
      </w:r>
      <w:r w:rsidRPr="009453BB">
        <w:rPr>
          <w:sz w:val="32"/>
          <w:szCs w:val="32"/>
        </w:rPr>
        <w:t>2-й класс «Секреты орфографии»</w:t>
      </w:r>
    </w:p>
    <w:p w:rsidR="00F46803" w:rsidRPr="009453BB" w:rsidRDefault="00F46803" w:rsidP="009453BB">
      <w:pPr>
        <w:pStyle w:val="11"/>
      </w:pPr>
      <w:r w:rsidRPr="009453BB">
        <w:t>Тематическое планирование (34 часа)</w:t>
      </w:r>
    </w:p>
    <w:p w:rsidR="00F46803" w:rsidRPr="009453BB" w:rsidRDefault="00F46803" w:rsidP="009453BB">
      <w:pPr>
        <w:pStyle w:val="11"/>
      </w:pPr>
      <w:r w:rsidRPr="009453BB">
        <w:t>№                      Тема занятия                 Количество часов</w:t>
      </w:r>
    </w:p>
    <w:p w:rsidR="00F46803" w:rsidRPr="009453BB" w:rsidRDefault="00F46803" w:rsidP="009453BB">
      <w:pPr>
        <w:pStyle w:val="11"/>
      </w:pPr>
      <w:r w:rsidRPr="009453BB">
        <w:t>1        Как обходились без письма?                            1</w:t>
      </w:r>
    </w:p>
    <w:p w:rsidR="00F46803" w:rsidRPr="009453BB" w:rsidRDefault="00F46803" w:rsidP="009453BB">
      <w:pPr>
        <w:pStyle w:val="11"/>
      </w:pPr>
      <w:r w:rsidRPr="009453BB">
        <w:t>2        Древние письмена.                                             1</w:t>
      </w:r>
    </w:p>
    <w:p w:rsidR="00F46803" w:rsidRPr="009453BB" w:rsidRDefault="00F46803" w:rsidP="009453BB">
      <w:pPr>
        <w:pStyle w:val="11"/>
      </w:pPr>
      <w:r w:rsidRPr="009453BB">
        <w:t>3        Как возникла наша письменность?                   1</w:t>
      </w:r>
    </w:p>
    <w:p w:rsidR="00F46803" w:rsidRPr="009453BB" w:rsidRDefault="00F46803" w:rsidP="009453BB">
      <w:pPr>
        <w:pStyle w:val="11"/>
      </w:pPr>
      <w:r w:rsidRPr="009453BB">
        <w:t>4-5      Меня зовут Фонема.                                          2</w:t>
      </w:r>
    </w:p>
    <w:p w:rsidR="00F46803" w:rsidRPr="009453BB" w:rsidRDefault="00F46803" w:rsidP="009453BB">
      <w:pPr>
        <w:pStyle w:val="11"/>
      </w:pPr>
      <w:r w:rsidRPr="009453BB">
        <w:t>6-8      Для всех ли фонем есть буквы?                       2</w:t>
      </w:r>
    </w:p>
    <w:p w:rsidR="00F46803" w:rsidRPr="009453BB" w:rsidRDefault="00F46803" w:rsidP="009453BB">
      <w:pPr>
        <w:pStyle w:val="11"/>
      </w:pPr>
      <w:r w:rsidRPr="009453BB">
        <w:t>9       «Ошибкоопасные» места.                                    1</w:t>
      </w:r>
    </w:p>
    <w:p w:rsidR="00F46803" w:rsidRPr="009453BB" w:rsidRDefault="00F46803" w:rsidP="009453BB">
      <w:pPr>
        <w:pStyle w:val="11"/>
      </w:pPr>
      <w:r w:rsidRPr="009453BB">
        <w:t>10</w:t>
      </w:r>
      <w:r w:rsidRPr="009453BB">
        <w:tab/>
        <w:t xml:space="preserve">  Тайны фонемы.                                                  1</w:t>
      </w:r>
    </w:p>
    <w:p w:rsidR="00F46803" w:rsidRPr="009453BB" w:rsidRDefault="00F46803" w:rsidP="009453BB">
      <w:pPr>
        <w:pStyle w:val="11"/>
      </w:pPr>
      <w:r w:rsidRPr="009453BB">
        <w:t>11-12   Опасные согласные.                                           2</w:t>
      </w:r>
    </w:p>
    <w:p w:rsidR="00F46803" w:rsidRPr="009453BB" w:rsidRDefault="00F46803" w:rsidP="009453BB">
      <w:pPr>
        <w:pStyle w:val="11"/>
      </w:pPr>
      <w:r w:rsidRPr="009453BB">
        <w:t>13       На сцене гласные.                                                1</w:t>
      </w:r>
    </w:p>
    <w:p w:rsidR="00F46803" w:rsidRPr="009453BB" w:rsidRDefault="00F46803" w:rsidP="009453BB">
      <w:pPr>
        <w:pStyle w:val="11"/>
      </w:pPr>
      <w:r w:rsidRPr="009453BB">
        <w:t>14       «Фонемы повелевают буквами».                        1</w:t>
      </w:r>
    </w:p>
    <w:p w:rsidR="00F46803" w:rsidRPr="009453BB" w:rsidRDefault="00F46803" w:rsidP="009453BB">
      <w:pPr>
        <w:pStyle w:val="11"/>
      </w:pPr>
      <w:r w:rsidRPr="009453BB">
        <w:t>15       Когда ь пишется, а когда не пишется?               1</w:t>
      </w:r>
    </w:p>
    <w:p w:rsidR="00F46803" w:rsidRPr="009453BB" w:rsidRDefault="00F46803" w:rsidP="009453BB">
      <w:pPr>
        <w:pStyle w:val="11"/>
      </w:pPr>
      <w:r w:rsidRPr="009453BB">
        <w:t>16       Ваши старые знакомые                                        1</w:t>
      </w:r>
    </w:p>
    <w:p w:rsidR="00F46803" w:rsidRPr="009453BB" w:rsidRDefault="00F46803" w:rsidP="009453BB">
      <w:pPr>
        <w:pStyle w:val="11"/>
      </w:pPr>
      <w:r w:rsidRPr="009453BB">
        <w:t>17-18    Правила о непроизносимых согласных.           2</w:t>
      </w:r>
    </w:p>
    <w:p w:rsidR="00F46803" w:rsidRPr="009453BB" w:rsidRDefault="00F46803" w:rsidP="009453BB">
      <w:pPr>
        <w:pStyle w:val="11"/>
      </w:pPr>
      <w:r w:rsidRPr="009453BB">
        <w:t>19-20    Волшебное средство – «самоинструкция».      2</w:t>
      </w:r>
    </w:p>
    <w:p w:rsidR="00F46803" w:rsidRPr="009453BB" w:rsidRDefault="00F46803" w:rsidP="009453BB">
      <w:pPr>
        <w:pStyle w:val="11"/>
      </w:pPr>
      <w:r w:rsidRPr="009453BB">
        <w:t>21       Строительная работа морфем                              1</w:t>
      </w:r>
    </w:p>
    <w:p w:rsidR="00F46803" w:rsidRPr="009453BB" w:rsidRDefault="00F46803" w:rsidP="009453BB">
      <w:pPr>
        <w:pStyle w:val="11"/>
      </w:pPr>
      <w:r w:rsidRPr="009453BB">
        <w:t>22-23    Где же хранятся слова?                                      2</w:t>
      </w:r>
    </w:p>
    <w:p w:rsidR="00F46803" w:rsidRPr="009453BB" w:rsidRDefault="00F46803" w:rsidP="009453BB">
      <w:pPr>
        <w:pStyle w:val="11"/>
      </w:pPr>
      <w:r w:rsidRPr="009453BB">
        <w:t>24-25    Поговорим о всех приставках сразу.                2</w:t>
      </w:r>
    </w:p>
    <w:p w:rsidR="00F46803" w:rsidRPr="009453BB" w:rsidRDefault="00F46803" w:rsidP="009453BB">
      <w:pPr>
        <w:pStyle w:val="11"/>
      </w:pPr>
      <w:r w:rsidRPr="009453BB">
        <w:t>26-27    Слова – «родственники».                                  2</w:t>
      </w:r>
    </w:p>
    <w:p w:rsidR="00F46803" w:rsidRPr="009453BB" w:rsidRDefault="00F46803" w:rsidP="009453BB">
      <w:pPr>
        <w:pStyle w:val="11"/>
      </w:pPr>
      <w:r w:rsidRPr="009453BB">
        <w:t>28-30    Кто командует корнями?                                   3</w:t>
      </w:r>
    </w:p>
    <w:p w:rsidR="00F46803" w:rsidRPr="009453BB" w:rsidRDefault="00F46803" w:rsidP="009453BB">
      <w:pPr>
        <w:pStyle w:val="11"/>
      </w:pPr>
      <w:r w:rsidRPr="009453BB">
        <w:t>31-32    «Не лезьте за словом в карман!»                      2</w:t>
      </w:r>
    </w:p>
    <w:p w:rsidR="00F46803" w:rsidRPr="009453BB" w:rsidRDefault="00F46803" w:rsidP="009453BB">
      <w:pPr>
        <w:pStyle w:val="11"/>
      </w:pPr>
      <w:r w:rsidRPr="009453BB">
        <w:t>33       «Пересаженные» корни.                                     1</w:t>
      </w:r>
    </w:p>
    <w:p w:rsidR="00F46803" w:rsidRPr="009453BB" w:rsidRDefault="00F46803" w:rsidP="009453BB">
      <w:pPr>
        <w:pStyle w:val="11"/>
      </w:pPr>
      <w:r w:rsidRPr="009453BB">
        <w:t>34       Итоговое занятие.                                               1                                                                       Итого 34 часа</w:t>
      </w:r>
    </w:p>
    <w:p w:rsidR="00F46803" w:rsidRPr="009453BB" w:rsidRDefault="00F46803" w:rsidP="009453BB">
      <w:pPr>
        <w:pStyle w:val="11"/>
        <w:rPr>
          <w:sz w:val="32"/>
        </w:rPr>
      </w:pPr>
      <w:r w:rsidRPr="009453BB">
        <w:rPr>
          <w:sz w:val="32"/>
        </w:rPr>
        <w:t>Содержание занятий.</w:t>
      </w:r>
    </w:p>
    <w:p w:rsidR="00F46803" w:rsidRPr="009453BB" w:rsidRDefault="00F46803" w:rsidP="009453BB">
      <w:pPr>
        <w:pStyle w:val="11"/>
      </w:pPr>
      <w:r w:rsidRPr="009453BB">
        <w:t>Тема 1. Как обходились без письма?(1 ч.)</w:t>
      </w:r>
    </w:p>
    <w:p w:rsidR="00F46803" w:rsidRPr="009453BB" w:rsidRDefault="00F46803" w:rsidP="009453BB">
      <w:pPr>
        <w:pStyle w:val="11"/>
      </w:pPr>
      <w:r w:rsidRPr="009453BB">
        <w:t xml:space="preserve"> 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w:t>
      </w:r>
    </w:p>
    <w:p w:rsidR="00F46803" w:rsidRPr="009453BB" w:rsidRDefault="00F46803" w:rsidP="009453BB">
      <w:pPr>
        <w:pStyle w:val="11"/>
      </w:pPr>
      <w:r w:rsidRPr="009453BB">
        <w:t>Тема 2.  Древние письмена.(1 ч.)</w:t>
      </w:r>
    </w:p>
    <w:p w:rsidR="00F46803" w:rsidRPr="009453BB" w:rsidRDefault="00F46803" w:rsidP="009453BB">
      <w:pPr>
        <w:pStyle w:val="11"/>
      </w:pPr>
      <w:r w:rsidRPr="009453BB">
        <w:t>Рисуночное письмо. Игра «Угадай символ». Сказка Р.Киплинга «Как было написано первое письмо». Иероглифы - «священные знаки.</w:t>
      </w:r>
    </w:p>
    <w:p w:rsidR="00F46803" w:rsidRPr="009453BB" w:rsidRDefault="00F46803" w:rsidP="009453BB">
      <w:pPr>
        <w:pStyle w:val="11"/>
      </w:pPr>
      <w:r w:rsidRPr="009453BB">
        <w:t>Тема 3. Как возникла наша письменность? (1 ч.)</w:t>
      </w:r>
    </w:p>
    <w:p w:rsidR="00F46803" w:rsidRPr="009453BB" w:rsidRDefault="00F46803" w:rsidP="009453BB">
      <w:pPr>
        <w:pStyle w:val="11"/>
      </w:pPr>
      <w:r w:rsidRPr="009453BB">
        <w:t>Застывшие звуки. Финикийский алфавит. Греческий алфавит. Кириллица или глаголица? Творческое задание «Придумай свой алфавит».</w:t>
      </w:r>
    </w:p>
    <w:p w:rsidR="00F46803" w:rsidRPr="009453BB" w:rsidRDefault="00F46803" w:rsidP="009453BB">
      <w:pPr>
        <w:pStyle w:val="11"/>
      </w:pPr>
      <w:r w:rsidRPr="009453BB">
        <w:t>Тема 4 -5. Меня зовут Фонема.(2 ч.)</w:t>
      </w:r>
    </w:p>
    <w:p w:rsidR="00F46803" w:rsidRPr="009453BB" w:rsidRDefault="00F46803" w:rsidP="009453BB">
      <w:pPr>
        <w:pStyle w:val="11"/>
      </w:pPr>
      <w:r w:rsidRPr="009453BB">
        <w:t>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w:t>
      </w:r>
    </w:p>
    <w:p w:rsidR="00F46803" w:rsidRPr="009453BB" w:rsidRDefault="00F46803" w:rsidP="009453BB">
      <w:pPr>
        <w:pStyle w:val="11"/>
      </w:pPr>
      <w:r w:rsidRPr="009453BB">
        <w:t>Тема 6 - 8. Для всех ли фонем есть буквы?(2 ч.)</w:t>
      </w:r>
    </w:p>
    <w:p w:rsidR="00F46803" w:rsidRPr="009453BB" w:rsidRDefault="00F46803" w:rsidP="009453BB">
      <w:pPr>
        <w:pStyle w:val="11"/>
      </w:pPr>
      <w:r w:rsidRPr="009453BB">
        <w:t>Рассказ учителя «Как рождаются звуки». Звонкие и глухие «двойняшки». Игра «Строим дом». О воображении. Стихотворение Б.Заходер «Моя Вообразилия». Звонкие и глухие «одиночки». Твёрдые и мягкие фонемы. Таинственная буква. Буква - подсказчица. Буква – помощница. Буквы – актёры.</w:t>
      </w:r>
    </w:p>
    <w:p w:rsidR="00F46803" w:rsidRPr="009453BB" w:rsidRDefault="00F46803" w:rsidP="009453BB">
      <w:pPr>
        <w:pStyle w:val="11"/>
      </w:pPr>
      <w:r w:rsidRPr="009453BB">
        <w:t>Тема 9 - 10. «Ошибкоопасные» места. (2 ч.)</w:t>
      </w:r>
    </w:p>
    <w:p w:rsidR="00F46803" w:rsidRPr="009453BB" w:rsidRDefault="00F46803" w:rsidP="009453BB">
      <w:pPr>
        <w:pStyle w:val="11"/>
      </w:pPr>
      <w:r w:rsidRPr="009453BB">
        <w:t>«Зеркальные и незеркальные слова». Кому нужна зоркость? Отрывок из сказки Антуана де Сент-Экзюпери «Маленький принц». Орфографическая зоркость.</w:t>
      </w:r>
    </w:p>
    <w:p w:rsidR="00F46803" w:rsidRPr="009453BB" w:rsidRDefault="00F46803" w:rsidP="009453BB">
      <w:pPr>
        <w:pStyle w:val="11"/>
      </w:pPr>
      <w:r w:rsidRPr="009453BB">
        <w:t>Тренировочные упражнения.</w:t>
      </w:r>
    </w:p>
    <w:p w:rsidR="00F46803" w:rsidRPr="009453BB" w:rsidRDefault="00F46803" w:rsidP="009453BB">
      <w:pPr>
        <w:pStyle w:val="11"/>
      </w:pPr>
      <w:r w:rsidRPr="009453BB">
        <w:t>Тема 11. Тайны фонемы.(1 ч.)</w:t>
      </w:r>
    </w:p>
    <w:p w:rsidR="00F46803" w:rsidRPr="009453BB" w:rsidRDefault="00F46803" w:rsidP="009453BB">
      <w:pPr>
        <w:pStyle w:val="11"/>
      </w:pPr>
      <w:r w:rsidRPr="009453BB">
        <w:t>Чередование фонем. Ключ к тайнам фонемы. Заучивание песенки - «запоминалки».</w:t>
      </w:r>
    </w:p>
    <w:p w:rsidR="00F46803" w:rsidRPr="009453BB" w:rsidRDefault="00F46803" w:rsidP="009453BB">
      <w:pPr>
        <w:pStyle w:val="11"/>
      </w:pPr>
      <w:r w:rsidRPr="009453BB">
        <w:t>Тема 12 – 13. Опасные согласные. (2 ч.)</w:t>
      </w:r>
    </w:p>
    <w:p w:rsidR="00F46803" w:rsidRPr="009453BB" w:rsidRDefault="00F46803" w:rsidP="009453BB">
      <w:pPr>
        <w:pStyle w:val="11"/>
      </w:pPr>
      <w:r w:rsidRPr="009453BB">
        <w:t>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F46803" w:rsidRPr="009453BB" w:rsidRDefault="00F46803" w:rsidP="009453BB">
      <w:pPr>
        <w:pStyle w:val="11"/>
      </w:pPr>
      <w:r w:rsidRPr="009453BB">
        <w:t>Тема 14. На сцене гласные.(1 ч.)</w:t>
      </w:r>
    </w:p>
    <w:p w:rsidR="00F46803" w:rsidRPr="009453BB" w:rsidRDefault="00F46803" w:rsidP="009453BB">
      <w:pPr>
        <w:pStyle w:val="11"/>
      </w:pPr>
      <w:r w:rsidRPr="009453BB">
        <w:t>Добрый «волшебник» - ударение. Игра «Поставь ударение». Гласные без хлопот!</w:t>
      </w:r>
    </w:p>
    <w:p w:rsidR="00F46803" w:rsidRPr="009453BB" w:rsidRDefault="00F46803" w:rsidP="009453BB">
      <w:pPr>
        <w:pStyle w:val="11"/>
      </w:pPr>
      <w:r w:rsidRPr="009453BB">
        <w:t>Тема 15. «Фонемы повелевают буквами».(1 ч.)</w:t>
      </w:r>
    </w:p>
    <w:p w:rsidR="00F46803" w:rsidRPr="009453BB" w:rsidRDefault="00F46803" w:rsidP="009453BB">
      <w:pPr>
        <w:pStyle w:val="11"/>
      </w:pPr>
      <w:r w:rsidRPr="009453BB">
        <w:t>Фонемное правило. Добро пожаловать, ь! Въезд воспрещён, но … не всегда! Игры со словами. Разгадывание ребусов. Тренировочные упражнения.</w:t>
      </w:r>
    </w:p>
    <w:p w:rsidR="00F46803" w:rsidRPr="009453BB" w:rsidRDefault="00F46803" w:rsidP="009453BB">
      <w:pPr>
        <w:pStyle w:val="11"/>
      </w:pPr>
      <w:r w:rsidRPr="009453BB">
        <w:t>Тема 16. Ваши старые знакомые. Практическое занятие.(1ч.)</w:t>
      </w:r>
    </w:p>
    <w:p w:rsidR="00F46803" w:rsidRPr="009453BB" w:rsidRDefault="00F46803" w:rsidP="009453BB">
      <w:pPr>
        <w:pStyle w:val="11"/>
      </w:pPr>
      <w:r w:rsidRPr="009453BB">
        <w:t>Игры со словами с сочетаниями жи-щи, чу-щу, ча-ща, чк, чн, щн, нщ. Тренировочные упражнения.</w:t>
      </w:r>
    </w:p>
    <w:p w:rsidR="00F46803" w:rsidRPr="009453BB" w:rsidRDefault="00F46803" w:rsidP="009453BB">
      <w:pPr>
        <w:pStyle w:val="11"/>
      </w:pPr>
      <w:r w:rsidRPr="009453BB">
        <w:t>Тема 17 – 18. Правила о непроизносимых согласных.(2 ч.)</w:t>
      </w:r>
    </w:p>
    <w:p w:rsidR="00F46803" w:rsidRPr="009453BB" w:rsidRDefault="00F46803" w:rsidP="009453BB">
      <w:pPr>
        <w:pStyle w:val="11"/>
      </w:pPr>
      <w:r w:rsidRPr="009453BB">
        <w:t>Песенки - «напоминайки». Тренировочные упражнения. Нефонемное правило. Игра «Вставь слова». Разбор стихотворения «Про солнце» С.Маршака.</w:t>
      </w:r>
    </w:p>
    <w:p w:rsidR="00F46803" w:rsidRPr="009453BB" w:rsidRDefault="00F46803" w:rsidP="009453BB">
      <w:pPr>
        <w:pStyle w:val="11"/>
      </w:pPr>
      <w:r w:rsidRPr="009453BB">
        <w:t>Тема 19 – 20. Волшебное средство – «самоинструкция».(2 ч.)</w:t>
      </w:r>
    </w:p>
    <w:p w:rsidR="00F46803" w:rsidRPr="009453BB" w:rsidRDefault="00F46803" w:rsidP="009453BB">
      <w:pPr>
        <w:pStyle w:val="11"/>
      </w:pPr>
      <w:r w:rsidRPr="009453BB">
        <w:t>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F46803" w:rsidRPr="009453BB" w:rsidRDefault="00F46803" w:rsidP="009453BB">
      <w:pPr>
        <w:pStyle w:val="11"/>
      </w:pPr>
      <w:r w:rsidRPr="009453BB">
        <w:t>Тема 21. Память и грамотность.(1ч.)</w:t>
      </w:r>
    </w:p>
    <w:p w:rsidR="00F46803" w:rsidRPr="009453BB" w:rsidRDefault="00F46803" w:rsidP="009453BB">
      <w:pPr>
        <w:pStyle w:val="11"/>
      </w:pPr>
      <w:r w:rsidRPr="009453BB">
        <w:t>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F46803" w:rsidRPr="009453BB" w:rsidRDefault="00F46803" w:rsidP="009453BB">
      <w:pPr>
        <w:pStyle w:val="11"/>
      </w:pPr>
      <w:r w:rsidRPr="009453BB">
        <w:t>Тема 22. Строительная работа морфем.(1ч.)</w:t>
      </w:r>
    </w:p>
    <w:p w:rsidR="00F46803" w:rsidRPr="009453BB" w:rsidRDefault="00F46803" w:rsidP="009453BB">
      <w:pPr>
        <w:pStyle w:val="11"/>
      </w:pPr>
      <w:r w:rsidRPr="009453BB">
        <w:t>«Строительные блоки» для морфем. Приставкины «смыслиночки». Игра «Образуй слова». «Смыслиночки» суффиксов. «Смыслиночки» окончания.</w:t>
      </w:r>
    </w:p>
    <w:p w:rsidR="00F46803" w:rsidRPr="009453BB" w:rsidRDefault="00F46803" w:rsidP="009453BB">
      <w:pPr>
        <w:pStyle w:val="11"/>
      </w:pPr>
      <w:r w:rsidRPr="009453BB">
        <w:t>Тема 23. Где же хранятся слова?(1ч.)</w:t>
      </w:r>
    </w:p>
    <w:p w:rsidR="00F46803" w:rsidRPr="009453BB" w:rsidRDefault="00F46803" w:rsidP="009453BB">
      <w:pPr>
        <w:pStyle w:val="11"/>
      </w:pPr>
      <w:r w:rsidRPr="009453BB">
        <w:t>Копилки слов. Как найти слово в словаре? Лингвистика – наука о языке. Работа со словарями.</w:t>
      </w:r>
    </w:p>
    <w:p w:rsidR="00F46803" w:rsidRPr="009453BB" w:rsidRDefault="00F46803" w:rsidP="009453BB">
      <w:pPr>
        <w:pStyle w:val="11"/>
      </w:pPr>
      <w:r w:rsidRPr="009453BB">
        <w:t>Тема 24 – 26. Поговорим обо всех приставках сразу.(2ч.)</w:t>
      </w:r>
    </w:p>
    <w:p w:rsidR="00F46803" w:rsidRPr="009453BB" w:rsidRDefault="00F46803" w:rsidP="009453BB">
      <w:pPr>
        <w:pStyle w:val="11"/>
      </w:pPr>
      <w:r w:rsidRPr="009453BB">
        <w:t>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w:t>
      </w:r>
    </w:p>
    <w:p w:rsidR="00F46803" w:rsidRPr="009453BB" w:rsidRDefault="00F46803" w:rsidP="009453BB">
      <w:pPr>
        <w:pStyle w:val="11"/>
      </w:pPr>
      <w:r w:rsidRPr="009453BB">
        <w:t>Тема 27. Слова – «родственники».(1ч.)</w:t>
      </w:r>
    </w:p>
    <w:p w:rsidR="00F46803" w:rsidRPr="009453BB" w:rsidRDefault="00F46803" w:rsidP="009453BB">
      <w:pPr>
        <w:pStyle w:val="11"/>
      </w:pPr>
      <w:r w:rsidRPr="009453BB">
        <w:t>Правильные корни и корни-уродцы. Секреты родственных слов. Игра «Третий лишний». Игра «Кто больше?». Работа с текстом. Тренировочные упражнения.</w:t>
      </w:r>
    </w:p>
    <w:p w:rsidR="00F46803" w:rsidRPr="009453BB" w:rsidRDefault="00F46803" w:rsidP="009453BB">
      <w:pPr>
        <w:pStyle w:val="11"/>
      </w:pPr>
      <w:r w:rsidRPr="009453BB">
        <w:t>Тема 28 – 30. Кто командует корнями?(2ч.)</w:t>
      </w:r>
    </w:p>
    <w:p w:rsidR="00F46803" w:rsidRPr="009453BB" w:rsidRDefault="00F46803" w:rsidP="009453BB">
      <w:pPr>
        <w:pStyle w:val="11"/>
      </w:pPr>
      <w:r w:rsidRPr="009453BB">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F46803" w:rsidRPr="009453BB" w:rsidRDefault="00F46803" w:rsidP="009453BB">
      <w:pPr>
        <w:pStyle w:val="11"/>
      </w:pPr>
      <w:r w:rsidRPr="009453BB">
        <w:t>Тема 31 – 32. «Не лезьте за словом в карман!»(2ч.)</w:t>
      </w:r>
    </w:p>
    <w:p w:rsidR="00F46803" w:rsidRPr="009453BB" w:rsidRDefault="00F46803" w:rsidP="009453BB">
      <w:pPr>
        <w:pStyle w:val="11"/>
      </w:pPr>
      <w:r w:rsidRPr="009453BB">
        <w:t>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w:t>
      </w:r>
    </w:p>
    <w:p w:rsidR="00F46803" w:rsidRPr="009453BB" w:rsidRDefault="00F46803" w:rsidP="009453BB">
      <w:pPr>
        <w:pStyle w:val="11"/>
      </w:pPr>
      <w:r w:rsidRPr="009453BB">
        <w:t>Тема 33. «Пересаженные» корни.(1ч.)</w:t>
      </w:r>
    </w:p>
    <w:p w:rsidR="00F46803" w:rsidRPr="009453BB" w:rsidRDefault="00F46803" w:rsidP="009453BB">
      <w:pPr>
        <w:pStyle w:val="11"/>
      </w:pPr>
      <w:r w:rsidRPr="009453BB">
        <w:t>Старые знакомцы. Откуда пришли знакомые слова. Работа с словарём. Тренировочные упражнения.</w:t>
      </w:r>
    </w:p>
    <w:p w:rsidR="00F46803" w:rsidRPr="009453BB" w:rsidRDefault="00F46803" w:rsidP="009453BB">
      <w:pPr>
        <w:pStyle w:val="11"/>
      </w:pPr>
      <w:r w:rsidRPr="009453BB">
        <w:t>Тема 34. Итоговое занятие. Олимпиада.(1ч.)</w:t>
      </w:r>
    </w:p>
    <w:p w:rsidR="00F46803" w:rsidRPr="009453BB" w:rsidRDefault="00F46803" w:rsidP="009453BB">
      <w:pPr>
        <w:pStyle w:val="11"/>
        <w:rPr>
          <w:b/>
          <w:i/>
          <w:sz w:val="32"/>
        </w:rPr>
      </w:pPr>
      <w:r w:rsidRPr="009453BB">
        <w:rPr>
          <w:b/>
          <w:i/>
          <w:sz w:val="32"/>
        </w:rPr>
        <w:t>Основные требования к знаниям и умениям</w:t>
      </w:r>
    </w:p>
    <w:p w:rsidR="00F46803" w:rsidRPr="009453BB" w:rsidRDefault="00F46803" w:rsidP="009453BB">
      <w:pPr>
        <w:pStyle w:val="11"/>
        <w:rPr>
          <w:b/>
          <w:i/>
        </w:rPr>
      </w:pPr>
      <w:r w:rsidRPr="009453BB">
        <w:rPr>
          <w:b/>
          <w:i/>
        </w:rPr>
        <w:t>учащихся к концу 2 - го класса</w:t>
      </w:r>
    </w:p>
    <w:p w:rsidR="00F46803" w:rsidRPr="009453BB" w:rsidRDefault="00F46803" w:rsidP="009453BB">
      <w:pPr>
        <w:pStyle w:val="11"/>
        <w:rPr>
          <w:i/>
        </w:rPr>
      </w:pPr>
      <w:r w:rsidRPr="009453BB">
        <w:rPr>
          <w:i/>
        </w:rPr>
        <w:t>Обучающиеся должны знать:</w:t>
      </w:r>
    </w:p>
    <w:p w:rsidR="00F46803" w:rsidRPr="009453BB" w:rsidRDefault="00F46803" w:rsidP="009453BB">
      <w:pPr>
        <w:pStyle w:val="11"/>
      </w:pPr>
      <w:r w:rsidRPr="009453BB">
        <w:t>Правила правописания слов с изученными орфограммами.</w:t>
      </w:r>
    </w:p>
    <w:p w:rsidR="00F46803" w:rsidRPr="009453BB" w:rsidRDefault="00F46803" w:rsidP="009453BB">
      <w:pPr>
        <w:pStyle w:val="11"/>
      </w:pPr>
      <w:r w:rsidRPr="009453BB">
        <w:t>Признаки согласных и гласных звуков. Состав слова. Признаки родственных слов. Виды пересказа.</w:t>
      </w:r>
    </w:p>
    <w:p w:rsidR="00F46803" w:rsidRPr="009453BB" w:rsidRDefault="00F46803" w:rsidP="009453BB">
      <w:pPr>
        <w:pStyle w:val="11"/>
        <w:rPr>
          <w:i/>
        </w:rPr>
      </w:pPr>
      <w:r w:rsidRPr="009453BB">
        <w:rPr>
          <w:i/>
        </w:rPr>
        <w:t>Обучающиеся должны уметь:</w:t>
      </w:r>
    </w:p>
    <w:p w:rsidR="00F46803" w:rsidRPr="009453BB" w:rsidRDefault="00F46803" w:rsidP="009453BB">
      <w:pPr>
        <w:pStyle w:val="11"/>
      </w:pPr>
      <w:r w:rsidRPr="009453BB">
        <w:t>Различать приставки и предлоги. Писать предлоги раздельно со словами, приставки – слитно.</w:t>
      </w:r>
    </w:p>
    <w:p w:rsidR="00F46803" w:rsidRPr="009453BB" w:rsidRDefault="00F46803" w:rsidP="009453BB">
      <w:pPr>
        <w:pStyle w:val="11"/>
      </w:pPr>
      <w:r w:rsidRPr="009453BB">
        <w:t>Разбирать слова по составу.</w:t>
      </w:r>
    </w:p>
    <w:p w:rsidR="00F46803" w:rsidRPr="009453BB" w:rsidRDefault="00F46803" w:rsidP="009453BB">
      <w:pPr>
        <w:pStyle w:val="11"/>
      </w:pPr>
      <w:r w:rsidRPr="009453BB">
        <w:t>Проверять написание безударных гласных, парных звонких и глухих согласных, непроизносимых согласных в корне слова.</w:t>
      </w:r>
    </w:p>
    <w:p w:rsidR="00F46803" w:rsidRPr="009453BB" w:rsidRDefault="00F46803" w:rsidP="009453BB">
      <w:pPr>
        <w:pStyle w:val="11"/>
      </w:pPr>
      <w:r w:rsidRPr="009453BB">
        <w:t>Писать НЕ с глаголами.</w:t>
      </w:r>
    </w:p>
    <w:p w:rsidR="00F46803" w:rsidRPr="009453BB" w:rsidRDefault="00F46803" w:rsidP="009453BB">
      <w:pPr>
        <w:pStyle w:val="11"/>
      </w:pPr>
      <w:r w:rsidRPr="009453BB">
        <w:t>Работать со словарем. Группировать и подбирать слова на определенные правила.</w:t>
      </w:r>
    </w:p>
    <w:p w:rsidR="00F46803" w:rsidRPr="009453BB" w:rsidRDefault="00F46803" w:rsidP="009453BB">
      <w:pPr>
        <w:pStyle w:val="11"/>
      </w:pPr>
      <w:r w:rsidRPr="009453BB">
        <w:t>Различать разделительные твердый (ъ) и мягкий (ь) знаки, писать с ними слова.</w:t>
      </w:r>
    </w:p>
    <w:p w:rsidR="00F46803" w:rsidRPr="009453BB" w:rsidRDefault="00F46803" w:rsidP="009453BB">
      <w:pPr>
        <w:pStyle w:val="11"/>
      </w:pPr>
      <w:r w:rsidRPr="009453BB">
        <w:t>Составлять рассказы по картинке. Пересказать текст.</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sz w:val="32"/>
        </w:rPr>
      </w:pPr>
      <w:r w:rsidRPr="009453BB">
        <w:rPr>
          <w:b/>
          <w:sz w:val="32"/>
        </w:rPr>
        <w:t>3 класс «Занимательное словообразование»</w:t>
      </w:r>
    </w:p>
    <w:p w:rsidR="00F46803" w:rsidRPr="009453BB" w:rsidRDefault="00F46803" w:rsidP="009453BB">
      <w:pPr>
        <w:pStyle w:val="11"/>
      </w:pPr>
      <w:r w:rsidRPr="009453BB">
        <w:t>Тематическое планирование. (34 часа)</w:t>
      </w:r>
    </w:p>
    <w:p w:rsidR="00F46803" w:rsidRPr="009453BB" w:rsidRDefault="00F46803" w:rsidP="009453BB">
      <w:pPr>
        <w:pStyle w:val="11"/>
      </w:pPr>
      <w:r w:rsidRPr="009453BB">
        <w:t>№        Тема занятия                  Количество часов</w:t>
      </w:r>
    </w:p>
    <w:p w:rsidR="00F46803" w:rsidRPr="009453BB" w:rsidRDefault="00F46803" w:rsidP="009453BB">
      <w:pPr>
        <w:pStyle w:val="11"/>
      </w:pPr>
      <w:r w:rsidRPr="009453BB">
        <w:t>1         Сказочное царство слов .                      1</w:t>
      </w:r>
    </w:p>
    <w:p w:rsidR="00F46803" w:rsidRPr="009453BB" w:rsidRDefault="00F46803" w:rsidP="009453BB">
      <w:pPr>
        <w:pStyle w:val="11"/>
      </w:pPr>
      <w:r w:rsidRPr="009453BB">
        <w:t>2-3       Путешествие в страну Слов.                  2</w:t>
      </w:r>
    </w:p>
    <w:p w:rsidR="00F46803" w:rsidRPr="009453BB" w:rsidRDefault="00F46803" w:rsidP="009453BB">
      <w:pPr>
        <w:pStyle w:val="11"/>
      </w:pPr>
      <w:r w:rsidRPr="009453BB">
        <w:t>4 -5      Чудесные превращения слов.                  2</w:t>
      </w:r>
    </w:p>
    <w:p w:rsidR="00F46803" w:rsidRPr="009453BB" w:rsidRDefault="00F46803" w:rsidP="009453BB">
      <w:pPr>
        <w:pStyle w:val="11"/>
      </w:pPr>
      <w:r w:rsidRPr="009453BB">
        <w:t>6 -7       В гостях у слов- родственников.              2</w:t>
      </w:r>
    </w:p>
    <w:p w:rsidR="00F46803" w:rsidRPr="009453BB" w:rsidRDefault="00F46803" w:rsidP="009453BB">
      <w:pPr>
        <w:pStyle w:val="11"/>
      </w:pPr>
      <w:r w:rsidRPr="009453BB">
        <w:t>8- 9       Добрые слова.                                 2</w:t>
      </w:r>
    </w:p>
    <w:p w:rsidR="00F46803" w:rsidRPr="009453BB" w:rsidRDefault="00F46803" w:rsidP="009453BB">
      <w:pPr>
        <w:pStyle w:val="11"/>
      </w:pPr>
      <w:r w:rsidRPr="009453BB">
        <w:t>10        Экскурсия в прошлое. Устаревшие слова.     1</w:t>
      </w:r>
    </w:p>
    <w:p w:rsidR="00F46803" w:rsidRPr="009453BB" w:rsidRDefault="00F46803" w:rsidP="009453BB">
      <w:pPr>
        <w:pStyle w:val="11"/>
      </w:pPr>
      <w:r w:rsidRPr="009453BB">
        <w:t>11- 12    Новые слова в русском языке.                 2</w:t>
      </w:r>
    </w:p>
    <w:p w:rsidR="00F46803" w:rsidRPr="009453BB" w:rsidRDefault="00F46803" w:rsidP="009453BB">
      <w:pPr>
        <w:pStyle w:val="11"/>
      </w:pPr>
      <w:r w:rsidRPr="009453BB">
        <w:t>13        Встреча с зарубежными друзьями.            1</w:t>
      </w:r>
    </w:p>
    <w:p w:rsidR="00F46803" w:rsidRPr="009453BB" w:rsidRDefault="00F46803" w:rsidP="009453BB">
      <w:pPr>
        <w:pStyle w:val="11"/>
      </w:pPr>
      <w:r w:rsidRPr="009453BB">
        <w:t>14- 15    Синонимы в русском языке.                   2</w:t>
      </w:r>
    </w:p>
    <w:p w:rsidR="00F46803" w:rsidRPr="009453BB" w:rsidRDefault="00F46803" w:rsidP="009453BB">
      <w:pPr>
        <w:pStyle w:val="11"/>
      </w:pPr>
      <w:r w:rsidRPr="009453BB">
        <w:t>16        Слова- антонимы.                             1</w:t>
      </w:r>
    </w:p>
    <w:p w:rsidR="00F46803" w:rsidRPr="009453BB" w:rsidRDefault="00F46803" w:rsidP="009453BB">
      <w:pPr>
        <w:pStyle w:val="11"/>
      </w:pPr>
      <w:r w:rsidRPr="009453BB">
        <w:t>17        Слова- омонимы.                              1</w:t>
      </w:r>
    </w:p>
    <w:p w:rsidR="00F46803" w:rsidRPr="009453BB" w:rsidRDefault="00F46803" w:rsidP="009453BB">
      <w:pPr>
        <w:pStyle w:val="11"/>
      </w:pPr>
      <w:r w:rsidRPr="009453BB">
        <w:t>18        Крылатые слова.                              1</w:t>
      </w:r>
    </w:p>
    <w:p w:rsidR="00F46803" w:rsidRPr="009453BB" w:rsidRDefault="00F46803" w:rsidP="009453BB">
      <w:pPr>
        <w:pStyle w:val="11"/>
      </w:pPr>
      <w:r w:rsidRPr="009453BB">
        <w:t>19- 20    В королевстве ошибок.                       2</w:t>
      </w:r>
    </w:p>
    <w:p w:rsidR="00F46803" w:rsidRPr="009453BB" w:rsidRDefault="00F46803" w:rsidP="009453BB">
      <w:pPr>
        <w:pStyle w:val="11"/>
      </w:pPr>
      <w:r w:rsidRPr="009453BB">
        <w:t>21-22     В стране Сочинителей.                       2</w:t>
      </w:r>
    </w:p>
    <w:p w:rsidR="00F46803" w:rsidRPr="009453BB" w:rsidRDefault="00F46803" w:rsidP="009453BB">
      <w:pPr>
        <w:pStyle w:val="11"/>
      </w:pPr>
      <w:r w:rsidRPr="009453BB">
        <w:t>23-24     Искусство красноречия.                      2</w:t>
      </w:r>
    </w:p>
    <w:p w:rsidR="00F46803" w:rsidRPr="009453BB" w:rsidRDefault="00F46803" w:rsidP="009453BB">
      <w:pPr>
        <w:pStyle w:val="11"/>
      </w:pPr>
      <w:r w:rsidRPr="009453BB">
        <w:t>25        Праздник творчества и игры.                 1</w:t>
      </w:r>
    </w:p>
    <w:p w:rsidR="00F46803" w:rsidRPr="009453BB" w:rsidRDefault="00F46803" w:rsidP="009453BB">
      <w:pPr>
        <w:pStyle w:val="11"/>
      </w:pPr>
      <w:r w:rsidRPr="009453BB">
        <w:t>26- 27    Трудные слова.                               2</w:t>
      </w:r>
    </w:p>
    <w:p w:rsidR="00F46803" w:rsidRPr="009453BB" w:rsidRDefault="00F46803" w:rsidP="009453BB">
      <w:pPr>
        <w:pStyle w:val="11"/>
      </w:pPr>
      <w:r w:rsidRPr="009453BB">
        <w:t>28- 29    Анаграммы и метаграммы.                   2</w:t>
      </w:r>
    </w:p>
    <w:p w:rsidR="00F46803" w:rsidRPr="009453BB" w:rsidRDefault="00F46803" w:rsidP="009453BB">
      <w:pPr>
        <w:pStyle w:val="11"/>
      </w:pPr>
      <w:r w:rsidRPr="009453BB">
        <w:t>30- 31    Шарады и логогрифы.                        2</w:t>
      </w:r>
    </w:p>
    <w:p w:rsidR="00F46803" w:rsidRPr="009453BB" w:rsidRDefault="00F46803" w:rsidP="009453BB">
      <w:pPr>
        <w:pStyle w:val="11"/>
      </w:pPr>
      <w:r w:rsidRPr="009453BB">
        <w:t>32        Откуда пришли наши имена.                 1</w:t>
      </w:r>
    </w:p>
    <w:p w:rsidR="00F46803" w:rsidRPr="009453BB" w:rsidRDefault="00F46803" w:rsidP="009453BB">
      <w:pPr>
        <w:pStyle w:val="11"/>
      </w:pPr>
      <w:r w:rsidRPr="009453BB">
        <w:t>33        Занимательное слообразование.              1</w:t>
      </w:r>
    </w:p>
    <w:p w:rsidR="00F46803" w:rsidRPr="009453BB" w:rsidRDefault="00F46803" w:rsidP="009453BB">
      <w:pPr>
        <w:pStyle w:val="11"/>
      </w:pPr>
      <w:r w:rsidRPr="009453BB">
        <w:t>34       КВН по русскому языку.                   1</w:t>
      </w:r>
    </w:p>
    <w:p w:rsidR="00F46803" w:rsidRPr="009453BB" w:rsidRDefault="00F46803" w:rsidP="009453BB">
      <w:pPr>
        <w:pStyle w:val="11"/>
      </w:pPr>
      <w:r w:rsidRPr="009453BB">
        <w:t xml:space="preserve">                                              Итого 34 часа</w:t>
      </w:r>
    </w:p>
    <w:p w:rsidR="00F46803" w:rsidRPr="009453BB" w:rsidRDefault="00F46803" w:rsidP="009453BB">
      <w:pPr>
        <w:pStyle w:val="11"/>
        <w:rPr>
          <w:b/>
        </w:rPr>
      </w:pPr>
      <w:r w:rsidRPr="009453BB">
        <w:rPr>
          <w:b/>
          <w:sz w:val="32"/>
        </w:rPr>
        <w:t>Содержание занятий.</w:t>
      </w:r>
    </w:p>
    <w:p w:rsidR="00F46803" w:rsidRPr="009453BB" w:rsidRDefault="00F46803" w:rsidP="009453BB">
      <w:pPr>
        <w:pStyle w:val="11"/>
      </w:pPr>
      <w:r w:rsidRPr="009453BB">
        <w:t>Тема 1. Сказочное царство слов.(1ч.)</w:t>
      </w:r>
    </w:p>
    <w:p w:rsidR="00F46803" w:rsidRPr="009453BB" w:rsidRDefault="00F46803" w:rsidP="009453BB">
      <w:pPr>
        <w:pStyle w:val="11"/>
      </w:pPr>
      <w:r w:rsidRPr="009453BB">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F46803" w:rsidRPr="009453BB" w:rsidRDefault="00F46803" w:rsidP="009453BB">
      <w:pPr>
        <w:pStyle w:val="11"/>
      </w:pPr>
      <w:r w:rsidRPr="009453BB">
        <w:t>Тема 2-3. Путешествие в страну слов. (2ч.)</w:t>
      </w:r>
    </w:p>
    <w:p w:rsidR="00F46803" w:rsidRPr="009453BB" w:rsidRDefault="00F46803" w:rsidP="009453BB">
      <w:pPr>
        <w:pStyle w:val="11"/>
      </w:pPr>
      <w:r w:rsidRPr="009453BB">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слова».Игра « Найди лишнее слово»</w:t>
      </w:r>
    </w:p>
    <w:p w:rsidR="00F46803" w:rsidRPr="009453BB" w:rsidRDefault="00F46803" w:rsidP="009453BB">
      <w:pPr>
        <w:pStyle w:val="11"/>
      </w:pPr>
      <w:r w:rsidRPr="009453BB">
        <w:t>Тема 4-5. Чудесные превращения слов.(2 ч.)</w:t>
      </w:r>
    </w:p>
    <w:p w:rsidR="00F46803" w:rsidRPr="009453BB" w:rsidRDefault="00F46803" w:rsidP="009453BB">
      <w:pPr>
        <w:pStyle w:val="11"/>
      </w:pPr>
      <w:r w:rsidRPr="009453BB">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F46803" w:rsidRPr="009453BB" w:rsidRDefault="00F46803" w:rsidP="009453BB">
      <w:pPr>
        <w:pStyle w:val="11"/>
      </w:pPr>
      <w:r w:rsidRPr="009453BB">
        <w:t>Тема 6-7. В гостях у слов родственников. (2ч.)</w:t>
      </w:r>
    </w:p>
    <w:p w:rsidR="00F46803" w:rsidRPr="009453BB" w:rsidRDefault="00F46803" w:rsidP="009453BB">
      <w:pPr>
        <w:pStyle w:val="11"/>
      </w:pPr>
      <w:r w:rsidRPr="009453BB">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F46803" w:rsidRPr="009453BB" w:rsidRDefault="00F46803" w:rsidP="009453BB">
      <w:pPr>
        <w:pStyle w:val="11"/>
      </w:pPr>
      <w:r w:rsidRPr="009453BB">
        <w:t>Тема 8-9. Добрые слова (2ч.)</w:t>
      </w:r>
    </w:p>
    <w:p w:rsidR="00F46803" w:rsidRPr="009453BB" w:rsidRDefault="00F46803" w:rsidP="009453BB">
      <w:pPr>
        <w:pStyle w:val="11"/>
      </w:pPr>
      <w:r w:rsidRPr="009453BB">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F46803" w:rsidRPr="009453BB" w:rsidRDefault="00F46803" w:rsidP="009453BB">
      <w:pPr>
        <w:pStyle w:val="11"/>
      </w:pPr>
      <w:r w:rsidRPr="009453BB">
        <w:t>Тема 10. Экскурсия в прошлое (1 ч.)</w:t>
      </w:r>
    </w:p>
    <w:p w:rsidR="00F46803" w:rsidRPr="009453BB" w:rsidRDefault="00F46803" w:rsidP="009453BB">
      <w:pPr>
        <w:pStyle w:val="11"/>
      </w:pPr>
      <w:r w:rsidRPr="009453BB">
        <w:t>Знакомство со словами- историзмами и архаизмами. Выбор из текста древних слов. Творческая работа. Объяснение устаревших слов.</w:t>
      </w:r>
    </w:p>
    <w:p w:rsidR="00F46803" w:rsidRPr="009453BB" w:rsidRDefault="00F46803" w:rsidP="009453BB">
      <w:pPr>
        <w:pStyle w:val="11"/>
      </w:pPr>
      <w:r w:rsidRPr="009453BB">
        <w:t>Тема 11-12. Новые слова в русском языке.(2ч.)</w:t>
      </w:r>
    </w:p>
    <w:p w:rsidR="00F46803" w:rsidRPr="009453BB" w:rsidRDefault="00F46803" w:rsidP="009453BB">
      <w:pPr>
        <w:pStyle w:val="11"/>
      </w:pPr>
      <w:r w:rsidRPr="009453BB">
        <w:t>Рассказ учителя «Откуда приходят новые слова?» Неологизмы в русском языке. Нахождение неологизмов в текстах . Игра «Угадай-ка».</w:t>
      </w:r>
    </w:p>
    <w:p w:rsidR="00F46803" w:rsidRPr="009453BB" w:rsidRDefault="00F46803" w:rsidP="009453BB">
      <w:pPr>
        <w:pStyle w:val="11"/>
      </w:pPr>
      <w:r w:rsidRPr="009453BB">
        <w:t>Тема 13. Встреча с зарубежными друзьями.(1ч.)</w:t>
      </w:r>
    </w:p>
    <w:p w:rsidR="00F46803" w:rsidRPr="009453BB" w:rsidRDefault="00F46803" w:rsidP="009453BB">
      <w:pPr>
        <w:pStyle w:val="11"/>
      </w:pPr>
      <w:r w:rsidRPr="009453BB">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F46803" w:rsidRPr="009453BB" w:rsidRDefault="00F46803" w:rsidP="009453BB">
      <w:pPr>
        <w:pStyle w:val="11"/>
      </w:pPr>
      <w:r w:rsidRPr="009453BB">
        <w:t>Тема 14-15. Синонимы в русском языке (2ч.)</w:t>
      </w:r>
    </w:p>
    <w:p w:rsidR="00F46803" w:rsidRPr="009453BB" w:rsidRDefault="00F46803" w:rsidP="009453BB">
      <w:pPr>
        <w:pStyle w:val="11"/>
      </w:pPr>
      <w:r w:rsidRPr="009453BB">
        <w:t>Знакомство со словами- синонимами. Работа над стихотворением А. Барто «Игра в слова».Беседа «Что обозначают слова- синонимы».Нахождение слов-синонимов в тексте.</w:t>
      </w:r>
    </w:p>
    <w:p w:rsidR="00F46803" w:rsidRPr="009453BB" w:rsidRDefault="00F46803" w:rsidP="009453BB">
      <w:pPr>
        <w:pStyle w:val="11"/>
      </w:pPr>
      <w:r w:rsidRPr="009453BB">
        <w:t>Тема 16. Слова- антонимы (1ч.)</w:t>
      </w:r>
    </w:p>
    <w:p w:rsidR="00F46803" w:rsidRPr="009453BB" w:rsidRDefault="00F46803" w:rsidP="009453BB">
      <w:pPr>
        <w:pStyle w:val="11"/>
      </w:pPr>
      <w:r w:rsidRPr="009453BB">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F46803" w:rsidRPr="009453BB" w:rsidRDefault="00F46803" w:rsidP="009453BB">
      <w:pPr>
        <w:pStyle w:val="11"/>
      </w:pPr>
      <w:r w:rsidRPr="009453BB">
        <w:t>Тема17. Слова- омонимы (1ч.)</w:t>
      </w:r>
    </w:p>
    <w:p w:rsidR="00F46803" w:rsidRPr="009453BB" w:rsidRDefault="00F46803" w:rsidP="009453BB">
      <w:pPr>
        <w:pStyle w:val="11"/>
      </w:pPr>
      <w:r w:rsidRPr="009453BB">
        <w:t>Омонимы в русском языке и их роль. Работа над рассказом И. Туричина «Есть». Игра «Докажите…». Чтение рассказа Н. Сладкова «Овсянка».</w:t>
      </w:r>
    </w:p>
    <w:p w:rsidR="00F46803" w:rsidRPr="009453BB" w:rsidRDefault="00F46803" w:rsidP="009453BB">
      <w:pPr>
        <w:pStyle w:val="11"/>
      </w:pPr>
      <w:r w:rsidRPr="009453BB">
        <w:t>Тема 18. Крылатые слова (1ч.)</w:t>
      </w:r>
    </w:p>
    <w:p w:rsidR="00F46803" w:rsidRPr="009453BB" w:rsidRDefault="00F46803" w:rsidP="009453BB">
      <w:pPr>
        <w:pStyle w:val="11"/>
      </w:pPr>
      <w:r w:rsidRPr="009453BB">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F46803" w:rsidRPr="009453BB" w:rsidRDefault="00F46803" w:rsidP="009453BB">
      <w:pPr>
        <w:pStyle w:val="11"/>
      </w:pPr>
      <w:r w:rsidRPr="009453BB">
        <w:t>Тема 19-20. В королевстве ошибок. (2ч.)</w:t>
      </w:r>
    </w:p>
    <w:p w:rsidR="00F46803" w:rsidRPr="009453BB" w:rsidRDefault="00F46803" w:rsidP="009453BB">
      <w:pPr>
        <w:pStyle w:val="11"/>
      </w:pPr>
      <w:r w:rsidRPr="009453BB">
        <w:t>Игра «Исправь ошибки». Работа с произведениями, где допущены орфографические ошибки. Игра « Произноси правильно». Инсценировка П. Реброва «Кто прав?».</w:t>
      </w:r>
    </w:p>
    <w:p w:rsidR="00F46803" w:rsidRPr="009453BB" w:rsidRDefault="00F46803" w:rsidP="009453BB">
      <w:pPr>
        <w:pStyle w:val="11"/>
      </w:pPr>
      <w:r w:rsidRPr="009453BB">
        <w:t>Тема 21-22. В стране Сочинителей.(2ч.)</w:t>
      </w:r>
    </w:p>
    <w:p w:rsidR="00F46803" w:rsidRPr="009453BB" w:rsidRDefault="00F46803" w:rsidP="009453BB">
      <w:pPr>
        <w:pStyle w:val="11"/>
      </w:pPr>
      <w:r w:rsidRPr="009453BB">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F46803" w:rsidRPr="009453BB" w:rsidRDefault="00F46803" w:rsidP="009453BB">
      <w:pPr>
        <w:pStyle w:val="11"/>
      </w:pPr>
      <w:r w:rsidRPr="009453BB">
        <w:t>Тема 23-24. Искусство красноречия. ( 2ч.)</w:t>
      </w:r>
    </w:p>
    <w:p w:rsidR="00F46803" w:rsidRPr="009453BB" w:rsidRDefault="00F46803" w:rsidP="009453BB">
      <w:pPr>
        <w:pStyle w:val="11"/>
      </w:pPr>
      <w:r w:rsidRPr="009453BB">
        <w:t>Знакомство с понятием «красноречие». Чтение образцовых текстов и их анализ. Пересказы. Собственные упражнения в создании разных речей.</w:t>
      </w:r>
    </w:p>
    <w:p w:rsidR="00F46803" w:rsidRPr="009453BB" w:rsidRDefault="00F46803" w:rsidP="009453BB">
      <w:pPr>
        <w:pStyle w:val="11"/>
      </w:pPr>
      <w:r w:rsidRPr="009453BB">
        <w:t>Тема 25. Праздник творчества и игры. (1ч.)</w:t>
      </w:r>
    </w:p>
    <w:p w:rsidR="00F46803" w:rsidRPr="009453BB" w:rsidRDefault="00F46803" w:rsidP="009453BB">
      <w:pPr>
        <w:pStyle w:val="11"/>
      </w:pPr>
      <w:r w:rsidRPr="009453BB">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F46803" w:rsidRPr="009453BB" w:rsidRDefault="00F46803" w:rsidP="009453BB">
      <w:pPr>
        <w:pStyle w:val="11"/>
      </w:pPr>
      <w:r w:rsidRPr="009453BB">
        <w:t>Тема 26-27. Трудные слова. (2ч.)</w:t>
      </w:r>
    </w:p>
    <w:p w:rsidR="00F46803" w:rsidRPr="009453BB" w:rsidRDefault="00F46803" w:rsidP="009453BB">
      <w:pPr>
        <w:pStyle w:val="11"/>
      </w:pPr>
      <w:r w:rsidRPr="009453BB">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F46803" w:rsidRPr="009453BB" w:rsidRDefault="00F46803" w:rsidP="009453BB">
      <w:pPr>
        <w:pStyle w:val="11"/>
      </w:pPr>
      <w:r w:rsidRPr="009453BB">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F46803" w:rsidRPr="009453BB" w:rsidRDefault="00F46803" w:rsidP="009453BB">
      <w:pPr>
        <w:pStyle w:val="11"/>
      </w:pPr>
      <w:r w:rsidRPr="009453BB">
        <w:t>Тема 28-29. Анаграммы и метаграммы. (2ч.)</w:t>
      </w:r>
    </w:p>
    <w:p w:rsidR="00F46803" w:rsidRPr="009453BB" w:rsidRDefault="00F46803" w:rsidP="009453BB">
      <w:pPr>
        <w:pStyle w:val="11"/>
      </w:pPr>
      <w:r w:rsidRPr="009453BB">
        <w:t xml:space="preserve">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F46803" w:rsidRPr="009453BB" w:rsidRDefault="00F46803" w:rsidP="009453BB">
      <w:pPr>
        <w:pStyle w:val="11"/>
      </w:pPr>
      <w:r w:rsidRPr="009453BB">
        <w:t>Тема 30-31. Шарады и логогрифы (2ч.)</w:t>
      </w:r>
    </w:p>
    <w:p w:rsidR="00F46803" w:rsidRPr="009453BB" w:rsidRDefault="00F46803" w:rsidP="009453BB">
      <w:pPr>
        <w:pStyle w:val="11"/>
      </w:pPr>
      <w:r w:rsidRPr="009453BB">
        <w:t>Знакомство с происхождением шарад и логогрифов. Составление и разгадывание шарад и логогрифов. Иллюстрирование слов- ответов.</w:t>
      </w:r>
    </w:p>
    <w:p w:rsidR="00F46803" w:rsidRPr="009453BB" w:rsidRDefault="00F46803" w:rsidP="009453BB">
      <w:pPr>
        <w:pStyle w:val="11"/>
      </w:pPr>
      <w:r w:rsidRPr="009453BB">
        <w:t>Тема32. Откуда пришли наши имена.(1ч.)</w:t>
      </w:r>
    </w:p>
    <w:p w:rsidR="00F46803" w:rsidRPr="009453BB" w:rsidRDefault="00F46803" w:rsidP="009453BB">
      <w:pPr>
        <w:pStyle w:val="11"/>
      </w:pPr>
      <w:r w:rsidRPr="009453BB">
        <w:t>Знакомство с происхождением имен. Творческая работа «Нарисуй свое имя». Дидактическая игра «Составь имя».</w:t>
      </w:r>
    </w:p>
    <w:p w:rsidR="00F46803" w:rsidRPr="009453BB" w:rsidRDefault="00F46803" w:rsidP="009453BB">
      <w:pPr>
        <w:pStyle w:val="11"/>
      </w:pPr>
      <w:r w:rsidRPr="009453BB">
        <w:t>Тема 33. Занимательное словообразование (1ч.)</w:t>
      </w:r>
    </w:p>
    <w:p w:rsidR="00F46803" w:rsidRPr="009453BB" w:rsidRDefault="00F46803" w:rsidP="009453BB">
      <w:pPr>
        <w:pStyle w:val="11"/>
      </w:pPr>
      <w:r w:rsidRPr="009453BB">
        <w:t>Игры на превращения слов: «Буква заблудилась», «Замена буквы», «Какое слово задумано?». Шарады.</w:t>
      </w:r>
    </w:p>
    <w:p w:rsidR="00F46803" w:rsidRPr="009453BB" w:rsidRDefault="00F46803" w:rsidP="009453BB">
      <w:pPr>
        <w:pStyle w:val="11"/>
      </w:pPr>
      <w:r w:rsidRPr="009453BB">
        <w:t>Тема 34. КВН по русскому языку. (1ч.)</w:t>
      </w:r>
    </w:p>
    <w:p w:rsidR="00F46803" w:rsidRPr="009453BB" w:rsidRDefault="00F46803" w:rsidP="009453BB">
      <w:pPr>
        <w:pStyle w:val="11"/>
        <w:rPr>
          <w:b/>
          <w:i/>
        </w:rPr>
      </w:pPr>
      <w:r w:rsidRPr="009453BB">
        <w:rPr>
          <w:b/>
          <w:i/>
        </w:rPr>
        <w:t>Основные требования к знаниям и умениям</w:t>
      </w:r>
    </w:p>
    <w:p w:rsidR="00F46803" w:rsidRPr="009453BB" w:rsidRDefault="00F46803" w:rsidP="009453BB">
      <w:pPr>
        <w:pStyle w:val="11"/>
        <w:rPr>
          <w:b/>
          <w:i/>
        </w:rPr>
      </w:pPr>
      <w:r w:rsidRPr="009453BB">
        <w:rPr>
          <w:b/>
          <w:i/>
        </w:rPr>
        <w:t>учащихся к концу 3-го класса</w:t>
      </w:r>
    </w:p>
    <w:p w:rsidR="00F46803" w:rsidRPr="009453BB" w:rsidRDefault="00F46803" w:rsidP="009453BB">
      <w:pPr>
        <w:pStyle w:val="11"/>
        <w:rPr>
          <w:i/>
        </w:rPr>
      </w:pPr>
      <w:r w:rsidRPr="009453BB">
        <w:rPr>
          <w:i/>
        </w:rPr>
        <w:t>Обучающиеся должны знать:</w:t>
      </w:r>
    </w:p>
    <w:p w:rsidR="00F46803" w:rsidRPr="009453BB" w:rsidRDefault="00F46803" w:rsidP="009453BB">
      <w:pPr>
        <w:pStyle w:val="11"/>
      </w:pPr>
      <w:r w:rsidRPr="009453BB">
        <w:t>Правила правописания слов с изученными орфограммами.</w:t>
      </w:r>
    </w:p>
    <w:p w:rsidR="00F46803" w:rsidRPr="009453BB" w:rsidRDefault="00F46803" w:rsidP="009453BB">
      <w:pPr>
        <w:pStyle w:val="11"/>
      </w:pPr>
      <w:r w:rsidRPr="009453BB">
        <w:t>Признаки частей речи (имени существительного, имени прилагательного, местоимения, глагола).</w:t>
      </w:r>
    </w:p>
    <w:p w:rsidR="00F46803" w:rsidRPr="009453BB" w:rsidRDefault="00F46803" w:rsidP="009453BB">
      <w:pPr>
        <w:pStyle w:val="11"/>
      </w:pPr>
      <w:r w:rsidRPr="009453BB">
        <w:t>Главные члены предложения.</w:t>
      </w:r>
    </w:p>
    <w:p w:rsidR="00F46803" w:rsidRPr="009453BB" w:rsidRDefault="00F46803" w:rsidP="009453BB">
      <w:pPr>
        <w:pStyle w:val="11"/>
      </w:pPr>
      <w:r w:rsidRPr="009453BB">
        <w:t>Состав слова.</w:t>
      </w:r>
    </w:p>
    <w:p w:rsidR="00F46803" w:rsidRPr="009453BB" w:rsidRDefault="00F46803" w:rsidP="009453BB">
      <w:pPr>
        <w:pStyle w:val="11"/>
        <w:rPr>
          <w:i/>
        </w:rPr>
      </w:pPr>
      <w:r w:rsidRPr="009453BB">
        <w:rPr>
          <w:i/>
        </w:rPr>
        <w:t>Обучающиеся должны уметь:</w:t>
      </w:r>
    </w:p>
    <w:p w:rsidR="00F46803" w:rsidRPr="009453BB" w:rsidRDefault="00F46803" w:rsidP="009453BB">
      <w:pPr>
        <w:pStyle w:val="11"/>
      </w:pPr>
      <w:r w:rsidRPr="009453BB">
        <w:t>Различать приставки и предлоги. Писать предлоги раздельно со словами, приставки – слитно.</w:t>
      </w:r>
    </w:p>
    <w:p w:rsidR="00F46803" w:rsidRPr="009453BB" w:rsidRDefault="00F46803" w:rsidP="009453BB">
      <w:pPr>
        <w:pStyle w:val="11"/>
      </w:pPr>
      <w:r w:rsidRPr="009453BB">
        <w:t>Разбирать предложения по членам предложения.</w:t>
      </w:r>
    </w:p>
    <w:p w:rsidR="00F46803" w:rsidRPr="009453BB" w:rsidRDefault="00F46803" w:rsidP="009453BB">
      <w:pPr>
        <w:pStyle w:val="11"/>
      </w:pPr>
      <w:r w:rsidRPr="009453BB">
        <w:t>Обозначать на письме интонацию перечисления.</w:t>
      </w:r>
    </w:p>
    <w:p w:rsidR="00F46803" w:rsidRPr="009453BB" w:rsidRDefault="00F46803" w:rsidP="009453BB">
      <w:pPr>
        <w:pStyle w:val="11"/>
      </w:pPr>
      <w:r w:rsidRPr="009453BB">
        <w:t>Разбирать слова по составу.</w:t>
      </w:r>
    </w:p>
    <w:p w:rsidR="00F46803" w:rsidRPr="009453BB" w:rsidRDefault="00F46803" w:rsidP="009453BB">
      <w:pPr>
        <w:pStyle w:val="11"/>
      </w:pPr>
      <w:r w:rsidRPr="009453BB">
        <w:t>Проверять написание безударных гласных, парных звонких и глухих согласных, непроизносимых согласных в корне слова.</w:t>
      </w:r>
    </w:p>
    <w:p w:rsidR="00F46803" w:rsidRPr="009453BB" w:rsidRDefault="00F46803" w:rsidP="009453BB">
      <w:pPr>
        <w:pStyle w:val="11"/>
      </w:pPr>
      <w:r w:rsidRPr="009453BB">
        <w:t>Писать правильно слова с удвоенными согласными.</w:t>
      </w:r>
    </w:p>
    <w:p w:rsidR="00F46803" w:rsidRPr="009453BB" w:rsidRDefault="00F46803" w:rsidP="009453BB">
      <w:pPr>
        <w:pStyle w:val="11"/>
      </w:pPr>
      <w:r w:rsidRPr="009453BB">
        <w:t>Определять род, число имен существительных и имен прилагательных.</w:t>
      </w:r>
    </w:p>
    <w:p w:rsidR="00F46803" w:rsidRPr="009453BB" w:rsidRDefault="00F46803" w:rsidP="009453BB">
      <w:pPr>
        <w:pStyle w:val="11"/>
      </w:pPr>
      <w:r w:rsidRPr="009453BB">
        <w:t>Определять число, время глаголов.</w:t>
      </w:r>
    </w:p>
    <w:p w:rsidR="00F46803" w:rsidRPr="009453BB" w:rsidRDefault="00F46803" w:rsidP="009453BB">
      <w:pPr>
        <w:pStyle w:val="11"/>
      </w:pPr>
      <w:r w:rsidRPr="009453BB">
        <w:t>Писать НЕ с глаголами.</w:t>
      </w:r>
    </w:p>
    <w:p w:rsidR="00F46803" w:rsidRPr="009453BB" w:rsidRDefault="00F46803" w:rsidP="009453BB">
      <w:pPr>
        <w:pStyle w:val="11"/>
      </w:pPr>
      <w:r w:rsidRPr="009453BB">
        <w:t>Работать со словарем. Группировать и подбирать слова на определенные правила.</w:t>
      </w:r>
    </w:p>
    <w:p w:rsidR="00F46803" w:rsidRPr="009453BB" w:rsidRDefault="00F46803" w:rsidP="009453BB">
      <w:pPr>
        <w:pStyle w:val="11"/>
      </w:pPr>
      <w:r w:rsidRPr="009453BB">
        <w:t>Различать разделительные твердый (ъ) и мягкий (ь) знаки, писать с ними слова.</w:t>
      </w:r>
    </w:p>
    <w:p w:rsidR="00F46803" w:rsidRPr="009453BB" w:rsidRDefault="00F46803" w:rsidP="009453BB">
      <w:pPr>
        <w:pStyle w:val="11"/>
      </w:pPr>
      <w:r w:rsidRPr="009453BB">
        <w:t>Составлять рассказы по картинке.</w:t>
      </w:r>
    </w:p>
    <w:p w:rsidR="00F46803" w:rsidRPr="009453BB" w:rsidRDefault="00F46803" w:rsidP="009453BB">
      <w:pPr>
        <w:pStyle w:val="11"/>
      </w:pPr>
    </w:p>
    <w:p w:rsidR="00F46803" w:rsidRPr="009453BB" w:rsidRDefault="00F46803" w:rsidP="009453BB">
      <w:pPr>
        <w:pStyle w:val="11"/>
        <w:rPr>
          <w:b/>
          <w:sz w:val="32"/>
        </w:rPr>
      </w:pPr>
      <w:r w:rsidRPr="009453BB">
        <w:rPr>
          <w:b/>
          <w:sz w:val="32"/>
        </w:rPr>
        <w:t>4 класс «Занимательная лингвистика»</w:t>
      </w:r>
    </w:p>
    <w:p w:rsidR="00F46803" w:rsidRPr="009453BB" w:rsidRDefault="00F46803" w:rsidP="009453BB">
      <w:pPr>
        <w:pStyle w:val="11"/>
      </w:pPr>
      <w:r w:rsidRPr="009453BB">
        <w:t>Тематическое планирование (34 часа)</w:t>
      </w:r>
    </w:p>
    <w:p w:rsidR="00F46803" w:rsidRPr="009453BB" w:rsidRDefault="00F46803" w:rsidP="009453BB">
      <w:pPr>
        <w:pStyle w:val="11"/>
      </w:pPr>
      <w:r w:rsidRPr="009453BB">
        <w:t>№                    Тема занятия                          Количество часов</w:t>
      </w:r>
    </w:p>
    <w:p w:rsidR="00F46803" w:rsidRPr="009453BB" w:rsidRDefault="00F46803" w:rsidP="009453BB">
      <w:pPr>
        <w:pStyle w:val="11"/>
      </w:pPr>
      <w:r w:rsidRPr="009453BB">
        <w:t xml:space="preserve">         Фонетика и орфоэпия (7 часов)</w:t>
      </w:r>
    </w:p>
    <w:p w:rsidR="00F46803" w:rsidRPr="009453BB" w:rsidRDefault="00F46803" w:rsidP="009453BB">
      <w:pPr>
        <w:pStyle w:val="11"/>
      </w:pPr>
      <w:r w:rsidRPr="009453BB">
        <w:t>1        Что такое орфоэпия?                                        1</w:t>
      </w:r>
    </w:p>
    <w:p w:rsidR="00F46803" w:rsidRPr="009453BB" w:rsidRDefault="00F46803" w:rsidP="009453BB">
      <w:pPr>
        <w:pStyle w:val="11"/>
      </w:pPr>
      <w:r w:rsidRPr="009453BB">
        <w:t>2        Что такое фонография или звукозапись?                   1</w:t>
      </w:r>
    </w:p>
    <w:p w:rsidR="00F46803" w:rsidRPr="009453BB" w:rsidRDefault="00F46803" w:rsidP="009453BB">
      <w:pPr>
        <w:pStyle w:val="11"/>
      </w:pPr>
      <w:r w:rsidRPr="009453BB">
        <w:t>3        Звуки не буквы!                                             1</w:t>
      </w:r>
    </w:p>
    <w:p w:rsidR="00F46803" w:rsidRPr="009453BB" w:rsidRDefault="00F46803" w:rsidP="009453BB">
      <w:pPr>
        <w:pStyle w:val="11"/>
      </w:pPr>
      <w:r w:rsidRPr="009453BB">
        <w:t>4        Звучащая строка.                                            1</w:t>
      </w:r>
    </w:p>
    <w:p w:rsidR="00F46803" w:rsidRPr="009453BB" w:rsidRDefault="00F46803" w:rsidP="009453BB">
      <w:pPr>
        <w:pStyle w:val="11"/>
      </w:pPr>
      <w:r w:rsidRPr="009453BB">
        <w:t>5        Банты и шарфы.                                             1</w:t>
      </w:r>
    </w:p>
    <w:p w:rsidR="00F46803" w:rsidRPr="009453BB" w:rsidRDefault="00F46803" w:rsidP="009453BB">
      <w:pPr>
        <w:pStyle w:val="11"/>
      </w:pPr>
      <w:r w:rsidRPr="009453BB">
        <w:t>6        «Пигмалион» учит орфоэпии.                               1</w:t>
      </w:r>
    </w:p>
    <w:p w:rsidR="00F46803" w:rsidRPr="009453BB" w:rsidRDefault="00F46803" w:rsidP="009453BB">
      <w:pPr>
        <w:pStyle w:val="11"/>
      </w:pPr>
      <w:r w:rsidRPr="009453BB">
        <w:t>7        Кис- кис! Мяу!, или Кое- что о звукоподражаниях.         1</w:t>
      </w:r>
    </w:p>
    <w:p w:rsidR="00F46803" w:rsidRPr="009453BB" w:rsidRDefault="00F46803" w:rsidP="009453BB">
      <w:pPr>
        <w:pStyle w:val="11"/>
      </w:pPr>
      <w:r w:rsidRPr="009453BB">
        <w:t xml:space="preserve">         Лексикология (27 часов)</w:t>
      </w:r>
    </w:p>
    <w:p w:rsidR="00F46803" w:rsidRPr="009453BB" w:rsidRDefault="00F46803" w:rsidP="009453BB">
      <w:pPr>
        <w:pStyle w:val="11"/>
      </w:pPr>
      <w:r w:rsidRPr="009453BB">
        <w:t>8        Имена вещей.                                                1</w:t>
      </w:r>
    </w:p>
    <w:p w:rsidR="00F46803" w:rsidRPr="009453BB" w:rsidRDefault="00F46803" w:rsidP="009453BB">
      <w:pPr>
        <w:pStyle w:val="11"/>
      </w:pPr>
      <w:r w:rsidRPr="009453BB">
        <w:t>9        О словарях энциклопедических и лингвистических.        1</w:t>
      </w:r>
    </w:p>
    <w:p w:rsidR="00F46803" w:rsidRPr="009453BB" w:rsidRDefault="00F46803" w:rsidP="009453BB">
      <w:pPr>
        <w:pStyle w:val="11"/>
      </w:pPr>
      <w:r w:rsidRPr="009453BB">
        <w:t>10       В царстве смыслов много дорог.                            1</w:t>
      </w:r>
    </w:p>
    <w:p w:rsidR="00F46803" w:rsidRPr="009453BB" w:rsidRDefault="00F46803" w:rsidP="009453BB">
      <w:pPr>
        <w:pStyle w:val="11"/>
      </w:pPr>
      <w:r w:rsidRPr="009453BB">
        <w:t>11       Как и почему появляются новые слова?                    1</w:t>
      </w:r>
    </w:p>
    <w:p w:rsidR="00F46803" w:rsidRPr="009453BB" w:rsidRDefault="00F46803" w:rsidP="009453BB">
      <w:pPr>
        <w:pStyle w:val="11"/>
      </w:pPr>
      <w:r w:rsidRPr="009453BB">
        <w:t>12       Многозначность слова.                                      1</w:t>
      </w:r>
    </w:p>
    <w:p w:rsidR="00F46803" w:rsidRPr="009453BB" w:rsidRDefault="00F46803" w:rsidP="009453BB">
      <w:pPr>
        <w:pStyle w:val="11"/>
      </w:pPr>
      <w:r w:rsidRPr="009453BB">
        <w:t>13       «Откуда катится каракатица?»</w:t>
      </w:r>
    </w:p>
    <w:p w:rsidR="00F46803" w:rsidRPr="009453BB" w:rsidRDefault="00F46803" w:rsidP="009453BB">
      <w:pPr>
        <w:pStyle w:val="11"/>
      </w:pPr>
      <w:r w:rsidRPr="009453BB">
        <w:t xml:space="preserve">      О словарях, которые рассказывают об истории слов.          1</w:t>
      </w:r>
    </w:p>
    <w:p w:rsidR="00F46803" w:rsidRPr="009453BB" w:rsidRDefault="00F46803" w:rsidP="009453BB">
      <w:pPr>
        <w:pStyle w:val="11"/>
      </w:pPr>
      <w:r w:rsidRPr="009453BB">
        <w:t>14       Об одном и том же - разными словами.                     1</w:t>
      </w:r>
    </w:p>
    <w:p w:rsidR="00F46803" w:rsidRPr="009453BB" w:rsidRDefault="00F46803" w:rsidP="009453BB">
      <w:pPr>
        <w:pStyle w:val="11"/>
      </w:pPr>
      <w:r w:rsidRPr="009453BB">
        <w:t>15       Как возникают названия.                                   1</w:t>
      </w:r>
    </w:p>
    <w:p w:rsidR="00F46803" w:rsidRPr="009453BB" w:rsidRDefault="00F46803" w:rsidP="009453BB">
      <w:pPr>
        <w:pStyle w:val="11"/>
      </w:pPr>
      <w:r w:rsidRPr="009453BB">
        <w:t>16       Слова – антиподы.                                          1</w:t>
      </w:r>
    </w:p>
    <w:p w:rsidR="00F46803" w:rsidRPr="009453BB" w:rsidRDefault="00F46803" w:rsidP="009453BB">
      <w:pPr>
        <w:pStyle w:val="11"/>
      </w:pPr>
      <w:r w:rsidRPr="009453BB">
        <w:t>17       Фразеологические обороты.                                1</w:t>
      </w:r>
    </w:p>
    <w:p w:rsidR="00F46803" w:rsidRPr="009453BB" w:rsidRDefault="00F46803" w:rsidP="009453BB">
      <w:pPr>
        <w:pStyle w:val="11"/>
      </w:pPr>
      <w:r w:rsidRPr="009453BB">
        <w:t>18       Словари «чужих» слов.                                     1</w:t>
      </w:r>
    </w:p>
    <w:p w:rsidR="00F46803" w:rsidRPr="009453BB" w:rsidRDefault="00F46803" w:rsidP="009453BB">
      <w:pPr>
        <w:pStyle w:val="11"/>
      </w:pPr>
      <w:r w:rsidRPr="009453BB">
        <w:t>19       Капитан и капуста.                                         1</w:t>
      </w:r>
    </w:p>
    <w:p w:rsidR="00F46803" w:rsidRPr="009453BB" w:rsidRDefault="00F46803" w:rsidP="009453BB">
      <w:pPr>
        <w:pStyle w:val="11"/>
      </w:pPr>
      <w:r w:rsidRPr="009453BB">
        <w:t>20       «Он весь свободы торжество».                             1</w:t>
      </w:r>
    </w:p>
    <w:p w:rsidR="00F46803" w:rsidRPr="009453BB" w:rsidRDefault="00F46803" w:rsidP="009453BB">
      <w:pPr>
        <w:pStyle w:val="11"/>
      </w:pPr>
      <w:r w:rsidRPr="009453BB">
        <w:t>21       Мы говорим его стихами.                                  1</w:t>
      </w:r>
    </w:p>
    <w:p w:rsidR="00F46803" w:rsidRPr="009453BB" w:rsidRDefault="00F46803" w:rsidP="009453BB">
      <w:pPr>
        <w:pStyle w:val="11"/>
      </w:pPr>
      <w:r w:rsidRPr="009453BB">
        <w:t>22       Слова, придуманные писателями.                          1</w:t>
      </w:r>
    </w:p>
    <w:p w:rsidR="00F46803" w:rsidRPr="009453BB" w:rsidRDefault="00F46803" w:rsidP="009453BB">
      <w:pPr>
        <w:pStyle w:val="11"/>
      </w:pPr>
      <w:r w:rsidRPr="009453BB">
        <w:t>23       Слова уходящие и слова – новички.                        1</w:t>
      </w:r>
    </w:p>
    <w:p w:rsidR="00F46803" w:rsidRPr="009453BB" w:rsidRDefault="00F46803" w:rsidP="009453BB">
      <w:pPr>
        <w:pStyle w:val="11"/>
      </w:pPr>
      <w:r w:rsidRPr="009453BB">
        <w:t>24       Словарь языка Пушкина.                                   1</w:t>
      </w:r>
    </w:p>
    <w:p w:rsidR="00F46803" w:rsidRPr="009453BB" w:rsidRDefault="00F46803" w:rsidP="009453BB">
      <w:pPr>
        <w:pStyle w:val="11"/>
      </w:pPr>
      <w:r w:rsidRPr="009453BB">
        <w:t>25       Смуглая Чернавка.                                          1</w:t>
      </w:r>
    </w:p>
    <w:p w:rsidR="00F46803" w:rsidRPr="009453BB" w:rsidRDefault="00F46803" w:rsidP="009453BB">
      <w:pPr>
        <w:pStyle w:val="11"/>
      </w:pPr>
      <w:r w:rsidRPr="009453BB">
        <w:t>26       Паронимы, или «ошибкоопасные слова».                  1</w:t>
      </w:r>
    </w:p>
    <w:p w:rsidR="00F46803" w:rsidRPr="009453BB" w:rsidRDefault="00F46803" w:rsidP="009453BB">
      <w:pPr>
        <w:pStyle w:val="11"/>
      </w:pPr>
      <w:r w:rsidRPr="009453BB">
        <w:t>27       Ошибка Колумба. «Ложные друзья переводчика».         1</w:t>
      </w:r>
    </w:p>
    <w:p w:rsidR="00F46803" w:rsidRPr="009453BB" w:rsidRDefault="00F46803" w:rsidP="009453BB">
      <w:pPr>
        <w:pStyle w:val="11"/>
      </w:pPr>
      <w:r w:rsidRPr="009453BB">
        <w:t>28       Какой словарь поможет избежать ошибок?                1</w:t>
      </w:r>
    </w:p>
    <w:p w:rsidR="00F46803" w:rsidRPr="009453BB" w:rsidRDefault="00F46803" w:rsidP="009453BB">
      <w:pPr>
        <w:pStyle w:val="11"/>
      </w:pPr>
      <w:r w:rsidRPr="009453BB">
        <w:t>29       Словарь- грамотей.                                         1</w:t>
      </w:r>
    </w:p>
    <w:p w:rsidR="00F46803" w:rsidRPr="009453BB" w:rsidRDefault="00F46803" w:rsidP="009453BB">
      <w:pPr>
        <w:pStyle w:val="11"/>
      </w:pPr>
      <w:r w:rsidRPr="009453BB">
        <w:t>30       Научная этимология.                                       1</w:t>
      </w:r>
    </w:p>
    <w:p w:rsidR="00F46803" w:rsidRPr="009453BB" w:rsidRDefault="00F46803" w:rsidP="009453BB">
      <w:pPr>
        <w:pStyle w:val="11"/>
      </w:pPr>
      <w:r w:rsidRPr="009453BB">
        <w:t>31       Какие бывают имена?                                      1</w:t>
      </w:r>
    </w:p>
    <w:p w:rsidR="00F46803" w:rsidRPr="009453BB" w:rsidRDefault="00F46803" w:rsidP="009453BB">
      <w:pPr>
        <w:pStyle w:val="11"/>
      </w:pPr>
      <w:r w:rsidRPr="009453BB">
        <w:t>32       Древнерусские имена.                                      1</w:t>
      </w:r>
    </w:p>
    <w:p w:rsidR="00F46803" w:rsidRPr="009453BB" w:rsidRDefault="00F46803" w:rsidP="009453BB">
      <w:pPr>
        <w:pStyle w:val="11"/>
      </w:pPr>
      <w:r w:rsidRPr="009453BB">
        <w:t>33       Отчество и фамилия.                                       1</w:t>
      </w:r>
    </w:p>
    <w:p w:rsidR="00F46803" w:rsidRPr="009453BB" w:rsidRDefault="00F46803" w:rsidP="009453BB">
      <w:pPr>
        <w:pStyle w:val="11"/>
      </w:pPr>
      <w:r w:rsidRPr="009453BB">
        <w:t>34       Надо ли останавливаться перед зеброй?                   1</w:t>
      </w:r>
    </w:p>
    <w:p w:rsidR="00F46803" w:rsidRPr="009453BB" w:rsidRDefault="00F46803" w:rsidP="009453BB">
      <w:pPr>
        <w:pStyle w:val="11"/>
      </w:pPr>
      <w:r w:rsidRPr="009453BB">
        <w:t xml:space="preserve">                                                               Итого 34 часа</w:t>
      </w:r>
    </w:p>
    <w:p w:rsidR="00F46803" w:rsidRPr="009453BB" w:rsidRDefault="00F46803" w:rsidP="009453BB">
      <w:pPr>
        <w:pStyle w:val="11"/>
        <w:rPr>
          <w:sz w:val="32"/>
        </w:rPr>
      </w:pPr>
      <w:r w:rsidRPr="009453BB">
        <w:rPr>
          <w:sz w:val="32"/>
        </w:rPr>
        <w:t>Содержание курса.</w:t>
      </w:r>
    </w:p>
    <w:p w:rsidR="00F46803" w:rsidRPr="009453BB" w:rsidRDefault="00F46803" w:rsidP="009453BB">
      <w:pPr>
        <w:pStyle w:val="11"/>
      </w:pPr>
      <w:r w:rsidRPr="009453BB">
        <w:t>Фонетика и орфоэпия (7 часов)</w:t>
      </w:r>
    </w:p>
    <w:p w:rsidR="00F46803" w:rsidRPr="009453BB" w:rsidRDefault="00F46803" w:rsidP="009453BB">
      <w:pPr>
        <w:pStyle w:val="11"/>
      </w:pPr>
      <w:r w:rsidRPr="009453BB">
        <w:t>Тема 1. Что такое орфоэпия?(1ч.)</w:t>
      </w:r>
    </w:p>
    <w:p w:rsidR="00F46803" w:rsidRPr="009453BB" w:rsidRDefault="00F46803" w:rsidP="009453BB">
      <w:pPr>
        <w:pStyle w:val="11"/>
      </w:pPr>
      <w:r w:rsidRPr="009453BB">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F46803" w:rsidRPr="009453BB" w:rsidRDefault="00F46803" w:rsidP="009453BB">
      <w:pPr>
        <w:pStyle w:val="11"/>
      </w:pPr>
      <w:r w:rsidRPr="009453BB">
        <w:t>Тема 2.Что такое фонография или звукозапись? (1ч.)</w:t>
      </w:r>
    </w:p>
    <w:p w:rsidR="00F46803" w:rsidRPr="009453BB" w:rsidRDefault="00F46803" w:rsidP="009453BB">
      <w:pPr>
        <w:pStyle w:val="11"/>
      </w:pPr>
      <w:r w:rsidRPr="009453BB">
        <w:t>Знакомство с понятиями «фонография» и «звукозапись».Знакомство с историей письма, с этапом развития письменности – фонографией. Расширение знаний о буквах и звуках.</w:t>
      </w:r>
    </w:p>
    <w:p w:rsidR="00F46803" w:rsidRPr="009453BB" w:rsidRDefault="00F46803" w:rsidP="009453BB">
      <w:pPr>
        <w:pStyle w:val="11"/>
      </w:pPr>
      <w:r w:rsidRPr="009453BB">
        <w:t>Тема 3. Звуки не буквы! (1ч.)</w:t>
      </w:r>
    </w:p>
    <w:p w:rsidR="00F46803" w:rsidRPr="009453BB" w:rsidRDefault="00F46803" w:rsidP="009453BB">
      <w:pPr>
        <w:pStyle w:val="11"/>
      </w:pPr>
      <w:r w:rsidRPr="009453BB">
        <w:t>Знакомство с наукой фонетикой, правилами чтения и записи транскрипции. Рассказ учителя об отличии « буквы» от «звука». Составление транскрипций.</w:t>
      </w:r>
    </w:p>
    <w:p w:rsidR="00F46803" w:rsidRPr="009453BB" w:rsidRDefault="00F46803" w:rsidP="009453BB">
      <w:pPr>
        <w:pStyle w:val="11"/>
      </w:pPr>
      <w:r w:rsidRPr="009453BB">
        <w:t>Тема 4. Звучащая строка. (1ч.)</w:t>
      </w:r>
    </w:p>
    <w:p w:rsidR="00F46803" w:rsidRPr="009453BB" w:rsidRDefault="00F46803" w:rsidP="009453BB">
      <w:pPr>
        <w:pStyle w:val="11"/>
      </w:pPr>
      <w:r w:rsidRPr="009453BB">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F46803" w:rsidRPr="009453BB" w:rsidRDefault="00F46803" w:rsidP="009453BB">
      <w:pPr>
        <w:pStyle w:val="11"/>
      </w:pPr>
      <w:r w:rsidRPr="009453BB">
        <w:t>Тема 5. Банты и шарфы. (1ч.)</w:t>
      </w:r>
    </w:p>
    <w:p w:rsidR="00F46803" w:rsidRPr="009453BB" w:rsidRDefault="00F46803" w:rsidP="009453BB">
      <w:pPr>
        <w:pStyle w:val="11"/>
      </w:pPr>
      <w:r w:rsidRPr="009453BB">
        <w:t>Знакомство с наукой орфоэпия, с нормами произношения. Знакомство с произношением слов банты и шарфы . Разыгрывание ситуаций с этими словами.</w:t>
      </w:r>
    </w:p>
    <w:p w:rsidR="00F46803" w:rsidRPr="009453BB" w:rsidRDefault="00F46803" w:rsidP="009453BB">
      <w:pPr>
        <w:pStyle w:val="11"/>
      </w:pPr>
      <w:r w:rsidRPr="009453BB">
        <w:t>Тема 6. «Пигмалион» учит орфоэпии. (1ч.)</w:t>
      </w:r>
    </w:p>
    <w:p w:rsidR="00F46803" w:rsidRPr="009453BB" w:rsidRDefault="00F46803" w:rsidP="009453BB">
      <w:pPr>
        <w:pStyle w:val="11"/>
      </w:pPr>
      <w:r w:rsidRPr="009453BB">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F46803" w:rsidRPr="009453BB" w:rsidRDefault="00F46803" w:rsidP="009453BB">
      <w:pPr>
        <w:pStyle w:val="11"/>
      </w:pPr>
      <w:r w:rsidRPr="009453BB">
        <w:t>Тема 7. Кис- кис! Мяу!, или Кое- что о звукоподражаниях. (1ч.)</w:t>
      </w:r>
    </w:p>
    <w:p w:rsidR="00F46803" w:rsidRPr="009453BB" w:rsidRDefault="00F46803" w:rsidP="009453BB">
      <w:pPr>
        <w:pStyle w:val="11"/>
      </w:pPr>
      <w:r w:rsidRPr="009453BB">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rsidR="00F46803" w:rsidRPr="009453BB" w:rsidRDefault="00F46803" w:rsidP="009453BB">
      <w:pPr>
        <w:pStyle w:val="11"/>
      </w:pPr>
      <w:r w:rsidRPr="009453BB">
        <w:t xml:space="preserve"> Лексикология (27 часов)</w:t>
      </w:r>
    </w:p>
    <w:p w:rsidR="00F46803" w:rsidRPr="009453BB" w:rsidRDefault="00F46803" w:rsidP="009453BB">
      <w:pPr>
        <w:pStyle w:val="11"/>
      </w:pPr>
      <w:r w:rsidRPr="009453BB">
        <w:t>Тема 8. Имена вещей. (1ч.)</w:t>
      </w:r>
    </w:p>
    <w:p w:rsidR="00F46803" w:rsidRPr="009453BB" w:rsidRDefault="00F46803" w:rsidP="009453BB">
      <w:pPr>
        <w:pStyle w:val="11"/>
      </w:pPr>
      <w:r w:rsidRPr="009453BB">
        <w:t>Знакомство с термином « лексика», и лексическим значением слов. Знакомство с толковыми словарями русского языка . Обогащение словарного запаса учащихся.</w:t>
      </w:r>
    </w:p>
    <w:p w:rsidR="00F46803" w:rsidRPr="009453BB" w:rsidRDefault="00F46803" w:rsidP="009453BB">
      <w:pPr>
        <w:pStyle w:val="11"/>
      </w:pPr>
      <w:r w:rsidRPr="009453BB">
        <w:t>Тема 9. О словарях энциклопедических и лингвистических. (1ч.)</w:t>
      </w:r>
    </w:p>
    <w:p w:rsidR="00F46803" w:rsidRPr="009453BB" w:rsidRDefault="00F46803" w:rsidP="009453BB">
      <w:pPr>
        <w:pStyle w:val="11"/>
      </w:pPr>
      <w:r w:rsidRPr="009453BB">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F46803" w:rsidRPr="009453BB" w:rsidRDefault="00F46803" w:rsidP="009453BB">
      <w:pPr>
        <w:pStyle w:val="11"/>
      </w:pPr>
      <w:r w:rsidRPr="009453BB">
        <w:t>Тема 10. В царстве смыслов много дорог. (1ч.)</w:t>
      </w:r>
    </w:p>
    <w:p w:rsidR="00F46803" w:rsidRPr="009453BB" w:rsidRDefault="00F46803" w:rsidP="009453BB">
      <w:pPr>
        <w:pStyle w:val="11"/>
      </w:pPr>
      <w:r w:rsidRPr="009453BB">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слов- омонимов».</w:t>
      </w:r>
    </w:p>
    <w:p w:rsidR="00F46803" w:rsidRPr="009453BB" w:rsidRDefault="00F46803" w:rsidP="009453BB">
      <w:pPr>
        <w:pStyle w:val="11"/>
      </w:pPr>
      <w:r w:rsidRPr="009453BB">
        <w:t>Тема 11. Как и почему появляются новые слова? (1ч.)</w:t>
      </w:r>
    </w:p>
    <w:p w:rsidR="00F46803" w:rsidRPr="009453BB" w:rsidRDefault="00F46803" w:rsidP="009453BB">
      <w:pPr>
        <w:pStyle w:val="11"/>
      </w:pPr>
      <w:r w:rsidRPr="009453BB">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F46803" w:rsidRPr="009453BB" w:rsidRDefault="00F46803" w:rsidP="009453BB">
      <w:pPr>
        <w:pStyle w:val="11"/>
      </w:pPr>
      <w:r w:rsidRPr="009453BB">
        <w:t>Тема 12. Многозначность слова. (1ч.)</w:t>
      </w:r>
    </w:p>
    <w:p w:rsidR="00F46803" w:rsidRPr="009453BB" w:rsidRDefault="00F46803" w:rsidP="009453BB">
      <w:pPr>
        <w:pStyle w:val="11"/>
      </w:pPr>
      <w:r w:rsidRPr="009453BB">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F46803" w:rsidRPr="009453BB" w:rsidRDefault="00F46803" w:rsidP="009453BB">
      <w:pPr>
        <w:pStyle w:val="11"/>
      </w:pPr>
      <w:r w:rsidRPr="009453BB">
        <w:t>Тема 13. «Откуда катится каракатица?» О словарях, которые рассказывают об истории слов. (1ч.)</w:t>
      </w:r>
    </w:p>
    <w:p w:rsidR="00F46803" w:rsidRPr="009453BB" w:rsidRDefault="00F46803" w:rsidP="009453BB">
      <w:pPr>
        <w:pStyle w:val="11"/>
      </w:pPr>
      <w:r w:rsidRPr="009453BB">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F46803" w:rsidRPr="009453BB" w:rsidRDefault="00F46803" w:rsidP="009453BB">
      <w:pPr>
        <w:pStyle w:val="11"/>
      </w:pPr>
      <w:r w:rsidRPr="009453BB">
        <w:t>Тема 14. Об одном и том же- разными словами. (1ч.)</w:t>
      </w:r>
    </w:p>
    <w:p w:rsidR="00F46803" w:rsidRPr="009453BB" w:rsidRDefault="00F46803" w:rsidP="009453BB">
      <w:pPr>
        <w:pStyle w:val="11"/>
      </w:pPr>
      <w:r w:rsidRPr="009453BB">
        <w:t>Изучается особенность синонимического ряда слов. Работа со словами- синонимами и правильным употреблением их в речи.</w:t>
      </w:r>
    </w:p>
    <w:p w:rsidR="00F46803" w:rsidRPr="009453BB" w:rsidRDefault="00F46803" w:rsidP="009453BB">
      <w:pPr>
        <w:pStyle w:val="11"/>
      </w:pPr>
      <w:r w:rsidRPr="009453BB">
        <w:t>Тема 15. Как возникают названия. (1ч.)</w:t>
      </w:r>
    </w:p>
    <w:p w:rsidR="00F46803" w:rsidRPr="009453BB" w:rsidRDefault="00F46803" w:rsidP="009453BB">
      <w:pPr>
        <w:pStyle w:val="11"/>
      </w:pPr>
      <w:r w:rsidRPr="009453BB">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F46803" w:rsidRPr="009453BB" w:rsidRDefault="00F46803" w:rsidP="009453BB">
      <w:pPr>
        <w:pStyle w:val="11"/>
      </w:pPr>
      <w:r w:rsidRPr="009453BB">
        <w:t>Тема 16. Слова – антиподы. (1ч.)</w:t>
      </w:r>
    </w:p>
    <w:p w:rsidR="00F46803" w:rsidRPr="009453BB" w:rsidRDefault="00F46803" w:rsidP="009453BB">
      <w:pPr>
        <w:pStyle w:val="11"/>
      </w:pPr>
      <w:r w:rsidRPr="009453BB">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w:t>
      </w:r>
    </w:p>
    <w:p w:rsidR="00F46803" w:rsidRPr="009453BB" w:rsidRDefault="00F46803" w:rsidP="009453BB">
      <w:pPr>
        <w:pStyle w:val="11"/>
      </w:pPr>
      <w:r w:rsidRPr="009453BB">
        <w:t>Тема 17. Фразеологические обороты. (1ч.)</w:t>
      </w:r>
    </w:p>
    <w:p w:rsidR="00F46803" w:rsidRPr="009453BB" w:rsidRDefault="00F46803" w:rsidP="009453BB">
      <w:pPr>
        <w:pStyle w:val="11"/>
      </w:pPr>
      <w:r w:rsidRPr="009453BB">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F46803" w:rsidRPr="009453BB" w:rsidRDefault="00F46803" w:rsidP="009453BB">
      <w:pPr>
        <w:pStyle w:val="11"/>
      </w:pPr>
      <w:r w:rsidRPr="009453BB">
        <w:t>Тема 18. Словари «чужих» слов. (1ч.)</w:t>
      </w:r>
    </w:p>
    <w:p w:rsidR="00F46803" w:rsidRPr="009453BB" w:rsidRDefault="00F46803" w:rsidP="009453BB">
      <w:pPr>
        <w:pStyle w:val="11"/>
      </w:pPr>
      <w:r w:rsidRPr="009453BB">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rsidR="00F46803" w:rsidRPr="009453BB" w:rsidRDefault="00F46803" w:rsidP="009453BB">
      <w:pPr>
        <w:pStyle w:val="11"/>
      </w:pPr>
      <w:r w:rsidRPr="009453BB">
        <w:t>Тема 19. Капитан и капуста. (1ч.)</w:t>
      </w:r>
    </w:p>
    <w:p w:rsidR="00F46803" w:rsidRPr="009453BB" w:rsidRDefault="00F46803" w:rsidP="009453BB">
      <w:pPr>
        <w:pStyle w:val="11"/>
      </w:pPr>
      <w:r w:rsidRPr="009453BB">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rsidR="00F46803" w:rsidRPr="009453BB" w:rsidRDefault="00F46803" w:rsidP="009453BB">
      <w:pPr>
        <w:pStyle w:val="11"/>
      </w:pPr>
      <w:r w:rsidRPr="009453BB">
        <w:t>Тема20. «Он весь свободы торжество». (1ч.)</w:t>
      </w:r>
    </w:p>
    <w:p w:rsidR="00F46803" w:rsidRPr="009453BB" w:rsidRDefault="00F46803" w:rsidP="009453BB">
      <w:pPr>
        <w:pStyle w:val="11"/>
      </w:pPr>
      <w:r w:rsidRPr="009453BB">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p>
    <w:p w:rsidR="00F46803" w:rsidRPr="009453BB" w:rsidRDefault="00F46803" w:rsidP="009453BB">
      <w:pPr>
        <w:pStyle w:val="11"/>
      </w:pPr>
      <w:r w:rsidRPr="009453BB">
        <w:t>Тема21. Мы говорим его стихами. (1ч.)</w:t>
      </w:r>
    </w:p>
    <w:p w:rsidR="00F46803" w:rsidRPr="009453BB" w:rsidRDefault="00F46803" w:rsidP="009453BB">
      <w:pPr>
        <w:pStyle w:val="11"/>
      </w:pPr>
      <w:r w:rsidRPr="009453BB">
        <w:t>Вводятся понятия «крылатые выражения» и «афоризмы. Нахождение афоризмов и крылатых выражений в произведениях А. С. Пушкина.Работа по обогащению словарного запаса учащихся.</w:t>
      </w:r>
    </w:p>
    <w:p w:rsidR="00F46803" w:rsidRPr="009453BB" w:rsidRDefault="00F46803" w:rsidP="009453BB">
      <w:pPr>
        <w:pStyle w:val="11"/>
      </w:pPr>
      <w:r w:rsidRPr="009453BB">
        <w:t>Тема22. Слова, придуманные писателями. (1ч.)</w:t>
      </w:r>
    </w:p>
    <w:p w:rsidR="00F46803" w:rsidRPr="009453BB" w:rsidRDefault="00F46803" w:rsidP="009453BB">
      <w:pPr>
        <w:pStyle w:val="11"/>
      </w:pPr>
      <w:r w:rsidRPr="009453BB">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rsidR="00F46803" w:rsidRPr="009453BB" w:rsidRDefault="00F46803" w:rsidP="009453BB">
      <w:pPr>
        <w:pStyle w:val="11"/>
      </w:pPr>
      <w:r w:rsidRPr="009453BB">
        <w:t>Тема 23. Слова уходящие и слова – новички. (1ч.)</w:t>
      </w:r>
    </w:p>
    <w:p w:rsidR="00F46803" w:rsidRPr="009453BB" w:rsidRDefault="00F46803" w:rsidP="009453BB">
      <w:pPr>
        <w:pStyle w:val="11"/>
      </w:pPr>
      <w:r w:rsidRPr="009453BB">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rsidR="00F46803" w:rsidRPr="009453BB" w:rsidRDefault="00F46803" w:rsidP="009453BB">
      <w:pPr>
        <w:pStyle w:val="11"/>
      </w:pPr>
      <w:r w:rsidRPr="009453BB">
        <w:t>Тема 24. Словарь языка Пушкина. (1ч.)</w:t>
      </w:r>
    </w:p>
    <w:p w:rsidR="00F46803" w:rsidRPr="009453BB" w:rsidRDefault="00F46803" w:rsidP="009453BB">
      <w:pPr>
        <w:pStyle w:val="11"/>
      </w:pPr>
      <w:r w:rsidRPr="009453BB">
        <w:t>Рассматривается особенность построения «Словаря языка Пушкина». Знакомство с созданием «Словаря языка Пушкина».Беседа о значении этого словаря. Работа со словарем.</w:t>
      </w:r>
    </w:p>
    <w:p w:rsidR="00F46803" w:rsidRPr="009453BB" w:rsidRDefault="00F46803" w:rsidP="009453BB">
      <w:pPr>
        <w:pStyle w:val="11"/>
      </w:pPr>
      <w:r w:rsidRPr="009453BB">
        <w:t>Тема 25. Смуглая Чернавка. (1ч.)</w:t>
      </w:r>
    </w:p>
    <w:p w:rsidR="00F46803" w:rsidRPr="009453BB" w:rsidRDefault="00F46803" w:rsidP="009453BB">
      <w:pPr>
        <w:pStyle w:val="11"/>
      </w:pPr>
      <w:r w:rsidRPr="009453BB">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F46803" w:rsidRPr="009453BB" w:rsidRDefault="00F46803" w:rsidP="009453BB">
      <w:pPr>
        <w:pStyle w:val="11"/>
      </w:pPr>
      <w:r w:rsidRPr="009453BB">
        <w:t>Тема 26. Паронимы, или «ошибкоопасные» слова. (1ч.)</w:t>
      </w:r>
    </w:p>
    <w:p w:rsidR="00F46803" w:rsidRPr="009453BB" w:rsidRDefault="00F46803" w:rsidP="009453BB">
      <w:pPr>
        <w:pStyle w:val="11"/>
      </w:pPr>
      <w:r w:rsidRPr="009453BB">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w:t>
      </w:r>
    </w:p>
    <w:p w:rsidR="00F46803" w:rsidRPr="009453BB" w:rsidRDefault="00F46803" w:rsidP="009453BB">
      <w:pPr>
        <w:pStyle w:val="11"/>
      </w:pPr>
      <w:r w:rsidRPr="009453BB">
        <w:t>Тема27. Ошибка Колумба. «Ложные друзья переводчика». (1ч.)</w:t>
      </w:r>
    </w:p>
    <w:p w:rsidR="00F46803" w:rsidRPr="009453BB" w:rsidRDefault="00F46803" w:rsidP="009453BB">
      <w:pPr>
        <w:pStyle w:val="11"/>
      </w:pPr>
      <w:r w:rsidRPr="009453BB">
        <w:t>Знакомство с явлением межъязыковой паронимии. Рассматриваются виды паронимов и способы их образования.</w:t>
      </w:r>
    </w:p>
    <w:p w:rsidR="00F46803" w:rsidRPr="009453BB" w:rsidRDefault="00F46803" w:rsidP="009453BB">
      <w:pPr>
        <w:pStyle w:val="11"/>
      </w:pPr>
      <w:r w:rsidRPr="009453BB">
        <w:t>Тема 28. Какой словарь поможет избежать ошибок? (1ч.)</w:t>
      </w:r>
    </w:p>
    <w:p w:rsidR="00F46803" w:rsidRPr="009453BB" w:rsidRDefault="00F46803" w:rsidP="009453BB">
      <w:pPr>
        <w:pStyle w:val="11"/>
      </w:pPr>
      <w:r w:rsidRPr="009453BB">
        <w:t>Знакомство со словарной статьей «Словаря паронимов» , с видами словарей паронимов. Способы образования паронимов. Работа над умением правильно употреблять паронимы в устной и письменной речи.</w:t>
      </w:r>
    </w:p>
    <w:p w:rsidR="00F46803" w:rsidRPr="009453BB" w:rsidRDefault="00F46803" w:rsidP="009453BB">
      <w:pPr>
        <w:pStyle w:val="11"/>
      </w:pPr>
      <w:r w:rsidRPr="009453BB">
        <w:t>Тема 29. Словарь- грамотей. (1ч.)</w:t>
      </w:r>
    </w:p>
    <w:p w:rsidR="00F46803" w:rsidRPr="009453BB" w:rsidRDefault="00F46803" w:rsidP="009453BB">
      <w:pPr>
        <w:pStyle w:val="11"/>
      </w:pPr>
      <w:r w:rsidRPr="009453BB">
        <w:t>Знакомство со словарной статьей орфографического словаря.Беседа о значении орфографического словаря. Работа с орфографическим словарем.</w:t>
      </w:r>
    </w:p>
    <w:p w:rsidR="00F46803" w:rsidRPr="009453BB" w:rsidRDefault="00F46803" w:rsidP="009453BB">
      <w:pPr>
        <w:pStyle w:val="11"/>
      </w:pPr>
      <w:r w:rsidRPr="009453BB">
        <w:t>Тема 30. Научная этимология. (1ч.)</w:t>
      </w:r>
    </w:p>
    <w:p w:rsidR="00F46803" w:rsidRPr="009453BB" w:rsidRDefault="00F46803" w:rsidP="009453BB">
      <w:pPr>
        <w:pStyle w:val="11"/>
      </w:pPr>
      <w:r w:rsidRPr="009453BB">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 «запятая».Работа с этимологическим словарем.</w:t>
      </w:r>
    </w:p>
    <w:p w:rsidR="00F46803" w:rsidRPr="009453BB" w:rsidRDefault="00F46803" w:rsidP="009453BB">
      <w:pPr>
        <w:pStyle w:val="11"/>
      </w:pPr>
      <w:r w:rsidRPr="009453BB">
        <w:t>Тема 31. Какие бывают имена? (1ч.)</w:t>
      </w:r>
    </w:p>
    <w:p w:rsidR="00F46803" w:rsidRPr="009453BB" w:rsidRDefault="00F46803" w:rsidP="009453BB">
      <w:pPr>
        <w:pStyle w:val="11"/>
      </w:pPr>
      <w:r w:rsidRPr="009453BB">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F46803" w:rsidRPr="009453BB" w:rsidRDefault="00F46803" w:rsidP="009453BB">
      <w:pPr>
        <w:pStyle w:val="11"/>
      </w:pPr>
      <w:r w:rsidRPr="009453BB">
        <w:t>Тема32. Древнерусские имена. (1ч.)</w:t>
      </w:r>
    </w:p>
    <w:p w:rsidR="00F46803" w:rsidRPr="009453BB" w:rsidRDefault="00F46803" w:rsidP="009453BB">
      <w:pPr>
        <w:pStyle w:val="11"/>
      </w:pPr>
      <w:r w:rsidRPr="009453BB">
        <w:t>Знакомство с историей образования древнерусских имен. Работа с этимологическим словарем.</w:t>
      </w:r>
    </w:p>
    <w:p w:rsidR="00F46803" w:rsidRPr="009453BB" w:rsidRDefault="00F46803" w:rsidP="009453BB">
      <w:pPr>
        <w:pStyle w:val="11"/>
      </w:pPr>
      <w:r w:rsidRPr="009453BB">
        <w:t>Тема33. Отчество и фамилия. (1ч.)</w:t>
      </w:r>
    </w:p>
    <w:p w:rsidR="00F46803" w:rsidRPr="009453BB" w:rsidRDefault="00F46803" w:rsidP="009453BB">
      <w:pPr>
        <w:pStyle w:val="11"/>
      </w:pPr>
      <w:r w:rsidRPr="009453BB">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F46803" w:rsidRPr="009453BB" w:rsidRDefault="00F46803" w:rsidP="009453BB">
      <w:pPr>
        <w:pStyle w:val="11"/>
      </w:pPr>
      <w:r w:rsidRPr="009453BB">
        <w:t>Тема 34. Надо ли останавливаться перед зеброй? (1ч.)</w:t>
      </w:r>
    </w:p>
    <w:p w:rsidR="00F46803" w:rsidRPr="009453BB" w:rsidRDefault="00F46803" w:rsidP="009453BB">
      <w:pPr>
        <w:pStyle w:val="11"/>
      </w:pPr>
      <w:r w:rsidRPr="009453BB">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rsidR="00F46803" w:rsidRPr="009453BB" w:rsidRDefault="00F46803" w:rsidP="009453BB">
      <w:pPr>
        <w:pStyle w:val="11"/>
        <w:rPr>
          <w:b/>
          <w:i/>
        </w:rPr>
      </w:pPr>
      <w:r w:rsidRPr="009453BB">
        <w:rPr>
          <w:b/>
        </w:rPr>
        <w:t xml:space="preserve"> </w:t>
      </w:r>
      <w:r w:rsidRPr="009453BB">
        <w:rPr>
          <w:b/>
          <w:i/>
        </w:rPr>
        <w:t>Основные требования к знаниям и умениям</w:t>
      </w:r>
    </w:p>
    <w:p w:rsidR="00F46803" w:rsidRPr="009453BB" w:rsidRDefault="00F46803" w:rsidP="009453BB">
      <w:pPr>
        <w:pStyle w:val="11"/>
        <w:rPr>
          <w:b/>
          <w:i/>
        </w:rPr>
      </w:pPr>
      <w:r w:rsidRPr="009453BB">
        <w:rPr>
          <w:b/>
          <w:i/>
        </w:rPr>
        <w:t>учащихся к концу 4-го класса</w:t>
      </w:r>
    </w:p>
    <w:p w:rsidR="00F46803" w:rsidRPr="009453BB" w:rsidRDefault="00F46803" w:rsidP="009453BB">
      <w:pPr>
        <w:pStyle w:val="11"/>
        <w:rPr>
          <w:i/>
        </w:rPr>
      </w:pPr>
      <w:r w:rsidRPr="009453BB">
        <w:rPr>
          <w:i/>
        </w:rPr>
        <w:t>учащиеся должны знать:</w:t>
      </w:r>
    </w:p>
    <w:p w:rsidR="00F46803" w:rsidRPr="009453BB" w:rsidRDefault="00F46803" w:rsidP="009453BB">
      <w:pPr>
        <w:pStyle w:val="11"/>
      </w:pPr>
      <w:r w:rsidRPr="009453BB">
        <w:t>-отличительные признаки основных языковых единиц;</w:t>
      </w:r>
    </w:p>
    <w:p w:rsidR="00F46803" w:rsidRPr="009453BB" w:rsidRDefault="00F46803" w:rsidP="009453BB">
      <w:pPr>
        <w:pStyle w:val="11"/>
      </w:pPr>
      <w:r w:rsidRPr="009453BB">
        <w:t>- основные термины и понятия, связанные с лексикой, синтаксисом, фонетикой, морфологией, орфографией;</w:t>
      </w:r>
    </w:p>
    <w:p w:rsidR="00F46803" w:rsidRPr="009453BB" w:rsidRDefault="00F46803" w:rsidP="009453BB">
      <w:pPr>
        <w:pStyle w:val="11"/>
      </w:pPr>
      <w:r w:rsidRPr="009453BB">
        <w:t>-слова, словосочетания, предложения, текста;</w:t>
      </w:r>
    </w:p>
    <w:p w:rsidR="00F46803" w:rsidRPr="009453BB" w:rsidRDefault="00F46803" w:rsidP="009453BB">
      <w:pPr>
        <w:pStyle w:val="11"/>
      </w:pPr>
      <w:r w:rsidRPr="009453BB">
        <w:t>-основные орфографические и пунктуационные правила;</w:t>
      </w:r>
    </w:p>
    <w:p w:rsidR="00F46803" w:rsidRPr="009453BB" w:rsidRDefault="00F46803" w:rsidP="009453BB">
      <w:pPr>
        <w:pStyle w:val="11"/>
      </w:pPr>
      <w:r w:rsidRPr="009453BB">
        <w:t>-о некоторых нормах русского языка: произносительных, словоупотребительных</w:t>
      </w:r>
    </w:p>
    <w:p w:rsidR="00F46803" w:rsidRPr="009453BB" w:rsidRDefault="00F46803" w:rsidP="009453BB">
      <w:pPr>
        <w:pStyle w:val="11"/>
        <w:rPr>
          <w:i/>
        </w:rPr>
      </w:pPr>
      <w:r w:rsidRPr="009453BB">
        <w:rPr>
          <w:i/>
        </w:rPr>
        <w:t>учащиеся должны уметь:</w:t>
      </w:r>
    </w:p>
    <w:p w:rsidR="00F46803" w:rsidRPr="009453BB" w:rsidRDefault="00F46803" w:rsidP="009453BB">
      <w:pPr>
        <w:pStyle w:val="11"/>
      </w:pPr>
      <w:r w:rsidRPr="009453BB">
        <w:t>-четко артикулировать слова, воспринимать и воспроизводить интонацию речи;</w:t>
      </w:r>
    </w:p>
    <w:p w:rsidR="00F46803" w:rsidRPr="009453BB" w:rsidRDefault="00F46803" w:rsidP="009453BB">
      <w:pPr>
        <w:pStyle w:val="11"/>
      </w:pPr>
      <w:r w:rsidRPr="009453BB">
        <w:t>- подбирать антонимы, синонимы, фразеологические обороты;</w:t>
      </w:r>
    </w:p>
    <w:p w:rsidR="00F46803" w:rsidRPr="009453BB" w:rsidRDefault="00F46803" w:rsidP="009453BB">
      <w:pPr>
        <w:pStyle w:val="11"/>
      </w:pPr>
      <w:r w:rsidRPr="009453BB">
        <w:t>- различать слова- паронимы, омонимы, архаизмы, неологизмы;</w:t>
      </w:r>
    </w:p>
    <w:p w:rsidR="00F46803" w:rsidRPr="009453BB" w:rsidRDefault="00F46803" w:rsidP="009453BB">
      <w:pPr>
        <w:pStyle w:val="11"/>
      </w:pPr>
      <w:r w:rsidRPr="009453BB">
        <w:t>- пользоваться орфографическим., словобразовательным, фразеологическим, этимологическими словарями</w:t>
      </w:r>
    </w:p>
    <w:p w:rsidR="00F46803" w:rsidRPr="009453BB" w:rsidRDefault="00F46803" w:rsidP="009453BB">
      <w:pPr>
        <w:pStyle w:val="11"/>
      </w:pPr>
      <w:r w:rsidRPr="009453BB">
        <w:t>VIII. Средства, необходимые для реализации программы:</w:t>
      </w:r>
    </w:p>
    <w:p w:rsidR="00F46803" w:rsidRPr="009453BB" w:rsidRDefault="00F46803" w:rsidP="009453BB">
      <w:pPr>
        <w:pStyle w:val="11"/>
      </w:pPr>
      <w:r w:rsidRPr="009453BB">
        <w:t xml:space="preserve">    наличие лингвистических словарей;</w:t>
      </w:r>
    </w:p>
    <w:p w:rsidR="00F46803" w:rsidRPr="009453BB" w:rsidRDefault="00F46803" w:rsidP="009453BB">
      <w:pPr>
        <w:pStyle w:val="11"/>
      </w:pPr>
      <w:r w:rsidRPr="009453BB">
        <w:t xml:space="preserve">    наличие карточек с играми и заданиями;</w:t>
      </w:r>
    </w:p>
    <w:p w:rsidR="00F46803" w:rsidRPr="009453BB" w:rsidRDefault="00F46803" w:rsidP="009453BB">
      <w:pPr>
        <w:pStyle w:val="11"/>
      </w:pPr>
      <w:r w:rsidRPr="009453BB">
        <w:t xml:space="preserve">    наличие текстов для работы на занятиях.</w:t>
      </w:r>
    </w:p>
    <w:p w:rsidR="00F46803" w:rsidRPr="009453BB" w:rsidRDefault="00F46803" w:rsidP="009453BB">
      <w:pPr>
        <w:pStyle w:val="11"/>
      </w:pPr>
      <w:r w:rsidRPr="009453BB">
        <w:t>СПИСОК ЛИТЕРАТУРЫ:</w:t>
      </w:r>
    </w:p>
    <w:p w:rsidR="00F46803" w:rsidRPr="009453BB" w:rsidRDefault="00F46803" w:rsidP="009453BB">
      <w:pPr>
        <w:pStyle w:val="11"/>
      </w:pPr>
      <w:r w:rsidRPr="009453BB">
        <w:t xml:space="preserve">    Волина В. В. Веселая грамматика. М.: Знание, 1995 г.</w:t>
      </w:r>
    </w:p>
    <w:p w:rsidR="00F46803" w:rsidRPr="009453BB" w:rsidRDefault="00F46803" w:rsidP="009453BB">
      <w:pPr>
        <w:pStyle w:val="11"/>
      </w:pPr>
      <w:r w:rsidRPr="009453BB">
        <w:t xml:space="preserve">    Волина В. В. Занимательное азбуковедение. М.: Просвещение, 1991 г.</w:t>
      </w:r>
    </w:p>
    <w:p w:rsidR="00F46803" w:rsidRPr="009453BB" w:rsidRDefault="00F46803" w:rsidP="009453BB">
      <w:pPr>
        <w:pStyle w:val="11"/>
      </w:pPr>
      <w:r w:rsidRPr="009453BB">
        <w:t xml:space="preserve">    Волина В. В. Русский язык. Учимся играя. Екатеринбург ТОО. Издательство “АРГО”, 1996</w:t>
      </w:r>
    </w:p>
    <w:p w:rsidR="00F46803" w:rsidRPr="009453BB" w:rsidRDefault="00F46803" w:rsidP="009453BB">
      <w:pPr>
        <w:pStyle w:val="11"/>
      </w:pPr>
      <w:r w:rsidRPr="009453BB">
        <w:t xml:space="preserve">    Волина В. В. Русский язык в рассказах, сказках, стихах. Москва “АСТ”, 1996 г.</w:t>
      </w:r>
    </w:p>
    <w:p w:rsidR="00F46803" w:rsidRPr="009453BB" w:rsidRDefault="00F46803" w:rsidP="009453BB">
      <w:pPr>
        <w:pStyle w:val="11"/>
      </w:pPr>
      <w:r w:rsidRPr="009453BB">
        <w:t xml:space="preserve">    Граник Г. Г., Бондаренко С. М., Концевая Л. А. Секреты орфографии. Москва “Просвещение”, 1991 г.</w:t>
      </w:r>
    </w:p>
    <w:p w:rsidR="00F46803" w:rsidRPr="009453BB" w:rsidRDefault="00F46803" w:rsidP="009453BB">
      <w:pPr>
        <w:pStyle w:val="11"/>
      </w:pPr>
      <w:r w:rsidRPr="009453BB">
        <w:t xml:space="preserve">    Занимательная грамматика. Сост. Бурлака Е. Г., Прокопенко И. Н. Донецк. ПКФ “БАО”, 1997 г.</w:t>
      </w:r>
    </w:p>
    <w:p w:rsidR="00F46803" w:rsidRPr="009453BB" w:rsidRDefault="00F46803" w:rsidP="009453BB">
      <w:pPr>
        <w:pStyle w:val="11"/>
      </w:pPr>
      <w:r w:rsidRPr="009453BB">
        <w:t xml:space="preserve">    Журналы: “Начальная школа”, “Веселые картинки”, “Мурзилка”.</w:t>
      </w:r>
    </w:p>
    <w:p w:rsidR="00F46803" w:rsidRPr="009453BB" w:rsidRDefault="00F46803" w:rsidP="009453BB">
      <w:pPr>
        <w:pStyle w:val="11"/>
      </w:pPr>
      <w:r w:rsidRPr="009453BB">
        <w:t xml:space="preserve">    Канакина В. П. Работа над трудными словами в начальных классах. Москва “Просвещение”, 1991 г.</w:t>
      </w:r>
    </w:p>
    <w:p w:rsidR="00F46803" w:rsidRPr="009453BB" w:rsidRDefault="00F46803" w:rsidP="009453BB">
      <w:pPr>
        <w:pStyle w:val="11"/>
      </w:pPr>
      <w:r w:rsidRPr="009453BB">
        <w:t xml:space="preserve">   Левушкина О. Н. Словарная работа в начальных классах. (1-4) Москва “ВЛАДОС”, 2003 г.</w:t>
      </w:r>
    </w:p>
    <w:p w:rsidR="00F46803" w:rsidRPr="009453BB" w:rsidRDefault="00F46803" w:rsidP="009453BB">
      <w:pPr>
        <w:pStyle w:val="11"/>
      </w:pPr>
      <w:r w:rsidRPr="009453BB">
        <w:t xml:space="preserve">    Маршак С. Веселая азбука. Веселый счет. Ростов-на-Дону кн. изд-во, 1991 г.</w:t>
      </w:r>
    </w:p>
    <w:p w:rsidR="00F46803" w:rsidRPr="009453BB" w:rsidRDefault="00F46803" w:rsidP="009453BB">
      <w:pPr>
        <w:pStyle w:val="11"/>
      </w:pPr>
      <w:r w:rsidRPr="009453BB">
        <w:t xml:space="preserve">    Полякова А. В. Творческие учебные задания по русскому языку для учащихся 1-4 классов. Самара. Издательство “Сам Вен”, 1997 г.</w:t>
      </w:r>
    </w:p>
    <w:p w:rsidR="00F46803" w:rsidRPr="009453BB" w:rsidRDefault="00F46803" w:rsidP="009453BB">
      <w:pPr>
        <w:pStyle w:val="11"/>
      </w:pPr>
      <w:r w:rsidRPr="009453BB">
        <w:t xml:space="preserve">    Превращения слов. Учебное пособие. Сост. Полякова А. В. Москва “Просвещение”, 1991 г</w:t>
      </w:r>
    </w:p>
    <w:p w:rsidR="00F46803" w:rsidRPr="009453BB" w:rsidRDefault="00F46803" w:rsidP="009453BB">
      <w:pPr>
        <w:pStyle w:val="11"/>
      </w:pPr>
      <w:r w:rsidRPr="009453BB">
        <w:t xml:space="preserve">    Рик Т. Г. Доброе утро, Имя Прилагательное! М.: РИО “Самовар”, 1994 г.</w:t>
      </w:r>
    </w:p>
    <w:p w:rsidR="00F46803" w:rsidRPr="009453BB" w:rsidRDefault="00F46803" w:rsidP="009453BB">
      <w:pPr>
        <w:pStyle w:val="11"/>
      </w:pPr>
      <w:r w:rsidRPr="009453BB">
        <w:t xml:space="preserve">    Рик Т. Г. Здравствуйте, Имя Существительное! М.: РИО “Самовар”, 1994 г.</w:t>
      </w:r>
    </w:p>
    <w:p w:rsidR="00F46803" w:rsidRPr="009453BB" w:rsidRDefault="00F46803" w:rsidP="009453BB">
      <w:pPr>
        <w:pStyle w:val="11"/>
      </w:pPr>
      <w:r w:rsidRPr="009453BB">
        <w:t xml:space="preserve">    Рик Т. Г. Здравствуй, дядюшка Глагол! М.: РИО “Самовар”, 1995 г.</w:t>
      </w:r>
    </w:p>
    <w:p w:rsidR="00F46803" w:rsidRPr="009453BB" w:rsidRDefault="00F46803" w:rsidP="009453BB">
      <w:pPr>
        <w:pStyle w:val="11"/>
      </w:pPr>
      <w:r w:rsidRPr="009453BB">
        <w:t xml:space="preserve">    Тоцкий П. С. Орфография без правил. Начальная школа. Москва “Просвещение”, 1991 г.</w:t>
      </w:r>
    </w:p>
    <w:p w:rsidR="00F46803" w:rsidRPr="009453BB" w:rsidRDefault="00F46803" w:rsidP="009453BB">
      <w:pPr>
        <w:pStyle w:val="11"/>
      </w:pPr>
      <w:r w:rsidRPr="009453BB">
        <w:t xml:space="preserve">    Сборник загадок. Сост. М. Т. Карпенко. М., 1988 г.</w:t>
      </w:r>
    </w:p>
    <w:p w:rsidR="00F46803" w:rsidRPr="009453BB" w:rsidRDefault="00F46803" w:rsidP="009453BB">
      <w:pPr>
        <w:pStyle w:val="11"/>
      </w:pPr>
      <w:r w:rsidRPr="009453BB">
        <w:t xml:space="preserve">    Одинцов В. В.Школьный словарь иностранных слов /под ред. В. В. Иванова- М : Просвещение 1984.</w:t>
      </w:r>
    </w:p>
    <w:p w:rsidR="00F46803" w:rsidRPr="009453BB" w:rsidRDefault="00F46803" w:rsidP="009453BB">
      <w:pPr>
        <w:pStyle w:val="11"/>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МБОУ « Сидорковская ООШ»</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Утверждаю</w:t>
      </w:r>
    </w:p>
    <w:p w:rsidR="00F46803" w:rsidRPr="009453BB" w:rsidRDefault="00F46803" w:rsidP="009453BB">
      <w:pPr>
        <w:pStyle w:val="11"/>
        <w:rPr>
          <w:szCs w:val="28"/>
        </w:rPr>
      </w:pPr>
      <w:r w:rsidRPr="009453BB">
        <w:rPr>
          <w:szCs w:val="28"/>
        </w:rPr>
        <w:t xml:space="preserve">                                                                     Директор школы:            Кононова Л.М.</w:t>
      </w:r>
    </w:p>
    <w:p w:rsidR="00F46803" w:rsidRPr="009453BB" w:rsidRDefault="00F46803" w:rsidP="009453BB">
      <w:pPr>
        <w:pStyle w:val="11"/>
        <w:rPr>
          <w:szCs w:val="28"/>
        </w:rPr>
      </w:pPr>
      <w:r w:rsidRPr="009453BB">
        <w:rPr>
          <w:szCs w:val="28"/>
        </w:rPr>
        <w:t xml:space="preserve">                                                                     Приказ  № 44</w:t>
      </w:r>
    </w:p>
    <w:p w:rsidR="00F46803" w:rsidRPr="009453BB" w:rsidRDefault="00F46803" w:rsidP="009453BB">
      <w:pPr>
        <w:pStyle w:val="11"/>
        <w:rPr>
          <w:szCs w:val="28"/>
        </w:rPr>
      </w:pPr>
      <w:r w:rsidRPr="009453BB">
        <w:rPr>
          <w:szCs w:val="28"/>
        </w:rPr>
        <w:t xml:space="preserve">                                                                      от «21.08.2012г.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sz w:val="40"/>
          <w:szCs w:val="40"/>
        </w:rPr>
      </w:pPr>
      <w:r w:rsidRPr="009453BB">
        <w:rPr>
          <w:b/>
          <w:sz w:val="40"/>
          <w:szCs w:val="40"/>
        </w:rPr>
        <w:t>Рабочая программа кружка</w:t>
      </w:r>
    </w:p>
    <w:p w:rsidR="00F46803" w:rsidRPr="009453BB" w:rsidRDefault="00F46803" w:rsidP="009453BB">
      <w:pPr>
        <w:pStyle w:val="11"/>
        <w:rPr>
          <w:b/>
          <w:sz w:val="40"/>
          <w:szCs w:val="40"/>
        </w:rPr>
      </w:pPr>
      <w:r w:rsidRPr="009453BB">
        <w:rPr>
          <w:b/>
          <w:sz w:val="40"/>
          <w:szCs w:val="40"/>
        </w:rPr>
        <w:t xml:space="preserve">( общеинтеллектуальное направление) </w:t>
      </w:r>
    </w:p>
    <w:p w:rsidR="00F46803" w:rsidRPr="009453BB" w:rsidRDefault="00F46803" w:rsidP="009453BB">
      <w:pPr>
        <w:pStyle w:val="11"/>
        <w:rPr>
          <w:b/>
          <w:color w:val="C00000"/>
          <w:sz w:val="40"/>
          <w:szCs w:val="40"/>
        </w:rPr>
      </w:pPr>
      <w:r w:rsidRPr="009453BB">
        <w:rPr>
          <w:b/>
          <w:color w:val="C00000"/>
          <w:sz w:val="40"/>
          <w:szCs w:val="40"/>
        </w:rPr>
        <w:t>«Умники и умницы»</w:t>
      </w:r>
    </w:p>
    <w:p w:rsidR="00F46803" w:rsidRPr="009453BB" w:rsidRDefault="00F46803" w:rsidP="009453BB">
      <w:pPr>
        <w:pStyle w:val="11"/>
        <w:rPr>
          <w:b/>
          <w:sz w:val="40"/>
          <w:szCs w:val="40"/>
        </w:rPr>
      </w:pPr>
      <w:r w:rsidRPr="009453BB">
        <w:rPr>
          <w:b/>
          <w:sz w:val="40"/>
          <w:szCs w:val="40"/>
        </w:rPr>
        <w:t>для начального образования</w:t>
      </w:r>
    </w:p>
    <w:p w:rsidR="00F46803" w:rsidRPr="009453BB" w:rsidRDefault="00F46803" w:rsidP="009453BB">
      <w:pPr>
        <w:pStyle w:val="11"/>
        <w:rPr>
          <w:b/>
          <w:sz w:val="40"/>
          <w:szCs w:val="40"/>
        </w:rPr>
      </w:pPr>
      <w:r w:rsidRPr="009453BB">
        <w:rPr>
          <w:b/>
          <w:sz w:val="40"/>
          <w:szCs w:val="40"/>
        </w:rPr>
        <w:t>на 2012-2015 учебные годы</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Составитель:   </w:t>
      </w:r>
    </w:p>
    <w:p w:rsidR="00F46803" w:rsidRPr="009453BB" w:rsidRDefault="00F46803" w:rsidP="009453BB">
      <w:pPr>
        <w:pStyle w:val="11"/>
        <w:rPr>
          <w:szCs w:val="28"/>
        </w:rPr>
      </w:pPr>
      <w:r w:rsidRPr="009453BB">
        <w:rPr>
          <w:szCs w:val="28"/>
        </w:rPr>
        <w:t xml:space="preserve">                                                                        Королёва Лидия Ивановна</w:t>
      </w:r>
    </w:p>
    <w:p w:rsidR="00F46803" w:rsidRPr="009453BB" w:rsidRDefault="00F46803" w:rsidP="009453BB">
      <w:pPr>
        <w:pStyle w:val="11"/>
        <w:rPr>
          <w:szCs w:val="28"/>
        </w:rPr>
      </w:pPr>
      <w:r w:rsidRPr="009453BB">
        <w:rPr>
          <w:szCs w:val="28"/>
        </w:rPr>
        <w:t xml:space="preserve">                                                                                 учитель начальных классов                                                                                                                                                        </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sz w:val="24"/>
          <w:szCs w:val="24"/>
        </w:rPr>
      </w:pP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Пояснительная  записка.</w:t>
      </w:r>
    </w:p>
    <w:p w:rsidR="00F46803" w:rsidRPr="009453BB" w:rsidRDefault="00F46803" w:rsidP="009453BB">
      <w:pPr>
        <w:pStyle w:val="11"/>
        <w:rPr>
          <w:szCs w:val="28"/>
        </w:rPr>
      </w:pPr>
      <w:r w:rsidRPr="009453BB">
        <w:rPr>
          <w:szCs w:val="28"/>
        </w:rPr>
        <w:t xml:space="preserve">        Решая  проблему  развития  пространственного  мышления   в  русле  методической  концепции  развивающего  обучения  младших  школьников  математике,  данный  кружок  ориентировался  на  общекультурные  цели  обучения  геометрии  и  стремится  развивать  у  учащихся  интуицию,  образное  (пространственное)  и  логическое  мышление (приемы  умственной  деятельности:  анализ  и  синтез,  сравнение,  классификация,  аналогия,  обобщение),  формировать  у  них  конструктивно-геометрические  умения  и  навыки,  способность  читать  и  понимать  графическую  информацию,  а  также  комментировать  ее  на  доступном   детям  данного  возраста  языке.</w:t>
      </w:r>
    </w:p>
    <w:p w:rsidR="00F46803" w:rsidRPr="009453BB" w:rsidRDefault="00F46803" w:rsidP="009453BB">
      <w:pPr>
        <w:pStyle w:val="11"/>
        <w:rPr>
          <w:b/>
          <w:i/>
          <w:szCs w:val="28"/>
        </w:rPr>
      </w:pPr>
      <w:r w:rsidRPr="009453BB">
        <w:rPr>
          <w:b/>
          <w:i/>
          <w:szCs w:val="28"/>
        </w:rPr>
        <w:t>Цели:</w:t>
      </w:r>
    </w:p>
    <w:p w:rsidR="00F46803" w:rsidRPr="009453BB" w:rsidRDefault="00F46803" w:rsidP="009453BB">
      <w:pPr>
        <w:pStyle w:val="11"/>
        <w:rPr>
          <w:szCs w:val="28"/>
        </w:rPr>
      </w:pPr>
      <w:r w:rsidRPr="009453BB">
        <w:rPr>
          <w:szCs w:val="28"/>
        </w:rPr>
        <w:t xml:space="preserve"> Дать  материал  для  умственной  гимнастики;</w:t>
      </w:r>
    </w:p>
    <w:p w:rsidR="00F46803" w:rsidRPr="009453BB" w:rsidRDefault="00F46803" w:rsidP="009453BB">
      <w:pPr>
        <w:pStyle w:val="11"/>
        <w:rPr>
          <w:szCs w:val="28"/>
        </w:rPr>
      </w:pPr>
      <w:r w:rsidRPr="009453BB">
        <w:rPr>
          <w:szCs w:val="28"/>
        </w:rPr>
        <w:t>Материал   для  тренировки  сообразительности  и  находчивости.</w:t>
      </w:r>
    </w:p>
    <w:p w:rsidR="00F46803" w:rsidRPr="009453BB" w:rsidRDefault="00F46803" w:rsidP="009453BB">
      <w:pPr>
        <w:pStyle w:val="11"/>
        <w:rPr>
          <w:b/>
          <w:i/>
          <w:szCs w:val="28"/>
        </w:rPr>
      </w:pPr>
      <w:r w:rsidRPr="009453BB">
        <w:rPr>
          <w:b/>
          <w:i/>
          <w:szCs w:val="28"/>
        </w:rPr>
        <w:t>Задачи:</w:t>
      </w:r>
    </w:p>
    <w:p w:rsidR="00F46803" w:rsidRPr="009453BB" w:rsidRDefault="00F46803" w:rsidP="009453BB">
      <w:pPr>
        <w:pStyle w:val="11"/>
        <w:rPr>
          <w:szCs w:val="28"/>
        </w:rPr>
      </w:pPr>
      <w:r w:rsidRPr="009453BB">
        <w:rPr>
          <w:szCs w:val="28"/>
        </w:rPr>
        <w:t xml:space="preserve">  Отрабатывать  арифметический  и  геометрический    навык;</w:t>
      </w:r>
    </w:p>
    <w:p w:rsidR="00F46803" w:rsidRPr="009453BB" w:rsidRDefault="00F46803" w:rsidP="009453BB">
      <w:pPr>
        <w:pStyle w:val="11"/>
        <w:rPr>
          <w:szCs w:val="28"/>
        </w:rPr>
      </w:pPr>
      <w:r w:rsidRPr="009453BB">
        <w:rPr>
          <w:szCs w:val="28"/>
        </w:rPr>
        <w:t>Подготовить  ум для  более  серьезной  работе.</w:t>
      </w:r>
    </w:p>
    <w:p w:rsidR="00F46803" w:rsidRPr="009453BB" w:rsidRDefault="00F46803" w:rsidP="009453BB">
      <w:pPr>
        <w:pStyle w:val="11"/>
        <w:rPr>
          <w:szCs w:val="28"/>
        </w:rPr>
      </w:pPr>
      <w:r w:rsidRPr="009453BB">
        <w:rPr>
          <w:szCs w:val="28"/>
        </w:rPr>
        <w:t xml:space="preserve"> Для  успешного  освоения  программы  обучения  ребенку  необходимо  не  только  много  знать,  но  и  последовательно  мыслить,  догадываться,  проявлять  умственное  напряжение.  Интеллектуальная  деятельность,  основанная  на  активном  думании,  поиске  способов  действий,  при  соответствующих  условиях  может  стать  привычной  для  детей.</w:t>
      </w:r>
    </w:p>
    <w:p w:rsidR="00F46803" w:rsidRPr="009453BB" w:rsidRDefault="00F46803" w:rsidP="009453BB">
      <w:pPr>
        <w:pStyle w:val="11"/>
        <w:rPr>
          <w:szCs w:val="28"/>
        </w:rPr>
      </w:pPr>
      <w:r w:rsidRPr="009453BB">
        <w:rPr>
          <w:szCs w:val="28"/>
        </w:rPr>
        <w:t xml:space="preserve">   Так,  головоломки  целесообразны  при  закреплении  представлений  ребят  о  геометрических  фигурах.  Загадки,  задачи-шутки  уместны  в  ходе  обучения  решения  арифметических  задач,  действий  над  числами,  формирование  временных  представлений  и  т.д.  формы  организации  учеников   разнообразны:  игры  проводятся  со  всеми,  с  подгруппами  и  индивидуально.  Педагогическое  руководство  состоит  в  создании  условий  проведения  кружка,  поощрении  самостоятельных  поисков  решений  задач,  стимулировании  творческой  инициативы.  В  данный кружок включены  игры,  смекалки,  головоломки,  которые  вызывают  у  ребят  большой  интерес.  Дети  могут,  не  отвлекаясь,  подолгу  упражняться  в  преобразовании  фигур,  перекладывании  палочки  или  другие  предметы  по  заданному  образцу,  по  собственному  замыслу.  На  данном  кружке  формируются  важные  качества  личности  ребенка:  самостоятельность,  наблюдательность,  находчивость,  сообразительность,  вырабатывается  усидчивость,  развиваются  конструктивные  умения.</w:t>
      </w:r>
    </w:p>
    <w:p w:rsidR="00F46803" w:rsidRPr="009453BB" w:rsidRDefault="00F46803" w:rsidP="009453BB">
      <w:pPr>
        <w:pStyle w:val="11"/>
        <w:rPr>
          <w:szCs w:val="28"/>
        </w:rPr>
      </w:pPr>
      <w:r w:rsidRPr="009453BB">
        <w:rPr>
          <w:szCs w:val="28"/>
        </w:rPr>
        <w:t xml:space="preserve">    В  ходе  решения  задач  на  смекалку,  головоломок  дети  учатся  планировать  свои  действия,  обдумывать  их,  догадываться  в  поисках  результата,  проявляя  при  этом  творчество.  Эта  работа  активизирует  не  только  мыслительную  деятельность  ребенка,  но  и  развивает  у него  качества,  необходимые  для  профессионального  мастерства,  в  какой  бы  сфере  потом  он   не  трудился.</w:t>
      </w:r>
    </w:p>
    <w:p w:rsidR="00F46803" w:rsidRPr="009453BB" w:rsidRDefault="00F46803" w:rsidP="009453BB">
      <w:pPr>
        <w:pStyle w:val="11"/>
        <w:rPr>
          <w:szCs w:val="28"/>
        </w:rPr>
      </w:pPr>
      <w:r w:rsidRPr="009453BB">
        <w:rPr>
          <w:b/>
          <w:i/>
          <w:szCs w:val="28"/>
        </w:rPr>
        <w:t xml:space="preserve">    Характер  материала  определяет  назначение  кружка:</w:t>
      </w:r>
    </w:p>
    <w:p w:rsidR="00F46803" w:rsidRPr="009453BB" w:rsidRDefault="00F46803" w:rsidP="009453BB">
      <w:pPr>
        <w:pStyle w:val="11"/>
        <w:rPr>
          <w:szCs w:val="28"/>
        </w:rPr>
      </w:pPr>
      <w:r w:rsidRPr="009453BB">
        <w:rPr>
          <w:szCs w:val="28"/>
        </w:rPr>
        <w:t xml:space="preserve">    Развивать  у  детей  общие  умственные  и  математические  способности,  заинтересовать  их  предметом  математики,  развлекать,  что  не  является ,  безусловно,  основным.</w:t>
      </w:r>
    </w:p>
    <w:p w:rsidR="00F46803" w:rsidRPr="009453BB" w:rsidRDefault="00F46803" w:rsidP="009453BB">
      <w:pPr>
        <w:pStyle w:val="11"/>
        <w:rPr>
          <w:szCs w:val="28"/>
        </w:rPr>
      </w:pPr>
      <w:r w:rsidRPr="009453BB">
        <w:rPr>
          <w:szCs w:val="28"/>
        </w:rPr>
        <w:t xml:space="preserve">    Любая  математическая  задача  на  смекалку,  для  какого  возраста  она  не  предназначалась,  несет  в  себе  умственную  нагрузку,  которая  чаще  всего  замаскирована  занимательным  сюжетом,  внешними  данными,  условием  задачи  и  т.д.</w:t>
      </w:r>
    </w:p>
    <w:p w:rsidR="00F46803" w:rsidRPr="009453BB" w:rsidRDefault="00F46803" w:rsidP="009453BB">
      <w:pPr>
        <w:pStyle w:val="11"/>
        <w:rPr>
          <w:szCs w:val="28"/>
        </w:rPr>
      </w:pPr>
      <w:r w:rsidRPr="009453BB">
        <w:rPr>
          <w:szCs w:val="28"/>
        </w:rPr>
        <w:t xml:space="preserve">   Умственная  задача:  составить  фигуру,  видоизменить,  найти  путь  решения,  отгадать  число  -  реализуется  средствами  игры,  в  игровых  действиях.  Развитие  смекалки,  находчивости,  инициативы  осуществляется  в  активной   умственной   деятельности,  основанной  на  непосредственном  интересе.</w:t>
      </w:r>
    </w:p>
    <w:p w:rsidR="00F46803" w:rsidRPr="009453BB" w:rsidRDefault="00F46803" w:rsidP="009453BB">
      <w:pPr>
        <w:pStyle w:val="11"/>
        <w:rPr>
          <w:szCs w:val="28"/>
        </w:rPr>
      </w:pPr>
      <w:r w:rsidRPr="009453BB">
        <w:rPr>
          <w:szCs w:val="28"/>
        </w:rPr>
        <w:t xml:space="preserve">   Занимательность  математическому  материалу  придают  игровые  элементы,  содержащиеся  в  каждой  задаче,  логическом  упражнении,  развлечении,  будь  то  шашки  или  самая  элементарная  головоломка.  Например,  в   вопросе:  «Как  из  двух  палочек  сложить  на  столе  квадрат?»  -  необычность  его  постановки  заставляет  ребенка  задуматься  в  поисках  ответа,  втянуться  в  игру  воображения.</w:t>
      </w:r>
    </w:p>
    <w:p w:rsidR="00F46803" w:rsidRPr="009453BB" w:rsidRDefault="00F46803" w:rsidP="009453BB">
      <w:pPr>
        <w:pStyle w:val="11"/>
        <w:rPr>
          <w:szCs w:val="28"/>
        </w:rPr>
      </w:pPr>
      <w:r w:rsidRPr="009453BB">
        <w:rPr>
          <w:szCs w:val="28"/>
        </w:rPr>
        <w:t xml:space="preserve">   Многообразие  занимательного  материала  -  игр,  задач,  головоломок,  дает  основание  для  классификации,  хотя  довольно  трудно  разбить  на  группы  столь  разнообразный  материал,  созданный  математиками,  методистами  и  нами  учителями. Классифицировать  его  можно  по  разным  признакам:  по  содержанию  и  значению,  характеру  мыслительных  операций,  а  также  по  признаку  общности,  направленности  на  развитие  тех  или  иных   умений.</w:t>
      </w:r>
    </w:p>
    <w:p w:rsidR="00F46803" w:rsidRPr="009453BB" w:rsidRDefault="00F46803" w:rsidP="009453BB">
      <w:pPr>
        <w:pStyle w:val="11"/>
        <w:rPr>
          <w:szCs w:val="28"/>
        </w:rPr>
      </w:pPr>
      <w:r w:rsidRPr="009453BB">
        <w:rPr>
          <w:szCs w:val="28"/>
        </w:rPr>
        <w:t xml:space="preserve">    Исходя  из  логики  действий,  осуществляемых  решающим,  разнообразный  элементарный  занимательный  материал  можно  классифицировать,  выделив  в  нем  условно  3  основные  группы:  развлечения,  математические  игры  и  задачи,  развивающие  (дидактические)  игры  и  упражнения.  Такие  группы  представлены  в  схеме.</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Характер  и  назначение  материала  того  или  иного  вида:</w:t>
      </w:r>
    </w:p>
    <w:p w:rsidR="00F46803" w:rsidRPr="009453BB" w:rsidRDefault="00F46803" w:rsidP="009453BB">
      <w:pPr>
        <w:pStyle w:val="11"/>
        <w:rPr>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1"/>
      </w:tblGrid>
      <w:tr w:rsidR="00F46803" w:rsidRPr="009453BB">
        <w:tc>
          <w:tcPr>
            <w:tcW w:w="4819" w:type="dxa"/>
          </w:tcPr>
          <w:p w:rsidR="00F46803" w:rsidRPr="009453BB" w:rsidRDefault="00F46803" w:rsidP="009453BB">
            <w:pPr>
              <w:pStyle w:val="11"/>
            </w:pPr>
            <w:r w:rsidRPr="009453BB">
              <w:t>Занимательный  материал</w:t>
            </w:r>
          </w:p>
        </w:tc>
      </w:tr>
    </w:tbl>
    <w:p w:rsidR="00F46803" w:rsidRPr="009453BB" w:rsidRDefault="00F46803" w:rsidP="009453BB">
      <w:pPr>
        <w:pStyle w:val="11"/>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220.95pt;margin-top:1.7pt;width:38.25pt;height:23.25pt;z-index:251646976;mso-position-horizontal-relative:text;mso-position-vertical-relative:text"/>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2"/>
        <w:gridCol w:w="3190"/>
        <w:gridCol w:w="3191"/>
      </w:tblGrid>
      <w:tr w:rsidR="00F46803" w:rsidRPr="009453BB">
        <w:tc>
          <w:tcPr>
            <w:tcW w:w="3190" w:type="dxa"/>
          </w:tcPr>
          <w:p w:rsidR="00F46803" w:rsidRPr="009453BB" w:rsidRDefault="00F46803" w:rsidP="009453BB">
            <w:pPr>
              <w:pStyle w:val="11"/>
            </w:pPr>
            <w:r w:rsidRPr="009453BB">
              <w:t>Развлечения</w:t>
            </w:r>
          </w:p>
        </w:tc>
        <w:tc>
          <w:tcPr>
            <w:tcW w:w="3190" w:type="dxa"/>
          </w:tcPr>
          <w:p w:rsidR="00F46803" w:rsidRPr="009453BB" w:rsidRDefault="00F46803" w:rsidP="009453BB">
            <w:pPr>
              <w:pStyle w:val="11"/>
            </w:pPr>
            <w:r w:rsidRPr="009453BB">
              <w:t>Математические (логические) игры,  задачи, упражнения.</w:t>
            </w:r>
          </w:p>
        </w:tc>
        <w:tc>
          <w:tcPr>
            <w:tcW w:w="3191" w:type="dxa"/>
          </w:tcPr>
          <w:p w:rsidR="00F46803" w:rsidRPr="009453BB" w:rsidRDefault="00F46803" w:rsidP="009453BB">
            <w:pPr>
              <w:pStyle w:val="11"/>
            </w:pPr>
            <w:r w:rsidRPr="009453BB">
              <w:t>Дидактические  игры  и  упражнения</w:t>
            </w:r>
          </w:p>
        </w:tc>
      </w:tr>
    </w:tbl>
    <w:p w:rsidR="00F46803" w:rsidRPr="009453BB" w:rsidRDefault="00F46803" w:rsidP="009453BB">
      <w:pPr>
        <w:pStyle w:val="11"/>
      </w:pPr>
      <w:r>
        <w:rPr>
          <w:noProof/>
        </w:rPr>
        <w:pict>
          <v:shape id="_x0000_s1029" type="#_x0000_t67" style="position:absolute;margin-left:366.45pt;margin-top:12.15pt;width:51pt;height:189.75pt;z-index:251650048;mso-position-horizontal-relative:text;mso-position-vertical-relative:text"/>
        </w:pict>
      </w:r>
      <w:r>
        <w:rPr>
          <w:noProof/>
        </w:rPr>
        <w:pict>
          <v:shape id="_x0000_s1030" type="#_x0000_t67" style="position:absolute;margin-left:228.45pt;margin-top:12.15pt;width:38.25pt;height:146.25pt;z-index:251649024;mso-position-horizontal-relative:text;mso-position-vertical-relative:text"/>
        </w:pict>
      </w:r>
      <w:r>
        <w:rPr>
          <w:noProof/>
        </w:rPr>
        <w:pict>
          <v:shape id="_x0000_s1031" type="#_x0000_t67" style="position:absolute;margin-left:58.2pt;margin-top:.9pt;width:56.25pt;height:21pt;z-index:251648000;mso-position-horizontal-relative:text;mso-position-vertical-relative:text"/>
        </w:pict>
      </w:r>
      <w:r w:rsidRPr="009453B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2"/>
        <w:gridCol w:w="1592"/>
        <w:gridCol w:w="1037"/>
        <w:gridCol w:w="1037"/>
        <w:gridCol w:w="1038"/>
        <w:gridCol w:w="1553"/>
        <w:gridCol w:w="1554"/>
      </w:tblGrid>
      <w:tr w:rsidR="00F46803" w:rsidRPr="009453BB">
        <w:tc>
          <w:tcPr>
            <w:tcW w:w="1595" w:type="dxa"/>
          </w:tcPr>
          <w:p w:rsidR="00F46803" w:rsidRPr="009453BB" w:rsidRDefault="00F46803" w:rsidP="009453BB">
            <w:pPr>
              <w:pStyle w:val="11"/>
            </w:pPr>
            <w:r w:rsidRPr="009453BB">
              <w:t>Загадки, задачи-шутки, ребусы, кроссворды, головоломки, математические квадраты, математические фокусы</w:t>
            </w:r>
          </w:p>
        </w:tc>
        <w:tc>
          <w:tcPr>
            <w:tcW w:w="1595" w:type="dxa"/>
            <w:tcBorders>
              <w:right w:val="single" w:sz="4" w:space="0" w:color="auto"/>
            </w:tcBorders>
          </w:tcPr>
          <w:p w:rsidR="00F46803" w:rsidRPr="009453BB" w:rsidRDefault="00F46803" w:rsidP="009453BB">
            <w:pPr>
              <w:pStyle w:val="11"/>
            </w:pPr>
            <w:r w:rsidRPr="009453BB">
              <w:t>«Танграм», «Пифагор», «Колумбово яйцо», «Кубики  для всех»,  «Палочки», «Пентамино»</w:t>
            </w:r>
          </w:p>
        </w:tc>
        <w:tc>
          <w:tcPr>
            <w:tcW w:w="1063" w:type="dxa"/>
            <w:tcBorders>
              <w:top w:val="nil"/>
              <w:left w:val="single" w:sz="4" w:space="0" w:color="auto"/>
              <w:bottom w:val="nil"/>
              <w:right w:val="nil"/>
            </w:tcBorders>
          </w:tcPr>
          <w:p w:rsidR="00F46803" w:rsidRPr="009453BB" w:rsidRDefault="00F46803" w:rsidP="009453BB">
            <w:pPr>
              <w:pStyle w:val="11"/>
            </w:pPr>
          </w:p>
        </w:tc>
        <w:tc>
          <w:tcPr>
            <w:tcW w:w="1063" w:type="dxa"/>
            <w:tcBorders>
              <w:top w:val="nil"/>
              <w:left w:val="nil"/>
              <w:bottom w:val="nil"/>
              <w:right w:val="nil"/>
            </w:tcBorders>
          </w:tcPr>
          <w:p w:rsidR="00F46803" w:rsidRPr="009453BB" w:rsidRDefault="00F46803" w:rsidP="009453BB">
            <w:pPr>
              <w:pStyle w:val="11"/>
            </w:pPr>
          </w:p>
        </w:tc>
        <w:tc>
          <w:tcPr>
            <w:tcW w:w="1064" w:type="dxa"/>
            <w:tcBorders>
              <w:top w:val="nil"/>
              <w:left w:val="nil"/>
              <w:bottom w:val="nil"/>
              <w:right w:val="nil"/>
            </w:tcBorders>
          </w:tcPr>
          <w:p w:rsidR="00F46803" w:rsidRPr="009453BB" w:rsidRDefault="00F46803" w:rsidP="009453BB">
            <w:pPr>
              <w:pStyle w:val="11"/>
            </w:pPr>
          </w:p>
        </w:tc>
        <w:tc>
          <w:tcPr>
            <w:tcW w:w="1595" w:type="dxa"/>
            <w:tcBorders>
              <w:top w:val="nil"/>
              <w:left w:val="nil"/>
              <w:bottom w:val="nil"/>
              <w:right w:val="nil"/>
            </w:tcBorders>
          </w:tcPr>
          <w:p w:rsidR="00F46803" w:rsidRPr="009453BB" w:rsidRDefault="00F46803" w:rsidP="009453BB">
            <w:pPr>
              <w:pStyle w:val="11"/>
            </w:pPr>
          </w:p>
        </w:tc>
        <w:tc>
          <w:tcPr>
            <w:tcW w:w="1596" w:type="dxa"/>
            <w:tcBorders>
              <w:top w:val="nil"/>
              <w:left w:val="nil"/>
              <w:bottom w:val="nil"/>
              <w:right w:val="nil"/>
            </w:tcBorders>
          </w:tcPr>
          <w:p w:rsidR="00F46803" w:rsidRPr="009453BB" w:rsidRDefault="00F46803" w:rsidP="009453BB">
            <w:pPr>
              <w:pStyle w:val="11"/>
            </w:pPr>
          </w:p>
        </w:tc>
      </w:tr>
    </w:tbl>
    <w:p w:rsidR="00F46803" w:rsidRPr="009453BB" w:rsidRDefault="00F46803" w:rsidP="009453BB">
      <w:pPr>
        <w:pStyle w:val="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3"/>
        <w:gridCol w:w="1461"/>
        <w:gridCol w:w="1436"/>
        <w:gridCol w:w="1046"/>
        <w:gridCol w:w="1244"/>
        <w:gridCol w:w="1461"/>
        <w:gridCol w:w="1462"/>
      </w:tblGrid>
      <w:tr w:rsidR="00F46803" w:rsidRPr="009453BB">
        <w:tc>
          <w:tcPr>
            <w:tcW w:w="1595" w:type="dxa"/>
            <w:tcBorders>
              <w:top w:val="nil"/>
              <w:left w:val="nil"/>
              <w:bottom w:val="nil"/>
              <w:right w:val="nil"/>
            </w:tcBorders>
          </w:tcPr>
          <w:p w:rsidR="00F46803" w:rsidRPr="009453BB" w:rsidRDefault="00F46803" w:rsidP="009453BB">
            <w:pPr>
              <w:pStyle w:val="11"/>
            </w:pPr>
          </w:p>
        </w:tc>
        <w:tc>
          <w:tcPr>
            <w:tcW w:w="1595" w:type="dxa"/>
            <w:tcBorders>
              <w:top w:val="nil"/>
              <w:left w:val="nil"/>
              <w:bottom w:val="nil"/>
              <w:right w:val="single" w:sz="4" w:space="0" w:color="auto"/>
            </w:tcBorders>
          </w:tcPr>
          <w:p w:rsidR="00F46803" w:rsidRPr="009453BB" w:rsidRDefault="00F46803" w:rsidP="009453BB">
            <w:pPr>
              <w:pStyle w:val="11"/>
            </w:pPr>
          </w:p>
        </w:tc>
        <w:tc>
          <w:tcPr>
            <w:tcW w:w="1063" w:type="dxa"/>
            <w:tcBorders>
              <w:left w:val="single" w:sz="4" w:space="0" w:color="auto"/>
            </w:tcBorders>
          </w:tcPr>
          <w:p w:rsidR="00F46803" w:rsidRPr="009453BB" w:rsidRDefault="00F46803" w:rsidP="009453BB">
            <w:pPr>
              <w:pStyle w:val="11"/>
            </w:pPr>
            <w:r w:rsidRPr="009453BB">
              <w:t>С блоками, кубиками, палочками, полосками на включение, нахождение.</w:t>
            </w:r>
          </w:p>
        </w:tc>
        <w:tc>
          <w:tcPr>
            <w:tcW w:w="1063" w:type="dxa"/>
          </w:tcPr>
          <w:p w:rsidR="00F46803" w:rsidRPr="009453BB" w:rsidRDefault="00F46803" w:rsidP="009453BB">
            <w:pPr>
              <w:pStyle w:val="11"/>
            </w:pPr>
            <w:r w:rsidRPr="009453BB">
              <w:t>Шашки</w:t>
            </w:r>
          </w:p>
        </w:tc>
        <w:tc>
          <w:tcPr>
            <w:tcW w:w="1064" w:type="dxa"/>
            <w:tcBorders>
              <w:right w:val="single" w:sz="4" w:space="0" w:color="auto"/>
            </w:tcBorders>
          </w:tcPr>
          <w:p w:rsidR="00F46803" w:rsidRPr="009453BB" w:rsidRDefault="00F46803" w:rsidP="009453BB">
            <w:pPr>
              <w:pStyle w:val="11"/>
            </w:pPr>
            <w:r w:rsidRPr="009453BB">
              <w:t>Словесные</w:t>
            </w:r>
          </w:p>
        </w:tc>
        <w:tc>
          <w:tcPr>
            <w:tcW w:w="1595" w:type="dxa"/>
            <w:tcBorders>
              <w:top w:val="nil"/>
              <w:left w:val="single" w:sz="4" w:space="0" w:color="auto"/>
              <w:bottom w:val="nil"/>
              <w:right w:val="nil"/>
            </w:tcBorders>
          </w:tcPr>
          <w:p w:rsidR="00F46803" w:rsidRPr="009453BB" w:rsidRDefault="00F46803" w:rsidP="009453BB">
            <w:pPr>
              <w:pStyle w:val="11"/>
            </w:pPr>
          </w:p>
        </w:tc>
        <w:tc>
          <w:tcPr>
            <w:tcW w:w="1596" w:type="dxa"/>
            <w:tcBorders>
              <w:top w:val="nil"/>
              <w:left w:val="nil"/>
              <w:bottom w:val="nil"/>
              <w:right w:val="nil"/>
            </w:tcBorders>
          </w:tcPr>
          <w:p w:rsidR="00F46803" w:rsidRPr="009453BB" w:rsidRDefault="00F46803" w:rsidP="009453BB">
            <w:pPr>
              <w:pStyle w:val="11"/>
            </w:pPr>
          </w:p>
        </w:tc>
      </w:tr>
    </w:tbl>
    <w:p w:rsidR="00F46803" w:rsidRPr="009453BB" w:rsidRDefault="00F46803" w:rsidP="009453BB">
      <w:pPr>
        <w:pStyle w:val="1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7"/>
        <w:gridCol w:w="1595"/>
        <w:gridCol w:w="1063"/>
        <w:gridCol w:w="1063"/>
        <w:gridCol w:w="1064"/>
        <w:gridCol w:w="1595"/>
        <w:gridCol w:w="1596"/>
      </w:tblGrid>
      <w:tr w:rsidR="00F46803" w:rsidRPr="009453BB">
        <w:tc>
          <w:tcPr>
            <w:tcW w:w="1595" w:type="dxa"/>
            <w:tcBorders>
              <w:top w:val="nil"/>
              <w:left w:val="nil"/>
              <w:bottom w:val="nil"/>
              <w:right w:val="nil"/>
            </w:tcBorders>
          </w:tcPr>
          <w:p w:rsidR="00F46803" w:rsidRPr="009453BB" w:rsidRDefault="00F46803" w:rsidP="009453BB">
            <w:pPr>
              <w:pStyle w:val="11"/>
            </w:pPr>
          </w:p>
        </w:tc>
        <w:tc>
          <w:tcPr>
            <w:tcW w:w="1595" w:type="dxa"/>
            <w:tcBorders>
              <w:top w:val="nil"/>
              <w:left w:val="nil"/>
              <w:bottom w:val="nil"/>
              <w:right w:val="nil"/>
            </w:tcBorders>
          </w:tcPr>
          <w:p w:rsidR="00F46803" w:rsidRPr="009453BB" w:rsidRDefault="00F46803" w:rsidP="009453BB">
            <w:pPr>
              <w:pStyle w:val="11"/>
            </w:pPr>
          </w:p>
        </w:tc>
        <w:tc>
          <w:tcPr>
            <w:tcW w:w="1063" w:type="dxa"/>
            <w:tcBorders>
              <w:top w:val="nil"/>
              <w:left w:val="nil"/>
              <w:bottom w:val="nil"/>
              <w:right w:val="nil"/>
            </w:tcBorders>
          </w:tcPr>
          <w:p w:rsidR="00F46803" w:rsidRPr="009453BB" w:rsidRDefault="00F46803" w:rsidP="009453BB">
            <w:pPr>
              <w:pStyle w:val="11"/>
            </w:pPr>
          </w:p>
        </w:tc>
        <w:tc>
          <w:tcPr>
            <w:tcW w:w="1063" w:type="dxa"/>
            <w:tcBorders>
              <w:top w:val="nil"/>
              <w:left w:val="nil"/>
              <w:bottom w:val="nil"/>
              <w:right w:val="nil"/>
            </w:tcBorders>
          </w:tcPr>
          <w:p w:rsidR="00F46803" w:rsidRPr="009453BB" w:rsidRDefault="00F46803" w:rsidP="009453BB">
            <w:pPr>
              <w:pStyle w:val="11"/>
            </w:pPr>
          </w:p>
        </w:tc>
        <w:tc>
          <w:tcPr>
            <w:tcW w:w="1064" w:type="dxa"/>
            <w:tcBorders>
              <w:top w:val="nil"/>
              <w:left w:val="nil"/>
              <w:bottom w:val="nil"/>
              <w:right w:val="single" w:sz="4" w:space="0" w:color="auto"/>
            </w:tcBorders>
          </w:tcPr>
          <w:p w:rsidR="00F46803" w:rsidRPr="009453BB" w:rsidRDefault="00F46803" w:rsidP="009453BB">
            <w:pPr>
              <w:pStyle w:val="11"/>
            </w:pPr>
          </w:p>
        </w:tc>
        <w:tc>
          <w:tcPr>
            <w:tcW w:w="1595" w:type="dxa"/>
            <w:tcBorders>
              <w:left w:val="single" w:sz="4" w:space="0" w:color="auto"/>
            </w:tcBorders>
          </w:tcPr>
          <w:p w:rsidR="00F46803" w:rsidRPr="009453BB" w:rsidRDefault="00F46803" w:rsidP="009453BB">
            <w:pPr>
              <w:pStyle w:val="11"/>
            </w:pPr>
            <w:r w:rsidRPr="009453BB">
              <w:t>С наглядным материалом</w:t>
            </w:r>
          </w:p>
        </w:tc>
        <w:tc>
          <w:tcPr>
            <w:tcW w:w="1596" w:type="dxa"/>
          </w:tcPr>
          <w:p w:rsidR="00F46803" w:rsidRPr="009453BB" w:rsidRDefault="00F46803" w:rsidP="009453BB">
            <w:pPr>
              <w:pStyle w:val="11"/>
            </w:pPr>
            <w:r w:rsidRPr="009453BB">
              <w:t xml:space="preserve">Словесные </w:t>
            </w:r>
          </w:p>
        </w:tc>
      </w:tr>
    </w:tbl>
    <w:p w:rsidR="00F46803" w:rsidRPr="009453BB" w:rsidRDefault="00F46803" w:rsidP="009453BB">
      <w:pPr>
        <w:pStyle w:val="11"/>
      </w:pPr>
    </w:p>
    <w:p w:rsidR="00F46803" w:rsidRPr="009453BB" w:rsidRDefault="00F46803" w:rsidP="009453BB">
      <w:pPr>
        <w:pStyle w:val="11"/>
        <w:rPr>
          <w:b/>
          <w:i/>
          <w:szCs w:val="28"/>
        </w:rPr>
      </w:pPr>
      <w:r w:rsidRPr="009453BB">
        <w:rPr>
          <w:b/>
          <w:i/>
          <w:szCs w:val="28"/>
        </w:rPr>
        <w:t>Обоснование  актуальности  кружка  и  возможности  её  реализации.</w:t>
      </w:r>
    </w:p>
    <w:p w:rsidR="00F46803" w:rsidRPr="009453BB" w:rsidRDefault="00F46803" w:rsidP="009453BB">
      <w:pPr>
        <w:pStyle w:val="11"/>
        <w:rPr>
          <w:szCs w:val="28"/>
        </w:rPr>
      </w:pPr>
      <w:r w:rsidRPr="009453BB">
        <w:rPr>
          <w:szCs w:val="28"/>
        </w:rPr>
        <w:t xml:space="preserve">     Программа  рассчитана   на  ребят  6-10  лет,  срок  реализации  4  года (1-4 класс).  Формировать  у  них  конструктивно-геометрические  умения  и  навыки,  способность  читать  и  понимать  графическую  информацию,  а  также  умении  доказывать  свое  решение  в ходе  решения  задач  на  смекалку,  головоломок,  через  -  интересную  деятельность,  необходимо  отметить,  что  только  в  ней  ребенок  реализует  поставленные  перед  собой  цели,  познает  предмет,  развивает  свои  творческие  способности.</w:t>
      </w:r>
    </w:p>
    <w:p w:rsidR="00F46803" w:rsidRPr="009453BB" w:rsidRDefault="00F46803" w:rsidP="009453BB">
      <w:pPr>
        <w:pStyle w:val="11"/>
        <w:rPr>
          <w:szCs w:val="28"/>
        </w:rPr>
      </w:pPr>
      <w:r w:rsidRPr="009453BB">
        <w:rPr>
          <w:b/>
          <w:szCs w:val="28"/>
        </w:rPr>
        <w:t>Принципы</w:t>
      </w:r>
      <w:r w:rsidRPr="009453BB">
        <w:rPr>
          <w:szCs w:val="28"/>
        </w:rPr>
        <w:t xml:space="preserve">  реализации  программы:</w:t>
      </w:r>
    </w:p>
    <w:p w:rsidR="00F46803" w:rsidRPr="009453BB" w:rsidRDefault="00F46803" w:rsidP="009453BB">
      <w:pPr>
        <w:pStyle w:val="11"/>
        <w:rPr>
          <w:szCs w:val="28"/>
        </w:rPr>
      </w:pPr>
      <w:r w:rsidRPr="009453BB">
        <w:rPr>
          <w:szCs w:val="28"/>
        </w:rPr>
        <w:t xml:space="preserve">  Индивидуально - личностный  подход  к  каждому  ребенку;</w:t>
      </w:r>
    </w:p>
    <w:p w:rsidR="00F46803" w:rsidRPr="009453BB" w:rsidRDefault="00F46803" w:rsidP="009453BB">
      <w:pPr>
        <w:pStyle w:val="11"/>
        <w:rPr>
          <w:szCs w:val="28"/>
        </w:rPr>
      </w:pPr>
      <w:r w:rsidRPr="009453BB">
        <w:rPr>
          <w:szCs w:val="28"/>
        </w:rPr>
        <w:t>Коллективизм;</w:t>
      </w:r>
    </w:p>
    <w:p w:rsidR="00F46803" w:rsidRPr="009453BB" w:rsidRDefault="00F46803" w:rsidP="009453BB">
      <w:pPr>
        <w:pStyle w:val="11"/>
        <w:rPr>
          <w:szCs w:val="28"/>
        </w:rPr>
      </w:pPr>
      <w:r w:rsidRPr="009453BB">
        <w:rPr>
          <w:szCs w:val="28"/>
        </w:rPr>
        <w:t>Креативность (творчество);</w:t>
      </w:r>
    </w:p>
    <w:p w:rsidR="00F46803" w:rsidRPr="009453BB" w:rsidRDefault="00F46803" w:rsidP="009453BB">
      <w:pPr>
        <w:pStyle w:val="11"/>
        <w:rPr>
          <w:szCs w:val="28"/>
        </w:rPr>
      </w:pPr>
      <w:r w:rsidRPr="009453BB">
        <w:rPr>
          <w:szCs w:val="28"/>
        </w:rPr>
        <w:t>Ценностно-смысловое  равенство  педагога  и  ребенка;</w:t>
      </w:r>
    </w:p>
    <w:p w:rsidR="00F46803" w:rsidRPr="009453BB" w:rsidRDefault="00F46803" w:rsidP="009453BB">
      <w:pPr>
        <w:pStyle w:val="11"/>
        <w:rPr>
          <w:szCs w:val="28"/>
        </w:rPr>
      </w:pPr>
      <w:r w:rsidRPr="009453BB">
        <w:rPr>
          <w:szCs w:val="28"/>
        </w:rPr>
        <w:t>Научность;</w:t>
      </w:r>
    </w:p>
    <w:p w:rsidR="00F46803" w:rsidRPr="009453BB" w:rsidRDefault="00F46803" w:rsidP="009453BB">
      <w:pPr>
        <w:pStyle w:val="11"/>
        <w:rPr>
          <w:szCs w:val="28"/>
        </w:rPr>
      </w:pPr>
      <w:r w:rsidRPr="009453BB">
        <w:rPr>
          <w:szCs w:val="28"/>
        </w:rPr>
        <w:t>Сознательность  и  активность  учащихся;</w:t>
      </w:r>
    </w:p>
    <w:p w:rsidR="00F46803" w:rsidRPr="009453BB" w:rsidRDefault="00F46803" w:rsidP="009453BB">
      <w:pPr>
        <w:pStyle w:val="11"/>
        <w:rPr>
          <w:szCs w:val="28"/>
        </w:rPr>
      </w:pPr>
      <w:r w:rsidRPr="009453BB">
        <w:rPr>
          <w:szCs w:val="28"/>
        </w:rPr>
        <w:t>Наглядность.</w:t>
      </w:r>
    </w:p>
    <w:p w:rsidR="00F46803" w:rsidRPr="009453BB" w:rsidRDefault="00F46803" w:rsidP="009453BB">
      <w:pPr>
        <w:pStyle w:val="11"/>
        <w:rPr>
          <w:b/>
          <w:i/>
          <w:szCs w:val="28"/>
        </w:rPr>
      </w:pPr>
      <w:r w:rsidRPr="009453BB">
        <w:rPr>
          <w:b/>
          <w:i/>
          <w:szCs w:val="28"/>
        </w:rPr>
        <w:t>Формы:</w:t>
      </w:r>
    </w:p>
    <w:p w:rsidR="00F46803" w:rsidRPr="009453BB" w:rsidRDefault="00F46803" w:rsidP="009453BB">
      <w:pPr>
        <w:pStyle w:val="11"/>
        <w:rPr>
          <w:szCs w:val="28"/>
        </w:rPr>
      </w:pPr>
      <w:r w:rsidRPr="009453BB">
        <w:rPr>
          <w:szCs w:val="28"/>
        </w:rPr>
        <w:t xml:space="preserve"> Математические (логические ) игры,  задачи,  упражнения,  графические  задания,  развлечения  -  загадки,  задачи-шутки,  ребусы,  головоломки,  игры: «Пифагор», «Колумбово  яйцо»,  дидактические  игры  и  упражнения (геометрический  материал), конкурсы и др.</w:t>
      </w:r>
    </w:p>
    <w:p w:rsidR="00F46803" w:rsidRPr="009453BB" w:rsidRDefault="00F46803" w:rsidP="009453BB">
      <w:pPr>
        <w:pStyle w:val="11"/>
        <w:rPr>
          <w:b/>
          <w:i/>
          <w:szCs w:val="28"/>
        </w:rPr>
      </w:pPr>
      <w:r w:rsidRPr="009453BB">
        <w:rPr>
          <w:b/>
          <w:i/>
          <w:szCs w:val="28"/>
        </w:rPr>
        <w:t>Методы:</w:t>
      </w:r>
    </w:p>
    <w:p w:rsidR="00F46803" w:rsidRPr="009453BB" w:rsidRDefault="00F46803" w:rsidP="009453BB">
      <w:pPr>
        <w:pStyle w:val="11"/>
        <w:rPr>
          <w:szCs w:val="28"/>
        </w:rPr>
      </w:pPr>
      <w:r w:rsidRPr="009453BB">
        <w:rPr>
          <w:szCs w:val="28"/>
        </w:rPr>
        <w:t xml:space="preserve">  Взаимодействие;</w:t>
      </w:r>
    </w:p>
    <w:p w:rsidR="00F46803" w:rsidRPr="009453BB" w:rsidRDefault="00F46803" w:rsidP="009453BB">
      <w:pPr>
        <w:pStyle w:val="11"/>
        <w:rPr>
          <w:szCs w:val="28"/>
        </w:rPr>
      </w:pPr>
      <w:r w:rsidRPr="009453BB">
        <w:rPr>
          <w:szCs w:val="28"/>
        </w:rPr>
        <w:t>Поощрение;</w:t>
      </w:r>
    </w:p>
    <w:p w:rsidR="00F46803" w:rsidRPr="009453BB" w:rsidRDefault="00F46803" w:rsidP="009453BB">
      <w:pPr>
        <w:pStyle w:val="11"/>
        <w:rPr>
          <w:szCs w:val="28"/>
        </w:rPr>
      </w:pPr>
      <w:r w:rsidRPr="009453BB">
        <w:rPr>
          <w:szCs w:val="28"/>
        </w:rPr>
        <w:t>Наблюдение;</w:t>
      </w:r>
    </w:p>
    <w:p w:rsidR="00F46803" w:rsidRPr="009453BB" w:rsidRDefault="00F46803" w:rsidP="009453BB">
      <w:pPr>
        <w:pStyle w:val="11"/>
        <w:rPr>
          <w:szCs w:val="28"/>
        </w:rPr>
      </w:pPr>
      <w:r w:rsidRPr="009453BB">
        <w:rPr>
          <w:szCs w:val="28"/>
        </w:rPr>
        <w:t>Коллективная  работа;</w:t>
      </w:r>
    </w:p>
    <w:p w:rsidR="00F46803" w:rsidRPr="009453BB" w:rsidRDefault="00F46803" w:rsidP="009453BB">
      <w:pPr>
        <w:pStyle w:val="11"/>
        <w:rPr>
          <w:szCs w:val="28"/>
        </w:rPr>
      </w:pPr>
      <w:r w:rsidRPr="009453BB">
        <w:rPr>
          <w:szCs w:val="28"/>
        </w:rPr>
        <w:t>Игра.</w:t>
      </w:r>
    </w:p>
    <w:p w:rsidR="00F46803" w:rsidRPr="009453BB" w:rsidRDefault="00F46803" w:rsidP="009453BB">
      <w:pPr>
        <w:pStyle w:val="11"/>
        <w:rPr>
          <w:b/>
          <w:i/>
          <w:szCs w:val="28"/>
        </w:rPr>
      </w:pPr>
      <w:r w:rsidRPr="009453BB">
        <w:rPr>
          <w:b/>
          <w:i/>
          <w:szCs w:val="28"/>
        </w:rPr>
        <w:t>Приемы:</w:t>
      </w:r>
    </w:p>
    <w:p w:rsidR="00F46803" w:rsidRPr="009453BB" w:rsidRDefault="00F46803" w:rsidP="009453BB">
      <w:pPr>
        <w:pStyle w:val="11"/>
        <w:rPr>
          <w:szCs w:val="28"/>
        </w:rPr>
      </w:pPr>
      <w:r w:rsidRPr="009453BB">
        <w:rPr>
          <w:szCs w:val="28"/>
        </w:rPr>
        <w:t xml:space="preserve"> Анализ  и  синтез;</w:t>
      </w:r>
    </w:p>
    <w:p w:rsidR="00F46803" w:rsidRPr="009453BB" w:rsidRDefault="00F46803" w:rsidP="009453BB">
      <w:pPr>
        <w:pStyle w:val="11"/>
        <w:rPr>
          <w:szCs w:val="28"/>
        </w:rPr>
      </w:pPr>
      <w:r w:rsidRPr="009453BB">
        <w:rPr>
          <w:szCs w:val="28"/>
        </w:rPr>
        <w:t>Сравнение;</w:t>
      </w:r>
    </w:p>
    <w:p w:rsidR="00F46803" w:rsidRPr="009453BB" w:rsidRDefault="00F46803" w:rsidP="009453BB">
      <w:pPr>
        <w:pStyle w:val="11"/>
        <w:rPr>
          <w:szCs w:val="28"/>
        </w:rPr>
      </w:pPr>
      <w:r w:rsidRPr="009453BB">
        <w:rPr>
          <w:szCs w:val="28"/>
        </w:rPr>
        <w:t>Классификация;</w:t>
      </w:r>
    </w:p>
    <w:p w:rsidR="00F46803" w:rsidRPr="009453BB" w:rsidRDefault="00F46803" w:rsidP="009453BB">
      <w:pPr>
        <w:pStyle w:val="11"/>
        <w:rPr>
          <w:szCs w:val="28"/>
        </w:rPr>
      </w:pPr>
      <w:r w:rsidRPr="009453BB">
        <w:rPr>
          <w:szCs w:val="28"/>
        </w:rPr>
        <w:t>Аналогия;</w:t>
      </w:r>
    </w:p>
    <w:p w:rsidR="00F46803" w:rsidRPr="009453BB" w:rsidRDefault="00F46803" w:rsidP="009453BB">
      <w:pPr>
        <w:pStyle w:val="11"/>
        <w:rPr>
          <w:szCs w:val="28"/>
        </w:rPr>
      </w:pPr>
      <w:r w:rsidRPr="009453BB">
        <w:rPr>
          <w:szCs w:val="28"/>
        </w:rPr>
        <w:t>Обобщение.</w:t>
      </w:r>
    </w:p>
    <w:p w:rsidR="00F46803" w:rsidRPr="009453BB" w:rsidRDefault="00F46803" w:rsidP="009453BB">
      <w:pPr>
        <w:pStyle w:val="11"/>
        <w:rPr>
          <w:b/>
          <w:i/>
          <w:szCs w:val="28"/>
        </w:rPr>
      </w:pPr>
      <w:r w:rsidRPr="009453BB">
        <w:rPr>
          <w:b/>
          <w:i/>
          <w:szCs w:val="28"/>
        </w:rPr>
        <w:t>Ожидаемые  результаты:</w:t>
      </w:r>
    </w:p>
    <w:p w:rsidR="00F46803" w:rsidRPr="009453BB" w:rsidRDefault="00F46803" w:rsidP="009453BB">
      <w:pPr>
        <w:pStyle w:val="11"/>
        <w:rPr>
          <w:szCs w:val="28"/>
        </w:rPr>
      </w:pPr>
      <w:r w:rsidRPr="009453BB">
        <w:rPr>
          <w:szCs w:val="28"/>
        </w:rPr>
        <w:t xml:space="preserve">  Умения  ориентироваться  в  пространственных  отношениях  «справа-слева»,  «перед-за»,  «между»,  «над-под»,  «выше-ниже» ит.д.;</w:t>
      </w:r>
    </w:p>
    <w:p w:rsidR="00F46803" w:rsidRPr="009453BB" w:rsidRDefault="00F46803" w:rsidP="009453BB">
      <w:pPr>
        <w:pStyle w:val="11"/>
        <w:rPr>
          <w:szCs w:val="28"/>
        </w:rPr>
      </w:pPr>
      <w:r w:rsidRPr="009453BB">
        <w:rPr>
          <w:szCs w:val="28"/>
        </w:rPr>
        <w:t>Находить  взаимосвязь  плоских  и  пространственных  фигур;</w:t>
      </w:r>
    </w:p>
    <w:p w:rsidR="00F46803" w:rsidRPr="009453BB" w:rsidRDefault="00F46803" w:rsidP="009453BB">
      <w:pPr>
        <w:pStyle w:val="11"/>
        <w:rPr>
          <w:szCs w:val="28"/>
        </w:rPr>
      </w:pPr>
      <w:r w:rsidRPr="009453BB">
        <w:rPr>
          <w:szCs w:val="28"/>
        </w:rPr>
        <w:t>Отличать  кривые  и  плоские  поверхности;</w:t>
      </w:r>
    </w:p>
    <w:p w:rsidR="00F46803" w:rsidRPr="009453BB" w:rsidRDefault="00F46803" w:rsidP="009453BB">
      <w:pPr>
        <w:pStyle w:val="11"/>
        <w:rPr>
          <w:szCs w:val="28"/>
        </w:rPr>
      </w:pPr>
      <w:r w:rsidRPr="009453BB">
        <w:rPr>
          <w:szCs w:val="28"/>
        </w:rPr>
        <w:t>Доказывать  способ  верного  решения;</w:t>
      </w:r>
    </w:p>
    <w:p w:rsidR="00F46803" w:rsidRPr="009453BB" w:rsidRDefault="00F46803" w:rsidP="009453BB">
      <w:pPr>
        <w:pStyle w:val="11"/>
        <w:rPr>
          <w:szCs w:val="28"/>
        </w:rPr>
      </w:pPr>
      <w:r w:rsidRPr="009453BB">
        <w:rPr>
          <w:szCs w:val="28"/>
        </w:rPr>
        <w:t>Опровергать  неправильное направление  поиска;</w:t>
      </w:r>
    </w:p>
    <w:p w:rsidR="00F46803" w:rsidRPr="009453BB" w:rsidRDefault="00F46803" w:rsidP="009453BB">
      <w:pPr>
        <w:pStyle w:val="11"/>
        <w:rPr>
          <w:szCs w:val="28"/>
        </w:rPr>
      </w:pPr>
      <w:r w:rsidRPr="009453BB">
        <w:rPr>
          <w:szCs w:val="28"/>
        </w:rPr>
        <w:t>Уметь  читать  графическую  информацию;</w:t>
      </w:r>
    </w:p>
    <w:p w:rsidR="00F46803" w:rsidRPr="009453BB" w:rsidRDefault="00F46803" w:rsidP="009453BB">
      <w:pPr>
        <w:pStyle w:val="11"/>
        <w:rPr>
          <w:szCs w:val="28"/>
        </w:rPr>
      </w:pPr>
      <w:r w:rsidRPr="009453BB">
        <w:rPr>
          <w:szCs w:val="28"/>
        </w:rPr>
        <w:t>Дифференцировать  видимые  и  невидимые  линии;</w:t>
      </w:r>
    </w:p>
    <w:p w:rsidR="00F46803" w:rsidRPr="009453BB" w:rsidRDefault="00F46803" w:rsidP="009453BB">
      <w:pPr>
        <w:pStyle w:val="11"/>
        <w:rPr>
          <w:szCs w:val="28"/>
        </w:rPr>
      </w:pPr>
      <w:r w:rsidRPr="009453BB">
        <w:rPr>
          <w:szCs w:val="28"/>
        </w:rPr>
        <w:t>Конструировать  геометрические  фигуры;</w:t>
      </w:r>
    </w:p>
    <w:p w:rsidR="00F46803" w:rsidRPr="009453BB" w:rsidRDefault="00F46803" w:rsidP="009453BB">
      <w:pPr>
        <w:pStyle w:val="11"/>
        <w:rPr>
          <w:szCs w:val="28"/>
        </w:rPr>
      </w:pPr>
      <w:r w:rsidRPr="009453BB">
        <w:rPr>
          <w:szCs w:val="28"/>
        </w:rPr>
        <w:t>Анализировать  простые  изображения,  выделять  в  них  и  в  окружающих  предметах  геометрические  формы;</w:t>
      </w:r>
    </w:p>
    <w:p w:rsidR="00F46803" w:rsidRPr="009453BB" w:rsidRDefault="00F46803" w:rsidP="009453BB">
      <w:pPr>
        <w:pStyle w:val="11"/>
        <w:rPr>
          <w:szCs w:val="28"/>
        </w:rPr>
      </w:pPr>
      <w:r w:rsidRPr="009453BB">
        <w:rPr>
          <w:szCs w:val="28"/>
        </w:rPr>
        <w:t>Уметь  различать  существенные  и   несущественные  признаки.</w:t>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 xml:space="preserve">Содержание  плана  работы  кружка  </w:t>
      </w:r>
    </w:p>
    <w:p w:rsidR="00F46803" w:rsidRPr="009453BB" w:rsidRDefault="00F46803" w:rsidP="009453BB">
      <w:pPr>
        <w:pStyle w:val="11"/>
        <w:rPr>
          <w:b/>
          <w:szCs w:val="28"/>
        </w:rPr>
      </w:pPr>
      <w:r w:rsidRPr="009453BB">
        <w:rPr>
          <w:b/>
          <w:szCs w:val="28"/>
        </w:rPr>
        <w:t xml:space="preserve">  1-4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9"/>
        <w:gridCol w:w="3885"/>
        <w:gridCol w:w="4899"/>
      </w:tblGrid>
      <w:tr w:rsidR="00F46803" w:rsidRPr="009453BB">
        <w:tc>
          <w:tcPr>
            <w:tcW w:w="740" w:type="dxa"/>
          </w:tcPr>
          <w:p w:rsidR="00F46803" w:rsidRPr="009453BB" w:rsidRDefault="00F46803" w:rsidP="009453BB">
            <w:pPr>
              <w:pStyle w:val="11"/>
              <w:rPr>
                <w:sz w:val="24"/>
                <w:szCs w:val="24"/>
              </w:rPr>
            </w:pPr>
            <w:r w:rsidRPr="009453BB">
              <w:rPr>
                <w:sz w:val="24"/>
                <w:szCs w:val="24"/>
              </w:rPr>
              <w:t>Класс</w:t>
            </w:r>
          </w:p>
        </w:tc>
        <w:tc>
          <w:tcPr>
            <w:tcW w:w="3904" w:type="dxa"/>
          </w:tcPr>
          <w:p w:rsidR="00F46803" w:rsidRPr="009453BB" w:rsidRDefault="00F46803" w:rsidP="009453BB">
            <w:pPr>
              <w:pStyle w:val="11"/>
              <w:rPr>
                <w:sz w:val="24"/>
                <w:szCs w:val="24"/>
              </w:rPr>
            </w:pPr>
            <w:r w:rsidRPr="009453BB">
              <w:rPr>
                <w:sz w:val="24"/>
                <w:szCs w:val="24"/>
              </w:rPr>
              <w:t>Название  темы</w:t>
            </w:r>
          </w:p>
        </w:tc>
        <w:tc>
          <w:tcPr>
            <w:tcW w:w="4927" w:type="dxa"/>
          </w:tcPr>
          <w:p w:rsidR="00F46803" w:rsidRPr="009453BB" w:rsidRDefault="00F46803" w:rsidP="009453BB">
            <w:pPr>
              <w:pStyle w:val="11"/>
              <w:rPr>
                <w:sz w:val="24"/>
                <w:szCs w:val="24"/>
              </w:rPr>
            </w:pPr>
            <w:r w:rsidRPr="009453BB">
              <w:rPr>
                <w:sz w:val="24"/>
                <w:szCs w:val="24"/>
              </w:rPr>
              <w:t>Краткое  содержание</w:t>
            </w:r>
          </w:p>
        </w:tc>
      </w:tr>
      <w:tr w:rsidR="00F46803" w:rsidRPr="009453BB">
        <w:trPr>
          <w:cantSplit/>
          <w:trHeight w:val="1134"/>
        </w:trPr>
        <w:tc>
          <w:tcPr>
            <w:tcW w:w="740" w:type="dxa"/>
            <w:textDirection w:val="btLr"/>
          </w:tcPr>
          <w:p w:rsidR="00F46803" w:rsidRPr="009453BB" w:rsidRDefault="00F46803" w:rsidP="009453BB">
            <w:pPr>
              <w:pStyle w:val="11"/>
              <w:rPr>
                <w:sz w:val="24"/>
                <w:szCs w:val="24"/>
              </w:rPr>
            </w:pPr>
            <w:r w:rsidRPr="009453BB">
              <w:rPr>
                <w:sz w:val="24"/>
                <w:szCs w:val="24"/>
              </w:rPr>
              <w:t>1 класс</w:t>
            </w:r>
          </w:p>
        </w:tc>
        <w:tc>
          <w:tcPr>
            <w:tcW w:w="3904" w:type="dxa"/>
          </w:tcPr>
          <w:p w:rsidR="00F46803" w:rsidRPr="009453BB" w:rsidRDefault="00F46803" w:rsidP="009453BB">
            <w:pPr>
              <w:pStyle w:val="11"/>
              <w:rPr>
                <w:sz w:val="24"/>
                <w:szCs w:val="24"/>
              </w:rPr>
            </w:pPr>
            <w:r w:rsidRPr="009453BB">
              <w:rPr>
                <w:sz w:val="24"/>
                <w:szCs w:val="24"/>
              </w:rPr>
              <w:t xml:space="preserve"> </w:t>
            </w:r>
          </w:p>
          <w:p w:rsidR="00F46803" w:rsidRPr="009453BB" w:rsidRDefault="00F46803" w:rsidP="009453BB">
            <w:pPr>
              <w:pStyle w:val="11"/>
              <w:rPr>
                <w:sz w:val="24"/>
                <w:szCs w:val="24"/>
              </w:rPr>
            </w:pPr>
            <w:r w:rsidRPr="009453BB">
              <w:rPr>
                <w:sz w:val="24"/>
                <w:szCs w:val="24"/>
              </w:rPr>
              <w:t xml:space="preserve"> Взаимное  расположение  предметов;</w:t>
            </w:r>
          </w:p>
          <w:p w:rsidR="00F46803" w:rsidRPr="009453BB" w:rsidRDefault="00F46803" w:rsidP="009453BB">
            <w:pPr>
              <w:pStyle w:val="11"/>
              <w:rPr>
                <w:sz w:val="24"/>
                <w:szCs w:val="24"/>
              </w:rPr>
            </w:pPr>
            <w:r w:rsidRPr="009453BB">
              <w:rPr>
                <w:sz w:val="24"/>
                <w:szCs w:val="24"/>
              </w:rPr>
              <w:t>Графические  диктанты;</w:t>
            </w:r>
          </w:p>
          <w:p w:rsidR="00F46803" w:rsidRPr="009453BB" w:rsidRDefault="00F46803" w:rsidP="009453BB">
            <w:pPr>
              <w:pStyle w:val="11"/>
              <w:rPr>
                <w:sz w:val="24"/>
                <w:szCs w:val="24"/>
              </w:rPr>
            </w:pPr>
            <w:r w:rsidRPr="009453BB">
              <w:rPr>
                <w:sz w:val="24"/>
                <w:szCs w:val="24"/>
              </w:rPr>
              <w:t>Задания  на  развитие  памяти,  мышления, логики, внимания.</w:t>
            </w:r>
          </w:p>
          <w:p w:rsidR="00F46803" w:rsidRPr="009453BB" w:rsidRDefault="00F46803" w:rsidP="009453BB">
            <w:pPr>
              <w:pStyle w:val="11"/>
              <w:rPr>
                <w:sz w:val="24"/>
                <w:szCs w:val="24"/>
              </w:rPr>
            </w:pPr>
            <w:r w:rsidRPr="009453BB">
              <w:rPr>
                <w:sz w:val="24"/>
                <w:szCs w:val="24"/>
              </w:rPr>
              <w:t>2.</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 Поверхности.  Линии.  Точки.</w:t>
            </w:r>
          </w:p>
          <w:p w:rsidR="00F46803" w:rsidRPr="009453BB" w:rsidRDefault="00F46803" w:rsidP="009453BB">
            <w:pPr>
              <w:pStyle w:val="11"/>
              <w:rPr>
                <w:sz w:val="24"/>
                <w:szCs w:val="24"/>
              </w:rPr>
            </w:pPr>
            <w:r w:rsidRPr="009453BB">
              <w:rPr>
                <w:sz w:val="24"/>
                <w:szCs w:val="24"/>
              </w:rPr>
              <w:t>Графические  диктанты.</w:t>
            </w:r>
          </w:p>
          <w:p w:rsidR="00F46803" w:rsidRPr="009453BB" w:rsidRDefault="00F46803" w:rsidP="009453BB">
            <w:pPr>
              <w:pStyle w:val="11"/>
              <w:rPr>
                <w:sz w:val="24"/>
                <w:szCs w:val="24"/>
              </w:rPr>
            </w:pPr>
            <w:r w:rsidRPr="009453BB">
              <w:rPr>
                <w:sz w:val="24"/>
                <w:szCs w:val="24"/>
              </w:rPr>
              <w:t>Задания  на  развитие памяти,  мышления, логики, внимания.</w:t>
            </w:r>
          </w:p>
          <w:p w:rsidR="00F46803" w:rsidRPr="009453BB" w:rsidRDefault="00F46803" w:rsidP="009453BB">
            <w:pPr>
              <w:pStyle w:val="11"/>
              <w:rPr>
                <w:sz w:val="24"/>
                <w:szCs w:val="24"/>
              </w:rPr>
            </w:pPr>
          </w:p>
        </w:tc>
        <w:tc>
          <w:tcPr>
            <w:tcW w:w="4927" w:type="dxa"/>
          </w:tcPr>
          <w:p w:rsidR="00F46803" w:rsidRPr="009453BB" w:rsidRDefault="00F46803" w:rsidP="009453BB">
            <w:pPr>
              <w:pStyle w:val="11"/>
              <w:rPr>
                <w:sz w:val="24"/>
                <w:szCs w:val="24"/>
              </w:rPr>
            </w:pPr>
            <w:r w:rsidRPr="009453BB">
              <w:rPr>
                <w:sz w:val="24"/>
                <w:szCs w:val="24"/>
              </w:rPr>
              <w:t>При  изучении  данной  темы  уточняются  представления  детей  о  пространственных  отношениях  «справа-слева»,  «перед-за»,  «между»,  «над-под»,  «выше-ниже»,  «дальше-ближе».</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У  детей  формируются  первые  представления  о  кривой  и  плоской  поверхностях,  умение  проводить  на  них  линии  и  изображать  их  на  рисунках;  первоклассники  также  знакомятся  со  свойствами  замкнутых  областей – соседние  и  несоседние  области,  граница  области.</w:t>
            </w:r>
          </w:p>
          <w:p w:rsidR="00F46803" w:rsidRPr="009453BB" w:rsidRDefault="00F46803" w:rsidP="009453BB">
            <w:pPr>
              <w:pStyle w:val="11"/>
              <w:rPr>
                <w:sz w:val="24"/>
                <w:szCs w:val="24"/>
              </w:rPr>
            </w:pPr>
          </w:p>
        </w:tc>
      </w:tr>
      <w:tr w:rsidR="00F46803" w:rsidRPr="009453BB">
        <w:trPr>
          <w:cantSplit/>
          <w:trHeight w:val="1134"/>
        </w:trPr>
        <w:tc>
          <w:tcPr>
            <w:tcW w:w="740" w:type="dxa"/>
            <w:textDirection w:val="btLr"/>
          </w:tcPr>
          <w:p w:rsidR="00F46803" w:rsidRPr="009453BB" w:rsidRDefault="00F46803" w:rsidP="009453BB">
            <w:pPr>
              <w:pStyle w:val="11"/>
              <w:rPr>
                <w:sz w:val="24"/>
                <w:szCs w:val="24"/>
              </w:rPr>
            </w:pPr>
            <w:r w:rsidRPr="009453BB">
              <w:rPr>
                <w:sz w:val="24"/>
                <w:szCs w:val="24"/>
              </w:rPr>
              <w:t>2  класс</w:t>
            </w:r>
          </w:p>
        </w:tc>
        <w:tc>
          <w:tcPr>
            <w:tcW w:w="3904" w:type="dxa"/>
          </w:tcPr>
          <w:p w:rsidR="00F46803" w:rsidRPr="009453BB" w:rsidRDefault="00F46803" w:rsidP="009453BB">
            <w:pPr>
              <w:pStyle w:val="11"/>
              <w:rPr>
                <w:sz w:val="24"/>
                <w:szCs w:val="24"/>
              </w:rPr>
            </w:pPr>
            <w:r w:rsidRPr="009453BB">
              <w:rPr>
                <w:sz w:val="24"/>
                <w:szCs w:val="24"/>
              </w:rPr>
              <w:t xml:space="preserve"> </w:t>
            </w:r>
          </w:p>
          <w:p w:rsidR="00F46803" w:rsidRPr="009453BB" w:rsidRDefault="00F46803" w:rsidP="009453BB">
            <w:pPr>
              <w:pStyle w:val="11"/>
              <w:rPr>
                <w:sz w:val="24"/>
                <w:szCs w:val="24"/>
              </w:rPr>
            </w:pPr>
            <w:r w:rsidRPr="009453BB">
              <w:rPr>
                <w:sz w:val="24"/>
                <w:szCs w:val="24"/>
              </w:rPr>
              <w:t xml:space="preserve"> Поверхности.  Линии.  Точки.</w:t>
            </w:r>
          </w:p>
          <w:p w:rsidR="00F46803" w:rsidRPr="009453BB" w:rsidRDefault="00F46803" w:rsidP="009453BB">
            <w:pPr>
              <w:pStyle w:val="11"/>
              <w:rPr>
                <w:sz w:val="24"/>
                <w:szCs w:val="24"/>
              </w:rPr>
            </w:pPr>
            <w:r w:rsidRPr="009453BB">
              <w:rPr>
                <w:sz w:val="24"/>
                <w:szCs w:val="24"/>
              </w:rPr>
              <w:t>Задания  на  развитие  мышления,  памяти,  логического  рассуждения.</w:t>
            </w:r>
          </w:p>
          <w:p w:rsidR="00F46803" w:rsidRPr="009453BB" w:rsidRDefault="00F46803" w:rsidP="009453BB">
            <w:pPr>
              <w:pStyle w:val="11"/>
              <w:rPr>
                <w:sz w:val="24"/>
                <w:szCs w:val="24"/>
              </w:rPr>
            </w:pPr>
            <w:r w:rsidRPr="009453BB">
              <w:rPr>
                <w:sz w:val="24"/>
                <w:szCs w:val="24"/>
              </w:rPr>
              <w:t>2.</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 Углы.  Многоугольники.  Многогранники.</w:t>
            </w:r>
          </w:p>
          <w:p w:rsidR="00F46803" w:rsidRPr="009453BB" w:rsidRDefault="00F46803" w:rsidP="009453BB">
            <w:pPr>
              <w:pStyle w:val="11"/>
              <w:rPr>
                <w:sz w:val="24"/>
                <w:szCs w:val="24"/>
              </w:rPr>
            </w:pPr>
            <w:r w:rsidRPr="009453BB">
              <w:rPr>
                <w:sz w:val="24"/>
                <w:szCs w:val="24"/>
              </w:rPr>
              <w:t>Задания  на  развитие.</w:t>
            </w:r>
          </w:p>
        </w:tc>
        <w:tc>
          <w:tcPr>
            <w:tcW w:w="4927" w:type="dxa"/>
          </w:tcPr>
          <w:p w:rsidR="00F46803" w:rsidRPr="009453BB" w:rsidRDefault="00F46803" w:rsidP="009453BB">
            <w:pPr>
              <w:pStyle w:val="11"/>
              <w:rPr>
                <w:sz w:val="24"/>
                <w:szCs w:val="24"/>
              </w:rPr>
            </w:pPr>
            <w:r w:rsidRPr="009453BB">
              <w:rPr>
                <w:sz w:val="24"/>
                <w:szCs w:val="24"/>
              </w:rPr>
              <w:t>Учащиеся  применяют  сформированные  в  первом  классе представления  о  линиях,  поверхностях  и  точках  для  выполнения  различных  заданий  с  геометрическими  фигурами:  кривая,  прямая,  луч,  ломаная.</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Уточняются  представления  об  угле,  многоугольнике;  при  знакомстве  второклассников  с  многоугольниками  используются  их  представления  о  поверхности;  продолжается  работа  по  формированию  умения  читать  графическую  информацию,  дифференцировать  видимые  и  невидимые  линии.</w:t>
            </w:r>
          </w:p>
          <w:p w:rsidR="00F46803" w:rsidRPr="009453BB" w:rsidRDefault="00F46803" w:rsidP="009453BB">
            <w:pPr>
              <w:pStyle w:val="11"/>
              <w:rPr>
                <w:sz w:val="24"/>
                <w:szCs w:val="24"/>
              </w:rPr>
            </w:pPr>
          </w:p>
        </w:tc>
      </w:tr>
      <w:tr w:rsidR="00F46803" w:rsidRPr="009453BB">
        <w:trPr>
          <w:cantSplit/>
          <w:trHeight w:val="1134"/>
        </w:trPr>
        <w:tc>
          <w:tcPr>
            <w:tcW w:w="740" w:type="dxa"/>
            <w:textDirection w:val="btLr"/>
          </w:tcPr>
          <w:p w:rsidR="00F46803" w:rsidRPr="009453BB" w:rsidRDefault="00F46803" w:rsidP="009453BB">
            <w:pPr>
              <w:pStyle w:val="11"/>
              <w:rPr>
                <w:sz w:val="24"/>
                <w:szCs w:val="24"/>
              </w:rPr>
            </w:pPr>
            <w:r w:rsidRPr="009453BB">
              <w:rPr>
                <w:sz w:val="24"/>
                <w:szCs w:val="24"/>
              </w:rPr>
              <w:t>3  класс</w:t>
            </w:r>
          </w:p>
        </w:tc>
        <w:tc>
          <w:tcPr>
            <w:tcW w:w="3904" w:type="dxa"/>
          </w:tcPr>
          <w:p w:rsidR="00F46803" w:rsidRPr="009453BB" w:rsidRDefault="00F46803" w:rsidP="009453BB">
            <w:pPr>
              <w:pStyle w:val="11"/>
              <w:rPr>
                <w:sz w:val="24"/>
                <w:szCs w:val="24"/>
              </w:rPr>
            </w:pPr>
            <w:r w:rsidRPr="009453BB">
              <w:rPr>
                <w:sz w:val="24"/>
                <w:szCs w:val="24"/>
              </w:rPr>
              <w:t xml:space="preserve">  Кривые  и  плоские  поверхности.  </w:t>
            </w:r>
          </w:p>
          <w:p w:rsidR="00F46803" w:rsidRPr="009453BB" w:rsidRDefault="00F46803" w:rsidP="009453BB">
            <w:pPr>
              <w:pStyle w:val="11"/>
              <w:rPr>
                <w:sz w:val="24"/>
                <w:szCs w:val="24"/>
              </w:rPr>
            </w:pPr>
            <w:r w:rsidRPr="009453BB">
              <w:rPr>
                <w:sz w:val="24"/>
                <w:szCs w:val="24"/>
              </w:rPr>
              <w:t>Задания  на  развитие.</w:t>
            </w:r>
          </w:p>
          <w:p w:rsidR="00F46803" w:rsidRPr="009453BB" w:rsidRDefault="00F46803" w:rsidP="009453BB">
            <w:pPr>
              <w:pStyle w:val="11"/>
              <w:rPr>
                <w:sz w:val="24"/>
                <w:szCs w:val="24"/>
              </w:rPr>
            </w:pPr>
            <w:r w:rsidRPr="009453BB">
              <w:rPr>
                <w:sz w:val="24"/>
                <w:szCs w:val="24"/>
              </w:rPr>
              <w:t>Пересечение  фигур.</w:t>
            </w:r>
          </w:p>
          <w:p w:rsidR="00F46803" w:rsidRPr="009453BB" w:rsidRDefault="00F46803" w:rsidP="009453BB">
            <w:pPr>
              <w:pStyle w:val="11"/>
              <w:rPr>
                <w:sz w:val="24"/>
                <w:szCs w:val="24"/>
              </w:rPr>
            </w:pPr>
            <w:r w:rsidRPr="009453BB">
              <w:rPr>
                <w:sz w:val="24"/>
                <w:szCs w:val="24"/>
              </w:rPr>
              <w:t>Шар.  Сфера.  Круг.  Окружность.  Задания  на  развитие .</w:t>
            </w:r>
          </w:p>
        </w:tc>
        <w:tc>
          <w:tcPr>
            <w:tcW w:w="4927" w:type="dxa"/>
          </w:tcPr>
          <w:p w:rsidR="00F46803" w:rsidRPr="009453BB" w:rsidRDefault="00F46803" w:rsidP="009453BB">
            <w:pPr>
              <w:pStyle w:val="11"/>
              <w:rPr>
                <w:sz w:val="24"/>
                <w:szCs w:val="24"/>
              </w:rPr>
            </w:pPr>
            <w:r w:rsidRPr="009453BB">
              <w:rPr>
                <w:sz w:val="24"/>
                <w:szCs w:val="24"/>
              </w:rPr>
              <w:t>Продолжается  работа,  начатая  в  первом  и  втором  классах.</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Формируется  представление  о  пересечении  фигур  на  плоскости  и  в  пространстве,  умение  читать  графическую  информацию  и  конструировать  геометрические  фигуры.</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Дается  представление  о  круге  как  сечении  шара,  о  связи  круга  с  окружностью  как  его  границей,  о  взаимном  расположении  окружности  и  круга  на  плоскости.</w:t>
            </w:r>
          </w:p>
        </w:tc>
      </w:tr>
      <w:tr w:rsidR="00F46803" w:rsidRPr="009453BB">
        <w:trPr>
          <w:cantSplit/>
          <w:trHeight w:val="1134"/>
        </w:trPr>
        <w:tc>
          <w:tcPr>
            <w:tcW w:w="740" w:type="dxa"/>
            <w:textDirection w:val="btLr"/>
          </w:tcPr>
          <w:p w:rsidR="00F46803" w:rsidRPr="009453BB" w:rsidRDefault="00F46803" w:rsidP="009453BB">
            <w:pPr>
              <w:pStyle w:val="11"/>
              <w:rPr>
                <w:sz w:val="24"/>
                <w:szCs w:val="24"/>
              </w:rPr>
            </w:pPr>
            <w:r w:rsidRPr="009453BB">
              <w:rPr>
                <w:sz w:val="24"/>
                <w:szCs w:val="24"/>
              </w:rPr>
              <w:t>4  класс</w:t>
            </w:r>
          </w:p>
        </w:tc>
        <w:tc>
          <w:tcPr>
            <w:tcW w:w="3904" w:type="dxa"/>
          </w:tcPr>
          <w:p w:rsidR="00F46803" w:rsidRPr="009453BB" w:rsidRDefault="00F46803" w:rsidP="009453BB">
            <w:pPr>
              <w:pStyle w:val="11"/>
              <w:rPr>
                <w:sz w:val="24"/>
                <w:szCs w:val="24"/>
              </w:rPr>
            </w:pPr>
            <w:r w:rsidRPr="009453BB">
              <w:rPr>
                <w:sz w:val="24"/>
                <w:szCs w:val="24"/>
              </w:rPr>
              <w:t xml:space="preserve">  Цилиндр.  Конус.  Шар. (Тела  вращения).  Задания  на  развитие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 Пересечение  фигур.</w:t>
            </w:r>
          </w:p>
        </w:tc>
        <w:tc>
          <w:tcPr>
            <w:tcW w:w="4927" w:type="dxa"/>
          </w:tcPr>
          <w:p w:rsidR="00F46803" w:rsidRPr="009453BB" w:rsidRDefault="00F46803" w:rsidP="009453BB">
            <w:pPr>
              <w:pStyle w:val="11"/>
              <w:rPr>
                <w:sz w:val="24"/>
                <w:szCs w:val="24"/>
              </w:rPr>
            </w:pPr>
            <w:r w:rsidRPr="009453BB">
              <w:rPr>
                <w:sz w:val="24"/>
                <w:szCs w:val="24"/>
              </w:rPr>
              <w:t>Продолжается  работа  по  формированию  представления  о  взаимосвязях  плоскостных  и  пространственных  фигур;  цилиндр,  конус,  шар  рассматриваются  как  тела  вращения  плоской  фигуры  вокруг  оси;  устанавливаются  соответствия  новых  геометрических  форм  с  известными  детям  предметами;  учащиеся  знакомятся  с  развертками  конуса,  цилиндра,  усеченного  конуса;  продолжается  работа  по  формированию  умений  читать  графическую  информацию  и  изображать  на  плоскости  объемные  фигуры.</w:t>
            </w: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Обобщаются  представления  учащихся  о  различных  геометрических  фигурах  на  плоскости  и  в  пространстве  и  их  изображениях.</w:t>
            </w:r>
          </w:p>
        </w:tc>
      </w:tr>
    </w:tbl>
    <w:p w:rsidR="00F46803" w:rsidRPr="009453BB" w:rsidRDefault="00F46803" w:rsidP="009453BB">
      <w:pPr>
        <w:pStyle w:val="11"/>
        <w:rPr>
          <w:sz w:val="24"/>
          <w:szCs w:val="24"/>
        </w:rPr>
      </w:pPr>
    </w:p>
    <w:p w:rsidR="00F46803" w:rsidRPr="009453BB" w:rsidRDefault="00F46803" w:rsidP="009453BB">
      <w:pPr>
        <w:pStyle w:val="11"/>
        <w:rPr>
          <w:b/>
          <w:szCs w:val="28"/>
        </w:rPr>
      </w:pPr>
      <w:r w:rsidRPr="009453BB">
        <w:rPr>
          <w:b/>
          <w:szCs w:val="28"/>
        </w:rPr>
        <w:t xml:space="preserve">                               Тематическое планирование</w:t>
      </w:r>
    </w:p>
    <w:p w:rsidR="00F46803" w:rsidRPr="009453BB" w:rsidRDefault="00F46803" w:rsidP="009453BB">
      <w:pPr>
        <w:pStyle w:val="11"/>
        <w:rPr>
          <w:b/>
          <w:szCs w:val="28"/>
        </w:rPr>
      </w:pPr>
      <w:r w:rsidRPr="009453BB">
        <w:rPr>
          <w:b/>
          <w:szCs w:val="28"/>
        </w:rPr>
        <w:t>1 класс</w:t>
      </w:r>
    </w:p>
    <w:p w:rsidR="00F46803" w:rsidRPr="009453BB" w:rsidRDefault="00F46803" w:rsidP="009453BB">
      <w:pPr>
        <w:pStyle w:val="11"/>
        <w:rPr>
          <w:b/>
          <w:szCs w:val="28"/>
        </w:rPr>
      </w:pPr>
      <w:r w:rsidRPr="009453BB">
        <w:rPr>
          <w:b/>
          <w:szCs w:val="28"/>
        </w:rPr>
        <w:t>33 часа (1 раз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
        <w:gridCol w:w="6205"/>
        <w:gridCol w:w="1591"/>
        <w:gridCol w:w="764"/>
      </w:tblGrid>
      <w:tr w:rsidR="00F46803" w:rsidRPr="009453BB">
        <w:tc>
          <w:tcPr>
            <w:tcW w:w="0" w:type="auto"/>
          </w:tcPr>
          <w:p w:rsidR="00F46803" w:rsidRPr="009453BB" w:rsidRDefault="00F46803" w:rsidP="009453BB">
            <w:pPr>
              <w:pStyle w:val="11"/>
              <w:rPr>
                <w:sz w:val="24"/>
                <w:szCs w:val="24"/>
              </w:rPr>
            </w:pPr>
            <w:r w:rsidRPr="009453BB">
              <w:rPr>
                <w:sz w:val="24"/>
                <w:szCs w:val="24"/>
              </w:rPr>
              <w:t>№</w:t>
            </w:r>
          </w:p>
          <w:p w:rsidR="00F46803" w:rsidRPr="009453BB" w:rsidRDefault="00F46803" w:rsidP="009453BB">
            <w:pPr>
              <w:pStyle w:val="11"/>
              <w:rPr>
                <w:sz w:val="24"/>
                <w:szCs w:val="24"/>
              </w:rPr>
            </w:pPr>
            <w:r w:rsidRPr="009453BB">
              <w:rPr>
                <w:sz w:val="24"/>
                <w:szCs w:val="24"/>
              </w:rPr>
              <w:t>занятия</w:t>
            </w:r>
          </w:p>
        </w:tc>
        <w:tc>
          <w:tcPr>
            <w:tcW w:w="0" w:type="auto"/>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Тема занятия</w:t>
            </w:r>
          </w:p>
        </w:tc>
        <w:tc>
          <w:tcPr>
            <w:tcW w:w="0" w:type="auto"/>
          </w:tcPr>
          <w:p w:rsidR="00F46803" w:rsidRPr="009453BB" w:rsidRDefault="00F46803" w:rsidP="009453BB">
            <w:pPr>
              <w:pStyle w:val="11"/>
              <w:rPr>
                <w:sz w:val="24"/>
                <w:szCs w:val="24"/>
              </w:rPr>
            </w:pPr>
            <w:r w:rsidRPr="009453BB">
              <w:rPr>
                <w:sz w:val="24"/>
                <w:szCs w:val="24"/>
              </w:rPr>
              <w:t>Количество часов</w:t>
            </w:r>
          </w:p>
        </w:tc>
        <w:tc>
          <w:tcPr>
            <w:tcW w:w="0" w:type="auto"/>
          </w:tcPr>
          <w:p w:rsidR="00F46803" w:rsidRPr="009453BB" w:rsidRDefault="00F46803" w:rsidP="009453BB">
            <w:pPr>
              <w:pStyle w:val="11"/>
              <w:rPr>
                <w:sz w:val="24"/>
                <w:szCs w:val="24"/>
              </w:rPr>
            </w:pPr>
            <w:r w:rsidRPr="009453BB">
              <w:rPr>
                <w:sz w:val="24"/>
                <w:szCs w:val="24"/>
              </w:rPr>
              <w:t>Дата</w:t>
            </w:r>
          </w:p>
        </w:tc>
      </w:tr>
      <w:tr w:rsidR="00F46803" w:rsidRPr="009453BB">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Классификация по одному признаку.</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2.09</w:t>
            </w:r>
          </w:p>
        </w:tc>
      </w:tr>
      <w:tr w:rsidR="00F46803" w:rsidRPr="009453BB">
        <w:tc>
          <w:tcPr>
            <w:tcW w:w="0" w:type="auto"/>
          </w:tcPr>
          <w:p w:rsidR="00F46803" w:rsidRPr="009453BB" w:rsidRDefault="00F46803" w:rsidP="009453BB">
            <w:pPr>
              <w:pStyle w:val="11"/>
              <w:rPr>
                <w:sz w:val="24"/>
                <w:szCs w:val="24"/>
              </w:rPr>
            </w:pPr>
            <w:r w:rsidRPr="009453BB">
              <w:rPr>
                <w:sz w:val="24"/>
                <w:szCs w:val="24"/>
              </w:rPr>
              <w:t>2</w:t>
            </w:r>
          </w:p>
        </w:tc>
        <w:tc>
          <w:tcPr>
            <w:tcW w:w="0" w:type="auto"/>
          </w:tcPr>
          <w:p w:rsidR="00F46803" w:rsidRPr="009453BB" w:rsidRDefault="00F46803" w:rsidP="009453BB">
            <w:pPr>
              <w:pStyle w:val="11"/>
              <w:rPr>
                <w:sz w:val="24"/>
                <w:szCs w:val="24"/>
              </w:rPr>
            </w:pPr>
            <w:r w:rsidRPr="009453BB">
              <w:rPr>
                <w:sz w:val="24"/>
                <w:szCs w:val="24"/>
              </w:rPr>
              <w:t>Обобщающие слова.</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9.09</w:t>
            </w:r>
          </w:p>
        </w:tc>
      </w:tr>
      <w:tr w:rsidR="00F46803" w:rsidRPr="009453BB">
        <w:tc>
          <w:tcPr>
            <w:tcW w:w="0" w:type="auto"/>
          </w:tcPr>
          <w:p w:rsidR="00F46803" w:rsidRPr="009453BB" w:rsidRDefault="00F46803" w:rsidP="009453BB">
            <w:pPr>
              <w:pStyle w:val="11"/>
              <w:rPr>
                <w:sz w:val="24"/>
                <w:szCs w:val="24"/>
              </w:rPr>
            </w:pPr>
            <w:r w:rsidRPr="009453BB">
              <w:rPr>
                <w:sz w:val="24"/>
                <w:szCs w:val="24"/>
              </w:rPr>
              <w:t>3</w:t>
            </w:r>
          </w:p>
        </w:tc>
        <w:tc>
          <w:tcPr>
            <w:tcW w:w="0" w:type="auto"/>
          </w:tcPr>
          <w:p w:rsidR="00F46803" w:rsidRPr="009453BB" w:rsidRDefault="00F46803" w:rsidP="009453BB">
            <w:pPr>
              <w:pStyle w:val="11"/>
              <w:rPr>
                <w:sz w:val="24"/>
                <w:szCs w:val="24"/>
              </w:rPr>
            </w:pPr>
            <w:r w:rsidRPr="009453BB">
              <w:rPr>
                <w:sz w:val="24"/>
                <w:szCs w:val="24"/>
              </w:rPr>
              <w:t>Существенные признаки - основа определения.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16.09</w:t>
            </w:r>
          </w:p>
        </w:tc>
      </w:tr>
      <w:tr w:rsidR="00F46803" w:rsidRPr="009453BB">
        <w:tc>
          <w:tcPr>
            <w:tcW w:w="0" w:type="auto"/>
          </w:tcPr>
          <w:p w:rsidR="00F46803" w:rsidRPr="009453BB" w:rsidRDefault="00F46803" w:rsidP="009453BB">
            <w:pPr>
              <w:pStyle w:val="11"/>
              <w:rPr>
                <w:sz w:val="24"/>
                <w:szCs w:val="24"/>
              </w:rPr>
            </w:pPr>
            <w:r w:rsidRPr="009453BB">
              <w:rPr>
                <w:sz w:val="24"/>
                <w:szCs w:val="24"/>
              </w:rPr>
              <w:t>4</w:t>
            </w:r>
          </w:p>
        </w:tc>
        <w:tc>
          <w:tcPr>
            <w:tcW w:w="0" w:type="auto"/>
          </w:tcPr>
          <w:p w:rsidR="00F46803" w:rsidRPr="009453BB" w:rsidRDefault="00F46803" w:rsidP="009453BB">
            <w:pPr>
              <w:pStyle w:val="11"/>
              <w:rPr>
                <w:sz w:val="24"/>
                <w:szCs w:val="24"/>
              </w:rPr>
            </w:pPr>
            <w:r w:rsidRPr="009453BB">
              <w:rPr>
                <w:sz w:val="24"/>
                <w:szCs w:val="24"/>
              </w:rPr>
              <w:t>Сериация по размеру.</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23.09</w:t>
            </w:r>
          </w:p>
        </w:tc>
      </w:tr>
      <w:tr w:rsidR="00F46803" w:rsidRPr="009453BB">
        <w:tc>
          <w:tcPr>
            <w:tcW w:w="0" w:type="auto"/>
          </w:tcPr>
          <w:p w:rsidR="00F46803" w:rsidRPr="009453BB" w:rsidRDefault="00F46803" w:rsidP="009453BB">
            <w:pPr>
              <w:pStyle w:val="11"/>
              <w:rPr>
                <w:sz w:val="24"/>
                <w:szCs w:val="24"/>
              </w:rPr>
            </w:pPr>
            <w:r w:rsidRPr="009453BB">
              <w:rPr>
                <w:sz w:val="24"/>
                <w:szCs w:val="24"/>
              </w:rPr>
              <w:t>5</w:t>
            </w:r>
          </w:p>
        </w:tc>
        <w:tc>
          <w:tcPr>
            <w:tcW w:w="0" w:type="auto"/>
          </w:tcPr>
          <w:p w:rsidR="00F46803" w:rsidRPr="009453BB" w:rsidRDefault="00F46803" w:rsidP="009453BB">
            <w:pPr>
              <w:pStyle w:val="11"/>
              <w:rPr>
                <w:sz w:val="24"/>
                <w:szCs w:val="24"/>
              </w:rPr>
            </w:pPr>
            <w:r w:rsidRPr="009453BB">
              <w:rPr>
                <w:sz w:val="24"/>
                <w:szCs w:val="24"/>
              </w:rPr>
              <w:t>Сохранение количества.</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30.09</w:t>
            </w:r>
          </w:p>
        </w:tc>
      </w:tr>
      <w:tr w:rsidR="00F46803" w:rsidRPr="009453BB">
        <w:tc>
          <w:tcPr>
            <w:tcW w:w="0" w:type="auto"/>
          </w:tcPr>
          <w:p w:rsidR="00F46803" w:rsidRPr="009453BB" w:rsidRDefault="00F46803" w:rsidP="009453BB">
            <w:pPr>
              <w:pStyle w:val="11"/>
              <w:rPr>
                <w:sz w:val="24"/>
                <w:szCs w:val="24"/>
              </w:rPr>
            </w:pPr>
            <w:r w:rsidRPr="009453BB">
              <w:rPr>
                <w:sz w:val="24"/>
                <w:szCs w:val="24"/>
              </w:rPr>
              <w:t>6</w:t>
            </w:r>
          </w:p>
        </w:tc>
        <w:tc>
          <w:tcPr>
            <w:tcW w:w="0" w:type="auto"/>
          </w:tcPr>
          <w:p w:rsidR="00F46803" w:rsidRPr="009453BB" w:rsidRDefault="00F46803" w:rsidP="009453BB">
            <w:pPr>
              <w:pStyle w:val="11"/>
              <w:rPr>
                <w:sz w:val="24"/>
                <w:szCs w:val="24"/>
              </w:rPr>
            </w:pPr>
            <w:r w:rsidRPr="009453BB">
              <w:rPr>
                <w:sz w:val="24"/>
                <w:szCs w:val="24"/>
              </w:rPr>
              <w:t>Представления об обратимости.</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7.10</w:t>
            </w:r>
          </w:p>
        </w:tc>
      </w:tr>
      <w:tr w:rsidR="00F46803" w:rsidRPr="009453BB">
        <w:tc>
          <w:tcPr>
            <w:tcW w:w="0" w:type="auto"/>
          </w:tcPr>
          <w:p w:rsidR="00F46803" w:rsidRPr="009453BB" w:rsidRDefault="00F46803" w:rsidP="009453BB">
            <w:pPr>
              <w:pStyle w:val="11"/>
              <w:rPr>
                <w:sz w:val="24"/>
                <w:szCs w:val="24"/>
              </w:rPr>
            </w:pPr>
            <w:r w:rsidRPr="009453BB">
              <w:rPr>
                <w:sz w:val="24"/>
                <w:szCs w:val="24"/>
              </w:rPr>
              <w:t>7</w:t>
            </w:r>
          </w:p>
        </w:tc>
        <w:tc>
          <w:tcPr>
            <w:tcW w:w="0" w:type="auto"/>
          </w:tcPr>
          <w:p w:rsidR="00F46803" w:rsidRPr="009453BB" w:rsidRDefault="00F46803" w:rsidP="009453BB">
            <w:pPr>
              <w:pStyle w:val="11"/>
              <w:rPr>
                <w:sz w:val="24"/>
                <w:szCs w:val="24"/>
              </w:rPr>
            </w:pPr>
            <w:r w:rsidRPr="009453BB">
              <w:rPr>
                <w:sz w:val="24"/>
                <w:szCs w:val="24"/>
              </w:rPr>
              <w:t>Временные представления.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14.10</w:t>
            </w:r>
          </w:p>
        </w:tc>
      </w:tr>
      <w:tr w:rsidR="00F46803" w:rsidRPr="009453BB">
        <w:tc>
          <w:tcPr>
            <w:tcW w:w="0" w:type="auto"/>
          </w:tcPr>
          <w:p w:rsidR="00F46803" w:rsidRPr="009453BB" w:rsidRDefault="00F46803" w:rsidP="009453BB">
            <w:pPr>
              <w:pStyle w:val="11"/>
              <w:rPr>
                <w:sz w:val="24"/>
                <w:szCs w:val="24"/>
              </w:rPr>
            </w:pPr>
            <w:r w:rsidRPr="009453BB">
              <w:rPr>
                <w:sz w:val="24"/>
                <w:szCs w:val="24"/>
              </w:rPr>
              <w:t>8</w:t>
            </w:r>
          </w:p>
        </w:tc>
        <w:tc>
          <w:tcPr>
            <w:tcW w:w="0" w:type="auto"/>
          </w:tcPr>
          <w:p w:rsidR="00F46803" w:rsidRPr="009453BB" w:rsidRDefault="00F46803" w:rsidP="009453BB">
            <w:pPr>
              <w:pStyle w:val="11"/>
              <w:rPr>
                <w:sz w:val="24"/>
                <w:szCs w:val="24"/>
              </w:rPr>
            </w:pPr>
            <w:r w:rsidRPr="009453BB">
              <w:rPr>
                <w:sz w:val="24"/>
                <w:szCs w:val="24"/>
              </w:rPr>
              <w:t>Часы. Как узнать время.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21.10</w:t>
            </w:r>
          </w:p>
        </w:tc>
      </w:tr>
      <w:tr w:rsidR="00F46803" w:rsidRPr="009453BB">
        <w:tc>
          <w:tcPr>
            <w:tcW w:w="0" w:type="auto"/>
          </w:tcPr>
          <w:p w:rsidR="00F46803" w:rsidRPr="009453BB" w:rsidRDefault="00F46803" w:rsidP="009453BB">
            <w:pPr>
              <w:pStyle w:val="11"/>
              <w:rPr>
                <w:sz w:val="24"/>
                <w:szCs w:val="24"/>
              </w:rPr>
            </w:pPr>
            <w:r w:rsidRPr="009453BB">
              <w:rPr>
                <w:sz w:val="24"/>
                <w:szCs w:val="24"/>
              </w:rPr>
              <w:t>9</w:t>
            </w:r>
          </w:p>
        </w:tc>
        <w:tc>
          <w:tcPr>
            <w:tcW w:w="0" w:type="auto"/>
          </w:tcPr>
          <w:p w:rsidR="00F46803" w:rsidRPr="009453BB" w:rsidRDefault="00F46803" w:rsidP="009453BB">
            <w:pPr>
              <w:pStyle w:val="11"/>
              <w:rPr>
                <w:sz w:val="24"/>
                <w:szCs w:val="24"/>
              </w:rPr>
            </w:pPr>
            <w:r w:rsidRPr="009453BB">
              <w:rPr>
                <w:sz w:val="24"/>
                <w:szCs w:val="24"/>
              </w:rPr>
              <w:t xml:space="preserve">Повторение и закрепление пространственных представлений: </w:t>
            </w:r>
            <w:r w:rsidRPr="009453BB">
              <w:rPr>
                <w:i/>
                <w:sz w:val="24"/>
                <w:szCs w:val="24"/>
              </w:rPr>
              <w:t xml:space="preserve">за, перед, над </w:t>
            </w:r>
            <w:r w:rsidRPr="009453BB">
              <w:rPr>
                <w:sz w:val="24"/>
                <w:szCs w:val="24"/>
              </w:rPr>
              <w:t>и</w:t>
            </w:r>
            <w:r w:rsidRPr="009453BB">
              <w:rPr>
                <w:i/>
                <w:sz w:val="24"/>
                <w:szCs w:val="24"/>
              </w:rPr>
              <w:t xml:space="preserve"> под, около </w:t>
            </w:r>
            <w:r w:rsidRPr="009453BB">
              <w:rPr>
                <w:sz w:val="24"/>
                <w:szCs w:val="24"/>
              </w:rPr>
              <w:t xml:space="preserve">и </w:t>
            </w:r>
            <w:r w:rsidRPr="009453BB">
              <w:rPr>
                <w:i/>
                <w:sz w:val="24"/>
                <w:szCs w:val="24"/>
              </w:rPr>
              <w:t xml:space="preserve">возле, рядом, внутри (в), между, близко </w:t>
            </w:r>
            <w:r w:rsidRPr="009453BB">
              <w:rPr>
                <w:sz w:val="24"/>
                <w:szCs w:val="24"/>
              </w:rPr>
              <w:t>и</w:t>
            </w:r>
            <w:r w:rsidRPr="009453BB">
              <w:rPr>
                <w:i/>
                <w:sz w:val="24"/>
                <w:szCs w:val="24"/>
              </w:rPr>
              <w:t xml:space="preserve"> далеко.</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28.10</w:t>
            </w:r>
          </w:p>
        </w:tc>
      </w:tr>
      <w:tr w:rsidR="00F46803" w:rsidRPr="009453BB">
        <w:tc>
          <w:tcPr>
            <w:tcW w:w="0" w:type="auto"/>
          </w:tcPr>
          <w:p w:rsidR="00F46803" w:rsidRPr="009453BB" w:rsidRDefault="00F46803" w:rsidP="009453BB">
            <w:pPr>
              <w:pStyle w:val="11"/>
              <w:rPr>
                <w:sz w:val="24"/>
                <w:szCs w:val="24"/>
              </w:rPr>
            </w:pPr>
            <w:r w:rsidRPr="009453BB">
              <w:rPr>
                <w:sz w:val="24"/>
                <w:szCs w:val="24"/>
              </w:rPr>
              <w:t>10</w:t>
            </w:r>
          </w:p>
        </w:tc>
        <w:tc>
          <w:tcPr>
            <w:tcW w:w="0" w:type="auto"/>
          </w:tcPr>
          <w:p w:rsidR="00F46803" w:rsidRPr="009453BB" w:rsidRDefault="00F46803" w:rsidP="009453BB">
            <w:pPr>
              <w:pStyle w:val="11"/>
              <w:rPr>
                <w:sz w:val="24"/>
                <w:szCs w:val="24"/>
              </w:rPr>
            </w:pPr>
            <w:r w:rsidRPr="009453BB">
              <w:rPr>
                <w:sz w:val="24"/>
                <w:szCs w:val="24"/>
              </w:rPr>
              <w:t>Прямая линия. Луч.</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11.11</w:t>
            </w:r>
          </w:p>
        </w:tc>
      </w:tr>
      <w:tr w:rsidR="00F46803" w:rsidRPr="009453BB">
        <w:tc>
          <w:tcPr>
            <w:tcW w:w="0" w:type="auto"/>
          </w:tcPr>
          <w:p w:rsidR="00F46803" w:rsidRPr="009453BB" w:rsidRDefault="00F46803" w:rsidP="009453BB">
            <w:pPr>
              <w:pStyle w:val="11"/>
              <w:rPr>
                <w:sz w:val="24"/>
                <w:szCs w:val="24"/>
              </w:rPr>
            </w:pPr>
            <w:r w:rsidRPr="009453BB">
              <w:rPr>
                <w:sz w:val="24"/>
                <w:szCs w:val="24"/>
              </w:rPr>
              <w:t>11</w:t>
            </w:r>
          </w:p>
        </w:tc>
        <w:tc>
          <w:tcPr>
            <w:tcW w:w="0" w:type="auto"/>
          </w:tcPr>
          <w:p w:rsidR="00F46803" w:rsidRPr="009453BB" w:rsidRDefault="00F46803" w:rsidP="009453BB">
            <w:pPr>
              <w:pStyle w:val="11"/>
              <w:rPr>
                <w:sz w:val="24"/>
                <w:szCs w:val="24"/>
              </w:rPr>
            </w:pPr>
            <w:r w:rsidRPr="009453BB">
              <w:rPr>
                <w:sz w:val="24"/>
                <w:szCs w:val="24"/>
              </w:rPr>
              <w:t>Отрезок. Сравнение и измерение длины отрезков.</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18.11</w:t>
            </w:r>
          </w:p>
        </w:tc>
      </w:tr>
      <w:tr w:rsidR="00F46803" w:rsidRPr="009453BB">
        <w:tc>
          <w:tcPr>
            <w:tcW w:w="0" w:type="auto"/>
          </w:tcPr>
          <w:p w:rsidR="00F46803" w:rsidRPr="009453BB" w:rsidRDefault="00F46803" w:rsidP="009453BB">
            <w:pPr>
              <w:pStyle w:val="11"/>
              <w:rPr>
                <w:sz w:val="24"/>
                <w:szCs w:val="24"/>
              </w:rPr>
            </w:pPr>
            <w:r w:rsidRPr="009453BB">
              <w:rPr>
                <w:sz w:val="24"/>
                <w:szCs w:val="24"/>
              </w:rPr>
              <w:t>12</w:t>
            </w:r>
          </w:p>
        </w:tc>
        <w:tc>
          <w:tcPr>
            <w:tcW w:w="0" w:type="auto"/>
          </w:tcPr>
          <w:p w:rsidR="00F46803" w:rsidRPr="009453BB" w:rsidRDefault="00F46803" w:rsidP="009453BB">
            <w:pPr>
              <w:pStyle w:val="11"/>
              <w:rPr>
                <w:sz w:val="24"/>
                <w:szCs w:val="24"/>
              </w:rPr>
            </w:pPr>
            <w:r w:rsidRPr="009453BB">
              <w:rPr>
                <w:sz w:val="24"/>
                <w:szCs w:val="24"/>
              </w:rPr>
              <w:t>Ломаная линия и её длина. Кривая линия.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25.11</w:t>
            </w:r>
          </w:p>
        </w:tc>
      </w:tr>
      <w:tr w:rsidR="00F46803" w:rsidRPr="009453BB">
        <w:tc>
          <w:tcPr>
            <w:tcW w:w="0" w:type="auto"/>
          </w:tcPr>
          <w:p w:rsidR="00F46803" w:rsidRPr="009453BB" w:rsidRDefault="00F46803" w:rsidP="009453BB">
            <w:pPr>
              <w:pStyle w:val="11"/>
              <w:rPr>
                <w:sz w:val="24"/>
                <w:szCs w:val="24"/>
              </w:rPr>
            </w:pPr>
            <w:r w:rsidRPr="009453BB">
              <w:rPr>
                <w:sz w:val="24"/>
                <w:szCs w:val="24"/>
              </w:rPr>
              <w:t>13</w:t>
            </w:r>
          </w:p>
        </w:tc>
        <w:tc>
          <w:tcPr>
            <w:tcW w:w="0" w:type="auto"/>
          </w:tcPr>
          <w:p w:rsidR="00F46803" w:rsidRPr="009453BB" w:rsidRDefault="00F46803" w:rsidP="009453BB">
            <w:pPr>
              <w:pStyle w:val="11"/>
              <w:rPr>
                <w:sz w:val="24"/>
                <w:szCs w:val="24"/>
              </w:rPr>
            </w:pPr>
            <w:r w:rsidRPr="009453BB">
              <w:rPr>
                <w:sz w:val="24"/>
                <w:szCs w:val="24"/>
              </w:rPr>
              <w:t>Треугольники.</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2.12</w:t>
            </w:r>
          </w:p>
        </w:tc>
      </w:tr>
      <w:tr w:rsidR="00F46803" w:rsidRPr="009453BB">
        <w:tc>
          <w:tcPr>
            <w:tcW w:w="0" w:type="auto"/>
          </w:tcPr>
          <w:p w:rsidR="00F46803" w:rsidRPr="009453BB" w:rsidRDefault="00F46803" w:rsidP="009453BB">
            <w:pPr>
              <w:pStyle w:val="11"/>
              <w:rPr>
                <w:sz w:val="24"/>
                <w:szCs w:val="24"/>
              </w:rPr>
            </w:pPr>
            <w:r w:rsidRPr="009453BB">
              <w:rPr>
                <w:sz w:val="24"/>
                <w:szCs w:val="24"/>
              </w:rPr>
              <w:t>14</w:t>
            </w:r>
          </w:p>
        </w:tc>
        <w:tc>
          <w:tcPr>
            <w:tcW w:w="0" w:type="auto"/>
          </w:tcPr>
          <w:p w:rsidR="00F46803" w:rsidRPr="009453BB" w:rsidRDefault="00F46803" w:rsidP="009453BB">
            <w:pPr>
              <w:pStyle w:val="11"/>
              <w:rPr>
                <w:sz w:val="24"/>
                <w:szCs w:val="24"/>
              </w:rPr>
            </w:pPr>
            <w:r w:rsidRPr="009453BB">
              <w:rPr>
                <w:sz w:val="24"/>
                <w:szCs w:val="24"/>
              </w:rPr>
              <w:t>Четырёхугольники. Объёмные фигуры.</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9.12</w:t>
            </w:r>
          </w:p>
        </w:tc>
      </w:tr>
      <w:tr w:rsidR="00F46803" w:rsidRPr="009453BB">
        <w:tc>
          <w:tcPr>
            <w:tcW w:w="0" w:type="auto"/>
          </w:tcPr>
          <w:p w:rsidR="00F46803" w:rsidRPr="009453BB" w:rsidRDefault="00F46803" w:rsidP="009453BB">
            <w:pPr>
              <w:pStyle w:val="11"/>
              <w:rPr>
                <w:sz w:val="24"/>
                <w:szCs w:val="24"/>
              </w:rPr>
            </w:pPr>
            <w:r w:rsidRPr="009453BB">
              <w:rPr>
                <w:sz w:val="24"/>
                <w:szCs w:val="24"/>
              </w:rPr>
              <w:t>15</w:t>
            </w:r>
          </w:p>
        </w:tc>
        <w:tc>
          <w:tcPr>
            <w:tcW w:w="0" w:type="auto"/>
          </w:tcPr>
          <w:p w:rsidR="00F46803" w:rsidRPr="009453BB" w:rsidRDefault="00F46803" w:rsidP="009453BB">
            <w:pPr>
              <w:pStyle w:val="11"/>
              <w:rPr>
                <w:sz w:val="24"/>
                <w:szCs w:val="24"/>
              </w:rPr>
            </w:pPr>
            <w:r w:rsidRPr="009453BB">
              <w:rPr>
                <w:sz w:val="24"/>
                <w:szCs w:val="24"/>
              </w:rPr>
              <w:t>Закономерность и порядок.</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16.12</w:t>
            </w:r>
          </w:p>
        </w:tc>
      </w:tr>
      <w:tr w:rsidR="00F46803" w:rsidRPr="009453BB">
        <w:tc>
          <w:tcPr>
            <w:tcW w:w="0" w:type="auto"/>
          </w:tcPr>
          <w:p w:rsidR="00F46803" w:rsidRPr="009453BB" w:rsidRDefault="00F46803" w:rsidP="009453BB">
            <w:pPr>
              <w:pStyle w:val="11"/>
              <w:rPr>
                <w:sz w:val="24"/>
                <w:szCs w:val="24"/>
              </w:rPr>
            </w:pPr>
            <w:r w:rsidRPr="009453BB">
              <w:rPr>
                <w:sz w:val="24"/>
                <w:szCs w:val="24"/>
              </w:rPr>
              <w:t>16</w:t>
            </w:r>
          </w:p>
        </w:tc>
        <w:tc>
          <w:tcPr>
            <w:tcW w:w="0" w:type="auto"/>
          </w:tcPr>
          <w:p w:rsidR="00F46803" w:rsidRPr="009453BB" w:rsidRDefault="00F46803" w:rsidP="009453BB">
            <w:pPr>
              <w:pStyle w:val="11"/>
              <w:rPr>
                <w:sz w:val="24"/>
                <w:szCs w:val="24"/>
              </w:rPr>
            </w:pPr>
            <w:r w:rsidRPr="009453BB">
              <w:rPr>
                <w:sz w:val="24"/>
                <w:szCs w:val="24"/>
              </w:rPr>
              <w:t>Натуральный числовой ряд.</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23.12</w:t>
            </w:r>
          </w:p>
        </w:tc>
      </w:tr>
      <w:tr w:rsidR="00F46803" w:rsidRPr="009453BB">
        <w:tc>
          <w:tcPr>
            <w:tcW w:w="0" w:type="auto"/>
          </w:tcPr>
          <w:p w:rsidR="00F46803" w:rsidRPr="009453BB" w:rsidRDefault="00F46803" w:rsidP="009453BB">
            <w:pPr>
              <w:pStyle w:val="11"/>
              <w:rPr>
                <w:sz w:val="24"/>
                <w:szCs w:val="24"/>
              </w:rPr>
            </w:pPr>
            <w:r w:rsidRPr="009453BB">
              <w:rPr>
                <w:sz w:val="24"/>
                <w:szCs w:val="24"/>
              </w:rPr>
              <w:t>17</w:t>
            </w:r>
          </w:p>
        </w:tc>
        <w:tc>
          <w:tcPr>
            <w:tcW w:w="0" w:type="auto"/>
          </w:tcPr>
          <w:p w:rsidR="00F46803" w:rsidRPr="009453BB" w:rsidRDefault="00F46803" w:rsidP="009453BB">
            <w:pPr>
              <w:pStyle w:val="11"/>
              <w:rPr>
                <w:sz w:val="24"/>
                <w:szCs w:val="24"/>
              </w:rPr>
            </w:pPr>
            <w:r w:rsidRPr="009453BB">
              <w:rPr>
                <w:sz w:val="24"/>
                <w:szCs w:val="24"/>
              </w:rPr>
              <w:t>Измерение количества. Понятия «больше», «меньше», «столько же».</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13.01</w:t>
            </w:r>
          </w:p>
        </w:tc>
      </w:tr>
      <w:tr w:rsidR="00F46803" w:rsidRPr="009453BB">
        <w:tc>
          <w:tcPr>
            <w:tcW w:w="0" w:type="auto"/>
          </w:tcPr>
          <w:p w:rsidR="00F46803" w:rsidRPr="009453BB" w:rsidRDefault="00F46803" w:rsidP="009453BB">
            <w:pPr>
              <w:pStyle w:val="11"/>
              <w:rPr>
                <w:sz w:val="24"/>
                <w:szCs w:val="24"/>
              </w:rPr>
            </w:pPr>
            <w:r w:rsidRPr="009453BB">
              <w:rPr>
                <w:sz w:val="24"/>
                <w:szCs w:val="24"/>
              </w:rPr>
              <w:t>18</w:t>
            </w:r>
          </w:p>
        </w:tc>
        <w:tc>
          <w:tcPr>
            <w:tcW w:w="0" w:type="auto"/>
          </w:tcPr>
          <w:p w:rsidR="00F46803" w:rsidRPr="009453BB" w:rsidRDefault="00F46803" w:rsidP="009453BB">
            <w:pPr>
              <w:pStyle w:val="11"/>
              <w:rPr>
                <w:sz w:val="24"/>
                <w:szCs w:val="24"/>
              </w:rPr>
            </w:pPr>
            <w:r w:rsidRPr="009453BB">
              <w:rPr>
                <w:sz w:val="24"/>
                <w:szCs w:val="24"/>
              </w:rPr>
              <w:t>Сложение. Знак действия.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20.01</w:t>
            </w:r>
          </w:p>
        </w:tc>
      </w:tr>
      <w:tr w:rsidR="00F46803" w:rsidRPr="009453BB">
        <w:tc>
          <w:tcPr>
            <w:tcW w:w="0" w:type="auto"/>
          </w:tcPr>
          <w:p w:rsidR="00F46803" w:rsidRPr="009453BB" w:rsidRDefault="00F46803" w:rsidP="009453BB">
            <w:pPr>
              <w:pStyle w:val="11"/>
              <w:rPr>
                <w:sz w:val="24"/>
                <w:szCs w:val="24"/>
              </w:rPr>
            </w:pPr>
            <w:r w:rsidRPr="009453BB">
              <w:rPr>
                <w:sz w:val="24"/>
                <w:szCs w:val="24"/>
              </w:rPr>
              <w:t>19</w:t>
            </w:r>
          </w:p>
        </w:tc>
        <w:tc>
          <w:tcPr>
            <w:tcW w:w="0" w:type="auto"/>
          </w:tcPr>
          <w:p w:rsidR="00F46803" w:rsidRPr="009453BB" w:rsidRDefault="00F46803" w:rsidP="009453BB">
            <w:pPr>
              <w:pStyle w:val="11"/>
              <w:rPr>
                <w:sz w:val="24"/>
                <w:szCs w:val="24"/>
              </w:rPr>
            </w:pPr>
            <w:r w:rsidRPr="009453BB">
              <w:rPr>
                <w:sz w:val="24"/>
                <w:szCs w:val="24"/>
              </w:rPr>
              <w:t>Вычитание. Знак действия.</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27.01</w:t>
            </w:r>
          </w:p>
        </w:tc>
      </w:tr>
      <w:tr w:rsidR="00F46803" w:rsidRPr="009453BB">
        <w:tc>
          <w:tcPr>
            <w:tcW w:w="0" w:type="auto"/>
          </w:tcPr>
          <w:p w:rsidR="00F46803" w:rsidRPr="009453BB" w:rsidRDefault="00F46803" w:rsidP="009453BB">
            <w:pPr>
              <w:pStyle w:val="11"/>
              <w:rPr>
                <w:sz w:val="24"/>
                <w:szCs w:val="24"/>
              </w:rPr>
            </w:pPr>
            <w:r w:rsidRPr="009453BB">
              <w:rPr>
                <w:sz w:val="24"/>
                <w:szCs w:val="24"/>
              </w:rPr>
              <w:t>20</w:t>
            </w:r>
          </w:p>
        </w:tc>
        <w:tc>
          <w:tcPr>
            <w:tcW w:w="0" w:type="auto"/>
          </w:tcPr>
          <w:p w:rsidR="00F46803" w:rsidRPr="009453BB" w:rsidRDefault="00F46803" w:rsidP="009453BB">
            <w:pPr>
              <w:pStyle w:val="11"/>
              <w:rPr>
                <w:sz w:val="24"/>
                <w:szCs w:val="24"/>
              </w:rPr>
            </w:pPr>
            <w:r w:rsidRPr="009453BB">
              <w:rPr>
                <w:sz w:val="24"/>
                <w:szCs w:val="24"/>
              </w:rPr>
              <w:t>Задачи с вопросом «Сколько стало?»</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3.02</w:t>
            </w:r>
          </w:p>
        </w:tc>
      </w:tr>
      <w:tr w:rsidR="00F46803" w:rsidRPr="009453BB">
        <w:tc>
          <w:tcPr>
            <w:tcW w:w="0" w:type="auto"/>
          </w:tcPr>
          <w:p w:rsidR="00F46803" w:rsidRPr="009453BB" w:rsidRDefault="00F46803" w:rsidP="009453BB">
            <w:pPr>
              <w:pStyle w:val="11"/>
              <w:rPr>
                <w:sz w:val="24"/>
                <w:szCs w:val="24"/>
              </w:rPr>
            </w:pPr>
            <w:r w:rsidRPr="009453BB">
              <w:rPr>
                <w:sz w:val="24"/>
                <w:szCs w:val="24"/>
              </w:rPr>
              <w:t>21</w:t>
            </w:r>
          </w:p>
        </w:tc>
        <w:tc>
          <w:tcPr>
            <w:tcW w:w="0" w:type="auto"/>
          </w:tcPr>
          <w:p w:rsidR="00F46803" w:rsidRPr="009453BB" w:rsidRDefault="00F46803" w:rsidP="009453BB">
            <w:pPr>
              <w:pStyle w:val="11"/>
              <w:rPr>
                <w:sz w:val="24"/>
                <w:szCs w:val="24"/>
              </w:rPr>
            </w:pPr>
            <w:r w:rsidRPr="009453BB">
              <w:rPr>
                <w:sz w:val="24"/>
                <w:szCs w:val="24"/>
              </w:rPr>
              <w:t>Числа и цифры 1, 2, 3.</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17.02</w:t>
            </w:r>
          </w:p>
        </w:tc>
      </w:tr>
      <w:tr w:rsidR="00F46803" w:rsidRPr="009453BB">
        <w:tc>
          <w:tcPr>
            <w:tcW w:w="0" w:type="auto"/>
          </w:tcPr>
          <w:p w:rsidR="00F46803" w:rsidRPr="009453BB" w:rsidRDefault="00F46803" w:rsidP="009453BB">
            <w:pPr>
              <w:pStyle w:val="11"/>
              <w:rPr>
                <w:sz w:val="24"/>
                <w:szCs w:val="24"/>
              </w:rPr>
            </w:pPr>
            <w:r w:rsidRPr="009453BB">
              <w:rPr>
                <w:sz w:val="24"/>
                <w:szCs w:val="24"/>
              </w:rPr>
              <w:t>22</w:t>
            </w:r>
          </w:p>
        </w:tc>
        <w:tc>
          <w:tcPr>
            <w:tcW w:w="0" w:type="auto"/>
          </w:tcPr>
          <w:p w:rsidR="00F46803" w:rsidRPr="009453BB" w:rsidRDefault="00F46803" w:rsidP="009453BB">
            <w:pPr>
              <w:pStyle w:val="11"/>
              <w:rPr>
                <w:sz w:val="24"/>
                <w:szCs w:val="24"/>
              </w:rPr>
            </w:pPr>
            <w:r w:rsidRPr="009453BB">
              <w:rPr>
                <w:sz w:val="24"/>
                <w:szCs w:val="24"/>
              </w:rPr>
              <w:t>Состав чисел первого десятка; 3 и 4. Составление и решение задач и примеров с этими числами.</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24.02</w:t>
            </w:r>
          </w:p>
        </w:tc>
      </w:tr>
      <w:tr w:rsidR="00F46803" w:rsidRPr="009453BB">
        <w:tc>
          <w:tcPr>
            <w:tcW w:w="0" w:type="auto"/>
          </w:tcPr>
          <w:p w:rsidR="00F46803" w:rsidRPr="009453BB" w:rsidRDefault="00F46803" w:rsidP="009453BB">
            <w:pPr>
              <w:pStyle w:val="11"/>
              <w:rPr>
                <w:sz w:val="24"/>
                <w:szCs w:val="24"/>
              </w:rPr>
            </w:pPr>
            <w:r w:rsidRPr="009453BB">
              <w:rPr>
                <w:sz w:val="24"/>
                <w:szCs w:val="24"/>
              </w:rPr>
              <w:t>23</w:t>
            </w:r>
          </w:p>
        </w:tc>
        <w:tc>
          <w:tcPr>
            <w:tcW w:w="0" w:type="auto"/>
          </w:tcPr>
          <w:p w:rsidR="00F46803" w:rsidRPr="009453BB" w:rsidRDefault="00F46803" w:rsidP="009453BB">
            <w:pPr>
              <w:pStyle w:val="11"/>
              <w:rPr>
                <w:sz w:val="24"/>
                <w:szCs w:val="24"/>
              </w:rPr>
            </w:pPr>
            <w:r w:rsidRPr="009453BB">
              <w:rPr>
                <w:sz w:val="24"/>
                <w:szCs w:val="24"/>
              </w:rPr>
              <w:t>Состав числа 5.</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3.03</w:t>
            </w:r>
          </w:p>
        </w:tc>
      </w:tr>
      <w:tr w:rsidR="00F46803" w:rsidRPr="009453BB">
        <w:tc>
          <w:tcPr>
            <w:tcW w:w="0" w:type="auto"/>
          </w:tcPr>
          <w:p w:rsidR="00F46803" w:rsidRPr="009453BB" w:rsidRDefault="00F46803" w:rsidP="009453BB">
            <w:pPr>
              <w:pStyle w:val="11"/>
              <w:rPr>
                <w:sz w:val="24"/>
                <w:szCs w:val="24"/>
              </w:rPr>
            </w:pPr>
            <w:r w:rsidRPr="009453BB">
              <w:rPr>
                <w:sz w:val="24"/>
                <w:szCs w:val="24"/>
              </w:rPr>
              <w:t>24</w:t>
            </w:r>
          </w:p>
        </w:tc>
        <w:tc>
          <w:tcPr>
            <w:tcW w:w="0" w:type="auto"/>
          </w:tcPr>
          <w:p w:rsidR="00F46803" w:rsidRPr="009453BB" w:rsidRDefault="00F46803" w:rsidP="009453BB">
            <w:pPr>
              <w:pStyle w:val="11"/>
              <w:rPr>
                <w:sz w:val="24"/>
                <w:szCs w:val="24"/>
              </w:rPr>
            </w:pPr>
            <w:r w:rsidRPr="009453BB">
              <w:rPr>
                <w:sz w:val="24"/>
                <w:szCs w:val="24"/>
              </w:rPr>
              <w:t>Состав числа 6.</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10.03</w:t>
            </w:r>
          </w:p>
        </w:tc>
      </w:tr>
      <w:tr w:rsidR="00F46803" w:rsidRPr="009453BB">
        <w:tc>
          <w:tcPr>
            <w:tcW w:w="0" w:type="auto"/>
          </w:tcPr>
          <w:p w:rsidR="00F46803" w:rsidRPr="009453BB" w:rsidRDefault="00F46803" w:rsidP="009453BB">
            <w:pPr>
              <w:pStyle w:val="11"/>
              <w:rPr>
                <w:sz w:val="24"/>
                <w:szCs w:val="24"/>
              </w:rPr>
            </w:pPr>
            <w:r w:rsidRPr="009453BB">
              <w:rPr>
                <w:sz w:val="24"/>
                <w:szCs w:val="24"/>
              </w:rPr>
              <w:t>25</w:t>
            </w:r>
          </w:p>
        </w:tc>
        <w:tc>
          <w:tcPr>
            <w:tcW w:w="0" w:type="auto"/>
          </w:tcPr>
          <w:p w:rsidR="00F46803" w:rsidRPr="009453BB" w:rsidRDefault="00F46803" w:rsidP="009453BB">
            <w:pPr>
              <w:pStyle w:val="11"/>
              <w:rPr>
                <w:sz w:val="24"/>
                <w:szCs w:val="24"/>
              </w:rPr>
            </w:pPr>
            <w:r w:rsidRPr="009453BB">
              <w:rPr>
                <w:sz w:val="24"/>
                <w:szCs w:val="24"/>
              </w:rPr>
              <w:t>Состав числа 7.</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17.03</w:t>
            </w:r>
          </w:p>
        </w:tc>
      </w:tr>
      <w:tr w:rsidR="00F46803" w:rsidRPr="009453BB">
        <w:tc>
          <w:tcPr>
            <w:tcW w:w="0" w:type="auto"/>
          </w:tcPr>
          <w:p w:rsidR="00F46803" w:rsidRPr="009453BB" w:rsidRDefault="00F46803" w:rsidP="009453BB">
            <w:pPr>
              <w:pStyle w:val="11"/>
              <w:rPr>
                <w:sz w:val="24"/>
                <w:szCs w:val="24"/>
              </w:rPr>
            </w:pPr>
            <w:r w:rsidRPr="009453BB">
              <w:rPr>
                <w:sz w:val="24"/>
                <w:szCs w:val="24"/>
              </w:rPr>
              <w:t>26</w:t>
            </w:r>
          </w:p>
        </w:tc>
        <w:tc>
          <w:tcPr>
            <w:tcW w:w="0" w:type="auto"/>
          </w:tcPr>
          <w:p w:rsidR="00F46803" w:rsidRPr="009453BB" w:rsidRDefault="00F46803" w:rsidP="009453BB">
            <w:pPr>
              <w:pStyle w:val="11"/>
              <w:rPr>
                <w:sz w:val="24"/>
                <w:szCs w:val="24"/>
              </w:rPr>
            </w:pPr>
            <w:r w:rsidRPr="009453BB">
              <w:rPr>
                <w:sz w:val="24"/>
                <w:szCs w:val="24"/>
              </w:rPr>
              <w:t>Состав числа 8.</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7.04</w:t>
            </w:r>
          </w:p>
        </w:tc>
      </w:tr>
      <w:tr w:rsidR="00F46803" w:rsidRPr="009453BB">
        <w:tc>
          <w:tcPr>
            <w:tcW w:w="0" w:type="auto"/>
          </w:tcPr>
          <w:p w:rsidR="00F46803" w:rsidRPr="009453BB" w:rsidRDefault="00F46803" w:rsidP="009453BB">
            <w:pPr>
              <w:pStyle w:val="11"/>
              <w:rPr>
                <w:sz w:val="24"/>
                <w:szCs w:val="24"/>
              </w:rPr>
            </w:pPr>
            <w:r w:rsidRPr="009453BB">
              <w:rPr>
                <w:sz w:val="24"/>
                <w:szCs w:val="24"/>
              </w:rPr>
              <w:t>27</w:t>
            </w:r>
          </w:p>
        </w:tc>
        <w:tc>
          <w:tcPr>
            <w:tcW w:w="0" w:type="auto"/>
          </w:tcPr>
          <w:p w:rsidR="00F46803" w:rsidRPr="009453BB" w:rsidRDefault="00F46803" w:rsidP="009453BB">
            <w:pPr>
              <w:pStyle w:val="11"/>
              <w:rPr>
                <w:sz w:val="24"/>
                <w:szCs w:val="24"/>
              </w:rPr>
            </w:pPr>
            <w:r w:rsidRPr="009453BB">
              <w:rPr>
                <w:sz w:val="24"/>
                <w:szCs w:val="24"/>
              </w:rPr>
              <w:t>Состав числа 9.</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14.04</w:t>
            </w:r>
          </w:p>
        </w:tc>
      </w:tr>
      <w:tr w:rsidR="00F46803" w:rsidRPr="009453BB">
        <w:tc>
          <w:tcPr>
            <w:tcW w:w="0" w:type="auto"/>
          </w:tcPr>
          <w:p w:rsidR="00F46803" w:rsidRPr="009453BB" w:rsidRDefault="00F46803" w:rsidP="009453BB">
            <w:pPr>
              <w:pStyle w:val="11"/>
              <w:rPr>
                <w:sz w:val="24"/>
                <w:szCs w:val="24"/>
              </w:rPr>
            </w:pPr>
            <w:r w:rsidRPr="009453BB">
              <w:rPr>
                <w:sz w:val="24"/>
                <w:szCs w:val="24"/>
              </w:rPr>
              <w:t>28</w:t>
            </w:r>
          </w:p>
        </w:tc>
        <w:tc>
          <w:tcPr>
            <w:tcW w:w="0" w:type="auto"/>
          </w:tcPr>
          <w:p w:rsidR="00F46803" w:rsidRPr="009453BB" w:rsidRDefault="00F46803" w:rsidP="009453BB">
            <w:pPr>
              <w:pStyle w:val="11"/>
              <w:rPr>
                <w:sz w:val="24"/>
                <w:szCs w:val="24"/>
              </w:rPr>
            </w:pPr>
            <w:r w:rsidRPr="009453BB">
              <w:rPr>
                <w:sz w:val="24"/>
                <w:szCs w:val="24"/>
              </w:rPr>
              <w:t xml:space="preserve"> Число нуль не натуральное число.</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21.04</w:t>
            </w:r>
          </w:p>
        </w:tc>
      </w:tr>
      <w:tr w:rsidR="00F46803" w:rsidRPr="009453BB">
        <w:tc>
          <w:tcPr>
            <w:tcW w:w="0" w:type="auto"/>
          </w:tcPr>
          <w:p w:rsidR="00F46803" w:rsidRPr="009453BB" w:rsidRDefault="00F46803" w:rsidP="009453BB">
            <w:pPr>
              <w:pStyle w:val="11"/>
              <w:rPr>
                <w:sz w:val="24"/>
                <w:szCs w:val="24"/>
              </w:rPr>
            </w:pPr>
            <w:r w:rsidRPr="009453BB">
              <w:rPr>
                <w:sz w:val="24"/>
                <w:szCs w:val="24"/>
              </w:rPr>
              <w:t>29</w:t>
            </w:r>
          </w:p>
        </w:tc>
        <w:tc>
          <w:tcPr>
            <w:tcW w:w="0" w:type="auto"/>
          </w:tcPr>
          <w:p w:rsidR="00F46803" w:rsidRPr="009453BB" w:rsidRDefault="00F46803" w:rsidP="009453BB">
            <w:pPr>
              <w:pStyle w:val="11"/>
              <w:rPr>
                <w:sz w:val="24"/>
                <w:szCs w:val="24"/>
              </w:rPr>
            </w:pPr>
            <w:r w:rsidRPr="009453BB">
              <w:rPr>
                <w:sz w:val="24"/>
                <w:szCs w:val="24"/>
              </w:rPr>
              <w:t>Порядковый счёт.</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28.04</w:t>
            </w:r>
          </w:p>
        </w:tc>
      </w:tr>
      <w:tr w:rsidR="00F46803" w:rsidRPr="009453BB">
        <w:tc>
          <w:tcPr>
            <w:tcW w:w="0" w:type="auto"/>
          </w:tcPr>
          <w:p w:rsidR="00F46803" w:rsidRPr="009453BB" w:rsidRDefault="00F46803" w:rsidP="009453BB">
            <w:pPr>
              <w:pStyle w:val="11"/>
              <w:rPr>
                <w:sz w:val="24"/>
                <w:szCs w:val="24"/>
              </w:rPr>
            </w:pPr>
            <w:r w:rsidRPr="009453BB">
              <w:rPr>
                <w:sz w:val="24"/>
                <w:szCs w:val="24"/>
              </w:rPr>
              <w:t>30</w:t>
            </w:r>
          </w:p>
        </w:tc>
        <w:tc>
          <w:tcPr>
            <w:tcW w:w="0" w:type="auto"/>
          </w:tcPr>
          <w:p w:rsidR="00F46803" w:rsidRPr="009453BB" w:rsidRDefault="00F46803" w:rsidP="009453BB">
            <w:pPr>
              <w:pStyle w:val="11"/>
              <w:rPr>
                <w:sz w:val="24"/>
                <w:szCs w:val="24"/>
              </w:rPr>
            </w:pPr>
            <w:r w:rsidRPr="009453BB">
              <w:rPr>
                <w:sz w:val="24"/>
                <w:szCs w:val="24"/>
              </w:rPr>
              <w:t>Больше, чем…Меньше, чем …</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5.05</w:t>
            </w:r>
          </w:p>
        </w:tc>
      </w:tr>
      <w:tr w:rsidR="00F46803" w:rsidRPr="009453BB">
        <w:tc>
          <w:tcPr>
            <w:tcW w:w="0" w:type="auto"/>
          </w:tcPr>
          <w:p w:rsidR="00F46803" w:rsidRPr="009453BB" w:rsidRDefault="00F46803" w:rsidP="009453BB">
            <w:pPr>
              <w:pStyle w:val="11"/>
              <w:rPr>
                <w:sz w:val="24"/>
                <w:szCs w:val="24"/>
              </w:rPr>
            </w:pPr>
            <w:r w:rsidRPr="009453BB">
              <w:rPr>
                <w:sz w:val="24"/>
                <w:szCs w:val="24"/>
              </w:rPr>
              <w:t>31</w:t>
            </w:r>
          </w:p>
        </w:tc>
        <w:tc>
          <w:tcPr>
            <w:tcW w:w="0" w:type="auto"/>
          </w:tcPr>
          <w:p w:rsidR="00F46803" w:rsidRPr="009453BB" w:rsidRDefault="00F46803" w:rsidP="009453BB">
            <w:pPr>
              <w:pStyle w:val="11"/>
              <w:rPr>
                <w:sz w:val="24"/>
                <w:szCs w:val="24"/>
              </w:rPr>
            </w:pPr>
            <w:r w:rsidRPr="009453BB">
              <w:rPr>
                <w:sz w:val="24"/>
                <w:szCs w:val="24"/>
              </w:rPr>
              <w:t>Кривые и плоские поверхности.</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12.05</w:t>
            </w:r>
          </w:p>
        </w:tc>
      </w:tr>
      <w:tr w:rsidR="00F46803" w:rsidRPr="009453BB">
        <w:tc>
          <w:tcPr>
            <w:tcW w:w="0" w:type="auto"/>
          </w:tcPr>
          <w:p w:rsidR="00F46803" w:rsidRPr="009453BB" w:rsidRDefault="00F46803" w:rsidP="009453BB">
            <w:pPr>
              <w:pStyle w:val="11"/>
              <w:rPr>
                <w:sz w:val="24"/>
                <w:szCs w:val="24"/>
              </w:rPr>
            </w:pPr>
            <w:r w:rsidRPr="009453BB">
              <w:rPr>
                <w:sz w:val="24"/>
                <w:szCs w:val="24"/>
              </w:rPr>
              <w:t>32</w:t>
            </w:r>
          </w:p>
        </w:tc>
        <w:tc>
          <w:tcPr>
            <w:tcW w:w="0" w:type="auto"/>
          </w:tcPr>
          <w:p w:rsidR="00F46803" w:rsidRPr="009453BB" w:rsidRDefault="00F46803" w:rsidP="009453BB">
            <w:pPr>
              <w:pStyle w:val="11"/>
              <w:rPr>
                <w:sz w:val="24"/>
                <w:szCs w:val="24"/>
              </w:rPr>
            </w:pPr>
            <w:r w:rsidRPr="009453BB">
              <w:rPr>
                <w:sz w:val="24"/>
                <w:szCs w:val="24"/>
              </w:rPr>
              <w:t>Загадки- смекалки.</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19.05</w:t>
            </w:r>
          </w:p>
        </w:tc>
      </w:tr>
      <w:tr w:rsidR="00F46803" w:rsidRPr="009453BB">
        <w:tc>
          <w:tcPr>
            <w:tcW w:w="0" w:type="auto"/>
          </w:tcPr>
          <w:p w:rsidR="00F46803" w:rsidRPr="009453BB" w:rsidRDefault="00F46803" w:rsidP="009453BB">
            <w:pPr>
              <w:pStyle w:val="11"/>
              <w:rPr>
                <w:sz w:val="24"/>
                <w:szCs w:val="24"/>
              </w:rPr>
            </w:pPr>
            <w:r w:rsidRPr="009453BB">
              <w:rPr>
                <w:sz w:val="24"/>
                <w:szCs w:val="24"/>
              </w:rPr>
              <w:t>33</w:t>
            </w:r>
          </w:p>
        </w:tc>
        <w:tc>
          <w:tcPr>
            <w:tcW w:w="0" w:type="auto"/>
          </w:tcPr>
          <w:p w:rsidR="00F46803" w:rsidRPr="009453BB" w:rsidRDefault="00F46803" w:rsidP="009453BB">
            <w:pPr>
              <w:pStyle w:val="11"/>
              <w:rPr>
                <w:sz w:val="24"/>
                <w:szCs w:val="24"/>
              </w:rPr>
            </w:pPr>
            <w:r w:rsidRPr="009453BB">
              <w:rPr>
                <w:sz w:val="24"/>
                <w:szCs w:val="24"/>
              </w:rPr>
              <w:t>Математический КВН.</w:t>
            </w:r>
          </w:p>
        </w:tc>
        <w:tc>
          <w:tcPr>
            <w:tcW w:w="0" w:type="auto"/>
          </w:tcPr>
          <w:p w:rsidR="00F46803" w:rsidRPr="009453BB" w:rsidRDefault="00F46803" w:rsidP="009453BB">
            <w:pPr>
              <w:pStyle w:val="11"/>
              <w:rPr>
                <w:sz w:val="24"/>
                <w:szCs w:val="24"/>
              </w:rPr>
            </w:pPr>
            <w:r w:rsidRPr="009453BB">
              <w:rPr>
                <w:sz w:val="24"/>
                <w:szCs w:val="24"/>
              </w:rPr>
              <w:t>1</w:t>
            </w:r>
          </w:p>
        </w:tc>
        <w:tc>
          <w:tcPr>
            <w:tcW w:w="0" w:type="auto"/>
          </w:tcPr>
          <w:p w:rsidR="00F46803" w:rsidRPr="009453BB" w:rsidRDefault="00F46803" w:rsidP="009453BB">
            <w:pPr>
              <w:pStyle w:val="11"/>
              <w:rPr>
                <w:sz w:val="24"/>
                <w:szCs w:val="24"/>
              </w:rPr>
            </w:pPr>
            <w:r w:rsidRPr="009453BB">
              <w:rPr>
                <w:sz w:val="24"/>
                <w:szCs w:val="24"/>
              </w:rPr>
              <w:t>26.05</w:t>
            </w:r>
          </w:p>
        </w:tc>
      </w:tr>
    </w:tbl>
    <w:p w:rsidR="00F46803" w:rsidRPr="009453BB" w:rsidRDefault="00F46803" w:rsidP="009453BB">
      <w:pPr>
        <w:pStyle w:val="11"/>
        <w:rPr>
          <w:sz w:val="24"/>
          <w:szCs w:val="24"/>
        </w:rPr>
      </w:pPr>
    </w:p>
    <w:p w:rsidR="00F46803" w:rsidRPr="009453BB" w:rsidRDefault="00F46803" w:rsidP="009453BB">
      <w:pPr>
        <w:pStyle w:val="11"/>
        <w:rPr>
          <w:b/>
          <w:i/>
          <w:sz w:val="24"/>
          <w:szCs w:val="24"/>
        </w:rPr>
      </w:pPr>
    </w:p>
    <w:p w:rsidR="00F46803" w:rsidRPr="009453BB" w:rsidRDefault="00F46803" w:rsidP="009453BB">
      <w:pPr>
        <w:pStyle w:val="11"/>
        <w:rPr>
          <w:b/>
          <w:i/>
          <w:sz w:val="24"/>
          <w:szCs w:val="24"/>
        </w:rPr>
      </w:pPr>
    </w:p>
    <w:p w:rsidR="00F46803" w:rsidRPr="009453BB" w:rsidRDefault="00F46803" w:rsidP="009453BB">
      <w:pPr>
        <w:pStyle w:val="11"/>
        <w:rPr>
          <w:b/>
          <w:i/>
          <w:sz w:val="24"/>
          <w:szCs w:val="24"/>
        </w:rPr>
      </w:pPr>
    </w:p>
    <w:p w:rsidR="00F46803" w:rsidRPr="009453BB" w:rsidRDefault="00F46803" w:rsidP="009453BB">
      <w:pPr>
        <w:pStyle w:val="11"/>
        <w:rPr>
          <w:b/>
          <w:i/>
          <w:szCs w:val="28"/>
        </w:rPr>
      </w:pPr>
      <w:r w:rsidRPr="009453BB">
        <w:rPr>
          <w:b/>
          <w:i/>
          <w:szCs w:val="28"/>
        </w:rPr>
        <w:t>Литература  используемая  при  составлении  занятий  по  кружку:</w:t>
      </w:r>
    </w:p>
    <w:p w:rsidR="00F46803" w:rsidRPr="009453BB" w:rsidRDefault="00F46803" w:rsidP="009453BB">
      <w:pPr>
        <w:pStyle w:val="11"/>
        <w:rPr>
          <w:szCs w:val="28"/>
        </w:rPr>
      </w:pPr>
      <w:r w:rsidRPr="009453BB">
        <w:rPr>
          <w:szCs w:val="28"/>
        </w:rPr>
        <w:t>«Веселые  задачки»,Остер Г.,М.,2000.</w:t>
      </w:r>
    </w:p>
    <w:p w:rsidR="00F46803" w:rsidRPr="009453BB" w:rsidRDefault="00F46803" w:rsidP="009453BB">
      <w:pPr>
        <w:pStyle w:val="11"/>
        <w:rPr>
          <w:szCs w:val="28"/>
        </w:rPr>
      </w:pPr>
      <w:r w:rsidRPr="009453BB">
        <w:rPr>
          <w:szCs w:val="28"/>
        </w:rPr>
        <w:t>«Веселые  задачи», Перельман Я.И.,М.,АСТ*Астрель,2005.</w:t>
      </w:r>
    </w:p>
    <w:p w:rsidR="00F46803" w:rsidRPr="009453BB" w:rsidRDefault="00F46803" w:rsidP="009453BB">
      <w:pPr>
        <w:pStyle w:val="11"/>
        <w:rPr>
          <w:szCs w:val="28"/>
        </w:rPr>
      </w:pPr>
      <w:r w:rsidRPr="009453BB">
        <w:rPr>
          <w:szCs w:val="28"/>
        </w:rPr>
        <w:t>«Дидактические  карточки – задания  по  математике»1кл., ИстоминаН.Б.,М., 2004.</w:t>
      </w:r>
    </w:p>
    <w:p w:rsidR="00F46803" w:rsidRPr="009453BB" w:rsidRDefault="00F46803" w:rsidP="009453BB">
      <w:pPr>
        <w:pStyle w:val="11"/>
        <w:rPr>
          <w:szCs w:val="28"/>
        </w:rPr>
      </w:pPr>
      <w:r w:rsidRPr="009453BB">
        <w:rPr>
          <w:szCs w:val="28"/>
        </w:rPr>
        <w:t>«Дидактические  карточки – задания  по  математике»2кл., ИстоминаН.Б.,М., 2004.</w:t>
      </w:r>
    </w:p>
    <w:p w:rsidR="00F46803" w:rsidRPr="009453BB" w:rsidRDefault="00F46803" w:rsidP="009453BB">
      <w:pPr>
        <w:pStyle w:val="11"/>
        <w:rPr>
          <w:szCs w:val="28"/>
        </w:rPr>
      </w:pPr>
      <w:r w:rsidRPr="009453BB">
        <w:rPr>
          <w:szCs w:val="28"/>
        </w:rPr>
        <w:t>«Дидактические  карточки – задания  по  математике»3кл., ИстоминаН.Б.,М., 2004.</w:t>
      </w:r>
    </w:p>
    <w:p w:rsidR="00F46803" w:rsidRPr="009453BB" w:rsidRDefault="00F46803" w:rsidP="009453BB">
      <w:pPr>
        <w:pStyle w:val="11"/>
        <w:rPr>
          <w:szCs w:val="28"/>
        </w:rPr>
      </w:pPr>
      <w:r w:rsidRPr="009453BB">
        <w:rPr>
          <w:szCs w:val="28"/>
        </w:rPr>
        <w:t>«Дидактические  карточки – задания  по  математике»4кл., ИстоминаН.Б.,М., 2004.</w:t>
      </w:r>
    </w:p>
    <w:p w:rsidR="00F46803" w:rsidRPr="009453BB" w:rsidRDefault="00F46803" w:rsidP="009453BB">
      <w:pPr>
        <w:pStyle w:val="11"/>
        <w:rPr>
          <w:szCs w:val="28"/>
        </w:rPr>
      </w:pPr>
      <w:r w:rsidRPr="009453BB">
        <w:rPr>
          <w:szCs w:val="28"/>
        </w:rPr>
        <w:t>«Занимательные  материалы  к  урокам  математики», Лазуренко Л.В.,В., 2005.</w:t>
      </w:r>
    </w:p>
    <w:p w:rsidR="00F46803" w:rsidRPr="009453BB" w:rsidRDefault="00F46803" w:rsidP="009453BB">
      <w:pPr>
        <w:pStyle w:val="11"/>
        <w:rPr>
          <w:szCs w:val="28"/>
        </w:rPr>
      </w:pPr>
      <w:r w:rsidRPr="009453BB">
        <w:rPr>
          <w:szCs w:val="28"/>
        </w:rPr>
        <w:t>«Игровые  занимательные  задачи  для  дошкольников» , МихалковаЗ.А., М., 1985.</w:t>
      </w:r>
    </w:p>
    <w:p w:rsidR="00F46803" w:rsidRPr="009453BB" w:rsidRDefault="00F46803" w:rsidP="009453BB">
      <w:pPr>
        <w:pStyle w:val="11"/>
        <w:rPr>
          <w:szCs w:val="28"/>
        </w:rPr>
      </w:pPr>
      <w:r w:rsidRPr="009453BB">
        <w:rPr>
          <w:szCs w:val="28"/>
        </w:rPr>
        <w:t>«Логика»,Нежинская О.Ю., В.,2004.</w:t>
      </w:r>
    </w:p>
    <w:p w:rsidR="00F46803" w:rsidRPr="009453BB" w:rsidRDefault="00F46803" w:rsidP="009453BB">
      <w:pPr>
        <w:pStyle w:val="11"/>
        <w:rPr>
          <w:szCs w:val="28"/>
        </w:rPr>
      </w:pPr>
      <w:r w:rsidRPr="009453BB">
        <w:rPr>
          <w:szCs w:val="28"/>
        </w:rPr>
        <w:t>«Математические  загадки,  ребусы,  игры  для  тех,  кто  умеет  считать», ВолинаВ.,М.,2002.</w:t>
      </w:r>
    </w:p>
    <w:p w:rsidR="00F46803" w:rsidRPr="009453BB" w:rsidRDefault="00F46803" w:rsidP="009453BB">
      <w:pPr>
        <w:pStyle w:val="11"/>
        <w:rPr>
          <w:szCs w:val="28"/>
        </w:rPr>
      </w:pPr>
      <w:r w:rsidRPr="009453BB">
        <w:rPr>
          <w:szCs w:val="28"/>
        </w:rPr>
        <w:t>«Математические  задания», ВолковС.И., СтоляроваН.Н., М.,»Просвещение»1994.</w:t>
      </w:r>
    </w:p>
    <w:p w:rsidR="00F46803" w:rsidRPr="009453BB" w:rsidRDefault="00F46803" w:rsidP="009453BB">
      <w:pPr>
        <w:pStyle w:val="11"/>
        <w:rPr>
          <w:szCs w:val="28"/>
        </w:rPr>
      </w:pPr>
      <w:r w:rsidRPr="009453BB">
        <w:rPr>
          <w:szCs w:val="28"/>
        </w:rPr>
        <w:t>«Наглядная  геометрия»тетрадь  по  математике  для 1кл.,ИстоминаН.Б.,М.,2004.</w:t>
      </w:r>
    </w:p>
    <w:p w:rsidR="00F46803" w:rsidRPr="009453BB" w:rsidRDefault="00F46803" w:rsidP="009453BB">
      <w:pPr>
        <w:pStyle w:val="11"/>
        <w:rPr>
          <w:szCs w:val="28"/>
        </w:rPr>
      </w:pPr>
      <w:r w:rsidRPr="009453BB">
        <w:rPr>
          <w:szCs w:val="28"/>
        </w:rPr>
        <w:t>«Наглядная  геометрия»тетрадь  по  математике  для 2кл.,ИстоминаН.Б.,М.,2004.</w:t>
      </w:r>
    </w:p>
    <w:p w:rsidR="00F46803" w:rsidRPr="009453BB" w:rsidRDefault="00F46803" w:rsidP="009453BB">
      <w:pPr>
        <w:pStyle w:val="11"/>
        <w:rPr>
          <w:szCs w:val="28"/>
        </w:rPr>
      </w:pPr>
      <w:r w:rsidRPr="009453BB">
        <w:rPr>
          <w:szCs w:val="28"/>
        </w:rPr>
        <w:t>«Наглядная  геометрия»тетрадь  по  математике  для 3кл.,ИстоминаН.Б.,М.,2004.</w:t>
      </w:r>
    </w:p>
    <w:p w:rsidR="00F46803" w:rsidRPr="009453BB" w:rsidRDefault="00F46803" w:rsidP="009453BB">
      <w:pPr>
        <w:pStyle w:val="11"/>
        <w:rPr>
          <w:szCs w:val="28"/>
        </w:rPr>
      </w:pPr>
      <w:r w:rsidRPr="009453BB">
        <w:rPr>
          <w:szCs w:val="28"/>
        </w:rPr>
        <w:t>«Наглядная  геометрия»тетрадь  по  математике  для 4кл.,ИстоминаН.Б.,М.,2004.</w:t>
      </w:r>
    </w:p>
    <w:p w:rsidR="00F46803" w:rsidRPr="009453BB" w:rsidRDefault="00F46803" w:rsidP="009453BB">
      <w:pPr>
        <w:pStyle w:val="11"/>
        <w:rPr>
          <w:szCs w:val="28"/>
        </w:rPr>
      </w:pPr>
      <w:r w:rsidRPr="009453BB">
        <w:rPr>
          <w:szCs w:val="28"/>
        </w:rPr>
        <w:t>«От  игры  к  знаниям»МинскинЕ.М.,М.  «Просвещение»,1982.</w:t>
      </w:r>
    </w:p>
    <w:p w:rsidR="00F46803" w:rsidRPr="009453BB" w:rsidRDefault="00F46803" w:rsidP="009453BB">
      <w:pPr>
        <w:pStyle w:val="11"/>
        <w:rPr>
          <w:szCs w:val="28"/>
        </w:rPr>
      </w:pPr>
      <w:r w:rsidRPr="009453BB">
        <w:rPr>
          <w:szCs w:val="28"/>
        </w:rPr>
        <w:t>«Практикум по специальной психологии» Учебное  пособие БГПИ, ШаповаловаО.Е., Биробиджан, 2000.</w:t>
      </w:r>
    </w:p>
    <w:p w:rsidR="00F46803" w:rsidRPr="009453BB" w:rsidRDefault="00F46803" w:rsidP="009453BB">
      <w:pPr>
        <w:pStyle w:val="11"/>
        <w:rPr>
          <w:szCs w:val="28"/>
        </w:rPr>
      </w:pPr>
      <w:r w:rsidRPr="009453BB">
        <w:rPr>
          <w:szCs w:val="28"/>
        </w:rPr>
        <w:t>«Развивающие  занятия  с  детьми», ЗабрамнаяС.Д., КостенковаЮ.А., «Психолого-педагогическая диагностика и консультирование», Институт общегуманитарных исследований СекачевВ.,М.,2006.</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МБОУ « Сидорковская ООШ»</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Утверждаю</w:t>
      </w:r>
    </w:p>
    <w:p w:rsidR="00F46803" w:rsidRPr="009453BB" w:rsidRDefault="00F46803" w:rsidP="009453BB">
      <w:pPr>
        <w:pStyle w:val="11"/>
        <w:rPr>
          <w:szCs w:val="28"/>
        </w:rPr>
      </w:pPr>
      <w:r w:rsidRPr="009453BB">
        <w:rPr>
          <w:szCs w:val="28"/>
        </w:rPr>
        <w:t xml:space="preserve">                                                                     Директор школы:            Кононова Л.М.</w:t>
      </w:r>
    </w:p>
    <w:p w:rsidR="00F46803" w:rsidRPr="009453BB" w:rsidRDefault="00F46803" w:rsidP="009453BB">
      <w:pPr>
        <w:pStyle w:val="11"/>
        <w:rPr>
          <w:szCs w:val="28"/>
        </w:rPr>
      </w:pPr>
      <w:r w:rsidRPr="009453BB">
        <w:rPr>
          <w:szCs w:val="28"/>
        </w:rPr>
        <w:t xml:space="preserve">                                                                     Приказ  № 44</w:t>
      </w:r>
    </w:p>
    <w:p w:rsidR="00F46803" w:rsidRPr="009453BB" w:rsidRDefault="00F46803" w:rsidP="009453BB">
      <w:pPr>
        <w:pStyle w:val="11"/>
        <w:rPr>
          <w:szCs w:val="28"/>
        </w:rPr>
      </w:pPr>
      <w:r w:rsidRPr="009453BB">
        <w:rPr>
          <w:szCs w:val="28"/>
        </w:rPr>
        <w:t xml:space="preserve">                                                                      от «21.08.2012г.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sz w:val="40"/>
          <w:szCs w:val="40"/>
        </w:rPr>
      </w:pPr>
      <w:r w:rsidRPr="009453BB">
        <w:rPr>
          <w:b/>
          <w:sz w:val="40"/>
          <w:szCs w:val="40"/>
        </w:rPr>
        <w:t>Рабочая программа кружка</w:t>
      </w:r>
    </w:p>
    <w:p w:rsidR="00F46803" w:rsidRPr="009453BB" w:rsidRDefault="00F46803" w:rsidP="009453BB">
      <w:pPr>
        <w:pStyle w:val="11"/>
        <w:rPr>
          <w:b/>
          <w:sz w:val="40"/>
          <w:szCs w:val="40"/>
        </w:rPr>
      </w:pPr>
      <w:r w:rsidRPr="009453BB">
        <w:rPr>
          <w:b/>
          <w:sz w:val="40"/>
          <w:szCs w:val="40"/>
        </w:rPr>
        <w:t xml:space="preserve">(социальное направление) </w:t>
      </w:r>
    </w:p>
    <w:p w:rsidR="00F46803" w:rsidRPr="009453BB" w:rsidRDefault="00F46803" w:rsidP="009453BB">
      <w:pPr>
        <w:pStyle w:val="11"/>
        <w:rPr>
          <w:b/>
          <w:color w:val="C00000"/>
          <w:sz w:val="40"/>
          <w:szCs w:val="40"/>
        </w:rPr>
      </w:pPr>
      <w:r w:rsidRPr="009453BB">
        <w:rPr>
          <w:b/>
          <w:color w:val="C00000"/>
          <w:sz w:val="40"/>
          <w:szCs w:val="40"/>
        </w:rPr>
        <w:t>«Информатика»</w:t>
      </w:r>
    </w:p>
    <w:p w:rsidR="00F46803" w:rsidRPr="009453BB" w:rsidRDefault="00F46803" w:rsidP="009453BB">
      <w:pPr>
        <w:pStyle w:val="11"/>
        <w:rPr>
          <w:b/>
          <w:sz w:val="40"/>
          <w:szCs w:val="40"/>
        </w:rPr>
      </w:pPr>
      <w:r w:rsidRPr="009453BB">
        <w:rPr>
          <w:b/>
          <w:sz w:val="40"/>
          <w:szCs w:val="40"/>
        </w:rPr>
        <w:t>для начального образования</w:t>
      </w:r>
    </w:p>
    <w:p w:rsidR="00F46803" w:rsidRPr="009453BB" w:rsidRDefault="00F46803" w:rsidP="009453BB">
      <w:pPr>
        <w:pStyle w:val="11"/>
        <w:rPr>
          <w:b/>
          <w:sz w:val="40"/>
          <w:szCs w:val="40"/>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Составитель:   </w:t>
      </w:r>
    </w:p>
    <w:p w:rsidR="00F46803" w:rsidRPr="009453BB" w:rsidRDefault="00F46803" w:rsidP="009453BB">
      <w:pPr>
        <w:pStyle w:val="11"/>
        <w:rPr>
          <w:szCs w:val="28"/>
        </w:rPr>
      </w:pPr>
      <w:r w:rsidRPr="009453BB">
        <w:rPr>
          <w:szCs w:val="28"/>
        </w:rPr>
        <w:t xml:space="preserve">                                                                        Калинкина Надежда Викторовна</w:t>
      </w:r>
    </w:p>
    <w:p w:rsidR="00F46803" w:rsidRPr="009453BB" w:rsidRDefault="00F46803" w:rsidP="009453BB">
      <w:pPr>
        <w:pStyle w:val="11"/>
        <w:rPr>
          <w:szCs w:val="28"/>
        </w:rPr>
      </w:pPr>
      <w:r w:rsidRPr="009453BB">
        <w:rPr>
          <w:szCs w:val="28"/>
        </w:rPr>
        <w:t xml:space="preserve">                                                                                 учитель начальных классов                                                                                                                                                        </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iCs/>
          <w:szCs w:val="28"/>
        </w:rPr>
      </w:pPr>
      <w:r w:rsidRPr="009453BB">
        <w:rPr>
          <w:iCs/>
          <w:szCs w:val="28"/>
        </w:rPr>
        <w:t>Кружок « Информатика»</w:t>
      </w:r>
    </w:p>
    <w:p w:rsidR="00F46803" w:rsidRPr="009453BB" w:rsidRDefault="00F46803" w:rsidP="009453BB">
      <w:pPr>
        <w:pStyle w:val="11"/>
        <w:rPr>
          <w:iCs/>
          <w:szCs w:val="28"/>
        </w:rPr>
      </w:pPr>
      <w:r w:rsidRPr="009453BB">
        <w:rPr>
          <w:iCs/>
          <w:szCs w:val="28"/>
        </w:rPr>
        <w:t xml:space="preserve">(102 ч) </w:t>
      </w:r>
    </w:p>
    <w:p w:rsidR="00F46803" w:rsidRPr="009453BB" w:rsidRDefault="00F46803" w:rsidP="009453BB">
      <w:pPr>
        <w:pStyle w:val="11"/>
        <w:rPr>
          <w:b/>
          <w:bCs/>
          <w:szCs w:val="28"/>
        </w:rPr>
      </w:pPr>
      <w:r w:rsidRPr="009453BB">
        <w:rPr>
          <w:b/>
          <w:bCs/>
          <w:szCs w:val="28"/>
        </w:rPr>
        <w:t xml:space="preserve">Е.П.Бененсон, А.Г. Паутова </w:t>
      </w:r>
    </w:p>
    <w:p w:rsidR="00F46803" w:rsidRPr="009453BB" w:rsidRDefault="00F46803" w:rsidP="009453BB">
      <w:pPr>
        <w:pStyle w:val="11"/>
        <w:rPr>
          <w:szCs w:val="28"/>
        </w:rPr>
      </w:pPr>
      <w:r w:rsidRPr="009453BB">
        <w:rPr>
          <w:szCs w:val="28"/>
        </w:rPr>
        <w:t>Пояснительная записка</w:t>
      </w:r>
    </w:p>
    <w:p w:rsidR="00F46803" w:rsidRPr="009453BB" w:rsidRDefault="00F46803" w:rsidP="009453BB">
      <w:pPr>
        <w:pStyle w:val="11"/>
      </w:pPr>
      <w:r w:rsidRPr="009453BB">
        <w:t>Цели и задачи курса</w:t>
      </w:r>
    </w:p>
    <w:p w:rsidR="00F46803" w:rsidRPr="009453BB" w:rsidRDefault="00F46803" w:rsidP="009453BB">
      <w:pPr>
        <w:pStyle w:val="11"/>
        <w:rPr>
          <w:szCs w:val="28"/>
        </w:rPr>
      </w:pPr>
      <w:r w:rsidRPr="009453BB">
        <w:rPr>
          <w:szCs w:val="28"/>
        </w:rPr>
        <w:t xml:space="preserve">Целью изучения информатики в начальной школе является формирование первоначальных представлений об информации и её свойствах, а также формирование навыков работы с информацией (как с применением компьютеров, так и без них). </w:t>
      </w:r>
    </w:p>
    <w:p w:rsidR="00F46803" w:rsidRPr="009453BB" w:rsidRDefault="00F46803" w:rsidP="009453BB">
      <w:pPr>
        <w:pStyle w:val="11"/>
        <w:rPr>
          <w:szCs w:val="28"/>
        </w:rPr>
      </w:pPr>
      <w:r w:rsidRPr="009453BB">
        <w:rPr>
          <w:szCs w:val="28"/>
        </w:rPr>
        <w:tab/>
        <w:t>Основные задачи курса:</w:t>
      </w:r>
    </w:p>
    <w:p w:rsidR="00F46803" w:rsidRPr="009453BB" w:rsidRDefault="00F46803" w:rsidP="009453BB">
      <w:pPr>
        <w:pStyle w:val="11"/>
        <w:rPr>
          <w:szCs w:val="28"/>
        </w:rPr>
      </w:pPr>
      <w:r w:rsidRPr="009453BB">
        <w:rPr>
          <w:szCs w:val="28"/>
        </w:rPr>
        <w:t>Научить обучаемых искать,  отбирать, организовывать и использовать информацию для решения стоящих перед ним задач.</w:t>
      </w:r>
    </w:p>
    <w:p w:rsidR="00F46803" w:rsidRPr="009453BB" w:rsidRDefault="00F46803" w:rsidP="009453BB">
      <w:pPr>
        <w:pStyle w:val="11"/>
        <w:rPr>
          <w:szCs w:val="28"/>
        </w:rPr>
      </w:pPr>
      <w:r w:rsidRPr="009453BB">
        <w:rPr>
          <w:szCs w:val="28"/>
        </w:rPr>
        <w:t>Сформировать первоначальные навыки планирования целенаправленной учебной деятельности.</w:t>
      </w:r>
    </w:p>
    <w:p w:rsidR="00F46803" w:rsidRPr="009453BB" w:rsidRDefault="00F46803" w:rsidP="009453BB">
      <w:pPr>
        <w:pStyle w:val="11"/>
        <w:rPr>
          <w:szCs w:val="28"/>
        </w:rPr>
      </w:pPr>
      <w:r w:rsidRPr="009453BB">
        <w:rPr>
          <w:szCs w:val="28"/>
        </w:rPr>
        <w:t>Дать первоначальные представления о компьютере и современных информационных технологиях и сформировать первичные навыки работы на компьютере.</w:t>
      </w:r>
    </w:p>
    <w:p w:rsidR="00F46803" w:rsidRPr="009453BB" w:rsidRDefault="00F46803" w:rsidP="009453BB">
      <w:pPr>
        <w:pStyle w:val="11"/>
        <w:rPr>
          <w:szCs w:val="28"/>
        </w:rPr>
      </w:pPr>
      <w:r w:rsidRPr="009453BB">
        <w:rPr>
          <w:szCs w:val="28"/>
        </w:rPr>
        <w:t>Дать представление об этических нормах работы с информацией, информационной безопасности личности и государства.</w:t>
      </w:r>
    </w:p>
    <w:p w:rsidR="00F46803" w:rsidRPr="009453BB" w:rsidRDefault="00F46803" w:rsidP="009453BB">
      <w:pPr>
        <w:pStyle w:val="11"/>
        <w:rPr>
          <w:szCs w:val="28"/>
        </w:rPr>
      </w:pPr>
      <w:r w:rsidRPr="009453BB">
        <w:rPr>
          <w:szCs w:val="28"/>
        </w:rPr>
        <w:t>Основные содержательные линии:</w:t>
      </w:r>
    </w:p>
    <w:p w:rsidR="00F46803" w:rsidRPr="009453BB" w:rsidRDefault="00F46803" w:rsidP="009453BB">
      <w:pPr>
        <w:pStyle w:val="11"/>
        <w:rPr>
          <w:szCs w:val="28"/>
        </w:rPr>
      </w:pPr>
      <w:r w:rsidRPr="009453BB">
        <w:rPr>
          <w:szCs w:val="28"/>
        </w:rPr>
        <w:t>Информационная картина мира.</w:t>
      </w:r>
    </w:p>
    <w:p w:rsidR="00F46803" w:rsidRPr="009453BB" w:rsidRDefault="00F46803" w:rsidP="009453BB">
      <w:pPr>
        <w:pStyle w:val="11"/>
        <w:rPr>
          <w:szCs w:val="28"/>
        </w:rPr>
      </w:pPr>
      <w:r w:rsidRPr="009453BB">
        <w:rPr>
          <w:szCs w:val="28"/>
        </w:rPr>
        <w:t>Компьютер – универсальная машина по обработке информации.</w:t>
      </w:r>
    </w:p>
    <w:p w:rsidR="00F46803" w:rsidRPr="009453BB" w:rsidRDefault="00F46803" w:rsidP="009453BB">
      <w:pPr>
        <w:pStyle w:val="11"/>
        <w:rPr>
          <w:szCs w:val="28"/>
        </w:rPr>
      </w:pPr>
      <w:r w:rsidRPr="009453BB">
        <w:rPr>
          <w:szCs w:val="28"/>
        </w:rPr>
        <w:t>Алгоритмы и исполнители.</w:t>
      </w:r>
    </w:p>
    <w:p w:rsidR="00F46803" w:rsidRPr="009453BB" w:rsidRDefault="00F46803" w:rsidP="009453BB">
      <w:pPr>
        <w:pStyle w:val="11"/>
        <w:rPr>
          <w:szCs w:val="28"/>
        </w:rPr>
      </w:pPr>
      <w:r w:rsidRPr="009453BB">
        <w:rPr>
          <w:szCs w:val="28"/>
        </w:rPr>
        <w:t>Объекты и их свойства.</w:t>
      </w:r>
    </w:p>
    <w:p w:rsidR="00F46803" w:rsidRPr="009453BB" w:rsidRDefault="00F46803" w:rsidP="009453BB">
      <w:pPr>
        <w:pStyle w:val="11"/>
        <w:rPr>
          <w:szCs w:val="28"/>
        </w:rPr>
      </w:pPr>
      <w:r w:rsidRPr="009453BB">
        <w:rPr>
          <w:szCs w:val="28"/>
        </w:rPr>
        <w:t>Этические нормы при работе с информацией и информационная безопасность.</w:t>
      </w:r>
    </w:p>
    <w:p w:rsidR="00F46803" w:rsidRPr="009453BB" w:rsidRDefault="00F46803" w:rsidP="009453BB">
      <w:pPr>
        <w:pStyle w:val="11"/>
        <w:rPr>
          <w:szCs w:val="28"/>
        </w:rPr>
      </w:pPr>
    </w:p>
    <w:p w:rsidR="00F46803" w:rsidRPr="009453BB" w:rsidRDefault="00F46803" w:rsidP="009453BB">
      <w:pPr>
        <w:pStyle w:val="11"/>
      </w:pPr>
      <w:r w:rsidRPr="009453BB">
        <w:t xml:space="preserve">Информационная картина мира. В информационном обществе центр тяжести образовательного процесса перемещается с заучивания фактов и теорий на формирование готовности и умения самостоятельно приобретать новые знания. Отсюда вытекает первая задача курса информатики: </w:t>
      </w:r>
      <w:r w:rsidRPr="009453BB">
        <w:rPr>
          <w:b/>
        </w:rPr>
        <w:t>на</w:t>
      </w:r>
      <w:r w:rsidRPr="009453BB">
        <w:rPr>
          <w:b/>
          <w:bCs/>
        </w:rPr>
        <w:t>учить обучающихся поиску, отбору , организации и использованию информации для достижения стоящих перед ними целей.</w:t>
      </w:r>
      <w:r w:rsidRPr="009453BB">
        <w:t xml:space="preserve"> Эта задача решается на протяжении всего периода обучения информатике в начальной школе в рамках всех разделов курса.</w:t>
      </w:r>
    </w:p>
    <w:p w:rsidR="00F46803" w:rsidRPr="009453BB" w:rsidRDefault="00F46803" w:rsidP="009453BB">
      <w:pPr>
        <w:pStyle w:val="11"/>
        <w:rPr>
          <w:szCs w:val="28"/>
        </w:rPr>
      </w:pPr>
      <w:r w:rsidRPr="009453BB">
        <w:rPr>
          <w:szCs w:val="28"/>
        </w:rPr>
        <w:t xml:space="preserve">Обучение начинается с введения во 2-ом классе понятий </w:t>
      </w:r>
      <w:r w:rsidRPr="009453BB">
        <w:rPr>
          <w:iCs/>
          <w:szCs w:val="28"/>
        </w:rPr>
        <w:t>информация, источники информации, поиск, передача, хранение и обработка информации</w:t>
      </w:r>
      <w:r w:rsidRPr="009453BB">
        <w:rPr>
          <w:szCs w:val="28"/>
        </w:rPr>
        <w:t>.</w:t>
      </w:r>
    </w:p>
    <w:p w:rsidR="00F46803" w:rsidRPr="009453BB" w:rsidRDefault="00F46803" w:rsidP="009453BB">
      <w:pPr>
        <w:pStyle w:val="11"/>
        <w:rPr>
          <w:szCs w:val="28"/>
        </w:rPr>
      </w:pPr>
      <w:r w:rsidRPr="009453BB">
        <w:rPr>
          <w:szCs w:val="28"/>
        </w:rPr>
        <w:t xml:space="preserve">Понятие информации рассматривается с точки зрения семантической теории информации, то есть с учётом её содержания и смысла. Обращается внимание на полезность или бесполезность информации для человека с точки зрения решаемых им задач. Информация понимается как сведения об окружающем мире, как сообщение о происходящих в нём процессах. </w:t>
      </w:r>
    </w:p>
    <w:p w:rsidR="00F46803" w:rsidRPr="009453BB" w:rsidRDefault="00F46803" w:rsidP="009453BB">
      <w:pPr>
        <w:pStyle w:val="11"/>
        <w:rPr>
          <w:szCs w:val="28"/>
        </w:rPr>
      </w:pPr>
      <w:r w:rsidRPr="009453BB">
        <w:rPr>
          <w:szCs w:val="28"/>
        </w:rPr>
        <w:t>При изучении способов работы с информацией (сбор, хранение, передача, обработка, использование) основное внимание уделяется тем информационным процессам, в которых непосредственное участие принимает человек. В этом контексте компьютер рассматривается как машина, обменивающаяся информацией с человеком. Прежде всего, изучаются основные устройства компьютера. Называются устройства, которые принимают информацию (устройства ввода – клавиатура, мышь, сканер), обрабатывают её (процессор), хранят (оперативная и внешняя память) и передают человеку (устройства вывода – монитор, принтер).</w:t>
      </w:r>
    </w:p>
    <w:p w:rsidR="00F46803" w:rsidRPr="009453BB" w:rsidRDefault="00F46803" w:rsidP="009453BB">
      <w:pPr>
        <w:pStyle w:val="11"/>
        <w:rPr>
          <w:szCs w:val="28"/>
        </w:rPr>
      </w:pPr>
      <w:r w:rsidRPr="009453BB">
        <w:rPr>
          <w:szCs w:val="28"/>
        </w:rPr>
        <w:t>В 3-ем классе информация рассматривается в контексте понятия «</w:t>
      </w:r>
      <w:r w:rsidRPr="009453BB">
        <w:rPr>
          <w:iCs/>
          <w:szCs w:val="28"/>
        </w:rPr>
        <w:t>объект»</w:t>
      </w:r>
      <w:r w:rsidRPr="009453BB">
        <w:rPr>
          <w:szCs w:val="28"/>
        </w:rPr>
        <w:t>. Совокупность свойств объекта понимается как статическая информационная модель объекта, а алгоритмы изменения значения свойств – как динамическая информационная модель процесса.</w:t>
      </w:r>
    </w:p>
    <w:p w:rsidR="00F46803" w:rsidRPr="009453BB" w:rsidRDefault="00F46803" w:rsidP="009453BB">
      <w:pPr>
        <w:pStyle w:val="11"/>
        <w:rPr>
          <w:szCs w:val="28"/>
        </w:rPr>
      </w:pPr>
      <w:r w:rsidRPr="009453BB">
        <w:rPr>
          <w:szCs w:val="28"/>
        </w:rPr>
        <w:t>В 3-ем и 4-ом классах обсуждаются различные способы организации информации: список, таблица (3-й класс); дерево, гипертекст (4-й класс).</w:t>
      </w:r>
    </w:p>
    <w:p w:rsidR="00F46803" w:rsidRPr="009453BB" w:rsidRDefault="00F46803" w:rsidP="009453BB">
      <w:pPr>
        <w:pStyle w:val="11"/>
        <w:rPr>
          <w:szCs w:val="28"/>
        </w:rPr>
      </w:pPr>
      <w:r w:rsidRPr="009453BB">
        <w:rPr>
          <w:szCs w:val="28"/>
        </w:rPr>
        <w:t>Параллельно с постепенным накоплением понятийного аппарата обучающиеся выполняют практические задания, связанные:</w:t>
      </w:r>
    </w:p>
    <w:p w:rsidR="00F46803" w:rsidRPr="009453BB" w:rsidRDefault="00F46803" w:rsidP="009453BB">
      <w:pPr>
        <w:pStyle w:val="11"/>
        <w:rPr>
          <w:szCs w:val="28"/>
        </w:rPr>
      </w:pPr>
      <w:r w:rsidRPr="009453BB">
        <w:rPr>
          <w:szCs w:val="28"/>
        </w:rPr>
        <w:t>со сбором информации путём наблюдения, фиксацией собранной информации и организацией её различными способами;</w:t>
      </w:r>
    </w:p>
    <w:p w:rsidR="00F46803" w:rsidRPr="009453BB" w:rsidRDefault="00F46803" w:rsidP="009453BB">
      <w:pPr>
        <w:pStyle w:val="11"/>
        <w:rPr>
          <w:szCs w:val="28"/>
        </w:rPr>
      </w:pPr>
      <w:r w:rsidRPr="009453BB">
        <w:rPr>
          <w:szCs w:val="28"/>
        </w:rPr>
        <w:t>поиском информации в учебниках, энциклопедиях, справочниках и отбором информации, необходимой для решения поставленной задачи;</w:t>
      </w:r>
    </w:p>
    <w:p w:rsidR="00F46803" w:rsidRPr="009453BB" w:rsidRDefault="00F46803" w:rsidP="009453BB">
      <w:pPr>
        <w:pStyle w:val="11"/>
        <w:rPr>
          <w:szCs w:val="28"/>
        </w:rPr>
      </w:pPr>
      <w:r w:rsidRPr="009453BB">
        <w:rPr>
          <w:szCs w:val="28"/>
        </w:rPr>
        <w:t>обработкой информации по формальным правилам и эвристически.</w:t>
      </w:r>
    </w:p>
    <w:p w:rsidR="00F46803" w:rsidRPr="009453BB" w:rsidRDefault="00F46803" w:rsidP="009453BB">
      <w:pPr>
        <w:pStyle w:val="11"/>
        <w:rPr>
          <w:szCs w:val="28"/>
        </w:rPr>
      </w:pPr>
      <w:r w:rsidRPr="009453BB">
        <w:rPr>
          <w:szCs w:val="28"/>
        </w:rPr>
        <w:t>Практические задания выполняются как с использованием компьютера, так и без него. Содержательно эти задания связаны с различными предметами школьного курса и с жизненным опытом учащихся.</w:t>
      </w:r>
    </w:p>
    <w:p w:rsidR="00F46803" w:rsidRPr="009453BB" w:rsidRDefault="00F46803" w:rsidP="009453BB">
      <w:pPr>
        <w:pStyle w:val="11"/>
        <w:rPr>
          <w:szCs w:val="28"/>
        </w:rPr>
      </w:pPr>
      <w:r w:rsidRPr="009453BB">
        <w:rPr>
          <w:szCs w:val="28"/>
        </w:rPr>
        <w:t>В 3-ем и 4-ом классах большое  внимание уделяется заданиям по сбору информации путём непосредственного наблюдения за природными объектами или явлениями и в процессе общения с окружающими людьми (опросы, интервью, беседы). Первостепенное значение уделяется сбору информации в семье, в классе, на пришкольном участке. Собранная информация фиксируется письменно и организуется в виде списков, таблиц, деревьев с помощью компьютера или без него.</w:t>
      </w:r>
    </w:p>
    <w:p w:rsidR="00F46803" w:rsidRPr="009453BB" w:rsidRDefault="00F46803" w:rsidP="009453BB">
      <w:pPr>
        <w:pStyle w:val="11"/>
        <w:rPr>
          <w:szCs w:val="28"/>
        </w:rPr>
      </w:pPr>
      <w:r w:rsidRPr="009453BB">
        <w:rPr>
          <w:szCs w:val="28"/>
        </w:rPr>
        <w:t xml:space="preserve">Поиск и отбор информации на начальных этапах обучения (2-й класс) базируется в первую очередь на сюжетных рисунках, коротких литературных рассказах, схемах, помещённых непосредственно в учебнике информатики. При наличии оборудования с этой же целью можно использовать компьютерные программы, которые являются частью методического комплекса. В 3-ем и 4-ом классах с этой целью используются также учебники по другим предметам, детские энциклопедии, словари, справочники. При наличии оборудования могут быть использованы мультимедийные энциклопедии и гипертекстовые документы. </w:t>
      </w:r>
    </w:p>
    <w:p w:rsidR="00F46803" w:rsidRPr="009453BB" w:rsidRDefault="00F46803" w:rsidP="009453BB">
      <w:pPr>
        <w:pStyle w:val="11"/>
        <w:rPr>
          <w:szCs w:val="28"/>
        </w:rPr>
      </w:pPr>
      <w:r w:rsidRPr="009453BB">
        <w:rPr>
          <w:szCs w:val="28"/>
        </w:rPr>
        <w:t>Обработка информации по формальным правилам рассматривается, в основном, в рамках раздела «Алгоритмы и исполнители». В процессе выполнения алгоритмов, созданных для формальных исполнителей, у обучающихся формируются учебные действия по использованию информации, содержащимся в плане, разработанном другими людьми. Составляя такие алгоритмы, обучающиеся учатся самостоятельно формулировать цели и составлять план достижения этих целей на основе информации о начальном и конечном состоянии исполнителя.</w:t>
      </w:r>
    </w:p>
    <w:p w:rsidR="00F46803" w:rsidRPr="009453BB" w:rsidRDefault="00F46803" w:rsidP="009453BB">
      <w:pPr>
        <w:pStyle w:val="11"/>
      </w:pPr>
    </w:p>
    <w:p w:rsidR="00F46803" w:rsidRPr="009453BB" w:rsidRDefault="00F46803" w:rsidP="009453BB">
      <w:pPr>
        <w:pStyle w:val="11"/>
      </w:pPr>
      <w:r w:rsidRPr="009453BB">
        <w:t xml:space="preserve">Компьютер – универсальная машина по обработке информации. Повсеместное использование компьютерных технологий в трудовой деятельности ставит перед школой задачу формирования практических навыков использования различных компьютерных технологий. В связи с этим перед курсом информатики в начальной школе ставится задача </w:t>
      </w:r>
      <w:r w:rsidRPr="009453BB">
        <w:rPr>
          <w:b/>
          <w:bCs/>
        </w:rPr>
        <w:t xml:space="preserve">дать первоначальные представления о компьютере и современных информационных технологиях, а также сформировать первичные навыки работы на компьютере. </w:t>
      </w:r>
      <w:r w:rsidRPr="009453BB">
        <w:t>Эта задача решается в разделе «Компьютер – универсальная машина для обработки информации». Весь материал разбит на два подраздела: фундаментальные знания о компьютере, практическая работа на компьютере.</w:t>
      </w:r>
    </w:p>
    <w:p w:rsidR="00F46803" w:rsidRPr="009453BB" w:rsidRDefault="00F46803" w:rsidP="009453BB">
      <w:pPr>
        <w:pStyle w:val="11"/>
        <w:rPr>
          <w:szCs w:val="28"/>
        </w:rPr>
      </w:pPr>
      <w:r w:rsidRPr="009453BB">
        <w:rPr>
          <w:szCs w:val="28"/>
        </w:rPr>
        <w:t>Материал, вошедший в подраздел «Фундаментальные знания о компьютере», изучается как при наличии необходимого оборудования, так и при его отсутствии. Материал подраздела «Практическая работа на компьютере» изучается только при наличии необходимого компьютерного оборудования.</w:t>
      </w:r>
    </w:p>
    <w:p w:rsidR="00F46803" w:rsidRPr="009453BB" w:rsidRDefault="00F46803" w:rsidP="009453BB">
      <w:pPr>
        <w:pStyle w:val="11"/>
        <w:rPr>
          <w:szCs w:val="28"/>
        </w:rPr>
      </w:pPr>
      <w:r w:rsidRPr="009453BB">
        <w:rPr>
          <w:szCs w:val="28"/>
        </w:rPr>
        <w:t>К фундаментальным знаниям о компьютере относится следующее:</w:t>
      </w:r>
    </w:p>
    <w:p w:rsidR="00F46803" w:rsidRPr="009453BB" w:rsidRDefault="00F46803" w:rsidP="009453BB">
      <w:pPr>
        <w:pStyle w:val="11"/>
        <w:rPr>
          <w:szCs w:val="28"/>
        </w:rPr>
      </w:pPr>
      <w:r w:rsidRPr="009453BB">
        <w:rPr>
          <w:szCs w:val="28"/>
        </w:rPr>
        <w:t>представление о компьютере как универсальной машине для обработки информации;</w:t>
      </w:r>
    </w:p>
    <w:p w:rsidR="00F46803" w:rsidRPr="009453BB" w:rsidRDefault="00F46803" w:rsidP="009453BB">
      <w:pPr>
        <w:pStyle w:val="11"/>
        <w:rPr>
          <w:szCs w:val="28"/>
        </w:rPr>
      </w:pPr>
      <w:r w:rsidRPr="009453BB">
        <w:rPr>
          <w:szCs w:val="28"/>
        </w:rPr>
        <w:t>название и назначение основных устройства компьютера;</w:t>
      </w:r>
    </w:p>
    <w:p w:rsidR="00F46803" w:rsidRPr="009453BB" w:rsidRDefault="00F46803" w:rsidP="009453BB">
      <w:pPr>
        <w:pStyle w:val="11"/>
        <w:rPr>
          <w:szCs w:val="28"/>
        </w:rPr>
      </w:pPr>
      <w:r w:rsidRPr="009453BB">
        <w:rPr>
          <w:szCs w:val="28"/>
        </w:rPr>
        <w:t>представление о двоичном кодировании информации;</w:t>
      </w:r>
    </w:p>
    <w:p w:rsidR="00F46803" w:rsidRPr="009453BB" w:rsidRDefault="00F46803" w:rsidP="009453BB">
      <w:pPr>
        <w:pStyle w:val="11"/>
        <w:rPr>
          <w:szCs w:val="28"/>
        </w:rPr>
      </w:pPr>
      <w:r w:rsidRPr="009453BB">
        <w:rPr>
          <w:szCs w:val="28"/>
        </w:rPr>
        <w:t>представление о программном управлении компьютером;</w:t>
      </w:r>
    </w:p>
    <w:p w:rsidR="00F46803" w:rsidRPr="009453BB" w:rsidRDefault="00F46803" w:rsidP="009453BB">
      <w:pPr>
        <w:pStyle w:val="11"/>
        <w:rPr>
          <w:szCs w:val="28"/>
        </w:rPr>
      </w:pPr>
      <w:r w:rsidRPr="009453BB">
        <w:rPr>
          <w:szCs w:val="28"/>
        </w:rPr>
        <w:t>представление о профессиях компьютера.</w:t>
      </w:r>
    </w:p>
    <w:p w:rsidR="00F46803" w:rsidRPr="009453BB" w:rsidRDefault="00F46803" w:rsidP="009453BB">
      <w:pPr>
        <w:pStyle w:val="11"/>
        <w:rPr>
          <w:szCs w:val="28"/>
        </w:rPr>
      </w:pPr>
      <w:r w:rsidRPr="009453BB">
        <w:rPr>
          <w:szCs w:val="28"/>
        </w:rPr>
        <w:t>Представление о компьютере как о машине для обработки информации и о двоичном кодировании текстовой и информации и чёрно-белых рисунков в компьютере формируется во 2-ом классе параллельно с изучением способов работы с информацией. Сопоставляется хранение информации с использованием и без использования компьютера, обработка информации человеком и компьютером.</w:t>
      </w:r>
    </w:p>
    <w:p w:rsidR="00F46803" w:rsidRPr="009453BB" w:rsidRDefault="00F46803" w:rsidP="009453BB">
      <w:pPr>
        <w:pStyle w:val="11"/>
        <w:rPr>
          <w:szCs w:val="28"/>
        </w:rPr>
      </w:pPr>
      <w:r w:rsidRPr="009453BB">
        <w:rPr>
          <w:szCs w:val="28"/>
        </w:rPr>
        <w:t>Изучению устройства компьютера также отведено время во 2-ом классе. Часть устройств компьютера (монитор, клавиатура, мышь, принтер, сканер) доступна для наблюдения. Поэтому обсуждение этих устройств и их назначения не представляет трудности. Другие устройства (дисководы, процессор, системная плата) скрыты в корпусе и в силу особенностей конструкции плохо доступны для обозрения. В то же время именно представление об особенностях работы оперативной и внешней дисковой памяти имеют практическое значение для формирования навыков работы на компьютере. Изучение этих устройств, а также формирование на наглядном уровне представления об открытой архитектуре компьютера опирается на схематические рисунки, иллюстрирующие процесс сборки компьютера из отдельных устройств, компьютерную программу, моделирующую процесс сборки компьютера, а также на изготовление макета компьютера из бумаги. В учебнике имеются заготовки для макета и алгоритм изготовления макета. Работа по созданию макета может быть осуществлена на уроках информатики. Однако, предпочтительно организовать эту работу на уроках по технологии или в условиях внеурочной деятельности.</w:t>
      </w:r>
    </w:p>
    <w:p w:rsidR="00F46803" w:rsidRPr="009453BB" w:rsidRDefault="00F46803" w:rsidP="009453BB">
      <w:pPr>
        <w:pStyle w:val="11"/>
        <w:rPr>
          <w:szCs w:val="28"/>
        </w:rPr>
      </w:pPr>
      <w:r w:rsidRPr="009453BB">
        <w:rPr>
          <w:szCs w:val="28"/>
        </w:rPr>
        <w:t>Формирование представления о программном управлении компьютера постепенно формируется во 2-ом и 3-ем классах. Во 2-ом классе вводится понятие программы как инструкции по обработке информации, а в 3-ем классе, основываясь на опыте, приобретенном учащимися в процессии изучения раздела «Алгоритмы и исполнители», обсуждается представление о программе как об алгоритме, записанном на языке, понятном компьютеру.</w:t>
      </w:r>
    </w:p>
    <w:p w:rsidR="00F46803" w:rsidRPr="009453BB" w:rsidRDefault="00F46803" w:rsidP="009453BB">
      <w:pPr>
        <w:pStyle w:val="11"/>
        <w:rPr>
          <w:szCs w:val="28"/>
        </w:rPr>
      </w:pPr>
      <w:r w:rsidRPr="009453BB">
        <w:rPr>
          <w:szCs w:val="28"/>
        </w:rPr>
        <w:t>В 4-ом классе, базируясь на опыте работы с различными программами, который обучающиеся приобрели за время обучения, обсуждается тема «Профессии компьютера». Обсуждаются программы обработки текстовой и графической информации, программы решения вычислительных задач и области их применения в жизни. Если в школе отсутствует необходимое оборудование и ученики не имеют опыта работы за компьютером, обсуждение этой темы проводится с опорой на материал учебника и, при возможности, на экскурсии в те места, где используются компьютеры (сберкассы, железнодорожные кассы, магазины и т.д.).</w:t>
      </w:r>
    </w:p>
    <w:p w:rsidR="00F46803" w:rsidRPr="009453BB" w:rsidRDefault="00F46803" w:rsidP="009453BB">
      <w:pPr>
        <w:pStyle w:val="11"/>
        <w:rPr>
          <w:szCs w:val="28"/>
        </w:rPr>
      </w:pPr>
      <w:r w:rsidRPr="009453BB">
        <w:rPr>
          <w:szCs w:val="28"/>
        </w:rPr>
        <w:t>В этом же подразделе учебников 2-х – 4-х классов включены гигиенические нормы работы за компьютером.</w:t>
      </w:r>
    </w:p>
    <w:p w:rsidR="00F46803" w:rsidRPr="009453BB" w:rsidRDefault="00F46803" w:rsidP="009453BB">
      <w:pPr>
        <w:pStyle w:val="11"/>
        <w:rPr>
          <w:szCs w:val="28"/>
        </w:rPr>
      </w:pPr>
      <w:r w:rsidRPr="009453BB">
        <w:rPr>
          <w:szCs w:val="28"/>
        </w:rPr>
        <w:t xml:space="preserve">Для практической работы на компьютере рекомендуется использовать пакет программ, входящий в учебно-методический комплекс. В третьем и четвёртом классах могут дополнительно использоваться различные графические и текстовые редакторы, клавиатурные тренажёры без навязанного ритма, калькулятор из набора стандартных приложений </w:t>
      </w:r>
      <w:r w:rsidRPr="009453BB">
        <w:rPr>
          <w:szCs w:val="28"/>
          <w:lang w:val="en-US"/>
        </w:rPr>
        <w:t>Windows</w:t>
      </w:r>
      <w:r w:rsidRPr="009453BB">
        <w:rPr>
          <w:szCs w:val="28"/>
        </w:rPr>
        <w:t>.</w:t>
      </w:r>
    </w:p>
    <w:p w:rsidR="00F46803" w:rsidRPr="009453BB" w:rsidRDefault="00F46803" w:rsidP="009453BB">
      <w:pPr>
        <w:pStyle w:val="11"/>
      </w:pPr>
      <w:r w:rsidRPr="009453BB">
        <w:t xml:space="preserve">Алгоритмы и исполнители. Успех профессиональной деятельности современного человека в значительной степени базируется на умении ставить цели, находить альтернативные пути достижения целей и выбирать среди них оптимальный. В этой связи ставится вторая задача курса информатики в начальной школе – </w:t>
      </w:r>
      <w:r w:rsidRPr="009453BB">
        <w:rPr>
          <w:b/>
          <w:bCs/>
        </w:rPr>
        <w:t>формировать первоначальные навыки планирования целенаправленной деятельности человека, в том числе учебной деятельности.</w:t>
      </w:r>
    </w:p>
    <w:p w:rsidR="00F46803" w:rsidRPr="009453BB" w:rsidRDefault="00F46803" w:rsidP="009453BB">
      <w:pPr>
        <w:pStyle w:val="11"/>
        <w:rPr>
          <w:szCs w:val="28"/>
        </w:rPr>
      </w:pPr>
      <w:r w:rsidRPr="009453BB">
        <w:rPr>
          <w:szCs w:val="28"/>
        </w:rPr>
        <w:t>Знакомство с приёмами планирования деятельности осуществляется в основном в рамках раздела «Алгоритмы и исполнители». Составление и выполнение алгоритмов идёт в двух направлениях: планирование деятельности человека, управление формальными исполнителями.</w:t>
      </w:r>
    </w:p>
    <w:p w:rsidR="00F46803" w:rsidRPr="009453BB" w:rsidRDefault="00F46803" w:rsidP="009453BB">
      <w:pPr>
        <w:pStyle w:val="11"/>
        <w:rPr>
          <w:szCs w:val="28"/>
        </w:rPr>
      </w:pPr>
      <w:r w:rsidRPr="009453BB">
        <w:rPr>
          <w:szCs w:val="28"/>
        </w:rPr>
        <w:t>При составлении алгоритмов деятельности человека большое внимание уделяется планированию и организации учебной деятельности школьника, что оказывает положительное влияние на формирование полезных общеучебных навыков.</w:t>
      </w:r>
    </w:p>
    <w:p w:rsidR="00F46803" w:rsidRPr="009453BB" w:rsidRDefault="00F46803" w:rsidP="009453BB">
      <w:pPr>
        <w:pStyle w:val="11"/>
        <w:rPr>
          <w:szCs w:val="28"/>
        </w:rPr>
      </w:pPr>
      <w:r w:rsidRPr="009453BB">
        <w:rPr>
          <w:szCs w:val="28"/>
        </w:rPr>
        <w:t>Изучение различных формальных исполнителей решает двоякую задачу. Во-первых, исполнение алгоритмов, созданных для формальных исполнителей, способствует развитию психической функции принятия внешнего плана. Это имеет первостепенное значение для практического овладения компьютером, так как использование компьютерных информационных технологий связано с формальным исполнением сложных последовательностей технологических действий (при сохранении и открытии электронных документов, при запуске программ и так далее). Поэтому важно, чтобы на первом этапе овладения компьютерными информационными технологиями школьник умел формально выполнять алгоритмы, предложенные учителем. Во-вторых, самостоятельное составление таких алгоритмов стимулирует активное развитие алгоритмического мышления, что является основой изучения практически всех дисциплин школьного курса.</w:t>
      </w:r>
    </w:p>
    <w:p w:rsidR="00F46803" w:rsidRPr="009453BB" w:rsidRDefault="00F46803" w:rsidP="009453BB">
      <w:pPr>
        <w:pStyle w:val="11"/>
        <w:rPr>
          <w:szCs w:val="28"/>
        </w:rPr>
      </w:pPr>
      <w:r w:rsidRPr="009453BB">
        <w:rPr>
          <w:szCs w:val="28"/>
        </w:rPr>
        <w:t>При наличии необходимого оборудования можно использовать компьютерные программы, которые позволяют, используя систему команд исполнителя, управлять исполнителем в интерактивном режиме. В этом случае параллельно с навыком составления алгоритмов формируются практические навыки работы с клавиатурой и мышью.</w:t>
      </w:r>
    </w:p>
    <w:p w:rsidR="00F46803" w:rsidRPr="009453BB" w:rsidRDefault="00F46803" w:rsidP="009453BB">
      <w:pPr>
        <w:pStyle w:val="11"/>
        <w:rPr>
          <w:szCs w:val="28"/>
        </w:rPr>
      </w:pPr>
      <w:r w:rsidRPr="009453BB">
        <w:rPr>
          <w:szCs w:val="28"/>
        </w:rPr>
        <w:t>Знакомство с приёмами планирования деятельности начинается во 2-ом классе. Вводится понятие алгоритма как плана достижения цели или решения задачи, состоящего из дискретных шагов. Освоению учебного материала на этом этапе присущи следующие особенности:</w:t>
      </w:r>
    </w:p>
    <w:p w:rsidR="00F46803" w:rsidRPr="009453BB" w:rsidRDefault="00F46803" w:rsidP="009453BB">
      <w:pPr>
        <w:pStyle w:val="11"/>
        <w:rPr>
          <w:szCs w:val="28"/>
        </w:rPr>
      </w:pPr>
      <w:r w:rsidRPr="009453BB">
        <w:rPr>
          <w:szCs w:val="28"/>
        </w:rPr>
        <w:t>рассматриваются только линейные алгоритмические конструкции;</w:t>
      </w:r>
    </w:p>
    <w:p w:rsidR="00F46803" w:rsidRPr="009453BB" w:rsidRDefault="00F46803" w:rsidP="009453BB">
      <w:pPr>
        <w:pStyle w:val="11"/>
        <w:rPr>
          <w:szCs w:val="28"/>
        </w:rPr>
      </w:pPr>
      <w:r w:rsidRPr="009453BB">
        <w:rPr>
          <w:szCs w:val="28"/>
        </w:rPr>
        <w:t>перед учащимися не ставится задача самостоятельно формулировать цель алгоритма, она определена в постановке каждой задачи;</w:t>
      </w:r>
    </w:p>
    <w:p w:rsidR="00F46803" w:rsidRPr="009453BB" w:rsidRDefault="00F46803" w:rsidP="009453BB">
      <w:pPr>
        <w:pStyle w:val="11"/>
        <w:rPr>
          <w:szCs w:val="28"/>
        </w:rPr>
      </w:pPr>
      <w:r w:rsidRPr="009453BB">
        <w:rPr>
          <w:szCs w:val="28"/>
        </w:rPr>
        <w:t>исходную информацию для выполнения практических заданий по составлению алгоритмов деятельности человека школьники получают из учебника по информатике, наблюдений за деятельностью других людей и из личного практического опыта.</w:t>
      </w:r>
    </w:p>
    <w:p w:rsidR="00F46803" w:rsidRPr="009453BB" w:rsidRDefault="00F46803" w:rsidP="009453BB">
      <w:pPr>
        <w:pStyle w:val="11"/>
        <w:rPr>
          <w:szCs w:val="28"/>
        </w:rPr>
      </w:pPr>
      <w:r w:rsidRPr="009453BB">
        <w:rPr>
          <w:szCs w:val="28"/>
        </w:rPr>
        <w:t>На основе опыта составления алгоритмов, накопленного учеником, обсуждается влияние на результат выполнения алгоритмов как набора инструкций, так и порядка их следования в алгоритме.</w:t>
      </w:r>
    </w:p>
    <w:p w:rsidR="00F46803" w:rsidRPr="009453BB" w:rsidRDefault="00F46803" w:rsidP="009453BB">
      <w:pPr>
        <w:pStyle w:val="11"/>
        <w:rPr>
          <w:szCs w:val="28"/>
        </w:rPr>
      </w:pPr>
      <w:r w:rsidRPr="009453BB">
        <w:rPr>
          <w:szCs w:val="28"/>
        </w:rPr>
        <w:t>В третьем классе рассматривается более сложная алгоритмическая конструкция – ветвление. Это позволяет усложнить составляемые алгоритмы деятельности человека. На данном этапе учащиеся составляют алгоритмы решения учебных задач из разных предметов школьного курса, что даёт возможность использовать учебники по всем предметам как источники информации, необходимой для составления алгоритмов. Процесс поиска и отбора нужной информации интегрируется с процессом постановки целей и составлением алгоритмов достижения этих целей.</w:t>
      </w:r>
    </w:p>
    <w:p w:rsidR="00F46803" w:rsidRPr="009453BB" w:rsidRDefault="00F46803" w:rsidP="009453BB">
      <w:pPr>
        <w:pStyle w:val="11"/>
        <w:rPr>
          <w:szCs w:val="28"/>
        </w:rPr>
      </w:pPr>
      <w:r w:rsidRPr="009453BB">
        <w:rPr>
          <w:szCs w:val="28"/>
        </w:rPr>
        <w:t xml:space="preserve">В 3-ем классе в рамках раздела «Объекты и их свойства» учащиеся знакомятся с понятиями </w:t>
      </w:r>
      <w:r w:rsidRPr="009453BB">
        <w:rPr>
          <w:iCs/>
          <w:szCs w:val="28"/>
        </w:rPr>
        <w:t>объект</w:t>
      </w:r>
      <w:r w:rsidRPr="009453BB">
        <w:rPr>
          <w:szCs w:val="28"/>
        </w:rPr>
        <w:t xml:space="preserve">, </w:t>
      </w:r>
      <w:r w:rsidRPr="009453BB">
        <w:rPr>
          <w:iCs/>
          <w:szCs w:val="28"/>
        </w:rPr>
        <w:t>класс объекта</w:t>
      </w:r>
      <w:r w:rsidRPr="009453BB">
        <w:rPr>
          <w:szCs w:val="28"/>
        </w:rPr>
        <w:t xml:space="preserve">, </w:t>
      </w:r>
      <w:r w:rsidRPr="009453BB">
        <w:rPr>
          <w:iCs/>
          <w:szCs w:val="28"/>
        </w:rPr>
        <w:t>свойства объекта</w:t>
      </w:r>
      <w:r w:rsidRPr="009453BB">
        <w:rPr>
          <w:szCs w:val="28"/>
        </w:rPr>
        <w:t>. Освоение объектного подхода позволяет подойти в 4-ом классе к составлению алгоритмов функционирования систем, состоящих из нескольких однотипных исполнителей. Учащиеся составляют алгоритмы, изменяющие свойства объектов. В этом контексте объектный подход рассматривается как средство планирования деятельности систем, состоящих из многих исполнителей.</w:t>
      </w:r>
    </w:p>
    <w:p w:rsidR="00F46803" w:rsidRPr="009453BB" w:rsidRDefault="00F46803" w:rsidP="009453BB">
      <w:pPr>
        <w:pStyle w:val="11"/>
        <w:rPr>
          <w:szCs w:val="28"/>
        </w:rPr>
      </w:pPr>
      <w:r w:rsidRPr="009453BB">
        <w:rPr>
          <w:szCs w:val="28"/>
        </w:rPr>
        <w:t xml:space="preserve">В 4-м классе ещё более усложняются алгоритмические конструкции. Здесь рассматриваются циклы с предусловием как средство планирования циклически повторяющихся действий. Обсуждаются циклические процессы в природе и в деятельности учеников. Использование циклических алгоритмов позволяет планировать деятельность по проведению естественно научных экспериментов, что допускает интеграцию курсов Информатика и Окружающий мир. </w:t>
      </w:r>
    </w:p>
    <w:p w:rsidR="00F46803" w:rsidRPr="009453BB" w:rsidRDefault="00F46803" w:rsidP="009453BB">
      <w:pPr>
        <w:pStyle w:val="11"/>
        <w:rPr>
          <w:szCs w:val="28"/>
        </w:rPr>
      </w:pPr>
      <w:r w:rsidRPr="009453BB">
        <w:rPr>
          <w:szCs w:val="28"/>
        </w:rPr>
        <w:t xml:space="preserve">На этом же этапе рассматривается ещё один способ планирования сложных действий – выделение основных и вспомогательных алгоритмов. При выделении в задаче основного и вспомогательного алгоритма используется метод последовательной детализации, с которым учащиеся познакомились в 3-ем классе. </w:t>
      </w:r>
    </w:p>
    <w:p w:rsidR="00F46803" w:rsidRPr="009453BB" w:rsidRDefault="00F46803" w:rsidP="009453BB">
      <w:pPr>
        <w:pStyle w:val="11"/>
        <w:rPr>
          <w:szCs w:val="28"/>
        </w:rPr>
      </w:pPr>
      <w:r w:rsidRPr="009453BB">
        <w:rPr>
          <w:szCs w:val="28"/>
        </w:rPr>
        <w:t>Объекты и их свойства. Современные офисные программы, настольные издательские системы, графические редакторы и другое программное обеспечение имеют объектную структуру. Вследствие этого, формирование универсальных учебных действий (выделение информационных объектов, определение их структуры и наборы существенных свойств, изменение значения свойств объекта с целью изменения его внешнего вида или поведения) является необходимым условием для успешного освоения современных информационно-коммуникативных технологий.</w:t>
      </w:r>
    </w:p>
    <w:p w:rsidR="00F46803" w:rsidRPr="009453BB" w:rsidRDefault="00F46803" w:rsidP="009453BB">
      <w:pPr>
        <w:pStyle w:val="11"/>
        <w:rPr>
          <w:szCs w:val="28"/>
        </w:rPr>
      </w:pPr>
      <w:r w:rsidRPr="009453BB">
        <w:rPr>
          <w:szCs w:val="28"/>
        </w:rPr>
        <w:t>Изучение содержательного направления «Объекты и их свойства начинается в 3-ем классе. Вводится понятие объекта и его свойств. Рассматриваются объекты различной природы: объекты живой и неживой природы, абстрактные объекты (логические высказыванию, геометрические фигуры), информационные объекты (текстовые документы, табличные модели, изображения). При этом различаются понятия «имя свойства объекта» и «значение свойства объекта». На основании общности свойств различных объектов вводится понятие класса и подклассов объектов.</w:t>
      </w:r>
    </w:p>
    <w:p w:rsidR="00F46803" w:rsidRPr="009453BB" w:rsidRDefault="00F46803" w:rsidP="009453BB">
      <w:pPr>
        <w:pStyle w:val="11"/>
        <w:rPr>
          <w:szCs w:val="28"/>
        </w:rPr>
      </w:pPr>
      <w:r w:rsidRPr="009453BB">
        <w:rPr>
          <w:szCs w:val="28"/>
        </w:rPr>
        <w:t>Логическим завершением данной содержательной линии является изучение объектной структуры текстового  и графического документов и на этой основе быстрое овладение навыками работы в текстовом процессоре, графическом редакторе и редакторе презентаций в 4-м классе.</w:t>
      </w:r>
    </w:p>
    <w:p w:rsidR="00F46803" w:rsidRPr="009453BB" w:rsidRDefault="00F46803" w:rsidP="009453BB">
      <w:pPr>
        <w:pStyle w:val="11"/>
      </w:pPr>
      <w:r w:rsidRPr="009453BB">
        <w:t xml:space="preserve">Этические нормы работы с информацией, информационная безопсность личности. Создание и широкое использование локальных, корпоративных и глобальных компьютерных сетей остро поставило проблему этических норм поведения в сети. Однако, обсуждение этих проблем доступно учащимся начальной школы только, если у них есть практический опыт работы в сети. </w:t>
      </w:r>
    </w:p>
    <w:p w:rsidR="00F46803" w:rsidRPr="009453BB" w:rsidRDefault="00F46803" w:rsidP="009453BB">
      <w:pPr>
        <w:pStyle w:val="11"/>
        <w:rPr>
          <w:szCs w:val="28"/>
        </w:rPr>
      </w:pPr>
      <w:r w:rsidRPr="009453BB">
        <w:rPr>
          <w:szCs w:val="28"/>
        </w:rPr>
        <w:t>В рамках этого раздела обсуждаются те аспекты проблемы, которые базируются на личном опыте учащихся:</w:t>
      </w:r>
    </w:p>
    <w:p w:rsidR="00F46803" w:rsidRPr="009453BB" w:rsidRDefault="00F46803" w:rsidP="009453BB">
      <w:pPr>
        <w:pStyle w:val="11"/>
        <w:rPr>
          <w:szCs w:val="28"/>
        </w:rPr>
      </w:pPr>
      <w:r w:rsidRPr="009453BB">
        <w:rPr>
          <w:szCs w:val="28"/>
        </w:rPr>
        <w:t>правила поведения в компьютерном классе (2 класс);</w:t>
      </w:r>
    </w:p>
    <w:p w:rsidR="00F46803" w:rsidRPr="009453BB" w:rsidRDefault="00F46803" w:rsidP="009453BB">
      <w:pPr>
        <w:pStyle w:val="11"/>
        <w:rPr>
          <w:szCs w:val="28"/>
        </w:rPr>
      </w:pPr>
      <w:r w:rsidRPr="009453BB">
        <w:rPr>
          <w:szCs w:val="28"/>
        </w:rPr>
        <w:t>правила использования коллективных носителей информации (3 и 4 классы);</w:t>
      </w:r>
    </w:p>
    <w:p w:rsidR="00F46803" w:rsidRPr="009453BB" w:rsidRDefault="00F46803" w:rsidP="009453BB">
      <w:pPr>
        <w:pStyle w:val="11"/>
        <w:rPr>
          <w:szCs w:val="28"/>
        </w:rPr>
      </w:pPr>
      <w:r w:rsidRPr="009453BB">
        <w:rPr>
          <w:szCs w:val="28"/>
        </w:rPr>
        <w:t>правила цитирования литературных источников (4 класс).</w:t>
      </w:r>
    </w:p>
    <w:p w:rsidR="00F46803" w:rsidRPr="009453BB" w:rsidRDefault="00F46803" w:rsidP="009453BB">
      <w:pPr>
        <w:pStyle w:val="11"/>
        <w:rPr>
          <w:szCs w:val="28"/>
        </w:rPr>
      </w:pPr>
      <w:r w:rsidRPr="009453BB">
        <w:rPr>
          <w:szCs w:val="28"/>
        </w:rPr>
        <w:t>К содержанию этого материала следует возвращаться постоянно, добиваясь не только знания этих правил, но и их сознательного выполнения. Важно с первого урока информатики формировать берёжное отношение к оборудованию компьютерного класса, осознание ценности как информации коллективного пользования, так и личной информации ученика. Учащиеся должны принять сознательные самоограничения при удалении и изменении файлов.</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bCs/>
          <w:kern w:val="32"/>
          <w:szCs w:val="28"/>
        </w:rPr>
      </w:pPr>
      <w:r w:rsidRPr="009453BB">
        <w:rPr>
          <w:b/>
          <w:bCs/>
          <w:kern w:val="32"/>
          <w:szCs w:val="28"/>
        </w:rPr>
        <w:t>Основное содержание учебного материала и тематическое планирование</w:t>
      </w:r>
    </w:p>
    <w:p w:rsidR="00F46803" w:rsidRPr="009453BB" w:rsidRDefault="00F46803" w:rsidP="009453BB">
      <w:pPr>
        <w:pStyle w:val="11"/>
        <w:rPr>
          <w:b/>
          <w:bCs/>
          <w:kern w:val="32"/>
          <w:szCs w:val="28"/>
        </w:rPr>
      </w:pPr>
    </w:p>
    <w:p w:rsidR="00F46803" w:rsidRPr="009453BB" w:rsidRDefault="00F46803" w:rsidP="009453BB">
      <w:pPr>
        <w:pStyle w:val="11"/>
        <w:rPr>
          <w:b/>
          <w:bCs/>
          <w:kern w:val="32"/>
          <w:szCs w:val="28"/>
        </w:rPr>
      </w:pPr>
      <w:r w:rsidRPr="009453BB">
        <w:rPr>
          <w:b/>
          <w:bCs/>
          <w:kern w:val="32"/>
          <w:szCs w:val="28"/>
        </w:rPr>
        <w:t>2-й класс</w:t>
      </w:r>
    </w:p>
    <w:p w:rsidR="00F46803" w:rsidRPr="009453BB" w:rsidRDefault="00F46803" w:rsidP="009453BB">
      <w:pPr>
        <w:pStyle w:val="11"/>
        <w:rPr>
          <w:b/>
          <w:bCs/>
          <w:kern w:val="32"/>
          <w:szCs w:val="28"/>
        </w:rPr>
      </w:pPr>
      <w:r w:rsidRPr="009453BB">
        <w:rPr>
          <w:b/>
          <w:bCs/>
          <w:kern w:val="32"/>
          <w:szCs w:val="28"/>
        </w:rPr>
        <w:t>(34 часа)</w:t>
      </w:r>
    </w:p>
    <w:p w:rsidR="00F46803" w:rsidRPr="009453BB" w:rsidRDefault="00F46803" w:rsidP="009453BB">
      <w:pPr>
        <w:pStyle w:val="11"/>
        <w:rPr>
          <w:b/>
          <w:bCs/>
          <w:kern w:val="32"/>
          <w:szCs w:val="28"/>
        </w:rPr>
      </w:pPr>
    </w:p>
    <w:p w:rsidR="00F46803" w:rsidRPr="009453BB" w:rsidRDefault="00F46803" w:rsidP="009453BB">
      <w:pPr>
        <w:pStyle w:val="11"/>
        <w:rPr>
          <w:b/>
          <w:i/>
        </w:rPr>
      </w:pPr>
      <w:r w:rsidRPr="009453BB">
        <w:rPr>
          <w:b/>
          <w:i/>
        </w:rPr>
        <w:t>Информационная картина мира (10 ч.)</w:t>
      </w:r>
    </w:p>
    <w:p w:rsidR="00F46803" w:rsidRPr="009453BB" w:rsidRDefault="00F46803" w:rsidP="009453BB">
      <w:pPr>
        <w:pStyle w:val="11"/>
        <w:rPr>
          <w:szCs w:val="28"/>
        </w:rPr>
      </w:pPr>
      <w:r w:rsidRPr="009453BB">
        <w:rPr>
          <w:szCs w:val="28"/>
        </w:rPr>
        <w:t xml:space="preserve">Понятие информации. </w:t>
      </w:r>
    </w:p>
    <w:p w:rsidR="00F46803" w:rsidRPr="009453BB" w:rsidRDefault="00F46803" w:rsidP="009453BB">
      <w:pPr>
        <w:pStyle w:val="11"/>
        <w:rPr>
          <w:szCs w:val="28"/>
        </w:rPr>
      </w:pPr>
      <w:r w:rsidRPr="009453BB">
        <w:rPr>
          <w:szCs w:val="28"/>
        </w:rPr>
        <w:t>Информация как сведения об окружающем мире. Восприятие информации человеком с помощью органов чувств. Источники информации (книги, средства массовой информации, природа, общение с другими людьми). Работа с информацией (сбор, передача, получение, хранение, обработка информации). Полезная и бесполезная информация. Отбор информации в зависимости от решаемой задачи.</w:t>
      </w:r>
    </w:p>
    <w:p w:rsidR="00F46803" w:rsidRPr="009453BB" w:rsidRDefault="00F46803" w:rsidP="009453BB">
      <w:pPr>
        <w:pStyle w:val="11"/>
        <w:rPr>
          <w:szCs w:val="28"/>
        </w:rPr>
      </w:pPr>
      <w:r w:rsidRPr="009453BB">
        <w:rPr>
          <w:szCs w:val="28"/>
        </w:rPr>
        <w:t>Обработка информации</w:t>
      </w:r>
    </w:p>
    <w:p w:rsidR="00F46803" w:rsidRPr="009453BB" w:rsidRDefault="00F46803" w:rsidP="009453BB">
      <w:pPr>
        <w:pStyle w:val="11"/>
        <w:rPr>
          <w:szCs w:val="28"/>
        </w:rPr>
      </w:pPr>
      <w:r w:rsidRPr="009453BB">
        <w:rPr>
          <w:szCs w:val="28"/>
        </w:rPr>
        <w:t>Обработка информации человеком. Сопоставление текстовой и графической информации. Обработка информации компьютером. Чёрный ящик. Входная и выходная информация (данные).</w:t>
      </w:r>
    </w:p>
    <w:p w:rsidR="00F46803" w:rsidRPr="009453BB" w:rsidRDefault="00F46803" w:rsidP="009453BB">
      <w:pPr>
        <w:pStyle w:val="11"/>
        <w:rPr>
          <w:szCs w:val="28"/>
        </w:rPr>
      </w:pPr>
      <w:r w:rsidRPr="009453BB">
        <w:rPr>
          <w:szCs w:val="28"/>
        </w:rPr>
        <w:t>Кодирование информации.</w:t>
      </w:r>
    </w:p>
    <w:p w:rsidR="00F46803" w:rsidRPr="009453BB" w:rsidRDefault="00F46803" w:rsidP="009453BB">
      <w:pPr>
        <w:pStyle w:val="11"/>
        <w:rPr>
          <w:szCs w:val="28"/>
        </w:rPr>
      </w:pPr>
      <w:r w:rsidRPr="009453BB">
        <w:rPr>
          <w:szCs w:val="28"/>
        </w:rPr>
        <w:t xml:space="preserve">Шифры замены и перестановки. Использование различных алфавитов в шифрах замены. </w:t>
      </w:r>
    </w:p>
    <w:p w:rsidR="00F46803" w:rsidRPr="009453BB" w:rsidRDefault="00F46803" w:rsidP="009453BB">
      <w:pPr>
        <w:pStyle w:val="11"/>
        <w:rPr>
          <w:szCs w:val="28"/>
        </w:rPr>
      </w:pPr>
      <w:r w:rsidRPr="009453BB">
        <w:rPr>
          <w:szCs w:val="28"/>
        </w:rPr>
        <w:t>Принцип двоичного кодирования. Двоичное кодирование текстовой информации. Двоичное кодирование чёрно-белого изображения.</w:t>
      </w:r>
    </w:p>
    <w:p w:rsidR="00F46803" w:rsidRPr="009453BB" w:rsidRDefault="00F46803" w:rsidP="009453BB">
      <w:pPr>
        <w:pStyle w:val="11"/>
        <w:rPr>
          <w:b/>
          <w:i/>
        </w:rPr>
      </w:pPr>
    </w:p>
    <w:p w:rsidR="00F46803" w:rsidRPr="009453BB" w:rsidRDefault="00F46803" w:rsidP="009453BB">
      <w:pPr>
        <w:pStyle w:val="11"/>
        <w:rPr>
          <w:b/>
          <w:i/>
        </w:rPr>
      </w:pPr>
      <w:r w:rsidRPr="009453BB">
        <w:rPr>
          <w:b/>
          <w:i/>
        </w:rPr>
        <w:t xml:space="preserve">Компьютер – универсальная машина </w:t>
      </w:r>
      <w:r w:rsidRPr="009453BB">
        <w:rPr>
          <w:b/>
          <w:i/>
        </w:rPr>
        <w:br/>
        <w:t>для обработки информации (10 ч.)</w:t>
      </w:r>
    </w:p>
    <w:p w:rsidR="00F46803" w:rsidRPr="009453BB" w:rsidRDefault="00F46803" w:rsidP="009453BB">
      <w:pPr>
        <w:pStyle w:val="11"/>
        <w:rPr>
          <w:szCs w:val="28"/>
        </w:rPr>
      </w:pPr>
      <w:r w:rsidRPr="009453BB">
        <w:rPr>
          <w:szCs w:val="28"/>
        </w:rPr>
        <w:t>Фундаментальные знания о компьютере:</w:t>
      </w:r>
    </w:p>
    <w:p w:rsidR="00F46803" w:rsidRPr="009453BB" w:rsidRDefault="00F46803" w:rsidP="009453BB">
      <w:pPr>
        <w:pStyle w:val="11"/>
        <w:rPr>
          <w:szCs w:val="28"/>
        </w:rPr>
      </w:pPr>
      <w:r w:rsidRPr="009453BB">
        <w:rPr>
          <w:szCs w:val="28"/>
        </w:rPr>
        <w:t xml:space="preserve">Представление о компьютере, как универсальной машине для обработки информации. </w:t>
      </w:r>
    </w:p>
    <w:p w:rsidR="00F46803" w:rsidRPr="009453BB" w:rsidRDefault="00F46803" w:rsidP="009453BB">
      <w:pPr>
        <w:pStyle w:val="11"/>
        <w:rPr>
          <w:szCs w:val="28"/>
        </w:rPr>
      </w:pPr>
      <w:r w:rsidRPr="009453BB">
        <w:rPr>
          <w:szCs w:val="28"/>
        </w:rPr>
        <w:t>Устройство компьютера. Названия и назначение основных устройств компьютера. Системная плата, процессор, оперативная память, устройства ввода и вывода информации (монитор, клавиатура, мышь, принтер, сканер, дисководы), устройства внешней памяти (гибкий, жёсткий, лазерный диски).</w:t>
      </w:r>
    </w:p>
    <w:p w:rsidR="00F46803" w:rsidRPr="009453BB" w:rsidRDefault="00F46803" w:rsidP="009453BB">
      <w:pPr>
        <w:pStyle w:val="11"/>
        <w:rPr>
          <w:szCs w:val="28"/>
        </w:rPr>
      </w:pPr>
      <w:r w:rsidRPr="009453BB">
        <w:rPr>
          <w:szCs w:val="28"/>
        </w:rPr>
        <w:t>Подготовка к знакомству с системой координат монитора. Адрес клетки на клетчатом поле. Определение адреса заданной клетки. Поиск клетки по указанному адресу.</w:t>
      </w:r>
    </w:p>
    <w:p w:rsidR="00F46803" w:rsidRPr="009453BB" w:rsidRDefault="00F46803" w:rsidP="009453BB">
      <w:pPr>
        <w:pStyle w:val="11"/>
        <w:rPr>
          <w:szCs w:val="28"/>
        </w:rPr>
      </w:pPr>
      <w:r w:rsidRPr="009453BB">
        <w:rPr>
          <w:szCs w:val="28"/>
        </w:rPr>
        <w:t>Гигиенические нормы работы за компьютером.</w:t>
      </w:r>
    </w:p>
    <w:p w:rsidR="00F46803" w:rsidRPr="009453BB" w:rsidRDefault="00F46803" w:rsidP="009453BB">
      <w:pPr>
        <w:pStyle w:val="11"/>
        <w:rPr>
          <w:szCs w:val="28"/>
        </w:rPr>
      </w:pPr>
      <w:r w:rsidRPr="009453BB">
        <w:rPr>
          <w:szCs w:val="28"/>
        </w:rPr>
        <w:t>Практическая работа на компьютере (при наличии оборудования)</w:t>
      </w:r>
      <w:r w:rsidRPr="009453BB">
        <w:rPr>
          <w:rStyle w:val="FootnoteReference"/>
          <w:sz w:val="28"/>
          <w:szCs w:val="28"/>
        </w:rPr>
        <w:footnoteReference w:id="3"/>
      </w:r>
    </w:p>
    <w:p w:rsidR="00F46803" w:rsidRPr="009453BB" w:rsidRDefault="00F46803" w:rsidP="009453BB">
      <w:pPr>
        <w:pStyle w:val="11"/>
        <w:rPr>
          <w:szCs w:val="28"/>
        </w:rPr>
      </w:pPr>
      <w:r w:rsidRPr="009453BB">
        <w:rPr>
          <w:szCs w:val="28"/>
        </w:rPr>
        <w:t xml:space="preserve">Понятие графического интерфейса. Запуск программы с рабочего стола , закрытие программы. </w:t>
      </w:r>
    </w:p>
    <w:p w:rsidR="00F46803" w:rsidRPr="009453BB" w:rsidRDefault="00F46803" w:rsidP="009453BB">
      <w:pPr>
        <w:pStyle w:val="11"/>
        <w:rPr>
          <w:szCs w:val="28"/>
        </w:rPr>
      </w:pPr>
      <w:r w:rsidRPr="009453BB">
        <w:rPr>
          <w:szCs w:val="28"/>
        </w:rPr>
        <w:t>Выбор элемента меню с помощью мыши. Использование клавиш со стрелками, цифровых клавиш и клавиши Enter.</w:t>
      </w:r>
    </w:p>
    <w:p w:rsidR="00F46803" w:rsidRPr="009453BB" w:rsidRDefault="00F46803" w:rsidP="009453BB">
      <w:pPr>
        <w:pStyle w:val="11"/>
        <w:rPr>
          <w:b/>
          <w:i/>
        </w:rPr>
      </w:pPr>
    </w:p>
    <w:p w:rsidR="00F46803" w:rsidRPr="009453BB" w:rsidRDefault="00F46803" w:rsidP="009453BB">
      <w:pPr>
        <w:pStyle w:val="11"/>
        <w:rPr>
          <w:b/>
          <w:i/>
        </w:rPr>
      </w:pPr>
      <w:r w:rsidRPr="009453BB">
        <w:rPr>
          <w:b/>
          <w:i/>
        </w:rPr>
        <w:t>Алгоритмы и исполнители (11 ч.)</w:t>
      </w:r>
    </w:p>
    <w:p w:rsidR="00F46803" w:rsidRPr="009453BB" w:rsidRDefault="00F46803" w:rsidP="009453BB">
      <w:pPr>
        <w:pStyle w:val="11"/>
        <w:rPr>
          <w:szCs w:val="28"/>
        </w:rPr>
      </w:pPr>
      <w:r w:rsidRPr="009453BB">
        <w:rPr>
          <w:szCs w:val="28"/>
        </w:rPr>
        <w:t xml:space="preserve">Алгоритм как пошаговое описание целенаправленной деятельности. Формальность исполнения алгоритма. Влияние последовательности шагов на результат выполнения алгоритма. </w:t>
      </w:r>
    </w:p>
    <w:p w:rsidR="00F46803" w:rsidRPr="009453BB" w:rsidRDefault="00F46803" w:rsidP="009453BB">
      <w:pPr>
        <w:pStyle w:val="11"/>
        <w:rPr>
          <w:szCs w:val="28"/>
        </w:rPr>
      </w:pPr>
      <w:r w:rsidRPr="009453BB">
        <w:rPr>
          <w:szCs w:val="28"/>
        </w:rPr>
        <w:t>Формальный исполнитель алгоритма, система команд исполнителя. Создание и исполнение линейных алгоритмов для формальных исполнителей. Управление формальными исполнителя (при наличии компьютера).</w:t>
      </w:r>
    </w:p>
    <w:p w:rsidR="00F46803" w:rsidRPr="009453BB" w:rsidRDefault="00F46803" w:rsidP="009453BB">
      <w:pPr>
        <w:pStyle w:val="11"/>
        <w:rPr>
          <w:szCs w:val="28"/>
        </w:rPr>
      </w:pPr>
      <w:r w:rsidRPr="009453BB">
        <w:rPr>
          <w:szCs w:val="28"/>
        </w:rPr>
        <w:t>Планирование деятельности человека с помощью линейных алгоритмов. Массовость алгоритма.</w:t>
      </w:r>
    </w:p>
    <w:p w:rsidR="00F46803" w:rsidRPr="009453BB" w:rsidRDefault="00F46803" w:rsidP="009453BB">
      <w:pPr>
        <w:pStyle w:val="11"/>
        <w:rPr>
          <w:szCs w:val="28"/>
        </w:rPr>
      </w:pPr>
      <w:r w:rsidRPr="009453BB">
        <w:rPr>
          <w:szCs w:val="28"/>
        </w:rPr>
        <w:t>Способы записи алгоритмов. Запись алгоритмов с помощью словесных предписаний и рисунков.</w:t>
      </w:r>
    </w:p>
    <w:p w:rsidR="00F46803" w:rsidRPr="009453BB" w:rsidRDefault="00F46803" w:rsidP="009453BB">
      <w:pPr>
        <w:pStyle w:val="11"/>
        <w:rPr>
          <w:szCs w:val="28"/>
        </w:rPr>
      </w:pPr>
      <w:r w:rsidRPr="009453BB">
        <w:rPr>
          <w:szCs w:val="28"/>
        </w:rPr>
        <w:t>Подготовка к изучению условных алгоритмов: истинные и ложные высказывания. Определение истинности простых высказываний, записанных повествовательными предложениями русского языка, в том числе высказываний, содержащих отрицание, конструкцию «если, … то», слова «все», «некоторые», «ни один», «каждый».</w:t>
      </w:r>
    </w:p>
    <w:p w:rsidR="00F46803" w:rsidRPr="009453BB" w:rsidRDefault="00F46803" w:rsidP="009453BB">
      <w:pPr>
        <w:pStyle w:val="11"/>
        <w:rPr>
          <w:szCs w:val="28"/>
        </w:rPr>
      </w:pPr>
      <w:r w:rsidRPr="009453BB">
        <w:rPr>
          <w:szCs w:val="28"/>
        </w:rPr>
        <w:t>Определение истинности высказываний, записанных в виде равенств или неравенств.</w:t>
      </w:r>
    </w:p>
    <w:p w:rsidR="00F46803" w:rsidRPr="009453BB" w:rsidRDefault="00F46803" w:rsidP="009453BB">
      <w:pPr>
        <w:pStyle w:val="11"/>
        <w:rPr>
          <w:b/>
          <w:i/>
        </w:rPr>
      </w:pPr>
      <w:r w:rsidRPr="009453BB">
        <w:rPr>
          <w:b/>
          <w:i/>
        </w:rPr>
        <w:t>Объекты и их свойства (2 ч.)</w:t>
      </w:r>
    </w:p>
    <w:p w:rsidR="00F46803" w:rsidRPr="009453BB" w:rsidRDefault="00F46803" w:rsidP="009453BB">
      <w:pPr>
        <w:pStyle w:val="11"/>
        <w:rPr>
          <w:szCs w:val="28"/>
        </w:rPr>
      </w:pPr>
      <w:r w:rsidRPr="009453BB">
        <w:rPr>
          <w:szCs w:val="28"/>
        </w:rPr>
        <w:t xml:space="preserve">Предметы и их свойства. Признак, общий для набора предметов. Признак, общий для всех предметов из набора, кроме одного. Поиск лишнего предмета. </w:t>
      </w:r>
    </w:p>
    <w:p w:rsidR="00F46803" w:rsidRPr="009453BB" w:rsidRDefault="00F46803" w:rsidP="009453BB">
      <w:pPr>
        <w:pStyle w:val="11"/>
        <w:rPr>
          <w:szCs w:val="28"/>
        </w:rPr>
      </w:pPr>
      <w:r w:rsidRPr="009453BB">
        <w:rPr>
          <w:szCs w:val="28"/>
        </w:rPr>
        <w:t>Выявление закономерности в последовательностях. Продолжение последовательности с учетом выявленной закономерности.</w:t>
      </w:r>
    </w:p>
    <w:p w:rsidR="00F46803" w:rsidRPr="009453BB" w:rsidRDefault="00F46803" w:rsidP="009453BB">
      <w:pPr>
        <w:pStyle w:val="11"/>
        <w:rPr>
          <w:szCs w:val="28"/>
        </w:rPr>
      </w:pPr>
      <w:r w:rsidRPr="009453BB">
        <w:rPr>
          <w:szCs w:val="28"/>
        </w:rPr>
        <w:t>Описание предметов. Поиск предметов по их описанию.</w:t>
      </w:r>
    </w:p>
    <w:p w:rsidR="00F46803" w:rsidRPr="009453BB" w:rsidRDefault="00F46803" w:rsidP="009453BB">
      <w:pPr>
        <w:pStyle w:val="11"/>
        <w:rPr>
          <w:b/>
          <w:i/>
        </w:rPr>
      </w:pPr>
      <w:r w:rsidRPr="009453BB">
        <w:rPr>
          <w:b/>
          <w:i/>
        </w:rPr>
        <w:t>Этические нормы при работе с информацией</w:t>
      </w:r>
      <w:r w:rsidRPr="009453BB">
        <w:rPr>
          <w:b/>
          <w:i/>
        </w:rPr>
        <w:br/>
        <w:t>и информационная безопасность(1 ч.)</w:t>
      </w:r>
    </w:p>
    <w:p w:rsidR="00F46803" w:rsidRPr="009453BB" w:rsidRDefault="00F46803" w:rsidP="009453BB">
      <w:pPr>
        <w:pStyle w:val="11"/>
        <w:rPr>
          <w:szCs w:val="28"/>
        </w:rPr>
      </w:pPr>
      <w:r w:rsidRPr="009453BB">
        <w:rPr>
          <w:szCs w:val="28"/>
        </w:rPr>
        <w:t>Компьютерный класс как информационная система коллективного пользования. Формирование бережного отношения к оборудованию компьютерного класса. Правила поведения в компьютерном классе.</w:t>
      </w:r>
    </w:p>
    <w:p w:rsidR="00F46803" w:rsidRPr="009453BB" w:rsidRDefault="00F46803" w:rsidP="009453BB">
      <w:pPr>
        <w:pStyle w:val="11"/>
        <w:rPr>
          <w:i/>
          <w:iCs/>
        </w:rPr>
      </w:pPr>
    </w:p>
    <w:p w:rsidR="00F46803" w:rsidRPr="009453BB" w:rsidRDefault="00F46803" w:rsidP="009453BB">
      <w:pPr>
        <w:pStyle w:val="11"/>
        <w:rPr>
          <w:i/>
          <w:iCs/>
        </w:rPr>
      </w:pPr>
      <w:r w:rsidRPr="009453BB">
        <w:rPr>
          <w:i/>
          <w:iCs/>
        </w:rPr>
        <w:t>Результаты изучения учебного предмета</w:t>
      </w:r>
    </w:p>
    <w:p w:rsidR="00F46803" w:rsidRPr="009453BB" w:rsidRDefault="00F46803" w:rsidP="009453BB">
      <w:pPr>
        <w:pStyle w:val="11"/>
        <w:rPr>
          <w:szCs w:val="28"/>
        </w:rPr>
      </w:pPr>
      <w:r w:rsidRPr="009453BB">
        <w:rPr>
          <w:szCs w:val="28"/>
        </w:rPr>
        <w:t>Обучающиеся должны иметь представление:</w:t>
      </w:r>
    </w:p>
    <w:p w:rsidR="00F46803" w:rsidRPr="009453BB" w:rsidRDefault="00F46803" w:rsidP="009453BB">
      <w:pPr>
        <w:pStyle w:val="11"/>
        <w:rPr>
          <w:szCs w:val="28"/>
        </w:rPr>
      </w:pPr>
      <w:r w:rsidRPr="009453BB">
        <w:rPr>
          <w:szCs w:val="28"/>
        </w:rPr>
        <w:t>о понятии «информация»;</w:t>
      </w:r>
    </w:p>
    <w:p w:rsidR="00F46803" w:rsidRPr="009453BB" w:rsidRDefault="00F46803" w:rsidP="009453BB">
      <w:pPr>
        <w:pStyle w:val="11"/>
        <w:rPr>
          <w:szCs w:val="28"/>
        </w:rPr>
      </w:pPr>
      <w:r w:rsidRPr="009453BB">
        <w:rPr>
          <w:szCs w:val="28"/>
        </w:rPr>
        <w:t>о многообразии источников информации;</w:t>
      </w:r>
    </w:p>
    <w:p w:rsidR="00F46803" w:rsidRPr="009453BB" w:rsidRDefault="00F46803" w:rsidP="009453BB">
      <w:pPr>
        <w:pStyle w:val="11"/>
        <w:rPr>
          <w:szCs w:val="28"/>
        </w:rPr>
      </w:pPr>
      <w:r w:rsidRPr="009453BB">
        <w:rPr>
          <w:szCs w:val="28"/>
        </w:rPr>
        <w:t>о том, как человек воспринимает информацию;</w:t>
      </w:r>
    </w:p>
    <w:p w:rsidR="00F46803" w:rsidRPr="009453BB" w:rsidRDefault="00F46803" w:rsidP="009453BB">
      <w:pPr>
        <w:pStyle w:val="11"/>
        <w:rPr>
          <w:szCs w:val="28"/>
        </w:rPr>
      </w:pPr>
      <w:r w:rsidRPr="009453BB">
        <w:rPr>
          <w:szCs w:val="28"/>
        </w:rPr>
        <w:t>о компьютере, как об универсальной машине, предназначенной для обработки информации;</w:t>
      </w:r>
    </w:p>
    <w:p w:rsidR="00F46803" w:rsidRPr="009453BB" w:rsidRDefault="00F46803" w:rsidP="009453BB">
      <w:pPr>
        <w:pStyle w:val="11"/>
        <w:rPr>
          <w:szCs w:val="28"/>
        </w:rPr>
      </w:pPr>
      <w:r w:rsidRPr="009453BB">
        <w:rPr>
          <w:szCs w:val="28"/>
        </w:rPr>
        <w:t>о назначении основных устройств компьютера;</w:t>
      </w:r>
    </w:p>
    <w:p w:rsidR="00F46803" w:rsidRPr="009453BB" w:rsidRDefault="00F46803" w:rsidP="009453BB">
      <w:pPr>
        <w:pStyle w:val="11"/>
        <w:rPr>
          <w:szCs w:val="28"/>
        </w:rPr>
      </w:pPr>
      <w:r w:rsidRPr="009453BB">
        <w:rPr>
          <w:szCs w:val="28"/>
        </w:rPr>
        <w:t>о том, что компьютер обрабатывает информацию по правилам, которые определили люди, а компьютерная программа – набор таких правил;</w:t>
      </w:r>
    </w:p>
    <w:p w:rsidR="00F46803" w:rsidRPr="009453BB" w:rsidRDefault="00F46803" w:rsidP="009453BB">
      <w:pPr>
        <w:pStyle w:val="11"/>
        <w:rPr>
          <w:szCs w:val="28"/>
        </w:rPr>
      </w:pPr>
      <w:r w:rsidRPr="009453BB">
        <w:rPr>
          <w:szCs w:val="28"/>
        </w:rPr>
        <w:t>об алгоритме как последовательности дискретных шагов, направленных на достижение цели;</w:t>
      </w:r>
    </w:p>
    <w:p w:rsidR="00F46803" w:rsidRPr="009453BB" w:rsidRDefault="00F46803" w:rsidP="009453BB">
      <w:pPr>
        <w:pStyle w:val="11"/>
        <w:rPr>
          <w:szCs w:val="28"/>
        </w:rPr>
      </w:pPr>
      <w:r w:rsidRPr="009453BB">
        <w:rPr>
          <w:szCs w:val="28"/>
        </w:rPr>
        <w:t>об истинных и ложных высказываниях;</w:t>
      </w:r>
    </w:p>
    <w:p w:rsidR="00F46803" w:rsidRPr="009453BB" w:rsidRDefault="00F46803" w:rsidP="009453BB">
      <w:pPr>
        <w:pStyle w:val="11"/>
        <w:rPr>
          <w:szCs w:val="28"/>
        </w:rPr>
      </w:pPr>
      <w:r w:rsidRPr="009453BB">
        <w:rPr>
          <w:szCs w:val="28"/>
        </w:rPr>
        <w:t>о двоичном кодировании текстовой информации и чёрно-белых изображений.</w:t>
      </w:r>
    </w:p>
    <w:p w:rsidR="00F46803" w:rsidRPr="009453BB" w:rsidRDefault="00F46803" w:rsidP="009453BB">
      <w:pPr>
        <w:pStyle w:val="11"/>
        <w:rPr>
          <w:szCs w:val="28"/>
        </w:rPr>
      </w:pPr>
      <w:r w:rsidRPr="009453BB">
        <w:rPr>
          <w:szCs w:val="28"/>
        </w:rPr>
        <w:t>Обучающиеся научатся:</w:t>
      </w:r>
    </w:p>
    <w:p w:rsidR="00F46803" w:rsidRPr="009453BB" w:rsidRDefault="00F46803" w:rsidP="009453BB">
      <w:pPr>
        <w:pStyle w:val="11"/>
        <w:rPr>
          <w:szCs w:val="28"/>
        </w:rPr>
      </w:pPr>
      <w:r w:rsidRPr="009453BB">
        <w:rPr>
          <w:szCs w:val="28"/>
        </w:rPr>
        <w:t xml:space="preserve">исполнять правила поведения в компьютерном классе; </w:t>
      </w:r>
    </w:p>
    <w:p w:rsidR="00F46803" w:rsidRPr="009453BB" w:rsidRDefault="00F46803" w:rsidP="009453BB">
      <w:pPr>
        <w:pStyle w:val="11"/>
        <w:rPr>
          <w:szCs w:val="28"/>
        </w:rPr>
      </w:pPr>
      <w:r w:rsidRPr="009453BB">
        <w:rPr>
          <w:szCs w:val="28"/>
        </w:rPr>
        <w:t>называть основные устройства персонального компьютера (процессор, монитор, клавиатура, мышь, память).</w:t>
      </w:r>
    </w:p>
    <w:p w:rsidR="00F46803" w:rsidRPr="009453BB" w:rsidRDefault="00F46803" w:rsidP="009453BB">
      <w:pPr>
        <w:pStyle w:val="11"/>
        <w:rPr>
          <w:szCs w:val="28"/>
        </w:rPr>
      </w:pPr>
      <w:r w:rsidRPr="009453BB">
        <w:rPr>
          <w:szCs w:val="28"/>
        </w:rPr>
        <w:t>приводить примеры: источников информации, работы с информацией;</w:t>
      </w:r>
    </w:p>
    <w:p w:rsidR="00F46803" w:rsidRPr="009453BB" w:rsidRDefault="00F46803" w:rsidP="009453BB">
      <w:pPr>
        <w:pStyle w:val="11"/>
        <w:rPr>
          <w:szCs w:val="28"/>
        </w:rPr>
      </w:pPr>
      <w:r w:rsidRPr="009453BB">
        <w:rPr>
          <w:szCs w:val="28"/>
        </w:rPr>
        <w:t xml:space="preserve"> технических устройств, предназначенных для работы с информацией (телефон, телевизор, радио, компьютер, магнитофон), полезной и бесполезной информации;</w:t>
      </w:r>
    </w:p>
    <w:p w:rsidR="00F46803" w:rsidRPr="009453BB" w:rsidRDefault="00F46803" w:rsidP="009453BB">
      <w:pPr>
        <w:pStyle w:val="11"/>
        <w:rPr>
          <w:szCs w:val="28"/>
        </w:rPr>
      </w:pPr>
      <w:r w:rsidRPr="009453BB">
        <w:rPr>
          <w:szCs w:val="28"/>
        </w:rPr>
        <w:t>запускать программы с рабочего стола (при наличии оборудования);</w:t>
      </w:r>
    </w:p>
    <w:p w:rsidR="00F46803" w:rsidRPr="009453BB" w:rsidRDefault="00F46803" w:rsidP="009453BB">
      <w:pPr>
        <w:pStyle w:val="11"/>
        <w:rPr>
          <w:szCs w:val="28"/>
        </w:rPr>
      </w:pPr>
      <w:r w:rsidRPr="009453BB">
        <w:rPr>
          <w:szCs w:val="28"/>
        </w:rPr>
        <w:t>выбирать нужные пункты меню с помощью мыши (при наличии оборудования);</w:t>
      </w:r>
    </w:p>
    <w:p w:rsidR="00F46803" w:rsidRPr="009453BB" w:rsidRDefault="00F46803" w:rsidP="009453BB">
      <w:pPr>
        <w:pStyle w:val="11"/>
        <w:rPr>
          <w:szCs w:val="28"/>
        </w:rPr>
      </w:pPr>
      <w:r w:rsidRPr="009453BB">
        <w:rPr>
          <w:szCs w:val="28"/>
        </w:rPr>
        <w:t>пользоваться клавишами со стрелками, клавишей Enter, вводить с клавиатуры числа (при наличии оборудования).;</w:t>
      </w:r>
    </w:p>
    <w:p w:rsidR="00F46803" w:rsidRPr="009453BB" w:rsidRDefault="00F46803" w:rsidP="009453BB">
      <w:pPr>
        <w:pStyle w:val="11"/>
        <w:rPr>
          <w:szCs w:val="28"/>
        </w:rPr>
      </w:pPr>
      <w:r w:rsidRPr="009453BB">
        <w:rPr>
          <w:szCs w:val="28"/>
        </w:rPr>
        <w:t>с помощью учителя составлять и исполнять линейные алгоритмы для знакомых формальных исполнителей;</w:t>
      </w:r>
    </w:p>
    <w:p w:rsidR="00F46803" w:rsidRPr="009453BB" w:rsidRDefault="00F46803" w:rsidP="009453BB">
      <w:pPr>
        <w:pStyle w:val="11"/>
        <w:rPr>
          <w:szCs w:val="28"/>
        </w:rPr>
      </w:pPr>
      <w:r w:rsidRPr="009453BB">
        <w:rPr>
          <w:szCs w:val="28"/>
        </w:rPr>
        <w:t>с помощью учителя ставить учебные задачи и создавать линейные алгоритмы решения поставленных задач.</w:t>
      </w:r>
    </w:p>
    <w:p w:rsidR="00F46803" w:rsidRPr="009453BB" w:rsidRDefault="00F46803" w:rsidP="009453BB">
      <w:pPr>
        <w:pStyle w:val="11"/>
        <w:rPr>
          <w:bCs/>
          <w:kern w:val="32"/>
          <w:szCs w:val="28"/>
        </w:rPr>
      </w:pPr>
    </w:p>
    <w:p w:rsidR="00F46803" w:rsidRPr="009453BB" w:rsidRDefault="00F46803" w:rsidP="009453BB">
      <w:pPr>
        <w:pStyle w:val="11"/>
        <w:rPr>
          <w:bCs/>
          <w:kern w:val="32"/>
          <w:szCs w:val="28"/>
        </w:rPr>
      </w:pPr>
      <w:r w:rsidRPr="009453BB">
        <w:rPr>
          <w:bCs/>
          <w:kern w:val="32"/>
          <w:szCs w:val="28"/>
        </w:rPr>
        <w:t>Обучающиеся получат возможность научиться:</w:t>
      </w:r>
    </w:p>
    <w:p w:rsidR="00F46803" w:rsidRPr="009453BB" w:rsidRDefault="00F46803" w:rsidP="009453BB">
      <w:pPr>
        <w:pStyle w:val="11"/>
        <w:rPr>
          <w:szCs w:val="28"/>
        </w:rPr>
      </w:pPr>
      <w:r w:rsidRPr="009453BB">
        <w:rPr>
          <w:szCs w:val="28"/>
        </w:rPr>
        <w:t>ставить учебные задачи и создавать линейные алгоритмы решения поставленных задач;</w:t>
      </w:r>
    </w:p>
    <w:p w:rsidR="00F46803" w:rsidRPr="009453BB" w:rsidRDefault="00F46803" w:rsidP="009453BB">
      <w:pPr>
        <w:pStyle w:val="11"/>
        <w:rPr>
          <w:szCs w:val="28"/>
        </w:rPr>
      </w:pPr>
      <w:r w:rsidRPr="009453BB">
        <w:rPr>
          <w:szCs w:val="28"/>
        </w:rPr>
        <w:t>составлять и исполнять линейные алгоритмы для знакомых формальных исполнителей;</w:t>
      </w:r>
    </w:p>
    <w:p w:rsidR="00F46803" w:rsidRPr="009453BB" w:rsidRDefault="00F46803" w:rsidP="009453BB">
      <w:pPr>
        <w:pStyle w:val="11"/>
        <w:rPr>
          <w:szCs w:val="28"/>
        </w:rPr>
      </w:pPr>
      <w:r w:rsidRPr="009453BB">
        <w:rPr>
          <w:szCs w:val="28"/>
        </w:rPr>
        <w:t xml:space="preserve">- определять истинность простых высказываний, записанных повествовательным предложением русского языка. </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Программу обеспечивают:</w:t>
      </w:r>
    </w:p>
    <w:p w:rsidR="00F46803" w:rsidRPr="009453BB" w:rsidRDefault="00F46803" w:rsidP="009453BB">
      <w:pPr>
        <w:pStyle w:val="11"/>
        <w:rPr>
          <w:szCs w:val="28"/>
        </w:rPr>
      </w:pPr>
      <w:r w:rsidRPr="009453BB">
        <w:rPr>
          <w:szCs w:val="28"/>
        </w:rPr>
        <w:t>Бененсон Е.П., Паутова А.Г. Информатика. 2 класс: Учебник в 2-х ч. – М.: Академкнига/Учебник, 2008-2010</w:t>
      </w:r>
    </w:p>
    <w:p w:rsidR="00F46803" w:rsidRPr="009453BB" w:rsidRDefault="00F46803" w:rsidP="009453BB">
      <w:pPr>
        <w:pStyle w:val="11"/>
        <w:rPr>
          <w:szCs w:val="28"/>
        </w:rPr>
      </w:pPr>
      <w:r w:rsidRPr="009453BB">
        <w:rPr>
          <w:szCs w:val="28"/>
        </w:rPr>
        <w:t>Бененсон Е.П., Паутова А.Г. Информатика. 2 класс: Методическое пособие для учителя. – М.: Академкнига/Учебник, 2008-2010</w:t>
      </w:r>
    </w:p>
    <w:p w:rsidR="00F46803" w:rsidRPr="009453BB" w:rsidRDefault="00F46803" w:rsidP="009453BB">
      <w:pPr>
        <w:pStyle w:val="11"/>
        <w:rPr>
          <w:szCs w:val="28"/>
        </w:rPr>
      </w:pPr>
      <w:r w:rsidRPr="009453BB">
        <w:rPr>
          <w:szCs w:val="28"/>
        </w:rPr>
        <w:t>Паутова А.Г. Информатика. 2 класс: Комплект компьютерных программ. Методическое пособие+СД. – М.: Академкнига/Учебник, 2008-2010</w:t>
      </w:r>
    </w:p>
    <w:p w:rsidR="00F46803" w:rsidRPr="009453BB" w:rsidRDefault="00F46803" w:rsidP="009453BB">
      <w:pPr>
        <w:pStyle w:val="11"/>
        <w:rPr>
          <w:b/>
          <w:szCs w:val="28"/>
        </w:rPr>
      </w:pPr>
      <w:r w:rsidRPr="009453BB">
        <w:rPr>
          <w:b/>
          <w:szCs w:val="28"/>
        </w:rPr>
        <w:t xml:space="preserve">3-й класс </w:t>
      </w:r>
    </w:p>
    <w:p w:rsidR="00F46803" w:rsidRPr="009453BB" w:rsidRDefault="00F46803" w:rsidP="009453BB">
      <w:pPr>
        <w:pStyle w:val="11"/>
        <w:rPr>
          <w:b/>
          <w:bCs/>
          <w:kern w:val="32"/>
          <w:szCs w:val="28"/>
        </w:rPr>
      </w:pPr>
      <w:r w:rsidRPr="009453BB">
        <w:rPr>
          <w:b/>
          <w:bCs/>
          <w:kern w:val="32"/>
          <w:szCs w:val="28"/>
        </w:rPr>
        <w:t>(34 часа)</w:t>
      </w:r>
    </w:p>
    <w:p w:rsidR="00F46803" w:rsidRPr="009453BB" w:rsidRDefault="00F46803" w:rsidP="009453BB">
      <w:pPr>
        <w:pStyle w:val="11"/>
        <w:rPr>
          <w:b/>
          <w:bCs/>
          <w:kern w:val="32"/>
          <w:szCs w:val="28"/>
        </w:rPr>
      </w:pPr>
    </w:p>
    <w:p w:rsidR="00F46803" w:rsidRPr="009453BB" w:rsidRDefault="00F46803" w:rsidP="009453BB">
      <w:pPr>
        <w:pStyle w:val="11"/>
        <w:rPr>
          <w:b/>
          <w:i/>
        </w:rPr>
      </w:pPr>
      <w:r w:rsidRPr="009453BB">
        <w:rPr>
          <w:b/>
          <w:i/>
        </w:rPr>
        <w:t>Информационная картина мира (9 ч.)</w:t>
      </w:r>
    </w:p>
    <w:p w:rsidR="00F46803" w:rsidRPr="009453BB" w:rsidRDefault="00F46803" w:rsidP="009453BB">
      <w:pPr>
        <w:pStyle w:val="11"/>
        <w:rPr>
          <w:szCs w:val="28"/>
        </w:rPr>
      </w:pPr>
      <w:r w:rsidRPr="009453BB">
        <w:rPr>
          <w:szCs w:val="28"/>
        </w:rPr>
        <w:t>Способы организации информации</w:t>
      </w:r>
    </w:p>
    <w:p w:rsidR="00F46803" w:rsidRPr="009453BB" w:rsidRDefault="00F46803" w:rsidP="009453BB">
      <w:pPr>
        <w:pStyle w:val="11"/>
        <w:rPr>
          <w:szCs w:val="28"/>
        </w:rPr>
      </w:pPr>
      <w:r w:rsidRPr="009453BB">
        <w:rPr>
          <w:szCs w:val="28"/>
        </w:rPr>
        <w:t>Организация информации в виде списка. Упорядочивание списков по разным признакам (в алфавитном порядке, по возрастанию или убыванию численных характеристик).</w:t>
      </w:r>
    </w:p>
    <w:p w:rsidR="00F46803" w:rsidRPr="009453BB" w:rsidRDefault="00F46803" w:rsidP="009453BB">
      <w:pPr>
        <w:pStyle w:val="11"/>
        <w:rPr>
          <w:szCs w:val="28"/>
        </w:rPr>
      </w:pPr>
      <w:r w:rsidRPr="009453BB">
        <w:rPr>
          <w:szCs w:val="28"/>
        </w:rPr>
        <w:t xml:space="preserve">Сбор информации путём наблюдения. Фиксация собранной информации, в виде списка. </w:t>
      </w:r>
    </w:p>
    <w:p w:rsidR="00F46803" w:rsidRPr="009453BB" w:rsidRDefault="00F46803" w:rsidP="009453BB">
      <w:pPr>
        <w:pStyle w:val="11"/>
        <w:rPr>
          <w:szCs w:val="28"/>
        </w:rPr>
      </w:pPr>
      <w:r w:rsidRPr="009453BB">
        <w:rPr>
          <w:szCs w:val="28"/>
        </w:rPr>
        <w:t>Организация информации в виде простых (не содержащих объединённых ячеек) таблиц. Структура простой таблицы (строки, столбцы ячейки), заголовки строк и столбцов. Запись информации, полученной в результате поиска или наблюдения в таблицу, предложенную учителем. Запись решения логических задач в виде таблиц. Создание различных таблиц (расписание уроков, распорядок дня, каталог книг личной или классной библиотеки, и т.д.) вручную и с помощью компьютера.</w:t>
      </w:r>
    </w:p>
    <w:p w:rsidR="00F46803" w:rsidRPr="009453BB" w:rsidRDefault="00F46803" w:rsidP="009453BB">
      <w:pPr>
        <w:pStyle w:val="11"/>
        <w:rPr>
          <w:b/>
          <w:i/>
        </w:rPr>
      </w:pPr>
      <w:r w:rsidRPr="009453BB">
        <w:rPr>
          <w:b/>
          <w:i/>
        </w:rPr>
        <w:t xml:space="preserve">Компьютер – универсальная машина </w:t>
      </w:r>
      <w:r w:rsidRPr="009453BB">
        <w:rPr>
          <w:b/>
          <w:i/>
        </w:rPr>
        <w:br/>
        <w:t>для обработки информации (3 ч.)</w:t>
      </w:r>
    </w:p>
    <w:p w:rsidR="00F46803" w:rsidRPr="009453BB" w:rsidRDefault="00F46803" w:rsidP="009453BB">
      <w:pPr>
        <w:pStyle w:val="11"/>
        <w:rPr>
          <w:szCs w:val="28"/>
        </w:rPr>
      </w:pPr>
      <w:r w:rsidRPr="009453BB">
        <w:rPr>
          <w:szCs w:val="28"/>
        </w:rPr>
        <w:t>Фундаментальные знания о компьютере:</w:t>
      </w:r>
    </w:p>
    <w:p w:rsidR="00F46803" w:rsidRPr="009453BB" w:rsidRDefault="00F46803" w:rsidP="009453BB">
      <w:pPr>
        <w:pStyle w:val="11"/>
        <w:rPr>
          <w:szCs w:val="28"/>
        </w:rPr>
      </w:pPr>
      <w:r w:rsidRPr="009453BB">
        <w:rPr>
          <w:szCs w:val="28"/>
        </w:rPr>
        <w:t>Компьютер как исполнитель алгоритмов. Программа – алгоритм работы компьютера, записанный на понятном ему языке.</w:t>
      </w:r>
    </w:p>
    <w:p w:rsidR="00F46803" w:rsidRPr="009453BB" w:rsidRDefault="00F46803" w:rsidP="009453BB">
      <w:pPr>
        <w:pStyle w:val="11"/>
        <w:rPr>
          <w:szCs w:val="28"/>
        </w:rPr>
      </w:pPr>
      <w:r w:rsidRPr="009453BB">
        <w:rPr>
          <w:szCs w:val="28"/>
        </w:rPr>
        <w:t>Подготовка к знакомству с системой координат, связанной с монитором (продолжение).</w:t>
      </w:r>
    </w:p>
    <w:p w:rsidR="00F46803" w:rsidRPr="009453BB" w:rsidRDefault="00F46803" w:rsidP="009453BB">
      <w:pPr>
        <w:pStyle w:val="11"/>
        <w:rPr>
          <w:szCs w:val="28"/>
        </w:rPr>
      </w:pPr>
      <w:r w:rsidRPr="009453BB">
        <w:rPr>
          <w:szCs w:val="28"/>
        </w:rPr>
        <w:t>Гигиенические нормы работы за компьютером.</w:t>
      </w:r>
    </w:p>
    <w:p w:rsidR="00F46803" w:rsidRPr="009453BB" w:rsidRDefault="00F46803" w:rsidP="009453BB">
      <w:pPr>
        <w:pStyle w:val="11"/>
        <w:rPr>
          <w:szCs w:val="28"/>
        </w:rPr>
      </w:pPr>
      <w:r w:rsidRPr="009453BB">
        <w:rPr>
          <w:szCs w:val="28"/>
        </w:rPr>
        <w:t>Практическая работа на компьютере (при наличии оборудования)</w:t>
      </w:r>
      <w:r w:rsidRPr="009453BB">
        <w:rPr>
          <w:rStyle w:val="FootnoteReference"/>
          <w:sz w:val="28"/>
          <w:szCs w:val="28"/>
        </w:rPr>
        <w:footnoteReference w:id="4"/>
      </w:r>
    </w:p>
    <w:p w:rsidR="00F46803" w:rsidRPr="009453BB" w:rsidRDefault="00F46803" w:rsidP="009453BB">
      <w:pPr>
        <w:pStyle w:val="11"/>
        <w:rPr>
          <w:szCs w:val="28"/>
        </w:rPr>
      </w:pPr>
      <w:r w:rsidRPr="009453BB">
        <w:rPr>
          <w:szCs w:val="28"/>
        </w:rPr>
        <w:t>Использование метода Drag-and-Drop.</w:t>
      </w:r>
    </w:p>
    <w:p w:rsidR="00F46803" w:rsidRPr="009453BB" w:rsidRDefault="00F46803" w:rsidP="009453BB">
      <w:pPr>
        <w:pStyle w:val="11"/>
        <w:rPr>
          <w:szCs w:val="28"/>
        </w:rPr>
      </w:pPr>
      <w:r w:rsidRPr="009453BB">
        <w:rPr>
          <w:szCs w:val="28"/>
        </w:rPr>
        <w:t>Поиск нужной информации в гипертекстовом документе.</w:t>
      </w:r>
    </w:p>
    <w:p w:rsidR="00F46803" w:rsidRPr="009453BB" w:rsidRDefault="00F46803" w:rsidP="009453BB">
      <w:pPr>
        <w:pStyle w:val="11"/>
        <w:rPr>
          <w:szCs w:val="28"/>
        </w:rPr>
      </w:pPr>
      <w:r w:rsidRPr="009453BB">
        <w:rPr>
          <w:szCs w:val="28"/>
        </w:rPr>
        <w:t>Набор текста с помощью клавиатуры (в том числе, заглавных букв, знаков препинания, цифр).</w:t>
      </w:r>
    </w:p>
    <w:p w:rsidR="00F46803" w:rsidRPr="009453BB" w:rsidRDefault="00F46803" w:rsidP="009453BB">
      <w:pPr>
        <w:pStyle w:val="11"/>
        <w:rPr>
          <w:b/>
          <w:i/>
        </w:rPr>
      </w:pPr>
      <w:r w:rsidRPr="009453BB">
        <w:rPr>
          <w:b/>
          <w:i/>
        </w:rPr>
        <w:t>Алгоритмы и исполнители (11 ч.)</w:t>
      </w:r>
    </w:p>
    <w:p w:rsidR="00F46803" w:rsidRPr="009453BB" w:rsidRDefault="00F46803" w:rsidP="009453BB">
      <w:pPr>
        <w:pStyle w:val="11"/>
        <w:rPr>
          <w:szCs w:val="28"/>
        </w:rPr>
      </w:pPr>
      <w:r w:rsidRPr="009453BB">
        <w:rPr>
          <w:szCs w:val="28"/>
        </w:rPr>
        <w:t>Линейные алгоритмы с переменными.</w:t>
      </w:r>
    </w:p>
    <w:p w:rsidR="00F46803" w:rsidRPr="009453BB" w:rsidRDefault="00F46803" w:rsidP="009453BB">
      <w:pPr>
        <w:pStyle w:val="11"/>
        <w:rPr>
          <w:szCs w:val="28"/>
        </w:rPr>
      </w:pPr>
      <w:r w:rsidRPr="009453BB">
        <w:rPr>
          <w:szCs w:val="28"/>
        </w:rPr>
        <w:t>Имя и значение переменной. Присваивание значения переменной в процессе выполнения алгоритмов.</w:t>
      </w:r>
    </w:p>
    <w:p w:rsidR="00F46803" w:rsidRPr="009453BB" w:rsidRDefault="00F46803" w:rsidP="009453BB">
      <w:pPr>
        <w:pStyle w:val="11"/>
        <w:rPr>
          <w:szCs w:val="28"/>
        </w:rPr>
      </w:pPr>
      <w:r w:rsidRPr="009453BB">
        <w:rPr>
          <w:szCs w:val="28"/>
        </w:rPr>
        <w:t>Команды с параметрами для формальных исполнителей. Краткая запись команд формального исполнителя.</w:t>
      </w:r>
    </w:p>
    <w:p w:rsidR="00F46803" w:rsidRPr="009453BB" w:rsidRDefault="00F46803" w:rsidP="009453BB">
      <w:pPr>
        <w:pStyle w:val="11"/>
        <w:rPr>
          <w:szCs w:val="28"/>
        </w:rPr>
      </w:pPr>
      <w:r w:rsidRPr="009453BB">
        <w:rPr>
          <w:szCs w:val="28"/>
        </w:rPr>
        <w:t>Создание алгоритмов методом последовательной детализации..</w:t>
      </w:r>
    </w:p>
    <w:p w:rsidR="00F46803" w:rsidRPr="009453BB" w:rsidRDefault="00F46803" w:rsidP="009453BB">
      <w:pPr>
        <w:pStyle w:val="11"/>
        <w:rPr>
          <w:szCs w:val="28"/>
        </w:rPr>
      </w:pPr>
      <w:r w:rsidRPr="009453BB">
        <w:rPr>
          <w:szCs w:val="28"/>
        </w:rPr>
        <w:t>Создание укрупнённых алгоритмов для формальных исполнителей и для планирования деятельности человека. Детализация шагов укрупнённого алгоритма.</w:t>
      </w:r>
    </w:p>
    <w:p w:rsidR="00F46803" w:rsidRPr="009453BB" w:rsidRDefault="00F46803" w:rsidP="009453BB">
      <w:pPr>
        <w:pStyle w:val="11"/>
        <w:rPr>
          <w:szCs w:val="28"/>
        </w:rPr>
      </w:pPr>
      <w:r w:rsidRPr="009453BB">
        <w:rPr>
          <w:szCs w:val="28"/>
        </w:rPr>
        <w:t>Условный алгоритм (ветвление)</w:t>
      </w:r>
    </w:p>
    <w:p w:rsidR="00F46803" w:rsidRPr="009453BB" w:rsidRDefault="00F46803" w:rsidP="009453BB">
      <w:pPr>
        <w:pStyle w:val="11"/>
        <w:rPr>
          <w:szCs w:val="28"/>
        </w:rPr>
      </w:pPr>
      <w:r w:rsidRPr="009453BB">
        <w:rPr>
          <w:szCs w:val="28"/>
        </w:rPr>
        <w:t>Выбор действия в условном алгоритме в зависимости от выполнения условия. Запись условного алгоритма с помощью блок-схем. Использование простых и сложных высказываний в качестве условий.</w:t>
      </w:r>
    </w:p>
    <w:p w:rsidR="00F46803" w:rsidRPr="009453BB" w:rsidRDefault="00F46803" w:rsidP="009453BB">
      <w:pPr>
        <w:pStyle w:val="11"/>
        <w:rPr>
          <w:szCs w:val="28"/>
        </w:rPr>
      </w:pPr>
      <w:r w:rsidRPr="009453BB">
        <w:rPr>
          <w:szCs w:val="28"/>
        </w:rPr>
        <w:t xml:space="preserve">Создание и исполнение условных алгоритмов для формальных исполнителей. Планирование деятельности человека с помощью условных алгоритмов. </w:t>
      </w:r>
    </w:p>
    <w:p w:rsidR="00F46803" w:rsidRPr="009453BB" w:rsidRDefault="00F46803" w:rsidP="009453BB">
      <w:pPr>
        <w:pStyle w:val="11"/>
        <w:rPr>
          <w:i/>
        </w:rPr>
      </w:pPr>
    </w:p>
    <w:p w:rsidR="00F46803" w:rsidRPr="009453BB" w:rsidRDefault="00F46803" w:rsidP="009453BB">
      <w:pPr>
        <w:pStyle w:val="11"/>
        <w:rPr>
          <w:b/>
          <w:i/>
        </w:rPr>
      </w:pPr>
      <w:r w:rsidRPr="009453BB">
        <w:rPr>
          <w:b/>
          <w:i/>
        </w:rPr>
        <w:t>Объекты и их свойства (10 ч.)</w:t>
      </w:r>
    </w:p>
    <w:p w:rsidR="00F46803" w:rsidRPr="009453BB" w:rsidRDefault="00F46803" w:rsidP="009453BB">
      <w:pPr>
        <w:pStyle w:val="11"/>
        <w:rPr>
          <w:szCs w:val="28"/>
        </w:rPr>
      </w:pPr>
      <w:r w:rsidRPr="009453BB">
        <w:rPr>
          <w:szCs w:val="28"/>
        </w:rPr>
        <w:t>Объекты.</w:t>
      </w:r>
    </w:p>
    <w:p w:rsidR="00F46803" w:rsidRPr="009453BB" w:rsidRDefault="00F46803" w:rsidP="009453BB">
      <w:pPr>
        <w:pStyle w:val="11"/>
        <w:rPr>
          <w:szCs w:val="28"/>
        </w:rPr>
      </w:pPr>
      <w:r w:rsidRPr="009453BB">
        <w:rPr>
          <w:szCs w:val="28"/>
        </w:rPr>
        <w:t>Объект и его свойства. Имя и значение свойства (например, имя свойства – цвет, значение свойства – красный). Поиск объекта, заданного его свойствами. Конструирование объекта по его свойствам. Описание объекта с помощью его свойств как информационная статическая модель объекта. Сравнение объектов.</w:t>
      </w:r>
    </w:p>
    <w:p w:rsidR="00F46803" w:rsidRPr="009453BB" w:rsidRDefault="00F46803" w:rsidP="009453BB">
      <w:pPr>
        <w:pStyle w:val="11"/>
        <w:rPr>
          <w:szCs w:val="28"/>
        </w:rPr>
      </w:pPr>
      <w:r w:rsidRPr="009453BB">
        <w:rPr>
          <w:szCs w:val="28"/>
        </w:rPr>
        <w:t>Понятие класса объектов</w:t>
      </w:r>
    </w:p>
    <w:p w:rsidR="00F46803" w:rsidRPr="009453BB" w:rsidRDefault="00F46803" w:rsidP="009453BB">
      <w:pPr>
        <w:pStyle w:val="11"/>
        <w:rPr>
          <w:szCs w:val="28"/>
        </w:rPr>
      </w:pPr>
      <w:r w:rsidRPr="009453BB">
        <w:rPr>
          <w:szCs w:val="28"/>
        </w:rPr>
        <w:t>Понятие класса объектов. Примеры классов объектов. Разбиение набора объектов на два и более классов.</w:t>
      </w:r>
    </w:p>
    <w:p w:rsidR="00F46803" w:rsidRPr="009453BB" w:rsidRDefault="00F46803" w:rsidP="009453BB">
      <w:pPr>
        <w:pStyle w:val="11"/>
        <w:rPr>
          <w:i/>
        </w:rPr>
      </w:pPr>
    </w:p>
    <w:p w:rsidR="00F46803" w:rsidRPr="009453BB" w:rsidRDefault="00F46803" w:rsidP="009453BB">
      <w:pPr>
        <w:pStyle w:val="11"/>
        <w:rPr>
          <w:b/>
          <w:i/>
        </w:rPr>
      </w:pPr>
      <w:r w:rsidRPr="009453BB">
        <w:rPr>
          <w:b/>
          <w:i/>
        </w:rPr>
        <w:t xml:space="preserve">Этические нормы при работе с информацией </w:t>
      </w:r>
      <w:r w:rsidRPr="009453BB">
        <w:rPr>
          <w:b/>
          <w:i/>
        </w:rPr>
        <w:br/>
        <w:t>и информационная безопасность(1 ч.)</w:t>
      </w:r>
    </w:p>
    <w:p w:rsidR="00F46803" w:rsidRPr="009453BB" w:rsidRDefault="00F46803" w:rsidP="009453BB">
      <w:pPr>
        <w:pStyle w:val="11"/>
        <w:rPr>
          <w:szCs w:val="28"/>
        </w:rPr>
      </w:pPr>
      <w:r w:rsidRPr="009453BB">
        <w:rPr>
          <w:szCs w:val="28"/>
        </w:rPr>
        <w:t xml:space="preserve">Носители информации коллективного пользования </w:t>
      </w:r>
    </w:p>
    <w:p w:rsidR="00F46803" w:rsidRPr="009453BB" w:rsidRDefault="00F46803" w:rsidP="009453BB">
      <w:pPr>
        <w:pStyle w:val="11"/>
        <w:rPr>
          <w:szCs w:val="28"/>
        </w:rPr>
      </w:pPr>
      <w:r w:rsidRPr="009453BB">
        <w:rPr>
          <w:szCs w:val="28"/>
        </w:rPr>
        <w:t>Библиотечные книги, журналы, компакт диски, дискеты, жёсткие диски компьютеров как носители информации коллективного пользования.</w:t>
      </w:r>
    </w:p>
    <w:p w:rsidR="00F46803" w:rsidRPr="009453BB" w:rsidRDefault="00F46803" w:rsidP="009453BB">
      <w:pPr>
        <w:pStyle w:val="11"/>
        <w:rPr>
          <w:szCs w:val="28"/>
        </w:rPr>
      </w:pPr>
      <w:r w:rsidRPr="009453BB">
        <w:rPr>
          <w:szCs w:val="28"/>
        </w:rPr>
        <w:t>Правила обращения с различными носителями информации. Формирование ответственного отношения к сохранности носителей информации коллективного пользования.</w:t>
      </w:r>
    </w:p>
    <w:p w:rsidR="00F46803" w:rsidRPr="009453BB" w:rsidRDefault="00F46803" w:rsidP="009453BB">
      <w:pPr>
        <w:pStyle w:val="11"/>
        <w:rPr>
          <w:i/>
          <w:iCs/>
        </w:rPr>
      </w:pPr>
    </w:p>
    <w:p w:rsidR="00F46803" w:rsidRPr="009453BB" w:rsidRDefault="00F46803" w:rsidP="009453BB">
      <w:pPr>
        <w:pStyle w:val="11"/>
        <w:rPr>
          <w:i/>
          <w:iCs/>
        </w:rPr>
      </w:pPr>
      <w:r w:rsidRPr="009453BB">
        <w:rPr>
          <w:i/>
          <w:iCs/>
        </w:rPr>
        <w:t>Результаты изучения предмета</w:t>
      </w:r>
    </w:p>
    <w:p w:rsidR="00F46803" w:rsidRPr="009453BB" w:rsidRDefault="00F46803" w:rsidP="009453BB">
      <w:pPr>
        <w:pStyle w:val="11"/>
        <w:rPr>
          <w:szCs w:val="28"/>
        </w:rPr>
      </w:pPr>
      <w:r w:rsidRPr="009453BB">
        <w:rPr>
          <w:szCs w:val="28"/>
        </w:rPr>
        <w:t>Обучающиеся должны иметь представление:</w:t>
      </w:r>
    </w:p>
    <w:p w:rsidR="00F46803" w:rsidRPr="009453BB" w:rsidRDefault="00F46803" w:rsidP="009453BB">
      <w:pPr>
        <w:pStyle w:val="11"/>
        <w:rPr>
          <w:szCs w:val="28"/>
        </w:rPr>
      </w:pPr>
      <w:r w:rsidRPr="009453BB">
        <w:rPr>
          <w:szCs w:val="28"/>
        </w:rPr>
        <w:t>об организации информации в виде списка и таблицы;</w:t>
      </w:r>
    </w:p>
    <w:p w:rsidR="00F46803" w:rsidRPr="009453BB" w:rsidRDefault="00F46803" w:rsidP="009453BB">
      <w:pPr>
        <w:pStyle w:val="11"/>
        <w:rPr>
          <w:szCs w:val="28"/>
        </w:rPr>
      </w:pPr>
      <w:r w:rsidRPr="009453BB">
        <w:rPr>
          <w:szCs w:val="28"/>
        </w:rPr>
        <w:t>о структуре таблиц (строки, столбцы, ячейки);</w:t>
      </w:r>
    </w:p>
    <w:p w:rsidR="00F46803" w:rsidRPr="009453BB" w:rsidRDefault="00F46803" w:rsidP="009453BB">
      <w:pPr>
        <w:pStyle w:val="11"/>
        <w:rPr>
          <w:szCs w:val="28"/>
        </w:rPr>
      </w:pPr>
      <w:r w:rsidRPr="009453BB">
        <w:rPr>
          <w:szCs w:val="28"/>
        </w:rPr>
        <w:t>о программе как о наборе инструкций, необходимых для работы компьютера;</w:t>
      </w:r>
    </w:p>
    <w:p w:rsidR="00F46803" w:rsidRPr="009453BB" w:rsidRDefault="00F46803" w:rsidP="009453BB">
      <w:pPr>
        <w:pStyle w:val="11"/>
        <w:rPr>
          <w:szCs w:val="28"/>
        </w:rPr>
      </w:pPr>
      <w:r w:rsidRPr="009453BB">
        <w:rPr>
          <w:szCs w:val="28"/>
        </w:rPr>
        <w:t>о переменной, её имени и значении, о присваивании переменной значения;</w:t>
      </w:r>
    </w:p>
    <w:p w:rsidR="00F46803" w:rsidRPr="009453BB" w:rsidRDefault="00F46803" w:rsidP="009453BB">
      <w:pPr>
        <w:pStyle w:val="11"/>
        <w:rPr>
          <w:szCs w:val="28"/>
        </w:rPr>
      </w:pPr>
      <w:r w:rsidRPr="009453BB">
        <w:rPr>
          <w:szCs w:val="28"/>
        </w:rPr>
        <w:t>о выборе продолжения действий в условном алгоритме;</w:t>
      </w:r>
    </w:p>
    <w:p w:rsidR="00F46803" w:rsidRPr="009453BB" w:rsidRDefault="00F46803" w:rsidP="009453BB">
      <w:pPr>
        <w:pStyle w:val="11"/>
        <w:rPr>
          <w:szCs w:val="28"/>
        </w:rPr>
      </w:pPr>
      <w:r w:rsidRPr="009453BB">
        <w:rPr>
          <w:szCs w:val="28"/>
        </w:rPr>
        <w:t>об объектах и их свойствах;</w:t>
      </w:r>
    </w:p>
    <w:p w:rsidR="00F46803" w:rsidRPr="009453BB" w:rsidRDefault="00F46803" w:rsidP="009453BB">
      <w:pPr>
        <w:pStyle w:val="11"/>
        <w:rPr>
          <w:szCs w:val="28"/>
        </w:rPr>
      </w:pPr>
      <w:r w:rsidRPr="009453BB">
        <w:rPr>
          <w:szCs w:val="28"/>
        </w:rPr>
        <w:t>об имени и значении свойства;</w:t>
      </w:r>
    </w:p>
    <w:p w:rsidR="00F46803" w:rsidRPr="009453BB" w:rsidRDefault="00F46803" w:rsidP="009453BB">
      <w:pPr>
        <w:pStyle w:val="11"/>
        <w:rPr>
          <w:szCs w:val="28"/>
        </w:rPr>
      </w:pPr>
      <w:r w:rsidRPr="009453BB">
        <w:rPr>
          <w:szCs w:val="28"/>
        </w:rPr>
        <w:t>о классах объектов.</w:t>
      </w:r>
    </w:p>
    <w:p w:rsidR="00F46803" w:rsidRPr="009453BB" w:rsidRDefault="00F46803" w:rsidP="009453BB">
      <w:pPr>
        <w:pStyle w:val="11"/>
        <w:rPr>
          <w:szCs w:val="28"/>
        </w:rPr>
      </w:pPr>
      <w:r w:rsidRPr="009453BB">
        <w:rPr>
          <w:szCs w:val="28"/>
        </w:rPr>
        <w:t>Обучающиеся научатся:</w:t>
      </w:r>
    </w:p>
    <w:p w:rsidR="00F46803" w:rsidRPr="009453BB" w:rsidRDefault="00F46803" w:rsidP="009453BB">
      <w:pPr>
        <w:pStyle w:val="11"/>
        <w:rPr>
          <w:szCs w:val="28"/>
        </w:rPr>
      </w:pPr>
      <w:r w:rsidRPr="009453BB">
        <w:rPr>
          <w:szCs w:val="28"/>
        </w:rPr>
        <w:t>осознанно применять правила пользования различными носителями информации коллективного пользования.</w:t>
      </w:r>
    </w:p>
    <w:p w:rsidR="00F46803" w:rsidRPr="009453BB" w:rsidRDefault="00F46803" w:rsidP="009453BB">
      <w:pPr>
        <w:pStyle w:val="11"/>
        <w:rPr>
          <w:szCs w:val="28"/>
        </w:rPr>
      </w:pPr>
      <w:r w:rsidRPr="009453BB">
        <w:rPr>
          <w:szCs w:val="28"/>
        </w:rPr>
        <w:t>фиксировать собранную информацию в виде списка;</w:t>
      </w:r>
    </w:p>
    <w:p w:rsidR="00F46803" w:rsidRPr="009453BB" w:rsidRDefault="00F46803" w:rsidP="009453BB">
      <w:pPr>
        <w:pStyle w:val="11"/>
        <w:rPr>
          <w:szCs w:val="28"/>
        </w:rPr>
      </w:pPr>
      <w:r w:rsidRPr="009453BB">
        <w:rPr>
          <w:szCs w:val="28"/>
        </w:rPr>
        <w:t>упорядочивать короткие списки по алфавиту;</w:t>
      </w:r>
    </w:p>
    <w:p w:rsidR="00F46803" w:rsidRPr="009453BB" w:rsidRDefault="00F46803" w:rsidP="009453BB">
      <w:pPr>
        <w:pStyle w:val="11"/>
        <w:rPr>
          <w:szCs w:val="28"/>
        </w:rPr>
      </w:pPr>
      <w:r w:rsidRPr="009453BB">
        <w:rPr>
          <w:szCs w:val="28"/>
        </w:rPr>
        <w:t>фиксировать собранную информацию в виде таблицы, структура которой предложена учителем;</w:t>
      </w:r>
    </w:p>
    <w:p w:rsidR="00F46803" w:rsidRPr="009453BB" w:rsidRDefault="00F46803" w:rsidP="009453BB">
      <w:pPr>
        <w:pStyle w:val="11"/>
        <w:rPr>
          <w:szCs w:val="28"/>
        </w:rPr>
      </w:pPr>
      <w:r w:rsidRPr="009453BB">
        <w:rPr>
          <w:szCs w:val="28"/>
        </w:rPr>
        <w:t>находить нужную информацию в таблице;</w:t>
      </w:r>
    </w:p>
    <w:p w:rsidR="00F46803" w:rsidRPr="009453BB" w:rsidRDefault="00F46803" w:rsidP="009453BB">
      <w:pPr>
        <w:pStyle w:val="11"/>
        <w:rPr>
          <w:szCs w:val="28"/>
        </w:rPr>
      </w:pPr>
      <w:r w:rsidRPr="009453BB">
        <w:rPr>
          <w:szCs w:val="28"/>
        </w:rPr>
        <w:t>находить нужную информацию в источниках, предложенных учителем;</w:t>
      </w:r>
    </w:p>
    <w:p w:rsidR="00F46803" w:rsidRPr="009453BB" w:rsidRDefault="00F46803" w:rsidP="009453BB">
      <w:pPr>
        <w:pStyle w:val="11"/>
        <w:rPr>
          <w:szCs w:val="28"/>
        </w:rPr>
      </w:pPr>
      <w:r w:rsidRPr="009453BB">
        <w:rPr>
          <w:szCs w:val="28"/>
        </w:rPr>
        <w:t>находить нужную информацию в коротких гипертекстовых документах;</w:t>
      </w:r>
    </w:p>
    <w:p w:rsidR="00F46803" w:rsidRPr="009453BB" w:rsidRDefault="00F46803" w:rsidP="009453BB">
      <w:pPr>
        <w:pStyle w:val="11"/>
        <w:rPr>
          <w:szCs w:val="28"/>
        </w:rPr>
      </w:pPr>
      <w:r w:rsidRPr="009453BB">
        <w:rPr>
          <w:szCs w:val="28"/>
        </w:rPr>
        <w:t>находить среди готовых алгоритмов линейные и условные;</w:t>
      </w:r>
    </w:p>
    <w:p w:rsidR="00F46803" w:rsidRPr="009453BB" w:rsidRDefault="00F46803" w:rsidP="009453BB">
      <w:pPr>
        <w:pStyle w:val="11"/>
        <w:rPr>
          <w:szCs w:val="28"/>
        </w:rPr>
      </w:pPr>
      <w:r w:rsidRPr="009453BB">
        <w:rPr>
          <w:szCs w:val="28"/>
        </w:rPr>
        <w:t>составлять и исполнять условные алгоритмы для знакомых формальных исполнителей;</w:t>
      </w:r>
    </w:p>
    <w:p w:rsidR="00F46803" w:rsidRPr="009453BB" w:rsidRDefault="00F46803" w:rsidP="009453BB">
      <w:pPr>
        <w:pStyle w:val="11"/>
        <w:rPr>
          <w:szCs w:val="28"/>
        </w:rPr>
      </w:pPr>
      <w:r w:rsidRPr="009453BB">
        <w:rPr>
          <w:szCs w:val="28"/>
        </w:rPr>
        <w:t>с помощью учителя ставить учебные задачи и составлять условные алгоритмы их решения;</w:t>
      </w:r>
    </w:p>
    <w:p w:rsidR="00F46803" w:rsidRPr="009453BB" w:rsidRDefault="00F46803" w:rsidP="009453BB">
      <w:pPr>
        <w:pStyle w:val="11"/>
        <w:rPr>
          <w:szCs w:val="28"/>
        </w:rPr>
      </w:pPr>
      <w:r w:rsidRPr="009453BB">
        <w:rPr>
          <w:szCs w:val="28"/>
        </w:rPr>
        <w:t>приводить примеры объектов и их свойств;</w:t>
      </w:r>
    </w:p>
    <w:p w:rsidR="00F46803" w:rsidRPr="009453BB" w:rsidRDefault="00F46803" w:rsidP="009453BB">
      <w:pPr>
        <w:pStyle w:val="11"/>
        <w:rPr>
          <w:szCs w:val="28"/>
        </w:rPr>
      </w:pPr>
      <w:r w:rsidRPr="009453BB">
        <w:rPr>
          <w:szCs w:val="28"/>
        </w:rPr>
        <w:t>находить и конструировать объект с заданными свойствами;</w:t>
      </w:r>
    </w:p>
    <w:p w:rsidR="00F46803" w:rsidRPr="009453BB" w:rsidRDefault="00F46803" w:rsidP="009453BB">
      <w:pPr>
        <w:pStyle w:val="11"/>
        <w:rPr>
          <w:szCs w:val="28"/>
        </w:rPr>
      </w:pPr>
      <w:r w:rsidRPr="009453BB">
        <w:rPr>
          <w:szCs w:val="28"/>
        </w:rPr>
        <w:t>выделять свойства, общие для различных объектов;</w:t>
      </w:r>
    </w:p>
    <w:p w:rsidR="00F46803" w:rsidRPr="009453BB" w:rsidRDefault="00F46803" w:rsidP="009453BB">
      <w:pPr>
        <w:pStyle w:val="11"/>
        <w:rPr>
          <w:szCs w:val="28"/>
        </w:rPr>
      </w:pPr>
      <w:r w:rsidRPr="009453BB">
        <w:rPr>
          <w:szCs w:val="28"/>
        </w:rPr>
        <w:t>определять истинность сложных высказываний;</w:t>
      </w:r>
    </w:p>
    <w:p w:rsidR="00F46803" w:rsidRPr="009453BB" w:rsidRDefault="00F46803" w:rsidP="009453BB">
      <w:pPr>
        <w:pStyle w:val="11"/>
        <w:rPr>
          <w:szCs w:val="28"/>
        </w:rPr>
      </w:pPr>
      <w:r w:rsidRPr="009453BB">
        <w:rPr>
          <w:szCs w:val="28"/>
        </w:rPr>
        <w:t>на клетчатом поле находить клетку с заданным адресом;</w:t>
      </w:r>
    </w:p>
    <w:p w:rsidR="00F46803" w:rsidRPr="009453BB" w:rsidRDefault="00F46803" w:rsidP="009453BB">
      <w:pPr>
        <w:pStyle w:val="11"/>
        <w:rPr>
          <w:szCs w:val="28"/>
        </w:rPr>
      </w:pPr>
      <w:r w:rsidRPr="009453BB">
        <w:rPr>
          <w:szCs w:val="28"/>
        </w:rPr>
        <w:t>на клетчатом поле определять адрес указанной клетки.</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Обучающиеся получат возможность научиться:</w:t>
      </w:r>
    </w:p>
    <w:p w:rsidR="00F46803" w:rsidRPr="009453BB" w:rsidRDefault="00F46803" w:rsidP="009453BB">
      <w:pPr>
        <w:pStyle w:val="11"/>
        <w:rPr>
          <w:szCs w:val="28"/>
        </w:rPr>
      </w:pPr>
      <w:r w:rsidRPr="009453BB">
        <w:rPr>
          <w:szCs w:val="28"/>
        </w:rPr>
        <w:t>составлять и исполнять условные алгоритмы для знакомых формальных исполнителей;</w:t>
      </w:r>
    </w:p>
    <w:p w:rsidR="00F46803" w:rsidRPr="009453BB" w:rsidRDefault="00F46803" w:rsidP="009453BB">
      <w:pPr>
        <w:pStyle w:val="11"/>
        <w:rPr>
          <w:szCs w:val="28"/>
        </w:rPr>
      </w:pPr>
      <w:r w:rsidRPr="009453BB">
        <w:rPr>
          <w:szCs w:val="28"/>
        </w:rPr>
        <w:t>ставить учебные задачи и составлять условные алгоритмы их решения;</w:t>
      </w:r>
    </w:p>
    <w:p w:rsidR="00F46803" w:rsidRPr="009453BB" w:rsidRDefault="00F46803" w:rsidP="009453BB">
      <w:pPr>
        <w:pStyle w:val="11"/>
        <w:rPr>
          <w:szCs w:val="28"/>
        </w:rPr>
      </w:pPr>
      <w:r w:rsidRPr="009453BB">
        <w:rPr>
          <w:szCs w:val="28"/>
        </w:rPr>
        <w:t>находить и конструировать объект с заданными свойствами;</w:t>
      </w:r>
    </w:p>
    <w:p w:rsidR="00F46803" w:rsidRPr="009453BB" w:rsidRDefault="00F46803" w:rsidP="009453BB">
      <w:pPr>
        <w:pStyle w:val="11"/>
        <w:rPr>
          <w:szCs w:val="28"/>
        </w:rPr>
      </w:pPr>
      <w:r w:rsidRPr="009453BB">
        <w:rPr>
          <w:szCs w:val="28"/>
        </w:rPr>
        <w:t>объединять объекты в классы, основываясь на общности их свойств;</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Программу обеспечивают:</w:t>
      </w:r>
    </w:p>
    <w:p w:rsidR="00F46803" w:rsidRPr="009453BB" w:rsidRDefault="00F46803" w:rsidP="009453BB">
      <w:pPr>
        <w:pStyle w:val="11"/>
        <w:rPr>
          <w:szCs w:val="28"/>
        </w:rPr>
      </w:pPr>
      <w:r w:rsidRPr="009453BB">
        <w:rPr>
          <w:szCs w:val="28"/>
        </w:rPr>
        <w:t>Бененсон Е.П., Паутова А.Г. Информатика. 3 класс: Учебник в 2-х ч. – М.: Академкнига/Учебник, 2008-2010</w:t>
      </w:r>
    </w:p>
    <w:p w:rsidR="00F46803" w:rsidRPr="009453BB" w:rsidRDefault="00F46803" w:rsidP="009453BB">
      <w:pPr>
        <w:pStyle w:val="11"/>
        <w:rPr>
          <w:szCs w:val="28"/>
        </w:rPr>
      </w:pPr>
      <w:r w:rsidRPr="009453BB">
        <w:rPr>
          <w:szCs w:val="28"/>
        </w:rPr>
        <w:t>Бененсон Е.П., Паутова А.Г. Информатика. 3 класс: Методическое пособие для учителя. – М.: Академкнига/Учебник, 2008-2010</w:t>
      </w:r>
    </w:p>
    <w:p w:rsidR="00F46803" w:rsidRPr="009453BB" w:rsidRDefault="00F46803" w:rsidP="009453BB">
      <w:pPr>
        <w:pStyle w:val="11"/>
        <w:rPr>
          <w:szCs w:val="28"/>
        </w:rPr>
      </w:pPr>
      <w:r w:rsidRPr="009453BB">
        <w:rPr>
          <w:szCs w:val="28"/>
        </w:rPr>
        <w:t>Паутова А.Г. Информатика. 3 класс: Комплект компьютерных программ. Методическое пособие + СД. – М.: Академкнига/Учебник, 2008-2010</w:t>
      </w:r>
    </w:p>
    <w:p w:rsidR="00F46803" w:rsidRPr="009453BB" w:rsidRDefault="00F46803" w:rsidP="009453BB">
      <w:pPr>
        <w:pStyle w:val="11"/>
        <w:rPr>
          <w:szCs w:val="28"/>
        </w:rPr>
      </w:pPr>
    </w:p>
    <w:p w:rsidR="00F46803" w:rsidRPr="009453BB" w:rsidRDefault="00F46803" w:rsidP="009453BB">
      <w:pPr>
        <w:pStyle w:val="11"/>
        <w:rPr>
          <w:b/>
          <w:bCs/>
          <w:kern w:val="32"/>
          <w:szCs w:val="28"/>
        </w:rPr>
      </w:pPr>
      <w:r w:rsidRPr="009453BB">
        <w:rPr>
          <w:b/>
          <w:bCs/>
          <w:kern w:val="32"/>
          <w:szCs w:val="28"/>
        </w:rPr>
        <w:br w:type="page"/>
        <w:t xml:space="preserve"> 4-й класс</w:t>
      </w:r>
    </w:p>
    <w:p w:rsidR="00F46803" w:rsidRPr="009453BB" w:rsidRDefault="00F46803" w:rsidP="009453BB">
      <w:pPr>
        <w:pStyle w:val="11"/>
        <w:rPr>
          <w:b/>
          <w:bCs/>
          <w:kern w:val="32"/>
          <w:szCs w:val="28"/>
        </w:rPr>
      </w:pPr>
      <w:r w:rsidRPr="009453BB">
        <w:rPr>
          <w:b/>
          <w:bCs/>
          <w:kern w:val="32"/>
          <w:szCs w:val="28"/>
        </w:rPr>
        <w:t>(34 часа)</w:t>
      </w:r>
    </w:p>
    <w:p w:rsidR="00F46803" w:rsidRPr="009453BB" w:rsidRDefault="00F46803" w:rsidP="009453BB">
      <w:pPr>
        <w:pStyle w:val="11"/>
        <w:rPr>
          <w:b/>
          <w:bCs/>
          <w:kern w:val="32"/>
          <w:szCs w:val="28"/>
        </w:rPr>
      </w:pPr>
    </w:p>
    <w:p w:rsidR="00F46803" w:rsidRPr="009453BB" w:rsidRDefault="00F46803" w:rsidP="009453BB">
      <w:pPr>
        <w:pStyle w:val="11"/>
        <w:rPr>
          <w:b/>
          <w:bCs/>
          <w:kern w:val="32"/>
          <w:szCs w:val="28"/>
        </w:rPr>
      </w:pPr>
    </w:p>
    <w:p w:rsidR="00F46803" w:rsidRPr="009453BB" w:rsidRDefault="00F46803" w:rsidP="009453BB">
      <w:pPr>
        <w:pStyle w:val="11"/>
        <w:rPr>
          <w:b/>
          <w:i/>
        </w:rPr>
      </w:pPr>
      <w:r w:rsidRPr="009453BB">
        <w:rPr>
          <w:b/>
          <w:i/>
        </w:rPr>
        <w:t>Информационная картина мира (11 ч.)</w:t>
      </w:r>
    </w:p>
    <w:p w:rsidR="00F46803" w:rsidRPr="009453BB" w:rsidRDefault="00F46803" w:rsidP="009453BB">
      <w:pPr>
        <w:pStyle w:val="11"/>
        <w:rPr>
          <w:szCs w:val="28"/>
        </w:rPr>
      </w:pPr>
      <w:r w:rsidRPr="009453BB">
        <w:rPr>
          <w:szCs w:val="28"/>
        </w:rPr>
        <w:t>Виды информации</w:t>
      </w:r>
    </w:p>
    <w:p w:rsidR="00F46803" w:rsidRPr="009453BB" w:rsidRDefault="00F46803" w:rsidP="009453BB">
      <w:pPr>
        <w:pStyle w:val="11"/>
        <w:rPr>
          <w:szCs w:val="28"/>
        </w:rPr>
      </w:pPr>
      <w:r w:rsidRPr="009453BB">
        <w:rPr>
          <w:szCs w:val="28"/>
        </w:rPr>
        <w:t xml:space="preserve">Текстовая, численная, графическая, звуковая информация. </w:t>
      </w:r>
    </w:p>
    <w:p w:rsidR="00F46803" w:rsidRPr="009453BB" w:rsidRDefault="00F46803" w:rsidP="009453BB">
      <w:pPr>
        <w:pStyle w:val="11"/>
        <w:rPr>
          <w:szCs w:val="28"/>
        </w:rPr>
      </w:pPr>
      <w:r w:rsidRPr="009453BB">
        <w:rPr>
          <w:szCs w:val="28"/>
        </w:rPr>
        <w:t>Технические средства передачи, хранения и обработки информации разного вида (телефон, радио, телевизор, компьютер, калькулятор, фотоаппарат).</w:t>
      </w:r>
    </w:p>
    <w:p w:rsidR="00F46803" w:rsidRPr="009453BB" w:rsidRDefault="00F46803" w:rsidP="009453BB">
      <w:pPr>
        <w:pStyle w:val="11"/>
        <w:rPr>
          <w:szCs w:val="28"/>
        </w:rPr>
      </w:pPr>
      <w:r w:rsidRPr="009453BB">
        <w:rPr>
          <w:szCs w:val="28"/>
        </w:rPr>
        <w:t>Сбор информации разного вида, необходимой для решения задачи, путём наблюдения, измерений, интервьюирования. Достоверность полученной информации. Поиск и отбор нужной информации в учебниках, энциклопедиях, справочниках, каталогах, предложенных учителем. Ценность информации для решения поставленной задачи.</w:t>
      </w:r>
    </w:p>
    <w:p w:rsidR="00F46803" w:rsidRPr="009453BB" w:rsidRDefault="00F46803" w:rsidP="009453BB">
      <w:pPr>
        <w:pStyle w:val="11"/>
        <w:rPr>
          <w:iCs/>
          <w:szCs w:val="28"/>
        </w:rPr>
      </w:pPr>
      <w:r w:rsidRPr="009453BB">
        <w:rPr>
          <w:iCs/>
          <w:szCs w:val="28"/>
        </w:rPr>
        <w:t>Способы организации информации</w:t>
      </w:r>
    </w:p>
    <w:p w:rsidR="00F46803" w:rsidRPr="009453BB" w:rsidRDefault="00F46803" w:rsidP="009453BB">
      <w:pPr>
        <w:pStyle w:val="11"/>
        <w:rPr>
          <w:szCs w:val="28"/>
        </w:rPr>
      </w:pPr>
      <w:r w:rsidRPr="009453BB">
        <w:rPr>
          <w:szCs w:val="28"/>
        </w:rPr>
        <w:t xml:space="preserve">Организация информации в виде дерева. Создание деревьев разной структуры вручную или с помощью компьютера (дерево деления понятий, дерево каталогов). Дерево решений. Запись дерева решений простых игр. </w:t>
      </w:r>
    </w:p>
    <w:p w:rsidR="00F46803" w:rsidRPr="009453BB" w:rsidRDefault="00F46803" w:rsidP="009453BB">
      <w:pPr>
        <w:pStyle w:val="11"/>
        <w:rPr>
          <w:i/>
        </w:rPr>
      </w:pPr>
    </w:p>
    <w:p w:rsidR="00F46803" w:rsidRPr="009453BB" w:rsidRDefault="00F46803" w:rsidP="009453BB">
      <w:pPr>
        <w:pStyle w:val="11"/>
        <w:rPr>
          <w:b/>
          <w:i/>
        </w:rPr>
      </w:pPr>
      <w:r w:rsidRPr="009453BB">
        <w:rPr>
          <w:b/>
          <w:i/>
        </w:rPr>
        <w:t xml:space="preserve">Компьютер – универсальная машина </w:t>
      </w:r>
      <w:r w:rsidRPr="009453BB">
        <w:rPr>
          <w:b/>
          <w:i/>
        </w:rPr>
        <w:br/>
        <w:t>для обработки информации (7 ч.)</w:t>
      </w:r>
    </w:p>
    <w:p w:rsidR="00F46803" w:rsidRPr="009453BB" w:rsidRDefault="00F46803" w:rsidP="009453BB">
      <w:pPr>
        <w:pStyle w:val="11"/>
        <w:rPr>
          <w:szCs w:val="28"/>
        </w:rPr>
      </w:pPr>
      <w:r w:rsidRPr="009453BB">
        <w:rPr>
          <w:szCs w:val="28"/>
        </w:rPr>
        <w:t>Фундаментальные знания о компьютере:</w:t>
      </w:r>
    </w:p>
    <w:p w:rsidR="00F46803" w:rsidRPr="009453BB" w:rsidRDefault="00F46803" w:rsidP="009453BB">
      <w:pPr>
        <w:pStyle w:val="11"/>
        <w:rPr>
          <w:szCs w:val="28"/>
        </w:rPr>
      </w:pPr>
      <w:r w:rsidRPr="009453BB">
        <w:rPr>
          <w:szCs w:val="28"/>
        </w:rPr>
        <w:t>Профессии компьютера. Программы обработки текстовой, графической и численной информации, создания мультимедийных презентаций и области их применения. Компьютеры и общество.</w:t>
      </w:r>
    </w:p>
    <w:p w:rsidR="00F46803" w:rsidRPr="009453BB" w:rsidRDefault="00F46803" w:rsidP="009453BB">
      <w:pPr>
        <w:pStyle w:val="11"/>
        <w:rPr>
          <w:szCs w:val="28"/>
        </w:rPr>
      </w:pPr>
      <w:r w:rsidRPr="009453BB">
        <w:rPr>
          <w:szCs w:val="28"/>
        </w:rPr>
        <w:t>Система координат, связанная с монитором. Координаты объекта на мониторе в символьном и графическом режиме.</w:t>
      </w:r>
    </w:p>
    <w:p w:rsidR="00F46803" w:rsidRPr="009453BB" w:rsidRDefault="00F46803" w:rsidP="009453BB">
      <w:pPr>
        <w:pStyle w:val="11"/>
        <w:rPr>
          <w:szCs w:val="28"/>
        </w:rPr>
      </w:pPr>
      <w:r w:rsidRPr="009453BB">
        <w:rPr>
          <w:szCs w:val="28"/>
        </w:rPr>
        <w:t>Гигиенические нормы работы за компьютером.</w:t>
      </w:r>
    </w:p>
    <w:p w:rsidR="00F46803" w:rsidRPr="009453BB" w:rsidRDefault="00F46803" w:rsidP="009453BB">
      <w:pPr>
        <w:pStyle w:val="11"/>
        <w:rPr>
          <w:szCs w:val="28"/>
        </w:rPr>
      </w:pPr>
      <w:r w:rsidRPr="009453BB">
        <w:rPr>
          <w:szCs w:val="28"/>
        </w:rPr>
        <w:t>Практическая работа на компьютере (при наличии оборудования)</w:t>
      </w:r>
      <w:r w:rsidRPr="009453BB">
        <w:rPr>
          <w:rStyle w:val="FootnoteReference"/>
          <w:sz w:val="28"/>
          <w:szCs w:val="28"/>
        </w:rPr>
        <w:footnoteReference w:id="5"/>
      </w:r>
    </w:p>
    <w:p w:rsidR="00F46803" w:rsidRPr="009453BB" w:rsidRDefault="00F46803" w:rsidP="009453BB">
      <w:pPr>
        <w:pStyle w:val="11"/>
        <w:rPr>
          <w:szCs w:val="28"/>
        </w:rPr>
      </w:pPr>
      <w:r w:rsidRPr="009453BB">
        <w:rPr>
          <w:szCs w:val="28"/>
        </w:rPr>
        <w:t>Запуск программ из меню «Пуск».</w:t>
      </w:r>
    </w:p>
    <w:p w:rsidR="00F46803" w:rsidRPr="009453BB" w:rsidRDefault="00F46803" w:rsidP="009453BB">
      <w:pPr>
        <w:pStyle w:val="11"/>
        <w:rPr>
          <w:szCs w:val="28"/>
        </w:rPr>
      </w:pPr>
      <w:r w:rsidRPr="009453BB">
        <w:rPr>
          <w:szCs w:val="28"/>
        </w:rPr>
        <w:t>Хранение информации на внешних носителях в виде файлов. Структура файлового дерева. Поиск пути к файлу в файловом дереве. Запись файлов в личный каталог.</w:t>
      </w:r>
    </w:p>
    <w:p w:rsidR="00F46803" w:rsidRPr="009453BB" w:rsidRDefault="00F46803" w:rsidP="009453BB">
      <w:pPr>
        <w:pStyle w:val="11"/>
        <w:rPr>
          <w:szCs w:val="28"/>
        </w:rPr>
      </w:pPr>
      <w:r w:rsidRPr="009453BB">
        <w:rPr>
          <w:szCs w:val="28"/>
        </w:rPr>
        <w:t>Создание текстовых и графических документов и сохранение их в виде файлов. Инструменты рисования (окружность, прямоугольник, карандаш, кисть, заливка).</w:t>
      </w:r>
    </w:p>
    <w:p w:rsidR="00F46803" w:rsidRPr="009453BB" w:rsidRDefault="00F46803" w:rsidP="009453BB">
      <w:pPr>
        <w:pStyle w:val="11"/>
        <w:rPr>
          <w:b/>
          <w:i/>
        </w:rPr>
      </w:pPr>
      <w:r w:rsidRPr="009453BB">
        <w:rPr>
          <w:b/>
          <w:i/>
        </w:rPr>
        <w:t>Алгоритмы и исполнители (8 ч.)</w:t>
      </w:r>
    </w:p>
    <w:p w:rsidR="00F46803" w:rsidRPr="009453BB" w:rsidRDefault="00F46803" w:rsidP="009453BB">
      <w:pPr>
        <w:pStyle w:val="11"/>
        <w:rPr>
          <w:szCs w:val="28"/>
        </w:rPr>
      </w:pPr>
      <w:r w:rsidRPr="009453BB">
        <w:rPr>
          <w:szCs w:val="28"/>
        </w:rPr>
        <w:t>Циклический алгоритм</w:t>
      </w:r>
    </w:p>
    <w:p w:rsidR="00F46803" w:rsidRPr="009453BB" w:rsidRDefault="00F46803" w:rsidP="009453BB">
      <w:pPr>
        <w:pStyle w:val="11"/>
        <w:rPr>
          <w:szCs w:val="28"/>
        </w:rPr>
      </w:pPr>
      <w:r w:rsidRPr="009453BB">
        <w:rPr>
          <w:szCs w:val="28"/>
        </w:rPr>
        <w:t xml:space="preserve">Циклические процессы в природе и в деятельности человека. </w:t>
      </w:r>
    </w:p>
    <w:p w:rsidR="00F46803" w:rsidRPr="009453BB" w:rsidRDefault="00F46803" w:rsidP="009453BB">
      <w:pPr>
        <w:pStyle w:val="11"/>
        <w:rPr>
          <w:szCs w:val="28"/>
        </w:rPr>
      </w:pPr>
      <w:r w:rsidRPr="009453BB">
        <w:rPr>
          <w:szCs w:val="28"/>
        </w:rPr>
        <w:t>Повторение действий в алгоритме. Циклический алгоритм с послеусловием. Использование переменных в теле цикла. Алгоритмы упорядочивания во возрастанию или убыванию численной характеристики объектов. Создание и исполнение циклических алгоритмов для формальных исполнителей. Планирование деятельности человека с помощью циклических алгоритмов.</w:t>
      </w:r>
    </w:p>
    <w:p w:rsidR="00F46803" w:rsidRPr="009453BB" w:rsidRDefault="00F46803" w:rsidP="009453BB">
      <w:pPr>
        <w:pStyle w:val="11"/>
        <w:rPr>
          <w:szCs w:val="28"/>
        </w:rPr>
      </w:pPr>
      <w:r w:rsidRPr="009453BB">
        <w:rPr>
          <w:szCs w:val="28"/>
        </w:rPr>
        <w:t>Вспомогательный алгоритм</w:t>
      </w:r>
    </w:p>
    <w:p w:rsidR="00F46803" w:rsidRPr="009453BB" w:rsidRDefault="00F46803" w:rsidP="009453BB">
      <w:pPr>
        <w:pStyle w:val="11"/>
        <w:rPr>
          <w:szCs w:val="28"/>
        </w:rPr>
      </w:pPr>
      <w:r w:rsidRPr="009453BB">
        <w:rPr>
          <w:szCs w:val="28"/>
        </w:rPr>
        <w:t xml:space="preserve">Основной и вспомогательный алгоритмы. Имя вспомогательного алгоритма. Обращение к вспомогательному алгоритму. </w:t>
      </w:r>
    </w:p>
    <w:p w:rsidR="00F46803" w:rsidRPr="009453BB" w:rsidRDefault="00F46803" w:rsidP="009453BB">
      <w:pPr>
        <w:pStyle w:val="11"/>
        <w:rPr>
          <w:i/>
        </w:rPr>
      </w:pPr>
    </w:p>
    <w:p w:rsidR="00F46803" w:rsidRPr="009453BB" w:rsidRDefault="00F46803" w:rsidP="009453BB">
      <w:pPr>
        <w:pStyle w:val="11"/>
        <w:rPr>
          <w:b/>
          <w:i/>
        </w:rPr>
      </w:pPr>
      <w:r w:rsidRPr="009453BB">
        <w:rPr>
          <w:b/>
          <w:i/>
        </w:rPr>
        <w:t>Объекты и их свойства (7 ч.)</w:t>
      </w:r>
    </w:p>
    <w:p w:rsidR="00F46803" w:rsidRPr="009453BB" w:rsidRDefault="00F46803" w:rsidP="009453BB">
      <w:pPr>
        <w:pStyle w:val="11"/>
        <w:rPr>
          <w:szCs w:val="28"/>
        </w:rPr>
      </w:pPr>
      <w:r w:rsidRPr="009453BB">
        <w:rPr>
          <w:szCs w:val="28"/>
        </w:rPr>
        <w:t>Изменение значения свойств объекта</w:t>
      </w:r>
    </w:p>
    <w:p w:rsidR="00F46803" w:rsidRPr="009453BB" w:rsidRDefault="00F46803" w:rsidP="009453BB">
      <w:pPr>
        <w:pStyle w:val="11"/>
        <w:rPr>
          <w:szCs w:val="28"/>
        </w:rPr>
      </w:pPr>
      <w:r w:rsidRPr="009453BB">
        <w:rPr>
          <w:szCs w:val="28"/>
        </w:rPr>
        <w:t xml:space="preserve">Действия, выполняемые объектом или над объектом. Действие как атрибут объекта. Действия объектов одного класса. </w:t>
      </w:r>
    </w:p>
    <w:p w:rsidR="00F46803" w:rsidRPr="009453BB" w:rsidRDefault="00F46803" w:rsidP="009453BB">
      <w:pPr>
        <w:pStyle w:val="11"/>
        <w:rPr>
          <w:szCs w:val="28"/>
        </w:rPr>
      </w:pPr>
      <w:r w:rsidRPr="009453BB">
        <w:rPr>
          <w:szCs w:val="28"/>
        </w:rPr>
        <w:t xml:space="preserve">Действия, изменяющие значения свойства объектов. Алгоритм, изменяющий свойства объекта, как динамическая информационная модель объекта. Разработка алгоритмов, изменяющих свойства объекта, для формальных исполнителей и человека. </w:t>
      </w:r>
    </w:p>
    <w:p w:rsidR="00F46803" w:rsidRPr="009453BB" w:rsidRDefault="00F46803" w:rsidP="009453BB">
      <w:pPr>
        <w:pStyle w:val="11"/>
        <w:rPr>
          <w:b/>
          <w:i/>
        </w:rPr>
      </w:pPr>
    </w:p>
    <w:p w:rsidR="00F46803" w:rsidRPr="009453BB" w:rsidRDefault="00F46803" w:rsidP="009453BB">
      <w:pPr>
        <w:pStyle w:val="11"/>
        <w:rPr>
          <w:i/>
        </w:rPr>
      </w:pPr>
      <w:r w:rsidRPr="009453BB">
        <w:rPr>
          <w:b/>
          <w:i/>
        </w:rPr>
        <w:t xml:space="preserve">Этические нормы при работе с информацией </w:t>
      </w:r>
      <w:r w:rsidRPr="009453BB">
        <w:rPr>
          <w:b/>
          <w:i/>
        </w:rPr>
        <w:br/>
        <w:t>и информационная безопасность(1 ч.)</w:t>
      </w:r>
    </w:p>
    <w:p w:rsidR="00F46803" w:rsidRPr="009453BB" w:rsidRDefault="00F46803" w:rsidP="009453BB">
      <w:pPr>
        <w:pStyle w:val="11"/>
        <w:rPr>
          <w:szCs w:val="28"/>
        </w:rPr>
      </w:pPr>
      <w:r w:rsidRPr="009453BB">
        <w:rPr>
          <w:szCs w:val="28"/>
        </w:rPr>
        <w:t>Действия над файлами (создание, изменение, копирование, удаление). Права пользователя на изменение, удаление и копирование файла.</w:t>
      </w:r>
    </w:p>
    <w:p w:rsidR="00F46803" w:rsidRPr="009453BB" w:rsidRDefault="00F46803" w:rsidP="009453BB">
      <w:pPr>
        <w:pStyle w:val="11"/>
        <w:rPr>
          <w:szCs w:val="28"/>
        </w:rPr>
      </w:pPr>
      <w:r w:rsidRPr="009453BB">
        <w:rPr>
          <w:szCs w:val="28"/>
        </w:rPr>
        <w:t>Правила цитирования литературных источников.</w:t>
      </w:r>
    </w:p>
    <w:p w:rsidR="00F46803" w:rsidRPr="009453BB" w:rsidRDefault="00F46803" w:rsidP="009453BB">
      <w:pPr>
        <w:pStyle w:val="11"/>
        <w:rPr>
          <w:i/>
          <w:iCs/>
        </w:rPr>
      </w:pPr>
    </w:p>
    <w:p w:rsidR="00F46803" w:rsidRPr="009453BB" w:rsidRDefault="00F46803" w:rsidP="009453BB">
      <w:pPr>
        <w:pStyle w:val="11"/>
        <w:rPr>
          <w:i/>
        </w:rPr>
      </w:pPr>
      <w:r w:rsidRPr="009453BB">
        <w:rPr>
          <w:i/>
          <w:iCs/>
        </w:rPr>
        <w:t>Результавты изучения предмета</w:t>
      </w:r>
    </w:p>
    <w:p w:rsidR="00F46803" w:rsidRPr="009453BB" w:rsidRDefault="00F46803" w:rsidP="009453BB">
      <w:pPr>
        <w:pStyle w:val="11"/>
        <w:rPr>
          <w:szCs w:val="28"/>
        </w:rPr>
      </w:pPr>
      <w:r w:rsidRPr="009453BB">
        <w:rPr>
          <w:szCs w:val="28"/>
        </w:rPr>
        <w:t>Выпускник должен иметь представление:</w:t>
      </w:r>
    </w:p>
    <w:p w:rsidR="00F46803" w:rsidRPr="009453BB" w:rsidRDefault="00F46803" w:rsidP="009453BB">
      <w:pPr>
        <w:pStyle w:val="11"/>
        <w:rPr>
          <w:szCs w:val="28"/>
        </w:rPr>
      </w:pPr>
      <w:r w:rsidRPr="009453BB">
        <w:rPr>
          <w:szCs w:val="28"/>
        </w:rPr>
        <w:t>о достоверности информации;</w:t>
      </w:r>
    </w:p>
    <w:p w:rsidR="00F46803" w:rsidRPr="009453BB" w:rsidRDefault="00F46803" w:rsidP="009453BB">
      <w:pPr>
        <w:pStyle w:val="11"/>
        <w:rPr>
          <w:szCs w:val="28"/>
        </w:rPr>
      </w:pPr>
      <w:r w:rsidRPr="009453BB">
        <w:rPr>
          <w:szCs w:val="28"/>
        </w:rPr>
        <w:t>о ценности информации для решения поставленной задачи;</w:t>
      </w:r>
    </w:p>
    <w:p w:rsidR="00F46803" w:rsidRPr="009453BB" w:rsidRDefault="00F46803" w:rsidP="009453BB">
      <w:pPr>
        <w:pStyle w:val="11"/>
        <w:rPr>
          <w:szCs w:val="28"/>
        </w:rPr>
      </w:pPr>
      <w:r w:rsidRPr="009453BB">
        <w:rPr>
          <w:szCs w:val="28"/>
        </w:rPr>
        <w:t>о направлениях использования компьютеров;</w:t>
      </w:r>
    </w:p>
    <w:p w:rsidR="00F46803" w:rsidRPr="009453BB" w:rsidRDefault="00F46803" w:rsidP="009453BB">
      <w:pPr>
        <w:pStyle w:val="11"/>
        <w:rPr>
          <w:szCs w:val="28"/>
        </w:rPr>
      </w:pPr>
      <w:r w:rsidRPr="009453BB">
        <w:rPr>
          <w:szCs w:val="28"/>
        </w:rPr>
        <w:t>о понятии «дерево» и его структуре;</w:t>
      </w:r>
    </w:p>
    <w:p w:rsidR="00F46803" w:rsidRPr="009453BB" w:rsidRDefault="00F46803" w:rsidP="009453BB">
      <w:pPr>
        <w:pStyle w:val="11"/>
        <w:rPr>
          <w:szCs w:val="28"/>
        </w:rPr>
      </w:pPr>
      <w:r w:rsidRPr="009453BB">
        <w:rPr>
          <w:szCs w:val="28"/>
        </w:rPr>
        <w:t>о понятии «файл» (при наличии оборудования);</w:t>
      </w:r>
    </w:p>
    <w:p w:rsidR="00F46803" w:rsidRPr="009453BB" w:rsidRDefault="00F46803" w:rsidP="009453BB">
      <w:pPr>
        <w:pStyle w:val="11"/>
        <w:rPr>
          <w:szCs w:val="28"/>
        </w:rPr>
      </w:pPr>
      <w:r w:rsidRPr="009453BB">
        <w:rPr>
          <w:szCs w:val="28"/>
        </w:rPr>
        <w:t>о структуре файлового дерева (при наличии оборудования);</w:t>
      </w:r>
    </w:p>
    <w:p w:rsidR="00F46803" w:rsidRPr="009453BB" w:rsidRDefault="00F46803" w:rsidP="009453BB">
      <w:pPr>
        <w:pStyle w:val="11"/>
        <w:rPr>
          <w:szCs w:val="28"/>
        </w:rPr>
      </w:pPr>
      <w:r w:rsidRPr="009453BB">
        <w:rPr>
          <w:szCs w:val="28"/>
        </w:rPr>
        <w:t>о циклическом повторении действий;</w:t>
      </w:r>
    </w:p>
    <w:p w:rsidR="00F46803" w:rsidRPr="009453BB" w:rsidRDefault="00F46803" w:rsidP="009453BB">
      <w:pPr>
        <w:pStyle w:val="11"/>
        <w:rPr>
          <w:szCs w:val="28"/>
        </w:rPr>
      </w:pPr>
      <w:r w:rsidRPr="009453BB">
        <w:rPr>
          <w:szCs w:val="28"/>
        </w:rPr>
        <w:t>о действии как атрибуте класса объектов;</w:t>
      </w:r>
    </w:p>
    <w:p w:rsidR="00F46803" w:rsidRPr="009453BB" w:rsidRDefault="00F46803" w:rsidP="009453BB">
      <w:pPr>
        <w:pStyle w:val="11"/>
        <w:rPr>
          <w:szCs w:val="28"/>
        </w:rPr>
      </w:pPr>
      <w:r w:rsidRPr="009453BB">
        <w:rPr>
          <w:szCs w:val="28"/>
        </w:rPr>
        <w:t>о системе координат, связанной с монитором.</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Выпускник научится:</w:t>
      </w:r>
    </w:p>
    <w:p w:rsidR="00F46803" w:rsidRPr="009453BB" w:rsidRDefault="00F46803" w:rsidP="009453BB">
      <w:pPr>
        <w:pStyle w:val="11"/>
        <w:rPr>
          <w:szCs w:val="28"/>
        </w:rPr>
      </w:pPr>
      <w:r w:rsidRPr="009453BB">
        <w:rPr>
          <w:szCs w:val="28"/>
        </w:rPr>
        <w:t>использовать правила цитирования литературных произведений.</w:t>
      </w:r>
    </w:p>
    <w:p w:rsidR="00F46803" w:rsidRPr="009453BB" w:rsidRDefault="00F46803" w:rsidP="009453BB">
      <w:pPr>
        <w:pStyle w:val="11"/>
        <w:rPr>
          <w:szCs w:val="28"/>
        </w:rPr>
      </w:pPr>
      <w:r w:rsidRPr="009453BB">
        <w:rPr>
          <w:szCs w:val="28"/>
        </w:rPr>
        <w:t>приводить примеры информации разных видов и называть технические средства для работы с информацией каждого вида;</w:t>
      </w:r>
    </w:p>
    <w:p w:rsidR="00F46803" w:rsidRPr="009453BB" w:rsidRDefault="00F46803" w:rsidP="009453BB">
      <w:pPr>
        <w:pStyle w:val="11"/>
        <w:rPr>
          <w:szCs w:val="28"/>
        </w:rPr>
      </w:pPr>
      <w:r w:rsidRPr="009453BB">
        <w:rPr>
          <w:szCs w:val="28"/>
        </w:rPr>
        <w:t>находить пути в дереве от корня до указанной вершины;</w:t>
      </w:r>
    </w:p>
    <w:p w:rsidR="00F46803" w:rsidRPr="009453BB" w:rsidRDefault="00F46803" w:rsidP="009453BB">
      <w:pPr>
        <w:pStyle w:val="11"/>
        <w:rPr>
          <w:szCs w:val="28"/>
        </w:rPr>
      </w:pPr>
      <w:r w:rsidRPr="009453BB">
        <w:rPr>
          <w:szCs w:val="28"/>
        </w:rPr>
        <w:t>создавать небольшой графический или текстовый документ с помощью компьютера и записывать его в виде файла в текущий каталог (при наличии оборудования);</w:t>
      </w:r>
    </w:p>
    <w:p w:rsidR="00F46803" w:rsidRPr="009453BB" w:rsidRDefault="00F46803" w:rsidP="009453BB">
      <w:pPr>
        <w:pStyle w:val="11"/>
        <w:rPr>
          <w:szCs w:val="28"/>
        </w:rPr>
      </w:pPr>
      <w:r w:rsidRPr="009453BB">
        <w:rPr>
          <w:szCs w:val="28"/>
        </w:rPr>
        <w:t>запускать программы из меню Пуск (при наличии оборудования);</w:t>
      </w:r>
    </w:p>
    <w:p w:rsidR="00F46803" w:rsidRPr="009453BB" w:rsidRDefault="00F46803" w:rsidP="009453BB">
      <w:pPr>
        <w:pStyle w:val="11"/>
        <w:rPr>
          <w:szCs w:val="28"/>
        </w:rPr>
      </w:pPr>
      <w:r w:rsidRPr="009453BB">
        <w:rPr>
          <w:szCs w:val="28"/>
        </w:rPr>
        <w:t>записать файл в личную папку с помощью учителя (при наличии оборудования);</w:t>
      </w:r>
    </w:p>
    <w:p w:rsidR="00F46803" w:rsidRPr="009453BB" w:rsidRDefault="00F46803" w:rsidP="009453BB">
      <w:pPr>
        <w:pStyle w:val="11"/>
        <w:rPr>
          <w:szCs w:val="28"/>
        </w:rPr>
      </w:pPr>
      <w:r w:rsidRPr="009453BB">
        <w:rPr>
          <w:szCs w:val="28"/>
        </w:rPr>
        <w:t>приводить примеры использования компьютеров для решения различных задач;</w:t>
      </w:r>
    </w:p>
    <w:p w:rsidR="00F46803" w:rsidRPr="009453BB" w:rsidRDefault="00F46803" w:rsidP="009453BB">
      <w:pPr>
        <w:pStyle w:val="11"/>
        <w:rPr>
          <w:szCs w:val="28"/>
        </w:rPr>
      </w:pPr>
      <w:r w:rsidRPr="009453BB">
        <w:rPr>
          <w:szCs w:val="28"/>
        </w:rPr>
        <w:t>использовать простые циклические алгоритмы для планирования деятельности человека;</w:t>
      </w:r>
    </w:p>
    <w:p w:rsidR="00F46803" w:rsidRPr="009453BB" w:rsidRDefault="00F46803" w:rsidP="009453BB">
      <w:pPr>
        <w:pStyle w:val="11"/>
        <w:rPr>
          <w:szCs w:val="28"/>
        </w:rPr>
      </w:pPr>
      <w:r w:rsidRPr="009453BB">
        <w:rPr>
          <w:szCs w:val="28"/>
        </w:rPr>
        <w:t>составлять и исполнять простые алгоритмы, содержащие линейные, условные и циклические алгоритмические конструкции, для знакомых формальных исполнителей;</w:t>
      </w:r>
    </w:p>
    <w:p w:rsidR="00F46803" w:rsidRPr="009453BB" w:rsidRDefault="00F46803" w:rsidP="009453BB">
      <w:pPr>
        <w:pStyle w:val="11"/>
        <w:rPr>
          <w:szCs w:val="28"/>
        </w:rPr>
      </w:pPr>
      <w:r w:rsidRPr="009453BB">
        <w:rPr>
          <w:szCs w:val="28"/>
        </w:rPr>
        <w:t>приводить примеры различных алгоритмов с одним и тем же результатом;</w:t>
      </w:r>
    </w:p>
    <w:p w:rsidR="00F46803" w:rsidRPr="009453BB" w:rsidRDefault="00F46803" w:rsidP="009453BB">
      <w:pPr>
        <w:pStyle w:val="11"/>
        <w:rPr>
          <w:szCs w:val="28"/>
        </w:rPr>
      </w:pPr>
      <w:r w:rsidRPr="009453BB">
        <w:rPr>
          <w:szCs w:val="28"/>
        </w:rPr>
        <w:t>приводить примеры действий объектов указанного класса.</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Выпускник получит возможность научиться:</w:t>
      </w:r>
    </w:p>
    <w:p w:rsidR="00F46803" w:rsidRPr="009453BB" w:rsidRDefault="00F46803" w:rsidP="009453BB">
      <w:pPr>
        <w:pStyle w:val="11"/>
        <w:rPr>
          <w:szCs w:val="28"/>
        </w:rPr>
      </w:pPr>
      <w:r w:rsidRPr="009453BB">
        <w:rPr>
          <w:szCs w:val="28"/>
        </w:rPr>
        <w:t xml:space="preserve">создавать графический или текстовый документ с помощью компьютера и записывать его в виде файла в текущий каталог; </w:t>
      </w:r>
    </w:p>
    <w:p w:rsidR="00F46803" w:rsidRPr="009453BB" w:rsidRDefault="00F46803" w:rsidP="009453BB">
      <w:pPr>
        <w:pStyle w:val="11"/>
        <w:rPr>
          <w:szCs w:val="28"/>
        </w:rPr>
      </w:pPr>
      <w:r w:rsidRPr="009453BB">
        <w:rPr>
          <w:szCs w:val="28"/>
        </w:rPr>
        <w:t xml:space="preserve">записать файл в личную папку; </w:t>
      </w:r>
    </w:p>
    <w:p w:rsidR="00F46803" w:rsidRPr="009453BB" w:rsidRDefault="00F46803" w:rsidP="009453BB">
      <w:pPr>
        <w:pStyle w:val="11"/>
        <w:rPr>
          <w:szCs w:val="28"/>
        </w:rPr>
      </w:pPr>
      <w:r w:rsidRPr="009453BB">
        <w:rPr>
          <w:szCs w:val="28"/>
        </w:rPr>
        <w:t>использовать компьютер для решения различных задач;</w:t>
      </w:r>
    </w:p>
    <w:p w:rsidR="00F46803" w:rsidRPr="009453BB" w:rsidRDefault="00F46803" w:rsidP="009453BB">
      <w:pPr>
        <w:pStyle w:val="11"/>
        <w:rPr>
          <w:szCs w:val="28"/>
        </w:rPr>
      </w:pPr>
      <w:r w:rsidRPr="009453BB">
        <w:rPr>
          <w:szCs w:val="28"/>
        </w:rPr>
        <w:t>использовать циклические алгоритмы для планирования деятельности человека;</w:t>
      </w:r>
    </w:p>
    <w:p w:rsidR="00F46803" w:rsidRPr="009453BB" w:rsidRDefault="00F46803" w:rsidP="009453BB">
      <w:pPr>
        <w:pStyle w:val="11"/>
        <w:rPr>
          <w:szCs w:val="28"/>
        </w:rPr>
      </w:pPr>
      <w:r w:rsidRPr="009453BB">
        <w:rPr>
          <w:szCs w:val="28"/>
        </w:rPr>
        <w:t>составлять и исполнять алгоритмы, содержащие линейные, условные и циклические алгоритмические конструкции, для знакомых формальных исполнителей;</w:t>
      </w:r>
    </w:p>
    <w:p w:rsidR="00F46803" w:rsidRPr="009453BB" w:rsidRDefault="00F46803" w:rsidP="009453BB">
      <w:pPr>
        <w:pStyle w:val="11"/>
        <w:rPr>
          <w:szCs w:val="28"/>
        </w:rPr>
      </w:pPr>
      <w:r w:rsidRPr="009453BB">
        <w:rPr>
          <w:szCs w:val="28"/>
        </w:rPr>
        <w:t>приводить примеры различных алгоритмов с одним и тем же результатом;</w:t>
      </w:r>
    </w:p>
    <w:p w:rsidR="00F46803" w:rsidRPr="009453BB" w:rsidRDefault="00F46803" w:rsidP="009453BB">
      <w:pPr>
        <w:pStyle w:val="11"/>
        <w:rPr>
          <w:szCs w:val="28"/>
        </w:rPr>
      </w:pPr>
      <w:r w:rsidRPr="009453BB">
        <w:rPr>
          <w:szCs w:val="28"/>
        </w:rPr>
        <w:t>приводить примеры действий объектов указанного класса.</w:t>
      </w: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Программу обеспечивают:</w:t>
      </w:r>
    </w:p>
    <w:p w:rsidR="00F46803" w:rsidRPr="009453BB" w:rsidRDefault="00F46803" w:rsidP="009453BB">
      <w:pPr>
        <w:pStyle w:val="11"/>
        <w:rPr>
          <w:szCs w:val="28"/>
        </w:rPr>
      </w:pPr>
      <w:r w:rsidRPr="009453BB">
        <w:rPr>
          <w:szCs w:val="28"/>
        </w:rPr>
        <w:t>Бененсон Е.П., Паутова А.Г. Информатика. 4 класс: Учебник в 2-х ч. – М.: Академкнига/Учебник, 2008-2010</w:t>
      </w:r>
    </w:p>
    <w:p w:rsidR="00F46803" w:rsidRPr="009453BB" w:rsidRDefault="00F46803" w:rsidP="009453BB">
      <w:pPr>
        <w:pStyle w:val="11"/>
        <w:rPr>
          <w:szCs w:val="28"/>
        </w:rPr>
      </w:pPr>
      <w:r w:rsidRPr="009453BB">
        <w:rPr>
          <w:szCs w:val="28"/>
        </w:rPr>
        <w:t>Бененсон Е.П., Паутова А.Г. Информатика. 4 класс: Методическое пособие для учителя. – М.: Академкнига/Учебник, 2008-2010</w:t>
      </w:r>
    </w:p>
    <w:p w:rsidR="00F46803" w:rsidRPr="009453BB" w:rsidRDefault="00F46803" w:rsidP="009453BB">
      <w:pPr>
        <w:pStyle w:val="11"/>
        <w:rPr>
          <w:szCs w:val="28"/>
        </w:rPr>
      </w:pPr>
      <w:r w:rsidRPr="009453BB">
        <w:rPr>
          <w:szCs w:val="28"/>
        </w:rPr>
        <w:t>Паутова А.Г. Информатика. 4 класс: Комплект компьютерных программ и заданий. Методическое пособие + СД. – М.: Академкнига/Учебник, 2008-2010</w:t>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Программа формирования универсальных учебных действий</w:t>
      </w:r>
    </w:p>
    <w:p w:rsidR="00F46803" w:rsidRPr="009453BB" w:rsidRDefault="00F46803" w:rsidP="009453BB">
      <w:pPr>
        <w:pStyle w:val="11"/>
        <w:rPr>
          <w:b/>
          <w:szCs w:val="28"/>
        </w:rPr>
      </w:pPr>
    </w:p>
    <w:p w:rsidR="00F46803" w:rsidRPr="009453BB" w:rsidRDefault="00F46803" w:rsidP="009453BB">
      <w:pPr>
        <w:pStyle w:val="11"/>
        <w:rPr>
          <w:b/>
          <w:color w:val="FF0000"/>
          <w:szCs w:val="28"/>
        </w:rPr>
      </w:pPr>
      <w:r w:rsidRPr="009453BB">
        <w:rPr>
          <w:b/>
          <w:szCs w:val="28"/>
        </w:rPr>
        <w:t>Личностные универсальные учебные действия</w:t>
      </w:r>
    </w:p>
    <w:p w:rsidR="00F46803" w:rsidRPr="009453BB" w:rsidRDefault="00F46803" w:rsidP="009453BB">
      <w:pPr>
        <w:pStyle w:val="11"/>
        <w:rPr>
          <w:szCs w:val="28"/>
        </w:rPr>
      </w:pPr>
      <w:r w:rsidRPr="009453BB">
        <w:rPr>
          <w:szCs w:val="28"/>
        </w:rPr>
        <w:t>Правила поведения в компьютерном классе (2-4 классы) и этические нормы работы с информацией коллективного пользования и личной информацией обучающегося (3, 4 классы). Формирование  умений соотносить поступки и события с принятыми этическими принципами, выделять нравственный аспект поведения при работе с любой информацией и при использовании компьютерной техники коллективного пользования.</w:t>
      </w:r>
    </w:p>
    <w:p w:rsidR="00F46803" w:rsidRPr="009453BB" w:rsidRDefault="00F46803" w:rsidP="009453BB">
      <w:pPr>
        <w:pStyle w:val="11"/>
        <w:rPr>
          <w:bCs/>
          <w:szCs w:val="28"/>
        </w:rPr>
      </w:pPr>
      <w:r w:rsidRPr="009453BB">
        <w:rPr>
          <w:b/>
          <w:bCs/>
          <w:iCs/>
          <w:szCs w:val="28"/>
        </w:rPr>
        <w:t>Нравственно-этическое оценивание</w:t>
      </w:r>
      <w:r w:rsidRPr="009453BB">
        <w:rPr>
          <w:bCs/>
          <w:szCs w:val="28"/>
        </w:rPr>
        <w:t xml:space="preserve"> </w:t>
      </w:r>
    </w:p>
    <w:p w:rsidR="00F46803" w:rsidRPr="009453BB" w:rsidRDefault="00F46803" w:rsidP="009453BB">
      <w:pPr>
        <w:pStyle w:val="11"/>
        <w:rPr>
          <w:bCs/>
          <w:szCs w:val="28"/>
        </w:rPr>
      </w:pPr>
      <w:r w:rsidRPr="009453BB">
        <w:rPr>
          <w:b/>
          <w:szCs w:val="28"/>
        </w:rPr>
        <w:t xml:space="preserve">Усвоение основного содержания разделов «Этические нормы работы с информацией, информационная безопасность личности» (2-4 классы), создание различных информационных объектов с помощью компьютера (4 класс). </w:t>
      </w:r>
    </w:p>
    <w:p w:rsidR="00F46803" w:rsidRPr="009453BB" w:rsidRDefault="00F46803" w:rsidP="009453BB">
      <w:pPr>
        <w:pStyle w:val="11"/>
        <w:rPr>
          <w:szCs w:val="28"/>
        </w:rPr>
      </w:pPr>
      <w:r w:rsidRPr="009453BB">
        <w:rPr>
          <w:szCs w:val="28"/>
        </w:rPr>
        <w:t>Соблюдение правил работы с файлами в корпоративной сети, правил поведения в компьютерном классе, цель которого сохранение школьного имущества и здоровья одноклассников.</w:t>
      </w:r>
    </w:p>
    <w:p w:rsidR="00F46803" w:rsidRPr="009453BB" w:rsidRDefault="00F46803" w:rsidP="009453BB">
      <w:pPr>
        <w:pStyle w:val="11"/>
        <w:rPr>
          <w:iCs/>
          <w:szCs w:val="28"/>
        </w:rPr>
      </w:pPr>
      <w:r w:rsidRPr="009453BB">
        <w:rPr>
          <w:iCs/>
          <w:szCs w:val="28"/>
        </w:rPr>
        <w:t xml:space="preserve">Самоопределение и смыслообразование </w:t>
      </w:r>
    </w:p>
    <w:p w:rsidR="00F46803" w:rsidRPr="009453BB" w:rsidRDefault="00F46803" w:rsidP="009453BB">
      <w:pPr>
        <w:pStyle w:val="11"/>
        <w:rPr>
          <w:szCs w:val="28"/>
        </w:rPr>
      </w:pPr>
      <w:r w:rsidRPr="009453BB">
        <w:rPr>
          <w:szCs w:val="28"/>
        </w:rPr>
        <w:t>Формирование устойчивой учебно-познавательной мотивации учения,</w:t>
      </w:r>
    </w:p>
    <w:p w:rsidR="00F46803" w:rsidRPr="009453BB" w:rsidRDefault="00F46803" w:rsidP="009453BB">
      <w:pPr>
        <w:pStyle w:val="11"/>
        <w:rPr>
          <w:szCs w:val="28"/>
        </w:rPr>
      </w:pPr>
      <w:r w:rsidRPr="009453BB">
        <w:rPr>
          <w:szCs w:val="28"/>
        </w:rPr>
        <w:t xml:space="preserve">умения находить ответы на вопросы: Какой смысл имеет для меня учение? Какой смысл имеет использование современных информационных технологий в процессе обучения в школе и в условиях самообразования? Использование в курсе специальных обучающих программ, формирующих отношение к компьютеру как к инструменту, позволяющему учиться самостоятельно (3,4 класс). </w:t>
      </w:r>
    </w:p>
    <w:p w:rsidR="00F46803" w:rsidRPr="009453BB" w:rsidRDefault="00F46803" w:rsidP="009453BB">
      <w:pPr>
        <w:pStyle w:val="11"/>
        <w:rPr>
          <w:szCs w:val="28"/>
        </w:rPr>
      </w:pPr>
      <w:r w:rsidRPr="009453BB">
        <w:rPr>
          <w:szCs w:val="28"/>
        </w:rPr>
        <w:t xml:space="preserve">Система заданий, иллюстрирующая место информационных технологий в современном обществе, профессиональное использовании информационных технологий, способствующая осознанию их практической значимости (4 класс). </w:t>
      </w:r>
    </w:p>
    <w:p w:rsidR="00F46803" w:rsidRPr="009453BB" w:rsidRDefault="00F46803" w:rsidP="009453BB">
      <w:pPr>
        <w:pStyle w:val="11"/>
        <w:rPr>
          <w:b/>
          <w:bCs/>
        </w:rPr>
      </w:pPr>
      <w:r w:rsidRPr="009453BB">
        <w:rPr>
          <w:b/>
          <w:bCs/>
        </w:rPr>
        <w:t>Регулятивные универсальные учебные действия</w:t>
      </w:r>
    </w:p>
    <w:p w:rsidR="00F46803" w:rsidRPr="009453BB" w:rsidRDefault="00F46803" w:rsidP="009453BB">
      <w:pPr>
        <w:pStyle w:val="11"/>
        <w:rPr>
          <w:szCs w:val="28"/>
        </w:rPr>
      </w:pPr>
      <w:r w:rsidRPr="009453BB">
        <w:rPr>
          <w:szCs w:val="28"/>
        </w:rPr>
        <w:t>Система заданий (2-е – 4-2 классы), целью которых является формирование у обучающихся умений  ставить учебные цели, использовать внешний план для решения поставленной задачи, планировать свои  действия в соответствии с поставленной задачей и условиями её реализации, осуществлять итоговый и пошаговый контроль, сличать результат  с эталоном (целью), вносить коррективы в действия в случае расхождения результата решения задачи и ранее поставленной целью и т.д.</w:t>
      </w:r>
    </w:p>
    <w:p w:rsidR="00F46803" w:rsidRPr="009453BB" w:rsidRDefault="00F46803" w:rsidP="009453BB">
      <w:pPr>
        <w:pStyle w:val="11"/>
        <w:rPr>
          <w:szCs w:val="28"/>
        </w:rPr>
      </w:pPr>
    </w:p>
    <w:p w:rsidR="00F46803" w:rsidRPr="009453BB" w:rsidRDefault="00F46803" w:rsidP="009453BB">
      <w:pPr>
        <w:pStyle w:val="11"/>
        <w:rPr>
          <w:b/>
          <w:bCs/>
          <w:iCs/>
          <w:szCs w:val="28"/>
        </w:rPr>
      </w:pPr>
      <w:r w:rsidRPr="009453BB">
        <w:rPr>
          <w:szCs w:val="28"/>
        </w:rPr>
        <w:t xml:space="preserve"> </w:t>
      </w:r>
      <w:r w:rsidRPr="009453BB">
        <w:rPr>
          <w:b/>
          <w:szCs w:val="28"/>
        </w:rPr>
        <w:t>Планирование и целеполагание</w:t>
      </w:r>
    </w:p>
    <w:p w:rsidR="00F46803" w:rsidRPr="009453BB" w:rsidRDefault="00F46803" w:rsidP="009453BB">
      <w:pPr>
        <w:pStyle w:val="11"/>
        <w:rPr>
          <w:szCs w:val="28"/>
        </w:rPr>
      </w:pPr>
      <w:r w:rsidRPr="009453BB">
        <w:rPr>
          <w:szCs w:val="28"/>
        </w:rPr>
        <w:t xml:space="preserve">Система заданий, непосредственно связанная с определением последовательности действий по решению задачи или достижению цели (задания типа «Составь алгоритм…», «Заполни пропуски в алгоритме…» –  2 класс), с формированием действий самостоятельного целеполагания, анализом нескольких разнородных информационных объектов (рисунок, текст, таблица, схема) с целью выделения необходимой информации (3-й – 4-й классы). </w:t>
      </w:r>
    </w:p>
    <w:p w:rsidR="00F46803" w:rsidRPr="009453BB" w:rsidRDefault="00F46803" w:rsidP="009453BB">
      <w:pPr>
        <w:pStyle w:val="11"/>
        <w:rPr>
          <w:b/>
          <w:bCs/>
          <w:i/>
          <w:iCs/>
          <w:szCs w:val="28"/>
        </w:rPr>
      </w:pPr>
      <w:r w:rsidRPr="009453BB">
        <w:rPr>
          <w:i/>
          <w:iCs/>
          <w:szCs w:val="28"/>
        </w:rPr>
        <w:t>Контроль и коррекция</w:t>
      </w:r>
    </w:p>
    <w:p w:rsidR="00F46803" w:rsidRPr="009453BB" w:rsidRDefault="00F46803" w:rsidP="009453BB">
      <w:pPr>
        <w:pStyle w:val="11"/>
        <w:rPr>
          <w:szCs w:val="28"/>
        </w:rPr>
      </w:pPr>
      <w:r w:rsidRPr="009453BB">
        <w:rPr>
          <w:szCs w:val="28"/>
        </w:rPr>
        <w:t>Система заданий типа «Составь алгоритм и выполни его» (2-4 классы) как создание информационной среды для составления плана действий формальных исполнителей алгоритмов по переходу из начального состояния в конечное. Сличение способа действия и его результата (соответствия конечного состояния исполнителя поставленной в задании цели). Внесение исправление в алгоритм в случае обнаружения отклонений способа действия и его результата с заданным эталоном. Создание информационных объектов как самостоятельное планирование работы на компьютере, сравнение созданных на компьютере информационных объектов с талоном, внесение изменений в случае необходимости (4 класс).</w:t>
      </w:r>
    </w:p>
    <w:p w:rsidR="00F46803" w:rsidRPr="009453BB" w:rsidRDefault="00F46803" w:rsidP="009453BB">
      <w:pPr>
        <w:pStyle w:val="11"/>
        <w:rPr>
          <w:b/>
          <w:bCs/>
          <w:i/>
          <w:iCs/>
          <w:szCs w:val="28"/>
        </w:rPr>
      </w:pPr>
      <w:r w:rsidRPr="009453BB">
        <w:rPr>
          <w:i/>
          <w:iCs/>
          <w:szCs w:val="28"/>
        </w:rPr>
        <w:t>Оценивание</w:t>
      </w:r>
    </w:p>
    <w:p w:rsidR="00F46803" w:rsidRPr="009453BB" w:rsidRDefault="00F46803" w:rsidP="009453BB">
      <w:pPr>
        <w:pStyle w:val="11"/>
        <w:rPr>
          <w:szCs w:val="28"/>
        </w:rPr>
      </w:pPr>
      <w:r w:rsidRPr="009453BB">
        <w:rPr>
          <w:szCs w:val="28"/>
        </w:rPr>
        <w:t xml:space="preserve">Система заданий из раздела «Твои успеха», а также  все задания, для самостоятельного выполнения которых необходимо использовать материал, изученный за полугодие (2-е – 4-е классы). </w:t>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r w:rsidRPr="009453BB">
        <w:rPr>
          <w:b/>
          <w:szCs w:val="28"/>
        </w:rPr>
        <w:t>Познавательные универсальные действия</w:t>
      </w:r>
    </w:p>
    <w:p w:rsidR="00F46803" w:rsidRPr="009453BB" w:rsidRDefault="00F46803" w:rsidP="009453BB">
      <w:pPr>
        <w:pStyle w:val="11"/>
        <w:rPr>
          <w:bCs/>
          <w:i/>
          <w:szCs w:val="28"/>
        </w:rPr>
      </w:pPr>
      <w:r w:rsidRPr="009453BB">
        <w:rPr>
          <w:i/>
          <w:iCs/>
          <w:szCs w:val="28"/>
        </w:rPr>
        <w:t>Общеучебные универсальные действия:</w:t>
      </w:r>
      <w:r w:rsidRPr="009453BB">
        <w:rPr>
          <w:i/>
          <w:szCs w:val="28"/>
        </w:rPr>
        <w:t xml:space="preserve"> </w:t>
      </w:r>
    </w:p>
    <w:p w:rsidR="00F46803" w:rsidRPr="009453BB" w:rsidRDefault="00F46803" w:rsidP="009453BB">
      <w:pPr>
        <w:pStyle w:val="11"/>
        <w:rPr>
          <w:bCs/>
          <w:i/>
          <w:iCs/>
          <w:szCs w:val="28"/>
        </w:rPr>
      </w:pPr>
      <w:r w:rsidRPr="009453BB">
        <w:rPr>
          <w:i/>
          <w:szCs w:val="28"/>
        </w:rPr>
        <w:t>- поиск и выделение необходимой информации  в справочном разделе учебников 3-го и 4-го класса (выдержки из справочников, энциклопедий, интернет сайтов с указанием источников информации, в том числе адресов сайтов), гипертекстовых документах, входящих в состав методического комплекта, а также других источниках информации;</w:t>
      </w:r>
    </w:p>
    <w:p w:rsidR="00F46803" w:rsidRPr="009453BB" w:rsidRDefault="00F46803" w:rsidP="009453BB">
      <w:pPr>
        <w:pStyle w:val="11"/>
        <w:rPr>
          <w:szCs w:val="28"/>
        </w:rPr>
      </w:pPr>
      <w:r w:rsidRPr="009453BB">
        <w:rPr>
          <w:b/>
          <w:bCs/>
          <w:szCs w:val="28"/>
        </w:rPr>
        <w:t>-</w:t>
      </w:r>
      <w:r w:rsidRPr="009453BB">
        <w:rPr>
          <w:bCs/>
          <w:szCs w:val="28"/>
        </w:rPr>
        <w:t>знаково-символическое моделирование:</w:t>
      </w:r>
      <w:r w:rsidRPr="009453BB">
        <w:rPr>
          <w:szCs w:val="28"/>
        </w:rPr>
        <w:t xml:space="preserve"> составление знаково-символических моделей («Кодирование информации»), пространственно графических моделей реальных объектов ученики («Устройство компьютера» и «Алгоритмы и исполнители») – 2-й класс; использование готовых графических моделей процессов для решения задач («Алгоритмы и исполнители. Ветвление», «Алгоритмы перехода объектов из начального состояния в конечное состояние); табличные модели. (для записи условия и решения логических задач, описания группы объектов живой и неживой природы и объектов, созданных человеком) –3-й, 4-й класс; опорные конспекты –  знаково-символические модели –4-й класс;.</w:t>
      </w:r>
    </w:p>
    <w:p w:rsidR="00F46803" w:rsidRPr="009453BB" w:rsidRDefault="00F46803" w:rsidP="009453BB">
      <w:pPr>
        <w:pStyle w:val="11"/>
        <w:rPr>
          <w:szCs w:val="28"/>
        </w:rPr>
      </w:pPr>
      <w:r w:rsidRPr="009453BB">
        <w:rPr>
          <w:bCs/>
          <w:szCs w:val="28"/>
        </w:rPr>
        <w:t>-смысловое чтение</w:t>
      </w:r>
      <w:r w:rsidRPr="009453BB">
        <w:rPr>
          <w:szCs w:val="28"/>
        </w:rPr>
        <w:t>: анализ коротких литературных текстов и графических объектов, отбор необходимой текстовой и графической информации – 2-й класс; работа с различными справочными информационными источниками –  3-й, 4-й класс.</w:t>
      </w:r>
    </w:p>
    <w:p w:rsidR="00F46803" w:rsidRPr="009453BB" w:rsidRDefault="00F46803" w:rsidP="009453BB">
      <w:pPr>
        <w:pStyle w:val="11"/>
        <w:rPr>
          <w:b/>
          <w:bCs/>
          <w:szCs w:val="28"/>
        </w:rPr>
      </w:pPr>
      <w:r w:rsidRPr="009453BB">
        <w:rPr>
          <w:bCs/>
          <w:szCs w:val="28"/>
        </w:rPr>
        <w:t>- выбор наиболее эффективных способов решения задач в зависимости от конкретных условий</w:t>
      </w:r>
      <w:r w:rsidRPr="009453BB">
        <w:rPr>
          <w:b/>
          <w:bCs/>
          <w:szCs w:val="28"/>
        </w:rPr>
        <w:t xml:space="preserve">: </w:t>
      </w:r>
      <w:r w:rsidRPr="009453BB">
        <w:rPr>
          <w:szCs w:val="28"/>
        </w:rPr>
        <w:t xml:space="preserve">составление алгоритмов формальных исполнителей (3-й класс); </w:t>
      </w:r>
    </w:p>
    <w:p w:rsidR="00F46803" w:rsidRPr="009453BB" w:rsidRDefault="00F46803" w:rsidP="009453BB">
      <w:pPr>
        <w:pStyle w:val="11"/>
        <w:rPr>
          <w:szCs w:val="28"/>
        </w:rPr>
      </w:pPr>
      <w:r w:rsidRPr="009453BB">
        <w:rPr>
          <w:b/>
          <w:bCs/>
          <w:szCs w:val="28"/>
        </w:rPr>
        <w:t>-</w:t>
      </w:r>
      <w:r w:rsidRPr="009453BB">
        <w:rPr>
          <w:bCs/>
          <w:szCs w:val="28"/>
        </w:rPr>
        <w:t>постановка и формулирование проблемы,</w:t>
      </w:r>
      <w:r w:rsidRPr="009453BB">
        <w:rPr>
          <w:szCs w:val="28"/>
        </w:rPr>
        <w:t xml:space="preserve"> </w:t>
      </w:r>
      <w:r w:rsidRPr="009453BB">
        <w:rPr>
          <w:bCs/>
          <w:szCs w:val="28"/>
        </w:rPr>
        <w:t>самостоятельное создание алгоритмов деятельности при решении проблем творческого характера</w:t>
      </w:r>
      <w:r w:rsidRPr="009453BB">
        <w:rPr>
          <w:b/>
          <w:bCs/>
          <w:szCs w:val="28"/>
        </w:rPr>
        <w:t xml:space="preserve">: </w:t>
      </w:r>
      <w:r w:rsidRPr="009453BB">
        <w:rPr>
          <w:szCs w:val="28"/>
        </w:rPr>
        <w:t>создание различных информационных объектов с использованием офисных компьютерных программ, поздравительных открыток, презентаций, конструирование роботов (4-й класс).</w:t>
      </w:r>
    </w:p>
    <w:p w:rsidR="00F46803" w:rsidRPr="009453BB" w:rsidRDefault="00F46803" w:rsidP="009453BB">
      <w:pPr>
        <w:pStyle w:val="11"/>
        <w:rPr>
          <w:b/>
          <w:bCs/>
          <w:i/>
          <w:iCs/>
          <w:szCs w:val="28"/>
        </w:rPr>
      </w:pPr>
      <w:r w:rsidRPr="009453BB">
        <w:rPr>
          <w:i/>
          <w:iCs/>
          <w:szCs w:val="28"/>
        </w:rPr>
        <w:t>Логические универсальные действия</w:t>
      </w:r>
    </w:p>
    <w:p w:rsidR="00F46803" w:rsidRPr="009453BB" w:rsidRDefault="00F46803" w:rsidP="009453BB">
      <w:pPr>
        <w:pStyle w:val="11"/>
        <w:rPr>
          <w:szCs w:val="28"/>
        </w:rPr>
      </w:pPr>
      <w:r w:rsidRPr="009453BB">
        <w:rPr>
          <w:b/>
          <w:bCs/>
          <w:szCs w:val="28"/>
        </w:rPr>
        <w:t>-</w:t>
      </w:r>
      <w:r w:rsidRPr="009453BB">
        <w:rPr>
          <w:bCs/>
          <w:szCs w:val="28"/>
        </w:rPr>
        <w:t>анализ объектов с целью выделения признаков</w:t>
      </w:r>
      <w:r w:rsidRPr="009453BB">
        <w:rPr>
          <w:b/>
          <w:bCs/>
          <w:szCs w:val="28"/>
        </w:rPr>
        <w:t>:</w:t>
      </w:r>
      <w:r w:rsidRPr="009453BB">
        <w:rPr>
          <w:szCs w:val="28"/>
        </w:rPr>
        <w:t xml:space="preserve"> выполнения заданий, связанных с развитием смыслового чтения (2-й класс), при изучении тем «Объекты и их свойства», «Действия объектов» (3-й, 4-й класс). </w:t>
      </w:r>
    </w:p>
    <w:p w:rsidR="00F46803" w:rsidRPr="009453BB" w:rsidRDefault="00F46803" w:rsidP="009453BB">
      <w:pPr>
        <w:pStyle w:val="11"/>
        <w:rPr>
          <w:szCs w:val="28"/>
        </w:rPr>
      </w:pPr>
      <w:r w:rsidRPr="009453BB">
        <w:rPr>
          <w:b/>
          <w:bCs/>
          <w:szCs w:val="28"/>
        </w:rPr>
        <w:t>-</w:t>
      </w:r>
      <w:r w:rsidRPr="009453BB">
        <w:rPr>
          <w:bCs/>
          <w:szCs w:val="28"/>
        </w:rPr>
        <w:t>выбор оснований и критериев для сравнения, сериации, классификации объектов: р</w:t>
      </w:r>
      <w:r w:rsidRPr="009453BB">
        <w:rPr>
          <w:szCs w:val="28"/>
        </w:rPr>
        <w:t xml:space="preserve">ешение заданий типа «продолжи последовательность» (2-й класс), темы «Классы объектов», «Таблицы», «Порядок записей в таблице» (3-й класс), темы «Организация информации в виде дерева», «Дерево деления на подклассы» и «Циклические алгоритмы» - задания на создание алгоритмов упорядочивания объектов(4-й класс); </w:t>
      </w:r>
    </w:p>
    <w:p w:rsidR="00F46803" w:rsidRPr="009453BB" w:rsidRDefault="00F46803" w:rsidP="009453BB">
      <w:pPr>
        <w:pStyle w:val="11"/>
        <w:rPr>
          <w:szCs w:val="28"/>
        </w:rPr>
      </w:pPr>
      <w:r w:rsidRPr="009453BB">
        <w:rPr>
          <w:b/>
          <w:bCs/>
          <w:szCs w:val="28"/>
        </w:rPr>
        <w:t xml:space="preserve">- </w:t>
      </w:r>
      <w:r w:rsidRPr="009453BB">
        <w:rPr>
          <w:bCs/>
          <w:szCs w:val="28"/>
        </w:rPr>
        <w:t>синтез как составление целого из частей</w:t>
      </w:r>
      <w:r w:rsidRPr="009453BB">
        <w:rPr>
          <w:b/>
          <w:bCs/>
          <w:szCs w:val="28"/>
        </w:rPr>
        <w:t xml:space="preserve">: </w:t>
      </w:r>
      <w:r w:rsidRPr="009453BB">
        <w:rPr>
          <w:szCs w:val="28"/>
        </w:rPr>
        <w:t>темы «Устройство компьютера» при изучении принципа открытой архитектуры, «Сборка» компьютера из его частей – в виде схемы, в форме объёмного макета из бумаги, с помощью компьютерной программы «Сборка компьютера Малыш» (2-й класс); составлении алгоритмов исполнителя Художник, цель которых – собрать архитектурные сооружения русской деревянной архитектуры из конструктивных элементов(3-й класс); создание информационных объектов на компьютере с использованием готовых файлов с рисунками и текстами, а также с добавлением недостающих по замыслу ученика элементов (4-й класс).</w:t>
      </w:r>
    </w:p>
    <w:p w:rsidR="00F46803" w:rsidRPr="009453BB" w:rsidRDefault="00F46803" w:rsidP="009453BB">
      <w:pPr>
        <w:pStyle w:val="11"/>
        <w:rPr>
          <w:szCs w:val="28"/>
        </w:rPr>
      </w:pPr>
      <w:r w:rsidRPr="009453BB">
        <w:rPr>
          <w:b/>
          <w:bCs/>
          <w:szCs w:val="28"/>
        </w:rPr>
        <w:t>Построение логической цепи рассуждений</w:t>
      </w:r>
    </w:p>
    <w:p w:rsidR="00F46803" w:rsidRPr="009453BB" w:rsidRDefault="00F46803" w:rsidP="009453BB">
      <w:pPr>
        <w:pStyle w:val="11"/>
        <w:rPr>
          <w:szCs w:val="28"/>
        </w:rPr>
      </w:pPr>
      <w:r w:rsidRPr="009453BB">
        <w:rPr>
          <w:szCs w:val="28"/>
        </w:rPr>
        <w:t xml:space="preserve">- введения и усвоения понятия «истинные и ложные высказывания» (задания на определение истинности содержат высказывания с кванторами общности (все, некоторые, каждый, ни один и т.д.) – 2-й класс; </w:t>
      </w:r>
    </w:p>
    <w:p w:rsidR="00F46803" w:rsidRPr="009453BB" w:rsidRDefault="00F46803" w:rsidP="009453BB">
      <w:pPr>
        <w:pStyle w:val="11"/>
        <w:rPr>
          <w:szCs w:val="28"/>
        </w:rPr>
      </w:pPr>
      <w:r w:rsidRPr="009453BB">
        <w:rPr>
          <w:szCs w:val="28"/>
        </w:rPr>
        <w:t>- сложные высказывания (задания на определение истинности сложных высказываний и составление сложных высказываний как условия выбора продолжения действий в алгоритме, образованном с помощью действий логического сложения и умножения) – 3-й класс; задания на составление логической цепи рассуждений – 4-й класс.</w:t>
      </w:r>
    </w:p>
    <w:p w:rsidR="00F46803" w:rsidRPr="009453BB" w:rsidRDefault="00F46803" w:rsidP="009453BB">
      <w:pPr>
        <w:pStyle w:val="11"/>
      </w:pPr>
      <w:r w:rsidRPr="009453BB">
        <w:t>Коммуникативные универсальные учебные действия</w:t>
      </w:r>
    </w:p>
    <w:p w:rsidR="00F46803" w:rsidRPr="009453BB" w:rsidRDefault="00F46803" w:rsidP="009453BB">
      <w:pPr>
        <w:pStyle w:val="11"/>
        <w:rPr>
          <w:szCs w:val="28"/>
        </w:rPr>
      </w:pPr>
      <w:r w:rsidRPr="009453BB">
        <w:rPr>
          <w:szCs w:val="28"/>
        </w:rPr>
        <w:t xml:space="preserve"> -  выполнение практических заданий, предполагающих работу в паре, лабораторных работ, предполагающих групповую работу;</w:t>
      </w:r>
    </w:p>
    <w:p w:rsidR="00F46803" w:rsidRPr="009453BB" w:rsidRDefault="00F46803" w:rsidP="009453BB">
      <w:pPr>
        <w:pStyle w:val="11"/>
        <w:rPr>
          <w:szCs w:val="28"/>
        </w:rPr>
      </w:pPr>
      <w:r w:rsidRPr="009453BB">
        <w:rPr>
          <w:szCs w:val="28"/>
        </w:rPr>
        <w:t xml:space="preserve"> - деятельность обучаемых в условиях внеурочных мероприятий (детский компьютерный фестиваль – командные соревнования). </w:t>
      </w:r>
    </w:p>
    <w:p w:rsidR="00F46803" w:rsidRPr="009453BB" w:rsidRDefault="00F46803" w:rsidP="009453BB">
      <w:pPr>
        <w:pStyle w:val="11"/>
        <w:rPr>
          <w:b/>
          <w:bCs/>
          <w:kern w:val="32"/>
          <w:szCs w:val="28"/>
        </w:rPr>
      </w:pPr>
    </w:p>
    <w:p w:rsidR="00F46803" w:rsidRPr="009453BB" w:rsidRDefault="00F46803" w:rsidP="009453BB">
      <w:pPr>
        <w:pStyle w:val="11"/>
        <w:rPr>
          <w:b/>
          <w:bCs/>
          <w:kern w:val="32"/>
          <w:szCs w:val="28"/>
        </w:rPr>
      </w:pPr>
    </w:p>
    <w:p w:rsidR="00F46803" w:rsidRPr="009453BB" w:rsidRDefault="00F46803" w:rsidP="009453BB">
      <w:pPr>
        <w:pStyle w:val="11"/>
        <w:rPr>
          <w:szCs w:val="28"/>
        </w:rPr>
      </w:pPr>
      <w:r w:rsidRPr="009453BB">
        <w:rPr>
          <w:szCs w:val="28"/>
        </w:rPr>
        <w:t>Выпускник научится:</w:t>
      </w:r>
    </w:p>
    <w:p w:rsidR="00F46803" w:rsidRPr="009453BB" w:rsidRDefault="00F46803" w:rsidP="009453BB">
      <w:pPr>
        <w:pStyle w:val="11"/>
        <w:rPr>
          <w:szCs w:val="28"/>
        </w:rPr>
      </w:pPr>
      <w:r w:rsidRPr="009453BB">
        <w:rPr>
          <w:szCs w:val="28"/>
        </w:rPr>
        <w:t>осуществлять поиск необходимой информации для выполнения учебных заданий в учебниках, энциклопедиях, справочниках, в том числе гипертекстовых,</w:t>
      </w:r>
    </w:p>
    <w:p w:rsidR="00F46803" w:rsidRPr="009453BB" w:rsidRDefault="00F46803" w:rsidP="009453BB">
      <w:pPr>
        <w:pStyle w:val="11"/>
        <w:rPr>
          <w:szCs w:val="28"/>
        </w:rPr>
      </w:pPr>
      <w:r w:rsidRPr="009453BB">
        <w:rPr>
          <w:szCs w:val="28"/>
        </w:rPr>
        <w:t>осуществлять сбор информации с помощь наблюдения, опроса, эксперимента и фиксировать собранную информацию, организую её в виде списков, таблиц, деревьев,</w:t>
      </w:r>
    </w:p>
    <w:p w:rsidR="00F46803" w:rsidRPr="009453BB" w:rsidRDefault="00F46803" w:rsidP="009453BB">
      <w:pPr>
        <w:pStyle w:val="11"/>
        <w:rPr>
          <w:szCs w:val="28"/>
        </w:rPr>
      </w:pPr>
      <w:r w:rsidRPr="009453BB">
        <w:rPr>
          <w:szCs w:val="28"/>
        </w:rPr>
        <w:t>использовать знаково-символические средства, в том числе модели и схемы, для решения задач,</w:t>
      </w:r>
    </w:p>
    <w:p w:rsidR="00F46803" w:rsidRPr="009453BB" w:rsidRDefault="00F46803" w:rsidP="009453BB">
      <w:pPr>
        <w:pStyle w:val="11"/>
        <w:rPr>
          <w:szCs w:val="28"/>
        </w:rPr>
      </w:pPr>
      <w:r w:rsidRPr="009453BB">
        <w:rPr>
          <w:szCs w:val="28"/>
        </w:rPr>
        <w:t>основам смыслового чтения с выделением информации, необходимой для решения учебной задачи из текстов, таблиц, схем,</w:t>
      </w:r>
    </w:p>
    <w:p w:rsidR="00F46803" w:rsidRPr="009453BB" w:rsidRDefault="00F46803" w:rsidP="009453BB">
      <w:pPr>
        <w:pStyle w:val="11"/>
        <w:rPr>
          <w:color w:val="000000"/>
          <w:szCs w:val="28"/>
        </w:rPr>
      </w:pPr>
      <w:r w:rsidRPr="009453BB">
        <w:rPr>
          <w:szCs w:val="28"/>
        </w:rPr>
        <w:t>осуществлять анализ объектов с выделением существенных и несущественных признаков,</w:t>
      </w:r>
    </w:p>
    <w:p w:rsidR="00F46803" w:rsidRPr="009453BB" w:rsidRDefault="00F46803" w:rsidP="009453BB">
      <w:pPr>
        <w:pStyle w:val="11"/>
        <w:rPr>
          <w:color w:val="000000"/>
          <w:szCs w:val="28"/>
        </w:rPr>
      </w:pPr>
      <w:r w:rsidRPr="009453BB">
        <w:rPr>
          <w:color w:val="000000"/>
          <w:szCs w:val="28"/>
        </w:rPr>
        <w:t>выбирать основания и критерии для сравнения, сериации, классификации объектов;</w:t>
      </w:r>
    </w:p>
    <w:p w:rsidR="00F46803" w:rsidRPr="009453BB" w:rsidRDefault="00F46803" w:rsidP="009453BB">
      <w:pPr>
        <w:pStyle w:val="11"/>
        <w:rPr>
          <w:szCs w:val="28"/>
        </w:rPr>
      </w:pPr>
      <w:r w:rsidRPr="009453BB">
        <w:rPr>
          <w:color w:val="000000"/>
          <w:szCs w:val="28"/>
        </w:rPr>
        <w:t>устанавливать аналогии,</w:t>
      </w:r>
    </w:p>
    <w:p w:rsidR="00F46803" w:rsidRPr="009453BB" w:rsidRDefault="00F46803" w:rsidP="009453BB">
      <w:pPr>
        <w:pStyle w:val="11"/>
        <w:rPr>
          <w:szCs w:val="28"/>
        </w:rPr>
      </w:pPr>
      <w:r w:rsidRPr="009453BB">
        <w:rPr>
          <w:szCs w:val="28"/>
        </w:rPr>
        <w:t>строить логическую цепь рассуждений,</w:t>
      </w:r>
    </w:p>
    <w:p w:rsidR="00F46803" w:rsidRPr="009453BB" w:rsidRDefault="00F46803" w:rsidP="009453BB">
      <w:pPr>
        <w:pStyle w:val="11"/>
        <w:rPr>
          <w:szCs w:val="28"/>
        </w:rPr>
      </w:pPr>
      <w:r w:rsidRPr="009453BB">
        <w:rPr>
          <w:szCs w:val="28"/>
        </w:rPr>
        <w:t>осуществлять подведение под понятия, на основе распознавания объектов, выделения существенных признаков и их синтеза,</w:t>
      </w:r>
    </w:p>
    <w:p w:rsidR="00F46803" w:rsidRPr="009453BB" w:rsidRDefault="00F46803" w:rsidP="009453BB">
      <w:pPr>
        <w:pStyle w:val="11"/>
        <w:rPr>
          <w:color w:val="000000"/>
          <w:szCs w:val="28"/>
        </w:rPr>
      </w:pPr>
      <w:r w:rsidRPr="009453BB">
        <w:rPr>
          <w:color w:val="000000"/>
          <w:szCs w:val="28"/>
        </w:rPr>
        <w:t>обобщать, то есть осуществлять выделение общности для целого ряда или класса единичных объектов на основе выделения сущностной связи,</w:t>
      </w:r>
    </w:p>
    <w:p w:rsidR="00F46803" w:rsidRPr="009453BB" w:rsidRDefault="00F46803" w:rsidP="009453BB">
      <w:pPr>
        <w:pStyle w:val="11"/>
        <w:rPr>
          <w:color w:val="000000"/>
          <w:szCs w:val="28"/>
        </w:rPr>
      </w:pPr>
      <w:r w:rsidRPr="009453BB">
        <w:rPr>
          <w:color w:val="000000"/>
          <w:szCs w:val="28"/>
        </w:rPr>
        <w:t>осуществлять синтез как составление целого из частей.</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Выпускник получит возможность научиться:</w:t>
      </w:r>
    </w:p>
    <w:p w:rsidR="00F46803" w:rsidRPr="009453BB" w:rsidRDefault="00F46803" w:rsidP="009453BB">
      <w:pPr>
        <w:pStyle w:val="11"/>
        <w:rPr>
          <w:color w:val="000000"/>
          <w:szCs w:val="28"/>
        </w:rPr>
      </w:pPr>
      <w:r w:rsidRPr="009453BB">
        <w:rPr>
          <w:color w:val="000000"/>
          <w:szCs w:val="28"/>
        </w:rPr>
        <w:t>осуществлять выбор наиболее эффективных способов решения задач,</w:t>
      </w:r>
    </w:p>
    <w:p w:rsidR="00F46803" w:rsidRPr="009453BB" w:rsidRDefault="00F46803" w:rsidP="009453BB">
      <w:pPr>
        <w:pStyle w:val="11"/>
        <w:rPr>
          <w:color w:val="000000"/>
          <w:szCs w:val="28"/>
        </w:rPr>
      </w:pPr>
      <w:r w:rsidRPr="009453BB">
        <w:rPr>
          <w:color w:val="000000"/>
          <w:szCs w:val="28"/>
        </w:rPr>
        <w:t>осознанно владеть общими приёмами решения задач,</w:t>
      </w:r>
    </w:p>
    <w:p w:rsidR="00F46803" w:rsidRPr="009453BB" w:rsidRDefault="00F46803" w:rsidP="009453BB">
      <w:pPr>
        <w:pStyle w:val="11"/>
        <w:rPr>
          <w:color w:val="000000"/>
          <w:szCs w:val="28"/>
        </w:rPr>
      </w:pPr>
      <w:r w:rsidRPr="009453BB">
        <w:rPr>
          <w:color w:val="000000"/>
          <w:szCs w:val="28"/>
        </w:rPr>
        <w:t>формулировать проблемы, самостоятельное создавать алгоритмы деятельности при решении проблем творческого и поискового характера.</w:t>
      </w:r>
    </w:p>
    <w:p w:rsidR="00F46803" w:rsidRPr="009453BB" w:rsidRDefault="00F46803" w:rsidP="009453BB">
      <w:pPr>
        <w:pStyle w:val="11"/>
        <w:rPr>
          <w:szCs w:val="28"/>
        </w:rPr>
      </w:pPr>
    </w:p>
    <w:p w:rsidR="00F46803" w:rsidRPr="009453BB" w:rsidRDefault="00F46803" w:rsidP="009453BB">
      <w:pPr>
        <w:pStyle w:val="11"/>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pPr>
      <w:r w:rsidRPr="009453BB">
        <w:t>МБОУ « Сидорковская ООШ»</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«Утверждаю»</w:t>
      </w:r>
    </w:p>
    <w:p w:rsidR="00F46803" w:rsidRPr="009453BB" w:rsidRDefault="00F46803" w:rsidP="009453BB">
      <w:pPr>
        <w:pStyle w:val="11"/>
      </w:pPr>
      <w:r w:rsidRPr="009453BB">
        <w:t xml:space="preserve">                                                                                                                   Директор  школы</w:t>
      </w:r>
    </w:p>
    <w:p w:rsidR="00F46803" w:rsidRPr="009453BB" w:rsidRDefault="00F46803" w:rsidP="009453BB">
      <w:pPr>
        <w:pStyle w:val="11"/>
      </w:pPr>
      <w:r w:rsidRPr="009453BB">
        <w:t xml:space="preserve">                                                                                                          Кононова Л.М.______________                                                                                                                                                                                     </w:t>
      </w:r>
    </w:p>
    <w:p w:rsidR="00F46803" w:rsidRPr="009453BB" w:rsidRDefault="00F46803" w:rsidP="009453BB">
      <w:pPr>
        <w:pStyle w:val="11"/>
      </w:pPr>
      <w:r w:rsidRPr="009453BB">
        <w:t xml:space="preserve">                                                                                                         Приказ  №__44_______</w:t>
      </w:r>
    </w:p>
    <w:p w:rsidR="00F46803" w:rsidRPr="009453BB" w:rsidRDefault="00F46803" w:rsidP="009453BB">
      <w:pPr>
        <w:pStyle w:val="11"/>
        <w:rPr>
          <w:sz w:val="32"/>
          <w:szCs w:val="32"/>
        </w:rPr>
      </w:pPr>
      <w:r w:rsidRPr="009453BB">
        <w:t xml:space="preserve">                                                                                               от «__21__» ____08________  20_12__ г</w:t>
      </w:r>
    </w:p>
    <w:p w:rsidR="00F46803" w:rsidRPr="009453BB" w:rsidRDefault="00F46803" w:rsidP="009453BB">
      <w:pPr>
        <w:pStyle w:val="11"/>
        <w:rPr>
          <w:sz w:val="32"/>
          <w:szCs w:val="32"/>
        </w:rPr>
      </w:pPr>
    </w:p>
    <w:p w:rsidR="00F46803" w:rsidRPr="009453BB" w:rsidRDefault="00F46803" w:rsidP="009453BB">
      <w:pPr>
        <w:pStyle w:val="11"/>
        <w:rPr>
          <w:sz w:val="36"/>
          <w:szCs w:val="36"/>
        </w:rPr>
      </w:pPr>
    </w:p>
    <w:p w:rsidR="00F46803" w:rsidRPr="009453BB" w:rsidRDefault="00F46803" w:rsidP="009453BB">
      <w:pPr>
        <w:pStyle w:val="11"/>
        <w:rPr>
          <w:sz w:val="40"/>
          <w:szCs w:val="40"/>
        </w:rPr>
      </w:pPr>
      <w:r w:rsidRPr="009453BB">
        <w:rPr>
          <w:sz w:val="40"/>
          <w:szCs w:val="40"/>
        </w:rPr>
        <w:t>Программа внеурочной деятельности</w:t>
      </w:r>
    </w:p>
    <w:p w:rsidR="00F46803" w:rsidRPr="009453BB" w:rsidRDefault="00F46803" w:rsidP="009453BB">
      <w:pPr>
        <w:pStyle w:val="11"/>
        <w:rPr>
          <w:sz w:val="40"/>
          <w:szCs w:val="40"/>
        </w:rPr>
      </w:pPr>
      <w:r w:rsidRPr="009453BB">
        <w:rPr>
          <w:sz w:val="40"/>
          <w:szCs w:val="40"/>
        </w:rPr>
        <w:t>(общекультурное направление)</w:t>
      </w:r>
    </w:p>
    <w:p w:rsidR="00F46803" w:rsidRPr="009453BB" w:rsidRDefault="00F46803" w:rsidP="009453BB">
      <w:pPr>
        <w:pStyle w:val="11"/>
        <w:rPr>
          <w:sz w:val="40"/>
          <w:szCs w:val="40"/>
        </w:rPr>
      </w:pPr>
    </w:p>
    <w:p w:rsidR="00F46803" w:rsidRPr="009453BB" w:rsidRDefault="00F46803" w:rsidP="009453BB">
      <w:pPr>
        <w:pStyle w:val="11"/>
        <w:rPr>
          <w:sz w:val="40"/>
          <w:szCs w:val="40"/>
        </w:rPr>
      </w:pPr>
      <w:r w:rsidRPr="009453BB">
        <w:rPr>
          <w:sz w:val="40"/>
          <w:szCs w:val="40"/>
        </w:rPr>
        <w:t>Танцевальный кружок</w:t>
      </w:r>
    </w:p>
    <w:p w:rsidR="00F46803" w:rsidRPr="009453BB" w:rsidRDefault="00F46803" w:rsidP="009453BB">
      <w:pPr>
        <w:pStyle w:val="11"/>
        <w:rPr>
          <w:sz w:val="40"/>
          <w:szCs w:val="40"/>
        </w:rPr>
      </w:pPr>
    </w:p>
    <w:p w:rsidR="00F46803" w:rsidRPr="009453BB" w:rsidRDefault="00F46803" w:rsidP="009453BB">
      <w:pPr>
        <w:pStyle w:val="11"/>
        <w:rPr>
          <w:sz w:val="40"/>
          <w:szCs w:val="40"/>
        </w:rPr>
      </w:pPr>
    </w:p>
    <w:p w:rsidR="00F46803" w:rsidRPr="009453BB" w:rsidRDefault="00F46803" w:rsidP="009453BB">
      <w:pPr>
        <w:pStyle w:val="11"/>
      </w:pPr>
    </w:p>
    <w:p w:rsidR="00F46803" w:rsidRPr="009453BB" w:rsidRDefault="00F46803" w:rsidP="009453BB">
      <w:pPr>
        <w:pStyle w:val="11"/>
      </w:pPr>
      <w:r w:rsidRPr="009453BB">
        <w:t>Составитель:</w:t>
      </w:r>
    </w:p>
    <w:p w:rsidR="00F46803" w:rsidRPr="009453BB" w:rsidRDefault="00F46803" w:rsidP="009453BB">
      <w:pPr>
        <w:pStyle w:val="11"/>
      </w:pPr>
      <w:r w:rsidRPr="009453BB">
        <w:t xml:space="preserve"> Ильясова Э.В.</w:t>
      </w:r>
    </w:p>
    <w:p w:rsidR="00F46803" w:rsidRPr="009453BB" w:rsidRDefault="00F46803" w:rsidP="009453BB">
      <w:pPr>
        <w:pStyle w:val="11"/>
      </w:pPr>
      <w:r w:rsidRPr="009453BB">
        <w:t xml:space="preserve">учитель русского языка и литературы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p>
    <w:p w:rsidR="00F46803" w:rsidRPr="009453BB" w:rsidRDefault="00F46803" w:rsidP="009453BB">
      <w:pPr>
        <w:pStyle w:val="11"/>
        <w:rPr>
          <w:sz w:val="32"/>
          <w:szCs w:val="32"/>
        </w:rPr>
      </w:pPr>
      <w:r w:rsidRPr="009453BB">
        <w:rPr>
          <w:sz w:val="32"/>
          <w:szCs w:val="32"/>
        </w:rPr>
        <w:t>Пояснительная записка.</w:t>
      </w:r>
    </w:p>
    <w:p w:rsidR="00F46803" w:rsidRPr="009453BB" w:rsidRDefault="00F46803" w:rsidP="009453BB">
      <w:pPr>
        <w:pStyle w:val="11"/>
      </w:pPr>
      <w:r w:rsidRPr="009453BB">
        <w:t xml:space="preserve">        </w:t>
      </w:r>
    </w:p>
    <w:p w:rsidR="00F46803" w:rsidRPr="009453BB" w:rsidRDefault="00F46803" w:rsidP="009453BB">
      <w:pPr>
        <w:pStyle w:val="11"/>
      </w:pPr>
    </w:p>
    <w:p w:rsidR="00F46803" w:rsidRPr="009453BB" w:rsidRDefault="00F46803" w:rsidP="009453BB">
      <w:pPr>
        <w:pStyle w:val="11"/>
      </w:pPr>
      <w:r w:rsidRPr="009453BB">
        <w:t xml:space="preserve">        Дисциплина занимает важное место в системе </w:t>
      </w:r>
    </w:p>
    <w:p w:rsidR="00F46803" w:rsidRPr="009453BB" w:rsidRDefault="00F46803" w:rsidP="009453BB">
      <w:pPr>
        <w:pStyle w:val="11"/>
      </w:pPr>
    </w:p>
    <w:p w:rsidR="00F46803" w:rsidRPr="009453BB" w:rsidRDefault="00F46803" w:rsidP="009453BB">
      <w:pPr>
        <w:pStyle w:val="11"/>
      </w:pPr>
      <w:r w:rsidRPr="009453BB">
        <w:t xml:space="preserve">художественно-эстетического образования. Является первой ступенью в </w:t>
      </w:r>
    </w:p>
    <w:p w:rsidR="00F46803" w:rsidRPr="009453BB" w:rsidRDefault="00F46803" w:rsidP="009453BB">
      <w:pPr>
        <w:pStyle w:val="11"/>
      </w:pPr>
    </w:p>
    <w:p w:rsidR="00F46803" w:rsidRPr="009453BB" w:rsidRDefault="00F46803" w:rsidP="009453BB">
      <w:pPr>
        <w:pStyle w:val="11"/>
      </w:pPr>
      <w:r w:rsidRPr="009453BB">
        <w:t xml:space="preserve">хореографическом образовании. Её освоение способствует формированию </w:t>
      </w:r>
    </w:p>
    <w:p w:rsidR="00F46803" w:rsidRPr="009453BB" w:rsidRDefault="00F46803" w:rsidP="009453BB">
      <w:pPr>
        <w:pStyle w:val="11"/>
      </w:pPr>
    </w:p>
    <w:p w:rsidR="00F46803" w:rsidRPr="009453BB" w:rsidRDefault="00F46803" w:rsidP="009453BB">
      <w:pPr>
        <w:pStyle w:val="11"/>
      </w:pPr>
      <w:r w:rsidRPr="009453BB">
        <w:t xml:space="preserve">общей культуры детей, музыкального вкуса, навыков коллективного </w:t>
      </w:r>
    </w:p>
    <w:p w:rsidR="00F46803" w:rsidRPr="009453BB" w:rsidRDefault="00F46803" w:rsidP="009453BB">
      <w:pPr>
        <w:pStyle w:val="11"/>
      </w:pPr>
    </w:p>
    <w:p w:rsidR="00F46803" w:rsidRPr="009453BB" w:rsidRDefault="00F46803" w:rsidP="009453BB">
      <w:pPr>
        <w:pStyle w:val="11"/>
      </w:pPr>
      <w:r w:rsidRPr="009453BB">
        <w:t xml:space="preserve">общения, развитию двигательного аппарата, мышления, фантазии, </w:t>
      </w:r>
    </w:p>
    <w:p w:rsidR="00F46803" w:rsidRPr="009453BB" w:rsidRDefault="00F46803" w:rsidP="009453BB">
      <w:pPr>
        <w:pStyle w:val="11"/>
      </w:pPr>
    </w:p>
    <w:p w:rsidR="00F46803" w:rsidRPr="009453BB" w:rsidRDefault="00F46803" w:rsidP="009453BB">
      <w:pPr>
        <w:pStyle w:val="11"/>
      </w:pPr>
      <w:r w:rsidRPr="009453BB">
        <w:t xml:space="preserve">раскрытию индивидуальности. </w:t>
      </w:r>
    </w:p>
    <w:p w:rsidR="00F46803" w:rsidRPr="009453BB" w:rsidRDefault="00F46803" w:rsidP="009453BB">
      <w:pPr>
        <w:pStyle w:val="11"/>
        <w:rPr>
          <w:sz w:val="32"/>
          <w:szCs w:val="32"/>
        </w:rPr>
      </w:pPr>
    </w:p>
    <w:p w:rsidR="00F46803" w:rsidRPr="009453BB" w:rsidRDefault="00F46803" w:rsidP="009453BB">
      <w:pPr>
        <w:pStyle w:val="11"/>
      </w:pPr>
      <w:r w:rsidRPr="009453BB">
        <w:t xml:space="preserve">        Ритмика и танец – предусматривает приобретение обучающихся </w:t>
      </w:r>
    </w:p>
    <w:p w:rsidR="00F46803" w:rsidRPr="009453BB" w:rsidRDefault="00F46803" w:rsidP="009453BB">
      <w:pPr>
        <w:pStyle w:val="11"/>
      </w:pPr>
    </w:p>
    <w:p w:rsidR="00F46803" w:rsidRPr="009453BB" w:rsidRDefault="00F46803" w:rsidP="009453BB">
      <w:pPr>
        <w:pStyle w:val="11"/>
      </w:pPr>
      <w:r w:rsidRPr="009453BB">
        <w:t xml:space="preserve">двигательных навыков, развитие координации, формирование осанки и </w:t>
      </w:r>
    </w:p>
    <w:p w:rsidR="00F46803" w:rsidRPr="009453BB" w:rsidRDefault="00F46803" w:rsidP="009453BB">
      <w:pPr>
        <w:pStyle w:val="11"/>
      </w:pPr>
    </w:p>
    <w:p w:rsidR="00F46803" w:rsidRPr="009453BB" w:rsidRDefault="00F46803" w:rsidP="009453BB">
      <w:pPr>
        <w:pStyle w:val="11"/>
      </w:pPr>
      <w:r w:rsidRPr="009453BB">
        <w:t xml:space="preserve">физических данных, необходимых для занятий хореографией. Изучение </w:t>
      </w:r>
    </w:p>
    <w:p w:rsidR="00F46803" w:rsidRPr="009453BB" w:rsidRDefault="00F46803" w:rsidP="009453BB">
      <w:pPr>
        <w:pStyle w:val="11"/>
      </w:pPr>
    </w:p>
    <w:p w:rsidR="00F46803" w:rsidRPr="009453BB" w:rsidRDefault="00F46803" w:rsidP="009453BB">
      <w:pPr>
        <w:pStyle w:val="11"/>
      </w:pPr>
      <w:r w:rsidRPr="009453BB">
        <w:t xml:space="preserve">средств музыкальной выразительности на основе танцевального движения, </w:t>
      </w:r>
    </w:p>
    <w:p w:rsidR="00F46803" w:rsidRPr="009453BB" w:rsidRDefault="00F46803" w:rsidP="009453BB">
      <w:pPr>
        <w:pStyle w:val="11"/>
      </w:pPr>
    </w:p>
    <w:p w:rsidR="00F46803" w:rsidRPr="009453BB" w:rsidRDefault="00F46803" w:rsidP="009453BB">
      <w:pPr>
        <w:pStyle w:val="11"/>
      </w:pPr>
      <w:r w:rsidRPr="009453BB">
        <w:t xml:space="preserve">воспитание чувства ритма, музыкального слуха посредством ритмических </w:t>
      </w:r>
    </w:p>
    <w:p w:rsidR="00F46803" w:rsidRPr="009453BB" w:rsidRDefault="00F46803" w:rsidP="009453BB">
      <w:pPr>
        <w:pStyle w:val="11"/>
      </w:pPr>
    </w:p>
    <w:p w:rsidR="00F46803" w:rsidRPr="009453BB" w:rsidRDefault="00F46803" w:rsidP="009453BB">
      <w:pPr>
        <w:pStyle w:val="11"/>
      </w:pPr>
      <w:r w:rsidRPr="009453BB">
        <w:t xml:space="preserve">упражнений и музыкальных игр. Предполагает изучение разноплановых </w:t>
      </w:r>
    </w:p>
    <w:p w:rsidR="00F46803" w:rsidRPr="009453BB" w:rsidRDefault="00F46803" w:rsidP="009453BB">
      <w:pPr>
        <w:pStyle w:val="11"/>
      </w:pPr>
    </w:p>
    <w:p w:rsidR="00F46803" w:rsidRPr="009453BB" w:rsidRDefault="00F46803" w:rsidP="009453BB">
      <w:pPr>
        <w:pStyle w:val="11"/>
      </w:pPr>
      <w:r w:rsidRPr="009453BB">
        <w:t xml:space="preserve">танцев: образных, классических, бальных, танцев в современных ритмах и </w:t>
      </w:r>
    </w:p>
    <w:p w:rsidR="00F46803" w:rsidRPr="009453BB" w:rsidRDefault="00F46803" w:rsidP="009453BB">
      <w:pPr>
        <w:pStyle w:val="11"/>
      </w:pPr>
    </w:p>
    <w:p w:rsidR="00F46803" w:rsidRPr="009453BB" w:rsidRDefault="00F46803" w:rsidP="009453BB">
      <w:pPr>
        <w:pStyle w:val="11"/>
      </w:pPr>
      <w:r w:rsidRPr="009453BB">
        <w:t xml:space="preserve">массовых композиций, которые могут стать основой репертуара для </w:t>
      </w:r>
    </w:p>
    <w:p w:rsidR="00F46803" w:rsidRPr="009453BB" w:rsidRDefault="00F46803" w:rsidP="009453BB">
      <w:pPr>
        <w:pStyle w:val="11"/>
      </w:pPr>
    </w:p>
    <w:p w:rsidR="00F46803" w:rsidRPr="009453BB" w:rsidRDefault="00F46803" w:rsidP="009453BB">
      <w:pPr>
        <w:pStyle w:val="11"/>
      </w:pPr>
      <w:r w:rsidRPr="009453BB">
        <w:t>сценической практики.</w:t>
      </w:r>
    </w:p>
    <w:p w:rsidR="00F46803" w:rsidRPr="009453BB" w:rsidRDefault="00F46803" w:rsidP="009453BB">
      <w:pPr>
        <w:pStyle w:val="11"/>
      </w:pPr>
    </w:p>
    <w:p w:rsidR="00F46803" w:rsidRPr="009453BB" w:rsidRDefault="00F46803" w:rsidP="009453BB">
      <w:pPr>
        <w:pStyle w:val="11"/>
      </w:pPr>
      <w:r w:rsidRPr="009453BB">
        <w:t xml:space="preserve">Программа направлена на раскрытие способностей обучающихся, </w:t>
      </w:r>
    </w:p>
    <w:p w:rsidR="00F46803" w:rsidRPr="009453BB" w:rsidRDefault="00F46803" w:rsidP="009453BB">
      <w:pPr>
        <w:pStyle w:val="11"/>
      </w:pPr>
    </w:p>
    <w:p w:rsidR="00F46803" w:rsidRPr="009453BB" w:rsidRDefault="00F46803" w:rsidP="009453BB">
      <w:pPr>
        <w:pStyle w:val="11"/>
      </w:pPr>
      <w:r w:rsidRPr="009453BB">
        <w:t xml:space="preserve">формирование культуры поведения и общения, воспитание и реализацию </w:t>
      </w:r>
    </w:p>
    <w:p w:rsidR="00F46803" w:rsidRPr="009453BB" w:rsidRDefault="00F46803" w:rsidP="009453BB">
      <w:pPr>
        <w:pStyle w:val="11"/>
      </w:pPr>
    </w:p>
    <w:p w:rsidR="00F46803" w:rsidRPr="009453BB" w:rsidRDefault="00F46803" w:rsidP="009453BB">
      <w:pPr>
        <w:pStyle w:val="11"/>
      </w:pPr>
      <w:r w:rsidRPr="009453BB">
        <w:t>творческого начала.</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Цели программы:</w:t>
      </w:r>
    </w:p>
    <w:p w:rsidR="00F46803" w:rsidRPr="009453BB" w:rsidRDefault="00F46803" w:rsidP="009453BB">
      <w:pPr>
        <w:pStyle w:val="11"/>
      </w:pPr>
    </w:p>
    <w:p w:rsidR="00F46803" w:rsidRPr="009453BB" w:rsidRDefault="00F46803" w:rsidP="009453BB">
      <w:pPr>
        <w:pStyle w:val="11"/>
      </w:pPr>
      <w:r w:rsidRPr="009453BB">
        <w:t>- эстетическое развитие;</w:t>
      </w:r>
    </w:p>
    <w:p w:rsidR="00F46803" w:rsidRPr="009453BB" w:rsidRDefault="00F46803" w:rsidP="009453BB">
      <w:pPr>
        <w:pStyle w:val="11"/>
      </w:pPr>
    </w:p>
    <w:p w:rsidR="00F46803" w:rsidRPr="009453BB" w:rsidRDefault="00F46803" w:rsidP="009453BB">
      <w:pPr>
        <w:pStyle w:val="11"/>
      </w:pPr>
      <w:r w:rsidRPr="009453BB">
        <w:t>- формирование духовно-нравственных ценностей;</w:t>
      </w:r>
    </w:p>
    <w:p w:rsidR="00F46803" w:rsidRPr="009453BB" w:rsidRDefault="00F46803" w:rsidP="009453BB">
      <w:pPr>
        <w:pStyle w:val="11"/>
      </w:pPr>
    </w:p>
    <w:p w:rsidR="00F46803" w:rsidRPr="009453BB" w:rsidRDefault="00F46803" w:rsidP="009453BB">
      <w:pPr>
        <w:pStyle w:val="11"/>
      </w:pPr>
      <w:r w:rsidRPr="009453BB">
        <w:t>- воспитание трудолюбия;</w:t>
      </w:r>
    </w:p>
    <w:p w:rsidR="00F46803" w:rsidRPr="009453BB" w:rsidRDefault="00F46803" w:rsidP="009453BB">
      <w:pPr>
        <w:pStyle w:val="11"/>
      </w:pPr>
    </w:p>
    <w:p w:rsidR="00F46803" w:rsidRPr="009453BB" w:rsidRDefault="00F46803" w:rsidP="009453BB">
      <w:pPr>
        <w:pStyle w:val="11"/>
      </w:pPr>
      <w:r w:rsidRPr="009453BB">
        <w:t>- укрепление здоровья.</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Задачи программы:</w:t>
      </w:r>
    </w:p>
    <w:p w:rsidR="00F46803" w:rsidRPr="009453BB" w:rsidRDefault="00F46803" w:rsidP="009453BB">
      <w:pPr>
        <w:pStyle w:val="11"/>
      </w:pPr>
    </w:p>
    <w:p w:rsidR="00F46803" w:rsidRPr="009453BB" w:rsidRDefault="00F46803" w:rsidP="009453BB">
      <w:pPr>
        <w:pStyle w:val="11"/>
      </w:pPr>
      <w:r w:rsidRPr="009453BB">
        <w:t xml:space="preserve">- развитие физических данных, координации движения, пластичности, </w:t>
      </w:r>
    </w:p>
    <w:p w:rsidR="00F46803" w:rsidRPr="009453BB" w:rsidRDefault="00F46803" w:rsidP="009453BB">
      <w:pPr>
        <w:pStyle w:val="11"/>
      </w:pPr>
    </w:p>
    <w:p w:rsidR="00F46803" w:rsidRPr="009453BB" w:rsidRDefault="00F46803" w:rsidP="009453BB">
      <w:pPr>
        <w:pStyle w:val="11"/>
      </w:pPr>
      <w:r w:rsidRPr="009453BB">
        <w:t>хореографической памяти, выносливости;</w:t>
      </w:r>
    </w:p>
    <w:p w:rsidR="00F46803" w:rsidRPr="009453BB" w:rsidRDefault="00F46803" w:rsidP="009453BB">
      <w:pPr>
        <w:pStyle w:val="11"/>
      </w:pPr>
    </w:p>
    <w:p w:rsidR="00F46803" w:rsidRPr="009453BB" w:rsidRDefault="00F46803" w:rsidP="009453BB">
      <w:pPr>
        <w:pStyle w:val="11"/>
      </w:pPr>
      <w:r w:rsidRPr="009453BB">
        <w:t>- формирование умений соотносить движения с музыкой;</w:t>
      </w:r>
    </w:p>
    <w:p w:rsidR="00F46803" w:rsidRPr="009453BB" w:rsidRDefault="00F46803" w:rsidP="009453BB">
      <w:pPr>
        <w:pStyle w:val="11"/>
      </w:pPr>
    </w:p>
    <w:p w:rsidR="00F46803" w:rsidRPr="009453BB" w:rsidRDefault="00F46803" w:rsidP="009453BB">
      <w:pPr>
        <w:pStyle w:val="11"/>
      </w:pPr>
      <w:r w:rsidRPr="009453BB">
        <w:t>- активация творческих способностей;</w:t>
      </w:r>
    </w:p>
    <w:p w:rsidR="00F46803" w:rsidRPr="009453BB" w:rsidRDefault="00F46803" w:rsidP="009453BB">
      <w:pPr>
        <w:pStyle w:val="11"/>
      </w:pPr>
    </w:p>
    <w:p w:rsidR="00F46803" w:rsidRPr="009453BB" w:rsidRDefault="00F46803" w:rsidP="009453BB">
      <w:pPr>
        <w:pStyle w:val="11"/>
      </w:pPr>
      <w:r w:rsidRPr="009453BB">
        <w:t>-психологическое раскрепощение учащихся;</w:t>
      </w:r>
    </w:p>
    <w:p w:rsidR="00F46803" w:rsidRPr="009453BB" w:rsidRDefault="00F46803" w:rsidP="009453BB">
      <w:pPr>
        <w:pStyle w:val="11"/>
      </w:pPr>
    </w:p>
    <w:p w:rsidR="00F46803" w:rsidRPr="009453BB" w:rsidRDefault="00F46803" w:rsidP="009453BB">
      <w:pPr>
        <w:pStyle w:val="11"/>
      </w:pPr>
      <w:r w:rsidRPr="009453BB">
        <w:t>- приобщение к хореографическому искусству.</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Ожидаемый результат:</w:t>
      </w:r>
    </w:p>
    <w:p w:rsidR="00F46803" w:rsidRPr="009453BB" w:rsidRDefault="00F46803" w:rsidP="009453BB">
      <w:pPr>
        <w:pStyle w:val="11"/>
      </w:pPr>
    </w:p>
    <w:p w:rsidR="00F46803" w:rsidRPr="009453BB" w:rsidRDefault="00F46803" w:rsidP="009453BB">
      <w:pPr>
        <w:pStyle w:val="11"/>
      </w:pPr>
      <w:r w:rsidRPr="009453BB">
        <w:t xml:space="preserve">        В учебном процессе идёт развитие творческих способностей, что может </w:t>
      </w:r>
    </w:p>
    <w:p w:rsidR="00F46803" w:rsidRPr="009453BB" w:rsidRDefault="00F46803" w:rsidP="009453BB">
      <w:pPr>
        <w:pStyle w:val="11"/>
      </w:pPr>
    </w:p>
    <w:p w:rsidR="00F46803" w:rsidRPr="009453BB" w:rsidRDefault="00F46803" w:rsidP="009453BB">
      <w:pPr>
        <w:pStyle w:val="11"/>
      </w:pPr>
      <w:r w:rsidRPr="009453BB">
        <w:t xml:space="preserve">оказать реальную помощь в снятии эмоциональных нагрузок у детей, </w:t>
      </w:r>
    </w:p>
    <w:p w:rsidR="00F46803" w:rsidRPr="009453BB" w:rsidRDefault="00F46803" w:rsidP="009453BB">
      <w:pPr>
        <w:pStyle w:val="11"/>
      </w:pPr>
    </w:p>
    <w:p w:rsidR="00F46803" w:rsidRPr="009453BB" w:rsidRDefault="00F46803" w:rsidP="009453BB">
      <w:pPr>
        <w:pStyle w:val="11"/>
      </w:pPr>
      <w:r w:rsidRPr="009453BB">
        <w:t>устранить комплексы, мешающие развитию.</w:t>
      </w:r>
    </w:p>
    <w:p w:rsidR="00F46803" w:rsidRPr="009453BB" w:rsidRDefault="00F46803" w:rsidP="009453BB">
      <w:pPr>
        <w:pStyle w:val="11"/>
      </w:pPr>
    </w:p>
    <w:p w:rsidR="00F46803" w:rsidRPr="009453BB" w:rsidRDefault="00F46803" w:rsidP="009453BB">
      <w:pPr>
        <w:pStyle w:val="11"/>
      </w:pPr>
      <w:r w:rsidRPr="009453BB">
        <w:t xml:space="preserve">        Большое значение уделяется музыкальному сопровождению. </w:t>
      </w:r>
    </w:p>
    <w:p w:rsidR="00F46803" w:rsidRPr="009453BB" w:rsidRDefault="00F46803" w:rsidP="009453BB">
      <w:pPr>
        <w:pStyle w:val="11"/>
      </w:pPr>
    </w:p>
    <w:p w:rsidR="00F46803" w:rsidRPr="009453BB" w:rsidRDefault="00F46803" w:rsidP="009453BB">
      <w:pPr>
        <w:pStyle w:val="11"/>
      </w:pPr>
      <w:r w:rsidRPr="009453BB">
        <w:t xml:space="preserve">Подбираются специальные, музыкальные произведения, которые определяют </w:t>
      </w:r>
    </w:p>
    <w:p w:rsidR="00F46803" w:rsidRPr="009453BB" w:rsidRDefault="00F46803" w:rsidP="009453BB">
      <w:pPr>
        <w:pStyle w:val="11"/>
      </w:pPr>
    </w:p>
    <w:p w:rsidR="00F46803" w:rsidRPr="009453BB" w:rsidRDefault="00F46803" w:rsidP="009453BB">
      <w:pPr>
        <w:pStyle w:val="11"/>
      </w:pPr>
      <w:r w:rsidRPr="009453BB">
        <w:t>темп занятия.</w:t>
      </w:r>
    </w:p>
    <w:p w:rsidR="00F46803" w:rsidRPr="009453BB" w:rsidRDefault="00F46803" w:rsidP="009453BB">
      <w:pPr>
        <w:pStyle w:val="11"/>
      </w:pPr>
    </w:p>
    <w:p w:rsidR="00F46803" w:rsidRPr="009453BB" w:rsidRDefault="00F46803" w:rsidP="009453BB">
      <w:pPr>
        <w:pStyle w:val="11"/>
      </w:pPr>
      <w:r w:rsidRPr="009453BB">
        <w:t xml:space="preserve">        Танцевальный кружок  позволяет подготовить творчески активных детей, </w:t>
      </w:r>
    </w:p>
    <w:p w:rsidR="00F46803" w:rsidRPr="009453BB" w:rsidRDefault="00F46803" w:rsidP="009453BB">
      <w:pPr>
        <w:pStyle w:val="11"/>
      </w:pPr>
    </w:p>
    <w:p w:rsidR="00F46803" w:rsidRPr="009453BB" w:rsidRDefault="00F46803" w:rsidP="009453BB">
      <w:pPr>
        <w:pStyle w:val="11"/>
      </w:pPr>
      <w:r w:rsidRPr="009453BB">
        <w:t>способных продолжить своё хореографическое образование.</w:t>
      </w:r>
    </w:p>
    <w:p w:rsidR="00F46803" w:rsidRPr="009453BB" w:rsidRDefault="00F46803" w:rsidP="009453BB">
      <w:pPr>
        <w:pStyle w:val="11"/>
      </w:pPr>
      <w:r w:rsidRPr="009453BB">
        <w:t xml:space="preserve">                                           Тематический план.</w:t>
      </w:r>
    </w:p>
    <w:p w:rsidR="00F46803" w:rsidRPr="009453BB" w:rsidRDefault="00F46803" w:rsidP="009453BB">
      <w:pPr>
        <w:pStyle w:val="11"/>
      </w:pPr>
    </w:p>
    <w:p w:rsidR="00F46803" w:rsidRPr="009453BB" w:rsidRDefault="00F46803" w:rsidP="009453BB">
      <w:pPr>
        <w:pStyle w:val="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
        <w:gridCol w:w="1259"/>
        <w:gridCol w:w="5693"/>
        <w:gridCol w:w="1617"/>
      </w:tblGrid>
      <w:tr w:rsidR="00F46803" w:rsidRPr="009453BB">
        <w:tc>
          <w:tcPr>
            <w:tcW w:w="1002" w:type="dxa"/>
          </w:tcPr>
          <w:p w:rsidR="00F46803" w:rsidRPr="009453BB" w:rsidRDefault="00F46803" w:rsidP="009453BB">
            <w:pPr>
              <w:pStyle w:val="11"/>
            </w:pPr>
            <w:r w:rsidRPr="009453BB">
              <w:t>№ п/п</w:t>
            </w:r>
          </w:p>
        </w:tc>
        <w:tc>
          <w:tcPr>
            <w:tcW w:w="1259" w:type="dxa"/>
          </w:tcPr>
          <w:p w:rsidR="00F46803" w:rsidRPr="009453BB" w:rsidRDefault="00F46803" w:rsidP="009453BB">
            <w:pPr>
              <w:pStyle w:val="11"/>
            </w:pPr>
            <w:r w:rsidRPr="009453BB">
              <w:t xml:space="preserve">   Дата</w:t>
            </w:r>
          </w:p>
        </w:tc>
        <w:tc>
          <w:tcPr>
            <w:tcW w:w="5693" w:type="dxa"/>
          </w:tcPr>
          <w:p w:rsidR="00F46803" w:rsidRPr="009453BB" w:rsidRDefault="00F46803" w:rsidP="009453BB">
            <w:pPr>
              <w:pStyle w:val="11"/>
            </w:pPr>
            <w:r w:rsidRPr="009453BB">
              <w:t xml:space="preserve">                                Тема</w:t>
            </w:r>
          </w:p>
        </w:tc>
        <w:tc>
          <w:tcPr>
            <w:tcW w:w="1617" w:type="dxa"/>
          </w:tcPr>
          <w:p w:rsidR="00F46803" w:rsidRPr="009453BB" w:rsidRDefault="00F46803" w:rsidP="009453BB">
            <w:pPr>
              <w:pStyle w:val="11"/>
            </w:pPr>
            <w:r w:rsidRPr="009453BB">
              <w:t>Количество</w:t>
            </w:r>
          </w:p>
          <w:p w:rsidR="00F46803" w:rsidRPr="009453BB" w:rsidRDefault="00F46803" w:rsidP="009453BB">
            <w:pPr>
              <w:pStyle w:val="11"/>
            </w:pPr>
            <w:r w:rsidRPr="009453BB">
              <w:t>часов</w:t>
            </w:r>
          </w:p>
        </w:tc>
      </w:tr>
      <w:tr w:rsidR="00F46803" w:rsidRPr="009453BB">
        <w:tc>
          <w:tcPr>
            <w:tcW w:w="1002" w:type="dxa"/>
          </w:tcPr>
          <w:p w:rsidR="00F46803" w:rsidRPr="009453BB" w:rsidRDefault="00F46803" w:rsidP="009453BB">
            <w:pPr>
              <w:pStyle w:val="11"/>
            </w:pPr>
            <w:r w:rsidRPr="009453BB">
              <w:t>1.</w:t>
            </w:r>
          </w:p>
        </w:tc>
        <w:tc>
          <w:tcPr>
            <w:tcW w:w="1259" w:type="dxa"/>
          </w:tcPr>
          <w:p w:rsidR="00F46803" w:rsidRPr="009453BB" w:rsidRDefault="00F46803" w:rsidP="009453BB">
            <w:pPr>
              <w:pStyle w:val="11"/>
            </w:pPr>
            <w:r w:rsidRPr="009453BB">
              <w:t>02.09.10</w:t>
            </w:r>
          </w:p>
        </w:tc>
        <w:tc>
          <w:tcPr>
            <w:tcW w:w="5693" w:type="dxa"/>
          </w:tcPr>
          <w:p w:rsidR="00F46803" w:rsidRPr="009453BB" w:rsidRDefault="00F46803" w:rsidP="009453BB">
            <w:pPr>
              <w:pStyle w:val="11"/>
              <w:rPr>
                <w:i/>
              </w:rPr>
            </w:pPr>
            <w:r w:rsidRPr="009453BB">
              <w:rPr>
                <w:i/>
              </w:rPr>
              <w:t>1. Хореографическая азбука.</w:t>
            </w:r>
          </w:p>
        </w:tc>
        <w:tc>
          <w:tcPr>
            <w:tcW w:w="1617" w:type="dxa"/>
            <w:vMerge w:val="restart"/>
          </w:tcPr>
          <w:p w:rsidR="00F46803" w:rsidRPr="009453BB" w:rsidRDefault="00F46803" w:rsidP="009453BB">
            <w:pPr>
              <w:pStyle w:val="11"/>
            </w:pPr>
            <w:r w:rsidRPr="009453BB">
              <w:t>4</w:t>
            </w:r>
          </w:p>
        </w:tc>
      </w:tr>
      <w:tr w:rsidR="00F46803" w:rsidRPr="009453BB">
        <w:tc>
          <w:tcPr>
            <w:tcW w:w="1002" w:type="dxa"/>
          </w:tcPr>
          <w:p w:rsidR="00F46803" w:rsidRPr="009453BB" w:rsidRDefault="00F46803" w:rsidP="009453BB">
            <w:pPr>
              <w:pStyle w:val="11"/>
            </w:pPr>
            <w:r w:rsidRPr="009453BB">
              <w:t>2.</w:t>
            </w:r>
          </w:p>
        </w:tc>
        <w:tc>
          <w:tcPr>
            <w:tcW w:w="1259" w:type="dxa"/>
          </w:tcPr>
          <w:p w:rsidR="00F46803" w:rsidRPr="009453BB" w:rsidRDefault="00F46803" w:rsidP="009453BB">
            <w:pPr>
              <w:pStyle w:val="11"/>
            </w:pPr>
            <w:r w:rsidRPr="009453BB">
              <w:t>09.09.10</w:t>
            </w:r>
          </w:p>
        </w:tc>
        <w:tc>
          <w:tcPr>
            <w:tcW w:w="5693" w:type="dxa"/>
          </w:tcPr>
          <w:p w:rsidR="00F46803" w:rsidRPr="009453BB" w:rsidRDefault="00F46803" w:rsidP="009453BB">
            <w:pPr>
              <w:pStyle w:val="11"/>
            </w:pPr>
            <w:r w:rsidRPr="009453BB">
              <w:t>Развитие отдельных групп мышц и подвижности суставов.</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3.</w:t>
            </w:r>
          </w:p>
        </w:tc>
        <w:tc>
          <w:tcPr>
            <w:tcW w:w="1259" w:type="dxa"/>
          </w:tcPr>
          <w:p w:rsidR="00F46803" w:rsidRPr="009453BB" w:rsidRDefault="00F46803" w:rsidP="009453BB">
            <w:pPr>
              <w:pStyle w:val="11"/>
            </w:pPr>
            <w:r w:rsidRPr="009453BB">
              <w:t>16.09.10</w:t>
            </w:r>
          </w:p>
        </w:tc>
        <w:tc>
          <w:tcPr>
            <w:tcW w:w="5693" w:type="dxa"/>
            <w:vMerge w:val="restart"/>
          </w:tcPr>
          <w:p w:rsidR="00F46803" w:rsidRPr="009453BB" w:rsidRDefault="00F46803" w:rsidP="009453BB">
            <w:pPr>
              <w:pStyle w:val="11"/>
            </w:pPr>
            <w:r w:rsidRPr="009453BB">
              <w:t>Фигурная маршировка.</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4.</w:t>
            </w:r>
          </w:p>
        </w:tc>
        <w:tc>
          <w:tcPr>
            <w:tcW w:w="1259" w:type="dxa"/>
          </w:tcPr>
          <w:p w:rsidR="00F46803" w:rsidRPr="009453BB" w:rsidRDefault="00F46803" w:rsidP="009453BB">
            <w:pPr>
              <w:pStyle w:val="11"/>
            </w:pPr>
            <w:r w:rsidRPr="009453BB">
              <w:t>23.09.10</w:t>
            </w:r>
          </w:p>
        </w:tc>
        <w:tc>
          <w:tcPr>
            <w:tcW w:w="5693" w:type="dxa"/>
            <w:vMerge/>
          </w:tcPr>
          <w:p w:rsidR="00F46803" w:rsidRPr="009453BB" w:rsidRDefault="00F46803" w:rsidP="009453BB">
            <w:pPr>
              <w:pStyle w:val="11"/>
              <w:rPr>
                <w:i/>
              </w:rPr>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5.</w:t>
            </w:r>
          </w:p>
        </w:tc>
        <w:tc>
          <w:tcPr>
            <w:tcW w:w="1259" w:type="dxa"/>
          </w:tcPr>
          <w:p w:rsidR="00F46803" w:rsidRPr="009453BB" w:rsidRDefault="00F46803" w:rsidP="009453BB">
            <w:pPr>
              <w:pStyle w:val="11"/>
            </w:pPr>
            <w:r w:rsidRPr="009453BB">
              <w:t>30.09.10</w:t>
            </w:r>
          </w:p>
        </w:tc>
        <w:tc>
          <w:tcPr>
            <w:tcW w:w="5693" w:type="dxa"/>
          </w:tcPr>
          <w:p w:rsidR="00F46803" w:rsidRPr="009453BB" w:rsidRDefault="00F46803" w:rsidP="009453BB">
            <w:pPr>
              <w:pStyle w:val="11"/>
              <w:rPr>
                <w:i/>
              </w:rPr>
            </w:pPr>
            <w:r w:rsidRPr="009453BB">
              <w:rPr>
                <w:i/>
              </w:rPr>
              <w:t>2. Музыка и танец.</w:t>
            </w:r>
          </w:p>
        </w:tc>
        <w:tc>
          <w:tcPr>
            <w:tcW w:w="1617" w:type="dxa"/>
            <w:vMerge w:val="restart"/>
          </w:tcPr>
          <w:p w:rsidR="00F46803" w:rsidRPr="009453BB" w:rsidRDefault="00F46803" w:rsidP="009453BB">
            <w:pPr>
              <w:pStyle w:val="11"/>
            </w:pPr>
            <w:r w:rsidRPr="009453BB">
              <w:t>8</w:t>
            </w:r>
          </w:p>
        </w:tc>
      </w:tr>
      <w:tr w:rsidR="00F46803" w:rsidRPr="009453BB">
        <w:tc>
          <w:tcPr>
            <w:tcW w:w="1002" w:type="dxa"/>
          </w:tcPr>
          <w:p w:rsidR="00F46803" w:rsidRPr="009453BB" w:rsidRDefault="00F46803" w:rsidP="009453BB">
            <w:pPr>
              <w:pStyle w:val="11"/>
            </w:pPr>
            <w:r w:rsidRPr="009453BB">
              <w:t>6.</w:t>
            </w:r>
          </w:p>
        </w:tc>
        <w:tc>
          <w:tcPr>
            <w:tcW w:w="1259" w:type="dxa"/>
          </w:tcPr>
          <w:p w:rsidR="00F46803" w:rsidRPr="009453BB" w:rsidRDefault="00F46803" w:rsidP="009453BB">
            <w:pPr>
              <w:pStyle w:val="11"/>
            </w:pPr>
            <w:r w:rsidRPr="009453BB">
              <w:t>07.10.10</w:t>
            </w:r>
          </w:p>
        </w:tc>
        <w:tc>
          <w:tcPr>
            <w:tcW w:w="5693" w:type="dxa"/>
          </w:tcPr>
          <w:p w:rsidR="00F46803" w:rsidRPr="009453BB" w:rsidRDefault="00F46803" w:rsidP="009453BB">
            <w:pPr>
              <w:pStyle w:val="11"/>
            </w:pPr>
            <w:r w:rsidRPr="009453BB">
              <w:t>Связь музыки и движения.</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7.</w:t>
            </w:r>
          </w:p>
        </w:tc>
        <w:tc>
          <w:tcPr>
            <w:tcW w:w="1259" w:type="dxa"/>
          </w:tcPr>
          <w:p w:rsidR="00F46803" w:rsidRPr="009453BB" w:rsidRDefault="00F46803" w:rsidP="009453BB">
            <w:pPr>
              <w:pStyle w:val="11"/>
            </w:pPr>
            <w:r w:rsidRPr="009453BB">
              <w:t>14.10.10</w:t>
            </w:r>
          </w:p>
        </w:tc>
        <w:tc>
          <w:tcPr>
            <w:tcW w:w="5693" w:type="dxa"/>
            <w:vMerge w:val="restart"/>
          </w:tcPr>
          <w:p w:rsidR="00F46803" w:rsidRPr="009453BB" w:rsidRDefault="00F46803" w:rsidP="009453BB">
            <w:pPr>
              <w:pStyle w:val="11"/>
            </w:pPr>
            <w:r w:rsidRPr="009453BB">
              <w:t>Темп музыкального произведения в танцевальных движениях.</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8.</w:t>
            </w:r>
          </w:p>
        </w:tc>
        <w:tc>
          <w:tcPr>
            <w:tcW w:w="1259" w:type="dxa"/>
          </w:tcPr>
          <w:p w:rsidR="00F46803" w:rsidRPr="009453BB" w:rsidRDefault="00F46803" w:rsidP="009453BB">
            <w:pPr>
              <w:pStyle w:val="11"/>
            </w:pPr>
            <w:r w:rsidRPr="009453BB">
              <w:t>21.10.10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9.</w:t>
            </w:r>
          </w:p>
        </w:tc>
        <w:tc>
          <w:tcPr>
            <w:tcW w:w="1259" w:type="dxa"/>
          </w:tcPr>
          <w:p w:rsidR="00F46803" w:rsidRPr="009453BB" w:rsidRDefault="00F46803" w:rsidP="009453BB">
            <w:pPr>
              <w:pStyle w:val="11"/>
            </w:pPr>
            <w:r w:rsidRPr="009453BB">
              <w:t>28.10.10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10.</w:t>
            </w:r>
          </w:p>
        </w:tc>
        <w:tc>
          <w:tcPr>
            <w:tcW w:w="1259" w:type="dxa"/>
          </w:tcPr>
          <w:p w:rsidR="00F46803" w:rsidRPr="009453BB" w:rsidRDefault="00F46803" w:rsidP="009453BB">
            <w:pPr>
              <w:pStyle w:val="11"/>
            </w:pPr>
            <w:r w:rsidRPr="009453BB">
              <w:t>11.11.10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11.</w:t>
            </w:r>
          </w:p>
        </w:tc>
        <w:tc>
          <w:tcPr>
            <w:tcW w:w="1259" w:type="dxa"/>
          </w:tcPr>
          <w:p w:rsidR="00F46803" w:rsidRPr="009453BB" w:rsidRDefault="00F46803" w:rsidP="009453BB">
            <w:pPr>
              <w:pStyle w:val="11"/>
            </w:pPr>
            <w:r w:rsidRPr="009453BB">
              <w:t>18.11.10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12.</w:t>
            </w:r>
          </w:p>
        </w:tc>
        <w:tc>
          <w:tcPr>
            <w:tcW w:w="1259" w:type="dxa"/>
          </w:tcPr>
          <w:p w:rsidR="00F46803" w:rsidRPr="009453BB" w:rsidRDefault="00F46803" w:rsidP="009453BB">
            <w:pPr>
              <w:pStyle w:val="11"/>
            </w:pPr>
            <w:r w:rsidRPr="009453BB">
              <w:t>25.11.10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13.</w:t>
            </w:r>
          </w:p>
        </w:tc>
        <w:tc>
          <w:tcPr>
            <w:tcW w:w="1259" w:type="dxa"/>
          </w:tcPr>
          <w:p w:rsidR="00F46803" w:rsidRPr="009453BB" w:rsidRDefault="00F46803" w:rsidP="009453BB">
            <w:pPr>
              <w:pStyle w:val="11"/>
            </w:pPr>
            <w:r w:rsidRPr="009453BB">
              <w:t>02.12.10</w:t>
            </w:r>
          </w:p>
        </w:tc>
        <w:tc>
          <w:tcPr>
            <w:tcW w:w="5693" w:type="dxa"/>
          </w:tcPr>
          <w:p w:rsidR="00F46803" w:rsidRPr="009453BB" w:rsidRDefault="00F46803" w:rsidP="009453BB">
            <w:pPr>
              <w:pStyle w:val="11"/>
              <w:rPr>
                <w:i/>
              </w:rPr>
            </w:pPr>
            <w:r w:rsidRPr="009453BB">
              <w:rPr>
                <w:i/>
              </w:rPr>
              <w:t>1. Хореографическая азбука.</w:t>
            </w:r>
          </w:p>
        </w:tc>
        <w:tc>
          <w:tcPr>
            <w:tcW w:w="1617" w:type="dxa"/>
            <w:vMerge w:val="restart"/>
          </w:tcPr>
          <w:p w:rsidR="00F46803" w:rsidRPr="009453BB" w:rsidRDefault="00F46803" w:rsidP="009453BB">
            <w:pPr>
              <w:pStyle w:val="11"/>
            </w:pPr>
            <w:r w:rsidRPr="009453BB">
              <w:t>4</w:t>
            </w:r>
          </w:p>
        </w:tc>
      </w:tr>
      <w:tr w:rsidR="00F46803" w:rsidRPr="009453BB">
        <w:tc>
          <w:tcPr>
            <w:tcW w:w="1002" w:type="dxa"/>
          </w:tcPr>
          <w:p w:rsidR="00F46803" w:rsidRPr="009453BB" w:rsidRDefault="00F46803" w:rsidP="009453BB">
            <w:pPr>
              <w:pStyle w:val="11"/>
            </w:pPr>
            <w:r w:rsidRPr="009453BB">
              <w:t>14.</w:t>
            </w:r>
          </w:p>
        </w:tc>
        <w:tc>
          <w:tcPr>
            <w:tcW w:w="1259" w:type="dxa"/>
          </w:tcPr>
          <w:p w:rsidR="00F46803" w:rsidRPr="009453BB" w:rsidRDefault="00F46803" w:rsidP="009453BB">
            <w:pPr>
              <w:pStyle w:val="11"/>
            </w:pPr>
            <w:r w:rsidRPr="009453BB">
              <w:t>09.12.10</w:t>
            </w:r>
          </w:p>
        </w:tc>
        <w:tc>
          <w:tcPr>
            <w:tcW w:w="5693" w:type="dxa"/>
          </w:tcPr>
          <w:p w:rsidR="00F46803" w:rsidRPr="009453BB" w:rsidRDefault="00F46803" w:rsidP="009453BB">
            <w:pPr>
              <w:pStyle w:val="11"/>
            </w:pPr>
            <w:r w:rsidRPr="009453BB">
              <w:t>Развитие отдельных групп мышц и подвижности суставов.</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15.</w:t>
            </w:r>
          </w:p>
        </w:tc>
        <w:tc>
          <w:tcPr>
            <w:tcW w:w="1259" w:type="dxa"/>
          </w:tcPr>
          <w:p w:rsidR="00F46803" w:rsidRPr="009453BB" w:rsidRDefault="00F46803" w:rsidP="009453BB">
            <w:pPr>
              <w:pStyle w:val="11"/>
            </w:pPr>
            <w:r w:rsidRPr="009453BB">
              <w:t>16.12.10</w:t>
            </w:r>
          </w:p>
        </w:tc>
        <w:tc>
          <w:tcPr>
            <w:tcW w:w="5693" w:type="dxa"/>
            <w:vMerge w:val="restart"/>
          </w:tcPr>
          <w:p w:rsidR="00F46803" w:rsidRPr="009453BB" w:rsidRDefault="00F46803" w:rsidP="009453BB">
            <w:pPr>
              <w:pStyle w:val="11"/>
            </w:pPr>
            <w:r w:rsidRPr="009453BB">
              <w:t>Элементы классического танца.</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16.</w:t>
            </w:r>
          </w:p>
        </w:tc>
        <w:tc>
          <w:tcPr>
            <w:tcW w:w="1259" w:type="dxa"/>
          </w:tcPr>
          <w:p w:rsidR="00F46803" w:rsidRPr="009453BB" w:rsidRDefault="00F46803" w:rsidP="009453BB">
            <w:pPr>
              <w:pStyle w:val="11"/>
            </w:pPr>
            <w:r w:rsidRPr="009453BB">
              <w:t>23.12.10</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17.</w:t>
            </w:r>
          </w:p>
        </w:tc>
        <w:tc>
          <w:tcPr>
            <w:tcW w:w="1259" w:type="dxa"/>
          </w:tcPr>
          <w:p w:rsidR="00F46803" w:rsidRPr="009453BB" w:rsidRDefault="00F46803" w:rsidP="009453BB">
            <w:pPr>
              <w:pStyle w:val="11"/>
            </w:pPr>
            <w:r w:rsidRPr="009453BB">
              <w:t>13.01.11</w:t>
            </w:r>
          </w:p>
        </w:tc>
        <w:tc>
          <w:tcPr>
            <w:tcW w:w="5693" w:type="dxa"/>
          </w:tcPr>
          <w:p w:rsidR="00F46803" w:rsidRPr="009453BB" w:rsidRDefault="00F46803" w:rsidP="009453BB">
            <w:pPr>
              <w:pStyle w:val="11"/>
              <w:rPr>
                <w:i/>
              </w:rPr>
            </w:pPr>
            <w:r w:rsidRPr="009453BB">
              <w:rPr>
                <w:i/>
              </w:rPr>
              <w:t>2. Музыка и танец.</w:t>
            </w:r>
          </w:p>
        </w:tc>
        <w:tc>
          <w:tcPr>
            <w:tcW w:w="1617" w:type="dxa"/>
            <w:vMerge w:val="restart"/>
          </w:tcPr>
          <w:p w:rsidR="00F46803" w:rsidRPr="009453BB" w:rsidRDefault="00F46803" w:rsidP="009453BB">
            <w:pPr>
              <w:pStyle w:val="11"/>
            </w:pPr>
            <w:r w:rsidRPr="009453BB">
              <w:t>4</w:t>
            </w:r>
          </w:p>
        </w:tc>
      </w:tr>
      <w:tr w:rsidR="00F46803" w:rsidRPr="009453BB">
        <w:tc>
          <w:tcPr>
            <w:tcW w:w="1002" w:type="dxa"/>
          </w:tcPr>
          <w:p w:rsidR="00F46803" w:rsidRPr="009453BB" w:rsidRDefault="00F46803" w:rsidP="009453BB">
            <w:pPr>
              <w:pStyle w:val="11"/>
            </w:pPr>
            <w:r w:rsidRPr="009453BB">
              <w:t>18.</w:t>
            </w:r>
          </w:p>
        </w:tc>
        <w:tc>
          <w:tcPr>
            <w:tcW w:w="1259" w:type="dxa"/>
          </w:tcPr>
          <w:p w:rsidR="00F46803" w:rsidRPr="009453BB" w:rsidRDefault="00F46803" w:rsidP="009453BB">
            <w:pPr>
              <w:pStyle w:val="11"/>
            </w:pPr>
            <w:r w:rsidRPr="009453BB">
              <w:t>20.01.11</w:t>
            </w:r>
          </w:p>
        </w:tc>
        <w:tc>
          <w:tcPr>
            <w:tcW w:w="5693" w:type="dxa"/>
          </w:tcPr>
          <w:p w:rsidR="00F46803" w:rsidRPr="009453BB" w:rsidRDefault="00F46803" w:rsidP="009453BB">
            <w:pPr>
              <w:pStyle w:val="11"/>
            </w:pPr>
            <w:r w:rsidRPr="009453BB">
              <w:t>Связь музыки и движения.</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19.</w:t>
            </w:r>
          </w:p>
        </w:tc>
        <w:tc>
          <w:tcPr>
            <w:tcW w:w="1259" w:type="dxa"/>
          </w:tcPr>
          <w:p w:rsidR="00F46803" w:rsidRPr="009453BB" w:rsidRDefault="00F46803" w:rsidP="009453BB">
            <w:pPr>
              <w:pStyle w:val="11"/>
            </w:pPr>
            <w:r w:rsidRPr="009453BB">
              <w:t>27.01.11</w:t>
            </w:r>
          </w:p>
        </w:tc>
        <w:tc>
          <w:tcPr>
            <w:tcW w:w="5693" w:type="dxa"/>
            <w:vMerge w:val="restart"/>
          </w:tcPr>
          <w:p w:rsidR="00F46803" w:rsidRPr="009453BB" w:rsidRDefault="00F46803" w:rsidP="009453BB">
            <w:pPr>
              <w:pStyle w:val="11"/>
            </w:pPr>
            <w:r w:rsidRPr="009453BB">
              <w:t>Темп музыкального произведения в танцевальных движениях.</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20.</w:t>
            </w:r>
          </w:p>
        </w:tc>
        <w:tc>
          <w:tcPr>
            <w:tcW w:w="1259" w:type="dxa"/>
          </w:tcPr>
          <w:p w:rsidR="00F46803" w:rsidRPr="009453BB" w:rsidRDefault="00F46803" w:rsidP="009453BB">
            <w:pPr>
              <w:pStyle w:val="11"/>
            </w:pPr>
            <w:r w:rsidRPr="009453BB">
              <w:t>03.02.11</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21.</w:t>
            </w:r>
          </w:p>
        </w:tc>
        <w:tc>
          <w:tcPr>
            <w:tcW w:w="1259" w:type="dxa"/>
          </w:tcPr>
          <w:p w:rsidR="00F46803" w:rsidRPr="009453BB" w:rsidRDefault="00F46803" w:rsidP="009453BB">
            <w:pPr>
              <w:pStyle w:val="11"/>
            </w:pPr>
            <w:r w:rsidRPr="009453BB">
              <w:t>10.02.11</w:t>
            </w:r>
          </w:p>
        </w:tc>
        <w:tc>
          <w:tcPr>
            <w:tcW w:w="5693" w:type="dxa"/>
          </w:tcPr>
          <w:p w:rsidR="00F46803" w:rsidRPr="009453BB" w:rsidRDefault="00F46803" w:rsidP="009453BB">
            <w:pPr>
              <w:pStyle w:val="11"/>
              <w:rPr>
                <w:i/>
              </w:rPr>
            </w:pPr>
            <w:r w:rsidRPr="009453BB">
              <w:rPr>
                <w:i/>
              </w:rPr>
              <w:t>3. Танцевальные композиции.</w:t>
            </w:r>
          </w:p>
        </w:tc>
        <w:tc>
          <w:tcPr>
            <w:tcW w:w="1617" w:type="dxa"/>
            <w:vMerge w:val="restart"/>
          </w:tcPr>
          <w:p w:rsidR="00F46803" w:rsidRPr="009453BB" w:rsidRDefault="00F46803" w:rsidP="009453BB">
            <w:pPr>
              <w:pStyle w:val="11"/>
            </w:pPr>
            <w:r w:rsidRPr="009453BB">
              <w:t>2</w:t>
            </w:r>
          </w:p>
        </w:tc>
      </w:tr>
      <w:tr w:rsidR="00F46803" w:rsidRPr="009453BB">
        <w:tc>
          <w:tcPr>
            <w:tcW w:w="1002" w:type="dxa"/>
          </w:tcPr>
          <w:p w:rsidR="00F46803" w:rsidRPr="009453BB" w:rsidRDefault="00F46803" w:rsidP="009453BB">
            <w:pPr>
              <w:pStyle w:val="11"/>
            </w:pPr>
            <w:r w:rsidRPr="009453BB">
              <w:t>22.</w:t>
            </w:r>
          </w:p>
        </w:tc>
        <w:tc>
          <w:tcPr>
            <w:tcW w:w="1259" w:type="dxa"/>
          </w:tcPr>
          <w:p w:rsidR="00F46803" w:rsidRPr="009453BB" w:rsidRDefault="00F46803" w:rsidP="009453BB">
            <w:pPr>
              <w:pStyle w:val="11"/>
            </w:pPr>
            <w:r w:rsidRPr="009453BB">
              <w:t>24.02.11</w:t>
            </w:r>
          </w:p>
        </w:tc>
        <w:tc>
          <w:tcPr>
            <w:tcW w:w="5693" w:type="dxa"/>
          </w:tcPr>
          <w:p w:rsidR="00F46803" w:rsidRPr="009453BB" w:rsidRDefault="00F46803" w:rsidP="009453BB">
            <w:pPr>
              <w:pStyle w:val="11"/>
            </w:pPr>
            <w:r w:rsidRPr="009453BB">
              <w:t>Парные композиции.</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23.</w:t>
            </w:r>
          </w:p>
        </w:tc>
        <w:tc>
          <w:tcPr>
            <w:tcW w:w="1259" w:type="dxa"/>
          </w:tcPr>
          <w:p w:rsidR="00F46803" w:rsidRPr="009453BB" w:rsidRDefault="00F46803" w:rsidP="009453BB">
            <w:pPr>
              <w:pStyle w:val="11"/>
            </w:pPr>
            <w:r w:rsidRPr="009453BB">
              <w:t>03.03.11</w:t>
            </w:r>
          </w:p>
        </w:tc>
        <w:tc>
          <w:tcPr>
            <w:tcW w:w="5693" w:type="dxa"/>
          </w:tcPr>
          <w:p w:rsidR="00F46803" w:rsidRPr="009453BB" w:rsidRDefault="00F46803" w:rsidP="009453BB">
            <w:pPr>
              <w:pStyle w:val="11"/>
              <w:rPr>
                <w:i/>
              </w:rPr>
            </w:pPr>
            <w:r w:rsidRPr="009453BB">
              <w:rPr>
                <w:i/>
              </w:rPr>
              <w:t>1..Хореографическая азбука.</w:t>
            </w:r>
          </w:p>
        </w:tc>
        <w:tc>
          <w:tcPr>
            <w:tcW w:w="1617" w:type="dxa"/>
            <w:vMerge w:val="restart"/>
          </w:tcPr>
          <w:p w:rsidR="00F46803" w:rsidRPr="009453BB" w:rsidRDefault="00F46803" w:rsidP="009453BB">
            <w:pPr>
              <w:pStyle w:val="11"/>
            </w:pPr>
            <w:r w:rsidRPr="009453BB">
              <w:t>5</w:t>
            </w:r>
          </w:p>
        </w:tc>
      </w:tr>
      <w:tr w:rsidR="00F46803" w:rsidRPr="009453BB">
        <w:tc>
          <w:tcPr>
            <w:tcW w:w="1002" w:type="dxa"/>
          </w:tcPr>
          <w:p w:rsidR="00F46803" w:rsidRPr="009453BB" w:rsidRDefault="00F46803" w:rsidP="009453BB">
            <w:pPr>
              <w:pStyle w:val="11"/>
            </w:pPr>
            <w:r w:rsidRPr="009453BB">
              <w:t>24.</w:t>
            </w:r>
          </w:p>
        </w:tc>
        <w:tc>
          <w:tcPr>
            <w:tcW w:w="1259" w:type="dxa"/>
          </w:tcPr>
          <w:p w:rsidR="00F46803" w:rsidRPr="009453BB" w:rsidRDefault="00F46803" w:rsidP="009453BB">
            <w:pPr>
              <w:pStyle w:val="11"/>
            </w:pPr>
            <w:r w:rsidRPr="009453BB">
              <w:t>10.03.11</w:t>
            </w:r>
          </w:p>
        </w:tc>
        <w:tc>
          <w:tcPr>
            <w:tcW w:w="5693" w:type="dxa"/>
          </w:tcPr>
          <w:p w:rsidR="00F46803" w:rsidRPr="009453BB" w:rsidRDefault="00F46803" w:rsidP="009453BB">
            <w:pPr>
              <w:pStyle w:val="11"/>
            </w:pPr>
            <w:r w:rsidRPr="009453BB">
              <w:t>Элементы классического танца.</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25.</w:t>
            </w:r>
          </w:p>
        </w:tc>
        <w:tc>
          <w:tcPr>
            <w:tcW w:w="1259" w:type="dxa"/>
          </w:tcPr>
          <w:p w:rsidR="00F46803" w:rsidRPr="009453BB" w:rsidRDefault="00F46803" w:rsidP="009453BB">
            <w:pPr>
              <w:pStyle w:val="11"/>
            </w:pPr>
            <w:r w:rsidRPr="009453BB">
              <w:t>17.03.11</w:t>
            </w:r>
          </w:p>
        </w:tc>
        <w:tc>
          <w:tcPr>
            <w:tcW w:w="5693" w:type="dxa"/>
          </w:tcPr>
          <w:p w:rsidR="00F46803" w:rsidRPr="009453BB" w:rsidRDefault="00F46803" w:rsidP="009453BB">
            <w:pPr>
              <w:pStyle w:val="11"/>
            </w:pPr>
            <w:r w:rsidRPr="009453BB">
              <w:t>Элементы народного танца.</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26.</w:t>
            </w:r>
          </w:p>
        </w:tc>
        <w:tc>
          <w:tcPr>
            <w:tcW w:w="1259" w:type="dxa"/>
          </w:tcPr>
          <w:p w:rsidR="00F46803" w:rsidRPr="009453BB" w:rsidRDefault="00F46803" w:rsidP="009453BB">
            <w:pPr>
              <w:pStyle w:val="11"/>
            </w:pPr>
            <w:r w:rsidRPr="009453BB">
              <w:t>24.03.11</w:t>
            </w:r>
          </w:p>
        </w:tc>
        <w:tc>
          <w:tcPr>
            <w:tcW w:w="5693" w:type="dxa"/>
            <w:vMerge w:val="restart"/>
          </w:tcPr>
          <w:p w:rsidR="00F46803" w:rsidRPr="009453BB" w:rsidRDefault="00F46803" w:rsidP="009453BB">
            <w:pPr>
              <w:pStyle w:val="11"/>
            </w:pPr>
            <w:r w:rsidRPr="009453BB">
              <w:t>Балетная гимнастика.</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27.</w:t>
            </w:r>
          </w:p>
        </w:tc>
        <w:tc>
          <w:tcPr>
            <w:tcW w:w="1259" w:type="dxa"/>
          </w:tcPr>
          <w:p w:rsidR="00F46803" w:rsidRPr="009453BB" w:rsidRDefault="00F46803" w:rsidP="009453BB">
            <w:pPr>
              <w:pStyle w:val="11"/>
            </w:pPr>
            <w:r w:rsidRPr="009453BB">
              <w:t>07.04.11</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28..</w:t>
            </w:r>
          </w:p>
        </w:tc>
        <w:tc>
          <w:tcPr>
            <w:tcW w:w="1259" w:type="dxa"/>
          </w:tcPr>
          <w:p w:rsidR="00F46803" w:rsidRPr="009453BB" w:rsidRDefault="00F46803" w:rsidP="009453BB">
            <w:pPr>
              <w:pStyle w:val="11"/>
            </w:pPr>
            <w:r w:rsidRPr="009453BB">
              <w:t>14.04.11</w:t>
            </w:r>
          </w:p>
        </w:tc>
        <w:tc>
          <w:tcPr>
            <w:tcW w:w="5693" w:type="dxa"/>
          </w:tcPr>
          <w:p w:rsidR="00F46803" w:rsidRPr="009453BB" w:rsidRDefault="00F46803" w:rsidP="009453BB">
            <w:pPr>
              <w:pStyle w:val="11"/>
              <w:rPr>
                <w:i/>
              </w:rPr>
            </w:pPr>
            <w:r w:rsidRPr="009453BB">
              <w:rPr>
                <w:i/>
              </w:rPr>
              <w:t>2. Музыка и танец.</w:t>
            </w:r>
          </w:p>
        </w:tc>
        <w:tc>
          <w:tcPr>
            <w:tcW w:w="1617" w:type="dxa"/>
            <w:vMerge w:val="restart"/>
          </w:tcPr>
          <w:p w:rsidR="00F46803" w:rsidRPr="009453BB" w:rsidRDefault="00F46803" w:rsidP="009453BB">
            <w:pPr>
              <w:pStyle w:val="11"/>
            </w:pPr>
            <w:r w:rsidRPr="009453BB">
              <w:t>4</w:t>
            </w:r>
          </w:p>
        </w:tc>
      </w:tr>
      <w:tr w:rsidR="00F46803" w:rsidRPr="009453BB">
        <w:tc>
          <w:tcPr>
            <w:tcW w:w="1002" w:type="dxa"/>
          </w:tcPr>
          <w:p w:rsidR="00F46803" w:rsidRPr="009453BB" w:rsidRDefault="00F46803" w:rsidP="009453BB">
            <w:pPr>
              <w:pStyle w:val="11"/>
            </w:pPr>
            <w:r w:rsidRPr="009453BB">
              <w:t>29.</w:t>
            </w:r>
          </w:p>
        </w:tc>
        <w:tc>
          <w:tcPr>
            <w:tcW w:w="1259" w:type="dxa"/>
          </w:tcPr>
          <w:p w:rsidR="00F46803" w:rsidRPr="009453BB" w:rsidRDefault="00F46803" w:rsidP="009453BB">
            <w:pPr>
              <w:pStyle w:val="11"/>
            </w:pPr>
            <w:r w:rsidRPr="009453BB">
              <w:t>21.04.11</w:t>
            </w:r>
          </w:p>
        </w:tc>
        <w:tc>
          <w:tcPr>
            <w:tcW w:w="5693" w:type="dxa"/>
          </w:tcPr>
          <w:p w:rsidR="00F46803" w:rsidRPr="009453BB" w:rsidRDefault="00F46803" w:rsidP="009453BB">
            <w:pPr>
              <w:pStyle w:val="11"/>
            </w:pPr>
            <w:r w:rsidRPr="009453BB">
              <w:t>Темп музыкального произведения в танцевальных движениях.</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30.</w:t>
            </w:r>
          </w:p>
        </w:tc>
        <w:tc>
          <w:tcPr>
            <w:tcW w:w="1259" w:type="dxa"/>
          </w:tcPr>
          <w:p w:rsidR="00F46803" w:rsidRPr="009453BB" w:rsidRDefault="00F46803" w:rsidP="009453BB">
            <w:pPr>
              <w:pStyle w:val="11"/>
            </w:pPr>
            <w:r w:rsidRPr="009453BB">
              <w:t>28.04.11</w:t>
            </w:r>
          </w:p>
        </w:tc>
        <w:tc>
          <w:tcPr>
            <w:tcW w:w="5693" w:type="dxa"/>
            <w:vMerge w:val="restart"/>
          </w:tcPr>
          <w:p w:rsidR="00F46803" w:rsidRPr="009453BB" w:rsidRDefault="00F46803" w:rsidP="009453BB">
            <w:pPr>
              <w:pStyle w:val="11"/>
            </w:pPr>
            <w:r w:rsidRPr="009453BB">
              <w:t>Метроритм, специальные упражнения.</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31.</w:t>
            </w:r>
          </w:p>
        </w:tc>
        <w:tc>
          <w:tcPr>
            <w:tcW w:w="1259" w:type="dxa"/>
          </w:tcPr>
          <w:p w:rsidR="00F46803" w:rsidRPr="009453BB" w:rsidRDefault="00F46803" w:rsidP="009453BB">
            <w:pPr>
              <w:pStyle w:val="11"/>
            </w:pPr>
            <w:r w:rsidRPr="009453BB">
              <w:t>05.05.11</w:t>
            </w:r>
          </w:p>
        </w:tc>
        <w:tc>
          <w:tcPr>
            <w:tcW w:w="5693" w:type="dxa"/>
            <w:vMerge/>
          </w:tcPr>
          <w:p w:rsidR="00F46803" w:rsidRPr="009453BB" w:rsidRDefault="00F46803" w:rsidP="009453BB">
            <w:pPr>
              <w:pStyle w:val="11"/>
            </w:pP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32.</w:t>
            </w:r>
          </w:p>
        </w:tc>
        <w:tc>
          <w:tcPr>
            <w:tcW w:w="1259" w:type="dxa"/>
          </w:tcPr>
          <w:p w:rsidR="00F46803" w:rsidRPr="009453BB" w:rsidRDefault="00F46803" w:rsidP="009453BB">
            <w:pPr>
              <w:pStyle w:val="11"/>
            </w:pPr>
            <w:r w:rsidRPr="009453BB">
              <w:t>12.05.11</w:t>
            </w:r>
          </w:p>
        </w:tc>
        <w:tc>
          <w:tcPr>
            <w:tcW w:w="5693" w:type="dxa"/>
          </w:tcPr>
          <w:p w:rsidR="00F46803" w:rsidRPr="009453BB" w:rsidRDefault="00F46803" w:rsidP="009453BB">
            <w:pPr>
              <w:pStyle w:val="11"/>
              <w:rPr>
                <w:i/>
              </w:rPr>
            </w:pPr>
            <w:r w:rsidRPr="009453BB">
              <w:rPr>
                <w:i/>
              </w:rPr>
              <w:t>3.Танцевальные композиции.</w:t>
            </w:r>
          </w:p>
        </w:tc>
        <w:tc>
          <w:tcPr>
            <w:tcW w:w="1617" w:type="dxa"/>
            <w:vMerge w:val="restart"/>
          </w:tcPr>
          <w:p w:rsidR="00F46803" w:rsidRPr="009453BB" w:rsidRDefault="00F46803" w:rsidP="009453BB">
            <w:pPr>
              <w:pStyle w:val="11"/>
            </w:pPr>
            <w:r w:rsidRPr="009453BB">
              <w:t>3</w:t>
            </w:r>
          </w:p>
        </w:tc>
      </w:tr>
      <w:tr w:rsidR="00F46803" w:rsidRPr="009453BB">
        <w:tc>
          <w:tcPr>
            <w:tcW w:w="1002" w:type="dxa"/>
          </w:tcPr>
          <w:p w:rsidR="00F46803" w:rsidRPr="009453BB" w:rsidRDefault="00F46803" w:rsidP="009453BB">
            <w:pPr>
              <w:pStyle w:val="11"/>
            </w:pPr>
            <w:r w:rsidRPr="009453BB">
              <w:t>33.</w:t>
            </w:r>
          </w:p>
        </w:tc>
        <w:tc>
          <w:tcPr>
            <w:tcW w:w="1259" w:type="dxa"/>
          </w:tcPr>
          <w:p w:rsidR="00F46803" w:rsidRPr="009453BB" w:rsidRDefault="00F46803" w:rsidP="009453BB">
            <w:pPr>
              <w:pStyle w:val="11"/>
            </w:pPr>
            <w:r w:rsidRPr="009453BB">
              <w:t>19.05.11</w:t>
            </w:r>
          </w:p>
        </w:tc>
        <w:tc>
          <w:tcPr>
            <w:tcW w:w="5693" w:type="dxa"/>
          </w:tcPr>
          <w:p w:rsidR="00F46803" w:rsidRPr="009453BB" w:rsidRDefault="00F46803" w:rsidP="009453BB">
            <w:pPr>
              <w:pStyle w:val="11"/>
            </w:pPr>
            <w:r w:rsidRPr="009453BB">
              <w:t>Парные композиции.</w:t>
            </w:r>
          </w:p>
        </w:tc>
        <w:tc>
          <w:tcPr>
            <w:tcW w:w="1617" w:type="dxa"/>
            <w:vMerge/>
          </w:tcPr>
          <w:p w:rsidR="00F46803" w:rsidRPr="009453BB" w:rsidRDefault="00F46803" w:rsidP="009453BB">
            <w:pPr>
              <w:pStyle w:val="11"/>
            </w:pPr>
          </w:p>
        </w:tc>
      </w:tr>
      <w:tr w:rsidR="00F46803" w:rsidRPr="009453BB">
        <w:tc>
          <w:tcPr>
            <w:tcW w:w="1002" w:type="dxa"/>
          </w:tcPr>
          <w:p w:rsidR="00F46803" w:rsidRPr="009453BB" w:rsidRDefault="00F46803" w:rsidP="009453BB">
            <w:pPr>
              <w:pStyle w:val="11"/>
            </w:pPr>
            <w:r w:rsidRPr="009453BB">
              <w:t>34.</w:t>
            </w:r>
          </w:p>
        </w:tc>
        <w:tc>
          <w:tcPr>
            <w:tcW w:w="1259" w:type="dxa"/>
          </w:tcPr>
          <w:p w:rsidR="00F46803" w:rsidRPr="009453BB" w:rsidRDefault="00F46803" w:rsidP="009453BB">
            <w:pPr>
              <w:pStyle w:val="11"/>
            </w:pPr>
            <w:r w:rsidRPr="009453BB">
              <w:t>26.05.11</w:t>
            </w:r>
          </w:p>
        </w:tc>
        <w:tc>
          <w:tcPr>
            <w:tcW w:w="5693" w:type="dxa"/>
          </w:tcPr>
          <w:p w:rsidR="00F46803" w:rsidRPr="009453BB" w:rsidRDefault="00F46803" w:rsidP="009453BB">
            <w:pPr>
              <w:pStyle w:val="11"/>
            </w:pPr>
            <w:r w:rsidRPr="009453BB">
              <w:t>Массовые композиции.</w:t>
            </w:r>
          </w:p>
        </w:tc>
        <w:tc>
          <w:tcPr>
            <w:tcW w:w="1617" w:type="dxa"/>
            <w:vMerge/>
          </w:tcPr>
          <w:p w:rsidR="00F46803" w:rsidRPr="009453BB" w:rsidRDefault="00F46803" w:rsidP="009453BB">
            <w:pPr>
              <w:pStyle w:val="11"/>
            </w:pPr>
          </w:p>
        </w:tc>
      </w:tr>
      <w:tr w:rsidR="00F46803" w:rsidRPr="009453BB">
        <w:tc>
          <w:tcPr>
            <w:tcW w:w="9571" w:type="dxa"/>
            <w:gridSpan w:val="4"/>
          </w:tcPr>
          <w:p w:rsidR="00F46803" w:rsidRPr="009453BB" w:rsidRDefault="00F46803" w:rsidP="009453BB">
            <w:pPr>
              <w:pStyle w:val="11"/>
            </w:pPr>
            <w:r w:rsidRPr="009453BB">
              <w:t>ИТОГО:</w:t>
            </w:r>
            <w:r w:rsidRPr="009453BB">
              <w:tab/>
              <w:t xml:space="preserve">    34</w:t>
            </w:r>
          </w:p>
        </w:tc>
      </w:tr>
    </w:tbl>
    <w:p w:rsidR="00F46803" w:rsidRPr="009453BB" w:rsidRDefault="00F46803" w:rsidP="009453BB">
      <w:pPr>
        <w:pStyle w:val="11"/>
      </w:pPr>
    </w:p>
    <w:p w:rsidR="00F46803" w:rsidRPr="009453BB" w:rsidRDefault="00F46803" w:rsidP="009453BB">
      <w:pPr>
        <w:pStyle w:val="11"/>
      </w:pPr>
      <w:r w:rsidRPr="009453BB">
        <w:t>Содержание основных тем программы.</w:t>
      </w:r>
    </w:p>
    <w:p w:rsidR="00F46803" w:rsidRPr="009453BB" w:rsidRDefault="00F46803" w:rsidP="009453BB">
      <w:pPr>
        <w:pStyle w:val="11"/>
      </w:pPr>
    </w:p>
    <w:p w:rsidR="00F46803" w:rsidRPr="009453BB" w:rsidRDefault="00F46803" w:rsidP="009453BB">
      <w:pPr>
        <w:pStyle w:val="11"/>
      </w:pPr>
      <w:r w:rsidRPr="009453BB">
        <w:tab/>
      </w:r>
    </w:p>
    <w:p w:rsidR="00F46803" w:rsidRPr="009453BB" w:rsidRDefault="00F46803" w:rsidP="009453BB">
      <w:pPr>
        <w:pStyle w:val="11"/>
        <w:rPr>
          <w:u w:val="single"/>
        </w:rPr>
      </w:pPr>
      <w:r w:rsidRPr="009453BB">
        <w:t xml:space="preserve">                                         </w:t>
      </w:r>
      <w:r w:rsidRPr="009453BB">
        <w:rPr>
          <w:u w:val="single"/>
        </w:rPr>
        <w:t>1. Хореографическая азбука.</w:t>
      </w:r>
    </w:p>
    <w:p w:rsidR="00F46803" w:rsidRPr="009453BB" w:rsidRDefault="00F46803" w:rsidP="009453BB">
      <w:pPr>
        <w:pStyle w:val="11"/>
      </w:pP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Развитие отдельных групп мышц и подвижность суставов, опорно - </w:t>
      </w:r>
    </w:p>
    <w:p w:rsidR="00F46803" w:rsidRPr="009453BB" w:rsidRDefault="00F46803" w:rsidP="009453BB">
      <w:pPr>
        <w:pStyle w:val="11"/>
      </w:pPr>
    </w:p>
    <w:p w:rsidR="00F46803" w:rsidRPr="009453BB" w:rsidRDefault="00F46803" w:rsidP="009453BB">
      <w:pPr>
        <w:pStyle w:val="11"/>
      </w:pPr>
      <w:r w:rsidRPr="009453BB">
        <w:t xml:space="preserve">двигательного аппарата. Упражнения для различных частей тела: головы, </w:t>
      </w:r>
    </w:p>
    <w:p w:rsidR="00F46803" w:rsidRPr="009453BB" w:rsidRDefault="00F46803" w:rsidP="009453BB">
      <w:pPr>
        <w:pStyle w:val="11"/>
      </w:pPr>
    </w:p>
    <w:p w:rsidR="00F46803" w:rsidRPr="009453BB" w:rsidRDefault="00F46803" w:rsidP="009453BB">
      <w:pPr>
        <w:pStyle w:val="11"/>
      </w:pPr>
      <w:r w:rsidRPr="009453BB">
        <w:t xml:space="preserve">шеи, плечевого пояса, рук, корпуса, ног. Подбор упражнений, </w:t>
      </w:r>
    </w:p>
    <w:p w:rsidR="00F46803" w:rsidRPr="009453BB" w:rsidRDefault="00F46803" w:rsidP="009453BB">
      <w:pPr>
        <w:pStyle w:val="11"/>
      </w:pPr>
    </w:p>
    <w:p w:rsidR="00F46803" w:rsidRPr="009453BB" w:rsidRDefault="00F46803" w:rsidP="009453BB">
      <w:pPr>
        <w:pStyle w:val="11"/>
      </w:pPr>
      <w:r w:rsidRPr="009453BB">
        <w:t xml:space="preserve">способствующих разогреву мышц, развитию координации, скорости </w:t>
      </w:r>
    </w:p>
    <w:p w:rsidR="00F46803" w:rsidRPr="009453BB" w:rsidRDefault="00F46803" w:rsidP="009453BB">
      <w:pPr>
        <w:pStyle w:val="11"/>
      </w:pPr>
    </w:p>
    <w:p w:rsidR="00F46803" w:rsidRPr="009453BB" w:rsidRDefault="00F46803" w:rsidP="009453BB">
      <w:pPr>
        <w:pStyle w:val="11"/>
      </w:pPr>
      <w:r w:rsidRPr="009453BB">
        <w:t xml:space="preserve">мышечных реакций. Ритмическая основа упражнений должна </w:t>
      </w:r>
    </w:p>
    <w:p w:rsidR="00F46803" w:rsidRPr="009453BB" w:rsidRDefault="00F46803" w:rsidP="009453BB">
      <w:pPr>
        <w:pStyle w:val="11"/>
      </w:pPr>
    </w:p>
    <w:p w:rsidR="00F46803" w:rsidRPr="009453BB" w:rsidRDefault="00F46803" w:rsidP="009453BB">
      <w:pPr>
        <w:pStyle w:val="11"/>
      </w:pPr>
      <w:r w:rsidRPr="009453BB">
        <w:t>соответствовать музыкальному материалу.</w:t>
      </w:r>
    </w:p>
    <w:p w:rsidR="00F46803" w:rsidRPr="009453BB" w:rsidRDefault="00F46803" w:rsidP="009453BB">
      <w:pPr>
        <w:pStyle w:val="11"/>
      </w:pPr>
    </w:p>
    <w:p w:rsidR="00F46803" w:rsidRPr="009453BB" w:rsidRDefault="00F46803" w:rsidP="009453BB">
      <w:pPr>
        <w:pStyle w:val="11"/>
      </w:pPr>
      <w:r w:rsidRPr="009453BB">
        <w:t xml:space="preserve">      Фигурная маршировка: различные построения рисунков и фигур. Приёмы </w:t>
      </w:r>
    </w:p>
    <w:p w:rsidR="00F46803" w:rsidRPr="009453BB" w:rsidRDefault="00F46803" w:rsidP="009453BB">
      <w:pPr>
        <w:pStyle w:val="11"/>
      </w:pPr>
    </w:p>
    <w:p w:rsidR="00F46803" w:rsidRPr="009453BB" w:rsidRDefault="00F46803" w:rsidP="009453BB">
      <w:pPr>
        <w:pStyle w:val="11"/>
      </w:pPr>
      <w:r w:rsidRPr="009453BB">
        <w:t xml:space="preserve">перестроения из одной фигуры в другую. Развитие ориентировки в </w:t>
      </w:r>
    </w:p>
    <w:p w:rsidR="00F46803" w:rsidRPr="009453BB" w:rsidRDefault="00F46803" w:rsidP="009453BB">
      <w:pPr>
        <w:pStyle w:val="11"/>
      </w:pPr>
    </w:p>
    <w:p w:rsidR="00F46803" w:rsidRPr="009453BB" w:rsidRDefault="00F46803" w:rsidP="009453BB">
      <w:pPr>
        <w:pStyle w:val="11"/>
      </w:pPr>
      <w:r w:rsidRPr="009453BB">
        <w:t xml:space="preserve">пространстве. Развитие чувства музыкального ритма и ритмичности </w:t>
      </w:r>
    </w:p>
    <w:p w:rsidR="00F46803" w:rsidRPr="009453BB" w:rsidRDefault="00F46803" w:rsidP="009453BB">
      <w:pPr>
        <w:pStyle w:val="11"/>
      </w:pPr>
    </w:p>
    <w:p w:rsidR="00F46803" w:rsidRPr="009453BB" w:rsidRDefault="00F46803" w:rsidP="009453BB">
      <w:pPr>
        <w:pStyle w:val="11"/>
      </w:pPr>
      <w:r w:rsidRPr="009453BB">
        <w:t>движения. Использование различных видов шагов. Создание музыкально-</w:t>
      </w:r>
    </w:p>
    <w:p w:rsidR="00F46803" w:rsidRPr="009453BB" w:rsidRDefault="00F46803" w:rsidP="009453BB">
      <w:pPr>
        <w:pStyle w:val="11"/>
      </w:pPr>
    </w:p>
    <w:p w:rsidR="00F46803" w:rsidRPr="009453BB" w:rsidRDefault="00F46803" w:rsidP="009453BB">
      <w:pPr>
        <w:pStyle w:val="11"/>
      </w:pPr>
      <w:r w:rsidRPr="009453BB">
        <w:t xml:space="preserve">двигательного образа на основе мелодии. </w:t>
      </w:r>
    </w:p>
    <w:p w:rsidR="00F46803" w:rsidRPr="009453BB" w:rsidRDefault="00F46803" w:rsidP="009453BB">
      <w:pPr>
        <w:pStyle w:val="11"/>
      </w:pPr>
    </w:p>
    <w:p w:rsidR="00F46803" w:rsidRPr="009453BB" w:rsidRDefault="00F46803" w:rsidP="009453BB">
      <w:pPr>
        <w:pStyle w:val="11"/>
      </w:pPr>
      <w:r w:rsidRPr="009453BB">
        <w:t xml:space="preserve">Изучение элементов классического танца на середине зала при </w:t>
      </w:r>
    </w:p>
    <w:p w:rsidR="00F46803" w:rsidRPr="009453BB" w:rsidRDefault="00F46803" w:rsidP="009453BB">
      <w:pPr>
        <w:pStyle w:val="11"/>
      </w:pPr>
    </w:p>
    <w:p w:rsidR="00F46803" w:rsidRPr="009453BB" w:rsidRDefault="00F46803" w:rsidP="009453BB">
      <w:pPr>
        <w:pStyle w:val="11"/>
      </w:pPr>
      <w:r w:rsidRPr="009453BB">
        <w:t>неполной выворотности ног. Постановка корпуса, ног, рук, головы.</w:t>
      </w:r>
    </w:p>
    <w:p w:rsidR="00F46803" w:rsidRPr="009453BB" w:rsidRDefault="00F46803" w:rsidP="009453BB">
      <w:pPr>
        <w:pStyle w:val="11"/>
      </w:pPr>
    </w:p>
    <w:p w:rsidR="00F46803" w:rsidRPr="009453BB" w:rsidRDefault="00F46803" w:rsidP="009453BB">
      <w:pPr>
        <w:pStyle w:val="11"/>
      </w:pPr>
      <w:r w:rsidRPr="009453BB">
        <w:t xml:space="preserve">          Изучение элементов народного танца.</w:t>
      </w:r>
    </w:p>
    <w:p w:rsidR="00F46803" w:rsidRPr="009453BB" w:rsidRDefault="00F46803" w:rsidP="009453BB">
      <w:pPr>
        <w:pStyle w:val="11"/>
      </w:pPr>
    </w:p>
    <w:p w:rsidR="00F46803" w:rsidRPr="009453BB" w:rsidRDefault="00F46803" w:rsidP="009453BB">
      <w:pPr>
        <w:pStyle w:val="11"/>
      </w:pPr>
      <w:r w:rsidRPr="009453BB">
        <w:t xml:space="preserve">          Балетная гимнастика: упражнения для развития тела, физических </w:t>
      </w:r>
    </w:p>
    <w:p w:rsidR="00F46803" w:rsidRPr="009453BB" w:rsidRDefault="00F46803" w:rsidP="009453BB">
      <w:pPr>
        <w:pStyle w:val="11"/>
      </w:pPr>
    </w:p>
    <w:p w:rsidR="00F46803" w:rsidRPr="009453BB" w:rsidRDefault="00F46803" w:rsidP="009453BB">
      <w:pPr>
        <w:pStyle w:val="11"/>
      </w:pPr>
      <w:r w:rsidRPr="009453BB">
        <w:t xml:space="preserve">данных. Упражнения предполагается исполнять на полу, на ковриках </w:t>
      </w:r>
    </w:p>
    <w:p w:rsidR="00F46803" w:rsidRPr="009453BB" w:rsidRDefault="00F46803" w:rsidP="009453BB">
      <w:pPr>
        <w:pStyle w:val="11"/>
      </w:pPr>
    </w:p>
    <w:p w:rsidR="00F46803" w:rsidRPr="009453BB" w:rsidRDefault="00F46803" w:rsidP="009453BB">
      <w:pPr>
        <w:pStyle w:val="11"/>
      </w:pPr>
      <w:r w:rsidRPr="009453BB">
        <w:t xml:space="preserve">  (партер). Задачи партерного экзерсиса: гибкость суставов, улучшить </w:t>
      </w:r>
    </w:p>
    <w:p w:rsidR="00F46803" w:rsidRPr="009453BB" w:rsidRDefault="00F46803" w:rsidP="009453BB">
      <w:pPr>
        <w:pStyle w:val="11"/>
      </w:pPr>
    </w:p>
    <w:p w:rsidR="00F46803" w:rsidRPr="009453BB" w:rsidRDefault="00F46803" w:rsidP="009453BB">
      <w:pPr>
        <w:pStyle w:val="11"/>
      </w:pPr>
      <w:r w:rsidRPr="009453BB">
        <w:t>эластичность мышц и связок, нарастить силу мышц.</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u w:val="single"/>
        </w:rPr>
      </w:pPr>
      <w:r w:rsidRPr="009453BB">
        <w:rPr>
          <w:u w:val="single"/>
        </w:rPr>
        <w:t>2. Музыка и танец.</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Взаимосвязь танцевального движения с музыкой. Понятие о строении  </w:t>
      </w:r>
    </w:p>
    <w:p w:rsidR="00F46803" w:rsidRPr="009453BB" w:rsidRDefault="00F46803" w:rsidP="009453BB">
      <w:pPr>
        <w:pStyle w:val="11"/>
      </w:pPr>
    </w:p>
    <w:p w:rsidR="00F46803" w:rsidRPr="009453BB" w:rsidRDefault="00F46803" w:rsidP="009453BB">
      <w:pPr>
        <w:pStyle w:val="11"/>
      </w:pPr>
      <w:r w:rsidRPr="009453BB">
        <w:t xml:space="preserve">музыкальной и танцевальной речи (мотив, фраза, предложение). </w:t>
      </w:r>
    </w:p>
    <w:p w:rsidR="00F46803" w:rsidRPr="009453BB" w:rsidRDefault="00F46803" w:rsidP="009453BB">
      <w:pPr>
        <w:pStyle w:val="11"/>
      </w:pPr>
    </w:p>
    <w:p w:rsidR="00F46803" w:rsidRPr="009453BB" w:rsidRDefault="00F46803" w:rsidP="009453BB">
      <w:pPr>
        <w:pStyle w:val="11"/>
      </w:pPr>
      <w:r w:rsidRPr="009453BB">
        <w:t xml:space="preserve">Законченность мелодии и танцевального движения. Отражение в движениях </w:t>
      </w:r>
    </w:p>
    <w:p w:rsidR="00F46803" w:rsidRPr="009453BB" w:rsidRDefault="00F46803" w:rsidP="009453BB">
      <w:pPr>
        <w:pStyle w:val="11"/>
      </w:pPr>
    </w:p>
    <w:p w:rsidR="00F46803" w:rsidRPr="009453BB" w:rsidRDefault="00F46803" w:rsidP="009453BB">
      <w:pPr>
        <w:pStyle w:val="11"/>
      </w:pPr>
      <w:r w:rsidRPr="009453BB">
        <w:t xml:space="preserve">построения музыкального произведения. Понятие о трёх музыкальных </w:t>
      </w:r>
    </w:p>
    <w:p w:rsidR="00F46803" w:rsidRPr="009453BB" w:rsidRDefault="00F46803" w:rsidP="009453BB">
      <w:pPr>
        <w:pStyle w:val="11"/>
      </w:pPr>
    </w:p>
    <w:p w:rsidR="00F46803" w:rsidRPr="009453BB" w:rsidRDefault="00F46803" w:rsidP="009453BB">
      <w:pPr>
        <w:pStyle w:val="11"/>
      </w:pPr>
      <w:r w:rsidRPr="009453BB">
        <w:t xml:space="preserve">жанрах: марш – танец – песня. Знакомство с двухчастным и трёхчастным </w:t>
      </w:r>
    </w:p>
    <w:p w:rsidR="00F46803" w:rsidRPr="009453BB" w:rsidRDefault="00F46803" w:rsidP="009453BB">
      <w:pPr>
        <w:pStyle w:val="11"/>
      </w:pPr>
    </w:p>
    <w:p w:rsidR="00F46803" w:rsidRPr="009453BB" w:rsidRDefault="00F46803" w:rsidP="009453BB">
      <w:pPr>
        <w:pStyle w:val="11"/>
      </w:pPr>
      <w:r w:rsidRPr="009453BB">
        <w:t>музыкального произведения.</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Понятие о музыкальных темпах. Выполнение движений в различных </w:t>
      </w:r>
    </w:p>
    <w:p w:rsidR="00F46803" w:rsidRPr="009453BB" w:rsidRDefault="00F46803" w:rsidP="009453BB">
      <w:pPr>
        <w:pStyle w:val="11"/>
      </w:pPr>
    </w:p>
    <w:p w:rsidR="00F46803" w:rsidRPr="009453BB" w:rsidRDefault="00F46803" w:rsidP="009453BB">
      <w:pPr>
        <w:pStyle w:val="11"/>
      </w:pPr>
      <w:r w:rsidRPr="009453BB">
        <w:t xml:space="preserve">темпах: переход из одного темпа в другой, ускорение и замедление заданного </w:t>
      </w:r>
    </w:p>
    <w:p w:rsidR="00F46803" w:rsidRPr="009453BB" w:rsidRDefault="00F46803" w:rsidP="009453BB">
      <w:pPr>
        <w:pStyle w:val="11"/>
      </w:pPr>
    </w:p>
    <w:p w:rsidR="00F46803" w:rsidRPr="009453BB" w:rsidRDefault="00F46803" w:rsidP="009453BB">
      <w:pPr>
        <w:pStyle w:val="11"/>
      </w:pPr>
      <w:r w:rsidRPr="009453BB">
        <w:t>темпа, сохранение заданного темпа после прекращения звучания музыки.</w:t>
      </w:r>
    </w:p>
    <w:p w:rsidR="00F46803" w:rsidRPr="009453BB" w:rsidRDefault="00F46803" w:rsidP="009453BB">
      <w:pPr>
        <w:pStyle w:val="11"/>
      </w:pPr>
    </w:p>
    <w:p w:rsidR="00F46803" w:rsidRPr="009453BB" w:rsidRDefault="00F46803" w:rsidP="009453BB">
      <w:pPr>
        <w:pStyle w:val="11"/>
      </w:pPr>
      <w:r w:rsidRPr="009453BB">
        <w:t xml:space="preserve">Понятие о динамике музыкального произведения. Определение на слух </w:t>
      </w:r>
    </w:p>
    <w:p w:rsidR="00F46803" w:rsidRPr="009453BB" w:rsidRDefault="00F46803" w:rsidP="009453BB">
      <w:pPr>
        <w:pStyle w:val="11"/>
      </w:pPr>
    </w:p>
    <w:p w:rsidR="00F46803" w:rsidRPr="009453BB" w:rsidRDefault="00F46803" w:rsidP="009453BB">
      <w:pPr>
        <w:pStyle w:val="11"/>
      </w:pPr>
      <w:r w:rsidRPr="009453BB">
        <w:t xml:space="preserve">динамических оттенков музыки. Выполнение движений с различной </w:t>
      </w:r>
    </w:p>
    <w:p w:rsidR="00F46803" w:rsidRPr="009453BB" w:rsidRDefault="00F46803" w:rsidP="009453BB">
      <w:pPr>
        <w:pStyle w:val="11"/>
      </w:pPr>
    </w:p>
    <w:p w:rsidR="00F46803" w:rsidRPr="009453BB" w:rsidRDefault="00F46803" w:rsidP="009453BB">
      <w:pPr>
        <w:pStyle w:val="11"/>
      </w:pPr>
      <w:r w:rsidRPr="009453BB">
        <w:t xml:space="preserve">амплитудой и силой мышечного напряжения в зависимости от динамических </w:t>
      </w:r>
    </w:p>
    <w:p w:rsidR="00F46803" w:rsidRPr="009453BB" w:rsidRDefault="00F46803" w:rsidP="009453BB">
      <w:pPr>
        <w:pStyle w:val="11"/>
      </w:pPr>
    </w:p>
    <w:p w:rsidR="00F46803" w:rsidRPr="009453BB" w:rsidRDefault="00F46803" w:rsidP="009453BB">
      <w:pPr>
        <w:pStyle w:val="11"/>
      </w:pPr>
      <w:r w:rsidRPr="009453BB">
        <w:t>оттенков.</w:t>
      </w:r>
    </w:p>
    <w:p w:rsidR="00F46803" w:rsidRPr="009453BB" w:rsidRDefault="00F46803" w:rsidP="009453BB">
      <w:pPr>
        <w:pStyle w:val="11"/>
      </w:pPr>
    </w:p>
    <w:p w:rsidR="00F46803" w:rsidRPr="009453BB" w:rsidRDefault="00F46803" w:rsidP="009453BB">
      <w:pPr>
        <w:pStyle w:val="11"/>
      </w:pPr>
      <w:r w:rsidRPr="009453BB">
        <w:t xml:space="preserve">Понятие о характере музыки (радостная, печальная, торжественная и </w:t>
      </w:r>
    </w:p>
    <w:p w:rsidR="00F46803" w:rsidRPr="009453BB" w:rsidRDefault="00F46803" w:rsidP="009453BB">
      <w:pPr>
        <w:pStyle w:val="11"/>
      </w:pPr>
    </w:p>
    <w:p w:rsidR="00F46803" w:rsidRPr="009453BB" w:rsidRDefault="00F46803" w:rsidP="009453BB">
      <w:pPr>
        <w:pStyle w:val="11"/>
      </w:pPr>
      <w:r w:rsidRPr="009453BB">
        <w:t xml:space="preserve">др.) Этюды – импровизация на самостоятельное создание различных образов, </w:t>
      </w:r>
    </w:p>
    <w:p w:rsidR="00F46803" w:rsidRPr="009453BB" w:rsidRDefault="00F46803" w:rsidP="009453BB">
      <w:pPr>
        <w:pStyle w:val="11"/>
      </w:pPr>
    </w:p>
    <w:p w:rsidR="00F46803" w:rsidRPr="009453BB" w:rsidRDefault="00F46803" w:rsidP="009453BB">
      <w:pPr>
        <w:pStyle w:val="11"/>
      </w:pPr>
      <w:r w:rsidRPr="009453BB">
        <w:t xml:space="preserve">развивающие творческую активность обучающихся. Понятие о сильных и </w:t>
      </w:r>
    </w:p>
    <w:p w:rsidR="00F46803" w:rsidRPr="009453BB" w:rsidRDefault="00F46803" w:rsidP="009453BB">
      <w:pPr>
        <w:pStyle w:val="11"/>
      </w:pPr>
    </w:p>
    <w:p w:rsidR="00F46803" w:rsidRPr="009453BB" w:rsidRDefault="00F46803" w:rsidP="009453BB">
      <w:pPr>
        <w:pStyle w:val="11"/>
      </w:pPr>
      <w:r w:rsidRPr="009453BB">
        <w:t xml:space="preserve">слабых долей, понятие о длительностях (целые, половинные, четвертные, </w:t>
      </w:r>
    </w:p>
    <w:p w:rsidR="00F46803" w:rsidRPr="009453BB" w:rsidRDefault="00F46803" w:rsidP="009453BB">
      <w:pPr>
        <w:pStyle w:val="11"/>
      </w:pPr>
    </w:p>
    <w:p w:rsidR="00F46803" w:rsidRPr="009453BB" w:rsidRDefault="00F46803" w:rsidP="009453BB">
      <w:pPr>
        <w:pStyle w:val="11"/>
      </w:pPr>
      <w:r w:rsidRPr="009453BB">
        <w:t xml:space="preserve">восьмые). Понятие о метре, ритме,  ритмическом рисунке. Воспроизведение </w:t>
      </w:r>
    </w:p>
    <w:p w:rsidR="00F46803" w:rsidRPr="009453BB" w:rsidRDefault="00F46803" w:rsidP="009453BB">
      <w:pPr>
        <w:pStyle w:val="11"/>
      </w:pPr>
    </w:p>
    <w:p w:rsidR="00F46803" w:rsidRPr="009453BB" w:rsidRDefault="00F46803" w:rsidP="009453BB">
      <w:pPr>
        <w:pStyle w:val="11"/>
      </w:pPr>
      <w:r w:rsidRPr="009453BB">
        <w:t xml:space="preserve">разнообразных ритмических рисунков с помощью хлопков в ладоши, </w:t>
      </w:r>
    </w:p>
    <w:p w:rsidR="00F46803" w:rsidRPr="009453BB" w:rsidRDefault="00F46803" w:rsidP="009453BB">
      <w:pPr>
        <w:pStyle w:val="11"/>
      </w:pPr>
    </w:p>
    <w:p w:rsidR="00F46803" w:rsidRPr="009453BB" w:rsidRDefault="00F46803" w:rsidP="009453BB">
      <w:pPr>
        <w:pStyle w:val="11"/>
      </w:pPr>
      <w:r w:rsidRPr="009453BB">
        <w:t>притопов ног.</w:t>
      </w:r>
    </w:p>
    <w:p w:rsidR="00F46803" w:rsidRPr="009453BB" w:rsidRDefault="00F46803" w:rsidP="009453BB">
      <w:pPr>
        <w:pStyle w:val="11"/>
      </w:pPr>
      <w:r w:rsidRPr="009453BB">
        <w:t xml:space="preserve">      </w:t>
      </w:r>
    </w:p>
    <w:p w:rsidR="00F46803" w:rsidRPr="009453BB" w:rsidRDefault="00F46803" w:rsidP="009453BB">
      <w:pPr>
        <w:pStyle w:val="11"/>
        <w:rPr>
          <w:u w:val="single"/>
        </w:rPr>
      </w:pPr>
      <w:r w:rsidRPr="009453BB">
        <w:br w:type="page"/>
        <w:t xml:space="preserve">                                  </w:t>
      </w:r>
      <w:r w:rsidRPr="009453BB">
        <w:rPr>
          <w:u w:val="single"/>
        </w:rPr>
        <w:t xml:space="preserve">3. Танцевальные композиции.               </w:t>
      </w:r>
    </w:p>
    <w:p w:rsidR="00F46803" w:rsidRPr="009453BB" w:rsidRDefault="00F46803" w:rsidP="009453BB">
      <w:pPr>
        <w:pStyle w:val="11"/>
      </w:pPr>
    </w:p>
    <w:p w:rsidR="00F46803" w:rsidRPr="009453BB" w:rsidRDefault="00F46803" w:rsidP="009453BB">
      <w:pPr>
        <w:pStyle w:val="11"/>
      </w:pPr>
      <w:r w:rsidRPr="009453BB">
        <w:t xml:space="preserve">Знакомство с основными правилами поведения в парном танце: </w:t>
      </w:r>
    </w:p>
    <w:p w:rsidR="00F46803" w:rsidRPr="009453BB" w:rsidRDefault="00F46803" w:rsidP="009453BB">
      <w:pPr>
        <w:pStyle w:val="11"/>
      </w:pPr>
    </w:p>
    <w:p w:rsidR="00F46803" w:rsidRPr="009453BB" w:rsidRDefault="00F46803" w:rsidP="009453BB">
      <w:pPr>
        <w:pStyle w:val="11"/>
      </w:pPr>
      <w:r w:rsidRPr="009453BB">
        <w:t>-приглашение на танец;</w:t>
      </w:r>
    </w:p>
    <w:p w:rsidR="00F46803" w:rsidRPr="009453BB" w:rsidRDefault="00F46803" w:rsidP="009453BB">
      <w:pPr>
        <w:pStyle w:val="11"/>
      </w:pPr>
    </w:p>
    <w:p w:rsidR="00F46803" w:rsidRPr="009453BB" w:rsidRDefault="00F46803" w:rsidP="009453BB">
      <w:pPr>
        <w:pStyle w:val="11"/>
      </w:pPr>
      <w:r w:rsidRPr="009453BB">
        <w:t>-постановка исполнителей в паре: положение корпуса,</w:t>
      </w:r>
    </w:p>
    <w:p w:rsidR="00F46803" w:rsidRPr="009453BB" w:rsidRDefault="00F46803" w:rsidP="009453BB">
      <w:pPr>
        <w:pStyle w:val="11"/>
      </w:pPr>
      <w:r w:rsidRPr="009453BB">
        <w:tab/>
      </w:r>
    </w:p>
    <w:p w:rsidR="00F46803" w:rsidRPr="009453BB" w:rsidRDefault="00F46803" w:rsidP="009453BB">
      <w:pPr>
        <w:pStyle w:val="11"/>
      </w:pPr>
      <w:r w:rsidRPr="009453BB">
        <w:t xml:space="preserve">                                                           положение рук,</w:t>
      </w:r>
    </w:p>
    <w:p w:rsidR="00F46803" w:rsidRPr="009453BB" w:rsidRDefault="00F46803" w:rsidP="009453BB">
      <w:pPr>
        <w:pStyle w:val="11"/>
      </w:pPr>
      <w:r w:rsidRPr="009453BB">
        <w:tab/>
      </w:r>
    </w:p>
    <w:p w:rsidR="00F46803" w:rsidRPr="009453BB" w:rsidRDefault="00F46803" w:rsidP="009453BB">
      <w:pPr>
        <w:pStyle w:val="11"/>
      </w:pPr>
      <w:r w:rsidRPr="009453BB">
        <w:t xml:space="preserve">                                                           ведущая роль партнёра.</w:t>
      </w:r>
    </w:p>
    <w:p w:rsidR="00F46803" w:rsidRPr="009453BB" w:rsidRDefault="00F46803" w:rsidP="009453BB">
      <w:pPr>
        <w:pStyle w:val="11"/>
      </w:pPr>
    </w:p>
    <w:p w:rsidR="00F46803" w:rsidRPr="009453BB" w:rsidRDefault="00F46803" w:rsidP="009453BB">
      <w:pPr>
        <w:pStyle w:val="11"/>
      </w:pPr>
      <w:r w:rsidRPr="009453BB">
        <w:t xml:space="preserve">Воспитание уважительного отношения партнёров друг к другу. Развитие </w:t>
      </w:r>
    </w:p>
    <w:p w:rsidR="00F46803" w:rsidRPr="009453BB" w:rsidRDefault="00F46803" w:rsidP="009453BB">
      <w:pPr>
        <w:pStyle w:val="11"/>
      </w:pPr>
    </w:p>
    <w:p w:rsidR="00F46803" w:rsidRPr="009453BB" w:rsidRDefault="00F46803" w:rsidP="009453BB">
      <w:pPr>
        <w:pStyle w:val="11"/>
      </w:pPr>
      <w:r w:rsidRPr="009453BB">
        <w:t>навыков исполнения парного танца.</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Освоение композиционного пространства. Навыки коллективного </w:t>
      </w:r>
    </w:p>
    <w:p w:rsidR="00F46803" w:rsidRPr="009453BB" w:rsidRDefault="00F46803" w:rsidP="009453BB">
      <w:pPr>
        <w:pStyle w:val="11"/>
      </w:pPr>
    </w:p>
    <w:p w:rsidR="00F46803" w:rsidRPr="009453BB" w:rsidRDefault="00F46803" w:rsidP="009453BB">
      <w:pPr>
        <w:pStyle w:val="11"/>
      </w:pPr>
      <w:r w:rsidRPr="009453BB">
        <w:t xml:space="preserve">исполнительства. Обогащение исполнительской выразительности. Понятие </w:t>
      </w:r>
    </w:p>
    <w:p w:rsidR="00F46803" w:rsidRPr="009453BB" w:rsidRDefault="00F46803" w:rsidP="009453BB">
      <w:pPr>
        <w:pStyle w:val="11"/>
      </w:pPr>
    </w:p>
    <w:p w:rsidR="00F46803" w:rsidRPr="009453BB" w:rsidRDefault="00F46803" w:rsidP="009453BB">
      <w:pPr>
        <w:pStyle w:val="11"/>
      </w:pPr>
      <w:r w:rsidRPr="009453BB">
        <w:t>об ансамбле, как согласованном действии исполнений.</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r w:rsidRPr="009453BB">
        <w:t>Литература.</w:t>
      </w:r>
    </w:p>
    <w:p w:rsidR="00F46803" w:rsidRPr="009453BB" w:rsidRDefault="00F46803" w:rsidP="009453BB">
      <w:pPr>
        <w:pStyle w:val="11"/>
      </w:pPr>
    </w:p>
    <w:p w:rsidR="00F46803" w:rsidRPr="009453BB" w:rsidRDefault="00F46803" w:rsidP="009453BB">
      <w:pPr>
        <w:pStyle w:val="11"/>
      </w:pPr>
      <w:r w:rsidRPr="009453BB">
        <w:t>1. Барышникова Т. Азбука хореографии(Внимание дети). г. Москва 2000г.</w:t>
      </w:r>
    </w:p>
    <w:p w:rsidR="00F46803" w:rsidRPr="009453BB" w:rsidRDefault="00F46803" w:rsidP="009453BB">
      <w:pPr>
        <w:pStyle w:val="11"/>
      </w:pPr>
    </w:p>
    <w:p w:rsidR="00F46803" w:rsidRPr="009453BB" w:rsidRDefault="00F46803" w:rsidP="009453BB">
      <w:pPr>
        <w:pStyle w:val="11"/>
      </w:pPr>
      <w:r w:rsidRPr="009453BB">
        <w:t xml:space="preserve">2. Базарова Н. Мей В. Азбука классического танца. Изд. Искусство г.     </w:t>
      </w:r>
    </w:p>
    <w:p w:rsidR="00F46803" w:rsidRPr="009453BB" w:rsidRDefault="00F46803" w:rsidP="009453BB">
      <w:pPr>
        <w:pStyle w:val="11"/>
      </w:pPr>
    </w:p>
    <w:p w:rsidR="00F46803" w:rsidRPr="009453BB" w:rsidRDefault="00F46803" w:rsidP="009453BB">
      <w:pPr>
        <w:pStyle w:val="11"/>
      </w:pPr>
      <w:r w:rsidRPr="009453BB">
        <w:t>Ленинград 1983г.</w:t>
      </w:r>
    </w:p>
    <w:p w:rsidR="00F46803" w:rsidRPr="009453BB" w:rsidRDefault="00F46803" w:rsidP="009453BB">
      <w:pPr>
        <w:pStyle w:val="11"/>
      </w:pPr>
    </w:p>
    <w:p w:rsidR="00F46803" w:rsidRPr="009453BB" w:rsidRDefault="00F46803" w:rsidP="009453BB">
      <w:pPr>
        <w:pStyle w:val="11"/>
      </w:pPr>
      <w:r w:rsidRPr="009453BB">
        <w:t>3.Звёздочкин  В. Л. «Классический танец» г. Ростов на Дону 2003г.</w:t>
      </w:r>
    </w:p>
    <w:p w:rsidR="00F46803" w:rsidRPr="009453BB" w:rsidRDefault="00F46803" w:rsidP="009453BB">
      <w:pPr>
        <w:pStyle w:val="11"/>
      </w:pPr>
    </w:p>
    <w:p w:rsidR="00F46803" w:rsidRPr="009453BB" w:rsidRDefault="00F46803" w:rsidP="009453BB">
      <w:pPr>
        <w:pStyle w:val="11"/>
      </w:pPr>
      <w:r w:rsidRPr="009453BB">
        <w:t>4.Бекина С. И Музыка и движение изд. Просвещение г. Москва 1984г.</w:t>
      </w:r>
    </w:p>
    <w:p w:rsidR="00F46803" w:rsidRPr="009453BB" w:rsidRDefault="00F46803" w:rsidP="009453BB">
      <w:pPr>
        <w:pStyle w:val="11"/>
      </w:pPr>
    </w:p>
    <w:p w:rsidR="00F46803" w:rsidRPr="009453BB" w:rsidRDefault="00F46803" w:rsidP="009453BB">
      <w:pPr>
        <w:pStyle w:val="11"/>
      </w:pPr>
      <w:r w:rsidRPr="009453BB">
        <w:t xml:space="preserve">5.Пинаева Е. А. Методическое пособие по «Ритмике и танцу» г. Москва </w:t>
      </w:r>
    </w:p>
    <w:p w:rsidR="00F46803" w:rsidRPr="009453BB" w:rsidRDefault="00F46803" w:rsidP="009453BB">
      <w:pPr>
        <w:pStyle w:val="11"/>
      </w:pPr>
    </w:p>
    <w:p w:rsidR="00F46803" w:rsidRPr="009453BB" w:rsidRDefault="00F46803" w:rsidP="009453BB">
      <w:pPr>
        <w:pStyle w:val="11"/>
      </w:pPr>
      <w:r w:rsidRPr="009453BB">
        <w:t>2006г.</w:t>
      </w:r>
    </w:p>
    <w:p w:rsidR="00F46803" w:rsidRPr="009453BB" w:rsidRDefault="00F46803" w:rsidP="009453BB">
      <w:pPr>
        <w:pStyle w:val="11"/>
      </w:pPr>
    </w:p>
    <w:p w:rsidR="00F46803" w:rsidRPr="009453BB" w:rsidRDefault="00F46803" w:rsidP="009453BB">
      <w:pPr>
        <w:pStyle w:val="11"/>
      </w:pPr>
      <w:r w:rsidRPr="009453BB">
        <w:t xml:space="preserve">6.Зацепина К., Климов А. Народно-сценический танец. Учебно-методическое </w:t>
      </w:r>
    </w:p>
    <w:p w:rsidR="00F46803" w:rsidRPr="009453BB" w:rsidRDefault="00F46803" w:rsidP="009453BB">
      <w:pPr>
        <w:pStyle w:val="11"/>
      </w:pPr>
    </w:p>
    <w:p w:rsidR="00F46803" w:rsidRPr="009453BB" w:rsidRDefault="00F46803" w:rsidP="009453BB">
      <w:pPr>
        <w:pStyle w:val="11"/>
      </w:pPr>
      <w:r w:rsidRPr="009453BB">
        <w:t>пособие. г. Москва изд.Искусство 1976г.</w:t>
      </w:r>
    </w:p>
    <w:p w:rsidR="00F46803" w:rsidRPr="009453BB" w:rsidRDefault="00F46803" w:rsidP="009453BB">
      <w:pPr>
        <w:pStyle w:val="11"/>
      </w:pPr>
    </w:p>
    <w:p w:rsidR="00F46803" w:rsidRPr="009453BB" w:rsidRDefault="00F46803" w:rsidP="009453BB">
      <w:pPr>
        <w:pStyle w:val="11"/>
      </w:pPr>
      <w:r w:rsidRPr="009453BB">
        <w:t xml:space="preserve">7.Тарасова Н.Б. «теория и методика преподавания народно-сценического </w:t>
      </w:r>
    </w:p>
    <w:p w:rsidR="00F46803" w:rsidRPr="009453BB" w:rsidRDefault="00F46803" w:rsidP="009453BB">
      <w:pPr>
        <w:pStyle w:val="11"/>
      </w:pPr>
    </w:p>
    <w:p w:rsidR="00F46803" w:rsidRPr="009453BB" w:rsidRDefault="00F46803" w:rsidP="009453BB">
      <w:pPr>
        <w:pStyle w:val="11"/>
      </w:pPr>
      <w:r w:rsidRPr="009453BB">
        <w:t>танца» г. С.-Петербург 1996г.</w:t>
      </w:r>
    </w:p>
    <w:p w:rsidR="00F46803" w:rsidRPr="009453BB" w:rsidRDefault="00F46803" w:rsidP="009453BB">
      <w:pPr>
        <w:pStyle w:val="11"/>
      </w:pPr>
    </w:p>
    <w:p w:rsidR="00F46803" w:rsidRPr="009453BB" w:rsidRDefault="00F46803" w:rsidP="009453BB">
      <w:pPr>
        <w:pStyle w:val="11"/>
      </w:pPr>
      <w:r w:rsidRPr="009453BB">
        <w:t xml:space="preserve">8.Пинаева е. Польки, вальсы, марши для детей. Учебно-методическое </w:t>
      </w:r>
    </w:p>
    <w:p w:rsidR="00F46803" w:rsidRPr="009453BB" w:rsidRDefault="00F46803" w:rsidP="009453BB">
      <w:pPr>
        <w:pStyle w:val="11"/>
      </w:pPr>
    </w:p>
    <w:p w:rsidR="00F46803" w:rsidRPr="009453BB" w:rsidRDefault="00F46803" w:rsidP="009453BB">
      <w:pPr>
        <w:pStyle w:val="11"/>
      </w:pPr>
      <w:r w:rsidRPr="009453BB">
        <w:t>пособие. г. Пермь ОЦХТУ «Росток» 2005г.</w:t>
      </w:r>
    </w:p>
    <w:p w:rsidR="00F46803" w:rsidRPr="009453BB" w:rsidRDefault="00F46803" w:rsidP="009453BB">
      <w:pPr>
        <w:pStyle w:val="11"/>
      </w:pPr>
    </w:p>
    <w:p w:rsidR="00F46803" w:rsidRPr="009453BB" w:rsidRDefault="00F46803" w:rsidP="009453BB">
      <w:pPr>
        <w:pStyle w:val="11"/>
      </w:pPr>
      <w:r w:rsidRPr="009453BB">
        <w:t xml:space="preserve">9.Пинаева Е. Массовые композиции для детей. Учебно-методическое </w:t>
      </w:r>
    </w:p>
    <w:p w:rsidR="00F46803" w:rsidRPr="009453BB" w:rsidRDefault="00F46803" w:rsidP="009453BB">
      <w:pPr>
        <w:pStyle w:val="11"/>
      </w:pPr>
    </w:p>
    <w:p w:rsidR="00F46803" w:rsidRPr="009453BB" w:rsidRDefault="00F46803" w:rsidP="009453BB">
      <w:pPr>
        <w:pStyle w:val="11"/>
      </w:pPr>
      <w:r w:rsidRPr="009453BB">
        <w:t xml:space="preserve">пособие г. Пермь ОЦХТУ «Росток» 2005г.       </w:t>
      </w:r>
    </w:p>
    <w:p w:rsidR="00F46803" w:rsidRPr="009453BB" w:rsidRDefault="00F46803" w:rsidP="009453BB">
      <w:pPr>
        <w:pStyle w:val="11"/>
        <w:rPr>
          <w:szCs w:val="28"/>
        </w:rPr>
      </w:pPr>
      <w:r w:rsidRPr="009453BB">
        <w:rPr>
          <w:szCs w:val="28"/>
        </w:rPr>
        <w:t>МБОУ « Сидорковская ООШ»</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Утверждаю</w:t>
      </w:r>
    </w:p>
    <w:p w:rsidR="00F46803" w:rsidRPr="009453BB" w:rsidRDefault="00F46803" w:rsidP="009453BB">
      <w:pPr>
        <w:pStyle w:val="11"/>
        <w:rPr>
          <w:szCs w:val="28"/>
        </w:rPr>
      </w:pPr>
      <w:r w:rsidRPr="009453BB">
        <w:rPr>
          <w:szCs w:val="28"/>
        </w:rPr>
        <w:t xml:space="preserve">                                                                     Директор школы:            Кононова Л.М.</w:t>
      </w:r>
    </w:p>
    <w:p w:rsidR="00F46803" w:rsidRPr="009453BB" w:rsidRDefault="00F46803" w:rsidP="009453BB">
      <w:pPr>
        <w:pStyle w:val="11"/>
        <w:rPr>
          <w:szCs w:val="28"/>
        </w:rPr>
      </w:pPr>
      <w:r w:rsidRPr="009453BB">
        <w:rPr>
          <w:szCs w:val="28"/>
        </w:rPr>
        <w:t xml:space="preserve">                                                                     Приказ  № 44</w:t>
      </w:r>
    </w:p>
    <w:p w:rsidR="00F46803" w:rsidRPr="009453BB" w:rsidRDefault="00F46803" w:rsidP="009453BB">
      <w:pPr>
        <w:pStyle w:val="11"/>
        <w:rPr>
          <w:szCs w:val="28"/>
        </w:rPr>
      </w:pPr>
      <w:r w:rsidRPr="009453BB">
        <w:rPr>
          <w:szCs w:val="28"/>
        </w:rPr>
        <w:t xml:space="preserve">                                                                      от «21.08.2012г.                </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b/>
          <w:sz w:val="32"/>
          <w:szCs w:val="32"/>
        </w:rPr>
      </w:pPr>
    </w:p>
    <w:p w:rsidR="00F46803" w:rsidRPr="009453BB" w:rsidRDefault="00F46803" w:rsidP="009453BB">
      <w:pPr>
        <w:pStyle w:val="11"/>
        <w:rPr>
          <w:b/>
          <w:sz w:val="32"/>
          <w:szCs w:val="32"/>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color w:val="FF0000"/>
          <w:sz w:val="36"/>
          <w:szCs w:val="36"/>
        </w:rPr>
      </w:pPr>
      <w:r w:rsidRPr="009453BB">
        <w:rPr>
          <w:color w:val="FF0000"/>
          <w:sz w:val="36"/>
          <w:szCs w:val="36"/>
        </w:rPr>
        <w:t>ПРОГРАММА</w:t>
      </w:r>
      <w:r w:rsidRPr="009453BB">
        <w:rPr>
          <w:color w:val="FF0000"/>
          <w:sz w:val="36"/>
          <w:szCs w:val="36"/>
        </w:rPr>
        <w:br/>
        <w:t>ВНЕУРОЧНОЙ ДЕЯТЕЛЬНОСТИ</w:t>
      </w:r>
    </w:p>
    <w:p w:rsidR="00F46803" w:rsidRPr="009453BB" w:rsidRDefault="00F46803" w:rsidP="009453BB">
      <w:pPr>
        <w:pStyle w:val="11"/>
        <w:rPr>
          <w:color w:val="FF0000"/>
          <w:sz w:val="36"/>
          <w:szCs w:val="36"/>
        </w:rPr>
      </w:pPr>
      <w:r w:rsidRPr="009453BB">
        <w:rPr>
          <w:color w:val="FF0000"/>
          <w:sz w:val="36"/>
          <w:szCs w:val="36"/>
        </w:rPr>
        <w:t>ПО ОБЩЕКУЛЬТУРНОМУ НАПРАВЛЕНИЮ</w:t>
      </w:r>
    </w:p>
    <w:p w:rsidR="00F46803" w:rsidRPr="009453BB" w:rsidRDefault="00F46803" w:rsidP="009453BB">
      <w:pPr>
        <w:pStyle w:val="11"/>
        <w:rPr>
          <w:b/>
          <w:i/>
          <w:color w:val="0000FF"/>
          <w:sz w:val="56"/>
          <w:szCs w:val="56"/>
        </w:rPr>
      </w:pPr>
      <w:r w:rsidRPr="009453BB">
        <w:rPr>
          <w:b/>
          <w:i/>
          <w:color w:val="0000FF"/>
          <w:sz w:val="56"/>
          <w:szCs w:val="56"/>
        </w:rPr>
        <w:t>« Оригами».</w:t>
      </w:r>
    </w:p>
    <w:p w:rsidR="00F46803" w:rsidRPr="009453BB" w:rsidRDefault="00F46803" w:rsidP="009453BB">
      <w:pPr>
        <w:pStyle w:val="11"/>
        <w:rPr>
          <w:b/>
          <w:i/>
          <w:color w:val="0000FF"/>
          <w:sz w:val="56"/>
          <w:szCs w:val="56"/>
        </w:rPr>
      </w:pPr>
      <w:r w:rsidRPr="009453BB">
        <w:rPr>
          <w:b/>
          <w:i/>
          <w:color w:val="0000FF"/>
          <w:sz w:val="56"/>
          <w:szCs w:val="56"/>
        </w:rPr>
        <w:t>1 класс</w:t>
      </w:r>
    </w:p>
    <w:p w:rsidR="00F46803" w:rsidRPr="009453BB" w:rsidRDefault="00F46803" w:rsidP="009453BB">
      <w:pPr>
        <w:pStyle w:val="11"/>
        <w:rPr>
          <w:b/>
          <w:sz w:val="32"/>
          <w:szCs w:val="32"/>
        </w:rPr>
      </w:pPr>
    </w:p>
    <w:p w:rsidR="00F46803" w:rsidRPr="009453BB" w:rsidRDefault="00F46803" w:rsidP="009453BB">
      <w:pPr>
        <w:pStyle w:val="11"/>
        <w:rPr>
          <w:b/>
          <w:sz w:val="32"/>
          <w:szCs w:val="32"/>
        </w:rPr>
      </w:pP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Королёва Л.И. Максатихинский район,  МБОУ «Сидорковская ООШ» </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b/>
          <w:szCs w:val="28"/>
        </w:rPr>
      </w:pPr>
    </w:p>
    <w:p w:rsidR="00F46803" w:rsidRPr="009453BB" w:rsidRDefault="00F46803" w:rsidP="009453BB">
      <w:pPr>
        <w:pStyle w:val="11"/>
        <w:rPr>
          <w:b/>
          <w:sz w:val="32"/>
          <w:szCs w:val="32"/>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r>
        <w:rPr>
          <w:noProof/>
        </w:rPr>
        <w:pict>
          <v:rect id="_x0000_s1032" style="position:absolute;margin-left:437.55pt;margin-top:-33.25pt;width:53.75pt;height:39.8pt;z-index:251651072" strokecolor="white"/>
        </w:pict>
      </w:r>
    </w:p>
    <w:p w:rsidR="00F46803" w:rsidRPr="009453BB" w:rsidRDefault="00F46803" w:rsidP="009453BB">
      <w:pPr>
        <w:pStyle w:val="11"/>
        <w:rPr>
          <w:b/>
          <w:sz w:val="36"/>
          <w:szCs w:val="36"/>
        </w:rPr>
      </w:pPr>
    </w:p>
    <w:p w:rsidR="00F46803" w:rsidRPr="009453BB" w:rsidRDefault="00F46803" w:rsidP="009453BB">
      <w:pPr>
        <w:pStyle w:val="11"/>
        <w:rPr>
          <w:b/>
          <w:sz w:val="36"/>
          <w:szCs w:val="36"/>
        </w:rPr>
      </w:pPr>
    </w:p>
    <w:p w:rsidR="00F46803" w:rsidRPr="009453BB" w:rsidRDefault="00F46803" w:rsidP="009453BB">
      <w:pPr>
        <w:pStyle w:val="11"/>
        <w:rPr>
          <w:b/>
          <w:sz w:val="36"/>
          <w:szCs w:val="36"/>
        </w:rPr>
      </w:pPr>
      <w:r>
        <w:rPr>
          <w:noProof/>
        </w:rPr>
        <w:pict>
          <v:rect id="_x0000_s1033" style="position:absolute;margin-left:451.95pt;margin-top:-29.25pt;width:20.25pt;height:14.25pt;z-index:251669504" stroked="f"/>
        </w:pict>
      </w:r>
      <w:r w:rsidRPr="009453BB">
        <w:rPr>
          <w:b/>
          <w:sz w:val="36"/>
          <w:szCs w:val="36"/>
        </w:rPr>
        <w:t>Оглавление</w:t>
      </w:r>
    </w:p>
    <w:p w:rsidR="00F46803" w:rsidRPr="009453BB" w:rsidRDefault="00F46803" w:rsidP="009453BB">
      <w:pPr>
        <w:pStyle w:val="11"/>
        <w:rPr>
          <w:szCs w:val="28"/>
        </w:rPr>
      </w:pPr>
      <w:r w:rsidRPr="009453BB">
        <w:rPr>
          <w:szCs w:val="28"/>
        </w:rPr>
        <w:t>Пояснительная записка…………………………………………………..2</w:t>
      </w:r>
    </w:p>
    <w:p w:rsidR="00F46803" w:rsidRPr="009453BB" w:rsidRDefault="00F46803" w:rsidP="009453BB">
      <w:pPr>
        <w:pStyle w:val="11"/>
        <w:rPr>
          <w:szCs w:val="28"/>
        </w:rPr>
      </w:pPr>
      <w:r w:rsidRPr="009453BB">
        <w:rPr>
          <w:szCs w:val="28"/>
        </w:rPr>
        <w:t xml:space="preserve">Планируемые результаты освоения  обучающимися программы внеурочной деятельности………………………………………………..6 </w:t>
      </w:r>
    </w:p>
    <w:p w:rsidR="00F46803" w:rsidRPr="009453BB" w:rsidRDefault="00F46803" w:rsidP="009453BB">
      <w:pPr>
        <w:pStyle w:val="11"/>
        <w:rPr>
          <w:szCs w:val="28"/>
        </w:rPr>
      </w:pPr>
      <w:r w:rsidRPr="009453BB">
        <w:rPr>
          <w:szCs w:val="28"/>
        </w:rPr>
        <w:t>Тематический план……………………………………………………….8</w:t>
      </w:r>
    </w:p>
    <w:p w:rsidR="00F46803" w:rsidRPr="009453BB" w:rsidRDefault="00F46803" w:rsidP="009453BB">
      <w:pPr>
        <w:pStyle w:val="11"/>
        <w:rPr>
          <w:szCs w:val="28"/>
        </w:rPr>
      </w:pPr>
      <w:r w:rsidRPr="009453BB">
        <w:rPr>
          <w:szCs w:val="28"/>
        </w:rPr>
        <w:t>Содержание программы…………………………………………………12</w:t>
      </w:r>
    </w:p>
    <w:p w:rsidR="00F46803" w:rsidRPr="009453BB" w:rsidRDefault="00F46803" w:rsidP="009453BB">
      <w:pPr>
        <w:pStyle w:val="11"/>
        <w:rPr>
          <w:szCs w:val="28"/>
        </w:rPr>
      </w:pPr>
      <w:r w:rsidRPr="009453BB">
        <w:rPr>
          <w:szCs w:val="28"/>
        </w:rPr>
        <w:t>Список литературы для учителя   ………………………………………25</w:t>
      </w:r>
    </w:p>
    <w:p w:rsidR="00F46803" w:rsidRPr="009453BB" w:rsidRDefault="00F46803" w:rsidP="009453BB">
      <w:pPr>
        <w:pStyle w:val="11"/>
        <w:rPr>
          <w:szCs w:val="28"/>
        </w:rPr>
      </w:pPr>
      <w:r w:rsidRPr="009453BB">
        <w:rPr>
          <w:szCs w:val="28"/>
        </w:rPr>
        <w:t>Список литературы для обучающихся …………………………………27</w:t>
      </w: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bCs/>
          <w:szCs w:val="28"/>
        </w:rPr>
      </w:pPr>
      <w:r w:rsidRPr="009453BB">
        <w:rPr>
          <w:szCs w:val="28"/>
        </w:rPr>
        <w:t xml:space="preserve">                                </w:t>
      </w:r>
      <w:r w:rsidRPr="009453BB">
        <w:rPr>
          <w:b/>
          <w:bCs/>
          <w:szCs w:val="28"/>
        </w:rPr>
        <w:t>Пояснительная записка</w:t>
      </w:r>
    </w:p>
    <w:p w:rsidR="00F46803" w:rsidRPr="009453BB" w:rsidRDefault="00F46803" w:rsidP="009453BB">
      <w:pPr>
        <w:pStyle w:val="11"/>
        <w:rPr>
          <w:bCs/>
          <w:szCs w:val="28"/>
        </w:rPr>
      </w:pPr>
      <w:r w:rsidRPr="009453BB">
        <w:rPr>
          <w:bCs/>
          <w:iCs/>
          <w:szCs w:val="28"/>
        </w:rPr>
        <w:t xml:space="preserve">                                                       Таинственный  мир  превращенья  бумаги.</w:t>
      </w:r>
      <w:r w:rsidRPr="009453BB">
        <w:rPr>
          <w:bCs/>
          <w:iCs/>
          <w:szCs w:val="28"/>
        </w:rPr>
        <w:br/>
        <w:t xml:space="preserve">                                                      Здесь  все  чародеи,  волшебники,  маги.</w:t>
      </w:r>
      <w:r w:rsidRPr="009453BB">
        <w:rPr>
          <w:bCs/>
          <w:iCs/>
          <w:szCs w:val="28"/>
        </w:rPr>
        <w:br/>
        <w:t xml:space="preserve">                                                      Творят  они  сказки  своими  руками.</w:t>
      </w:r>
      <w:r w:rsidRPr="009453BB">
        <w:rPr>
          <w:bCs/>
          <w:iCs/>
          <w:szCs w:val="28"/>
        </w:rPr>
        <w:br/>
        <w:t xml:space="preserve">                                                              И  мир  тот чудесный зовут  ОРИГАМИ.</w:t>
      </w:r>
      <w:r w:rsidRPr="009453BB">
        <w:rPr>
          <w:bCs/>
          <w:szCs w:val="28"/>
        </w:rPr>
        <w:tab/>
      </w:r>
    </w:p>
    <w:p w:rsidR="00F46803" w:rsidRPr="009453BB" w:rsidRDefault="00F46803" w:rsidP="009453BB">
      <w:pPr>
        <w:pStyle w:val="11"/>
        <w:rPr>
          <w:color w:val="000000"/>
          <w:szCs w:val="28"/>
        </w:rPr>
      </w:pPr>
      <w:r w:rsidRPr="009453BB">
        <w:rPr>
          <w:color w:val="000000"/>
          <w:szCs w:val="28"/>
        </w:rPr>
        <w:t xml:space="preserve">             Новые жизненные условия, в которые поставлены современные обучающиеся, вступающие в жизнь, выдвигают свои требования:</w:t>
      </w:r>
    </w:p>
    <w:p w:rsidR="00F46803" w:rsidRPr="009453BB" w:rsidRDefault="00F46803" w:rsidP="009453BB">
      <w:pPr>
        <w:pStyle w:val="11"/>
        <w:rPr>
          <w:color w:val="000000"/>
          <w:szCs w:val="28"/>
        </w:rPr>
      </w:pPr>
      <w:r w:rsidRPr="009453BB">
        <w:rPr>
          <w:color w:val="000000"/>
          <w:szCs w:val="28"/>
        </w:rPr>
        <w:t xml:space="preserve"> быть мыслящими, инициативными, самостоятельными, вырабатывать свои новые оригинальные решения</w:t>
      </w:r>
    </w:p>
    <w:p w:rsidR="00F46803" w:rsidRPr="009453BB" w:rsidRDefault="00F46803" w:rsidP="009453BB">
      <w:pPr>
        <w:pStyle w:val="11"/>
        <w:rPr>
          <w:color w:val="000000"/>
          <w:szCs w:val="28"/>
        </w:rPr>
      </w:pPr>
      <w:r w:rsidRPr="009453BB">
        <w:rPr>
          <w:color w:val="000000"/>
          <w:szCs w:val="28"/>
        </w:rPr>
        <w:t>быть ориентированными на лучшие конечные результаты.</w:t>
      </w:r>
    </w:p>
    <w:p w:rsidR="00F46803" w:rsidRPr="009453BB" w:rsidRDefault="00F46803" w:rsidP="009453BB">
      <w:pPr>
        <w:pStyle w:val="11"/>
        <w:rPr>
          <w:color w:val="000000"/>
          <w:szCs w:val="28"/>
        </w:rPr>
      </w:pPr>
      <w:r w:rsidRPr="009453BB">
        <w:rPr>
          <w:color w:val="000000"/>
          <w:szCs w:val="28"/>
        </w:rPr>
        <w:t xml:space="preserve">           Реализация этих требований предполагает человека с творческими способностями. Среди многообразия видов творческой деятельности конструирование занимает одно из ведущих положений. Этот вид деятельности связан с эмоциональной стороной жизни человека, в ней находят своё отражение особенности восприятия человеком окружающего мира. В конструировании проявляются многие психические процессы, но, пожалуй, наиболее ярко- творческое воображение и мышление. </w:t>
      </w:r>
    </w:p>
    <w:p w:rsidR="00F46803" w:rsidRPr="009453BB" w:rsidRDefault="00F46803" w:rsidP="009453BB">
      <w:pPr>
        <w:pStyle w:val="11"/>
        <w:rPr>
          <w:color w:val="000000"/>
          <w:szCs w:val="28"/>
        </w:rPr>
      </w:pPr>
      <w:r w:rsidRPr="009453BB">
        <w:rPr>
          <w:color w:val="000000"/>
          <w:szCs w:val="28"/>
        </w:rPr>
        <w:t xml:space="preserve">          Одним из видов конструирования является оригами.  Для чего мы учимся складывать бумагу? Для чего нужно оригами?</w:t>
      </w:r>
    </w:p>
    <w:p w:rsidR="00F46803" w:rsidRPr="009453BB" w:rsidRDefault="00F46803" w:rsidP="009453BB">
      <w:pPr>
        <w:pStyle w:val="11"/>
        <w:rPr>
          <w:b/>
          <w:color w:val="000000"/>
          <w:szCs w:val="28"/>
        </w:rPr>
      </w:pPr>
      <w:r w:rsidRPr="009453BB">
        <w:rPr>
          <w:b/>
          <w:bCs/>
          <w:color w:val="000000"/>
          <w:szCs w:val="28"/>
        </w:rPr>
        <w:t>Оригами:</w:t>
      </w:r>
    </w:p>
    <w:p w:rsidR="00F46803" w:rsidRPr="009453BB" w:rsidRDefault="00F46803" w:rsidP="009453BB">
      <w:pPr>
        <w:pStyle w:val="11"/>
        <w:rPr>
          <w:szCs w:val="28"/>
        </w:rPr>
      </w:pPr>
      <w:r w:rsidRPr="009453BB">
        <w:rPr>
          <w:szCs w:val="28"/>
        </w:rPr>
        <w:t xml:space="preserve">развивает пространственное воображение, память, творческие и  исследовательские способности, чертежные навыки, мелкую мускулатуру    кистей рук, концентрацию  внимания, уверенность в своих силах и  способностях, так как неуспевающих на занятиях оригами нет; </w:t>
      </w:r>
    </w:p>
    <w:p w:rsidR="00F46803" w:rsidRPr="009453BB" w:rsidRDefault="00F46803" w:rsidP="009453BB">
      <w:pPr>
        <w:pStyle w:val="11"/>
        <w:rPr>
          <w:szCs w:val="28"/>
        </w:rPr>
      </w:pPr>
      <w:r w:rsidRPr="009453BB">
        <w:rPr>
          <w:szCs w:val="28"/>
        </w:rPr>
        <w:t>знакомит с основными геометрическими понятиями;</w:t>
      </w:r>
    </w:p>
    <w:p w:rsidR="00F46803" w:rsidRPr="009453BB" w:rsidRDefault="00F46803" w:rsidP="009453BB">
      <w:pPr>
        <w:pStyle w:val="11"/>
        <w:rPr>
          <w:szCs w:val="28"/>
        </w:rPr>
      </w:pPr>
      <w:r w:rsidRPr="009453BB">
        <w:rPr>
          <w:szCs w:val="28"/>
        </w:rPr>
        <w:t> улучшает способность следовать устным инструкциям;</w:t>
      </w:r>
    </w:p>
    <w:p w:rsidR="00F46803" w:rsidRPr="009453BB" w:rsidRDefault="00F46803" w:rsidP="009453BB">
      <w:pPr>
        <w:pStyle w:val="11"/>
        <w:rPr>
          <w:szCs w:val="28"/>
        </w:rPr>
      </w:pPr>
      <w:r w:rsidRPr="009453BB">
        <w:rPr>
          <w:szCs w:val="28"/>
        </w:rPr>
        <w:t>расширяет коммуникативные способности;</w:t>
      </w:r>
    </w:p>
    <w:p w:rsidR="00F46803" w:rsidRPr="009453BB" w:rsidRDefault="00F46803" w:rsidP="009453BB">
      <w:pPr>
        <w:pStyle w:val="11"/>
        <w:rPr>
          <w:szCs w:val="28"/>
        </w:rPr>
      </w:pPr>
      <w:r w:rsidRPr="009453BB">
        <w:rPr>
          <w:szCs w:val="28"/>
        </w:rPr>
        <w:t xml:space="preserve">воспитывает наблюдательность, художественно-эстетический вкус детей,   самостоятельность и аккуратность при работе. </w:t>
      </w:r>
    </w:p>
    <w:p w:rsidR="00F46803" w:rsidRPr="009453BB" w:rsidRDefault="00F46803" w:rsidP="009453BB">
      <w:pPr>
        <w:pStyle w:val="11"/>
        <w:rPr>
          <w:szCs w:val="28"/>
        </w:rPr>
      </w:pPr>
      <w:r w:rsidRPr="009453BB">
        <w:rPr>
          <w:szCs w:val="28"/>
        </w:rPr>
        <w:t xml:space="preserve">Оригами помогает осваивать чтение, графические основы письма, математику и геометрию, черчение, природоведение, историю. Дети увлечённо изучают литературу, связанную с оригами, находятся в постоянном поиске нового. </w:t>
      </w:r>
    </w:p>
    <w:p w:rsidR="00F46803" w:rsidRPr="009453BB" w:rsidRDefault="00F46803" w:rsidP="009453BB">
      <w:pPr>
        <w:pStyle w:val="11"/>
        <w:rPr>
          <w:szCs w:val="28"/>
        </w:rPr>
      </w:pPr>
      <w:r w:rsidRPr="009453BB">
        <w:rPr>
          <w:szCs w:val="28"/>
        </w:rPr>
        <w:t xml:space="preserve">           Можно рассматривать оригами в учебно-воспитательном процессе как:</w:t>
      </w:r>
    </w:p>
    <w:p w:rsidR="00F46803" w:rsidRPr="009453BB" w:rsidRDefault="00F46803" w:rsidP="009453BB">
      <w:pPr>
        <w:pStyle w:val="11"/>
        <w:rPr>
          <w:szCs w:val="28"/>
        </w:rPr>
      </w:pPr>
      <w:r w:rsidRPr="009453BB">
        <w:rPr>
          <w:szCs w:val="28"/>
        </w:rPr>
        <w:t>конечный результат уроков технологии (все авторы существующих программ по этому курсу используют оригами) – поделки оригами;</w:t>
      </w:r>
    </w:p>
    <w:p w:rsidR="00F46803" w:rsidRPr="009453BB" w:rsidRDefault="00F46803" w:rsidP="009453BB">
      <w:pPr>
        <w:pStyle w:val="11"/>
        <w:rPr>
          <w:szCs w:val="28"/>
        </w:rPr>
      </w:pPr>
      <w:r w:rsidRPr="009453BB">
        <w:rPr>
          <w:szCs w:val="28"/>
        </w:rPr>
        <w:t>объект исследования – например, куб, пирамида при изучении объёмных геометрических тел;</w:t>
      </w:r>
    </w:p>
    <w:p w:rsidR="00F46803" w:rsidRPr="009453BB" w:rsidRDefault="00F46803" w:rsidP="009453BB">
      <w:pPr>
        <w:pStyle w:val="11"/>
        <w:rPr>
          <w:bCs/>
          <w:iCs/>
          <w:szCs w:val="28"/>
        </w:rPr>
      </w:pPr>
      <w:r w:rsidRPr="009453BB">
        <w:rPr>
          <w:szCs w:val="28"/>
        </w:rPr>
        <w:t xml:space="preserve">наглядное сопровождение темы урока – например, журавлик при изучении истории о Хиросиме и Нагасаки, кусудама при изучении образа солнца в поэзии.             Оригами - идеальная дидактическая игра, развивающая фантазию и изобретательность, логику и пространственное мышление, воображение и интеллект. </w:t>
      </w:r>
    </w:p>
    <w:p w:rsidR="00F46803" w:rsidRPr="009453BB" w:rsidRDefault="00F46803" w:rsidP="009453BB">
      <w:pPr>
        <w:pStyle w:val="11"/>
        <w:rPr>
          <w:szCs w:val="28"/>
        </w:rPr>
      </w:pPr>
      <w:r w:rsidRPr="009453BB">
        <w:rPr>
          <w:bCs/>
          <w:iCs/>
          <w:szCs w:val="28"/>
        </w:rPr>
        <w:t xml:space="preserve">           Программа «Волшебный мир оригами»</w:t>
      </w:r>
      <w:r w:rsidRPr="009453BB">
        <w:rPr>
          <w:b/>
          <w:bCs/>
          <w:szCs w:val="28"/>
        </w:rPr>
        <w:t xml:space="preserve"> </w:t>
      </w:r>
      <w:r w:rsidRPr="009453BB">
        <w:rPr>
          <w:szCs w:val="28"/>
        </w:rPr>
        <w:t xml:space="preserve">является программой общекультурной направленности, созданной на основе результатов многолетней работы по обучению учащихся начальной школы основам искусства оригами. </w:t>
      </w:r>
    </w:p>
    <w:p w:rsidR="00F46803" w:rsidRPr="009453BB" w:rsidRDefault="00F46803" w:rsidP="009453BB">
      <w:pPr>
        <w:pStyle w:val="11"/>
        <w:rPr>
          <w:b/>
          <w:bCs/>
          <w:color w:val="000000"/>
          <w:szCs w:val="28"/>
        </w:rPr>
      </w:pPr>
    </w:p>
    <w:p w:rsidR="00F46803" w:rsidRPr="009453BB" w:rsidRDefault="00F46803" w:rsidP="009453BB">
      <w:pPr>
        <w:pStyle w:val="11"/>
        <w:rPr>
          <w:color w:val="000000"/>
          <w:szCs w:val="28"/>
        </w:rPr>
      </w:pPr>
      <w:r w:rsidRPr="009453BB">
        <w:rPr>
          <w:b/>
          <w:bCs/>
          <w:color w:val="000000"/>
          <w:szCs w:val="28"/>
        </w:rPr>
        <w:t>Цель программы</w:t>
      </w:r>
      <w:r w:rsidRPr="009453BB">
        <w:rPr>
          <w:color w:val="000000"/>
          <w:szCs w:val="28"/>
        </w:rPr>
        <w:t>:</w:t>
      </w:r>
    </w:p>
    <w:p w:rsidR="00F46803" w:rsidRPr="009453BB" w:rsidRDefault="00F46803" w:rsidP="009453BB">
      <w:pPr>
        <w:pStyle w:val="11"/>
        <w:rPr>
          <w:szCs w:val="28"/>
        </w:rPr>
      </w:pPr>
      <w:r w:rsidRPr="009453BB">
        <w:rPr>
          <w:szCs w:val="28"/>
        </w:rPr>
        <w:t>создание условий для формирования  всестороннего  интеллектуального и эстетического развития младших школьников, развития их творческих способностей, логического мышления, художественного вкуса, расширение кругозора.</w:t>
      </w:r>
    </w:p>
    <w:p w:rsidR="00F46803" w:rsidRPr="009453BB" w:rsidRDefault="00F46803" w:rsidP="009453BB">
      <w:pPr>
        <w:pStyle w:val="11"/>
        <w:rPr>
          <w:color w:val="000000"/>
          <w:szCs w:val="28"/>
          <w:u w:val="single"/>
        </w:rPr>
      </w:pPr>
      <w:r w:rsidRPr="009453BB">
        <w:rPr>
          <w:b/>
          <w:bCs/>
          <w:color w:val="000000"/>
          <w:szCs w:val="28"/>
        </w:rPr>
        <w:t>Задачи программы:</w:t>
      </w:r>
      <w:r w:rsidRPr="009453BB">
        <w:rPr>
          <w:color w:val="000000"/>
          <w:szCs w:val="28"/>
        </w:rPr>
        <w:t xml:space="preserve"> </w:t>
      </w:r>
      <w:r w:rsidRPr="009453BB">
        <w:rPr>
          <w:b/>
          <w:bCs/>
          <w:i/>
          <w:iCs/>
          <w:color w:val="000000"/>
          <w:szCs w:val="28"/>
        </w:rPr>
        <w:br/>
      </w:r>
      <w:r w:rsidRPr="009453BB">
        <w:rPr>
          <w:b/>
          <w:bCs/>
          <w:iCs/>
          <w:color w:val="000000"/>
          <w:szCs w:val="28"/>
          <w:u w:val="single"/>
        </w:rPr>
        <w:t>Обучающие</w:t>
      </w:r>
    </w:p>
    <w:p w:rsidR="00F46803" w:rsidRPr="009453BB" w:rsidRDefault="00F46803" w:rsidP="009453BB">
      <w:pPr>
        <w:pStyle w:val="11"/>
        <w:rPr>
          <w:color w:val="000000"/>
          <w:szCs w:val="28"/>
        </w:rPr>
      </w:pPr>
      <w:r w:rsidRPr="009453BB">
        <w:rPr>
          <w:color w:val="000000"/>
          <w:szCs w:val="28"/>
        </w:rPr>
        <w:t xml:space="preserve">знакомство детей с основными геометрическими понятиями и базовыми формами оригами. </w:t>
      </w:r>
    </w:p>
    <w:p w:rsidR="00F46803" w:rsidRPr="009453BB" w:rsidRDefault="00F46803" w:rsidP="009453BB">
      <w:pPr>
        <w:pStyle w:val="11"/>
        <w:rPr>
          <w:color w:val="000000"/>
          <w:szCs w:val="28"/>
        </w:rPr>
      </w:pPr>
      <w:r w:rsidRPr="009453BB">
        <w:rPr>
          <w:color w:val="000000"/>
          <w:szCs w:val="28"/>
        </w:rPr>
        <w:t xml:space="preserve">формирование умения следовать устным инструкциям, читать и зарисовывать схемы изделий. </w:t>
      </w:r>
    </w:p>
    <w:p w:rsidR="00F46803" w:rsidRPr="009453BB" w:rsidRDefault="00F46803" w:rsidP="009453BB">
      <w:pPr>
        <w:pStyle w:val="11"/>
        <w:rPr>
          <w:color w:val="000000"/>
          <w:szCs w:val="28"/>
        </w:rPr>
      </w:pPr>
      <w:r w:rsidRPr="009453BB">
        <w:rPr>
          <w:color w:val="000000"/>
          <w:szCs w:val="28"/>
        </w:rPr>
        <w:t xml:space="preserve">обучение различным приемам работы с бумагой. </w:t>
      </w:r>
    </w:p>
    <w:p w:rsidR="00F46803" w:rsidRPr="009453BB" w:rsidRDefault="00F46803" w:rsidP="009453BB">
      <w:pPr>
        <w:pStyle w:val="11"/>
        <w:rPr>
          <w:color w:val="000000"/>
          <w:szCs w:val="28"/>
        </w:rPr>
      </w:pPr>
      <w:r w:rsidRPr="009453BB">
        <w:rPr>
          <w:color w:val="000000"/>
          <w:szCs w:val="28"/>
        </w:rPr>
        <w:t xml:space="preserve">применение знаний, полученных на уроках окружающего мира, труда, рисования и других, для создания композиций с изделиями, выполненными в технике оригами. </w:t>
      </w:r>
    </w:p>
    <w:p w:rsidR="00F46803" w:rsidRPr="009453BB" w:rsidRDefault="00F46803" w:rsidP="009453BB">
      <w:pPr>
        <w:pStyle w:val="11"/>
        <w:rPr>
          <w:color w:val="000000"/>
          <w:szCs w:val="28"/>
          <w:u w:val="single"/>
        </w:rPr>
      </w:pPr>
      <w:r w:rsidRPr="009453BB">
        <w:rPr>
          <w:b/>
          <w:bCs/>
          <w:iCs/>
          <w:color w:val="000000"/>
          <w:szCs w:val="28"/>
          <w:u w:val="single"/>
        </w:rPr>
        <w:t>Развивающие:</w:t>
      </w:r>
      <w:r w:rsidRPr="009453BB">
        <w:rPr>
          <w:color w:val="000000"/>
          <w:szCs w:val="28"/>
          <w:u w:val="single"/>
        </w:rPr>
        <w:t xml:space="preserve"> </w:t>
      </w:r>
    </w:p>
    <w:p w:rsidR="00F46803" w:rsidRPr="009453BB" w:rsidRDefault="00F46803" w:rsidP="009453BB">
      <w:pPr>
        <w:pStyle w:val="11"/>
        <w:rPr>
          <w:color w:val="000000"/>
          <w:szCs w:val="28"/>
        </w:rPr>
      </w:pPr>
      <w:r w:rsidRPr="009453BB">
        <w:rPr>
          <w:color w:val="000000"/>
          <w:szCs w:val="28"/>
        </w:rPr>
        <w:t xml:space="preserve">развитие внимания, памяти, логического и абстрактного мышления, пространственного воображения. </w:t>
      </w:r>
    </w:p>
    <w:p w:rsidR="00F46803" w:rsidRPr="009453BB" w:rsidRDefault="00F46803" w:rsidP="009453BB">
      <w:pPr>
        <w:pStyle w:val="11"/>
        <w:rPr>
          <w:color w:val="000000"/>
          <w:szCs w:val="28"/>
        </w:rPr>
      </w:pPr>
      <w:r w:rsidRPr="009453BB">
        <w:rPr>
          <w:color w:val="000000"/>
          <w:szCs w:val="28"/>
        </w:rPr>
        <w:t xml:space="preserve">развитие мелкой моторики рук и глазомера. </w:t>
      </w:r>
    </w:p>
    <w:p w:rsidR="00F46803" w:rsidRPr="009453BB" w:rsidRDefault="00F46803" w:rsidP="009453BB">
      <w:pPr>
        <w:pStyle w:val="11"/>
        <w:rPr>
          <w:color w:val="000000"/>
          <w:szCs w:val="28"/>
        </w:rPr>
      </w:pPr>
      <w:r w:rsidRPr="009453BB">
        <w:rPr>
          <w:color w:val="000000"/>
          <w:szCs w:val="28"/>
        </w:rPr>
        <w:t xml:space="preserve">развитие художественного вкуса, творческих способностей и фантазии детей. </w:t>
      </w:r>
    </w:p>
    <w:p w:rsidR="00F46803" w:rsidRPr="009453BB" w:rsidRDefault="00F46803" w:rsidP="009453BB">
      <w:pPr>
        <w:pStyle w:val="11"/>
        <w:rPr>
          <w:color w:val="000000"/>
          <w:szCs w:val="28"/>
          <w:u w:val="single"/>
        </w:rPr>
      </w:pPr>
      <w:r w:rsidRPr="009453BB">
        <w:rPr>
          <w:b/>
          <w:bCs/>
          <w:iCs/>
          <w:color w:val="000000"/>
          <w:szCs w:val="28"/>
          <w:u w:val="single"/>
        </w:rPr>
        <w:t>Воспитательные:</w:t>
      </w:r>
    </w:p>
    <w:p w:rsidR="00F46803" w:rsidRPr="009453BB" w:rsidRDefault="00F46803" w:rsidP="009453BB">
      <w:pPr>
        <w:pStyle w:val="11"/>
        <w:rPr>
          <w:color w:val="000000"/>
          <w:szCs w:val="28"/>
        </w:rPr>
      </w:pPr>
      <w:r w:rsidRPr="009453BB">
        <w:rPr>
          <w:color w:val="000000"/>
          <w:szCs w:val="28"/>
        </w:rPr>
        <w:t xml:space="preserve">воспитание интереса к искусству оригами. </w:t>
      </w:r>
    </w:p>
    <w:p w:rsidR="00F46803" w:rsidRPr="009453BB" w:rsidRDefault="00F46803" w:rsidP="009453BB">
      <w:pPr>
        <w:pStyle w:val="11"/>
        <w:rPr>
          <w:color w:val="000000"/>
          <w:szCs w:val="28"/>
        </w:rPr>
      </w:pPr>
      <w:r w:rsidRPr="009453BB">
        <w:rPr>
          <w:color w:val="000000"/>
          <w:szCs w:val="28"/>
        </w:rPr>
        <w:t xml:space="preserve">расширение коммуникативных способностей детей. </w:t>
      </w:r>
    </w:p>
    <w:p w:rsidR="00F46803" w:rsidRPr="009453BB" w:rsidRDefault="00F46803" w:rsidP="009453BB">
      <w:pPr>
        <w:pStyle w:val="11"/>
        <w:rPr>
          <w:color w:val="000000"/>
          <w:szCs w:val="28"/>
        </w:rPr>
      </w:pPr>
      <w:r w:rsidRPr="009453BB">
        <w:rPr>
          <w:color w:val="000000"/>
          <w:szCs w:val="28"/>
        </w:rPr>
        <w:t xml:space="preserve">формирование культуры труда и совершенствование трудовых навыков. </w:t>
      </w:r>
    </w:p>
    <w:p w:rsidR="00F46803" w:rsidRPr="009453BB" w:rsidRDefault="00F46803" w:rsidP="009453BB">
      <w:pPr>
        <w:pStyle w:val="11"/>
        <w:rPr>
          <w:color w:val="000000"/>
          <w:szCs w:val="28"/>
        </w:rPr>
      </w:pPr>
      <w:r w:rsidRPr="009453BB">
        <w:rPr>
          <w:color w:val="000000"/>
          <w:szCs w:val="28"/>
        </w:rPr>
        <w:t xml:space="preserve">           Программа «Волшебный мир оригами» адресована учащимся начальной школы и рассчитана на 4 года – полный курс обучения детей в начальной школе (135 ч). Занятия проводятся 1 раз в неделю. </w:t>
      </w:r>
    </w:p>
    <w:p w:rsidR="00F46803" w:rsidRPr="009453BB" w:rsidRDefault="00F46803" w:rsidP="009453BB">
      <w:pPr>
        <w:pStyle w:val="11"/>
        <w:rPr>
          <w:color w:val="000000"/>
          <w:szCs w:val="28"/>
        </w:rPr>
      </w:pPr>
      <w:r w:rsidRPr="009453BB">
        <w:rPr>
          <w:color w:val="000000"/>
          <w:szCs w:val="28"/>
        </w:rPr>
        <w:t xml:space="preserve">           Программа предусматривает преподавание материла по «восходящей спирали», то есть периодическое возвращение к определенным приемам на более высоком и сложном уровне. Все задания соответствуют по сложности детям определенного возраста. Это гарантирует успех каждого ребенка и, как следствие воспитывает уверенность в себе.</w:t>
      </w:r>
      <w:r w:rsidRPr="009453BB">
        <w:rPr>
          <w:color w:val="000000"/>
          <w:szCs w:val="28"/>
        </w:rPr>
        <w:br/>
        <w:t xml:space="preserve">          Программа предполагает и постепенное изменение видов работы: от создания фигурок до сочинения сказок, коллективных работ, творческих альбомов детей, сказочных персонажей с последующей драматизацией, участие в конкурсах и выставках. Это является стимулирующим элементом, необходимым в процессе обучения.</w:t>
      </w:r>
      <w:r w:rsidRPr="009453BB">
        <w:rPr>
          <w:color w:val="000000"/>
          <w:szCs w:val="28"/>
        </w:rPr>
        <w:br/>
        <w:t xml:space="preserve">         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ребёнка</w:t>
      </w:r>
    </w:p>
    <w:p w:rsidR="00F46803" w:rsidRPr="009453BB" w:rsidRDefault="00F46803" w:rsidP="009453BB">
      <w:pPr>
        <w:pStyle w:val="11"/>
        <w:rPr>
          <w:color w:val="000000"/>
          <w:szCs w:val="28"/>
        </w:rPr>
      </w:pPr>
    </w:p>
    <w:p w:rsidR="00F46803" w:rsidRPr="009453BB" w:rsidRDefault="00F46803" w:rsidP="009453BB">
      <w:pPr>
        <w:pStyle w:val="11"/>
        <w:rPr>
          <w:color w:val="000000"/>
          <w:szCs w:val="28"/>
        </w:rPr>
      </w:pPr>
      <w:r w:rsidRPr="009453BB">
        <w:rPr>
          <w:color w:val="000000"/>
          <w:szCs w:val="28"/>
        </w:rPr>
        <w:t xml:space="preserve">                   </w:t>
      </w:r>
      <w:r w:rsidRPr="009453BB">
        <w:rPr>
          <w:b/>
          <w:bCs/>
          <w:color w:val="000000"/>
          <w:szCs w:val="28"/>
        </w:rPr>
        <w:t>Планируемые результаты</w:t>
      </w:r>
    </w:p>
    <w:p w:rsidR="00F46803" w:rsidRPr="009453BB" w:rsidRDefault="00F46803" w:rsidP="009453BB">
      <w:pPr>
        <w:pStyle w:val="11"/>
        <w:rPr>
          <w:b/>
          <w:bCs/>
          <w:color w:val="000000"/>
          <w:szCs w:val="28"/>
        </w:rPr>
      </w:pPr>
      <w:r w:rsidRPr="009453BB">
        <w:rPr>
          <w:b/>
          <w:bCs/>
          <w:color w:val="000000"/>
          <w:szCs w:val="28"/>
        </w:rPr>
        <w:t xml:space="preserve"> освоения обучающимися программы внеурочной деятельности</w:t>
      </w:r>
    </w:p>
    <w:p w:rsidR="00F46803" w:rsidRPr="009453BB" w:rsidRDefault="00F46803" w:rsidP="009453BB">
      <w:pPr>
        <w:pStyle w:val="11"/>
        <w:rPr>
          <w:b/>
          <w:bCs/>
          <w:color w:val="000000"/>
          <w:szCs w:val="28"/>
        </w:rPr>
      </w:pP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tblPr>
      <w:tblGrid>
        <w:gridCol w:w="4824"/>
        <w:gridCol w:w="4639"/>
      </w:tblGrid>
      <w:tr w:rsidR="00F46803" w:rsidRPr="009453BB">
        <w:tc>
          <w:tcPr>
            <w:tcW w:w="9889" w:type="dxa"/>
            <w:gridSpan w:val="2"/>
          </w:tcPr>
          <w:p w:rsidR="00F46803" w:rsidRPr="009453BB" w:rsidRDefault="00F46803" w:rsidP="009453BB">
            <w:pPr>
              <w:pStyle w:val="11"/>
              <w:rPr>
                <w:b/>
                <w:bCs/>
                <w:color w:val="000000"/>
                <w:szCs w:val="28"/>
              </w:rPr>
            </w:pPr>
            <w:r w:rsidRPr="009453BB">
              <w:rPr>
                <w:b/>
                <w:bCs/>
                <w:color w:val="000000"/>
                <w:szCs w:val="28"/>
              </w:rPr>
              <w:t>К концу обучения обучающиеся должны</w:t>
            </w:r>
          </w:p>
        </w:tc>
      </w:tr>
      <w:tr w:rsidR="00F46803" w:rsidRPr="009453BB">
        <w:tc>
          <w:tcPr>
            <w:tcW w:w="5103" w:type="dxa"/>
          </w:tcPr>
          <w:p w:rsidR="00F46803" w:rsidRPr="009453BB" w:rsidRDefault="00F46803" w:rsidP="009453BB">
            <w:pPr>
              <w:pStyle w:val="11"/>
              <w:rPr>
                <w:b/>
                <w:bCs/>
                <w:color w:val="000000"/>
                <w:szCs w:val="28"/>
              </w:rPr>
            </w:pPr>
            <w:r w:rsidRPr="009453BB">
              <w:rPr>
                <w:b/>
                <w:bCs/>
                <w:color w:val="000000"/>
                <w:szCs w:val="28"/>
              </w:rPr>
              <w:t>знать</w:t>
            </w:r>
          </w:p>
        </w:tc>
        <w:tc>
          <w:tcPr>
            <w:tcW w:w="4786" w:type="dxa"/>
          </w:tcPr>
          <w:p w:rsidR="00F46803" w:rsidRPr="009453BB" w:rsidRDefault="00F46803" w:rsidP="009453BB">
            <w:pPr>
              <w:pStyle w:val="11"/>
              <w:rPr>
                <w:b/>
                <w:bCs/>
                <w:color w:val="000000"/>
                <w:szCs w:val="28"/>
              </w:rPr>
            </w:pPr>
            <w:r w:rsidRPr="009453BB">
              <w:rPr>
                <w:b/>
                <w:bCs/>
                <w:color w:val="000000"/>
                <w:szCs w:val="28"/>
              </w:rPr>
              <w:t>уметь</w:t>
            </w:r>
          </w:p>
        </w:tc>
      </w:tr>
      <w:tr w:rsidR="00F46803" w:rsidRPr="009453BB">
        <w:tc>
          <w:tcPr>
            <w:tcW w:w="5103" w:type="dxa"/>
          </w:tcPr>
          <w:p w:rsidR="00F46803" w:rsidRPr="009453BB" w:rsidRDefault="00F46803" w:rsidP="009453BB">
            <w:pPr>
              <w:pStyle w:val="11"/>
              <w:rPr>
                <w:b/>
                <w:bCs/>
                <w:color w:val="000000"/>
                <w:szCs w:val="28"/>
              </w:rPr>
            </w:pPr>
            <w:r w:rsidRPr="009453BB">
              <w:rPr>
                <w:color w:val="000000"/>
                <w:szCs w:val="28"/>
              </w:rPr>
              <w:t>что такое оригами</w:t>
            </w:r>
          </w:p>
        </w:tc>
        <w:tc>
          <w:tcPr>
            <w:tcW w:w="4786" w:type="dxa"/>
          </w:tcPr>
          <w:p w:rsidR="00F46803" w:rsidRPr="009453BB" w:rsidRDefault="00F46803" w:rsidP="009453BB">
            <w:pPr>
              <w:pStyle w:val="11"/>
              <w:rPr>
                <w:b/>
                <w:bCs/>
                <w:color w:val="000000"/>
                <w:szCs w:val="28"/>
              </w:rPr>
            </w:pPr>
            <w:r w:rsidRPr="009453BB">
              <w:rPr>
                <w:color w:val="000000"/>
                <w:szCs w:val="28"/>
              </w:rPr>
              <w:t>подбирать бумагу нужного цвета</w:t>
            </w:r>
          </w:p>
        </w:tc>
      </w:tr>
      <w:tr w:rsidR="00F46803" w:rsidRPr="009453BB">
        <w:tc>
          <w:tcPr>
            <w:tcW w:w="5103" w:type="dxa"/>
          </w:tcPr>
          <w:p w:rsidR="00F46803" w:rsidRPr="009453BB" w:rsidRDefault="00F46803" w:rsidP="009453BB">
            <w:pPr>
              <w:pStyle w:val="11"/>
              <w:rPr>
                <w:color w:val="000000"/>
                <w:szCs w:val="28"/>
              </w:rPr>
            </w:pPr>
            <w:r w:rsidRPr="009453BB">
              <w:rPr>
                <w:color w:val="000000"/>
                <w:szCs w:val="28"/>
              </w:rPr>
              <w:t>историю возникновения оригами</w:t>
            </w:r>
          </w:p>
        </w:tc>
        <w:tc>
          <w:tcPr>
            <w:tcW w:w="4786" w:type="dxa"/>
          </w:tcPr>
          <w:p w:rsidR="00F46803" w:rsidRPr="009453BB" w:rsidRDefault="00F46803" w:rsidP="009453BB">
            <w:pPr>
              <w:pStyle w:val="11"/>
              <w:rPr>
                <w:b/>
                <w:bCs/>
                <w:color w:val="000000"/>
                <w:szCs w:val="28"/>
              </w:rPr>
            </w:pPr>
            <w:r w:rsidRPr="009453BB">
              <w:rPr>
                <w:color w:val="000000"/>
                <w:szCs w:val="28"/>
              </w:rPr>
              <w:t>выполнять разметку листа бумаги</w:t>
            </w:r>
          </w:p>
        </w:tc>
      </w:tr>
      <w:tr w:rsidR="00F46803" w:rsidRPr="009453BB">
        <w:tc>
          <w:tcPr>
            <w:tcW w:w="5103" w:type="dxa"/>
          </w:tcPr>
          <w:p w:rsidR="00F46803" w:rsidRPr="009453BB" w:rsidRDefault="00F46803" w:rsidP="009453BB">
            <w:pPr>
              <w:pStyle w:val="11"/>
              <w:rPr>
                <w:color w:val="000000"/>
                <w:szCs w:val="28"/>
              </w:rPr>
            </w:pPr>
            <w:r w:rsidRPr="009453BB">
              <w:rPr>
                <w:color w:val="000000"/>
                <w:szCs w:val="28"/>
              </w:rPr>
              <w:t>основные приемы работы, способ складывания базового треугольника</w:t>
            </w:r>
          </w:p>
        </w:tc>
        <w:tc>
          <w:tcPr>
            <w:tcW w:w="4786" w:type="dxa"/>
          </w:tcPr>
          <w:p w:rsidR="00F46803" w:rsidRPr="009453BB" w:rsidRDefault="00F46803" w:rsidP="009453BB">
            <w:pPr>
              <w:pStyle w:val="11"/>
              <w:rPr>
                <w:b/>
                <w:bCs/>
                <w:color w:val="000000"/>
                <w:szCs w:val="28"/>
              </w:rPr>
            </w:pPr>
            <w:r w:rsidRPr="009453BB">
              <w:rPr>
                <w:color w:val="000000"/>
                <w:szCs w:val="28"/>
              </w:rPr>
              <w:t>пользоваться схемой, технологической и пооперационной картой</w:t>
            </w:r>
          </w:p>
        </w:tc>
      </w:tr>
      <w:tr w:rsidR="00F46803" w:rsidRPr="009453BB">
        <w:tc>
          <w:tcPr>
            <w:tcW w:w="5103" w:type="dxa"/>
          </w:tcPr>
          <w:p w:rsidR="00F46803" w:rsidRPr="009453BB" w:rsidRDefault="00F46803" w:rsidP="009453BB">
            <w:pPr>
              <w:pStyle w:val="11"/>
              <w:rPr>
                <w:color w:val="000000"/>
                <w:szCs w:val="28"/>
              </w:rPr>
            </w:pPr>
            <w:r w:rsidRPr="009453BB">
              <w:rPr>
                <w:color w:val="000000"/>
                <w:szCs w:val="28"/>
              </w:rPr>
              <w:t>название, назначение, правила пользования ручными инструментами для обработки бумаги, картона, и других материалов</w:t>
            </w:r>
          </w:p>
        </w:tc>
        <w:tc>
          <w:tcPr>
            <w:tcW w:w="4786" w:type="dxa"/>
          </w:tcPr>
          <w:p w:rsidR="00F46803" w:rsidRPr="009453BB" w:rsidRDefault="00F46803" w:rsidP="009453BB">
            <w:pPr>
              <w:pStyle w:val="11"/>
              <w:rPr>
                <w:b/>
                <w:bCs/>
                <w:color w:val="000000"/>
                <w:szCs w:val="28"/>
              </w:rPr>
            </w:pPr>
            <w:r w:rsidRPr="009453BB">
              <w:rPr>
                <w:color w:val="000000"/>
                <w:szCs w:val="28"/>
              </w:rPr>
              <w:t>пользоваться чертежными инструментами, ножницами</w:t>
            </w:r>
          </w:p>
        </w:tc>
      </w:tr>
      <w:tr w:rsidR="00F46803" w:rsidRPr="009453BB">
        <w:tc>
          <w:tcPr>
            <w:tcW w:w="5103" w:type="dxa"/>
          </w:tcPr>
          <w:p w:rsidR="00F46803" w:rsidRPr="009453BB" w:rsidRDefault="00F46803" w:rsidP="009453BB">
            <w:pPr>
              <w:pStyle w:val="11"/>
              <w:rPr>
                <w:color w:val="000000"/>
                <w:szCs w:val="28"/>
              </w:rPr>
            </w:pPr>
            <w:r w:rsidRPr="009453BB">
              <w:rPr>
                <w:color w:val="000000"/>
                <w:szCs w:val="28"/>
              </w:rPr>
              <w:t>название, приемы складывания модулей</w:t>
            </w:r>
          </w:p>
        </w:tc>
        <w:tc>
          <w:tcPr>
            <w:tcW w:w="4786" w:type="dxa"/>
          </w:tcPr>
          <w:p w:rsidR="00F46803" w:rsidRPr="009453BB" w:rsidRDefault="00F46803" w:rsidP="009453BB">
            <w:pPr>
              <w:pStyle w:val="11"/>
              <w:rPr>
                <w:b/>
                <w:bCs/>
                <w:color w:val="000000"/>
                <w:szCs w:val="28"/>
              </w:rPr>
            </w:pPr>
            <w:r w:rsidRPr="009453BB">
              <w:rPr>
                <w:color w:val="000000"/>
                <w:szCs w:val="28"/>
              </w:rPr>
              <w:t>собирать игрушки – «оригамушки»</w:t>
            </w:r>
          </w:p>
        </w:tc>
      </w:tr>
      <w:tr w:rsidR="00F46803" w:rsidRPr="009453BB">
        <w:tc>
          <w:tcPr>
            <w:tcW w:w="5103" w:type="dxa"/>
            <w:vMerge w:val="restart"/>
          </w:tcPr>
          <w:p w:rsidR="00F46803" w:rsidRPr="009453BB" w:rsidRDefault="00F46803" w:rsidP="009453BB">
            <w:pPr>
              <w:pStyle w:val="11"/>
              <w:rPr>
                <w:color w:val="000000"/>
                <w:szCs w:val="28"/>
              </w:rPr>
            </w:pPr>
            <w:r w:rsidRPr="009453BB">
              <w:rPr>
                <w:color w:val="000000"/>
                <w:szCs w:val="28"/>
              </w:rPr>
              <w:t>необходимые  правила  техники  безопасности  в  процессе всех этапов работы</w:t>
            </w:r>
          </w:p>
        </w:tc>
        <w:tc>
          <w:tcPr>
            <w:tcW w:w="4786" w:type="dxa"/>
          </w:tcPr>
          <w:p w:rsidR="00F46803" w:rsidRPr="009453BB" w:rsidRDefault="00F46803" w:rsidP="009453BB">
            <w:pPr>
              <w:pStyle w:val="11"/>
              <w:rPr>
                <w:color w:val="000000"/>
                <w:szCs w:val="28"/>
              </w:rPr>
            </w:pPr>
            <w:r w:rsidRPr="009453BB">
              <w:rPr>
                <w:color w:val="000000"/>
                <w:szCs w:val="28"/>
              </w:rPr>
              <w:t>составлять композицию из готовых поделок</w:t>
            </w:r>
          </w:p>
        </w:tc>
      </w:tr>
      <w:tr w:rsidR="00F46803" w:rsidRPr="009453BB">
        <w:tc>
          <w:tcPr>
            <w:tcW w:w="5103" w:type="dxa"/>
            <w:vMerge/>
          </w:tcPr>
          <w:p w:rsidR="00F46803" w:rsidRPr="009453BB" w:rsidRDefault="00F46803" w:rsidP="009453BB">
            <w:pPr>
              <w:pStyle w:val="11"/>
              <w:rPr>
                <w:color w:val="000000"/>
                <w:szCs w:val="28"/>
              </w:rPr>
            </w:pPr>
          </w:p>
        </w:tc>
        <w:tc>
          <w:tcPr>
            <w:tcW w:w="4786" w:type="dxa"/>
          </w:tcPr>
          <w:p w:rsidR="00F46803" w:rsidRPr="009453BB" w:rsidRDefault="00F46803" w:rsidP="009453BB">
            <w:pPr>
              <w:pStyle w:val="11"/>
              <w:rPr>
                <w:color w:val="000000"/>
                <w:szCs w:val="28"/>
              </w:rPr>
            </w:pPr>
            <w:r w:rsidRPr="009453BB">
              <w:rPr>
                <w:color w:val="000000"/>
                <w:szCs w:val="28"/>
              </w:rPr>
              <w:t>уметь красиво, выразительно эстетически грамотно оформить игрушку</w:t>
            </w:r>
          </w:p>
        </w:tc>
      </w:tr>
      <w:tr w:rsidR="00F46803" w:rsidRPr="009453BB">
        <w:tc>
          <w:tcPr>
            <w:tcW w:w="5103" w:type="dxa"/>
            <w:vMerge/>
          </w:tcPr>
          <w:p w:rsidR="00F46803" w:rsidRPr="009453BB" w:rsidRDefault="00F46803" w:rsidP="009453BB">
            <w:pPr>
              <w:pStyle w:val="11"/>
              <w:rPr>
                <w:color w:val="000000"/>
                <w:szCs w:val="28"/>
              </w:rPr>
            </w:pPr>
          </w:p>
        </w:tc>
        <w:tc>
          <w:tcPr>
            <w:tcW w:w="4786" w:type="dxa"/>
          </w:tcPr>
          <w:p w:rsidR="00F46803" w:rsidRPr="009453BB" w:rsidRDefault="00F46803" w:rsidP="009453BB">
            <w:pPr>
              <w:pStyle w:val="11"/>
              <w:rPr>
                <w:b/>
                <w:bCs/>
                <w:color w:val="000000"/>
                <w:sz w:val="36"/>
                <w:szCs w:val="36"/>
              </w:rPr>
            </w:pPr>
            <w:r w:rsidRPr="009453BB">
              <w:rPr>
                <w:color w:val="000000"/>
                <w:szCs w:val="28"/>
              </w:rPr>
              <w:t>анализировать образец, анализировать свою работу</w:t>
            </w:r>
          </w:p>
        </w:tc>
      </w:tr>
    </w:tbl>
    <w:p w:rsidR="00F46803" w:rsidRPr="009453BB" w:rsidRDefault="00F46803" w:rsidP="009453BB">
      <w:pPr>
        <w:pStyle w:val="11"/>
        <w:rPr>
          <w:b/>
        </w:rPr>
      </w:pPr>
    </w:p>
    <w:p w:rsidR="00F46803" w:rsidRPr="009453BB" w:rsidRDefault="00F46803" w:rsidP="009453BB">
      <w:pPr>
        <w:pStyle w:val="11"/>
        <w:rPr>
          <w:b/>
          <w:szCs w:val="28"/>
        </w:rPr>
      </w:pPr>
      <w:r w:rsidRPr="009453BB">
        <w:rPr>
          <w:b/>
          <w:szCs w:val="28"/>
        </w:rPr>
        <w:t>Оценка  результатов  образовательной деятельности</w:t>
      </w:r>
    </w:p>
    <w:p w:rsidR="00F46803" w:rsidRPr="009453BB" w:rsidRDefault="00F46803" w:rsidP="009453BB">
      <w:pPr>
        <w:pStyle w:val="11"/>
        <w:rPr>
          <w:szCs w:val="28"/>
        </w:rPr>
      </w:pPr>
      <w:r w:rsidRPr="009453BB">
        <w:tab/>
      </w:r>
      <w:r w:rsidRPr="009453BB">
        <w:rPr>
          <w:szCs w:val="28"/>
        </w:rPr>
        <w:t>Наиболее  плодотворным  фактором, в  оценочной  работе  итогов  обучения, являются  выставки  работ  учащихся. В  одном  месте  могут  сравниваться  различные  модели, макеты, различные  направления  творчества. Параметры  оценивания  представленных  участниками  работ  могут  изменяться  в  зависимости  от  уровня  и  целей  проводимых  выставок. Выставки  позволяют  обменяться  опытом, технологией, оказывают  неоценимое  значение  в  эстетическом  становлении  личности  ребенка. Однако  выставки  проводятся  один–два  раза  в  учебный  год, творческая  же  работа  ребенка  постоянно  требует  поощрения  в  стремлениях.</w:t>
      </w:r>
    </w:p>
    <w:p w:rsidR="00F46803" w:rsidRPr="009453BB" w:rsidRDefault="00F46803" w:rsidP="009453BB">
      <w:pPr>
        <w:pStyle w:val="11"/>
        <w:rPr>
          <w:szCs w:val="28"/>
        </w:rPr>
      </w:pPr>
      <w:r w:rsidRPr="009453BB">
        <w:rPr>
          <w:szCs w:val="28"/>
        </w:rPr>
        <w:t xml:space="preserve">          Большое  значение  в  оценивании  итогов  обучения  имеют  разнообразные  конкурсы  к  «красным»  дням  календаря. Подарки, поделки, сувениры  с  элементами  художественного  конструирования  ребята  готовят  к  праздникам  с  большим  удовольствием. В  декоративном  решении  работы  детей  выглядят  красочно, празднично, а  иногда  и  фантастически.  Результативность  развития  художественного  мышления  ребят  оценивается  по  следующим  критериям: степень  оригинальности  замысла, выразительность  выполненной  работы, овладение  приемами  работы  в  материале. В  процессе  таких  занятий  более  интенсивно  развиваются  творческие  способности  детей (воображение, образное  и  техническое  мышление, художественный  вкус). </w:t>
      </w:r>
    </w:p>
    <w:p w:rsidR="00F46803" w:rsidRPr="009453BB" w:rsidRDefault="00F46803" w:rsidP="009453BB">
      <w:pPr>
        <w:pStyle w:val="11"/>
        <w:rPr>
          <w:b/>
          <w:bCs/>
          <w:szCs w:val="28"/>
        </w:rPr>
      </w:pPr>
      <w:r w:rsidRPr="009453BB">
        <w:rPr>
          <w:b/>
          <w:bCs/>
          <w:szCs w:val="28"/>
        </w:rPr>
        <w:t>Тематический план</w:t>
      </w:r>
    </w:p>
    <w:p w:rsidR="00F46803" w:rsidRPr="009453BB" w:rsidRDefault="00F46803" w:rsidP="009453BB">
      <w:pPr>
        <w:pStyle w:val="11"/>
        <w:rPr>
          <w:b/>
          <w:bCs/>
          <w:color w:val="000000"/>
          <w:szCs w:val="28"/>
        </w:rPr>
      </w:pPr>
      <w:r w:rsidRPr="009453BB">
        <w:rPr>
          <w:b/>
          <w:bCs/>
          <w:color w:val="000000"/>
          <w:szCs w:val="28"/>
        </w:rPr>
        <w:t xml:space="preserve">1 год обучения </w:t>
      </w:r>
    </w:p>
    <w:p w:rsidR="00F46803" w:rsidRPr="009453BB" w:rsidRDefault="00F46803" w:rsidP="009453BB">
      <w:pPr>
        <w:pStyle w:val="11"/>
        <w:rPr>
          <w:b/>
          <w:bCs/>
          <w:color w:val="000000"/>
          <w:szCs w:val="28"/>
        </w:rPr>
      </w:pPr>
      <w:r w:rsidRPr="009453BB">
        <w:rPr>
          <w:b/>
          <w:bCs/>
          <w:color w:val="000000"/>
          <w:szCs w:val="28"/>
        </w:rPr>
        <w:t>(33 часа)</w:t>
      </w:r>
    </w:p>
    <w:p w:rsidR="00F46803" w:rsidRPr="009453BB" w:rsidRDefault="00F46803" w:rsidP="009453BB">
      <w:pPr>
        <w:pStyle w:val="11"/>
        <w:rPr>
          <w:b/>
          <w:bCs/>
          <w:color w:val="000000"/>
          <w:szCs w:val="28"/>
        </w:rPr>
      </w:pPr>
    </w:p>
    <w:p w:rsidR="00F46803" w:rsidRPr="009453BB" w:rsidRDefault="00F46803" w:rsidP="009453BB">
      <w:pPr>
        <w:pStyle w:val="11"/>
        <w:rPr>
          <w:b/>
          <w:bCs/>
          <w:color w:val="000000"/>
          <w:szCs w:val="28"/>
        </w:rPr>
      </w:pPr>
    </w:p>
    <w:tbl>
      <w:tblPr>
        <w:tblW w:w="4495" w:type="pct"/>
        <w:jc w:val="center"/>
        <w:tblCellSpacing w:w="15" w:type="dxa"/>
        <w:tblInd w:w="-2"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0A0"/>
      </w:tblPr>
      <w:tblGrid>
        <w:gridCol w:w="464"/>
        <w:gridCol w:w="3817"/>
        <w:gridCol w:w="1189"/>
        <w:gridCol w:w="1337"/>
        <w:gridCol w:w="1696"/>
      </w:tblGrid>
      <w:tr w:rsidR="00F46803" w:rsidRPr="009453BB">
        <w:trPr>
          <w:tblCellSpacing w:w="15" w:type="dxa"/>
          <w:jc w:val="center"/>
        </w:trPr>
        <w:tc>
          <w:tcPr>
            <w:tcW w:w="257" w:type="pct"/>
            <w:vMerge w:val="restar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w:t>
            </w:r>
            <w:r w:rsidRPr="009453BB">
              <w:rPr>
                <w:color w:val="000000"/>
                <w:szCs w:val="28"/>
              </w:rPr>
              <w:br/>
              <w:t>п/п</w:t>
            </w:r>
          </w:p>
        </w:tc>
        <w:tc>
          <w:tcPr>
            <w:tcW w:w="2239" w:type="pct"/>
            <w:vMerge w:val="restar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Наименование тем</w:t>
            </w:r>
          </w:p>
        </w:tc>
        <w:tc>
          <w:tcPr>
            <w:tcW w:w="2434" w:type="pct"/>
            <w:gridSpan w:val="3"/>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Количество часов</w:t>
            </w:r>
          </w:p>
        </w:tc>
      </w:tr>
      <w:tr w:rsidR="00F46803" w:rsidRPr="009453BB">
        <w:trPr>
          <w:tblCellSpacing w:w="15" w:type="dxa"/>
          <w:jc w:val="center"/>
        </w:trPr>
        <w:tc>
          <w:tcPr>
            <w:tcW w:w="257" w:type="pct"/>
            <w:vMerge/>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2239" w:type="pct"/>
            <w:vMerge/>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теория</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практика</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всего</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Знакомство с оригами</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Квадрат- основная фигура оригами</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«Треугольник»</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«Воздушный змей»</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«Двойной треугольник»</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6.</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«Двойной квадрат»</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7.</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«Конверт»</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8.</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Цветы к празднику 8 марта</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9.</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Впереди - лето!</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10.</w:t>
            </w: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Итоговое занятие. Оформление выставочных работ</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257" w:type="pc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223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ИТОГО:</w:t>
            </w:r>
          </w:p>
        </w:tc>
        <w:tc>
          <w:tcPr>
            <w:tcW w:w="685"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7</w:t>
            </w:r>
          </w:p>
        </w:tc>
        <w:tc>
          <w:tcPr>
            <w:tcW w:w="773"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26</w:t>
            </w:r>
          </w:p>
        </w:tc>
        <w:tc>
          <w:tcPr>
            <w:tcW w:w="940"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33</w:t>
            </w:r>
          </w:p>
        </w:tc>
      </w:tr>
    </w:tbl>
    <w:p w:rsidR="00F46803" w:rsidRPr="009453BB" w:rsidRDefault="00F46803" w:rsidP="009453BB">
      <w:pPr>
        <w:pStyle w:val="11"/>
        <w:rPr>
          <w:b/>
          <w:bCs/>
          <w:color w:val="000000"/>
          <w:sz w:val="36"/>
          <w:szCs w:val="36"/>
        </w:rPr>
      </w:pPr>
      <w:r w:rsidRPr="009453BB">
        <w:rPr>
          <w:b/>
          <w:bCs/>
          <w:color w:val="000000"/>
          <w:sz w:val="36"/>
          <w:szCs w:val="36"/>
        </w:rPr>
        <w:t xml:space="preserve"> </w:t>
      </w:r>
    </w:p>
    <w:p w:rsidR="00F46803" w:rsidRPr="009453BB" w:rsidRDefault="00F46803" w:rsidP="009453BB">
      <w:pPr>
        <w:pStyle w:val="11"/>
        <w:rPr>
          <w:b/>
          <w:bCs/>
          <w:color w:val="000000"/>
          <w:szCs w:val="28"/>
        </w:rPr>
      </w:pPr>
      <w:r w:rsidRPr="009453BB">
        <w:rPr>
          <w:b/>
          <w:bCs/>
          <w:color w:val="000000"/>
          <w:sz w:val="36"/>
          <w:szCs w:val="36"/>
        </w:rPr>
        <w:t xml:space="preserve">                                  </w:t>
      </w:r>
      <w:r w:rsidRPr="009453BB">
        <w:rPr>
          <w:b/>
          <w:bCs/>
          <w:color w:val="000000"/>
          <w:szCs w:val="28"/>
        </w:rPr>
        <w:t>2 год обучения</w:t>
      </w:r>
    </w:p>
    <w:p w:rsidR="00F46803" w:rsidRPr="009453BB" w:rsidRDefault="00F46803" w:rsidP="009453BB">
      <w:pPr>
        <w:pStyle w:val="11"/>
        <w:rPr>
          <w:b/>
          <w:bCs/>
          <w:color w:val="000000"/>
          <w:szCs w:val="28"/>
        </w:rPr>
      </w:pPr>
      <w:r w:rsidRPr="009453BB">
        <w:rPr>
          <w:b/>
          <w:bCs/>
          <w:color w:val="000000"/>
          <w:szCs w:val="28"/>
        </w:rPr>
        <w:t xml:space="preserve"> (34 часа)</w:t>
      </w:r>
    </w:p>
    <w:p w:rsidR="00F46803" w:rsidRPr="009453BB" w:rsidRDefault="00F46803" w:rsidP="009453BB">
      <w:pPr>
        <w:pStyle w:val="11"/>
        <w:rPr>
          <w:b/>
          <w:bCs/>
          <w:color w:val="000000"/>
          <w:szCs w:val="28"/>
        </w:rPr>
      </w:pPr>
    </w:p>
    <w:p w:rsidR="00F46803" w:rsidRPr="009453BB" w:rsidRDefault="00F46803" w:rsidP="009453BB">
      <w:pPr>
        <w:pStyle w:val="11"/>
        <w:rPr>
          <w:b/>
          <w:bCs/>
          <w:color w:val="000000"/>
          <w:szCs w:val="28"/>
        </w:rPr>
      </w:pPr>
    </w:p>
    <w:tbl>
      <w:tblPr>
        <w:tblW w:w="4953" w:type="pct"/>
        <w:jc w:val="center"/>
        <w:tblCellSpacing w:w="15" w:type="dxa"/>
        <w:tblInd w:w="16"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0A0"/>
      </w:tblPr>
      <w:tblGrid>
        <w:gridCol w:w="459"/>
        <w:gridCol w:w="6071"/>
        <w:gridCol w:w="879"/>
        <w:gridCol w:w="1151"/>
        <w:gridCol w:w="811"/>
      </w:tblGrid>
      <w:tr w:rsidR="00F46803" w:rsidRPr="009453BB">
        <w:trPr>
          <w:tblCellSpacing w:w="15" w:type="dxa"/>
          <w:jc w:val="center"/>
        </w:trPr>
        <w:tc>
          <w:tcPr>
            <w:tcW w:w="233" w:type="pct"/>
            <w:vMerge w:val="restar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w:t>
            </w:r>
            <w:r w:rsidRPr="009453BB">
              <w:rPr>
                <w:color w:val="000000"/>
                <w:szCs w:val="28"/>
              </w:rPr>
              <w:br/>
              <w:t>п/п</w:t>
            </w:r>
          </w:p>
        </w:tc>
        <w:tc>
          <w:tcPr>
            <w:tcW w:w="0" w:type="auto"/>
            <w:vMerge w:val="restar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Наименование тем</w:t>
            </w:r>
          </w:p>
        </w:tc>
        <w:tc>
          <w:tcPr>
            <w:tcW w:w="0" w:type="auto"/>
            <w:gridSpan w:val="3"/>
            <w:tcBorders>
              <w:top w:val="outset" w:sz="6" w:space="0" w:color="666666"/>
              <w:left w:val="outset" w:sz="6" w:space="0" w:color="auto"/>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Количество часов</w:t>
            </w:r>
          </w:p>
        </w:tc>
      </w:tr>
      <w:tr w:rsidR="00F46803" w:rsidRPr="009453BB">
        <w:trPr>
          <w:tblCellSpacing w:w="15" w:type="dxa"/>
          <w:jc w:val="center"/>
        </w:trPr>
        <w:tc>
          <w:tcPr>
            <w:tcW w:w="0" w:type="auto"/>
            <w:vMerge/>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vMerge/>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461" w:type="pct"/>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теория</w:t>
            </w:r>
          </w:p>
        </w:tc>
        <w:tc>
          <w:tcPr>
            <w:tcW w:w="609"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практика</w:t>
            </w:r>
          </w:p>
        </w:tc>
        <w:tc>
          <w:tcPr>
            <w:tcW w:w="416"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всего</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Вводное занятие. Диагностика обученности учащихся</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Простые базовые формы оригами</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Осенние композиции</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«Треугольник»</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«Воздушный змей»</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6.</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«Двойной треугольник»</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7.</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«Двойной квадрат»</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8.</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«Конверт»</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9.</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Новые базовые формы. Базовая форма «Рыба»</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10.</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«Дверь»</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Поздравительная открытка к празднику 8 марта</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12.</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Итоговое занятие</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13.</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Оформление выставочных работ</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b/>
                <w:bCs/>
                <w:color w:val="000000"/>
                <w:szCs w:val="28"/>
              </w:rPr>
            </w:pPr>
            <w:r w:rsidRPr="009453BB">
              <w:rPr>
                <w:b/>
                <w:bCs/>
                <w:color w:val="000000"/>
                <w:szCs w:val="28"/>
              </w:rPr>
              <w:t>ИТОГО:</w:t>
            </w:r>
          </w:p>
        </w:tc>
        <w:tc>
          <w:tcPr>
            <w:tcW w:w="0" w:type="auto"/>
            <w:tcBorders>
              <w:top w:val="outset" w:sz="6" w:space="0" w:color="666666"/>
              <w:left w:val="outset" w:sz="6" w:space="0" w:color="auto"/>
              <w:bottom w:val="outset" w:sz="6" w:space="0" w:color="666666"/>
              <w:right w:val="outset" w:sz="6" w:space="0" w:color="666666"/>
            </w:tcBorders>
            <w:vAlign w:val="center"/>
          </w:tcPr>
          <w:p w:rsidR="00F46803" w:rsidRPr="009453BB" w:rsidRDefault="00F46803" w:rsidP="009453BB">
            <w:pPr>
              <w:pStyle w:val="11"/>
              <w:rPr>
                <w:b/>
                <w:color w:val="000000"/>
                <w:szCs w:val="28"/>
              </w:rPr>
            </w:pPr>
            <w:r w:rsidRPr="009453BB">
              <w:rPr>
                <w:b/>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b/>
                <w:bCs/>
                <w:color w:val="000000"/>
                <w:szCs w:val="28"/>
              </w:rPr>
            </w:pPr>
            <w:r w:rsidRPr="009453BB">
              <w:rPr>
                <w:b/>
                <w:bCs/>
                <w:color w:val="000000"/>
                <w:szCs w:val="28"/>
              </w:rPr>
              <w:t>30</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b/>
                <w:bCs/>
                <w:color w:val="000000"/>
                <w:szCs w:val="28"/>
              </w:rPr>
            </w:pPr>
            <w:r w:rsidRPr="009453BB">
              <w:rPr>
                <w:b/>
                <w:bCs/>
                <w:color w:val="000000"/>
                <w:szCs w:val="28"/>
              </w:rPr>
              <w:t>34</w:t>
            </w:r>
          </w:p>
        </w:tc>
      </w:tr>
    </w:tbl>
    <w:p w:rsidR="00F46803" w:rsidRPr="009453BB" w:rsidRDefault="00F46803" w:rsidP="009453BB">
      <w:pPr>
        <w:pStyle w:val="11"/>
        <w:rPr>
          <w:color w:val="000000"/>
          <w:sz w:val="24"/>
          <w:szCs w:val="24"/>
        </w:rPr>
      </w:pPr>
    </w:p>
    <w:p w:rsidR="00F46803" w:rsidRPr="009453BB" w:rsidRDefault="00F46803" w:rsidP="009453BB">
      <w:pPr>
        <w:pStyle w:val="11"/>
        <w:rPr>
          <w:color w:val="000000"/>
          <w:sz w:val="24"/>
          <w:szCs w:val="24"/>
        </w:rPr>
      </w:pPr>
    </w:p>
    <w:p w:rsidR="00F46803" w:rsidRPr="009453BB" w:rsidRDefault="00F46803" w:rsidP="009453BB">
      <w:pPr>
        <w:pStyle w:val="11"/>
        <w:rPr>
          <w:b/>
          <w:bCs/>
          <w:color w:val="000000"/>
          <w:szCs w:val="28"/>
        </w:rPr>
      </w:pPr>
      <w:r w:rsidRPr="009453BB">
        <w:rPr>
          <w:color w:val="000000"/>
          <w:sz w:val="24"/>
          <w:szCs w:val="24"/>
        </w:rPr>
        <w:t xml:space="preserve">                                                          </w:t>
      </w:r>
      <w:r w:rsidRPr="009453BB">
        <w:rPr>
          <w:b/>
          <w:bCs/>
          <w:color w:val="000000"/>
          <w:szCs w:val="28"/>
        </w:rPr>
        <w:t xml:space="preserve">3 год обучения </w:t>
      </w:r>
    </w:p>
    <w:p w:rsidR="00F46803" w:rsidRPr="009453BB" w:rsidRDefault="00F46803" w:rsidP="009453BB">
      <w:pPr>
        <w:pStyle w:val="11"/>
        <w:rPr>
          <w:b/>
          <w:bCs/>
          <w:color w:val="000000"/>
          <w:szCs w:val="28"/>
        </w:rPr>
      </w:pPr>
      <w:r w:rsidRPr="009453BB">
        <w:rPr>
          <w:b/>
          <w:bCs/>
          <w:color w:val="000000"/>
          <w:szCs w:val="28"/>
        </w:rPr>
        <w:t xml:space="preserve">(34 часа) </w:t>
      </w:r>
    </w:p>
    <w:p w:rsidR="00F46803" w:rsidRPr="009453BB" w:rsidRDefault="00F46803" w:rsidP="009453BB">
      <w:pPr>
        <w:pStyle w:val="11"/>
        <w:rPr>
          <w:b/>
          <w:bCs/>
          <w:color w:val="000000"/>
          <w:szCs w:val="28"/>
        </w:rPr>
      </w:pPr>
    </w:p>
    <w:tbl>
      <w:tblPr>
        <w:tblW w:w="4500" w:type="pct"/>
        <w:jc w:val="center"/>
        <w:tblCellSpacing w:w="15"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0A0"/>
      </w:tblPr>
      <w:tblGrid>
        <w:gridCol w:w="438"/>
        <w:gridCol w:w="5030"/>
        <w:gridCol w:w="1010"/>
        <w:gridCol w:w="1010"/>
        <w:gridCol w:w="1025"/>
      </w:tblGrid>
      <w:tr w:rsidR="00F46803" w:rsidRPr="009453BB">
        <w:trPr>
          <w:tblCellSpacing w:w="15" w:type="dxa"/>
          <w:jc w:val="center"/>
        </w:trPr>
        <w:tc>
          <w:tcPr>
            <w:tcW w:w="244" w:type="pct"/>
            <w:vMerge w:val="restar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w:t>
            </w:r>
            <w:r w:rsidRPr="009453BB">
              <w:rPr>
                <w:color w:val="000000"/>
                <w:szCs w:val="28"/>
              </w:rPr>
              <w:br/>
              <w:t>п/п</w:t>
            </w:r>
          </w:p>
        </w:tc>
        <w:tc>
          <w:tcPr>
            <w:tcW w:w="0" w:type="auto"/>
            <w:vMerge w:val="restar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Наименование тем</w:t>
            </w:r>
          </w:p>
        </w:tc>
        <w:tc>
          <w:tcPr>
            <w:tcW w:w="0" w:type="auto"/>
            <w:gridSpan w:val="3"/>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Количество часов</w:t>
            </w:r>
          </w:p>
        </w:tc>
      </w:tr>
      <w:tr w:rsidR="00F46803" w:rsidRPr="009453BB">
        <w:trPr>
          <w:tblCellSpacing w:w="15" w:type="dxa"/>
          <w:jc w:val="center"/>
        </w:trPr>
        <w:tc>
          <w:tcPr>
            <w:tcW w:w="0" w:type="auto"/>
            <w:vMerge/>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vMerge/>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587"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теория</w:t>
            </w:r>
          </w:p>
        </w:tc>
        <w:tc>
          <w:tcPr>
            <w:tcW w:w="587"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практика</w:t>
            </w:r>
          </w:p>
        </w:tc>
        <w:tc>
          <w:tcPr>
            <w:tcW w:w="587"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всего</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Вводное занятие</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Диагностика обученности учащихся</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Чудесные превращения бумажного листа</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Модульное оригами</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Оригами на праздничном столе</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6</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6.</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Валентинки из оригами</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7.</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Объёмные цветы к празднику 8 Марта</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8.</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Оригами - почта!</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9.</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«Дом»</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10.</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Впереди – лето!</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12.</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ИТОГО:</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30</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34</w:t>
            </w:r>
          </w:p>
        </w:tc>
      </w:tr>
    </w:tbl>
    <w:p w:rsidR="00F46803" w:rsidRPr="009453BB" w:rsidRDefault="00F46803" w:rsidP="009453BB">
      <w:pPr>
        <w:pStyle w:val="11"/>
        <w:rPr>
          <w:b/>
          <w:bCs/>
          <w:color w:val="000000"/>
          <w:szCs w:val="28"/>
        </w:rPr>
      </w:pPr>
      <w:r w:rsidRPr="009453BB">
        <w:rPr>
          <w:b/>
          <w:bCs/>
          <w:color w:val="000000"/>
          <w:sz w:val="36"/>
          <w:szCs w:val="36"/>
        </w:rPr>
        <w:t xml:space="preserve">                              </w:t>
      </w:r>
      <w:r w:rsidRPr="009453BB">
        <w:rPr>
          <w:b/>
          <w:bCs/>
          <w:color w:val="000000"/>
          <w:szCs w:val="28"/>
        </w:rPr>
        <w:t xml:space="preserve">4 год обучения </w:t>
      </w:r>
    </w:p>
    <w:p w:rsidR="00F46803" w:rsidRPr="009453BB" w:rsidRDefault="00F46803" w:rsidP="009453BB">
      <w:pPr>
        <w:pStyle w:val="11"/>
        <w:rPr>
          <w:b/>
          <w:bCs/>
          <w:color w:val="000000"/>
          <w:szCs w:val="28"/>
        </w:rPr>
      </w:pPr>
      <w:r w:rsidRPr="009453BB">
        <w:rPr>
          <w:b/>
          <w:bCs/>
          <w:color w:val="000000"/>
          <w:szCs w:val="28"/>
        </w:rPr>
        <w:t>(34 часа)</w:t>
      </w:r>
    </w:p>
    <w:p w:rsidR="00F46803" w:rsidRPr="009453BB" w:rsidRDefault="00F46803" w:rsidP="009453BB">
      <w:pPr>
        <w:pStyle w:val="11"/>
        <w:rPr>
          <w:b/>
          <w:bCs/>
          <w:color w:val="000000"/>
          <w:szCs w:val="28"/>
        </w:rPr>
      </w:pPr>
    </w:p>
    <w:tbl>
      <w:tblPr>
        <w:tblW w:w="4500" w:type="pct"/>
        <w:jc w:val="center"/>
        <w:tblCellSpacing w:w="15" w:type="dxa"/>
        <w:tblBorders>
          <w:top w:val="outset" w:sz="6" w:space="0" w:color="666666"/>
          <w:left w:val="outset" w:sz="6" w:space="0" w:color="666666"/>
          <w:bottom w:val="outset" w:sz="6" w:space="0" w:color="666666"/>
          <w:right w:val="outset" w:sz="6" w:space="0" w:color="666666"/>
        </w:tblBorders>
        <w:tblCellMar>
          <w:top w:w="15" w:type="dxa"/>
          <w:left w:w="15" w:type="dxa"/>
          <w:bottom w:w="15" w:type="dxa"/>
          <w:right w:w="15" w:type="dxa"/>
        </w:tblCellMar>
        <w:tblLook w:val="00A0"/>
      </w:tblPr>
      <w:tblGrid>
        <w:gridCol w:w="458"/>
        <w:gridCol w:w="5037"/>
        <w:gridCol w:w="927"/>
        <w:gridCol w:w="1149"/>
        <w:gridCol w:w="942"/>
      </w:tblGrid>
      <w:tr w:rsidR="00F46803" w:rsidRPr="009453BB">
        <w:trPr>
          <w:tblCellSpacing w:w="15" w:type="dxa"/>
          <w:jc w:val="center"/>
        </w:trPr>
        <w:tc>
          <w:tcPr>
            <w:tcW w:w="257" w:type="pct"/>
            <w:vMerge w:val="restart"/>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w:t>
            </w:r>
            <w:r w:rsidRPr="009453BB">
              <w:rPr>
                <w:color w:val="000000"/>
                <w:szCs w:val="28"/>
              </w:rPr>
              <w:br/>
              <w:t>п/п</w:t>
            </w:r>
          </w:p>
        </w:tc>
        <w:tc>
          <w:tcPr>
            <w:tcW w:w="0" w:type="auto"/>
            <w:vMerge w:val="restar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Наименование тем</w:t>
            </w:r>
          </w:p>
        </w:tc>
        <w:tc>
          <w:tcPr>
            <w:tcW w:w="0" w:type="auto"/>
            <w:gridSpan w:val="3"/>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Количество часов</w:t>
            </w:r>
          </w:p>
        </w:tc>
      </w:tr>
      <w:tr w:rsidR="00F46803" w:rsidRPr="009453BB">
        <w:trPr>
          <w:tblCellSpacing w:w="15" w:type="dxa"/>
          <w:jc w:val="center"/>
        </w:trPr>
        <w:tc>
          <w:tcPr>
            <w:tcW w:w="0" w:type="auto"/>
            <w:vMerge/>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vMerge/>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537"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теория</w:t>
            </w:r>
          </w:p>
        </w:tc>
        <w:tc>
          <w:tcPr>
            <w:tcW w:w="670" w:type="pct"/>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практика</w:t>
            </w:r>
          </w:p>
        </w:tc>
        <w:tc>
          <w:tcPr>
            <w:tcW w:w="537" w:type="pct"/>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всего</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Вводные занятия.</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Оригами в Интернете</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3.</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Изделия из складки</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«Катамаран»</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5.</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Новогодние украшения</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6.</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«Птица»</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7.</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Цветы и вазы оригами</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4</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8.</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Базовая форма «Лягушка»</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9.</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Творческие работы</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10.</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Итоговое занятие</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11.</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Оформление выставочных работ</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color w:val="000000"/>
                <w:szCs w:val="28"/>
              </w:rPr>
              <w:t>2</w:t>
            </w:r>
          </w:p>
        </w:tc>
      </w:tr>
      <w:tr w:rsidR="00F46803" w:rsidRPr="009453BB">
        <w:trPr>
          <w:tblCellSpacing w:w="15" w:type="dxa"/>
          <w:jc w:val="center"/>
        </w:trPr>
        <w:tc>
          <w:tcPr>
            <w:tcW w:w="0" w:type="auto"/>
            <w:tcBorders>
              <w:top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ИТОГО:</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4</w:t>
            </w:r>
          </w:p>
        </w:tc>
        <w:tc>
          <w:tcPr>
            <w:tcW w:w="0" w:type="auto"/>
            <w:tcBorders>
              <w:top w:val="outset" w:sz="6" w:space="0" w:color="666666"/>
              <w:left w:val="outset" w:sz="6" w:space="0" w:color="666666"/>
              <w:bottom w:val="outset" w:sz="6" w:space="0" w:color="666666"/>
              <w:right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30</w:t>
            </w:r>
          </w:p>
        </w:tc>
        <w:tc>
          <w:tcPr>
            <w:tcW w:w="0" w:type="auto"/>
            <w:tcBorders>
              <w:top w:val="outset" w:sz="6" w:space="0" w:color="666666"/>
              <w:left w:val="outset" w:sz="6" w:space="0" w:color="666666"/>
              <w:bottom w:val="outset" w:sz="6" w:space="0" w:color="666666"/>
            </w:tcBorders>
            <w:vAlign w:val="center"/>
          </w:tcPr>
          <w:p w:rsidR="00F46803" w:rsidRPr="009453BB" w:rsidRDefault="00F46803" w:rsidP="009453BB">
            <w:pPr>
              <w:pStyle w:val="11"/>
              <w:rPr>
                <w:color w:val="000000"/>
                <w:szCs w:val="28"/>
              </w:rPr>
            </w:pPr>
            <w:r w:rsidRPr="009453BB">
              <w:rPr>
                <w:b/>
                <w:bCs/>
                <w:color w:val="000000"/>
                <w:szCs w:val="28"/>
              </w:rPr>
              <w:t>34</w:t>
            </w:r>
          </w:p>
        </w:tc>
      </w:tr>
    </w:tbl>
    <w:p w:rsidR="00F46803" w:rsidRPr="009453BB" w:rsidRDefault="00F46803" w:rsidP="009453BB">
      <w:pPr>
        <w:pStyle w:val="11"/>
        <w:rPr>
          <w:color w:val="000000"/>
          <w:sz w:val="24"/>
          <w:szCs w:val="24"/>
          <w:lang w:val="en-US"/>
        </w:rPr>
      </w:pPr>
    </w:p>
    <w:p w:rsidR="00F46803" w:rsidRPr="009453BB" w:rsidRDefault="00F46803" w:rsidP="009453BB">
      <w:pPr>
        <w:pStyle w:val="11"/>
        <w:rPr>
          <w:color w:val="0000FF"/>
        </w:rPr>
      </w:pPr>
    </w:p>
    <w:p w:rsidR="00F46803" w:rsidRPr="009453BB" w:rsidRDefault="00F46803" w:rsidP="009453BB">
      <w:pPr>
        <w:pStyle w:val="11"/>
        <w:rPr>
          <w:color w:val="0000FF"/>
        </w:rPr>
      </w:pPr>
    </w:p>
    <w:p w:rsidR="00F46803" w:rsidRPr="009453BB" w:rsidRDefault="00F46803" w:rsidP="009453BB">
      <w:pPr>
        <w:pStyle w:val="11"/>
        <w:rPr>
          <w:color w:val="0000FF"/>
        </w:rPr>
      </w:pPr>
    </w:p>
    <w:p w:rsidR="00F46803" w:rsidRPr="009453BB" w:rsidRDefault="00F46803" w:rsidP="009453BB">
      <w:pPr>
        <w:pStyle w:val="11"/>
        <w:rPr>
          <w:color w:val="0000FF"/>
        </w:rPr>
      </w:pPr>
    </w:p>
    <w:p w:rsidR="00F46803" w:rsidRPr="009453BB" w:rsidRDefault="00F46803" w:rsidP="009453BB">
      <w:pPr>
        <w:pStyle w:val="11"/>
        <w:rPr>
          <w:color w:val="0000FF"/>
        </w:rPr>
      </w:pPr>
    </w:p>
    <w:p w:rsidR="00F46803" w:rsidRPr="009453BB" w:rsidRDefault="00F46803" w:rsidP="009453BB">
      <w:pPr>
        <w:pStyle w:val="11"/>
        <w:rPr>
          <w:color w:val="0000FF"/>
        </w:rPr>
      </w:pPr>
    </w:p>
    <w:p w:rsidR="00F46803" w:rsidRPr="009453BB" w:rsidRDefault="00F46803" w:rsidP="009453BB">
      <w:pPr>
        <w:pStyle w:val="11"/>
        <w:sectPr w:rsidR="00F46803" w:rsidRPr="009453BB" w:rsidSect="00C747F8">
          <w:headerReference w:type="default" r:id="rId8"/>
          <w:pgSz w:w="11906" w:h="16838"/>
          <w:pgMar w:top="1134" w:right="850" w:bottom="993" w:left="1701" w:header="708" w:footer="708" w:gutter="0"/>
          <w:pgNumType w:start="0"/>
          <w:cols w:space="708"/>
          <w:docGrid w:linePitch="360"/>
        </w:sectPr>
      </w:pPr>
    </w:p>
    <w:p w:rsidR="00F46803" w:rsidRPr="009453BB" w:rsidRDefault="00F46803" w:rsidP="009453BB">
      <w:pPr>
        <w:pStyle w:val="11"/>
      </w:pPr>
      <w:r>
        <w:rPr>
          <w:noProof/>
        </w:rPr>
        <w:pict>
          <v:rect id="_x0000_s1034" style="position:absolute;margin-left:720.25pt;margin-top:-30.05pt;width:26.9pt;height:18.25pt;z-index:251652096" stroked="f">
            <v:textbox>
              <w:txbxContent>
                <w:p w:rsidR="00F46803" w:rsidRDefault="00F46803" w:rsidP="00C747F8">
                  <w:r>
                    <w:rPr>
                      <w:b/>
                      <w:bCs/>
                    </w:rPr>
                    <w:t>12</w:t>
                  </w:r>
                </w:p>
              </w:txbxContent>
            </v:textbox>
          </v:rect>
        </w:pict>
      </w:r>
      <w:r w:rsidRPr="009453BB">
        <w:t>Содержание программы</w:t>
      </w:r>
    </w:p>
    <w:p w:rsidR="00F46803" w:rsidRPr="009453BB" w:rsidRDefault="00F46803" w:rsidP="009453BB">
      <w:pPr>
        <w:pStyle w:val="11"/>
        <w:rPr>
          <w:b/>
          <w:szCs w:val="28"/>
        </w:rPr>
      </w:pPr>
      <w:r w:rsidRPr="009453BB">
        <w:rPr>
          <w:b/>
          <w:szCs w:val="28"/>
        </w:rPr>
        <w:t>1 класс (33 часа)</w:t>
      </w:r>
    </w:p>
    <w:tbl>
      <w:tblPr>
        <w:tblW w:w="1474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tblPr>
      <w:tblGrid>
        <w:gridCol w:w="743"/>
        <w:gridCol w:w="2551"/>
        <w:gridCol w:w="993"/>
        <w:gridCol w:w="4394"/>
        <w:gridCol w:w="5953"/>
      </w:tblGrid>
      <w:tr w:rsidR="00F46803" w:rsidRPr="009453BB">
        <w:trPr>
          <w:trHeight w:val="703"/>
        </w:trPr>
        <w:tc>
          <w:tcPr>
            <w:tcW w:w="851" w:type="dxa"/>
          </w:tcPr>
          <w:p w:rsidR="00F46803" w:rsidRPr="009453BB" w:rsidRDefault="00F46803" w:rsidP="009453BB">
            <w:pPr>
              <w:pStyle w:val="11"/>
              <w:rPr>
                <w:b/>
                <w:szCs w:val="28"/>
              </w:rPr>
            </w:pPr>
            <w:r w:rsidRPr="009453BB">
              <w:rPr>
                <w:b/>
                <w:szCs w:val="28"/>
              </w:rPr>
              <w:t>№</w:t>
            </w:r>
          </w:p>
          <w:p w:rsidR="00F46803" w:rsidRPr="009453BB" w:rsidRDefault="00F46803" w:rsidP="009453BB">
            <w:pPr>
              <w:pStyle w:val="11"/>
              <w:rPr>
                <w:b/>
                <w:szCs w:val="28"/>
              </w:rPr>
            </w:pPr>
            <w:r w:rsidRPr="009453BB">
              <w:rPr>
                <w:b/>
                <w:szCs w:val="28"/>
              </w:rPr>
              <w:t>п/п</w:t>
            </w:r>
          </w:p>
        </w:tc>
        <w:tc>
          <w:tcPr>
            <w:tcW w:w="2551" w:type="dxa"/>
          </w:tcPr>
          <w:p w:rsidR="00F46803" w:rsidRPr="009453BB" w:rsidRDefault="00F46803" w:rsidP="009453BB">
            <w:pPr>
              <w:pStyle w:val="11"/>
              <w:rPr>
                <w:b/>
                <w:szCs w:val="28"/>
              </w:rPr>
            </w:pPr>
            <w:r w:rsidRPr="009453BB">
              <w:rPr>
                <w:b/>
                <w:szCs w:val="28"/>
              </w:rPr>
              <w:t>Тематическое планирование</w:t>
            </w:r>
          </w:p>
        </w:tc>
        <w:tc>
          <w:tcPr>
            <w:tcW w:w="993" w:type="dxa"/>
          </w:tcPr>
          <w:p w:rsidR="00F46803" w:rsidRPr="009453BB" w:rsidRDefault="00F46803" w:rsidP="009453BB">
            <w:pPr>
              <w:pStyle w:val="11"/>
              <w:rPr>
                <w:b/>
                <w:szCs w:val="28"/>
              </w:rPr>
            </w:pPr>
            <w:r w:rsidRPr="009453BB">
              <w:rPr>
                <w:b/>
                <w:szCs w:val="28"/>
              </w:rPr>
              <w:t>Часы</w:t>
            </w:r>
          </w:p>
        </w:tc>
        <w:tc>
          <w:tcPr>
            <w:tcW w:w="4394" w:type="dxa"/>
          </w:tcPr>
          <w:p w:rsidR="00F46803" w:rsidRPr="009453BB" w:rsidRDefault="00F46803" w:rsidP="009453BB">
            <w:pPr>
              <w:pStyle w:val="11"/>
              <w:rPr>
                <w:b/>
                <w:szCs w:val="28"/>
              </w:rPr>
            </w:pPr>
            <w:r w:rsidRPr="009453BB">
              <w:rPr>
                <w:b/>
                <w:szCs w:val="28"/>
              </w:rPr>
              <w:t>Деятельность учащихся</w:t>
            </w:r>
          </w:p>
        </w:tc>
        <w:tc>
          <w:tcPr>
            <w:tcW w:w="5953" w:type="dxa"/>
          </w:tcPr>
          <w:p w:rsidR="00F46803" w:rsidRPr="009453BB" w:rsidRDefault="00F46803" w:rsidP="009453BB">
            <w:pPr>
              <w:pStyle w:val="11"/>
              <w:rPr>
                <w:b/>
                <w:szCs w:val="28"/>
              </w:rPr>
            </w:pPr>
            <w:r w:rsidRPr="009453BB">
              <w:rPr>
                <w:b/>
                <w:szCs w:val="28"/>
              </w:rPr>
              <w:t>Формирование   УУД</w:t>
            </w:r>
          </w:p>
        </w:tc>
      </w:tr>
      <w:tr w:rsidR="00F46803" w:rsidRPr="009453BB">
        <w:trPr>
          <w:trHeight w:val="3380"/>
        </w:trPr>
        <w:tc>
          <w:tcPr>
            <w:tcW w:w="851" w:type="dxa"/>
          </w:tcPr>
          <w:p w:rsidR="00F46803" w:rsidRPr="009453BB" w:rsidRDefault="00F46803" w:rsidP="009453BB">
            <w:pPr>
              <w:pStyle w:val="11"/>
              <w:rPr>
                <w:b/>
                <w:szCs w:val="28"/>
              </w:rPr>
            </w:pPr>
            <w:r w:rsidRPr="009453BB">
              <w:rPr>
                <w:b/>
                <w:szCs w:val="28"/>
              </w:rPr>
              <w:t>1</w:t>
            </w:r>
          </w:p>
        </w:tc>
        <w:tc>
          <w:tcPr>
            <w:tcW w:w="2551" w:type="dxa"/>
          </w:tcPr>
          <w:p w:rsidR="00F46803" w:rsidRPr="009453BB" w:rsidRDefault="00F46803" w:rsidP="009453BB">
            <w:pPr>
              <w:pStyle w:val="11"/>
              <w:rPr>
                <w:color w:val="000000"/>
                <w:szCs w:val="28"/>
              </w:rPr>
            </w:pPr>
            <w:r w:rsidRPr="009453BB">
              <w:rPr>
                <w:b/>
                <w:szCs w:val="28"/>
              </w:rPr>
              <w:t>Знакомство с оригами</w:t>
            </w:r>
            <w:r w:rsidRPr="009453BB">
              <w:rPr>
                <w:color w:val="000000"/>
                <w:szCs w:val="28"/>
              </w:rPr>
              <w:t xml:space="preserve"> </w:t>
            </w:r>
          </w:p>
          <w:p w:rsidR="00F46803" w:rsidRPr="009453BB" w:rsidRDefault="00F46803" w:rsidP="009453BB">
            <w:pPr>
              <w:pStyle w:val="11"/>
              <w:rPr>
                <w:szCs w:val="28"/>
              </w:rPr>
            </w:pPr>
          </w:p>
        </w:tc>
        <w:tc>
          <w:tcPr>
            <w:tcW w:w="993" w:type="dxa"/>
          </w:tcPr>
          <w:p w:rsidR="00F46803" w:rsidRPr="009453BB" w:rsidRDefault="00F46803" w:rsidP="009453BB">
            <w:pPr>
              <w:pStyle w:val="11"/>
              <w:rPr>
                <w:szCs w:val="28"/>
              </w:rPr>
            </w:pPr>
            <w:r w:rsidRPr="009453BB">
              <w:rPr>
                <w:szCs w:val="28"/>
              </w:rPr>
              <w:t>1 ч.</w:t>
            </w:r>
          </w:p>
        </w:tc>
        <w:tc>
          <w:tcPr>
            <w:tcW w:w="4394" w:type="dxa"/>
          </w:tcPr>
          <w:p w:rsidR="00F46803" w:rsidRPr="009453BB" w:rsidRDefault="00F46803" w:rsidP="009453BB">
            <w:pPr>
              <w:pStyle w:val="11"/>
              <w:rPr>
                <w:szCs w:val="28"/>
              </w:rPr>
            </w:pPr>
            <w:r w:rsidRPr="009453BB">
              <w:rPr>
                <w:szCs w:val="28"/>
              </w:rPr>
              <w:t xml:space="preserve">       Знакомство  с  видами  бумаги  и её основными  свойствами, с инструментами для   обработки.  </w:t>
            </w:r>
          </w:p>
          <w:p w:rsidR="00F46803" w:rsidRPr="009453BB" w:rsidRDefault="00F46803" w:rsidP="009453BB">
            <w:pPr>
              <w:pStyle w:val="11"/>
              <w:rPr>
                <w:szCs w:val="28"/>
              </w:rPr>
            </w:pPr>
            <w:r w:rsidRPr="009453BB">
              <w:rPr>
                <w:szCs w:val="28"/>
              </w:rPr>
              <w:t>Правила  безопасности  труда  при  работе  ручным  инструментом.</w:t>
            </w:r>
          </w:p>
          <w:p w:rsidR="00F46803" w:rsidRPr="009453BB" w:rsidRDefault="00F46803" w:rsidP="009453BB">
            <w:pPr>
              <w:pStyle w:val="11"/>
              <w:rPr>
                <w:i/>
              </w:rPr>
            </w:pPr>
            <w:r w:rsidRPr="009453BB">
              <w:rPr>
                <w:szCs w:val="28"/>
              </w:rPr>
              <w:t xml:space="preserve">             </w:t>
            </w:r>
            <w:r w:rsidRPr="009453BB">
              <w:t xml:space="preserve"> </w:t>
            </w:r>
          </w:p>
          <w:p w:rsidR="00F46803" w:rsidRPr="009453BB" w:rsidRDefault="00F46803" w:rsidP="009453BB">
            <w:pPr>
              <w:pStyle w:val="11"/>
              <w:rPr>
                <w:szCs w:val="28"/>
              </w:rPr>
            </w:pPr>
          </w:p>
          <w:p w:rsidR="00F46803" w:rsidRPr="009453BB" w:rsidRDefault="00F46803" w:rsidP="009453BB">
            <w:pPr>
              <w:pStyle w:val="11"/>
              <w:rPr>
                <w:szCs w:val="28"/>
              </w:rPr>
            </w:pP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b/>
                <w:szCs w:val="28"/>
              </w:rPr>
            </w:pPr>
            <w:r w:rsidRPr="009453BB">
              <w:rPr>
                <w:szCs w:val="28"/>
              </w:rPr>
              <w:t xml:space="preserve"> - формулирование познавательной цели;</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умение выражать свои мысли  полно и точно;</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2</w:t>
            </w:r>
          </w:p>
        </w:tc>
        <w:tc>
          <w:tcPr>
            <w:tcW w:w="2551" w:type="dxa"/>
          </w:tcPr>
          <w:p w:rsidR="00F46803" w:rsidRPr="009453BB" w:rsidRDefault="00F46803" w:rsidP="009453BB">
            <w:pPr>
              <w:pStyle w:val="11"/>
              <w:rPr>
                <w:szCs w:val="28"/>
              </w:rPr>
            </w:pPr>
            <w:r w:rsidRPr="009453BB">
              <w:rPr>
                <w:b/>
                <w:szCs w:val="28"/>
              </w:rPr>
              <w:t>Квадрат – основная форма оригами</w:t>
            </w:r>
            <w:r w:rsidRPr="009453BB">
              <w:rPr>
                <w:szCs w:val="28"/>
              </w:rPr>
              <w:t xml:space="preserve"> </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        Знакомство с понятием «базовые формы». </w:t>
            </w:r>
          </w:p>
          <w:p w:rsidR="00F46803" w:rsidRPr="009453BB" w:rsidRDefault="00F46803" w:rsidP="009453BB">
            <w:pPr>
              <w:pStyle w:val="11"/>
              <w:rPr>
                <w:szCs w:val="28"/>
              </w:rPr>
            </w:pPr>
            <w:r w:rsidRPr="009453BB">
              <w:rPr>
                <w:szCs w:val="28"/>
              </w:rPr>
              <w:t xml:space="preserve">        Изготовление квадрата из прямоугольного листа бумаги (два способа). </w:t>
            </w:r>
          </w:p>
          <w:p w:rsidR="00F46803" w:rsidRPr="009453BB" w:rsidRDefault="00F46803" w:rsidP="009453BB">
            <w:pPr>
              <w:pStyle w:val="11"/>
              <w:rPr>
                <w:szCs w:val="28"/>
              </w:rPr>
            </w:pPr>
            <w:r w:rsidRPr="009453BB">
              <w:rPr>
                <w:szCs w:val="28"/>
              </w:rPr>
              <w:t xml:space="preserve">        Знакомство с условными знаками, принятыми в оригами.               Инструкционные карты, демонстрирующие процесс складывания.</w:t>
            </w:r>
          </w:p>
          <w:p w:rsidR="00F46803" w:rsidRPr="009453BB" w:rsidRDefault="00F46803" w:rsidP="009453BB">
            <w:pPr>
              <w:pStyle w:val="11"/>
              <w:rPr>
                <w:szCs w:val="28"/>
              </w:rPr>
            </w:pP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знаково-символические;</w:t>
            </w:r>
          </w:p>
          <w:p w:rsidR="00F46803" w:rsidRPr="009453BB" w:rsidRDefault="00F46803" w:rsidP="009453BB">
            <w:pPr>
              <w:pStyle w:val="11"/>
              <w:rPr>
                <w:szCs w:val="28"/>
              </w:rPr>
            </w:pPr>
            <w:r w:rsidRPr="009453BB">
              <w:rPr>
                <w:szCs w:val="28"/>
              </w:rPr>
              <w:t>- умение осознанно строить речевое высказывание в устной форме;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умение выражать свои мысли  полно и точно;</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волевая саморегуляция;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самоопределение;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3</w:t>
            </w:r>
          </w:p>
        </w:tc>
        <w:tc>
          <w:tcPr>
            <w:tcW w:w="2551" w:type="dxa"/>
          </w:tcPr>
          <w:p w:rsidR="00F46803" w:rsidRPr="009453BB" w:rsidRDefault="00F46803" w:rsidP="009453BB">
            <w:pPr>
              <w:pStyle w:val="11"/>
              <w:rPr>
                <w:szCs w:val="28"/>
              </w:rPr>
            </w:pPr>
            <w:r w:rsidRPr="009453BB">
              <w:rPr>
                <w:rStyle w:val="Strong"/>
              </w:rPr>
              <w:t xml:space="preserve">Базовая форма: </w:t>
            </w:r>
            <w:r w:rsidRPr="009453BB">
              <w:rPr>
                <w:b/>
                <w:bCs/>
                <w:szCs w:val="28"/>
              </w:rPr>
              <w:br/>
            </w:r>
            <w:r w:rsidRPr="009453BB">
              <w:rPr>
                <w:rStyle w:val="Strong"/>
              </w:rPr>
              <w:t xml:space="preserve">«Треугольник» </w:t>
            </w:r>
            <w:r w:rsidRPr="009453BB">
              <w:rPr>
                <w:szCs w:val="28"/>
              </w:rPr>
              <w:t xml:space="preserve"> </w:t>
            </w:r>
          </w:p>
          <w:p w:rsidR="00F46803" w:rsidRPr="009453BB" w:rsidRDefault="00F46803" w:rsidP="009453BB">
            <w:pPr>
              <w:pStyle w:val="11"/>
              <w:rPr>
                <w:b/>
                <w:szCs w:val="28"/>
              </w:rPr>
            </w:pP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rStyle w:val="Strong"/>
                <w:b w:val="0"/>
              </w:rPr>
            </w:pPr>
            <w:r w:rsidRPr="009453BB">
              <w:rPr>
                <w:rStyle w:val="Strong"/>
                <w:b w:val="0"/>
              </w:rPr>
              <w:t xml:space="preserve">Стилизованный цветок. </w:t>
            </w:r>
          </w:p>
          <w:p w:rsidR="00F46803" w:rsidRPr="009453BB" w:rsidRDefault="00F46803" w:rsidP="009453BB">
            <w:pPr>
              <w:pStyle w:val="11"/>
              <w:rPr>
                <w:rStyle w:val="Strong"/>
                <w:b w:val="0"/>
              </w:rPr>
            </w:pPr>
            <w:r w:rsidRPr="009453BB">
              <w:rPr>
                <w:rStyle w:val="Strong"/>
                <w:b w:val="0"/>
              </w:rPr>
              <w:t xml:space="preserve">Лисёнок и собачка. </w:t>
            </w:r>
          </w:p>
          <w:p w:rsidR="00F46803" w:rsidRPr="009453BB" w:rsidRDefault="00F46803" w:rsidP="009453BB">
            <w:pPr>
              <w:pStyle w:val="11"/>
              <w:rPr>
                <w:rStyle w:val="Strong"/>
                <w:b w:val="0"/>
              </w:rPr>
            </w:pPr>
            <w:r w:rsidRPr="009453BB">
              <w:rPr>
                <w:rStyle w:val="Strong"/>
                <w:b w:val="0"/>
              </w:rPr>
              <w:t xml:space="preserve">Яхта и пароход. </w:t>
            </w:r>
          </w:p>
          <w:p w:rsidR="00F46803" w:rsidRPr="009453BB" w:rsidRDefault="00F46803" w:rsidP="009453BB">
            <w:pPr>
              <w:pStyle w:val="11"/>
              <w:rPr>
                <w:rStyle w:val="Strong"/>
                <w:b w:val="0"/>
              </w:rPr>
            </w:pPr>
            <w:r w:rsidRPr="009453BB">
              <w:rPr>
                <w:rStyle w:val="Strong"/>
                <w:b w:val="0"/>
              </w:rPr>
              <w:t xml:space="preserve">Стаканчик. </w:t>
            </w:r>
          </w:p>
          <w:p w:rsidR="00F46803" w:rsidRPr="009453BB" w:rsidRDefault="00F46803" w:rsidP="009453BB">
            <w:pPr>
              <w:pStyle w:val="11"/>
              <w:rPr>
                <w:b/>
                <w:szCs w:val="28"/>
              </w:rPr>
            </w:pPr>
            <w:r w:rsidRPr="009453BB">
              <w:rPr>
                <w:rStyle w:val="Strong"/>
                <w:b w:val="0"/>
              </w:rPr>
              <w:t>Синица и снегирь. Композиция «Птицы в лесу».</w:t>
            </w:r>
          </w:p>
        </w:tc>
        <w:tc>
          <w:tcPr>
            <w:tcW w:w="5953" w:type="dxa"/>
            <w:vMerge w:val="restart"/>
          </w:tcPr>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r>
              <w:rPr>
                <w:noProof/>
              </w:rPr>
              <w:pict>
                <v:rect id="_x0000_s1035" style="position:absolute;margin-left:279.85pt;margin-top:-32.35pt;width:26.9pt;height:18.25pt;z-index:251653120" stroked="f">
                  <v:textbox>
                    <w:txbxContent>
                      <w:p w:rsidR="00F46803" w:rsidRDefault="00F46803" w:rsidP="00C747F8">
                        <w:r>
                          <w:t>13</w:t>
                        </w:r>
                      </w:p>
                    </w:txbxContent>
                  </v:textbox>
                </v:rect>
              </w:pict>
            </w:r>
          </w:p>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поиск и выделение информации;</w:t>
            </w:r>
          </w:p>
          <w:p w:rsidR="00F46803" w:rsidRPr="009453BB" w:rsidRDefault="00F46803" w:rsidP="009453BB">
            <w:pPr>
              <w:pStyle w:val="11"/>
              <w:rPr>
                <w:szCs w:val="28"/>
              </w:rPr>
            </w:pPr>
            <w:r w:rsidRPr="009453BB">
              <w:rPr>
                <w:szCs w:val="28"/>
              </w:rPr>
              <w:t>- знаково-символические</w:t>
            </w:r>
          </w:p>
          <w:p w:rsidR="00F46803" w:rsidRPr="009453BB" w:rsidRDefault="00F46803" w:rsidP="009453BB">
            <w:pPr>
              <w:pStyle w:val="11"/>
              <w:rPr>
                <w:szCs w:val="28"/>
              </w:rPr>
            </w:pPr>
            <w:r w:rsidRPr="009453BB">
              <w:rPr>
                <w:szCs w:val="28"/>
              </w:rPr>
              <w:t>- моделирование</w:t>
            </w:r>
          </w:p>
          <w:p w:rsidR="00F46803" w:rsidRPr="009453BB" w:rsidRDefault="00F46803" w:rsidP="009453BB">
            <w:pPr>
              <w:pStyle w:val="11"/>
              <w:rPr>
                <w:szCs w:val="28"/>
              </w:rPr>
            </w:pPr>
            <w:r w:rsidRPr="009453BB">
              <w:rPr>
                <w:szCs w:val="28"/>
              </w:rPr>
              <w:t>- самостоятельное создание способов решения проблем творческого и поискового характера.</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умение точно выражать свои мысли;</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планирование и прогнозирование;</w:t>
            </w:r>
          </w:p>
          <w:p w:rsidR="00F46803" w:rsidRPr="009453BB" w:rsidRDefault="00F46803" w:rsidP="009453BB">
            <w:pPr>
              <w:pStyle w:val="11"/>
              <w:rPr>
                <w:szCs w:val="28"/>
              </w:rPr>
            </w:pPr>
            <w:r w:rsidRPr="009453BB">
              <w:rPr>
                <w:szCs w:val="28"/>
              </w:rPr>
              <w:t>- контроль;</w:t>
            </w:r>
          </w:p>
          <w:p w:rsidR="00F46803" w:rsidRPr="009453BB" w:rsidRDefault="00F46803" w:rsidP="009453BB">
            <w:pPr>
              <w:pStyle w:val="11"/>
              <w:rPr>
                <w:szCs w:val="28"/>
              </w:rPr>
            </w:pPr>
            <w:r w:rsidRPr="009453BB">
              <w:rPr>
                <w:szCs w:val="28"/>
              </w:rPr>
              <w:t>-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нравственно- этическое оценивание;</w:t>
            </w:r>
          </w:p>
          <w:p w:rsidR="00F46803" w:rsidRPr="009453BB" w:rsidRDefault="00F46803" w:rsidP="009453BB">
            <w:pPr>
              <w:pStyle w:val="11"/>
              <w:rPr>
                <w:szCs w:val="28"/>
              </w:rPr>
            </w:pPr>
            <w:r w:rsidRPr="009453BB">
              <w:rPr>
                <w:szCs w:val="28"/>
              </w:rPr>
              <w:t>- смыслообразование;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4</w:t>
            </w:r>
          </w:p>
        </w:tc>
        <w:tc>
          <w:tcPr>
            <w:tcW w:w="2551" w:type="dxa"/>
          </w:tcPr>
          <w:p w:rsidR="00F46803" w:rsidRPr="009453BB" w:rsidRDefault="00F46803" w:rsidP="009453BB">
            <w:pPr>
              <w:pStyle w:val="11"/>
              <w:rPr>
                <w:rStyle w:val="Strong"/>
              </w:rPr>
            </w:pPr>
            <w:r w:rsidRPr="009453BB">
              <w:rPr>
                <w:rStyle w:val="Strong"/>
              </w:rPr>
              <w:t xml:space="preserve">Базовая форма: </w:t>
            </w:r>
            <w:r w:rsidRPr="009453BB">
              <w:rPr>
                <w:b/>
                <w:bCs/>
                <w:szCs w:val="28"/>
              </w:rPr>
              <w:br/>
            </w:r>
            <w:r w:rsidRPr="009453BB">
              <w:rPr>
                <w:rStyle w:val="Strong"/>
              </w:rPr>
              <w:t>«Воздушный змей»</w:t>
            </w: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rStyle w:val="Strong"/>
                <w:b w:val="0"/>
              </w:rPr>
            </w:pPr>
            <w:r w:rsidRPr="009453BB">
              <w:rPr>
                <w:rStyle w:val="Strong"/>
                <w:b w:val="0"/>
              </w:rPr>
              <w:t xml:space="preserve">Кролик и щенок. </w:t>
            </w:r>
          </w:p>
          <w:p w:rsidR="00F46803" w:rsidRPr="009453BB" w:rsidRDefault="00F46803" w:rsidP="009453BB">
            <w:pPr>
              <w:pStyle w:val="11"/>
              <w:rPr>
                <w:rStyle w:val="Strong"/>
                <w:b w:val="0"/>
              </w:rPr>
            </w:pPr>
            <w:r w:rsidRPr="009453BB">
              <w:rPr>
                <w:rStyle w:val="Strong"/>
                <w:b w:val="0"/>
              </w:rPr>
              <w:t xml:space="preserve">Курочка и петушок. </w:t>
            </w:r>
          </w:p>
          <w:p w:rsidR="00F46803" w:rsidRPr="009453BB" w:rsidRDefault="00F46803" w:rsidP="009453BB">
            <w:pPr>
              <w:pStyle w:val="11"/>
              <w:rPr>
                <w:rStyle w:val="Strong"/>
                <w:b w:val="0"/>
              </w:rPr>
            </w:pPr>
            <w:r w:rsidRPr="009453BB">
              <w:rPr>
                <w:rStyle w:val="Strong"/>
                <w:b w:val="0"/>
              </w:rPr>
              <w:t xml:space="preserve">Сова. </w:t>
            </w:r>
          </w:p>
          <w:p w:rsidR="00F46803" w:rsidRPr="009453BB" w:rsidRDefault="00F46803" w:rsidP="009453BB">
            <w:pPr>
              <w:pStyle w:val="11"/>
              <w:rPr>
                <w:rStyle w:val="Strong"/>
                <w:b w:val="0"/>
              </w:rPr>
            </w:pPr>
            <w:r w:rsidRPr="009453BB">
              <w:rPr>
                <w:rStyle w:val="Strong"/>
                <w:b w:val="0"/>
              </w:rPr>
              <w:t xml:space="preserve">Сказочные птицы. </w:t>
            </w:r>
          </w:p>
          <w:p w:rsidR="00F46803" w:rsidRPr="009453BB" w:rsidRDefault="00F46803" w:rsidP="009453BB">
            <w:pPr>
              <w:pStyle w:val="11"/>
              <w:rPr>
                <w:rStyle w:val="Strong"/>
                <w:b w:val="0"/>
              </w:rPr>
            </w:pPr>
            <w:r w:rsidRPr="009453BB">
              <w:rPr>
                <w:szCs w:val="28"/>
              </w:rPr>
              <w:t>Композиция «Домашние птицы на лужайке».</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5</w:t>
            </w:r>
          </w:p>
        </w:tc>
        <w:tc>
          <w:tcPr>
            <w:tcW w:w="2551" w:type="dxa"/>
          </w:tcPr>
          <w:p w:rsidR="00F46803" w:rsidRPr="009453BB" w:rsidRDefault="00F46803" w:rsidP="009453BB">
            <w:pPr>
              <w:pStyle w:val="11"/>
              <w:rPr>
                <w:rStyle w:val="Strong"/>
              </w:rPr>
            </w:pPr>
            <w:r w:rsidRPr="009453BB">
              <w:rPr>
                <w:rStyle w:val="Strong"/>
              </w:rPr>
              <w:t xml:space="preserve">Базовая форма: </w:t>
            </w:r>
            <w:r w:rsidRPr="009453BB">
              <w:rPr>
                <w:b/>
                <w:bCs/>
                <w:szCs w:val="28"/>
              </w:rPr>
              <w:br/>
            </w:r>
            <w:r w:rsidRPr="009453BB">
              <w:rPr>
                <w:rStyle w:val="Strong"/>
              </w:rPr>
              <w:t>«Двойной треугольник»</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rStyle w:val="Strong"/>
                <w:b w:val="0"/>
              </w:rPr>
            </w:pPr>
            <w:r w:rsidRPr="009453BB">
              <w:rPr>
                <w:rStyle w:val="Strong"/>
                <w:b w:val="0"/>
              </w:rPr>
              <w:t xml:space="preserve">Рыбка и бабочка. </w:t>
            </w:r>
          </w:p>
          <w:p w:rsidR="00F46803" w:rsidRPr="009453BB" w:rsidRDefault="00F46803" w:rsidP="009453BB">
            <w:pPr>
              <w:pStyle w:val="11"/>
              <w:rPr>
                <w:rStyle w:val="Strong"/>
                <w:b w:val="0"/>
              </w:rPr>
            </w:pPr>
            <w:r w:rsidRPr="009453BB">
              <w:rPr>
                <w:rStyle w:val="Strong"/>
                <w:b w:val="0"/>
              </w:rPr>
              <w:t xml:space="preserve">Головастик и жук. </w:t>
            </w:r>
          </w:p>
          <w:p w:rsidR="00F46803" w:rsidRPr="009453BB" w:rsidRDefault="00F46803" w:rsidP="009453BB">
            <w:pPr>
              <w:pStyle w:val="11"/>
              <w:rPr>
                <w:rStyle w:val="Strong"/>
                <w:b w:val="0"/>
              </w:rPr>
            </w:pPr>
            <w:r w:rsidRPr="009453BB">
              <w:rPr>
                <w:rStyle w:val="Strong"/>
                <w:b w:val="0"/>
              </w:rPr>
              <w:t>Лилия.</w:t>
            </w:r>
            <w:r w:rsidRPr="009453BB">
              <w:rPr>
                <w:b/>
                <w:bCs/>
                <w:szCs w:val="28"/>
              </w:rPr>
              <w:br/>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6</w:t>
            </w:r>
          </w:p>
        </w:tc>
        <w:tc>
          <w:tcPr>
            <w:tcW w:w="2551" w:type="dxa"/>
          </w:tcPr>
          <w:p w:rsidR="00F46803" w:rsidRPr="009453BB" w:rsidRDefault="00F46803" w:rsidP="009453BB">
            <w:pPr>
              <w:pStyle w:val="11"/>
              <w:rPr>
                <w:rStyle w:val="Strong"/>
              </w:rPr>
            </w:pPr>
            <w:r w:rsidRPr="009453BB">
              <w:rPr>
                <w:rStyle w:val="Strong"/>
              </w:rPr>
              <w:t xml:space="preserve">Базовая форма: </w:t>
            </w:r>
            <w:r w:rsidRPr="009453BB">
              <w:rPr>
                <w:b/>
                <w:bCs/>
                <w:szCs w:val="28"/>
              </w:rPr>
              <w:br/>
            </w:r>
            <w:r w:rsidRPr="009453BB">
              <w:rPr>
                <w:rStyle w:val="Strong"/>
              </w:rPr>
              <w:t>«Двойной квадрат»</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bCs/>
                <w:szCs w:val="28"/>
              </w:rPr>
            </w:pPr>
            <w:r w:rsidRPr="009453BB">
              <w:rPr>
                <w:bCs/>
                <w:szCs w:val="28"/>
              </w:rPr>
              <w:t xml:space="preserve">Жаба. </w:t>
            </w:r>
          </w:p>
          <w:p w:rsidR="00F46803" w:rsidRPr="009453BB" w:rsidRDefault="00F46803" w:rsidP="009453BB">
            <w:pPr>
              <w:pStyle w:val="11"/>
              <w:rPr>
                <w:bCs/>
                <w:szCs w:val="28"/>
              </w:rPr>
            </w:pPr>
            <w:r w:rsidRPr="009453BB">
              <w:rPr>
                <w:bCs/>
                <w:szCs w:val="28"/>
              </w:rPr>
              <w:t xml:space="preserve">Яхта. </w:t>
            </w:r>
          </w:p>
          <w:p w:rsidR="00F46803" w:rsidRPr="009453BB" w:rsidRDefault="00F46803" w:rsidP="009453BB">
            <w:pPr>
              <w:pStyle w:val="11"/>
              <w:rPr>
                <w:rStyle w:val="Strong"/>
                <w:b w:val="0"/>
              </w:rPr>
            </w:pPr>
            <w:r w:rsidRPr="009453BB">
              <w:rPr>
                <w:szCs w:val="28"/>
              </w:rPr>
              <w:t>Композиция «Островок в пруду».</w:t>
            </w:r>
            <w:r w:rsidRPr="009453BB">
              <w:rPr>
                <w:rStyle w:val="Strong"/>
              </w:rPr>
              <w:br/>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7</w:t>
            </w:r>
          </w:p>
        </w:tc>
        <w:tc>
          <w:tcPr>
            <w:tcW w:w="2551" w:type="dxa"/>
          </w:tcPr>
          <w:p w:rsidR="00F46803" w:rsidRPr="009453BB" w:rsidRDefault="00F46803" w:rsidP="009453BB">
            <w:pPr>
              <w:pStyle w:val="11"/>
              <w:rPr>
                <w:rStyle w:val="Strong"/>
              </w:rPr>
            </w:pPr>
            <w:r w:rsidRPr="009453BB">
              <w:rPr>
                <w:rStyle w:val="Strong"/>
              </w:rPr>
              <w:t>Базовая форма «Конверт»</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bCs/>
                <w:szCs w:val="28"/>
              </w:rPr>
            </w:pPr>
            <w:r w:rsidRPr="009453BB">
              <w:rPr>
                <w:szCs w:val="28"/>
              </w:rPr>
              <w:t>Пароход и подводная лодка. Композиция «В море».</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8</w:t>
            </w:r>
          </w:p>
        </w:tc>
        <w:tc>
          <w:tcPr>
            <w:tcW w:w="2551" w:type="dxa"/>
          </w:tcPr>
          <w:p w:rsidR="00F46803" w:rsidRPr="009453BB" w:rsidRDefault="00F46803" w:rsidP="009453BB">
            <w:pPr>
              <w:pStyle w:val="11"/>
              <w:rPr>
                <w:rStyle w:val="Strong"/>
              </w:rPr>
            </w:pPr>
            <w:r w:rsidRPr="009453BB">
              <w:rPr>
                <w:rStyle w:val="Strong"/>
              </w:rPr>
              <w:t xml:space="preserve">Цветы к празднику             8 Марта </w:t>
            </w:r>
            <w:r w:rsidRPr="009453BB">
              <w:rPr>
                <w:szCs w:val="28"/>
              </w:rPr>
              <w:br/>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8 марта – международный женский праздник. Легенды о цветах (Нарцисс, волшебный цветок папоротника).             Складывание цветов на основе изученных базовых форм. Оформление композиций и поздравительных открыток.</w:t>
            </w:r>
            <w:r w:rsidRPr="009453BB">
              <w:rPr>
                <w:szCs w:val="28"/>
              </w:rPr>
              <w:br/>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самостоятельное создание способов решения проблем творческого и поискового характера.</w:t>
            </w:r>
          </w:p>
          <w:p w:rsidR="00F46803" w:rsidRPr="009453BB" w:rsidRDefault="00F46803" w:rsidP="009453BB">
            <w:pPr>
              <w:pStyle w:val="11"/>
              <w:rPr>
                <w:szCs w:val="28"/>
              </w:rPr>
            </w:pPr>
            <w:r w:rsidRPr="009453BB">
              <w:rPr>
                <w:szCs w:val="28"/>
              </w:rPr>
              <w:t>- поиск и выделение информации;</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умение точно выражать свои мысли;</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планирование и прогнозирование;</w:t>
            </w:r>
          </w:p>
          <w:p w:rsidR="00F46803" w:rsidRPr="009453BB" w:rsidRDefault="00F46803" w:rsidP="009453BB">
            <w:pPr>
              <w:pStyle w:val="11"/>
              <w:rPr>
                <w:szCs w:val="28"/>
              </w:rPr>
            </w:pPr>
            <w:r w:rsidRPr="009453BB">
              <w:rPr>
                <w:szCs w:val="28"/>
              </w:rPr>
              <w:t>- контроль;</w:t>
            </w:r>
          </w:p>
          <w:p w:rsidR="00F46803" w:rsidRPr="009453BB" w:rsidRDefault="00F46803" w:rsidP="009453BB">
            <w:pPr>
              <w:pStyle w:val="11"/>
              <w:rPr>
                <w:szCs w:val="28"/>
              </w:rPr>
            </w:pPr>
            <w:r w:rsidRPr="009453BB">
              <w:rPr>
                <w:szCs w:val="28"/>
              </w:rPr>
              <w:t>- коррекция;</w:t>
            </w:r>
          </w:p>
          <w:p w:rsidR="00F46803" w:rsidRPr="009453BB" w:rsidRDefault="00F46803" w:rsidP="009453BB">
            <w:pPr>
              <w:pStyle w:val="11"/>
              <w:rPr>
                <w:b/>
                <w:szCs w:val="28"/>
              </w:rPr>
            </w:pPr>
          </w:p>
          <w:p w:rsidR="00F46803" w:rsidRPr="009453BB" w:rsidRDefault="00F46803" w:rsidP="009453BB">
            <w:pPr>
              <w:pStyle w:val="11"/>
              <w:rPr>
                <w:b/>
                <w:szCs w:val="28"/>
              </w:rPr>
            </w:pPr>
            <w:r>
              <w:rPr>
                <w:noProof/>
              </w:rPr>
              <w:pict>
                <v:rect id="_x0000_s1036" style="position:absolute;margin-left:279.9pt;margin-top:-32.7pt;width:26.9pt;height:18.25pt;z-index:251654144" stroked="f">
                  <v:textbox>
                    <w:txbxContent>
                      <w:p w:rsidR="00F46803" w:rsidRDefault="00F46803" w:rsidP="00C747F8">
                        <w:r>
                          <w:t>14</w:t>
                        </w:r>
                      </w:p>
                    </w:txbxContent>
                  </v:textbox>
                </v:rect>
              </w:pict>
            </w:r>
            <w:r w:rsidRPr="009453BB">
              <w:rPr>
                <w:b/>
                <w:szCs w:val="28"/>
              </w:rPr>
              <w:t>Личностные</w:t>
            </w:r>
          </w:p>
          <w:p w:rsidR="00F46803" w:rsidRPr="009453BB" w:rsidRDefault="00F46803" w:rsidP="009453BB">
            <w:pPr>
              <w:pStyle w:val="11"/>
              <w:rPr>
                <w:b/>
                <w:szCs w:val="28"/>
              </w:rPr>
            </w:pPr>
            <w:r w:rsidRPr="009453BB">
              <w:rPr>
                <w:szCs w:val="28"/>
              </w:rPr>
              <w:t>- нравственно- этическое оценивание;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9</w:t>
            </w:r>
          </w:p>
        </w:tc>
        <w:tc>
          <w:tcPr>
            <w:tcW w:w="2551" w:type="dxa"/>
          </w:tcPr>
          <w:p w:rsidR="00F46803" w:rsidRPr="009453BB" w:rsidRDefault="00F46803" w:rsidP="009453BB">
            <w:pPr>
              <w:pStyle w:val="11"/>
              <w:rPr>
                <w:rStyle w:val="Strong"/>
              </w:rPr>
            </w:pPr>
            <w:r w:rsidRPr="009453BB">
              <w:rPr>
                <w:rStyle w:val="Strong"/>
              </w:rPr>
              <w:t>Впереди – лето!</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Парусный кораблик. Соревнования «Гонки на столе».</w:t>
            </w:r>
            <w:r w:rsidRPr="009453BB">
              <w:rPr>
                <w:szCs w:val="28"/>
              </w:rPr>
              <w:br/>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оценка действий партнера;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контроль и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нравственно- этическое оценивание;</w:t>
            </w:r>
          </w:p>
        </w:tc>
      </w:tr>
      <w:tr w:rsidR="00F46803" w:rsidRPr="009453BB">
        <w:trPr>
          <w:trHeight w:val="3777"/>
        </w:trPr>
        <w:tc>
          <w:tcPr>
            <w:tcW w:w="851" w:type="dxa"/>
          </w:tcPr>
          <w:p w:rsidR="00F46803" w:rsidRPr="009453BB" w:rsidRDefault="00F46803" w:rsidP="009453BB">
            <w:pPr>
              <w:pStyle w:val="11"/>
              <w:rPr>
                <w:b/>
                <w:szCs w:val="28"/>
              </w:rPr>
            </w:pPr>
            <w:r w:rsidRPr="009453BB">
              <w:rPr>
                <w:b/>
                <w:szCs w:val="28"/>
              </w:rPr>
              <w:t>10</w:t>
            </w:r>
          </w:p>
        </w:tc>
        <w:tc>
          <w:tcPr>
            <w:tcW w:w="2551" w:type="dxa"/>
          </w:tcPr>
          <w:p w:rsidR="00F46803" w:rsidRPr="009453BB" w:rsidRDefault="00F46803" w:rsidP="009453BB">
            <w:pPr>
              <w:pStyle w:val="11"/>
              <w:rPr>
                <w:rStyle w:val="Strong"/>
              </w:rPr>
            </w:pPr>
            <w:r w:rsidRPr="009453BB">
              <w:rPr>
                <w:rStyle w:val="Strong"/>
              </w:rPr>
              <w:t>Итоговые занятия</w:t>
            </w:r>
          </w:p>
          <w:p w:rsidR="00F46803" w:rsidRPr="009453BB" w:rsidRDefault="00F46803" w:rsidP="009453BB">
            <w:pPr>
              <w:pStyle w:val="11"/>
              <w:rPr>
                <w:rStyle w:val="Strong"/>
              </w:rPr>
            </w:pPr>
            <w:r w:rsidRPr="009453BB">
              <w:rPr>
                <w:rStyle w:val="Strong"/>
              </w:rPr>
              <w:t>Оформление выставочных работ</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 xml:space="preserve">Подведение  итогов  работы  за  год. </w:t>
            </w:r>
          </w:p>
          <w:p w:rsidR="00F46803" w:rsidRPr="009453BB" w:rsidRDefault="00F46803" w:rsidP="009453BB">
            <w:pPr>
              <w:pStyle w:val="11"/>
              <w:rPr>
                <w:szCs w:val="28"/>
              </w:rPr>
            </w:pPr>
            <w:r w:rsidRPr="009453BB">
              <w:rPr>
                <w:szCs w:val="28"/>
              </w:rPr>
              <w:t>Беседа  на  тему «Чему  мы  научились  на занятиях?»</w:t>
            </w:r>
          </w:p>
          <w:p w:rsidR="00F46803" w:rsidRPr="009453BB" w:rsidRDefault="00F46803" w:rsidP="009453BB">
            <w:pPr>
              <w:pStyle w:val="11"/>
              <w:rPr>
                <w:i/>
                <w:szCs w:val="28"/>
              </w:rPr>
            </w:pPr>
            <w:r w:rsidRPr="009453BB">
              <w:rPr>
                <w:szCs w:val="28"/>
              </w:rPr>
              <w:t>Выставка моделей, изготовленных  в  течение  года. Проведение  конкурса «Самые  умелые  руки». Вручение  грамот, призов.</w:t>
            </w:r>
          </w:p>
          <w:p w:rsidR="00F46803" w:rsidRPr="009453BB" w:rsidRDefault="00F46803" w:rsidP="009453BB">
            <w:pPr>
              <w:pStyle w:val="11"/>
              <w:rPr>
                <w:szCs w:val="28"/>
              </w:rPr>
            </w:pPr>
            <w:r w:rsidRPr="009453BB">
              <w:rPr>
                <w:szCs w:val="28"/>
              </w:rPr>
              <w:br/>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b/>
                <w:szCs w:val="28"/>
              </w:rPr>
            </w:pPr>
            <w:r w:rsidRPr="009453BB">
              <w:rPr>
                <w:szCs w:val="28"/>
              </w:rPr>
              <w:t>- умение с достаточной полнотой и точностью выражать свои мысли;</w:t>
            </w:r>
            <w:r w:rsidRPr="009453BB">
              <w:rPr>
                <w:b/>
                <w:szCs w:val="28"/>
              </w:rPr>
              <w:t xml:space="preserve"> </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оценка;</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самоопределение;</w:t>
            </w:r>
          </w:p>
        </w:tc>
      </w:tr>
    </w:tbl>
    <w:p w:rsidR="00F46803" w:rsidRPr="009453BB" w:rsidRDefault="00F46803" w:rsidP="009453BB">
      <w:pPr>
        <w:pStyle w:val="11"/>
        <w:rPr>
          <w:szCs w:val="28"/>
        </w:rPr>
      </w:pPr>
      <w:r w:rsidRPr="009453BB">
        <w:rPr>
          <w:szCs w:val="28"/>
        </w:rPr>
        <w:tab/>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rPr>
          <w:b/>
          <w:szCs w:val="28"/>
        </w:rPr>
      </w:pPr>
      <w:r>
        <w:rPr>
          <w:noProof/>
        </w:rPr>
        <w:pict>
          <v:rect id="_x0000_s1037" style="position:absolute;margin-left:723.65pt;margin-top:-27.75pt;width:26.9pt;height:18.25pt;z-index:251655168" stroked="f">
            <v:textbox>
              <w:txbxContent>
                <w:p w:rsidR="00F46803" w:rsidRDefault="00F46803" w:rsidP="00C747F8">
                  <w:r>
                    <w:t>15</w:t>
                  </w:r>
                </w:p>
              </w:txbxContent>
            </v:textbox>
          </v:rect>
        </w:pict>
      </w:r>
      <w:r w:rsidRPr="009453BB">
        <w:rPr>
          <w:b/>
          <w:szCs w:val="28"/>
        </w:rPr>
        <w:t>Содержание программы</w:t>
      </w:r>
    </w:p>
    <w:p w:rsidR="00F46803" w:rsidRPr="009453BB" w:rsidRDefault="00F46803" w:rsidP="009453BB">
      <w:pPr>
        <w:pStyle w:val="11"/>
        <w:rPr>
          <w:b/>
          <w:szCs w:val="28"/>
        </w:rPr>
      </w:pPr>
      <w:r w:rsidRPr="009453BB">
        <w:rPr>
          <w:b/>
          <w:szCs w:val="28"/>
        </w:rPr>
        <w:t>2 класс (34 часа)</w:t>
      </w:r>
    </w:p>
    <w:tbl>
      <w:tblPr>
        <w:tblW w:w="1474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tblPr>
      <w:tblGrid>
        <w:gridCol w:w="743"/>
        <w:gridCol w:w="2551"/>
        <w:gridCol w:w="993"/>
        <w:gridCol w:w="4394"/>
        <w:gridCol w:w="5953"/>
      </w:tblGrid>
      <w:tr w:rsidR="00F46803" w:rsidRPr="009453BB">
        <w:trPr>
          <w:trHeight w:val="1070"/>
        </w:trPr>
        <w:tc>
          <w:tcPr>
            <w:tcW w:w="851" w:type="dxa"/>
          </w:tcPr>
          <w:p w:rsidR="00F46803" w:rsidRPr="009453BB" w:rsidRDefault="00F46803" w:rsidP="009453BB">
            <w:pPr>
              <w:pStyle w:val="11"/>
              <w:rPr>
                <w:b/>
                <w:szCs w:val="28"/>
              </w:rPr>
            </w:pPr>
            <w:r w:rsidRPr="009453BB">
              <w:rPr>
                <w:b/>
                <w:szCs w:val="28"/>
              </w:rPr>
              <w:t>№</w:t>
            </w:r>
          </w:p>
          <w:p w:rsidR="00F46803" w:rsidRPr="009453BB" w:rsidRDefault="00F46803" w:rsidP="009453BB">
            <w:pPr>
              <w:pStyle w:val="11"/>
              <w:rPr>
                <w:b/>
                <w:szCs w:val="28"/>
              </w:rPr>
            </w:pPr>
            <w:r w:rsidRPr="009453BB">
              <w:rPr>
                <w:b/>
                <w:szCs w:val="28"/>
              </w:rPr>
              <w:t>п/п</w:t>
            </w:r>
          </w:p>
        </w:tc>
        <w:tc>
          <w:tcPr>
            <w:tcW w:w="2551" w:type="dxa"/>
          </w:tcPr>
          <w:p w:rsidR="00F46803" w:rsidRPr="009453BB" w:rsidRDefault="00F46803" w:rsidP="009453BB">
            <w:pPr>
              <w:pStyle w:val="11"/>
              <w:rPr>
                <w:b/>
                <w:szCs w:val="28"/>
              </w:rPr>
            </w:pPr>
            <w:r w:rsidRPr="009453BB">
              <w:rPr>
                <w:b/>
                <w:szCs w:val="28"/>
              </w:rPr>
              <w:t>Тематическое планирование</w:t>
            </w:r>
          </w:p>
        </w:tc>
        <w:tc>
          <w:tcPr>
            <w:tcW w:w="993" w:type="dxa"/>
          </w:tcPr>
          <w:p w:rsidR="00F46803" w:rsidRPr="009453BB" w:rsidRDefault="00F46803" w:rsidP="009453BB">
            <w:pPr>
              <w:pStyle w:val="11"/>
              <w:rPr>
                <w:b/>
                <w:szCs w:val="28"/>
              </w:rPr>
            </w:pPr>
            <w:r w:rsidRPr="009453BB">
              <w:rPr>
                <w:b/>
                <w:szCs w:val="28"/>
              </w:rPr>
              <w:t>Часы</w:t>
            </w:r>
          </w:p>
        </w:tc>
        <w:tc>
          <w:tcPr>
            <w:tcW w:w="4394" w:type="dxa"/>
          </w:tcPr>
          <w:p w:rsidR="00F46803" w:rsidRPr="009453BB" w:rsidRDefault="00F46803" w:rsidP="009453BB">
            <w:pPr>
              <w:pStyle w:val="11"/>
              <w:rPr>
                <w:b/>
                <w:szCs w:val="28"/>
              </w:rPr>
            </w:pPr>
            <w:r w:rsidRPr="009453BB">
              <w:rPr>
                <w:b/>
                <w:szCs w:val="28"/>
              </w:rPr>
              <w:t>Деятельность учащихся</w:t>
            </w:r>
          </w:p>
        </w:tc>
        <w:tc>
          <w:tcPr>
            <w:tcW w:w="5953" w:type="dxa"/>
          </w:tcPr>
          <w:p w:rsidR="00F46803" w:rsidRPr="009453BB" w:rsidRDefault="00F46803" w:rsidP="009453BB">
            <w:pPr>
              <w:pStyle w:val="11"/>
              <w:rPr>
                <w:b/>
                <w:szCs w:val="28"/>
              </w:rPr>
            </w:pPr>
            <w:r w:rsidRPr="009453BB">
              <w:rPr>
                <w:b/>
                <w:szCs w:val="28"/>
              </w:rPr>
              <w:t>Формирование   УУД</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w:t>
            </w:r>
          </w:p>
        </w:tc>
        <w:tc>
          <w:tcPr>
            <w:tcW w:w="2551" w:type="dxa"/>
          </w:tcPr>
          <w:p w:rsidR="00F46803" w:rsidRPr="009453BB" w:rsidRDefault="00F46803" w:rsidP="009453BB">
            <w:pPr>
              <w:pStyle w:val="11"/>
              <w:rPr>
                <w:szCs w:val="28"/>
              </w:rPr>
            </w:pPr>
            <w:r w:rsidRPr="009453BB">
              <w:rPr>
                <w:rStyle w:val="Strong"/>
              </w:rPr>
              <w:t>Вводные занятия</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Цели и задачи второго года обучения. Правила техники безопасности.</w:t>
            </w:r>
          </w:p>
          <w:p w:rsidR="00F46803" w:rsidRPr="009453BB" w:rsidRDefault="00F46803" w:rsidP="009453BB">
            <w:pPr>
              <w:pStyle w:val="11"/>
              <w:rPr>
                <w:szCs w:val="28"/>
              </w:rPr>
            </w:pPr>
            <w:r w:rsidRPr="009453BB">
              <w:rPr>
                <w:szCs w:val="28"/>
              </w:rPr>
              <w:t>Заполнение диагностической карты «Оценка результатов освоения программы».</w:t>
            </w:r>
          </w:p>
          <w:p w:rsidR="00F46803" w:rsidRPr="009453BB" w:rsidRDefault="00F46803" w:rsidP="009453BB">
            <w:pPr>
              <w:pStyle w:val="11"/>
              <w:rPr>
                <w:szCs w:val="28"/>
              </w:rPr>
            </w:pP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b/>
                <w:szCs w:val="28"/>
              </w:rPr>
            </w:pPr>
            <w:r w:rsidRPr="009453BB">
              <w:rPr>
                <w:szCs w:val="28"/>
              </w:rPr>
              <w:t xml:space="preserve"> - формулирование познавательной цели;</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szCs w:val="28"/>
              </w:rPr>
            </w:pPr>
            <w:r w:rsidRPr="009453BB">
              <w:rPr>
                <w:szCs w:val="28"/>
              </w:rPr>
              <w:t>- смыслообразование;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контроль, оценка;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2</w:t>
            </w:r>
          </w:p>
        </w:tc>
        <w:tc>
          <w:tcPr>
            <w:tcW w:w="2551" w:type="dxa"/>
          </w:tcPr>
          <w:p w:rsidR="00F46803" w:rsidRPr="009453BB" w:rsidRDefault="00F46803" w:rsidP="009453BB">
            <w:pPr>
              <w:pStyle w:val="11"/>
              <w:rPr>
                <w:rStyle w:val="Strong"/>
              </w:rPr>
            </w:pPr>
            <w:r w:rsidRPr="009453BB">
              <w:rPr>
                <w:b/>
                <w:szCs w:val="28"/>
              </w:rPr>
              <w:t>Простые базовые формы оригами</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 xml:space="preserve">Повторение условных знаков, принятых в оригами и основных приемов складывания. Повторение изученных базовых форм. Зарисовка условных знаков и схем складывания базовых форм. </w:t>
            </w:r>
            <w:r w:rsidRPr="009453BB">
              <w:rPr>
                <w:szCs w:val="28"/>
              </w:rPr>
              <w:br/>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знаково-символические</w:t>
            </w:r>
          </w:p>
          <w:p w:rsidR="00F46803" w:rsidRPr="009453BB" w:rsidRDefault="00F46803" w:rsidP="009453BB">
            <w:pPr>
              <w:pStyle w:val="11"/>
              <w:rPr>
                <w:szCs w:val="28"/>
              </w:rPr>
            </w:pPr>
            <w:r w:rsidRPr="009453BB">
              <w:rPr>
                <w:szCs w:val="28"/>
              </w:rPr>
              <w:t>- моделирование;</w:t>
            </w:r>
          </w:p>
          <w:p w:rsidR="00F46803" w:rsidRPr="009453BB" w:rsidRDefault="00F46803" w:rsidP="009453BB">
            <w:pPr>
              <w:pStyle w:val="11"/>
              <w:rPr>
                <w:b/>
                <w:szCs w:val="28"/>
              </w:rPr>
            </w:pPr>
            <w:r w:rsidRPr="009453BB">
              <w:rPr>
                <w:szCs w:val="28"/>
              </w:rPr>
              <w:t>- анализ;</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szCs w:val="28"/>
              </w:rPr>
            </w:pPr>
            <w:r w:rsidRPr="009453BB">
              <w:rPr>
                <w:szCs w:val="28"/>
              </w:rPr>
              <w:t>- смыслообразование;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b/>
                <w:szCs w:val="28"/>
              </w:rPr>
            </w:pPr>
            <w:r w:rsidRPr="009453BB">
              <w:rPr>
                <w:szCs w:val="28"/>
              </w:rPr>
              <w:t xml:space="preserve"> -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3</w:t>
            </w:r>
          </w:p>
        </w:tc>
        <w:tc>
          <w:tcPr>
            <w:tcW w:w="2551" w:type="dxa"/>
          </w:tcPr>
          <w:p w:rsidR="00F46803" w:rsidRPr="009453BB" w:rsidRDefault="00F46803" w:rsidP="009453BB">
            <w:pPr>
              <w:pStyle w:val="11"/>
              <w:rPr>
                <w:b/>
                <w:szCs w:val="28"/>
              </w:rPr>
            </w:pPr>
            <w:r w:rsidRPr="009453BB">
              <w:rPr>
                <w:b/>
                <w:szCs w:val="28"/>
              </w:rPr>
              <w:t>Осенние композиции</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 xml:space="preserve">Полевые и садовые цветы (ромашка, колокольчик и другие). Складывание цветов. </w:t>
            </w:r>
          </w:p>
          <w:p w:rsidR="00F46803" w:rsidRPr="009453BB" w:rsidRDefault="00F46803" w:rsidP="009453BB">
            <w:pPr>
              <w:pStyle w:val="11"/>
              <w:rPr>
                <w:szCs w:val="28"/>
              </w:rPr>
            </w:pPr>
            <w:r w:rsidRPr="009453BB">
              <w:rPr>
                <w:szCs w:val="28"/>
              </w:rPr>
              <w:t>Оформление композиций.</w:t>
            </w:r>
          </w:p>
          <w:p w:rsidR="00F46803" w:rsidRPr="009453BB" w:rsidRDefault="00F46803" w:rsidP="009453BB">
            <w:pPr>
              <w:pStyle w:val="11"/>
              <w:rPr>
                <w:szCs w:val="28"/>
              </w:rPr>
            </w:pPr>
          </w:p>
        </w:tc>
        <w:tc>
          <w:tcPr>
            <w:tcW w:w="5953" w:type="dxa"/>
          </w:tcPr>
          <w:p w:rsidR="00F46803" w:rsidRPr="009453BB" w:rsidRDefault="00F46803" w:rsidP="009453BB">
            <w:pPr>
              <w:pStyle w:val="11"/>
              <w:rPr>
                <w:szCs w:val="28"/>
              </w:rPr>
            </w:pPr>
            <w:r>
              <w:rPr>
                <w:noProof/>
              </w:rPr>
              <w:pict>
                <v:rect id="_x0000_s1038" style="position:absolute;margin-left:275.25pt;margin-top:-34.85pt;width:26.9pt;height:18.25pt;z-index:251656192;mso-position-horizontal-relative:text;mso-position-vertical-relative:text" stroked="f">
                  <v:textbox>
                    <w:txbxContent>
                      <w:p w:rsidR="00F46803" w:rsidRDefault="00F46803" w:rsidP="00C747F8">
                        <w:r>
                          <w:t>16</w:t>
                        </w:r>
                      </w:p>
                    </w:txbxContent>
                  </v:textbox>
                </v:rect>
              </w:pict>
            </w: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поиск и выделение информации;</w:t>
            </w:r>
          </w:p>
          <w:p w:rsidR="00F46803" w:rsidRPr="009453BB" w:rsidRDefault="00F46803" w:rsidP="009453BB">
            <w:pPr>
              <w:pStyle w:val="11"/>
              <w:rPr>
                <w:szCs w:val="28"/>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szCs w:val="28"/>
              </w:rPr>
              <w:t>- самостоятельное создание способов решения проблем творческого и поискового характера;</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szCs w:val="28"/>
              </w:rPr>
            </w:pPr>
            <w:r w:rsidRPr="009453BB">
              <w:rPr>
                <w:szCs w:val="28"/>
              </w:rPr>
              <w:t>- смыслообразование;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szCs w:val="28"/>
              </w:rPr>
            </w:pPr>
            <w:r w:rsidRPr="009453BB">
              <w:rPr>
                <w:szCs w:val="28"/>
              </w:rPr>
              <w:t>- контроль и коррекция;</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b/>
                <w:szCs w:val="28"/>
              </w:rPr>
            </w:pPr>
            <w:r w:rsidRPr="009453BB">
              <w:rPr>
                <w:szCs w:val="28"/>
              </w:rPr>
              <w:t xml:space="preserve"> -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4</w:t>
            </w:r>
          </w:p>
        </w:tc>
        <w:tc>
          <w:tcPr>
            <w:tcW w:w="2551" w:type="dxa"/>
          </w:tcPr>
          <w:p w:rsidR="00F46803" w:rsidRPr="009453BB" w:rsidRDefault="00F46803" w:rsidP="009453BB">
            <w:pPr>
              <w:pStyle w:val="11"/>
              <w:rPr>
                <w:szCs w:val="28"/>
              </w:rPr>
            </w:pPr>
            <w:r w:rsidRPr="009453BB">
              <w:rPr>
                <w:rStyle w:val="Strong"/>
              </w:rPr>
              <w:t xml:space="preserve">Базовая форма: </w:t>
            </w:r>
            <w:r w:rsidRPr="009453BB">
              <w:rPr>
                <w:b/>
                <w:bCs/>
                <w:szCs w:val="28"/>
              </w:rPr>
              <w:br/>
            </w:r>
            <w:r w:rsidRPr="009453BB">
              <w:rPr>
                <w:rStyle w:val="Strong"/>
              </w:rPr>
              <w:t xml:space="preserve">«Треугольник» </w:t>
            </w:r>
            <w:r w:rsidRPr="009453BB">
              <w:rPr>
                <w:szCs w:val="28"/>
              </w:rPr>
              <w:t xml:space="preserve"> </w:t>
            </w:r>
          </w:p>
          <w:p w:rsidR="00F46803" w:rsidRPr="009453BB" w:rsidRDefault="00F46803" w:rsidP="009453BB">
            <w:pPr>
              <w:pStyle w:val="11"/>
              <w:rPr>
                <w:b/>
                <w:szCs w:val="28"/>
              </w:rPr>
            </w:pP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 xml:space="preserve">Домик с крыльцом, домик с трубой.  </w:t>
            </w:r>
          </w:p>
          <w:p w:rsidR="00F46803" w:rsidRPr="009453BB" w:rsidRDefault="00F46803" w:rsidP="009453BB">
            <w:pPr>
              <w:pStyle w:val="11"/>
              <w:rPr>
                <w:szCs w:val="28"/>
              </w:rPr>
            </w:pPr>
            <w:r w:rsidRPr="009453BB">
              <w:rPr>
                <w:szCs w:val="28"/>
              </w:rPr>
              <w:t>Домик с верандами. Деревья и травы.</w:t>
            </w:r>
          </w:p>
        </w:tc>
        <w:tc>
          <w:tcPr>
            <w:tcW w:w="5953" w:type="dxa"/>
            <w:vMerge w:val="restart"/>
          </w:tcPr>
          <w:p w:rsidR="00F46803" w:rsidRPr="009453BB" w:rsidRDefault="00F46803" w:rsidP="009453BB">
            <w:pPr>
              <w:pStyle w:val="11"/>
              <w:rPr>
                <w:szCs w:val="28"/>
              </w:rPr>
            </w:pPr>
            <w:r>
              <w:rPr>
                <w:noProof/>
              </w:rPr>
              <w:pict>
                <v:rect id="_x0000_s1039" style="position:absolute;margin-left:259.05pt;margin-top:-358.15pt;width:26.9pt;height:32.5pt;z-index:251657216;mso-position-horizontal-relative:text;mso-position-vertical-relative:text" stroked="f">
                  <v:textbox>
                    <w:txbxContent>
                      <w:p w:rsidR="00F46803" w:rsidRDefault="00F46803" w:rsidP="00C747F8">
                        <w:r>
                          <w:t>12</w:t>
                        </w:r>
                      </w:p>
                    </w:txbxContent>
                  </v:textbox>
                </v:rect>
              </w:pict>
            </w:r>
            <w:r w:rsidRPr="009453BB">
              <w:rPr>
                <w:b/>
                <w:szCs w:val="28"/>
              </w:rPr>
              <w:t>Познавательные</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xml:space="preserve"> - поиск и выделение информации;</w:t>
            </w:r>
          </w:p>
          <w:p w:rsidR="00F46803" w:rsidRPr="009453BB" w:rsidRDefault="00F46803" w:rsidP="009453BB">
            <w:pPr>
              <w:pStyle w:val="11"/>
              <w:rPr>
                <w:szCs w:val="28"/>
              </w:rPr>
            </w:pPr>
            <w:r w:rsidRPr="009453BB">
              <w:rPr>
                <w:szCs w:val="28"/>
              </w:rPr>
              <w:t xml:space="preserve"> - знаково-символические;</w:t>
            </w:r>
          </w:p>
          <w:p w:rsidR="00F46803" w:rsidRPr="009453BB" w:rsidRDefault="00F46803" w:rsidP="009453BB">
            <w:pPr>
              <w:pStyle w:val="11"/>
              <w:rPr>
                <w:szCs w:val="28"/>
              </w:rPr>
            </w:pPr>
            <w:r w:rsidRPr="009453BB">
              <w:rPr>
                <w:b/>
                <w:szCs w:val="28"/>
              </w:rPr>
              <w:t xml:space="preserve">- </w:t>
            </w:r>
            <w:r w:rsidRPr="009453BB">
              <w:rPr>
                <w:szCs w:val="28"/>
              </w:rPr>
              <w:t>построение логической цепи рассуждений;</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szCs w:val="28"/>
              </w:rPr>
            </w:pPr>
            <w:r w:rsidRPr="009453BB">
              <w:rPr>
                <w:szCs w:val="28"/>
              </w:rPr>
              <w:t>- нравственно-этическое оценивание;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контроль, оценка;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контроль, оценка</w:t>
            </w:r>
          </w:p>
          <w:p w:rsidR="00F46803" w:rsidRPr="009453BB" w:rsidRDefault="00F46803" w:rsidP="009453BB">
            <w:pPr>
              <w:pStyle w:val="11"/>
              <w:rPr>
                <w:b/>
                <w:szCs w:val="28"/>
              </w:rPr>
            </w:pPr>
            <w:r>
              <w:rPr>
                <w:noProof/>
              </w:rPr>
              <w:pict>
                <v:rect id="_x0000_s1040" style="position:absolute;margin-left:275pt;margin-top:-30.8pt;width:26.85pt;height:19.6pt;z-index:251658240" stroked="f">
                  <v:textbox>
                    <w:txbxContent>
                      <w:p w:rsidR="00F46803" w:rsidRDefault="00F46803" w:rsidP="00C747F8">
                        <w:r>
                          <w:t>17</w:t>
                        </w:r>
                      </w:p>
                    </w:txbxContent>
                  </v:textbox>
                </v:rect>
              </w:pict>
            </w:r>
            <w:r w:rsidRPr="009453BB">
              <w:rPr>
                <w:szCs w:val="28"/>
              </w:rPr>
              <w:t xml:space="preserve"> -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5</w:t>
            </w:r>
          </w:p>
        </w:tc>
        <w:tc>
          <w:tcPr>
            <w:tcW w:w="2551" w:type="dxa"/>
          </w:tcPr>
          <w:p w:rsidR="00F46803" w:rsidRPr="009453BB" w:rsidRDefault="00F46803" w:rsidP="009453BB">
            <w:pPr>
              <w:pStyle w:val="11"/>
              <w:rPr>
                <w:rStyle w:val="Strong"/>
                <w:b w:val="0"/>
                <w:bCs w:val="0"/>
              </w:rPr>
            </w:pPr>
            <w:r w:rsidRPr="009453BB">
              <w:rPr>
                <w:rStyle w:val="Strong"/>
              </w:rPr>
              <w:t xml:space="preserve">Базовая форма: </w:t>
            </w:r>
            <w:r w:rsidRPr="009453BB">
              <w:rPr>
                <w:b/>
                <w:bCs/>
                <w:szCs w:val="28"/>
              </w:rPr>
              <w:br/>
            </w:r>
            <w:r w:rsidRPr="009453BB">
              <w:rPr>
                <w:rStyle w:val="Strong"/>
              </w:rPr>
              <w:t>«Воздушный змей»</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rStyle w:val="Strong"/>
                <w:b w:val="0"/>
              </w:rPr>
            </w:pPr>
            <w:r w:rsidRPr="009453BB">
              <w:rPr>
                <w:rStyle w:val="Strong"/>
                <w:b w:val="0"/>
              </w:rPr>
              <w:t xml:space="preserve">Лебеди (2 способа). </w:t>
            </w:r>
          </w:p>
          <w:p w:rsidR="00F46803" w:rsidRPr="009453BB" w:rsidRDefault="00F46803" w:rsidP="009453BB">
            <w:pPr>
              <w:pStyle w:val="11"/>
              <w:rPr>
                <w:szCs w:val="28"/>
              </w:rPr>
            </w:pPr>
            <w:r w:rsidRPr="009453BB">
              <w:rPr>
                <w:rStyle w:val="Strong"/>
                <w:b w:val="0"/>
              </w:rPr>
              <w:t>Утка с утёнком.</w:t>
            </w:r>
            <w:r w:rsidRPr="009453BB">
              <w:rPr>
                <w:b/>
                <w:bCs/>
                <w:szCs w:val="28"/>
              </w:rPr>
              <w:br/>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6</w:t>
            </w:r>
          </w:p>
        </w:tc>
        <w:tc>
          <w:tcPr>
            <w:tcW w:w="2551" w:type="dxa"/>
          </w:tcPr>
          <w:p w:rsidR="00F46803" w:rsidRPr="009453BB" w:rsidRDefault="00F46803" w:rsidP="009453BB">
            <w:pPr>
              <w:pStyle w:val="11"/>
              <w:rPr>
                <w:rStyle w:val="Strong"/>
                <w:b w:val="0"/>
                <w:bCs w:val="0"/>
              </w:rPr>
            </w:pPr>
            <w:r w:rsidRPr="009453BB">
              <w:rPr>
                <w:rStyle w:val="Strong"/>
              </w:rPr>
              <w:t xml:space="preserve">Базовая форма: </w:t>
            </w:r>
            <w:r w:rsidRPr="009453BB">
              <w:rPr>
                <w:b/>
                <w:bCs/>
                <w:szCs w:val="28"/>
              </w:rPr>
              <w:br/>
            </w:r>
            <w:r w:rsidRPr="009453BB">
              <w:rPr>
                <w:rStyle w:val="Strong"/>
              </w:rPr>
              <w:t>«Двойной треугольник»</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rStyle w:val="Strong"/>
                <w:b w:val="0"/>
              </w:rPr>
            </w:pPr>
            <w:r w:rsidRPr="009453BB">
              <w:rPr>
                <w:rStyle w:val="Strong"/>
                <w:b w:val="0"/>
              </w:rPr>
              <w:t xml:space="preserve">Тропическая рыбка. </w:t>
            </w:r>
          </w:p>
          <w:p w:rsidR="00F46803" w:rsidRPr="009453BB" w:rsidRDefault="00F46803" w:rsidP="009453BB">
            <w:pPr>
              <w:pStyle w:val="11"/>
              <w:rPr>
                <w:b/>
                <w:szCs w:val="28"/>
              </w:rPr>
            </w:pPr>
            <w:r w:rsidRPr="009453BB">
              <w:rPr>
                <w:rStyle w:val="Strong"/>
                <w:b w:val="0"/>
              </w:rPr>
              <w:t>Отделка модели.</w:t>
            </w:r>
            <w:r w:rsidRPr="009453BB">
              <w:rPr>
                <w:b/>
                <w:bCs/>
                <w:szCs w:val="28"/>
              </w:rPr>
              <w:br/>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7</w:t>
            </w:r>
          </w:p>
        </w:tc>
        <w:tc>
          <w:tcPr>
            <w:tcW w:w="2551" w:type="dxa"/>
          </w:tcPr>
          <w:p w:rsidR="00F46803" w:rsidRPr="009453BB" w:rsidRDefault="00F46803" w:rsidP="009453BB">
            <w:pPr>
              <w:pStyle w:val="11"/>
              <w:rPr>
                <w:rStyle w:val="Strong"/>
              </w:rPr>
            </w:pPr>
            <w:r w:rsidRPr="009453BB">
              <w:rPr>
                <w:rStyle w:val="Strong"/>
              </w:rPr>
              <w:t>Базовая форма:</w:t>
            </w:r>
          </w:p>
          <w:p w:rsidR="00F46803" w:rsidRPr="009453BB" w:rsidRDefault="00F46803" w:rsidP="009453BB">
            <w:pPr>
              <w:pStyle w:val="11"/>
              <w:rPr>
                <w:rStyle w:val="Strong"/>
              </w:rPr>
            </w:pPr>
            <w:r w:rsidRPr="009453BB">
              <w:rPr>
                <w:rStyle w:val="Strong"/>
              </w:rPr>
              <w:t>«Двойной квадрат»</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rStyle w:val="Strong"/>
                <w:b w:val="0"/>
              </w:rPr>
            </w:pPr>
            <w:r w:rsidRPr="009453BB">
              <w:rPr>
                <w:rStyle w:val="Strong"/>
                <w:b w:val="0"/>
              </w:rPr>
              <w:t xml:space="preserve">Золотая рыбка. </w:t>
            </w:r>
          </w:p>
          <w:p w:rsidR="00F46803" w:rsidRPr="009453BB" w:rsidRDefault="00F46803" w:rsidP="009453BB">
            <w:pPr>
              <w:pStyle w:val="11"/>
              <w:rPr>
                <w:rStyle w:val="Strong"/>
                <w:b w:val="0"/>
              </w:rPr>
            </w:pPr>
            <w:r w:rsidRPr="009453BB">
              <w:rPr>
                <w:rStyle w:val="Strong"/>
                <w:b w:val="0"/>
              </w:rPr>
              <w:t xml:space="preserve">Краб. </w:t>
            </w:r>
          </w:p>
          <w:p w:rsidR="00F46803" w:rsidRPr="009453BB" w:rsidRDefault="00F46803" w:rsidP="009453BB">
            <w:pPr>
              <w:pStyle w:val="11"/>
              <w:rPr>
                <w:szCs w:val="28"/>
              </w:rPr>
            </w:pPr>
            <w:r w:rsidRPr="009453BB">
              <w:rPr>
                <w:rStyle w:val="Strong"/>
                <w:b w:val="0"/>
              </w:rPr>
              <w:t>Композиция «Аквариум».</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8</w:t>
            </w:r>
          </w:p>
        </w:tc>
        <w:tc>
          <w:tcPr>
            <w:tcW w:w="2551" w:type="dxa"/>
          </w:tcPr>
          <w:p w:rsidR="00F46803" w:rsidRPr="009453BB" w:rsidRDefault="00F46803" w:rsidP="009453BB">
            <w:pPr>
              <w:pStyle w:val="11"/>
              <w:rPr>
                <w:rStyle w:val="Strong"/>
              </w:rPr>
            </w:pPr>
            <w:r w:rsidRPr="009453BB">
              <w:rPr>
                <w:rStyle w:val="Strong"/>
              </w:rPr>
              <w:t>Базовая форма:</w:t>
            </w:r>
          </w:p>
          <w:p w:rsidR="00F46803" w:rsidRPr="009453BB" w:rsidRDefault="00F46803" w:rsidP="009453BB">
            <w:pPr>
              <w:pStyle w:val="11"/>
              <w:rPr>
                <w:rStyle w:val="Strong"/>
              </w:rPr>
            </w:pPr>
            <w:r w:rsidRPr="009453BB">
              <w:rPr>
                <w:rStyle w:val="Strong"/>
              </w:rPr>
              <w:t>«Конверт»</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 xml:space="preserve">Рыбка-бабочка. </w:t>
            </w:r>
          </w:p>
          <w:p w:rsidR="00F46803" w:rsidRPr="009453BB" w:rsidRDefault="00F46803" w:rsidP="009453BB">
            <w:pPr>
              <w:pStyle w:val="11"/>
              <w:rPr>
                <w:szCs w:val="28"/>
              </w:rPr>
            </w:pPr>
            <w:r w:rsidRPr="009453BB">
              <w:rPr>
                <w:szCs w:val="28"/>
              </w:rPr>
              <w:t xml:space="preserve">Водоросли и камешки. </w:t>
            </w:r>
          </w:p>
          <w:p w:rsidR="00F46803" w:rsidRPr="009453BB" w:rsidRDefault="00F46803" w:rsidP="009453BB">
            <w:pPr>
              <w:pStyle w:val="11"/>
              <w:rPr>
                <w:rStyle w:val="Strong"/>
                <w:b w:val="0"/>
              </w:rPr>
            </w:pPr>
            <w:r w:rsidRPr="009453BB">
              <w:rPr>
                <w:szCs w:val="28"/>
              </w:rPr>
              <w:t>Оформление аквариума.</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9</w:t>
            </w:r>
          </w:p>
        </w:tc>
        <w:tc>
          <w:tcPr>
            <w:tcW w:w="2551" w:type="dxa"/>
          </w:tcPr>
          <w:p w:rsidR="00F46803" w:rsidRPr="009453BB" w:rsidRDefault="00F46803" w:rsidP="009453BB">
            <w:pPr>
              <w:pStyle w:val="11"/>
              <w:rPr>
                <w:rStyle w:val="Strong"/>
              </w:rPr>
            </w:pPr>
            <w:r w:rsidRPr="009453BB">
              <w:rPr>
                <w:rStyle w:val="Strong"/>
              </w:rPr>
              <w:t>Базовая форма:</w:t>
            </w:r>
          </w:p>
          <w:p w:rsidR="00F46803" w:rsidRPr="009453BB" w:rsidRDefault="00F46803" w:rsidP="009453BB">
            <w:pPr>
              <w:pStyle w:val="11"/>
              <w:rPr>
                <w:rStyle w:val="Strong"/>
              </w:rPr>
            </w:pPr>
            <w:r w:rsidRPr="009453BB">
              <w:rPr>
                <w:rStyle w:val="Strong"/>
              </w:rPr>
              <w:t>«Рыба»</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Царевна-Лебедь. </w:t>
            </w:r>
          </w:p>
          <w:p w:rsidR="00F46803" w:rsidRPr="009453BB" w:rsidRDefault="00F46803" w:rsidP="009453BB">
            <w:pPr>
              <w:pStyle w:val="11"/>
              <w:rPr>
                <w:szCs w:val="28"/>
              </w:rPr>
            </w:pPr>
            <w:r w:rsidRPr="009453BB">
              <w:rPr>
                <w:szCs w:val="28"/>
              </w:rPr>
              <w:t xml:space="preserve">Пингвин (2 способа). </w:t>
            </w:r>
          </w:p>
          <w:p w:rsidR="00F46803" w:rsidRPr="009453BB" w:rsidRDefault="00F46803" w:rsidP="009453BB">
            <w:pPr>
              <w:pStyle w:val="11"/>
              <w:rPr>
                <w:szCs w:val="28"/>
              </w:rPr>
            </w:pPr>
            <w:r w:rsidRPr="009453BB">
              <w:rPr>
                <w:szCs w:val="28"/>
              </w:rPr>
              <w:t>Композиция «Пингвины на льду».</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10</w:t>
            </w:r>
          </w:p>
        </w:tc>
        <w:tc>
          <w:tcPr>
            <w:tcW w:w="2551" w:type="dxa"/>
          </w:tcPr>
          <w:p w:rsidR="00F46803" w:rsidRPr="009453BB" w:rsidRDefault="00F46803" w:rsidP="009453BB">
            <w:pPr>
              <w:pStyle w:val="11"/>
              <w:rPr>
                <w:rStyle w:val="Strong"/>
              </w:rPr>
            </w:pPr>
            <w:r w:rsidRPr="009453BB">
              <w:rPr>
                <w:rStyle w:val="Strong"/>
              </w:rPr>
              <w:t>Базовая форма:</w:t>
            </w:r>
          </w:p>
          <w:p w:rsidR="00F46803" w:rsidRPr="009453BB" w:rsidRDefault="00F46803" w:rsidP="009453BB">
            <w:pPr>
              <w:pStyle w:val="11"/>
              <w:rPr>
                <w:rStyle w:val="Strong"/>
              </w:rPr>
            </w:pPr>
            <w:r w:rsidRPr="009453BB">
              <w:rPr>
                <w:rStyle w:val="Strong"/>
              </w:rPr>
              <w:t>«Дверь»</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Мышь и поросёнок. </w:t>
            </w:r>
          </w:p>
          <w:p w:rsidR="00F46803" w:rsidRPr="009453BB" w:rsidRDefault="00F46803" w:rsidP="009453BB">
            <w:pPr>
              <w:pStyle w:val="11"/>
              <w:rPr>
                <w:szCs w:val="28"/>
              </w:rPr>
            </w:pPr>
            <w:r w:rsidRPr="009453BB">
              <w:rPr>
                <w:szCs w:val="28"/>
              </w:rPr>
              <w:t>Бурёнка.</w:t>
            </w:r>
          </w:p>
          <w:p w:rsidR="00F46803" w:rsidRPr="009453BB" w:rsidRDefault="00F46803" w:rsidP="009453BB">
            <w:pPr>
              <w:pStyle w:val="11"/>
              <w:rPr>
                <w:szCs w:val="28"/>
              </w:rPr>
            </w:pPr>
            <w:r w:rsidRPr="009453BB">
              <w:rPr>
                <w:szCs w:val="28"/>
              </w:rPr>
              <w:t xml:space="preserve"> Композиция «В деревне».</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11</w:t>
            </w:r>
          </w:p>
        </w:tc>
        <w:tc>
          <w:tcPr>
            <w:tcW w:w="2551" w:type="dxa"/>
          </w:tcPr>
          <w:p w:rsidR="00F46803" w:rsidRPr="009453BB" w:rsidRDefault="00F46803" w:rsidP="009453BB">
            <w:pPr>
              <w:pStyle w:val="11"/>
              <w:rPr>
                <w:rStyle w:val="Strong"/>
              </w:rPr>
            </w:pPr>
            <w:r w:rsidRPr="009453BB">
              <w:rPr>
                <w:rStyle w:val="Strong"/>
              </w:rPr>
              <w:t>Поздравительная открытка к празднику             8 Марта</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Оформление поздравительной открытки.</w:t>
            </w:r>
            <w:r w:rsidRPr="009453BB">
              <w:rPr>
                <w:szCs w:val="28"/>
              </w:rPr>
              <w:br/>
              <w:t>Конкурс «Я люблю свою маму».</w:t>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самостоятельное создание способов решения проблем творческого и поискового характера.</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умение точно выражать свои мысли;</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планирование и прогнозирование;</w:t>
            </w:r>
          </w:p>
          <w:p w:rsidR="00F46803" w:rsidRPr="009453BB" w:rsidRDefault="00F46803" w:rsidP="009453BB">
            <w:pPr>
              <w:pStyle w:val="11"/>
              <w:rPr>
                <w:szCs w:val="28"/>
              </w:rPr>
            </w:pPr>
            <w:r w:rsidRPr="009453BB">
              <w:rPr>
                <w:szCs w:val="28"/>
              </w:rPr>
              <w:t>- контроль;</w:t>
            </w:r>
          </w:p>
          <w:p w:rsidR="00F46803" w:rsidRPr="009453BB" w:rsidRDefault="00F46803" w:rsidP="009453BB">
            <w:pPr>
              <w:pStyle w:val="11"/>
              <w:rPr>
                <w:szCs w:val="28"/>
              </w:rPr>
            </w:pPr>
            <w:r w:rsidRPr="009453BB">
              <w:rPr>
                <w:szCs w:val="28"/>
              </w:rPr>
              <w:t>-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нравственно- этическое оценивание;</w:t>
            </w:r>
          </w:p>
        </w:tc>
      </w:tr>
      <w:tr w:rsidR="00F46803" w:rsidRPr="009453BB">
        <w:trPr>
          <w:trHeight w:val="2898"/>
        </w:trPr>
        <w:tc>
          <w:tcPr>
            <w:tcW w:w="851" w:type="dxa"/>
          </w:tcPr>
          <w:p w:rsidR="00F46803" w:rsidRPr="009453BB" w:rsidRDefault="00F46803" w:rsidP="009453BB">
            <w:pPr>
              <w:pStyle w:val="11"/>
              <w:rPr>
                <w:b/>
                <w:szCs w:val="28"/>
              </w:rPr>
            </w:pPr>
            <w:r w:rsidRPr="009453BB">
              <w:rPr>
                <w:b/>
                <w:szCs w:val="28"/>
              </w:rPr>
              <w:t>12</w:t>
            </w:r>
          </w:p>
        </w:tc>
        <w:tc>
          <w:tcPr>
            <w:tcW w:w="2551" w:type="dxa"/>
          </w:tcPr>
          <w:p w:rsidR="00F46803" w:rsidRPr="009453BB" w:rsidRDefault="00F46803" w:rsidP="009453BB">
            <w:pPr>
              <w:pStyle w:val="11"/>
              <w:rPr>
                <w:rStyle w:val="Strong"/>
              </w:rPr>
            </w:pPr>
            <w:r w:rsidRPr="009453BB">
              <w:rPr>
                <w:rStyle w:val="Strong"/>
              </w:rPr>
              <w:t>Итоговые занятия.</w:t>
            </w:r>
          </w:p>
          <w:p w:rsidR="00F46803" w:rsidRPr="009453BB" w:rsidRDefault="00F46803" w:rsidP="009453BB">
            <w:pPr>
              <w:pStyle w:val="11"/>
              <w:rPr>
                <w:rStyle w:val="Strong"/>
              </w:rPr>
            </w:pPr>
            <w:r w:rsidRPr="009453BB">
              <w:rPr>
                <w:rStyle w:val="Strong"/>
              </w:rPr>
              <w:t>Оформление выставочных работ</w:t>
            </w:r>
          </w:p>
        </w:tc>
        <w:tc>
          <w:tcPr>
            <w:tcW w:w="993" w:type="dxa"/>
          </w:tcPr>
          <w:p w:rsidR="00F46803" w:rsidRPr="009453BB" w:rsidRDefault="00F46803" w:rsidP="009453BB">
            <w:pPr>
              <w:pStyle w:val="11"/>
              <w:rPr>
                <w:szCs w:val="28"/>
              </w:rPr>
            </w:pPr>
            <w:r w:rsidRPr="009453BB">
              <w:rPr>
                <w:szCs w:val="28"/>
              </w:rPr>
              <w:t>2 ч.</w:t>
            </w:r>
          </w:p>
          <w:p w:rsidR="00F46803" w:rsidRPr="009453BB" w:rsidRDefault="00F46803" w:rsidP="009453BB">
            <w:pPr>
              <w:pStyle w:val="11"/>
              <w:rPr>
                <w:szCs w:val="28"/>
              </w:rPr>
            </w:pPr>
          </w:p>
        </w:tc>
        <w:tc>
          <w:tcPr>
            <w:tcW w:w="4394" w:type="dxa"/>
          </w:tcPr>
          <w:p w:rsidR="00F46803" w:rsidRPr="009453BB" w:rsidRDefault="00F46803" w:rsidP="009453BB">
            <w:pPr>
              <w:pStyle w:val="11"/>
              <w:rPr>
                <w:szCs w:val="28"/>
              </w:rPr>
            </w:pPr>
            <w:r w:rsidRPr="009453BB">
              <w:rPr>
                <w:szCs w:val="28"/>
              </w:rPr>
              <w:t>Изготовление мобиля  «Бабочки и цветы».</w:t>
            </w:r>
          </w:p>
          <w:p w:rsidR="00F46803" w:rsidRPr="009453BB" w:rsidRDefault="00F46803" w:rsidP="009453BB">
            <w:pPr>
              <w:pStyle w:val="11"/>
              <w:rPr>
                <w:szCs w:val="28"/>
              </w:rPr>
            </w:pPr>
            <w:r w:rsidRPr="009453BB">
              <w:rPr>
                <w:szCs w:val="28"/>
              </w:rPr>
              <w:t>Подведение  итогов  работы  за  год.</w:t>
            </w:r>
          </w:p>
          <w:p w:rsidR="00F46803" w:rsidRPr="009453BB" w:rsidRDefault="00F46803" w:rsidP="009453BB">
            <w:pPr>
              <w:pStyle w:val="11"/>
              <w:rPr>
                <w:szCs w:val="28"/>
              </w:rPr>
            </w:pPr>
            <w:r w:rsidRPr="009453BB">
              <w:rPr>
                <w:szCs w:val="28"/>
              </w:rPr>
              <w:t xml:space="preserve"> Выставка моделей, изготовленных  в  течение  года.</w:t>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b/>
                <w:szCs w:val="28"/>
              </w:rPr>
            </w:pPr>
            <w:r w:rsidRPr="009453BB">
              <w:rPr>
                <w:szCs w:val="28"/>
              </w:rPr>
              <w:t>- умение с достаточной полнотой и точностью выражать свои мысли;</w:t>
            </w:r>
            <w:r w:rsidRPr="009453BB">
              <w:rPr>
                <w:b/>
                <w:szCs w:val="28"/>
              </w:rPr>
              <w:t xml:space="preserve"> </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оценка;</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xml:space="preserve"> - самоопределение;</w:t>
            </w:r>
          </w:p>
        </w:tc>
      </w:tr>
    </w:tbl>
    <w:p w:rsidR="00F46803" w:rsidRPr="009453BB" w:rsidRDefault="00F46803" w:rsidP="009453BB">
      <w:pPr>
        <w:pStyle w:val="11"/>
        <w:rPr>
          <w:b/>
          <w:szCs w:val="28"/>
        </w:rPr>
      </w:pPr>
    </w:p>
    <w:p w:rsidR="00F46803" w:rsidRPr="009453BB" w:rsidRDefault="00F46803" w:rsidP="009453BB">
      <w:pPr>
        <w:pStyle w:val="11"/>
        <w:rPr>
          <w:b/>
          <w:szCs w:val="28"/>
        </w:rPr>
      </w:pPr>
      <w:r>
        <w:rPr>
          <w:noProof/>
        </w:rPr>
        <w:pict>
          <v:rect id="_x0000_s1041" style="position:absolute;margin-left:722.55pt;margin-top:-37.85pt;width:26.9pt;height:22.85pt;z-index:251661312" stroked="f">
            <v:textbox>
              <w:txbxContent>
                <w:p w:rsidR="00F46803" w:rsidRDefault="00F46803" w:rsidP="00C747F8">
                  <w:r>
                    <w:t>18</w:t>
                  </w:r>
                </w:p>
              </w:txbxContent>
            </v:textbox>
          </v:rect>
        </w:pict>
      </w:r>
      <w:r>
        <w:rPr>
          <w:noProof/>
        </w:rPr>
        <w:pict>
          <v:rect id="_x0000_s1042" style="position:absolute;margin-left:722.55pt;margin-top:-37.85pt;width:26.9pt;height:32.5pt;z-index:251660288" stroked="f">
            <v:textbox>
              <w:txbxContent>
                <w:p w:rsidR="00F46803" w:rsidRDefault="00F46803" w:rsidP="00C747F8">
                  <w:r>
                    <w:t>18</w:t>
                  </w:r>
                </w:p>
              </w:txbxContent>
            </v:textbox>
          </v:rect>
        </w:pict>
      </w:r>
      <w:r>
        <w:rPr>
          <w:noProof/>
        </w:rPr>
        <w:pict>
          <v:rect id="_x0000_s1043" style="position:absolute;margin-left:722.55pt;margin-top:-28.2pt;width:26.9pt;height:22.85pt;z-index:251659264" stroked="f">
            <v:textbox>
              <w:txbxContent>
                <w:p w:rsidR="00F46803" w:rsidRDefault="00F46803" w:rsidP="00C747F8">
                  <w:r>
                    <w:t>18</w:t>
                  </w:r>
                </w:p>
              </w:txbxContent>
            </v:textbox>
          </v:rect>
        </w:pict>
      </w:r>
      <w:r w:rsidRPr="009453BB">
        <w:rPr>
          <w:b/>
          <w:szCs w:val="28"/>
        </w:rPr>
        <w:t>СОДЕРЖАНИЕ ПРОГРАММЫ</w:t>
      </w:r>
    </w:p>
    <w:p w:rsidR="00F46803" w:rsidRPr="009453BB" w:rsidRDefault="00F46803" w:rsidP="009453BB">
      <w:pPr>
        <w:pStyle w:val="11"/>
        <w:rPr>
          <w:b/>
          <w:szCs w:val="28"/>
        </w:rPr>
      </w:pPr>
      <w:r w:rsidRPr="009453BB">
        <w:rPr>
          <w:b/>
          <w:szCs w:val="28"/>
        </w:rPr>
        <w:t>3 класс (34 часа)</w:t>
      </w:r>
    </w:p>
    <w:tbl>
      <w:tblPr>
        <w:tblW w:w="1474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tblPr>
      <w:tblGrid>
        <w:gridCol w:w="743"/>
        <w:gridCol w:w="2551"/>
        <w:gridCol w:w="993"/>
        <w:gridCol w:w="4394"/>
        <w:gridCol w:w="5953"/>
      </w:tblGrid>
      <w:tr w:rsidR="00F46803" w:rsidRPr="009453BB">
        <w:trPr>
          <w:trHeight w:val="703"/>
        </w:trPr>
        <w:tc>
          <w:tcPr>
            <w:tcW w:w="851" w:type="dxa"/>
          </w:tcPr>
          <w:p w:rsidR="00F46803" w:rsidRPr="009453BB" w:rsidRDefault="00F46803" w:rsidP="009453BB">
            <w:pPr>
              <w:pStyle w:val="11"/>
              <w:rPr>
                <w:b/>
                <w:szCs w:val="28"/>
              </w:rPr>
            </w:pPr>
            <w:r w:rsidRPr="009453BB">
              <w:rPr>
                <w:b/>
                <w:szCs w:val="28"/>
              </w:rPr>
              <w:t>№</w:t>
            </w:r>
          </w:p>
          <w:p w:rsidR="00F46803" w:rsidRPr="009453BB" w:rsidRDefault="00F46803" w:rsidP="009453BB">
            <w:pPr>
              <w:pStyle w:val="11"/>
              <w:rPr>
                <w:b/>
                <w:szCs w:val="28"/>
              </w:rPr>
            </w:pPr>
            <w:r w:rsidRPr="009453BB">
              <w:rPr>
                <w:b/>
                <w:szCs w:val="28"/>
              </w:rPr>
              <w:t>п/п</w:t>
            </w:r>
          </w:p>
        </w:tc>
        <w:tc>
          <w:tcPr>
            <w:tcW w:w="2551" w:type="dxa"/>
          </w:tcPr>
          <w:p w:rsidR="00F46803" w:rsidRPr="009453BB" w:rsidRDefault="00F46803" w:rsidP="009453BB">
            <w:pPr>
              <w:pStyle w:val="11"/>
              <w:rPr>
                <w:b/>
                <w:szCs w:val="28"/>
              </w:rPr>
            </w:pPr>
            <w:r w:rsidRPr="009453BB">
              <w:rPr>
                <w:b/>
                <w:szCs w:val="28"/>
              </w:rPr>
              <w:t>Тематическое планирование</w:t>
            </w:r>
          </w:p>
        </w:tc>
        <w:tc>
          <w:tcPr>
            <w:tcW w:w="993" w:type="dxa"/>
          </w:tcPr>
          <w:p w:rsidR="00F46803" w:rsidRPr="009453BB" w:rsidRDefault="00F46803" w:rsidP="009453BB">
            <w:pPr>
              <w:pStyle w:val="11"/>
              <w:rPr>
                <w:b/>
                <w:szCs w:val="28"/>
              </w:rPr>
            </w:pPr>
            <w:r w:rsidRPr="009453BB">
              <w:rPr>
                <w:b/>
                <w:szCs w:val="28"/>
              </w:rPr>
              <w:t>Часы</w:t>
            </w:r>
          </w:p>
        </w:tc>
        <w:tc>
          <w:tcPr>
            <w:tcW w:w="4394" w:type="dxa"/>
          </w:tcPr>
          <w:p w:rsidR="00F46803" w:rsidRPr="009453BB" w:rsidRDefault="00F46803" w:rsidP="009453BB">
            <w:pPr>
              <w:pStyle w:val="11"/>
              <w:rPr>
                <w:b/>
                <w:szCs w:val="28"/>
              </w:rPr>
            </w:pPr>
            <w:r w:rsidRPr="009453BB">
              <w:rPr>
                <w:b/>
                <w:szCs w:val="28"/>
              </w:rPr>
              <w:t>Деятельность учащихся</w:t>
            </w:r>
          </w:p>
        </w:tc>
        <w:tc>
          <w:tcPr>
            <w:tcW w:w="5953" w:type="dxa"/>
          </w:tcPr>
          <w:p w:rsidR="00F46803" w:rsidRPr="009453BB" w:rsidRDefault="00F46803" w:rsidP="009453BB">
            <w:pPr>
              <w:pStyle w:val="11"/>
              <w:rPr>
                <w:b/>
                <w:szCs w:val="28"/>
              </w:rPr>
            </w:pPr>
            <w:r w:rsidRPr="009453BB">
              <w:rPr>
                <w:b/>
                <w:szCs w:val="28"/>
              </w:rPr>
              <w:t>Формирование   УУД</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w:t>
            </w:r>
          </w:p>
        </w:tc>
        <w:tc>
          <w:tcPr>
            <w:tcW w:w="2551" w:type="dxa"/>
          </w:tcPr>
          <w:p w:rsidR="00F46803" w:rsidRPr="009453BB" w:rsidRDefault="00F46803" w:rsidP="009453BB">
            <w:pPr>
              <w:pStyle w:val="11"/>
              <w:rPr>
                <w:szCs w:val="28"/>
              </w:rPr>
            </w:pPr>
            <w:r w:rsidRPr="009453BB">
              <w:rPr>
                <w:b/>
                <w:szCs w:val="28"/>
              </w:rPr>
              <w:t>Вводное занятие</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 xml:space="preserve">История развития искусства оригами. </w:t>
            </w:r>
          </w:p>
          <w:p w:rsidR="00F46803" w:rsidRPr="009453BB" w:rsidRDefault="00F46803" w:rsidP="009453BB">
            <w:pPr>
              <w:pStyle w:val="11"/>
              <w:rPr>
                <w:i/>
              </w:rPr>
            </w:pPr>
            <w:r w:rsidRPr="009453BB">
              <w:rPr>
                <w:szCs w:val="28"/>
              </w:rPr>
              <w:t xml:space="preserve">Входная диагностика.           </w:t>
            </w:r>
            <w:r w:rsidRPr="009453BB">
              <w:t xml:space="preserve"> </w:t>
            </w:r>
          </w:p>
          <w:p w:rsidR="00F46803" w:rsidRPr="009453BB" w:rsidRDefault="00F46803" w:rsidP="009453BB">
            <w:pPr>
              <w:pStyle w:val="11"/>
              <w:rPr>
                <w:szCs w:val="28"/>
              </w:rPr>
            </w:pPr>
          </w:p>
          <w:p w:rsidR="00F46803" w:rsidRPr="009453BB" w:rsidRDefault="00F46803" w:rsidP="009453BB">
            <w:pPr>
              <w:pStyle w:val="11"/>
              <w:rPr>
                <w:szCs w:val="28"/>
              </w:rPr>
            </w:pP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b/>
                <w:szCs w:val="28"/>
              </w:rPr>
            </w:pPr>
            <w:r w:rsidRPr="009453BB">
              <w:rPr>
                <w:szCs w:val="28"/>
              </w:rPr>
              <w:t>- поиск и выделение информации;</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прогнозирование;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2</w:t>
            </w:r>
          </w:p>
        </w:tc>
        <w:tc>
          <w:tcPr>
            <w:tcW w:w="2551" w:type="dxa"/>
          </w:tcPr>
          <w:p w:rsidR="00F46803" w:rsidRPr="009453BB" w:rsidRDefault="00F46803" w:rsidP="009453BB">
            <w:pPr>
              <w:pStyle w:val="11"/>
              <w:rPr>
                <w:b/>
                <w:szCs w:val="28"/>
              </w:rPr>
            </w:pPr>
            <w:r w:rsidRPr="009453BB">
              <w:rPr>
                <w:rStyle w:val="Strong"/>
              </w:rPr>
              <w:t>Чудесные превращения бумажного листа</w:t>
            </w: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szCs w:val="28"/>
              </w:rPr>
            </w:pPr>
            <w:r w:rsidRPr="009453BB">
              <w:rPr>
                <w:szCs w:val="28"/>
              </w:rPr>
              <w:t xml:space="preserve">Закладки. </w:t>
            </w:r>
          </w:p>
          <w:p w:rsidR="00F46803" w:rsidRPr="009453BB" w:rsidRDefault="00F46803" w:rsidP="009453BB">
            <w:pPr>
              <w:pStyle w:val="11"/>
              <w:rPr>
                <w:szCs w:val="28"/>
              </w:rPr>
            </w:pPr>
            <w:r w:rsidRPr="009453BB">
              <w:rPr>
                <w:szCs w:val="28"/>
              </w:rPr>
              <w:t>Коробки.</w:t>
            </w:r>
          </w:p>
          <w:p w:rsidR="00F46803" w:rsidRPr="009453BB" w:rsidRDefault="00F46803" w:rsidP="009453BB">
            <w:pPr>
              <w:pStyle w:val="11"/>
              <w:rPr>
                <w:szCs w:val="28"/>
              </w:rPr>
            </w:pPr>
            <w:r w:rsidRPr="009453BB">
              <w:rPr>
                <w:szCs w:val="28"/>
              </w:rPr>
              <w:t xml:space="preserve">Изготовление и оформление подарков. </w:t>
            </w:r>
            <w:r w:rsidRPr="009453BB">
              <w:rPr>
                <w:szCs w:val="28"/>
              </w:rPr>
              <w:br/>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поиск и выделение информации;</w:t>
            </w:r>
          </w:p>
          <w:p w:rsidR="00F46803" w:rsidRPr="009453BB" w:rsidRDefault="00F46803" w:rsidP="009453BB">
            <w:pPr>
              <w:pStyle w:val="11"/>
              <w:rPr>
                <w:b/>
                <w:szCs w:val="28"/>
              </w:rPr>
            </w:pPr>
            <w:r w:rsidRPr="009453BB">
              <w:rPr>
                <w:szCs w:val="28"/>
              </w:rPr>
              <w:t xml:space="preserve"> - самостоятельное создание способов решения проблем творческого и поискового характера;</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b/>
                <w:szCs w:val="28"/>
              </w:rPr>
            </w:pPr>
            <w:r w:rsidRPr="009453BB">
              <w:rPr>
                <w:szCs w:val="28"/>
              </w:rPr>
              <w:t xml:space="preserve">  - прогнозирование;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3</w:t>
            </w:r>
          </w:p>
        </w:tc>
        <w:tc>
          <w:tcPr>
            <w:tcW w:w="2551" w:type="dxa"/>
          </w:tcPr>
          <w:p w:rsidR="00F46803" w:rsidRPr="009453BB" w:rsidRDefault="00F46803" w:rsidP="009453BB">
            <w:pPr>
              <w:pStyle w:val="11"/>
              <w:rPr>
                <w:rStyle w:val="Strong"/>
              </w:rPr>
            </w:pPr>
            <w:r w:rsidRPr="009453BB">
              <w:rPr>
                <w:rStyle w:val="Strong"/>
              </w:rPr>
              <w:t>Модульное оригами</w:t>
            </w: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szCs w:val="28"/>
              </w:rPr>
            </w:pPr>
            <w:r w:rsidRPr="009453BB">
              <w:rPr>
                <w:szCs w:val="28"/>
              </w:rPr>
              <w:t xml:space="preserve">Изделия, складывающиеся из одинаковых деталей – модулей. Бусы для елки.  </w:t>
            </w:r>
          </w:p>
          <w:p w:rsidR="00F46803" w:rsidRPr="009453BB" w:rsidRDefault="00F46803" w:rsidP="009453BB">
            <w:pPr>
              <w:pStyle w:val="11"/>
              <w:rPr>
                <w:szCs w:val="28"/>
              </w:rPr>
            </w:pPr>
            <w:r w:rsidRPr="009453BB">
              <w:rPr>
                <w:szCs w:val="28"/>
              </w:rPr>
              <w:t xml:space="preserve">Новогодние украшения – звезды из 4, 8 и 16 модулей. Новогодняя открытка «Ветка ели с игрушками». </w:t>
            </w:r>
            <w:r w:rsidRPr="009453BB">
              <w:rPr>
                <w:szCs w:val="28"/>
              </w:rPr>
              <w:br/>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Pr>
                <w:noProof/>
              </w:rPr>
              <w:pict>
                <v:rect id="_x0000_s1044" style="position:absolute;margin-left:279.7pt;margin-top:-32.7pt;width:26.9pt;height:22.8pt;z-index:251662336" stroked="f">
                  <v:textbox>
                    <w:txbxContent>
                      <w:p w:rsidR="00F46803" w:rsidRDefault="00F46803" w:rsidP="00C747F8">
                        <w:r>
                          <w:t>19</w:t>
                        </w:r>
                      </w:p>
                    </w:txbxContent>
                  </v:textbox>
                </v:rect>
              </w:pict>
            </w:r>
            <w:r w:rsidRPr="009453BB">
              <w:rPr>
                <w:szCs w:val="28"/>
              </w:rPr>
              <w:t>- поиск и выделение информации;</w:t>
            </w:r>
          </w:p>
          <w:p w:rsidR="00F46803" w:rsidRPr="009453BB" w:rsidRDefault="00F46803" w:rsidP="009453BB">
            <w:pPr>
              <w:pStyle w:val="11"/>
              <w:rPr>
                <w:szCs w:val="28"/>
              </w:rPr>
            </w:pPr>
            <w:r w:rsidRPr="009453BB">
              <w:rPr>
                <w:szCs w:val="28"/>
              </w:rPr>
              <w:t xml:space="preserve"> - моделирование;</w:t>
            </w:r>
          </w:p>
          <w:p w:rsidR="00F46803" w:rsidRPr="009453BB" w:rsidRDefault="00F46803" w:rsidP="009453BB">
            <w:pPr>
              <w:pStyle w:val="11"/>
              <w:rPr>
                <w:b/>
                <w:szCs w:val="28"/>
              </w:rPr>
            </w:pPr>
            <w:r w:rsidRPr="009453BB">
              <w:rPr>
                <w:szCs w:val="28"/>
              </w:rPr>
              <w:t>- знаково-символические;</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szCs w:val="28"/>
              </w:rPr>
            </w:pPr>
            <w:r w:rsidRPr="009453BB">
              <w:rPr>
                <w:szCs w:val="28"/>
              </w:rPr>
              <w:t>- нравственно-этическое оценивание;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szCs w:val="28"/>
              </w:rPr>
            </w:pPr>
            <w:r w:rsidRPr="009453BB">
              <w:rPr>
                <w:szCs w:val="28"/>
              </w:rPr>
              <w:t>-контроль,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контроль и коррекция;</w:t>
            </w:r>
          </w:p>
          <w:p w:rsidR="00F46803" w:rsidRPr="009453BB" w:rsidRDefault="00F46803" w:rsidP="009453BB">
            <w:pPr>
              <w:pStyle w:val="11"/>
              <w:rPr>
                <w:b/>
                <w:szCs w:val="28"/>
              </w:rPr>
            </w:pPr>
            <w:r w:rsidRPr="009453BB">
              <w:rPr>
                <w:szCs w:val="28"/>
              </w:rPr>
              <w:t>- волевая саморегуляция;</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4.</w:t>
            </w:r>
          </w:p>
        </w:tc>
        <w:tc>
          <w:tcPr>
            <w:tcW w:w="2551" w:type="dxa"/>
          </w:tcPr>
          <w:p w:rsidR="00F46803" w:rsidRPr="009453BB" w:rsidRDefault="00F46803" w:rsidP="009453BB">
            <w:pPr>
              <w:pStyle w:val="11"/>
              <w:rPr>
                <w:rStyle w:val="Strong"/>
              </w:rPr>
            </w:pPr>
            <w:r w:rsidRPr="009453BB">
              <w:rPr>
                <w:rStyle w:val="Strong"/>
              </w:rPr>
              <w:t>Оригами на праздничном столе</w:t>
            </w: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szCs w:val="28"/>
              </w:rPr>
            </w:pPr>
            <w:r w:rsidRPr="009453BB">
              <w:rPr>
                <w:szCs w:val="28"/>
              </w:rPr>
              <w:t xml:space="preserve">Правила этикета. </w:t>
            </w:r>
          </w:p>
          <w:p w:rsidR="00F46803" w:rsidRPr="009453BB" w:rsidRDefault="00F46803" w:rsidP="009453BB">
            <w:pPr>
              <w:pStyle w:val="11"/>
              <w:rPr>
                <w:szCs w:val="28"/>
              </w:rPr>
            </w:pPr>
            <w:r w:rsidRPr="009453BB">
              <w:rPr>
                <w:szCs w:val="28"/>
              </w:rPr>
              <w:t xml:space="preserve">Складывание приглашений, поздравительных открыток. Салфетки, стаканчики, коробочки и вазочки. </w:t>
            </w:r>
          </w:p>
          <w:p w:rsidR="00F46803" w:rsidRPr="009453BB" w:rsidRDefault="00F46803" w:rsidP="009453BB">
            <w:pPr>
              <w:pStyle w:val="11"/>
              <w:rPr>
                <w:szCs w:val="28"/>
              </w:rPr>
            </w:pPr>
            <w:r w:rsidRPr="009453BB">
              <w:rPr>
                <w:szCs w:val="28"/>
              </w:rPr>
              <w:t>Итоговое практическое занятие: оформление праздничного стола.</w:t>
            </w:r>
          </w:p>
        </w:tc>
        <w:tc>
          <w:tcPr>
            <w:tcW w:w="5953" w:type="dxa"/>
            <w:vMerge w:val="restart"/>
          </w:tcPr>
          <w:p w:rsidR="00F46803" w:rsidRPr="009453BB" w:rsidRDefault="00F46803" w:rsidP="009453BB">
            <w:pPr>
              <w:pStyle w:val="11"/>
              <w:rPr>
                <w:b/>
                <w:szCs w:val="28"/>
              </w:rPr>
            </w:pPr>
          </w:p>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поиск и выделение информации;</w:t>
            </w:r>
          </w:p>
          <w:p w:rsidR="00F46803" w:rsidRPr="009453BB" w:rsidRDefault="00F46803" w:rsidP="009453BB">
            <w:pPr>
              <w:pStyle w:val="11"/>
              <w:rPr>
                <w:szCs w:val="28"/>
              </w:rPr>
            </w:pPr>
            <w:r w:rsidRPr="009453BB">
              <w:rPr>
                <w:szCs w:val="28"/>
              </w:rPr>
              <w:t xml:space="preserve"> - самостоятельное создание способов решения проблем творческого и поискового характера;</w:t>
            </w:r>
          </w:p>
          <w:p w:rsidR="00F46803" w:rsidRPr="009453BB" w:rsidRDefault="00F46803" w:rsidP="009453BB">
            <w:pPr>
              <w:pStyle w:val="11"/>
              <w:rPr>
                <w:b/>
                <w:szCs w:val="28"/>
              </w:rPr>
            </w:pPr>
            <w:r w:rsidRPr="009453BB">
              <w:rPr>
                <w:szCs w:val="28"/>
              </w:rPr>
              <w:t>- анализ и синтез;</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 вопросов;</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b/>
                <w:szCs w:val="28"/>
              </w:rPr>
            </w:pPr>
            <w:r>
              <w:rPr>
                <w:noProof/>
              </w:rPr>
              <w:pict>
                <v:rect id="_x0000_s1045" style="position:absolute;margin-left:278.55pt;margin-top:-37.3pt;width:26.9pt;height:32.5pt;z-index:251663360" stroked="f">
                  <v:textbox>
                    <w:txbxContent>
                      <w:p w:rsidR="00F46803" w:rsidRDefault="00F46803" w:rsidP="00C747F8">
                        <w:r>
                          <w:t>20</w:t>
                        </w:r>
                      </w:p>
                    </w:txbxContent>
                  </v:textbox>
                </v:rect>
              </w:pict>
            </w:r>
            <w:r w:rsidRPr="009453BB">
              <w:rPr>
                <w:szCs w:val="28"/>
              </w:rPr>
              <w:t xml:space="preserve">  - прогнозирование;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5.</w:t>
            </w:r>
          </w:p>
        </w:tc>
        <w:tc>
          <w:tcPr>
            <w:tcW w:w="2551" w:type="dxa"/>
          </w:tcPr>
          <w:p w:rsidR="00F46803" w:rsidRPr="009453BB" w:rsidRDefault="00F46803" w:rsidP="009453BB">
            <w:pPr>
              <w:pStyle w:val="11"/>
              <w:rPr>
                <w:rStyle w:val="Strong"/>
              </w:rPr>
            </w:pPr>
            <w:r w:rsidRPr="009453BB">
              <w:rPr>
                <w:b/>
                <w:szCs w:val="28"/>
              </w:rPr>
              <w:t>Валентинки из оригами</w:t>
            </w:r>
          </w:p>
        </w:tc>
        <w:tc>
          <w:tcPr>
            <w:tcW w:w="993" w:type="dxa"/>
          </w:tcPr>
          <w:p w:rsidR="00F46803" w:rsidRPr="009453BB" w:rsidRDefault="00F46803" w:rsidP="009453BB">
            <w:pPr>
              <w:pStyle w:val="11"/>
              <w:rPr>
                <w:szCs w:val="28"/>
              </w:rPr>
            </w:pPr>
            <w:r w:rsidRPr="009453BB">
              <w:rPr>
                <w:szCs w:val="28"/>
              </w:rPr>
              <w:t>1 ч.</w:t>
            </w:r>
          </w:p>
        </w:tc>
        <w:tc>
          <w:tcPr>
            <w:tcW w:w="4394" w:type="dxa"/>
          </w:tcPr>
          <w:p w:rsidR="00F46803" w:rsidRPr="009453BB" w:rsidRDefault="00F46803" w:rsidP="009453BB">
            <w:pPr>
              <w:pStyle w:val="11"/>
              <w:rPr>
                <w:szCs w:val="28"/>
              </w:rPr>
            </w:pPr>
            <w:r w:rsidRPr="009453BB">
              <w:rPr>
                <w:szCs w:val="28"/>
              </w:rPr>
              <w:t>Изготовление валентинок.</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6.</w:t>
            </w:r>
          </w:p>
        </w:tc>
        <w:tc>
          <w:tcPr>
            <w:tcW w:w="2551" w:type="dxa"/>
          </w:tcPr>
          <w:p w:rsidR="00F46803" w:rsidRPr="009453BB" w:rsidRDefault="00F46803" w:rsidP="009453BB">
            <w:pPr>
              <w:pStyle w:val="11"/>
              <w:rPr>
                <w:rStyle w:val="Strong"/>
              </w:rPr>
            </w:pPr>
            <w:r w:rsidRPr="009453BB">
              <w:rPr>
                <w:rStyle w:val="Strong"/>
              </w:rPr>
              <w:t>Цветы к празднику 8 Марта</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Складывание цветов на основе изученных базовых форм. Оформление композиций и поздравительных открыток. Объемные цветы (тюльпаны, колокольчики) и японская ваза для цветов.</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7.</w:t>
            </w:r>
          </w:p>
        </w:tc>
        <w:tc>
          <w:tcPr>
            <w:tcW w:w="2551" w:type="dxa"/>
          </w:tcPr>
          <w:p w:rsidR="00F46803" w:rsidRPr="009453BB" w:rsidRDefault="00F46803" w:rsidP="009453BB">
            <w:pPr>
              <w:pStyle w:val="11"/>
              <w:rPr>
                <w:rStyle w:val="Strong"/>
              </w:rPr>
            </w:pPr>
            <w:r w:rsidRPr="009453BB">
              <w:rPr>
                <w:rStyle w:val="Strong"/>
              </w:rPr>
              <w:t>Оригами – почта</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 xml:space="preserve">Солдатский треугольник и прямоугольное письмо. </w:t>
            </w:r>
          </w:p>
          <w:p w:rsidR="00F46803" w:rsidRPr="009453BB" w:rsidRDefault="00F46803" w:rsidP="009453BB">
            <w:pPr>
              <w:pStyle w:val="11"/>
              <w:rPr>
                <w:szCs w:val="28"/>
              </w:rPr>
            </w:pPr>
            <w:r w:rsidRPr="009453BB">
              <w:rPr>
                <w:szCs w:val="28"/>
              </w:rPr>
              <w:t>Датское и английское письмо.</w:t>
            </w:r>
            <w:r w:rsidRPr="009453BB">
              <w:rPr>
                <w:szCs w:val="28"/>
              </w:rPr>
              <w:br/>
              <w:t>Оригинальный конверт (2 варианта).</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8.</w:t>
            </w:r>
          </w:p>
        </w:tc>
        <w:tc>
          <w:tcPr>
            <w:tcW w:w="2551" w:type="dxa"/>
          </w:tcPr>
          <w:p w:rsidR="00F46803" w:rsidRPr="009453BB" w:rsidRDefault="00F46803" w:rsidP="009453BB">
            <w:pPr>
              <w:pStyle w:val="11"/>
              <w:rPr>
                <w:rStyle w:val="Strong"/>
              </w:rPr>
            </w:pPr>
            <w:r w:rsidRPr="009453BB">
              <w:rPr>
                <w:b/>
                <w:szCs w:val="28"/>
              </w:rPr>
              <w:t>Базовая форма «Дом»</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Знакомство с новой базовой формой.</w:t>
            </w:r>
          </w:p>
          <w:p w:rsidR="00F46803" w:rsidRPr="009453BB" w:rsidRDefault="00F46803" w:rsidP="009453BB">
            <w:pPr>
              <w:pStyle w:val="11"/>
              <w:rPr>
                <w:szCs w:val="28"/>
              </w:rPr>
            </w:pPr>
            <w:r w:rsidRPr="009453BB">
              <w:rPr>
                <w:szCs w:val="28"/>
              </w:rPr>
              <w:t>Изготовление пилотки и шапочки с козырьком.</w:t>
            </w:r>
          </w:p>
        </w:tc>
        <w:tc>
          <w:tcPr>
            <w:tcW w:w="5953" w:type="dxa"/>
            <w:vMerge w:val="restart"/>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оценка действий партнера;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контроль и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xml:space="preserve"> - нравственно- этическое оценивание;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9.</w:t>
            </w:r>
          </w:p>
        </w:tc>
        <w:tc>
          <w:tcPr>
            <w:tcW w:w="2551" w:type="dxa"/>
          </w:tcPr>
          <w:p w:rsidR="00F46803" w:rsidRPr="009453BB" w:rsidRDefault="00F46803" w:rsidP="009453BB">
            <w:pPr>
              <w:pStyle w:val="11"/>
              <w:rPr>
                <w:b/>
                <w:szCs w:val="28"/>
              </w:rPr>
            </w:pPr>
            <w:r w:rsidRPr="009453BB">
              <w:rPr>
                <w:rStyle w:val="Strong"/>
              </w:rPr>
              <w:t>Впереди – лето!</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szCs w:val="28"/>
              </w:rPr>
            </w:pPr>
            <w:r w:rsidRPr="009453BB">
              <w:rPr>
                <w:szCs w:val="28"/>
              </w:rPr>
              <w:t xml:space="preserve">Складывание самолетов и истребителей. </w:t>
            </w:r>
          </w:p>
          <w:p w:rsidR="00F46803" w:rsidRPr="009453BB" w:rsidRDefault="00F46803" w:rsidP="009453BB">
            <w:pPr>
              <w:pStyle w:val="11"/>
              <w:rPr>
                <w:szCs w:val="28"/>
              </w:rPr>
            </w:pPr>
            <w:r w:rsidRPr="009453BB">
              <w:rPr>
                <w:szCs w:val="28"/>
              </w:rPr>
              <w:t>Летные соревнования моделей.</w:t>
            </w:r>
          </w:p>
        </w:tc>
        <w:tc>
          <w:tcPr>
            <w:tcW w:w="5953" w:type="dxa"/>
            <w:vMerge/>
          </w:tcPr>
          <w:p w:rsidR="00F46803" w:rsidRPr="009453BB" w:rsidRDefault="00F46803" w:rsidP="009453BB">
            <w:pPr>
              <w:pStyle w:val="11"/>
              <w:rPr>
                <w:b/>
                <w:szCs w:val="28"/>
              </w:rPr>
            </w:pP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10.</w:t>
            </w:r>
          </w:p>
        </w:tc>
        <w:tc>
          <w:tcPr>
            <w:tcW w:w="2551" w:type="dxa"/>
          </w:tcPr>
          <w:p w:rsidR="00F46803" w:rsidRPr="009453BB" w:rsidRDefault="00F46803" w:rsidP="009453BB">
            <w:pPr>
              <w:pStyle w:val="11"/>
              <w:rPr>
                <w:b/>
                <w:szCs w:val="28"/>
              </w:rPr>
            </w:pPr>
            <w:r w:rsidRPr="009453BB">
              <w:rPr>
                <w:rStyle w:val="Strong"/>
              </w:rPr>
              <w:t>Итоговое занятие</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b/>
                <w:bCs/>
                <w:szCs w:val="28"/>
              </w:rPr>
            </w:pPr>
            <w:r w:rsidRPr="009453BB">
              <w:rPr>
                <w:szCs w:val="28"/>
              </w:rPr>
              <w:t>Иллюстрация к сказке «Теремок» в технике оригами</w:t>
            </w:r>
            <w:r w:rsidRPr="009453BB">
              <w:rPr>
                <w:rStyle w:val="Strong"/>
              </w:rPr>
              <w:t xml:space="preserve"> </w:t>
            </w:r>
          </w:p>
        </w:tc>
        <w:tc>
          <w:tcPr>
            <w:tcW w:w="5953" w:type="dxa"/>
            <w:vMerge w:val="restart"/>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b/>
                <w:szCs w:val="28"/>
              </w:rPr>
            </w:pPr>
            <w:r w:rsidRPr="009453BB">
              <w:rPr>
                <w:szCs w:val="28"/>
              </w:rPr>
              <w:t>- умение с достаточной полнотой и точностью выражать свои мысли;</w:t>
            </w:r>
            <w:r w:rsidRPr="009453BB">
              <w:rPr>
                <w:b/>
                <w:szCs w:val="28"/>
              </w:rPr>
              <w:t xml:space="preserve"> </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оценка;</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xml:space="preserve"> - самоопределение;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11.</w:t>
            </w:r>
          </w:p>
        </w:tc>
        <w:tc>
          <w:tcPr>
            <w:tcW w:w="2551" w:type="dxa"/>
          </w:tcPr>
          <w:p w:rsidR="00F46803" w:rsidRPr="009453BB" w:rsidRDefault="00F46803" w:rsidP="009453BB">
            <w:pPr>
              <w:pStyle w:val="11"/>
              <w:rPr>
                <w:rStyle w:val="Strong"/>
              </w:rPr>
            </w:pPr>
            <w:r w:rsidRPr="009453BB">
              <w:rPr>
                <w:rStyle w:val="Strong"/>
              </w:rPr>
              <w:t>Оформление выставочных работ</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Оформление тематических выставок: «На лесной полянке», «Мы встречаем Новый год», «Цветы для наших мам».</w:t>
            </w:r>
          </w:p>
        </w:tc>
        <w:tc>
          <w:tcPr>
            <w:tcW w:w="5953" w:type="dxa"/>
            <w:vMerge/>
          </w:tcPr>
          <w:p w:rsidR="00F46803" w:rsidRPr="009453BB" w:rsidRDefault="00F46803" w:rsidP="009453BB">
            <w:pPr>
              <w:pStyle w:val="11"/>
              <w:rPr>
                <w:b/>
                <w:szCs w:val="28"/>
              </w:rPr>
            </w:pPr>
          </w:p>
        </w:tc>
      </w:tr>
    </w:tbl>
    <w:p w:rsidR="00F46803" w:rsidRPr="009453BB" w:rsidRDefault="00F46803" w:rsidP="009453BB">
      <w:pPr>
        <w:pStyle w:val="11"/>
        <w:rPr>
          <w:szCs w:val="28"/>
        </w:rPr>
      </w:pPr>
    </w:p>
    <w:p w:rsidR="00F46803" w:rsidRPr="009453BB" w:rsidRDefault="00F46803" w:rsidP="009453BB">
      <w:pPr>
        <w:pStyle w:val="11"/>
        <w:rPr>
          <w:szCs w:val="28"/>
        </w:rPr>
      </w:pPr>
    </w:p>
    <w:p w:rsidR="00F46803" w:rsidRPr="009453BB" w:rsidRDefault="00F46803" w:rsidP="009453BB">
      <w:pPr>
        <w:pStyle w:val="11"/>
        <w:rPr>
          <w:b/>
          <w:szCs w:val="28"/>
        </w:rPr>
      </w:pPr>
      <w:r>
        <w:rPr>
          <w:noProof/>
        </w:rPr>
        <w:pict>
          <v:rect id="_x0000_s1046" style="position:absolute;margin-left:719.15pt;margin-top:-39.25pt;width:26.9pt;height:32.5pt;z-index:251664384" stroked="f">
            <v:textbox>
              <w:txbxContent>
                <w:p w:rsidR="00F46803" w:rsidRDefault="00F46803" w:rsidP="00C747F8">
                  <w:r>
                    <w:t>21</w:t>
                  </w:r>
                </w:p>
              </w:txbxContent>
            </v:textbox>
          </v:rect>
        </w:pict>
      </w:r>
      <w:r w:rsidRPr="009453BB">
        <w:rPr>
          <w:b/>
          <w:szCs w:val="28"/>
        </w:rPr>
        <w:t>СОДЕРЖАНИЕ ПРОГРАММЫ</w:t>
      </w:r>
    </w:p>
    <w:p w:rsidR="00F46803" w:rsidRPr="009453BB" w:rsidRDefault="00F46803" w:rsidP="009453BB">
      <w:pPr>
        <w:pStyle w:val="11"/>
        <w:rPr>
          <w:b/>
          <w:szCs w:val="28"/>
        </w:rPr>
      </w:pPr>
      <w:r w:rsidRPr="009453BB">
        <w:rPr>
          <w:b/>
          <w:szCs w:val="28"/>
        </w:rPr>
        <w:t>4 класс (34 часа)</w:t>
      </w:r>
    </w:p>
    <w:tbl>
      <w:tblPr>
        <w:tblW w:w="1474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tblPr>
      <w:tblGrid>
        <w:gridCol w:w="743"/>
        <w:gridCol w:w="2551"/>
        <w:gridCol w:w="993"/>
        <w:gridCol w:w="4394"/>
        <w:gridCol w:w="5953"/>
      </w:tblGrid>
      <w:tr w:rsidR="00F46803" w:rsidRPr="009453BB">
        <w:trPr>
          <w:trHeight w:val="703"/>
        </w:trPr>
        <w:tc>
          <w:tcPr>
            <w:tcW w:w="851" w:type="dxa"/>
          </w:tcPr>
          <w:p w:rsidR="00F46803" w:rsidRPr="009453BB" w:rsidRDefault="00F46803" w:rsidP="009453BB">
            <w:pPr>
              <w:pStyle w:val="11"/>
              <w:rPr>
                <w:b/>
                <w:szCs w:val="28"/>
              </w:rPr>
            </w:pPr>
            <w:r w:rsidRPr="009453BB">
              <w:rPr>
                <w:b/>
                <w:szCs w:val="28"/>
              </w:rPr>
              <w:t>№</w:t>
            </w:r>
          </w:p>
          <w:p w:rsidR="00F46803" w:rsidRPr="009453BB" w:rsidRDefault="00F46803" w:rsidP="009453BB">
            <w:pPr>
              <w:pStyle w:val="11"/>
              <w:rPr>
                <w:b/>
                <w:szCs w:val="28"/>
              </w:rPr>
            </w:pPr>
            <w:r w:rsidRPr="009453BB">
              <w:rPr>
                <w:b/>
                <w:szCs w:val="28"/>
              </w:rPr>
              <w:t>п/п</w:t>
            </w:r>
          </w:p>
        </w:tc>
        <w:tc>
          <w:tcPr>
            <w:tcW w:w="2551" w:type="dxa"/>
          </w:tcPr>
          <w:p w:rsidR="00F46803" w:rsidRPr="009453BB" w:rsidRDefault="00F46803" w:rsidP="009453BB">
            <w:pPr>
              <w:pStyle w:val="11"/>
              <w:rPr>
                <w:b/>
                <w:szCs w:val="28"/>
              </w:rPr>
            </w:pPr>
            <w:r w:rsidRPr="009453BB">
              <w:rPr>
                <w:b/>
                <w:szCs w:val="28"/>
              </w:rPr>
              <w:t>Тематическое планирование</w:t>
            </w:r>
          </w:p>
        </w:tc>
        <w:tc>
          <w:tcPr>
            <w:tcW w:w="993" w:type="dxa"/>
          </w:tcPr>
          <w:p w:rsidR="00F46803" w:rsidRPr="009453BB" w:rsidRDefault="00F46803" w:rsidP="009453BB">
            <w:pPr>
              <w:pStyle w:val="11"/>
              <w:rPr>
                <w:b/>
                <w:szCs w:val="28"/>
              </w:rPr>
            </w:pPr>
            <w:r w:rsidRPr="009453BB">
              <w:rPr>
                <w:b/>
                <w:szCs w:val="28"/>
              </w:rPr>
              <w:t>Часы</w:t>
            </w:r>
          </w:p>
        </w:tc>
        <w:tc>
          <w:tcPr>
            <w:tcW w:w="4394" w:type="dxa"/>
          </w:tcPr>
          <w:p w:rsidR="00F46803" w:rsidRPr="009453BB" w:rsidRDefault="00F46803" w:rsidP="009453BB">
            <w:pPr>
              <w:pStyle w:val="11"/>
              <w:rPr>
                <w:b/>
                <w:szCs w:val="28"/>
              </w:rPr>
            </w:pPr>
            <w:r w:rsidRPr="009453BB">
              <w:rPr>
                <w:b/>
                <w:szCs w:val="28"/>
              </w:rPr>
              <w:t>Деятельность учащихся</w:t>
            </w:r>
          </w:p>
        </w:tc>
        <w:tc>
          <w:tcPr>
            <w:tcW w:w="5953" w:type="dxa"/>
          </w:tcPr>
          <w:p w:rsidR="00F46803" w:rsidRPr="009453BB" w:rsidRDefault="00F46803" w:rsidP="009453BB">
            <w:pPr>
              <w:pStyle w:val="11"/>
              <w:rPr>
                <w:b/>
                <w:szCs w:val="28"/>
              </w:rPr>
            </w:pPr>
            <w:r w:rsidRPr="009453BB">
              <w:rPr>
                <w:b/>
                <w:szCs w:val="28"/>
              </w:rPr>
              <w:t>Формирование   УУД</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1.</w:t>
            </w:r>
          </w:p>
        </w:tc>
        <w:tc>
          <w:tcPr>
            <w:tcW w:w="2551" w:type="dxa"/>
          </w:tcPr>
          <w:p w:rsidR="00F46803" w:rsidRPr="009453BB" w:rsidRDefault="00F46803" w:rsidP="009453BB">
            <w:pPr>
              <w:pStyle w:val="11"/>
              <w:rPr>
                <w:szCs w:val="28"/>
              </w:rPr>
            </w:pPr>
            <w:r w:rsidRPr="009453BB">
              <w:rPr>
                <w:b/>
                <w:szCs w:val="28"/>
              </w:rPr>
              <w:t>Вводное занятие</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rStyle w:val="Strong"/>
                <w:b w:val="0"/>
              </w:rPr>
            </w:pPr>
            <w:r w:rsidRPr="009453BB">
              <w:rPr>
                <w:rStyle w:val="Strong"/>
                <w:b w:val="0"/>
              </w:rPr>
              <w:t>Беседа по охране труда.</w:t>
            </w:r>
          </w:p>
          <w:p w:rsidR="00F46803" w:rsidRPr="009453BB" w:rsidRDefault="00F46803" w:rsidP="009453BB">
            <w:pPr>
              <w:pStyle w:val="11"/>
              <w:rPr>
                <w:szCs w:val="28"/>
              </w:rPr>
            </w:pPr>
            <w:r w:rsidRPr="009453BB">
              <w:rPr>
                <w:rStyle w:val="Strong"/>
                <w:b w:val="0"/>
              </w:rPr>
              <w:t>Входная диагностика обученности.</w:t>
            </w:r>
            <w:r w:rsidRPr="009453BB">
              <w:rPr>
                <w:rStyle w:val="Strong"/>
              </w:rPr>
              <w:t xml:space="preserve"> </w:t>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смыслоопределение;</w:t>
            </w:r>
          </w:p>
          <w:p w:rsidR="00F46803" w:rsidRPr="009453BB" w:rsidRDefault="00F46803" w:rsidP="009453BB">
            <w:pPr>
              <w:pStyle w:val="11"/>
              <w:rPr>
                <w:szCs w:val="28"/>
              </w:rPr>
            </w:pPr>
            <w:r w:rsidRPr="009453BB">
              <w:rPr>
                <w:szCs w:val="28"/>
              </w:rPr>
              <w:t>- смыслообразование;</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-постановка вопросов;</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контроль и оценка;</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2.</w:t>
            </w:r>
          </w:p>
        </w:tc>
        <w:tc>
          <w:tcPr>
            <w:tcW w:w="2551" w:type="dxa"/>
          </w:tcPr>
          <w:p w:rsidR="00F46803" w:rsidRPr="009453BB" w:rsidRDefault="00F46803" w:rsidP="009453BB">
            <w:pPr>
              <w:pStyle w:val="11"/>
              <w:rPr>
                <w:b/>
                <w:szCs w:val="28"/>
              </w:rPr>
            </w:pPr>
            <w:r w:rsidRPr="009453BB">
              <w:rPr>
                <w:rStyle w:val="Strong"/>
              </w:rPr>
              <w:t>Оригами в Интернете</w:t>
            </w:r>
          </w:p>
        </w:tc>
        <w:tc>
          <w:tcPr>
            <w:tcW w:w="993" w:type="dxa"/>
          </w:tcPr>
          <w:p w:rsidR="00F46803" w:rsidRPr="009453BB" w:rsidRDefault="00F46803" w:rsidP="009453BB">
            <w:pPr>
              <w:pStyle w:val="11"/>
              <w:rPr>
                <w:szCs w:val="28"/>
              </w:rPr>
            </w:pPr>
            <w:r w:rsidRPr="009453BB">
              <w:rPr>
                <w:szCs w:val="28"/>
              </w:rPr>
              <w:t>3 ч.</w:t>
            </w:r>
          </w:p>
        </w:tc>
        <w:tc>
          <w:tcPr>
            <w:tcW w:w="4394" w:type="dxa"/>
          </w:tcPr>
          <w:p w:rsidR="00F46803" w:rsidRPr="009453BB" w:rsidRDefault="00F46803" w:rsidP="009453BB">
            <w:pPr>
              <w:pStyle w:val="11"/>
              <w:rPr>
                <w:rStyle w:val="Strong"/>
                <w:b w:val="0"/>
              </w:rPr>
            </w:pPr>
            <w:r w:rsidRPr="009453BB">
              <w:rPr>
                <w:szCs w:val="28"/>
              </w:rPr>
              <w:t xml:space="preserve">http://sch139.5ballov.ru/origami/ – сайт Омского центра оригами. </w:t>
            </w:r>
            <w:r w:rsidRPr="009453BB">
              <w:rPr>
                <w:szCs w:val="28"/>
              </w:rPr>
              <w:br/>
              <w:t>http://www.origami.ru – сайт Московского центра оригами.</w:t>
            </w:r>
            <w:r w:rsidRPr="009453BB">
              <w:rPr>
                <w:szCs w:val="28"/>
              </w:rPr>
              <w:br/>
              <w:t>«Travel to Oriland» – сайт Екатерины и Юрия Шумаковых «Путешествие по стране оригами». Компьютерные презентации.</w:t>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Cs w:val="28"/>
              </w:rPr>
            </w:pPr>
            <w:r w:rsidRPr="009453BB">
              <w:rPr>
                <w:szCs w:val="28"/>
              </w:rPr>
              <w:t>- поиск и выделение информации;</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волевая саморегуляция;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xml:space="preserve"> - нравственно- этическое оценивание;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3.</w:t>
            </w:r>
          </w:p>
        </w:tc>
        <w:tc>
          <w:tcPr>
            <w:tcW w:w="2551" w:type="dxa"/>
          </w:tcPr>
          <w:p w:rsidR="00F46803" w:rsidRPr="009453BB" w:rsidRDefault="00F46803" w:rsidP="009453BB">
            <w:pPr>
              <w:pStyle w:val="11"/>
              <w:rPr>
                <w:rStyle w:val="Strong"/>
              </w:rPr>
            </w:pPr>
            <w:r w:rsidRPr="009453BB">
              <w:rPr>
                <w:rStyle w:val="Strong"/>
              </w:rPr>
              <w:t>Изделия из складки</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Гвоздика. Роза. </w:t>
            </w:r>
          </w:p>
          <w:p w:rsidR="00F46803" w:rsidRPr="009453BB" w:rsidRDefault="00F46803" w:rsidP="009453BB">
            <w:pPr>
              <w:pStyle w:val="11"/>
              <w:rPr>
                <w:szCs w:val="28"/>
              </w:rPr>
            </w:pPr>
            <w:r w:rsidRPr="009453BB">
              <w:rPr>
                <w:szCs w:val="28"/>
              </w:rPr>
              <w:t xml:space="preserve">Цветок в уголок. Декоративная композиция. </w:t>
            </w:r>
          </w:p>
          <w:p w:rsidR="00F46803" w:rsidRPr="009453BB" w:rsidRDefault="00F46803" w:rsidP="009453BB">
            <w:pPr>
              <w:pStyle w:val="11"/>
              <w:rPr>
                <w:szCs w:val="28"/>
              </w:rPr>
            </w:pPr>
            <w:r w:rsidRPr="009453BB">
              <w:rPr>
                <w:szCs w:val="28"/>
              </w:rPr>
              <w:t>Китайская ваза.</w:t>
            </w:r>
          </w:p>
        </w:tc>
        <w:tc>
          <w:tcPr>
            <w:tcW w:w="5953" w:type="dxa"/>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формулирование познавательной цели;</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 постановка вопросов;</w:t>
            </w:r>
          </w:p>
          <w:p w:rsidR="00F46803" w:rsidRPr="009453BB" w:rsidRDefault="00F46803" w:rsidP="009453BB">
            <w:pPr>
              <w:pStyle w:val="11"/>
              <w:rPr>
                <w:szCs w:val="28"/>
              </w:rPr>
            </w:pPr>
            <w:r>
              <w:rPr>
                <w:noProof/>
              </w:rPr>
              <w:pict>
                <v:rect id="_x0000_s1047" style="position:absolute;margin-left:278.6pt;margin-top:-43.3pt;width:26.9pt;height:32.5pt;z-index:251665408" stroked="f">
                  <v:textbox>
                    <w:txbxContent>
                      <w:p w:rsidR="00F46803" w:rsidRDefault="00F46803" w:rsidP="00C747F8">
                        <w:r>
                          <w:t>22</w:t>
                        </w:r>
                      </w:p>
                    </w:txbxContent>
                  </v:textbox>
                </v:rect>
              </w:pict>
            </w:r>
            <w:r w:rsidRPr="009453BB">
              <w:rPr>
                <w:szCs w:val="28"/>
              </w:rPr>
              <w:t>- оценка действий партнера;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прогнозирование;</w:t>
            </w:r>
          </w:p>
          <w:p w:rsidR="00F46803" w:rsidRPr="009453BB" w:rsidRDefault="00F46803" w:rsidP="009453BB">
            <w:pPr>
              <w:pStyle w:val="11"/>
              <w:rPr>
                <w:szCs w:val="28"/>
              </w:rPr>
            </w:pPr>
            <w:r w:rsidRPr="009453BB">
              <w:rPr>
                <w:szCs w:val="28"/>
              </w:rPr>
              <w:t>- контроль и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b/>
                <w:szCs w:val="28"/>
              </w:rPr>
            </w:pPr>
            <w:r w:rsidRPr="009453BB">
              <w:rPr>
                <w:szCs w:val="28"/>
              </w:rPr>
              <w:t>- нравственно- этическое оценивание;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4.</w:t>
            </w:r>
          </w:p>
        </w:tc>
        <w:tc>
          <w:tcPr>
            <w:tcW w:w="2551" w:type="dxa"/>
          </w:tcPr>
          <w:p w:rsidR="00F46803" w:rsidRPr="009453BB" w:rsidRDefault="00F46803" w:rsidP="009453BB">
            <w:pPr>
              <w:pStyle w:val="11"/>
              <w:rPr>
                <w:rStyle w:val="Strong"/>
              </w:rPr>
            </w:pPr>
            <w:r w:rsidRPr="009453BB">
              <w:rPr>
                <w:rStyle w:val="Strong"/>
              </w:rPr>
              <w:t>Базовая форма «Катамаран»</w:t>
            </w:r>
          </w:p>
        </w:tc>
        <w:tc>
          <w:tcPr>
            <w:tcW w:w="993" w:type="dxa"/>
          </w:tcPr>
          <w:p w:rsidR="00F46803" w:rsidRPr="009453BB" w:rsidRDefault="00F46803" w:rsidP="009453BB">
            <w:pPr>
              <w:pStyle w:val="11"/>
              <w:rPr>
                <w:szCs w:val="28"/>
              </w:rPr>
            </w:pPr>
            <w:r w:rsidRPr="009453BB">
              <w:rPr>
                <w:szCs w:val="28"/>
              </w:rPr>
              <w:t>5 ч.</w:t>
            </w:r>
          </w:p>
        </w:tc>
        <w:tc>
          <w:tcPr>
            <w:tcW w:w="4394" w:type="dxa"/>
          </w:tcPr>
          <w:p w:rsidR="00F46803" w:rsidRPr="009453BB" w:rsidRDefault="00F46803" w:rsidP="009453BB">
            <w:pPr>
              <w:pStyle w:val="11"/>
              <w:rPr>
                <w:szCs w:val="28"/>
              </w:rPr>
            </w:pPr>
            <w:r w:rsidRPr="009453BB">
              <w:rPr>
                <w:szCs w:val="28"/>
              </w:rPr>
              <w:t>Знакомство с базовой формой «Катамаран».</w:t>
            </w:r>
          </w:p>
          <w:p w:rsidR="00F46803" w:rsidRPr="009453BB" w:rsidRDefault="00F46803" w:rsidP="009453BB">
            <w:pPr>
              <w:pStyle w:val="11"/>
              <w:rPr>
                <w:szCs w:val="28"/>
              </w:rPr>
            </w:pPr>
            <w:r w:rsidRPr="009453BB">
              <w:rPr>
                <w:szCs w:val="28"/>
              </w:rPr>
              <w:t xml:space="preserve">Модульное оригами. </w:t>
            </w:r>
          </w:p>
          <w:p w:rsidR="00F46803" w:rsidRPr="009453BB" w:rsidRDefault="00F46803" w:rsidP="009453BB">
            <w:pPr>
              <w:pStyle w:val="11"/>
              <w:rPr>
                <w:szCs w:val="28"/>
              </w:rPr>
            </w:pPr>
            <w:r w:rsidRPr="009453BB">
              <w:rPr>
                <w:szCs w:val="28"/>
              </w:rPr>
              <w:t>Закладки. Орнамент из модулей. Кусудама.</w:t>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анализ, синтез, классификация;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szCs w:val="28"/>
              </w:rPr>
            </w:pPr>
            <w:r w:rsidRPr="009453BB">
              <w:rPr>
                <w:szCs w:val="28"/>
              </w:rPr>
              <w:t>- прогнозирование;</w:t>
            </w:r>
          </w:p>
        </w:tc>
      </w:tr>
      <w:tr w:rsidR="00F46803" w:rsidRPr="009453BB">
        <w:trPr>
          <w:trHeight w:val="535"/>
        </w:trPr>
        <w:tc>
          <w:tcPr>
            <w:tcW w:w="851" w:type="dxa"/>
          </w:tcPr>
          <w:p w:rsidR="00F46803" w:rsidRPr="009453BB" w:rsidRDefault="00F46803" w:rsidP="009453BB">
            <w:pPr>
              <w:pStyle w:val="11"/>
              <w:rPr>
                <w:b/>
                <w:szCs w:val="28"/>
              </w:rPr>
            </w:pPr>
            <w:r w:rsidRPr="009453BB">
              <w:rPr>
                <w:b/>
                <w:szCs w:val="28"/>
              </w:rPr>
              <w:t>5.</w:t>
            </w:r>
          </w:p>
        </w:tc>
        <w:tc>
          <w:tcPr>
            <w:tcW w:w="2551" w:type="dxa"/>
          </w:tcPr>
          <w:p w:rsidR="00F46803" w:rsidRPr="009453BB" w:rsidRDefault="00F46803" w:rsidP="009453BB">
            <w:pPr>
              <w:pStyle w:val="11"/>
              <w:rPr>
                <w:rStyle w:val="Strong"/>
              </w:rPr>
            </w:pPr>
            <w:r w:rsidRPr="009453BB">
              <w:rPr>
                <w:rStyle w:val="Strong"/>
              </w:rPr>
              <w:t>Новогодние украшения</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Звезда из 8 модулей. </w:t>
            </w:r>
          </w:p>
          <w:p w:rsidR="00F46803" w:rsidRPr="009453BB" w:rsidRDefault="00F46803" w:rsidP="009453BB">
            <w:pPr>
              <w:pStyle w:val="11"/>
              <w:rPr>
                <w:szCs w:val="28"/>
              </w:rPr>
            </w:pPr>
            <w:r w:rsidRPr="009453BB">
              <w:rPr>
                <w:szCs w:val="28"/>
              </w:rPr>
              <w:t xml:space="preserve">Двухцветная звезда из 8 модулей. Объемная ёлка. </w:t>
            </w:r>
          </w:p>
          <w:p w:rsidR="00F46803" w:rsidRPr="009453BB" w:rsidRDefault="00F46803" w:rsidP="009453BB">
            <w:pPr>
              <w:pStyle w:val="11"/>
              <w:rPr>
                <w:szCs w:val="28"/>
              </w:rPr>
            </w:pPr>
            <w:r w:rsidRPr="009453BB">
              <w:rPr>
                <w:szCs w:val="28"/>
              </w:rPr>
              <w:t>Бумажный конструктор: игрушки из модулей.</w:t>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моделирование;</w:t>
            </w:r>
          </w:p>
          <w:p w:rsidR="00F46803" w:rsidRPr="009453BB" w:rsidRDefault="00F46803" w:rsidP="009453BB">
            <w:pPr>
              <w:pStyle w:val="11"/>
              <w:rPr>
                <w:szCs w:val="28"/>
              </w:rPr>
            </w:pPr>
            <w:r w:rsidRPr="009453BB">
              <w:rPr>
                <w:szCs w:val="28"/>
              </w:rPr>
              <w:t xml:space="preserve"> - анализ, синтез, классификация;</w:t>
            </w:r>
          </w:p>
          <w:p w:rsidR="00F46803" w:rsidRPr="009453BB" w:rsidRDefault="00F46803" w:rsidP="009453BB">
            <w:pPr>
              <w:pStyle w:val="11"/>
              <w:rPr>
                <w:szCs w:val="28"/>
              </w:rPr>
            </w:pPr>
            <w:r w:rsidRPr="009453BB">
              <w:rPr>
                <w:szCs w:val="28"/>
              </w:rPr>
              <w:t xml:space="preserve"> - знаково-символические;</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b/>
                <w:szCs w:val="28"/>
              </w:rPr>
            </w:pPr>
            <w:r>
              <w:rPr>
                <w:noProof/>
              </w:rPr>
              <w:pict>
                <v:rect id="_x0000_s1048" style="position:absolute;margin-left:279.25pt;margin-top:-41.6pt;width:26.9pt;height:32.5pt;z-index:251666432" stroked="f">
                  <v:textbox>
                    <w:txbxContent>
                      <w:p w:rsidR="00F46803" w:rsidRDefault="00F46803" w:rsidP="00C747F8">
                        <w:r>
                          <w:t>23</w:t>
                        </w:r>
                      </w:p>
                    </w:txbxContent>
                  </v:textbox>
                </v:rect>
              </w:pict>
            </w:r>
            <w:r w:rsidRPr="009453BB">
              <w:rPr>
                <w:szCs w:val="28"/>
              </w:rPr>
              <w:t>- прогнозирование;</w:t>
            </w: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6.</w:t>
            </w:r>
          </w:p>
        </w:tc>
        <w:tc>
          <w:tcPr>
            <w:tcW w:w="2551" w:type="dxa"/>
          </w:tcPr>
          <w:p w:rsidR="00F46803" w:rsidRPr="009453BB" w:rsidRDefault="00F46803" w:rsidP="009453BB">
            <w:pPr>
              <w:pStyle w:val="11"/>
              <w:rPr>
                <w:rStyle w:val="Strong"/>
              </w:rPr>
            </w:pPr>
            <w:r w:rsidRPr="009453BB">
              <w:rPr>
                <w:rStyle w:val="Strong"/>
              </w:rPr>
              <w:t>Базовая форма «Птица»</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Знакомство с базовой формой «Птица». Складывание изделий на ее основе. Журавлик на гнезде. Японский журавлик. Журавлик, машущий крыльями. Праздничный журавлик. </w:t>
            </w:r>
          </w:p>
          <w:p w:rsidR="00F46803" w:rsidRPr="009453BB" w:rsidRDefault="00F46803" w:rsidP="009453BB">
            <w:pPr>
              <w:pStyle w:val="11"/>
              <w:rPr>
                <w:szCs w:val="28"/>
              </w:rPr>
            </w:pPr>
            <w:r w:rsidRPr="009453BB">
              <w:rPr>
                <w:szCs w:val="28"/>
              </w:rPr>
              <w:t>Ваза «Два журавля».</w:t>
            </w:r>
          </w:p>
        </w:tc>
        <w:tc>
          <w:tcPr>
            <w:tcW w:w="5953" w:type="dxa"/>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анализ, синтез, классификация;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целеполагание;</w:t>
            </w:r>
          </w:p>
          <w:p w:rsidR="00F46803" w:rsidRPr="009453BB" w:rsidRDefault="00F46803" w:rsidP="009453BB">
            <w:pPr>
              <w:pStyle w:val="11"/>
              <w:rPr>
                <w:b/>
                <w:szCs w:val="28"/>
              </w:rPr>
            </w:pPr>
            <w:r w:rsidRPr="009453BB">
              <w:rPr>
                <w:szCs w:val="28"/>
              </w:rPr>
              <w:t>- прогнозирование;</w:t>
            </w: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7.</w:t>
            </w:r>
          </w:p>
        </w:tc>
        <w:tc>
          <w:tcPr>
            <w:tcW w:w="2551" w:type="dxa"/>
          </w:tcPr>
          <w:p w:rsidR="00F46803" w:rsidRPr="009453BB" w:rsidRDefault="00F46803" w:rsidP="009453BB">
            <w:pPr>
              <w:pStyle w:val="11"/>
              <w:rPr>
                <w:rStyle w:val="Strong"/>
              </w:rPr>
            </w:pPr>
            <w:r w:rsidRPr="009453BB">
              <w:rPr>
                <w:rStyle w:val="Strong"/>
              </w:rPr>
              <w:t>Цветы и вазы оригами</w:t>
            </w:r>
          </w:p>
        </w:tc>
        <w:tc>
          <w:tcPr>
            <w:tcW w:w="993" w:type="dxa"/>
          </w:tcPr>
          <w:p w:rsidR="00F46803" w:rsidRPr="009453BB" w:rsidRDefault="00F46803" w:rsidP="009453BB">
            <w:pPr>
              <w:pStyle w:val="11"/>
              <w:rPr>
                <w:szCs w:val="28"/>
              </w:rPr>
            </w:pPr>
            <w:r w:rsidRPr="009453BB">
              <w:rPr>
                <w:szCs w:val="28"/>
              </w:rPr>
              <w:t>4 ч.</w:t>
            </w:r>
          </w:p>
        </w:tc>
        <w:tc>
          <w:tcPr>
            <w:tcW w:w="4394" w:type="dxa"/>
          </w:tcPr>
          <w:p w:rsidR="00F46803" w:rsidRPr="009453BB" w:rsidRDefault="00F46803" w:rsidP="009453BB">
            <w:pPr>
              <w:pStyle w:val="11"/>
              <w:rPr>
                <w:szCs w:val="28"/>
              </w:rPr>
            </w:pPr>
            <w:r w:rsidRPr="009453BB">
              <w:rPr>
                <w:szCs w:val="28"/>
              </w:rPr>
              <w:t xml:space="preserve">Игольчатая астра. Космея. </w:t>
            </w:r>
          </w:p>
          <w:p w:rsidR="00F46803" w:rsidRPr="009453BB" w:rsidRDefault="00F46803" w:rsidP="009453BB">
            <w:pPr>
              <w:pStyle w:val="11"/>
              <w:rPr>
                <w:szCs w:val="28"/>
              </w:rPr>
            </w:pPr>
            <w:r w:rsidRPr="009453BB">
              <w:rPr>
                <w:szCs w:val="28"/>
              </w:rPr>
              <w:t xml:space="preserve">Крокус с листом. </w:t>
            </w:r>
          </w:p>
          <w:p w:rsidR="00F46803" w:rsidRPr="009453BB" w:rsidRDefault="00F46803" w:rsidP="009453BB">
            <w:pPr>
              <w:pStyle w:val="11"/>
              <w:rPr>
                <w:szCs w:val="28"/>
              </w:rPr>
            </w:pPr>
            <w:r w:rsidRPr="009453BB">
              <w:rPr>
                <w:szCs w:val="28"/>
              </w:rPr>
              <w:t xml:space="preserve">Фуксия. Объемный нарцисс. Высокая ваза для цветов. </w:t>
            </w:r>
          </w:p>
        </w:tc>
        <w:tc>
          <w:tcPr>
            <w:tcW w:w="5953" w:type="dxa"/>
            <w:vMerge w:val="restart"/>
          </w:tcPr>
          <w:p w:rsidR="00F46803" w:rsidRPr="009453BB" w:rsidRDefault="00F46803" w:rsidP="009453BB">
            <w:pPr>
              <w:pStyle w:val="11"/>
              <w:rPr>
                <w:szCs w:val="28"/>
              </w:rPr>
            </w:pPr>
            <w:r w:rsidRPr="009453BB">
              <w:rPr>
                <w:b/>
                <w:szCs w:val="28"/>
              </w:rPr>
              <w:t xml:space="preserve">Познавательные                                      </w:t>
            </w:r>
            <w:r w:rsidRPr="009453BB">
              <w:rPr>
                <w:i/>
                <w:szCs w:val="28"/>
              </w:rPr>
              <w:t xml:space="preserve"> </w:t>
            </w:r>
            <w:r w:rsidRPr="009453BB">
              <w:rPr>
                <w:szCs w:val="28"/>
              </w:rPr>
              <w:t xml:space="preserve">  </w:t>
            </w:r>
          </w:p>
          <w:p w:rsidR="00F46803" w:rsidRPr="009453BB" w:rsidRDefault="00F46803" w:rsidP="009453BB">
            <w:pPr>
              <w:pStyle w:val="11"/>
              <w:rPr>
                <w:szCs w:val="28"/>
              </w:rPr>
            </w:pPr>
            <w:r w:rsidRPr="009453BB">
              <w:rPr>
                <w:szCs w:val="28"/>
              </w:rPr>
              <w:t xml:space="preserve"> - формулирование познавательной цели;</w:t>
            </w:r>
          </w:p>
          <w:p w:rsidR="00F46803" w:rsidRPr="009453BB" w:rsidRDefault="00F46803" w:rsidP="009453BB">
            <w:pPr>
              <w:pStyle w:val="11"/>
              <w:rPr>
                <w:szCs w:val="28"/>
              </w:rPr>
            </w:pPr>
            <w:r w:rsidRPr="009453BB">
              <w:rPr>
                <w:szCs w:val="28"/>
              </w:rPr>
              <w:t xml:space="preserve"> - самостоятельное создание способов решения проблем творческого и поискового характера;</w:t>
            </w:r>
          </w:p>
          <w:p w:rsidR="00F46803" w:rsidRPr="009453BB" w:rsidRDefault="00F46803" w:rsidP="009453BB">
            <w:pPr>
              <w:pStyle w:val="11"/>
              <w:rPr>
                <w:b/>
                <w:szCs w:val="28"/>
              </w:rPr>
            </w:pPr>
            <w:r w:rsidRPr="009453BB">
              <w:rPr>
                <w:szCs w:val="28"/>
              </w:rPr>
              <w:t>- построение логической цепи рассуждений;</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мотивация учения;</w:t>
            </w:r>
          </w:p>
          <w:p w:rsidR="00F46803" w:rsidRPr="009453BB" w:rsidRDefault="00F46803" w:rsidP="009453BB">
            <w:pPr>
              <w:pStyle w:val="11"/>
              <w:rPr>
                <w:b/>
                <w:szCs w:val="28"/>
              </w:rPr>
            </w:pPr>
            <w:r w:rsidRPr="009453BB">
              <w:rPr>
                <w:b/>
                <w:szCs w:val="28"/>
              </w:rPr>
              <w:t>Коммуникативные</w:t>
            </w:r>
          </w:p>
          <w:p w:rsidR="00F46803" w:rsidRPr="009453BB" w:rsidRDefault="00F46803" w:rsidP="009453BB">
            <w:pPr>
              <w:pStyle w:val="11"/>
              <w:rPr>
                <w:szCs w:val="28"/>
              </w:rPr>
            </w:pPr>
            <w:r w:rsidRPr="009453BB">
              <w:rPr>
                <w:szCs w:val="28"/>
              </w:rPr>
              <w:t>-построение речевых высказываний, вопросов;</w:t>
            </w:r>
          </w:p>
          <w:p w:rsidR="00F46803" w:rsidRPr="009453BB" w:rsidRDefault="00F46803" w:rsidP="009453BB">
            <w:pPr>
              <w:pStyle w:val="11"/>
              <w:rPr>
                <w:szCs w:val="28"/>
              </w:rPr>
            </w:pPr>
            <w:r w:rsidRPr="009453BB">
              <w:rPr>
                <w:szCs w:val="28"/>
              </w:rPr>
              <w:t>- контроль, оценка, коррекция действий партнёра;</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планирование;</w:t>
            </w:r>
          </w:p>
          <w:p w:rsidR="00F46803" w:rsidRPr="009453BB" w:rsidRDefault="00F46803" w:rsidP="009453BB">
            <w:pPr>
              <w:pStyle w:val="11"/>
              <w:rPr>
                <w:szCs w:val="28"/>
              </w:rPr>
            </w:pPr>
            <w:r w:rsidRPr="009453BB">
              <w:rPr>
                <w:szCs w:val="28"/>
              </w:rPr>
              <w:t>- прогнозирование;</w:t>
            </w:r>
            <w:r w:rsidRPr="009453BB">
              <w:rPr>
                <w:b/>
                <w:szCs w:val="28"/>
              </w:rPr>
              <w:t xml:space="preserve">                                                           </w:t>
            </w: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8.</w:t>
            </w:r>
          </w:p>
        </w:tc>
        <w:tc>
          <w:tcPr>
            <w:tcW w:w="2551" w:type="dxa"/>
          </w:tcPr>
          <w:p w:rsidR="00F46803" w:rsidRPr="009453BB" w:rsidRDefault="00F46803" w:rsidP="009453BB">
            <w:pPr>
              <w:pStyle w:val="11"/>
              <w:rPr>
                <w:rStyle w:val="Strong"/>
              </w:rPr>
            </w:pPr>
            <w:r w:rsidRPr="009453BB">
              <w:rPr>
                <w:rStyle w:val="Strong"/>
              </w:rPr>
              <w:t>Базовая форма «Лягушка»</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 xml:space="preserve">Знакомство с базовой формой «Лягушка». </w:t>
            </w:r>
          </w:p>
          <w:p w:rsidR="00F46803" w:rsidRPr="009453BB" w:rsidRDefault="00F46803" w:rsidP="009453BB">
            <w:pPr>
              <w:pStyle w:val="11"/>
              <w:rPr>
                <w:szCs w:val="28"/>
              </w:rPr>
            </w:pPr>
            <w:r w:rsidRPr="009453BB">
              <w:rPr>
                <w:szCs w:val="28"/>
              </w:rPr>
              <w:t>Складывание объемного цветка ирис.</w:t>
            </w:r>
          </w:p>
        </w:tc>
        <w:tc>
          <w:tcPr>
            <w:tcW w:w="5953" w:type="dxa"/>
            <w:vMerge/>
          </w:tcPr>
          <w:p w:rsidR="00F46803" w:rsidRPr="009453BB" w:rsidRDefault="00F46803" w:rsidP="009453BB">
            <w:pPr>
              <w:pStyle w:val="11"/>
              <w:rPr>
                <w:b/>
                <w:szCs w:val="28"/>
              </w:rPr>
            </w:pP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9.</w:t>
            </w:r>
          </w:p>
        </w:tc>
        <w:tc>
          <w:tcPr>
            <w:tcW w:w="2551" w:type="dxa"/>
          </w:tcPr>
          <w:p w:rsidR="00F46803" w:rsidRPr="009453BB" w:rsidRDefault="00F46803" w:rsidP="009453BB">
            <w:pPr>
              <w:pStyle w:val="11"/>
              <w:rPr>
                <w:rStyle w:val="Strong"/>
              </w:rPr>
            </w:pPr>
            <w:r w:rsidRPr="009453BB">
              <w:rPr>
                <w:rStyle w:val="Strong"/>
              </w:rPr>
              <w:t>Творческие работы</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Композиция «Букет цветов». Объемная композиция «Мой бумажный сад оригами».</w:t>
            </w:r>
          </w:p>
        </w:tc>
        <w:tc>
          <w:tcPr>
            <w:tcW w:w="5953" w:type="dxa"/>
            <w:vMerge/>
          </w:tcPr>
          <w:p w:rsidR="00F46803" w:rsidRPr="009453BB" w:rsidRDefault="00F46803" w:rsidP="009453BB">
            <w:pPr>
              <w:pStyle w:val="11"/>
              <w:rPr>
                <w:b/>
                <w:szCs w:val="28"/>
              </w:rPr>
            </w:pP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10.</w:t>
            </w:r>
          </w:p>
        </w:tc>
        <w:tc>
          <w:tcPr>
            <w:tcW w:w="2551" w:type="dxa"/>
          </w:tcPr>
          <w:p w:rsidR="00F46803" w:rsidRPr="009453BB" w:rsidRDefault="00F46803" w:rsidP="009453BB">
            <w:pPr>
              <w:pStyle w:val="11"/>
              <w:rPr>
                <w:rStyle w:val="Strong"/>
              </w:rPr>
            </w:pPr>
            <w:r w:rsidRPr="009453BB">
              <w:rPr>
                <w:rStyle w:val="Strong"/>
              </w:rPr>
              <w:t>Итоговое занятие</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 xml:space="preserve">Сочинение-эссе «Оригами в нашей жизни». </w:t>
            </w:r>
          </w:p>
          <w:p w:rsidR="00F46803" w:rsidRPr="009453BB" w:rsidRDefault="00F46803" w:rsidP="009453BB">
            <w:pPr>
              <w:pStyle w:val="11"/>
              <w:rPr>
                <w:szCs w:val="28"/>
              </w:rPr>
            </w:pPr>
            <w:r w:rsidRPr="009453BB">
              <w:rPr>
                <w:szCs w:val="28"/>
              </w:rPr>
              <w:t>Анализ работ.</w:t>
            </w:r>
          </w:p>
        </w:tc>
        <w:tc>
          <w:tcPr>
            <w:tcW w:w="5953" w:type="dxa"/>
            <w:vMerge w:val="restart"/>
          </w:tcPr>
          <w:p w:rsidR="00F46803" w:rsidRPr="009453BB" w:rsidRDefault="00F46803" w:rsidP="009453BB">
            <w:pPr>
              <w:pStyle w:val="11"/>
              <w:rPr>
                <w:b/>
                <w:szCs w:val="28"/>
              </w:rPr>
            </w:pPr>
            <w:r w:rsidRPr="009453BB">
              <w:rPr>
                <w:b/>
                <w:szCs w:val="28"/>
              </w:rPr>
              <w:t>Познавательные</w:t>
            </w:r>
          </w:p>
          <w:p w:rsidR="00F46803" w:rsidRPr="009453BB" w:rsidRDefault="00F46803" w:rsidP="009453BB">
            <w:pPr>
              <w:pStyle w:val="11"/>
              <w:rPr>
                <w:szCs w:val="28"/>
              </w:rPr>
            </w:pPr>
            <w:r w:rsidRPr="009453BB">
              <w:rPr>
                <w:szCs w:val="28"/>
              </w:rPr>
              <w:t>- доказательство;</w:t>
            </w:r>
          </w:p>
          <w:p w:rsidR="00F46803" w:rsidRPr="009453BB" w:rsidRDefault="00F46803" w:rsidP="009453BB">
            <w:pPr>
              <w:pStyle w:val="11"/>
              <w:rPr>
                <w:sz w:val="24"/>
                <w:szCs w:val="24"/>
              </w:rPr>
            </w:pPr>
            <w:r w:rsidRPr="009453BB">
              <w:rPr>
                <w:szCs w:val="28"/>
              </w:rPr>
              <w:t>- построение логической цепи рассуждений;</w:t>
            </w:r>
          </w:p>
          <w:p w:rsidR="00F46803" w:rsidRPr="009453BB" w:rsidRDefault="00F46803" w:rsidP="009453BB">
            <w:pPr>
              <w:pStyle w:val="11"/>
              <w:rPr>
                <w:b/>
                <w:szCs w:val="28"/>
              </w:rPr>
            </w:pPr>
            <w:r>
              <w:rPr>
                <w:noProof/>
              </w:rPr>
              <w:pict>
                <v:rect id="_x0000_s1049" style="position:absolute;margin-left:279.7pt;margin-top:-45.45pt;width:26.9pt;height:32.5pt;z-index:251667456" stroked="f">
                  <v:textbox>
                    <w:txbxContent>
                      <w:p w:rsidR="00F46803" w:rsidRDefault="00F46803" w:rsidP="00C747F8">
                        <w:r>
                          <w:t>24</w:t>
                        </w:r>
                      </w:p>
                    </w:txbxContent>
                  </v:textbox>
                </v:rect>
              </w:pict>
            </w:r>
            <w:r w:rsidRPr="009453BB">
              <w:rPr>
                <w:b/>
                <w:szCs w:val="28"/>
              </w:rPr>
              <w:t>Коммуникативные</w:t>
            </w:r>
          </w:p>
          <w:p w:rsidR="00F46803" w:rsidRPr="009453BB" w:rsidRDefault="00F46803" w:rsidP="009453BB">
            <w:pPr>
              <w:pStyle w:val="11"/>
              <w:rPr>
                <w:b/>
                <w:szCs w:val="28"/>
              </w:rPr>
            </w:pPr>
            <w:r w:rsidRPr="009453BB">
              <w:rPr>
                <w:szCs w:val="28"/>
              </w:rPr>
              <w:t>- умение с достаточной полнотой и точностью выражать свои мысли;</w:t>
            </w:r>
            <w:r w:rsidRPr="009453BB">
              <w:rPr>
                <w:b/>
                <w:szCs w:val="28"/>
              </w:rPr>
              <w:t xml:space="preserve"> </w:t>
            </w:r>
          </w:p>
          <w:p w:rsidR="00F46803" w:rsidRPr="009453BB" w:rsidRDefault="00F46803" w:rsidP="009453BB">
            <w:pPr>
              <w:pStyle w:val="11"/>
              <w:rPr>
                <w:b/>
                <w:szCs w:val="28"/>
              </w:rPr>
            </w:pPr>
            <w:r w:rsidRPr="009453BB">
              <w:rPr>
                <w:b/>
                <w:szCs w:val="28"/>
              </w:rPr>
              <w:t>Регулятивные</w:t>
            </w:r>
          </w:p>
          <w:p w:rsidR="00F46803" w:rsidRPr="009453BB" w:rsidRDefault="00F46803" w:rsidP="009453BB">
            <w:pPr>
              <w:pStyle w:val="11"/>
              <w:rPr>
                <w:szCs w:val="28"/>
              </w:rPr>
            </w:pPr>
            <w:r w:rsidRPr="009453BB">
              <w:rPr>
                <w:szCs w:val="28"/>
              </w:rPr>
              <w:t>- оценка и коррекция;</w:t>
            </w:r>
          </w:p>
          <w:p w:rsidR="00F46803" w:rsidRPr="009453BB" w:rsidRDefault="00F46803" w:rsidP="009453BB">
            <w:pPr>
              <w:pStyle w:val="11"/>
              <w:rPr>
                <w:b/>
                <w:szCs w:val="28"/>
              </w:rPr>
            </w:pPr>
            <w:r w:rsidRPr="009453BB">
              <w:rPr>
                <w:b/>
                <w:szCs w:val="28"/>
              </w:rPr>
              <w:t>Личностные</w:t>
            </w:r>
          </w:p>
          <w:p w:rsidR="00F46803" w:rsidRPr="009453BB" w:rsidRDefault="00F46803" w:rsidP="009453BB">
            <w:pPr>
              <w:pStyle w:val="11"/>
              <w:rPr>
                <w:szCs w:val="28"/>
              </w:rPr>
            </w:pPr>
            <w:r w:rsidRPr="009453BB">
              <w:rPr>
                <w:szCs w:val="28"/>
              </w:rPr>
              <w:t xml:space="preserve"> - самоопределение;</w:t>
            </w:r>
          </w:p>
          <w:p w:rsidR="00F46803" w:rsidRPr="009453BB" w:rsidRDefault="00F46803" w:rsidP="009453BB">
            <w:pPr>
              <w:pStyle w:val="11"/>
              <w:rPr>
                <w:b/>
                <w:szCs w:val="28"/>
              </w:rPr>
            </w:pPr>
            <w:r w:rsidRPr="009453BB">
              <w:rPr>
                <w:szCs w:val="28"/>
              </w:rPr>
              <w:t>- смыслообразование.</w:t>
            </w:r>
          </w:p>
        </w:tc>
      </w:tr>
      <w:tr w:rsidR="00F46803" w:rsidRPr="009453BB">
        <w:trPr>
          <w:trHeight w:val="655"/>
        </w:trPr>
        <w:tc>
          <w:tcPr>
            <w:tcW w:w="851" w:type="dxa"/>
          </w:tcPr>
          <w:p w:rsidR="00F46803" w:rsidRPr="009453BB" w:rsidRDefault="00F46803" w:rsidP="009453BB">
            <w:pPr>
              <w:pStyle w:val="11"/>
              <w:rPr>
                <w:b/>
                <w:szCs w:val="28"/>
              </w:rPr>
            </w:pPr>
            <w:r w:rsidRPr="009453BB">
              <w:rPr>
                <w:b/>
                <w:szCs w:val="28"/>
              </w:rPr>
              <w:t>11.</w:t>
            </w:r>
          </w:p>
        </w:tc>
        <w:tc>
          <w:tcPr>
            <w:tcW w:w="2551" w:type="dxa"/>
          </w:tcPr>
          <w:p w:rsidR="00F46803" w:rsidRPr="009453BB" w:rsidRDefault="00F46803" w:rsidP="009453BB">
            <w:pPr>
              <w:pStyle w:val="11"/>
              <w:rPr>
                <w:rStyle w:val="Strong"/>
              </w:rPr>
            </w:pPr>
            <w:r w:rsidRPr="009453BB">
              <w:rPr>
                <w:rStyle w:val="Strong"/>
              </w:rPr>
              <w:t>Оформление выставочных работ</w:t>
            </w:r>
          </w:p>
        </w:tc>
        <w:tc>
          <w:tcPr>
            <w:tcW w:w="993" w:type="dxa"/>
          </w:tcPr>
          <w:p w:rsidR="00F46803" w:rsidRPr="009453BB" w:rsidRDefault="00F46803" w:rsidP="009453BB">
            <w:pPr>
              <w:pStyle w:val="11"/>
              <w:rPr>
                <w:szCs w:val="28"/>
              </w:rPr>
            </w:pPr>
            <w:r w:rsidRPr="009453BB">
              <w:rPr>
                <w:szCs w:val="28"/>
              </w:rPr>
              <w:t>2 ч.</w:t>
            </w:r>
          </w:p>
        </w:tc>
        <w:tc>
          <w:tcPr>
            <w:tcW w:w="4394" w:type="dxa"/>
          </w:tcPr>
          <w:p w:rsidR="00F46803" w:rsidRPr="009453BB" w:rsidRDefault="00F46803" w:rsidP="009453BB">
            <w:pPr>
              <w:pStyle w:val="11"/>
              <w:rPr>
                <w:szCs w:val="28"/>
              </w:rPr>
            </w:pPr>
            <w:r w:rsidRPr="009453BB">
              <w:rPr>
                <w:szCs w:val="28"/>
              </w:rPr>
              <w:t>Оформление тематических выставок. Моделирование оригами из нескольких деталей.</w:t>
            </w:r>
          </w:p>
          <w:p w:rsidR="00F46803" w:rsidRPr="009453BB" w:rsidRDefault="00F46803" w:rsidP="009453BB">
            <w:pPr>
              <w:pStyle w:val="11"/>
              <w:rPr>
                <w:szCs w:val="28"/>
              </w:rPr>
            </w:pPr>
          </w:p>
        </w:tc>
        <w:tc>
          <w:tcPr>
            <w:tcW w:w="5953" w:type="dxa"/>
            <w:vMerge/>
          </w:tcPr>
          <w:p w:rsidR="00F46803" w:rsidRPr="009453BB" w:rsidRDefault="00F46803" w:rsidP="009453BB">
            <w:pPr>
              <w:pStyle w:val="11"/>
              <w:rPr>
                <w:b/>
                <w:szCs w:val="28"/>
              </w:rPr>
            </w:pPr>
          </w:p>
        </w:tc>
      </w:tr>
    </w:tbl>
    <w:p w:rsidR="00F46803" w:rsidRPr="009453BB" w:rsidRDefault="00F46803" w:rsidP="009453BB">
      <w:pPr>
        <w:pStyle w:val="11"/>
        <w:rPr>
          <w:szCs w:val="28"/>
        </w:rPr>
      </w:pPr>
    </w:p>
    <w:p w:rsidR="00F46803" w:rsidRPr="009453BB" w:rsidRDefault="00F46803" w:rsidP="009453BB">
      <w:pPr>
        <w:pStyle w:val="11"/>
        <w:sectPr w:rsidR="00F46803" w:rsidRPr="009453BB" w:rsidSect="00C747F8">
          <w:pgSz w:w="16838" w:h="11906" w:orient="landscape"/>
          <w:pgMar w:top="851" w:right="992" w:bottom="284" w:left="1134" w:header="709" w:footer="709" w:gutter="0"/>
          <w:pgNumType w:start="0"/>
          <w:cols w:space="708"/>
          <w:docGrid w:linePitch="360"/>
        </w:sectPr>
      </w:pPr>
    </w:p>
    <w:p w:rsidR="00F46803" w:rsidRPr="009453BB" w:rsidRDefault="00F46803" w:rsidP="009453BB">
      <w:pPr>
        <w:pStyle w:val="11"/>
        <w:rPr>
          <w:i/>
          <w:sz w:val="32"/>
          <w:szCs w:val="32"/>
        </w:rPr>
      </w:pPr>
      <w:r>
        <w:rPr>
          <w:noProof/>
        </w:rPr>
        <w:pict>
          <v:rect id="_x0000_s1050" style="position:absolute;margin-left:451.7pt;margin-top:-36.5pt;width:26.9pt;height:32.5pt;z-index:251668480" stroked="f">
            <v:textbox>
              <w:txbxContent>
                <w:p w:rsidR="00F46803" w:rsidRDefault="00F46803" w:rsidP="00C747F8">
                  <w:r>
                    <w:rPr>
                      <w:b/>
                      <w:bCs/>
                    </w:rPr>
                    <w:t>25</w:t>
                  </w:r>
                </w:p>
              </w:txbxContent>
            </v:textbox>
          </v:rect>
        </w:pict>
      </w:r>
      <w:r w:rsidRPr="009453BB">
        <w:rPr>
          <w:i/>
          <w:sz w:val="32"/>
          <w:szCs w:val="32"/>
        </w:rPr>
        <w:t>Список литературы для учителя</w:t>
      </w:r>
    </w:p>
    <w:p w:rsidR="00F46803" w:rsidRPr="009453BB" w:rsidRDefault="00F46803" w:rsidP="009453BB">
      <w:pPr>
        <w:pStyle w:val="11"/>
        <w:rPr>
          <w:szCs w:val="28"/>
        </w:rPr>
      </w:pPr>
      <w:r w:rsidRPr="009453BB">
        <w:rPr>
          <w:szCs w:val="28"/>
        </w:rPr>
        <w:t>Афонькина, Е. Ю,  Афонькин, С. Ю. Всё об оригами [Текст] справочник/ Е.Ю. Афонькина, С.Ю. Афонькин. – СПб: Кристалл, 2005.</w:t>
      </w:r>
    </w:p>
    <w:p w:rsidR="00F46803" w:rsidRPr="009453BB" w:rsidRDefault="00F46803" w:rsidP="009453BB">
      <w:pPr>
        <w:pStyle w:val="11"/>
        <w:rPr>
          <w:szCs w:val="28"/>
        </w:rPr>
      </w:pPr>
      <w:r w:rsidRPr="009453BB">
        <w:rPr>
          <w:szCs w:val="28"/>
        </w:rPr>
        <w:t>Афонькина, Е. Ю,  Афонькин, С. Ю.  Игрушки из бумаги [Текст]   /     Е.Ю. Афонькина, С.Ю. Афонькин. - СПб: Литера, 1997.</w:t>
      </w:r>
    </w:p>
    <w:p w:rsidR="00F46803" w:rsidRPr="009453BB" w:rsidRDefault="00F46803" w:rsidP="009453BB">
      <w:pPr>
        <w:pStyle w:val="11"/>
        <w:rPr>
          <w:szCs w:val="28"/>
        </w:rPr>
      </w:pPr>
      <w:r w:rsidRPr="009453BB">
        <w:rPr>
          <w:szCs w:val="28"/>
        </w:rPr>
        <w:t>Афонькина, Е. Ю,  Афонькин, С. Ю. Игры и фокусы с бумагой     [ Текст] / Е.Ю. Афонькина, С.Ю. Афонькин. - СПб, Химия, 1994</w:t>
      </w:r>
    </w:p>
    <w:p w:rsidR="00F46803" w:rsidRPr="009453BB" w:rsidRDefault="00F46803" w:rsidP="009453BB">
      <w:pPr>
        <w:pStyle w:val="11"/>
        <w:rPr>
          <w:szCs w:val="28"/>
        </w:rPr>
      </w:pPr>
      <w:r w:rsidRPr="009453BB">
        <w:rPr>
          <w:szCs w:val="28"/>
        </w:rPr>
        <w:t>Афонькина, Е. Ю,  Афонькин, С. Ю. Собаки и коты – бумажные хвосты      [ Текст] / Е.Ю. Афонькина, С.Ю. Афонькин. - СПб, Химия, 1995</w:t>
      </w:r>
    </w:p>
    <w:p w:rsidR="00F46803" w:rsidRPr="009453BB" w:rsidRDefault="00F46803" w:rsidP="009453BB">
      <w:pPr>
        <w:pStyle w:val="11"/>
        <w:rPr>
          <w:szCs w:val="28"/>
        </w:rPr>
      </w:pPr>
      <w:r w:rsidRPr="009453BB">
        <w:rPr>
          <w:szCs w:val="28"/>
        </w:rPr>
        <w:t>Афонькина, Е. Ю,  Афонькин, С. Ю. Цветущий сад оригами      [ Текст] / Е.Ю. Афонькина, С.Ю. Афонькин. - СПб, Химия, 1995</w:t>
      </w:r>
    </w:p>
    <w:p w:rsidR="00F46803" w:rsidRPr="009453BB" w:rsidRDefault="00F46803" w:rsidP="009453BB">
      <w:pPr>
        <w:pStyle w:val="11"/>
        <w:rPr>
          <w:szCs w:val="28"/>
        </w:rPr>
      </w:pPr>
    </w:p>
    <w:p w:rsidR="00F46803" w:rsidRPr="009453BB" w:rsidRDefault="00F46803" w:rsidP="009453BB">
      <w:pPr>
        <w:pStyle w:val="11"/>
        <w:rPr>
          <w:b/>
          <w:i/>
          <w:sz w:val="32"/>
          <w:szCs w:val="32"/>
        </w:rPr>
      </w:pPr>
      <w:r>
        <w:rPr>
          <w:noProof/>
        </w:rPr>
        <w:pict>
          <v:rect id="_x0000_s1051" style="position:absolute;margin-left:452.7pt;margin-top:-32.3pt;width:35.25pt;height:26.25pt;z-index:251670528" stroked="f">
            <v:textbox>
              <w:txbxContent>
                <w:p w:rsidR="00F46803" w:rsidRDefault="00F46803" w:rsidP="00C747F8">
                  <w:r>
                    <w:rPr>
                      <w:b/>
                      <w:bCs/>
                    </w:rPr>
                    <w:t>27</w:t>
                  </w:r>
                </w:p>
              </w:txbxContent>
            </v:textbox>
          </v:rect>
        </w:pict>
      </w:r>
      <w:r w:rsidRPr="009453BB">
        <w:rPr>
          <w:b/>
          <w:i/>
          <w:sz w:val="32"/>
          <w:szCs w:val="32"/>
        </w:rPr>
        <w:t>Список литературы для обучающихся</w:t>
      </w:r>
    </w:p>
    <w:p w:rsidR="00F46803" w:rsidRPr="009453BB" w:rsidRDefault="00F46803" w:rsidP="009453BB">
      <w:pPr>
        <w:pStyle w:val="11"/>
        <w:rPr>
          <w:szCs w:val="28"/>
        </w:rPr>
      </w:pPr>
      <w:r w:rsidRPr="009453BB">
        <w:rPr>
          <w:bCs/>
          <w:szCs w:val="28"/>
        </w:rPr>
        <w:t>1.</w:t>
      </w:r>
      <w:r w:rsidRPr="009453BB">
        <w:rPr>
          <w:szCs w:val="28"/>
        </w:rPr>
        <w:t xml:space="preserve">    Афонькина, Е. Ю,  Афонькин, С. Ю. Уроки оригами в школе и дома [Текст]:  экспериментальный учебник для начальной школы/ Е.Ю. Афонькина, С.Ю. Афонькин. – М.: Аким, 1995.</w:t>
      </w:r>
    </w:p>
    <w:p w:rsidR="00F46803" w:rsidRPr="009453BB" w:rsidRDefault="00F46803" w:rsidP="009453BB">
      <w:pPr>
        <w:pStyle w:val="11"/>
      </w:pPr>
      <w:r w:rsidRPr="009453BB">
        <w:rPr>
          <w:bCs/>
          <w:color w:val="000000"/>
          <w:szCs w:val="28"/>
        </w:rPr>
        <w:t xml:space="preserve">2. Черенкова, Е.Ф. Оригами для малышей. 200 простейших моделей </w:t>
      </w:r>
      <w:r w:rsidRPr="009453BB">
        <w:rPr>
          <w:szCs w:val="28"/>
        </w:rPr>
        <w:t xml:space="preserve">[Текст]: учебное пособие/ Е.Ф.Черенкова. – СПб.: </w:t>
      </w:r>
      <w:hyperlink r:id="rId9" w:tooltip="книги издательства Дом. XXI век" w:history="1">
        <w:r w:rsidRPr="009453BB">
          <w:rPr>
            <w:rStyle w:val="Hyperlink"/>
            <w:bCs/>
            <w:sz w:val="28"/>
            <w:szCs w:val="28"/>
          </w:rPr>
          <w:t>Дом XXI век</w:t>
        </w:r>
      </w:hyperlink>
      <w:r w:rsidRPr="009453BB">
        <w:rPr>
          <w:szCs w:val="28"/>
        </w:rPr>
        <w:t xml:space="preserve">. </w:t>
      </w:r>
      <w:hyperlink r:id="rId10" w:tooltip="книги издательства Рипол Классик" w:history="1">
        <w:r w:rsidRPr="009453BB">
          <w:rPr>
            <w:rStyle w:val="Hyperlink"/>
            <w:bCs/>
            <w:sz w:val="28"/>
            <w:szCs w:val="28"/>
          </w:rPr>
          <w:t>Рипол Классик</w:t>
        </w:r>
      </w:hyperlink>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b/>
          <w:szCs w:val="28"/>
        </w:rPr>
      </w:pPr>
      <w:r w:rsidRPr="009453BB">
        <w:rPr>
          <w:b/>
          <w:szCs w:val="28"/>
        </w:rPr>
        <w:t xml:space="preserve">                                  МБОУ « Сидорковская ООШ»</w:t>
      </w:r>
    </w:p>
    <w:p w:rsidR="00F46803" w:rsidRPr="009453BB" w:rsidRDefault="00F46803" w:rsidP="009453BB">
      <w:pPr>
        <w:pStyle w:val="11"/>
        <w:rPr>
          <w:b/>
          <w:szCs w:val="28"/>
        </w:rPr>
      </w:pPr>
    </w:p>
    <w:p w:rsidR="00F46803" w:rsidRPr="009453BB" w:rsidRDefault="00F46803" w:rsidP="009453BB">
      <w:pPr>
        <w:pStyle w:val="11"/>
        <w:rPr>
          <w:b/>
          <w:szCs w:val="28"/>
        </w:rPr>
      </w:pPr>
    </w:p>
    <w:p w:rsidR="00F46803" w:rsidRPr="009453BB" w:rsidRDefault="00F46803" w:rsidP="009453BB">
      <w:pPr>
        <w:pStyle w:val="11"/>
      </w:pPr>
      <w:r w:rsidRPr="009453BB">
        <w:rPr>
          <w:szCs w:val="28"/>
        </w:rPr>
        <w:t>«</w:t>
      </w:r>
      <w:r w:rsidRPr="009453BB">
        <w:t>Утверждаю»</w:t>
      </w:r>
    </w:p>
    <w:p w:rsidR="00F46803" w:rsidRPr="009453BB" w:rsidRDefault="00F46803" w:rsidP="009453BB">
      <w:pPr>
        <w:pStyle w:val="11"/>
      </w:pPr>
      <w:r w:rsidRPr="009453BB">
        <w:t xml:space="preserve">                                                                                                                   Директор  школы</w:t>
      </w:r>
    </w:p>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_______________ Кононова Л.М.                                                                                                                                                                                    </w:t>
      </w:r>
    </w:p>
    <w:p w:rsidR="00F46803" w:rsidRPr="009453BB" w:rsidRDefault="00F46803" w:rsidP="009453BB">
      <w:pPr>
        <w:pStyle w:val="11"/>
      </w:pPr>
      <w:r w:rsidRPr="009453BB">
        <w:t xml:space="preserve">                                                                                                         Приказ  №_____44____</w:t>
      </w:r>
    </w:p>
    <w:p w:rsidR="00F46803" w:rsidRPr="009453BB" w:rsidRDefault="00F46803" w:rsidP="009453BB">
      <w:pPr>
        <w:pStyle w:val="11"/>
        <w:rPr>
          <w:b/>
          <w:sz w:val="32"/>
          <w:szCs w:val="32"/>
        </w:rPr>
      </w:pPr>
      <w:r w:rsidRPr="009453BB">
        <w:t xml:space="preserve">                                                                                               от «__21__» _____08_______  2012__ г</w:t>
      </w:r>
    </w:p>
    <w:p w:rsidR="00F46803" w:rsidRPr="009453BB" w:rsidRDefault="00F46803" w:rsidP="009453BB">
      <w:pPr>
        <w:pStyle w:val="11"/>
        <w:rPr>
          <w:b/>
          <w:sz w:val="32"/>
          <w:szCs w:val="32"/>
        </w:rPr>
      </w:pPr>
    </w:p>
    <w:p w:rsidR="00F46803" w:rsidRPr="009453BB" w:rsidRDefault="00F46803" w:rsidP="009453BB">
      <w:pPr>
        <w:pStyle w:val="11"/>
        <w:rPr>
          <w:b/>
          <w:sz w:val="40"/>
          <w:szCs w:val="36"/>
        </w:rPr>
      </w:pPr>
    </w:p>
    <w:p w:rsidR="00F46803" w:rsidRPr="009453BB" w:rsidRDefault="00F46803" w:rsidP="009453BB">
      <w:pPr>
        <w:pStyle w:val="11"/>
        <w:rPr>
          <w:b/>
          <w:sz w:val="40"/>
          <w:szCs w:val="36"/>
        </w:rPr>
      </w:pPr>
    </w:p>
    <w:p w:rsidR="00F46803" w:rsidRPr="009453BB" w:rsidRDefault="00F46803" w:rsidP="009453BB">
      <w:pPr>
        <w:pStyle w:val="11"/>
        <w:rPr>
          <w:b/>
          <w:sz w:val="40"/>
          <w:szCs w:val="36"/>
        </w:rPr>
      </w:pPr>
    </w:p>
    <w:p w:rsidR="00F46803" w:rsidRPr="009453BB" w:rsidRDefault="00F46803" w:rsidP="009453BB">
      <w:pPr>
        <w:pStyle w:val="11"/>
        <w:rPr>
          <w:b/>
          <w:sz w:val="40"/>
          <w:szCs w:val="36"/>
        </w:rPr>
      </w:pPr>
      <w:r w:rsidRPr="009453BB">
        <w:rPr>
          <w:b/>
          <w:sz w:val="40"/>
          <w:szCs w:val="36"/>
        </w:rPr>
        <w:t>Программа внеурочной деятельности -общекультурное направление</w:t>
      </w:r>
    </w:p>
    <w:p w:rsidR="00F46803" w:rsidRPr="009453BB" w:rsidRDefault="00F46803" w:rsidP="009453BB">
      <w:pPr>
        <w:pStyle w:val="11"/>
        <w:rPr>
          <w:b/>
          <w:sz w:val="40"/>
          <w:szCs w:val="36"/>
        </w:rPr>
      </w:pPr>
    </w:p>
    <w:p w:rsidR="00F46803" w:rsidRPr="009453BB" w:rsidRDefault="00F46803" w:rsidP="009453BB">
      <w:pPr>
        <w:pStyle w:val="11"/>
        <w:rPr>
          <w:b/>
          <w:sz w:val="40"/>
          <w:szCs w:val="36"/>
        </w:rPr>
      </w:pPr>
      <w:r w:rsidRPr="009453BB">
        <w:rPr>
          <w:b/>
          <w:sz w:val="40"/>
          <w:szCs w:val="36"/>
        </w:rPr>
        <w:t>Кружок «Музыкальный»</w:t>
      </w:r>
    </w:p>
    <w:p w:rsidR="00F46803" w:rsidRPr="009453BB" w:rsidRDefault="00F46803" w:rsidP="009453BB">
      <w:pPr>
        <w:pStyle w:val="11"/>
        <w:rPr>
          <w:b/>
          <w:sz w:val="40"/>
          <w:szCs w:val="36"/>
        </w:rPr>
      </w:pPr>
    </w:p>
    <w:p w:rsidR="00F46803" w:rsidRPr="009453BB" w:rsidRDefault="00F46803" w:rsidP="009453BB">
      <w:pPr>
        <w:pStyle w:val="11"/>
        <w:rPr>
          <w:b/>
          <w:sz w:val="32"/>
          <w:szCs w:val="32"/>
        </w:rPr>
      </w:pPr>
    </w:p>
    <w:p w:rsidR="00F46803" w:rsidRPr="009453BB" w:rsidRDefault="00F46803" w:rsidP="009453BB">
      <w:pPr>
        <w:pStyle w:val="11"/>
        <w:rPr>
          <w:b/>
          <w:szCs w:val="28"/>
        </w:rPr>
      </w:pPr>
      <w:r w:rsidRPr="009453BB">
        <w:rPr>
          <w:b/>
          <w:szCs w:val="28"/>
        </w:rPr>
        <w:t xml:space="preserve">Составитель:  </w:t>
      </w:r>
    </w:p>
    <w:p w:rsidR="00F46803" w:rsidRPr="009453BB" w:rsidRDefault="00F46803" w:rsidP="009453BB">
      <w:pPr>
        <w:pStyle w:val="11"/>
        <w:rPr>
          <w:b/>
          <w:szCs w:val="28"/>
        </w:rPr>
      </w:pPr>
      <w:r w:rsidRPr="009453BB">
        <w:rPr>
          <w:b/>
          <w:szCs w:val="28"/>
        </w:rPr>
        <w:t>Королёва Лидия Ивановна</w:t>
      </w:r>
    </w:p>
    <w:p w:rsidR="00F46803" w:rsidRPr="009453BB" w:rsidRDefault="00F46803" w:rsidP="009453BB">
      <w:pPr>
        <w:pStyle w:val="11"/>
        <w:rPr>
          <w:b/>
          <w:szCs w:val="28"/>
        </w:rPr>
      </w:pPr>
      <w:r w:rsidRPr="009453BB">
        <w:rPr>
          <w:b/>
          <w:szCs w:val="28"/>
        </w:rPr>
        <w:t xml:space="preserve">    учитель начальных классов</w:t>
      </w:r>
    </w:p>
    <w:p w:rsidR="00F46803" w:rsidRPr="009453BB" w:rsidRDefault="00F46803" w:rsidP="009453BB">
      <w:pPr>
        <w:pStyle w:val="11"/>
        <w:rPr>
          <w:szCs w:val="28"/>
        </w:rPr>
      </w:pPr>
      <w:r w:rsidRPr="009453BB">
        <w:rPr>
          <w:szCs w:val="28"/>
        </w:rPr>
        <w:t xml:space="preserve">                                                                                                                                                                                                                                                                                                                                                                                                                                                                                                                                                                         </w:t>
      </w:r>
      <w:r w:rsidRPr="009453BB">
        <w:rPr>
          <w:b/>
          <w:i/>
          <w:sz w:val="40"/>
          <w:szCs w:val="40"/>
          <w:u w:val="single"/>
        </w:rPr>
        <w:t>Пояснительная записка</w:t>
      </w:r>
    </w:p>
    <w:p w:rsidR="00F46803" w:rsidRPr="009453BB" w:rsidRDefault="00F46803" w:rsidP="009453BB">
      <w:pPr>
        <w:pStyle w:val="11"/>
        <w:rPr>
          <w:b/>
          <w:i/>
          <w:sz w:val="40"/>
          <w:szCs w:val="40"/>
          <w:u w:val="single"/>
        </w:rPr>
      </w:pPr>
    </w:p>
    <w:p w:rsidR="00F46803" w:rsidRPr="009453BB" w:rsidRDefault="00F46803" w:rsidP="009453BB">
      <w:pPr>
        <w:pStyle w:val="11"/>
        <w:rPr>
          <w:b/>
          <w:szCs w:val="28"/>
        </w:rPr>
      </w:pPr>
      <w:r w:rsidRPr="009453BB">
        <w:rPr>
          <w:b/>
          <w:szCs w:val="28"/>
        </w:rPr>
        <w:t xml:space="preserve">«Влияние музыки на детей благодатно, и чем ранее они начнут испытывать его на себе, тем лучше для них» </w:t>
      </w:r>
    </w:p>
    <w:p w:rsidR="00F46803" w:rsidRPr="009453BB" w:rsidRDefault="00F46803" w:rsidP="009453BB">
      <w:pPr>
        <w:pStyle w:val="11"/>
        <w:rPr>
          <w:b/>
          <w:szCs w:val="28"/>
        </w:rPr>
      </w:pPr>
      <w:r w:rsidRPr="009453BB">
        <w:rPr>
          <w:b/>
          <w:szCs w:val="28"/>
        </w:rPr>
        <w:t>В.Г. Белинский.</w:t>
      </w:r>
    </w:p>
    <w:p w:rsidR="00F46803" w:rsidRPr="009453BB" w:rsidRDefault="00F46803" w:rsidP="009453BB">
      <w:pPr>
        <w:pStyle w:val="11"/>
        <w:rPr>
          <w:szCs w:val="28"/>
        </w:rPr>
      </w:pPr>
      <w:r w:rsidRPr="009453BB">
        <w:rPr>
          <w:szCs w:val="28"/>
        </w:rPr>
        <w:t xml:space="preserve">         В современных условиях развития общества и модернизации образования особую актуальность приобретает совершенствование воспитательно-образовательной работы. Появляются новые программы, разрабатываются современные методические технологии, формируется педагогическая среда, внедряющая инновационные технологии.</w:t>
      </w:r>
    </w:p>
    <w:p w:rsidR="00F46803" w:rsidRPr="009453BB" w:rsidRDefault="00F46803" w:rsidP="009453BB">
      <w:pPr>
        <w:pStyle w:val="11"/>
        <w:rPr>
          <w:szCs w:val="28"/>
        </w:rPr>
      </w:pPr>
      <w:r w:rsidRPr="009453BB">
        <w:rPr>
          <w:szCs w:val="28"/>
        </w:rPr>
        <w:t xml:space="preserve"> Программа внеурочной деятельности обучающихся  основана на трёх направлениях: слушание музыки,  вокально - хоровая работа и пластическое интонирование.  Программа имеет художественно-эстетическое направление и предполагает получение дополнительного образования в сфере музыкального искусства. Составлена в соответствии с нормативными документами по организации дополнительного образования учащихся.</w:t>
      </w:r>
    </w:p>
    <w:p w:rsidR="00F46803" w:rsidRPr="009453BB" w:rsidRDefault="00F46803" w:rsidP="009453BB">
      <w:pPr>
        <w:pStyle w:val="11"/>
        <w:rPr>
          <w:szCs w:val="28"/>
        </w:rPr>
      </w:pPr>
      <w:r w:rsidRPr="009453BB">
        <w:rPr>
          <w:szCs w:val="28"/>
        </w:rPr>
        <w:t xml:space="preserve">    Наблюдая  за детьми, можно увидеть, что первым источником незаинтересованной радости детей является музыка. Восприятие музыки – это  процесс целостного, образного, эмоционально осознанного, личностно окрашенного постижения содержания музыкального произведения. </w:t>
      </w:r>
    </w:p>
    <w:p w:rsidR="00F46803" w:rsidRPr="009453BB" w:rsidRDefault="00F46803" w:rsidP="009453BB">
      <w:pPr>
        <w:pStyle w:val="11"/>
        <w:rPr>
          <w:szCs w:val="28"/>
        </w:rPr>
      </w:pPr>
      <w:r w:rsidRPr="009453BB">
        <w:rPr>
          <w:szCs w:val="28"/>
        </w:rPr>
        <w:t xml:space="preserve">  Младенец в колыбели, не понимающий слов матери, успокаивается под пение, затем старается воспроизвести услышанную мелодию сам, баюкая себя. С этих пор  у ребёнка появляется потребность в песне. С этого момента малыш, подражая взрослому, подпевает отдельные звуки, концы фраз, а затем и несложные песенки - попевки, позже начинается становление собственно певческой деятельности. Пение - один из самых любимых детьми видов музыкальной деятельности, который может дать им очень много. </w:t>
      </w:r>
    </w:p>
    <w:p w:rsidR="00F46803" w:rsidRPr="009453BB" w:rsidRDefault="00F46803" w:rsidP="009453BB">
      <w:pPr>
        <w:pStyle w:val="11"/>
        <w:rPr>
          <w:szCs w:val="28"/>
        </w:rPr>
      </w:pPr>
      <w:r w:rsidRPr="009453BB">
        <w:rPr>
          <w:szCs w:val="28"/>
        </w:rPr>
        <w:t xml:space="preserve">        Вокально-хоровая работа  на уроках музыки в школе в большинстве случаев сводится к разучиванию песен, т.к. специальной методики постановки певческого голоса в программе по музыке нет. При подготовке внеклассных мероприятий основной акцент ставится на постановку ярких, зрелищных номеров  и разучивании эффектных, современных песен, соответствующих сценарию, но никак не возможностям  ребёнка. </w:t>
      </w:r>
    </w:p>
    <w:p w:rsidR="00F46803" w:rsidRPr="009453BB" w:rsidRDefault="00F46803" w:rsidP="009453BB">
      <w:pPr>
        <w:pStyle w:val="11"/>
        <w:rPr>
          <w:szCs w:val="28"/>
        </w:rPr>
      </w:pPr>
      <w:r w:rsidRPr="009453BB">
        <w:rPr>
          <w:szCs w:val="28"/>
        </w:rPr>
        <w:t xml:space="preserve">    Музыкальная педагогика постоянно обращается к решению проблемы «музыка – движение». Известный швейцарский педагог Э.Жак - Далькроз разработал систему ритмического воспитания детей, а преподаватель Иерусалимской академии Вероника Коэн - пластического интонирования на уроке музыки, основой которой является развитие музыкального слуха посредством движений, органически сочетающихся с музыкой. Исследовали эту область и отечественные педагоги – Д. Кабалевский, Н.Г.Александрова, Н.П.Збруева и др. </w:t>
      </w:r>
    </w:p>
    <w:p w:rsidR="00F46803" w:rsidRPr="009453BB" w:rsidRDefault="00F46803" w:rsidP="009453BB">
      <w:pPr>
        <w:pStyle w:val="11"/>
        <w:rPr>
          <w:szCs w:val="28"/>
        </w:rPr>
      </w:pPr>
      <w:r w:rsidRPr="009453BB">
        <w:rPr>
          <w:szCs w:val="28"/>
        </w:rPr>
        <w:t xml:space="preserve">Что же такое «пластическое интонирование»? Это познание музыки через жест, движение, превращение процесса восприятия музыки из пассивной формы работы (слушание) в активную. </w:t>
      </w:r>
    </w:p>
    <w:p w:rsidR="00F46803" w:rsidRPr="009453BB" w:rsidRDefault="00F46803" w:rsidP="009453BB">
      <w:pPr>
        <w:pStyle w:val="11"/>
        <w:rPr>
          <w:b/>
          <w:i/>
          <w:szCs w:val="28"/>
          <w:u w:val="single"/>
        </w:rPr>
      </w:pPr>
      <w:r w:rsidRPr="009453BB">
        <w:rPr>
          <w:b/>
          <w:i/>
          <w:szCs w:val="28"/>
          <w:u w:val="single"/>
        </w:rPr>
        <w:t xml:space="preserve">При этом решается целый ряд проблем: </w:t>
      </w:r>
    </w:p>
    <w:p w:rsidR="00F46803" w:rsidRPr="009453BB" w:rsidRDefault="00F46803" w:rsidP="009453BB">
      <w:pPr>
        <w:pStyle w:val="11"/>
        <w:rPr>
          <w:szCs w:val="28"/>
        </w:rPr>
      </w:pPr>
      <w:r w:rsidRPr="009453BB">
        <w:rPr>
          <w:b/>
          <w:szCs w:val="28"/>
        </w:rPr>
        <w:t>1. Психологическая:</w:t>
      </w:r>
      <w:r w:rsidRPr="009453BB">
        <w:rPr>
          <w:szCs w:val="28"/>
        </w:rPr>
        <w:t xml:space="preserve"> «музыка – часть меня, я – часть музыки». Новые ощущения себя активизируют восприятие, мышление, память, способствует увлечённости и творчеству и возникновению непроизвольного внимания. </w:t>
      </w:r>
    </w:p>
    <w:p w:rsidR="00F46803" w:rsidRPr="009453BB" w:rsidRDefault="00F46803" w:rsidP="009453BB">
      <w:pPr>
        <w:pStyle w:val="11"/>
        <w:rPr>
          <w:szCs w:val="28"/>
        </w:rPr>
      </w:pPr>
      <w:r w:rsidRPr="009453BB">
        <w:rPr>
          <w:b/>
          <w:szCs w:val="28"/>
        </w:rPr>
        <w:t>2. Образовательная</w:t>
      </w:r>
      <w:r w:rsidRPr="009453BB">
        <w:rPr>
          <w:szCs w:val="28"/>
        </w:rPr>
        <w:t xml:space="preserve">: помогает зрительно показать сложные музыкальные понятия, не разрушив процесса слушания: </w:t>
      </w:r>
    </w:p>
    <w:p w:rsidR="00F46803" w:rsidRPr="009453BB" w:rsidRDefault="00F46803" w:rsidP="009453BB">
      <w:pPr>
        <w:pStyle w:val="11"/>
        <w:rPr>
          <w:szCs w:val="28"/>
        </w:rPr>
      </w:pPr>
      <w:r w:rsidRPr="009453BB">
        <w:rPr>
          <w:szCs w:val="28"/>
        </w:rPr>
        <w:t xml:space="preserve">секвенции, фразировку, динамические градации, смену лада, штрихов, среагировать на малейшее изменение эмоционального плана, наглядно показать построение музыки, превратив «сухую» беседу в увлекательную игру, где все эти понятия связываются в сюжет, участником которого становится каждый ребёнок. </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 xml:space="preserve">Особенно заинтересовала меня методика «Зеркала». Объясняя суть новой игры ребятам, В.Коэн говорит: «Мои руки – это зеркала, в которых отражается музыка». И с этого момента в классе начинаются чудеса, ведь руки учителя, а затем и ребят, рассказывают гораздо больше, чем обычные слова. Всё ярче проявляется мудрость «Музыка начинается тогда, когда слова заканчиваются». </w:t>
      </w:r>
    </w:p>
    <w:p w:rsidR="00F46803" w:rsidRPr="009453BB" w:rsidRDefault="00F46803" w:rsidP="009453BB">
      <w:pPr>
        <w:pStyle w:val="11"/>
        <w:rPr>
          <w:szCs w:val="28"/>
        </w:rPr>
      </w:pPr>
      <w:r w:rsidRPr="009453BB">
        <w:rPr>
          <w:b/>
          <w:i/>
          <w:color w:val="000000"/>
          <w:szCs w:val="28"/>
          <w:u w:val="single"/>
        </w:rPr>
        <w:t>Требования к детям</w:t>
      </w:r>
      <w:r w:rsidRPr="009453BB">
        <w:rPr>
          <w:color w:val="000000"/>
          <w:szCs w:val="28"/>
        </w:rPr>
        <w:t>: наличие чувство ритма, музыкального слуха, чистота интонирования.</w:t>
      </w:r>
    </w:p>
    <w:p w:rsidR="00F46803" w:rsidRPr="009453BB" w:rsidRDefault="00F46803" w:rsidP="009453BB">
      <w:pPr>
        <w:pStyle w:val="11"/>
        <w:rPr>
          <w:szCs w:val="28"/>
        </w:rPr>
      </w:pPr>
      <w:r w:rsidRPr="009453BB">
        <w:rPr>
          <w:b/>
          <w:i/>
          <w:color w:val="000000"/>
          <w:szCs w:val="28"/>
          <w:u w:val="single"/>
        </w:rPr>
        <w:t>Итог творческих достижений</w:t>
      </w:r>
      <w:r w:rsidRPr="009453BB">
        <w:rPr>
          <w:color w:val="000000"/>
          <w:szCs w:val="28"/>
        </w:rPr>
        <w:t xml:space="preserve"> - это участие в постановке театрализованных представлений и фольклорных праздников, где представлены различные жанры народного и авторского песенного и поэтического творчества. Именно там дети могут применить все свое умение, навыки сольного, ансамблевого и хорового пения, исполнения игровых действий, плясок и хороводных движений.</w:t>
      </w:r>
    </w:p>
    <w:p w:rsidR="00F46803" w:rsidRPr="009453BB" w:rsidRDefault="00F46803" w:rsidP="009453BB">
      <w:pPr>
        <w:pStyle w:val="11"/>
        <w:rPr>
          <w:szCs w:val="28"/>
        </w:rPr>
      </w:pPr>
      <w:r w:rsidRPr="009453BB">
        <w:rPr>
          <w:b/>
          <w:i/>
          <w:sz w:val="36"/>
          <w:szCs w:val="36"/>
          <w:u w:val="single"/>
        </w:rPr>
        <w:t xml:space="preserve"> Цель программы</w:t>
      </w:r>
      <w:r w:rsidRPr="009453BB">
        <w:rPr>
          <w:b/>
          <w:szCs w:val="28"/>
        </w:rPr>
        <w:t xml:space="preserve"> </w:t>
      </w:r>
      <w:r w:rsidRPr="009453BB">
        <w:rPr>
          <w:szCs w:val="28"/>
        </w:rPr>
        <w:t>-  формирование благоприятной психологической среды для обучения навыкам слушания классической музыки;</w:t>
      </w:r>
    </w:p>
    <w:p w:rsidR="00F46803" w:rsidRPr="009453BB" w:rsidRDefault="00F46803" w:rsidP="009453BB">
      <w:pPr>
        <w:pStyle w:val="11"/>
        <w:rPr>
          <w:szCs w:val="28"/>
        </w:rPr>
      </w:pPr>
      <w:r w:rsidRPr="009453BB">
        <w:rPr>
          <w:szCs w:val="28"/>
        </w:rPr>
        <w:t xml:space="preserve">формирование исполнительских навыков в области пения, музицирования,  инсценирования ; способствовать развитию креативности учащихся; воспитывать любовь и интерес к вокальным произведениям различных музыкальных стилей; </w:t>
      </w:r>
    </w:p>
    <w:p w:rsidR="00F46803" w:rsidRPr="009453BB" w:rsidRDefault="00F46803" w:rsidP="009453BB">
      <w:pPr>
        <w:pStyle w:val="11"/>
        <w:rPr>
          <w:b/>
          <w:i/>
          <w:sz w:val="36"/>
          <w:szCs w:val="36"/>
          <w:u w:val="single"/>
        </w:rPr>
      </w:pPr>
      <w:r w:rsidRPr="009453BB">
        <w:rPr>
          <w:b/>
          <w:i/>
          <w:sz w:val="36"/>
          <w:szCs w:val="36"/>
          <w:u w:val="single"/>
        </w:rPr>
        <w:t>Задачи:</w:t>
      </w:r>
    </w:p>
    <w:p w:rsidR="00F46803" w:rsidRPr="009453BB" w:rsidRDefault="00F46803" w:rsidP="009453BB">
      <w:pPr>
        <w:pStyle w:val="11"/>
        <w:rPr>
          <w:szCs w:val="28"/>
        </w:rPr>
      </w:pPr>
      <w:r w:rsidRPr="009453BB">
        <w:rPr>
          <w:szCs w:val="28"/>
        </w:rPr>
        <w:t>создать условия для самовыражения детей, актуализации их личностных качеств;</w:t>
      </w:r>
    </w:p>
    <w:p w:rsidR="00F46803" w:rsidRPr="009453BB" w:rsidRDefault="00F46803" w:rsidP="009453BB">
      <w:pPr>
        <w:pStyle w:val="11"/>
        <w:rPr>
          <w:szCs w:val="28"/>
        </w:rPr>
      </w:pPr>
      <w:r w:rsidRPr="009453BB">
        <w:rPr>
          <w:szCs w:val="28"/>
        </w:rPr>
        <w:t>воспитание желания и потребности музыкальной классики;</w:t>
      </w:r>
    </w:p>
    <w:p w:rsidR="00F46803" w:rsidRPr="009453BB" w:rsidRDefault="00F46803" w:rsidP="009453BB">
      <w:pPr>
        <w:pStyle w:val="11"/>
        <w:rPr>
          <w:szCs w:val="28"/>
        </w:rPr>
      </w:pPr>
      <w:r w:rsidRPr="009453BB">
        <w:rPr>
          <w:szCs w:val="28"/>
        </w:rPr>
        <w:t>развитие певческого  диапазона голоса, формирование его естественного звучания;</w:t>
      </w:r>
    </w:p>
    <w:p w:rsidR="00F46803" w:rsidRPr="009453BB" w:rsidRDefault="00F46803" w:rsidP="009453BB">
      <w:pPr>
        <w:pStyle w:val="11"/>
        <w:rPr>
          <w:szCs w:val="28"/>
        </w:rPr>
      </w:pPr>
      <w:r w:rsidRPr="009453BB">
        <w:rPr>
          <w:szCs w:val="28"/>
        </w:rPr>
        <w:t>организация деятельности голосового аппарата, укрепление голосовых связок;</w:t>
      </w:r>
    </w:p>
    <w:p w:rsidR="00F46803" w:rsidRPr="009453BB" w:rsidRDefault="00F46803" w:rsidP="009453BB">
      <w:pPr>
        <w:pStyle w:val="11"/>
        <w:rPr>
          <w:szCs w:val="28"/>
        </w:rPr>
      </w:pPr>
      <w:r w:rsidRPr="009453BB">
        <w:rPr>
          <w:szCs w:val="28"/>
        </w:rPr>
        <w:t>совершенствовать певческие способности детей, формирование правильного дыхания, дикции, артикуляции в пении;</w:t>
      </w:r>
    </w:p>
    <w:p w:rsidR="00F46803" w:rsidRPr="009453BB" w:rsidRDefault="00F46803" w:rsidP="009453BB">
      <w:pPr>
        <w:pStyle w:val="11"/>
        <w:rPr>
          <w:szCs w:val="28"/>
        </w:rPr>
      </w:pPr>
      <w:r w:rsidRPr="009453BB">
        <w:rPr>
          <w:szCs w:val="28"/>
        </w:rPr>
        <w:t>формировать эмоционально-эстетическое восприятие окружающего мира через пение, слушание и исполнение  музыки;</w:t>
      </w:r>
    </w:p>
    <w:p w:rsidR="00F46803" w:rsidRPr="009453BB" w:rsidRDefault="00F46803" w:rsidP="009453BB">
      <w:pPr>
        <w:pStyle w:val="11"/>
        <w:rPr>
          <w:szCs w:val="28"/>
        </w:rPr>
      </w:pPr>
      <w:r w:rsidRPr="009453BB">
        <w:rPr>
          <w:szCs w:val="28"/>
        </w:rPr>
        <w:t xml:space="preserve">развивать у детей творческое начало, поощрять самостоятельность, инициативу и импровизационные способности в пении и пластическом интонировании. </w:t>
      </w:r>
    </w:p>
    <w:p w:rsidR="00F46803" w:rsidRPr="009453BB" w:rsidRDefault="00F46803" w:rsidP="009453BB">
      <w:pPr>
        <w:pStyle w:val="11"/>
        <w:rPr>
          <w:szCs w:val="28"/>
        </w:rPr>
      </w:pPr>
    </w:p>
    <w:p w:rsidR="00F46803" w:rsidRPr="009453BB" w:rsidRDefault="00F46803" w:rsidP="009453BB">
      <w:pPr>
        <w:pStyle w:val="11"/>
        <w:rPr>
          <w:szCs w:val="28"/>
        </w:rPr>
      </w:pPr>
      <w:r w:rsidRPr="009453BB">
        <w:rPr>
          <w:szCs w:val="28"/>
        </w:rPr>
        <w:t>Занятия проводятся один раз в неделю по  35 минут.</w:t>
      </w:r>
    </w:p>
    <w:p w:rsidR="00F46803" w:rsidRPr="009453BB" w:rsidRDefault="00F46803" w:rsidP="009453BB">
      <w:pPr>
        <w:pStyle w:val="11"/>
        <w:rPr>
          <w:color w:val="000000"/>
          <w:szCs w:val="28"/>
        </w:rPr>
      </w:pPr>
      <w:r w:rsidRPr="009453BB">
        <w:rPr>
          <w:color w:val="000000"/>
          <w:szCs w:val="28"/>
        </w:rPr>
        <w:t>Занятия лучше проводить после 15.00, т.к. в это время суток голосовой аппарат ребенка уже почти готов к пению.</w:t>
      </w:r>
    </w:p>
    <w:p w:rsidR="00F46803" w:rsidRPr="009453BB" w:rsidRDefault="00F46803" w:rsidP="009453BB">
      <w:pPr>
        <w:pStyle w:val="11"/>
        <w:rPr>
          <w:szCs w:val="28"/>
        </w:rPr>
      </w:pPr>
      <w:r w:rsidRPr="009453BB">
        <w:rPr>
          <w:b/>
          <w:i/>
          <w:szCs w:val="28"/>
          <w:u w:val="single"/>
        </w:rPr>
        <w:t xml:space="preserve">Реализацию </w:t>
      </w:r>
      <w:r w:rsidRPr="009453BB">
        <w:rPr>
          <w:szCs w:val="28"/>
        </w:rPr>
        <w:t xml:space="preserve">целевого назначения программы обеспечивают следующие </w:t>
      </w:r>
      <w:r w:rsidRPr="009453BB">
        <w:rPr>
          <w:b/>
          <w:i/>
          <w:szCs w:val="28"/>
          <w:u w:val="single"/>
        </w:rPr>
        <w:t>принципы</w:t>
      </w:r>
      <w:r w:rsidRPr="009453BB">
        <w:rPr>
          <w:b/>
          <w:szCs w:val="28"/>
        </w:rPr>
        <w:t xml:space="preserve"> </w:t>
      </w:r>
      <w:r w:rsidRPr="009453BB">
        <w:rPr>
          <w:szCs w:val="28"/>
        </w:rPr>
        <w:t>обучения:</w:t>
      </w:r>
    </w:p>
    <w:p w:rsidR="00F46803" w:rsidRPr="009453BB" w:rsidRDefault="00F46803" w:rsidP="009453BB">
      <w:pPr>
        <w:pStyle w:val="11"/>
        <w:rPr>
          <w:szCs w:val="28"/>
        </w:rPr>
      </w:pPr>
      <w:r w:rsidRPr="009453BB">
        <w:rPr>
          <w:szCs w:val="28"/>
        </w:rPr>
        <w:t xml:space="preserve">Занятия строятся согласно логике творчества - от творческой     </w:t>
      </w:r>
    </w:p>
    <w:p w:rsidR="00F46803" w:rsidRPr="009453BB" w:rsidRDefault="00F46803" w:rsidP="009453BB">
      <w:pPr>
        <w:pStyle w:val="11"/>
        <w:rPr>
          <w:szCs w:val="28"/>
        </w:rPr>
      </w:pPr>
      <w:r w:rsidRPr="009453BB">
        <w:rPr>
          <w:szCs w:val="28"/>
        </w:rPr>
        <w:t>до достижения творческого результата.</w:t>
      </w:r>
    </w:p>
    <w:p w:rsidR="00F46803" w:rsidRPr="009453BB" w:rsidRDefault="00F46803" w:rsidP="009453BB">
      <w:pPr>
        <w:pStyle w:val="11"/>
        <w:rPr>
          <w:szCs w:val="28"/>
        </w:rPr>
      </w:pPr>
      <w:r w:rsidRPr="009453BB">
        <w:rPr>
          <w:szCs w:val="28"/>
        </w:rPr>
        <w:t xml:space="preserve">     2. Занятия строятся   таким образом, чтобы в активной работе могли     </w:t>
      </w:r>
    </w:p>
    <w:p w:rsidR="00F46803" w:rsidRPr="009453BB" w:rsidRDefault="00F46803" w:rsidP="009453BB">
      <w:pPr>
        <w:pStyle w:val="11"/>
        <w:rPr>
          <w:szCs w:val="28"/>
        </w:rPr>
      </w:pPr>
      <w:r w:rsidRPr="009453BB">
        <w:rPr>
          <w:szCs w:val="28"/>
        </w:rPr>
        <w:t xml:space="preserve">         участвовать все обучающиеся.</w:t>
      </w:r>
    </w:p>
    <w:p w:rsidR="00F46803" w:rsidRPr="009453BB" w:rsidRDefault="00F46803" w:rsidP="009453BB">
      <w:pPr>
        <w:pStyle w:val="11"/>
        <w:rPr>
          <w:szCs w:val="28"/>
        </w:rPr>
      </w:pPr>
      <w:r w:rsidRPr="009453BB">
        <w:rPr>
          <w:szCs w:val="28"/>
        </w:rPr>
        <w:t xml:space="preserve">3.Занятия строятся так, чтобы дети имели возможность сменить </w:t>
      </w:r>
    </w:p>
    <w:p w:rsidR="00F46803" w:rsidRPr="009453BB" w:rsidRDefault="00F46803" w:rsidP="009453BB">
      <w:pPr>
        <w:pStyle w:val="11"/>
        <w:rPr>
          <w:szCs w:val="28"/>
        </w:rPr>
      </w:pPr>
      <w:r w:rsidRPr="009453BB">
        <w:rPr>
          <w:szCs w:val="28"/>
        </w:rPr>
        <w:t>типы и ритмы работы.</w:t>
      </w:r>
    </w:p>
    <w:p w:rsidR="00F46803" w:rsidRPr="009453BB" w:rsidRDefault="00F46803" w:rsidP="009453BB">
      <w:pPr>
        <w:pStyle w:val="11"/>
        <w:rPr>
          <w:szCs w:val="28"/>
        </w:rPr>
      </w:pPr>
      <w:r w:rsidRPr="009453BB">
        <w:rPr>
          <w:szCs w:val="28"/>
        </w:rPr>
        <w:t xml:space="preserve">     </w:t>
      </w:r>
    </w:p>
    <w:p w:rsidR="00F46803" w:rsidRPr="009453BB" w:rsidRDefault="00F46803" w:rsidP="009453BB">
      <w:pPr>
        <w:pStyle w:val="11"/>
        <w:rPr>
          <w:szCs w:val="28"/>
        </w:rPr>
      </w:pPr>
      <w:r w:rsidRPr="009453BB">
        <w:rPr>
          <w:szCs w:val="28"/>
        </w:rPr>
        <w:t xml:space="preserve">     Занятия не только повышают общую музыкальную культуру, способствуют проявлению индивидуального творческого начала, но и в значительной степени способствуют всестороннему  развитию обучающихся и формируют мировоззрение.</w:t>
      </w:r>
    </w:p>
    <w:p w:rsidR="00F46803" w:rsidRPr="009453BB" w:rsidRDefault="00F46803" w:rsidP="009453BB">
      <w:pPr>
        <w:pStyle w:val="11"/>
        <w:rPr>
          <w:b/>
          <w:i/>
          <w:sz w:val="36"/>
          <w:szCs w:val="36"/>
          <w:u w:val="single"/>
        </w:rPr>
      </w:pPr>
    </w:p>
    <w:p w:rsidR="00F46803" w:rsidRPr="009453BB" w:rsidRDefault="00F46803" w:rsidP="009453BB">
      <w:pPr>
        <w:pStyle w:val="11"/>
        <w:rPr>
          <w:b/>
          <w:i/>
          <w:sz w:val="36"/>
          <w:szCs w:val="36"/>
          <w:u w:val="single"/>
        </w:rPr>
      </w:pPr>
      <w:r w:rsidRPr="009453BB">
        <w:rPr>
          <w:b/>
          <w:i/>
          <w:sz w:val="36"/>
          <w:szCs w:val="36"/>
          <w:u w:val="single"/>
        </w:rPr>
        <w:t>Методы обучения:</w:t>
      </w:r>
    </w:p>
    <w:p w:rsidR="00F46803" w:rsidRPr="009453BB" w:rsidRDefault="00F46803" w:rsidP="009453BB">
      <w:pPr>
        <w:pStyle w:val="11"/>
        <w:rPr>
          <w:szCs w:val="28"/>
        </w:rPr>
      </w:pPr>
      <w:r w:rsidRPr="009453BB">
        <w:rPr>
          <w:szCs w:val="28"/>
        </w:rPr>
        <w:t>1.Музыкальное сопровождение как методический приём. Педагог своими пояснениями, примером может помочь детям приобрести умения начинать и заканчивать исполнять песню вместе с музыкой. Правильно подобранный репертуар несёт в себе эмоции, которые маленькие исполнители проявляют в пении.</w:t>
      </w:r>
    </w:p>
    <w:p w:rsidR="00F46803" w:rsidRPr="009453BB" w:rsidRDefault="00F46803" w:rsidP="009453BB">
      <w:pPr>
        <w:pStyle w:val="11"/>
        <w:rPr>
          <w:szCs w:val="28"/>
        </w:rPr>
      </w:pPr>
      <w:r w:rsidRPr="009453BB">
        <w:rPr>
          <w:szCs w:val="28"/>
        </w:rPr>
        <w:t>2.Наглядно-зительный метод применяется для того, чтобы конкретизировать впечатления, разбудить фантазию, проиллюстрировать незнакомые явления, образы. Зрительная наглядность должна сочетаться со слуховой, помогать слуховому восприятию. (Практическое исполнение песен педагогом, видеозаписи исполнителей, наглядность в обучении певческому дыханию).</w:t>
      </w:r>
    </w:p>
    <w:p w:rsidR="00F46803" w:rsidRPr="009453BB" w:rsidRDefault="00F46803" w:rsidP="009453BB">
      <w:pPr>
        <w:pStyle w:val="11"/>
        <w:rPr>
          <w:szCs w:val="28"/>
        </w:rPr>
      </w:pPr>
      <w:r w:rsidRPr="009453BB">
        <w:rPr>
          <w:szCs w:val="28"/>
        </w:rPr>
        <w:t>3.Словесный метод- с помощью слова можно углубить восприятие музыки, сделать его более  образным, осмысленным. Особенностью словесного метода в воспитании детей является то, что здесь требуется не бытовая, а образная речь для пояснения содержания песен.</w:t>
      </w:r>
    </w:p>
    <w:p w:rsidR="00F46803" w:rsidRPr="009453BB" w:rsidRDefault="00F46803" w:rsidP="009453BB">
      <w:pPr>
        <w:pStyle w:val="11"/>
        <w:rPr>
          <w:szCs w:val="28"/>
        </w:rPr>
      </w:pPr>
      <w:r w:rsidRPr="009453BB">
        <w:rPr>
          <w:szCs w:val="28"/>
        </w:rPr>
        <w:t>4. Социо - игровой метод - у младших школьников игра-ведущий вид деятельности. Следовательно, занятия   должны быть так составлены, чтобы они напоминали игру, но отвечали задачам, которые необходимо решить на данном этапе.</w:t>
      </w:r>
    </w:p>
    <w:p w:rsidR="00F46803" w:rsidRPr="009453BB" w:rsidRDefault="00F46803" w:rsidP="009453BB">
      <w:pPr>
        <w:pStyle w:val="11"/>
        <w:rPr>
          <w:b/>
          <w:i/>
          <w:sz w:val="36"/>
          <w:szCs w:val="36"/>
          <w:u w:val="single"/>
        </w:rPr>
      </w:pPr>
      <w:r w:rsidRPr="009453BB">
        <w:rPr>
          <w:b/>
          <w:i/>
          <w:sz w:val="36"/>
          <w:szCs w:val="36"/>
          <w:u w:val="single"/>
        </w:rPr>
        <w:t>Условия и необходимые для работы средства:</w:t>
      </w:r>
    </w:p>
    <w:p w:rsidR="00F46803" w:rsidRPr="009453BB" w:rsidRDefault="00F46803" w:rsidP="009453BB">
      <w:pPr>
        <w:pStyle w:val="11"/>
        <w:rPr>
          <w:b/>
          <w:i/>
          <w:sz w:val="36"/>
          <w:szCs w:val="36"/>
          <w:u w:val="single"/>
        </w:rPr>
      </w:pPr>
    </w:p>
    <w:p w:rsidR="00F46803" w:rsidRPr="009453BB" w:rsidRDefault="00F46803" w:rsidP="009453BB">
      <w:pPr>
        <w:pStyle w:val="11"/>
        <w:rPr>
          <w:szCs w:val="28"/>
        </w:rPr>
      </w:pPr>
      <w:r w:rsidRPr="009453BB">
        <w:rPr>
          <w:szCs w:val="28"/>
        </w:rPr>
        <w:t>-помещение для занятий ;</w:t>
      </w:r>
    </w:p>
    <w:p w:rsidR="00F46803" w:rsidRPr="009453BB" w:rsidRDefault="00F46803" w:rsidP="009453BB">
      <w:pPr>
        <w:pStyle w:val="11"/>
        <w:rPr>
          <w:szCs w:val="28"/>
        </w:rPr>
      </w:pPr>
      <w:r w:rsidRPr="009453BB">
        <w:rPr>
          <w:szCs w:val="28"/>
        </w:rPr>
        <w:t>-ТСО (музыкальный центр с функцией караоке);</w:t>
      </w:r>
    </w:p>
    <w:p w:rsidR="00F46803" w:rsidRPr="009453BB" w:rsidRDefault="00F46803" w:rsidP="009453BB">
      <w:pPr>
        <w:pStyle w:val="11"/>
        <w:rPr>
          <w:szCs w:val="28"/>
        </w:rPr>
      </w:pPr>
      <w:r w:rsidRPr="009453BB">
        <w:rPr>
          <w:szCs w:val="28"/>
        </w:rPr>
        <w:t>-фортепиано;</w:t>
      </w:r>
    </w:p>
    <w:p w:rsidR="00F46803" w:rsidRPr="009453BB" w:rsidRDefault="00F46803" w:rsidP="009453BB">
      <w:pPr>
        <w:pStyle w:val="11"/>
        <w:rPr>
          <w:szCs w:val="28"/>
        </w:rPr>
      </w:pPr>
      <w:r w:rsidRPr="009453BB">
        <w:rPr>
          <w:szCs w:val="28"/>
        </w:rPr>
        <w:t>-фонотека (необходимые для занятий музыкальные произведения и фонограммы в записи);</w:t>
      </w:r>
    </w:p>
    <w:p w:rsidR="00F46803" w:rsidRPr="009453BB" w:rsidRDefault="00F46803" w:rsidP="009453BB">
      <w:pPr>
        <w:pStyle w:val="11"/>
        <w:rPr>
          <w:szCs w:val="28"/>
        </w:rPr>
      </w:pPr>
      <w:r w:rsidRPr="009453BB">
        <w:rPr>
          <w:szCs w:val="28"/>
        </w:rPr>
        <w:t>-видеомагнитофон с видеофильмами;</w:t>
      </w:r>
    </w:p>
    <w:p w:rsidR="00F46803" w:rsidRPr="009453BB" w:rsidRDefault="00F46803" w:rsidP="009453BB">
      <w:pPr>
        <w:pStyle w:val="11"/>
        <w:rPr>
          <w:szCs w:val="28"/>
        </w:rPr>
      </w:pPr>
      <w:r w:rsidRPr="009453BB">
        <w:rPr>
          <w:szCs w:val="28"/>
        </w:rPr>
        <w:t>-ПК.</w:t>
      </w:r>
    </w:p>
    <w:p w:rsidR="00F46803" w:rsidRPr="009453BB" w:rsidRDefault="00F46803" w:rsidP="009453BB">
      <w:pPr>
        <w:pStyle w:val="11"/>
        <w:rPr>
          <w:b/>
          <w:i/>
          <w:sz w:val="36"/>
          <w:szCs w:val="36"/>
          <w:u w:val="single"/>
        </w:rPr>
      </w:pPr>
      <w:r w:rsidRPr="009453BB">
        <w:rPr>
          <w:b/>
          <w:i/>
          <w:sz w:val="36"/>
          <w:szCs w:val="36"/>
          <w:u w:val="single"/>
        </w:rPr>
        <w:t>Желаемый результат:</w:t>
      </w:r>
    </w:p>
    <w:p w:rsidR="00F46803" w:rsidRPr="009453BB" w:rsidRDefault="00F46803" w:rsidP="009453BB">
      <w:pPr>
        <w:pStyle w:val="11"/>
        <w:rPr>
          <w:szCs w:val="28"/>
        </w:rPr>
      </w:pPr>
      <w:r w:rsidRPr="009453BB">
        <w:rPr>
          <w:szCs w:val="28"/>
        </w:rPr>
        <w:t>Дети должны иметь устойчивый интерес к песне, уметь эмоционально  исполнить её. Расширять певческий диапазон детей, учить правильно передавать мелодию, петь индивидуально, подгруппами, коллективно. Дети должны использовать песню в самостоятельной деятельности, изъявлять желание участвовать в концертах, на утренниках, в театрализациях.</w:t>
      </w:r>
    </w:p>
    <w:p w:rsidR="00F46803" w:rsidRPr="009453BB" w:rsidRDefault="00F46803" w:rsidP="009453BB">
      <w:pPr>
        <w:pStyle w:val="11"/>
        <w:rPr>
          <w:b/>
          <w:szCs w:val="28"/>
          <w:u w:val="single"/>
        </w:rPr>
      </w:pPr>
      <w:r w:rsidRPr="009453BB">
        <w:rPr>
          <w:b/>
          <w:szCs w:val="28"/>
        </w:rPr>
        <w:t xml:space="preserve"> </w:t>
      </w:r>
      <w:r w:rsidRPr="009453BB">
        <w:rPr>
          <w:b/>
          <w:szCs w:val="28"/>
          <w:u w:val="single"/>
        </w:rPr>
        <w:t xml:space="preserve"> Построение работы определяется в несколько этапов:</w:t>
      </w:r>
    </w:p>
    <w:p w:rsidR="00F46803" w:rsidRPr="009453BB" w:rsidRDefault="00F46803" w:rsidP="009453BB">
      <w:pPr>
        <w:pStyle w:val="11"/>
        <w:rPr>
          <w:szCs w:val="28"/>
        </w:rPr>
      </w:pPr>
      <w:r w:rsidRPr="009453BB">
        <w:rPr>
          <w:szCs w:val="28"/>
        </w:rPr>
        <w:t>1.Развитие выразительности речи и координации между восприятием и выражением игрового образа, мысли, звука.</w:t>
      </w:r>
    </w:p>
    <w:p w:rsidR="00F46803" w:rsidRPr="009453BB" w:rsidRDefault="00F46803" w:rsidP="009453BB">
      <w:pPr>
        <w:pStyle w:val="11"/>
        <w:rPr>
          <w:szCs w:val="28"/>
        </w:rPr>
      </w:pPr>
      <w:r w:rsidRPr="009453BB">
        <w:rPr>
          <w:szCs w:val="28"/>
        </w:rPr>
        <w:t>2.Развитие общей моторики, артикуляции, дикции,пластики</w:t>
      </w:r>
    </w:p>
    <w:p w:rsidR="00F46803" w:rsidRPr="009453BB" w:rsidRDefault="00F46803" w:rsidP="009453BB">
      <w:pPr>
        <w:pStyle w:val="11"/>
        <w:rPr>
          <w:szCs w:val="28"/>
        </w:rPr>
      </w:pPr>
      <w:r w:rsidRPr="009453BB">
        <w:rPr>
          <w:szCs w:val="28"/>
        </w:rPr>
        <w:t>3.Развитие музыкальных способностей, фантазии, кругозора.</w:t>
      </w:r>
    </w:p>
    <w:p w:rsidR="00F46803" w:rsidRPr="009453BB" w:rsidRDefault="00F46803" w:rsidP="009453BB">
      <w:pPr>
        <w:pStyle w:val="11"/>
        <w:rPr>
          <w:szCs w:val="28"/>
        </w:rPr>
      </w:pPr>
      <w:r w:rsidRPr="009453BB">
        <w:rPr>
          <w:szCs w:val="28"/>
        </w:rPr>
        <w:t>4.Приобщение детей к концертной деятельности.</w:t>
      </w:r>
    </w:p>
    <w:p w:rsidR="00F46803" w:rsidRPr="009453BB" w:rsidRDefault="00F46803" w:rsidP="009453BB">
      <w:pPr>
        <w:pStyle w:val="11"/>
        <w:rPr>
          <w:szCs w:val="28"/>
        </w:rPr>
      </w:pPr>
      <w:r w:rsidRPr="009453BB">
        <w:rPr>
          <w:szCs w:val="28"/>
        </w:rPr>
        <w:t>5.Формирование основ певческой и музыкальной культуры, эстетических эмоций, интересов, вокально-хоровых умений и навыков.</w:t>
      </w:r>
    </w:p>
    <w:p w:rsidR="00F46803" w:rsidRPr="009453BB" w:rsidRDefault="00F46803" w:rsidP="009453BB">
      <w:pPr>
        <w:pStyle w:val="11"/>
        <w:rPr>
          <w:szCs w:val="28"/>
        </w:rPr>
      </w:pPr>
      <w:r w:rsidRPr="009453BB">
        <w:rPr>
          <w:szCs w:val="28"/>
        </w:rPr>
        <w:t xml:space="preserve"> 6.Использование элементов ритмики, как одного из способов </w:t>
      </w:r>
    </w:p>
    <w:p w:rsidR="00F46803" w:rsidRPr="009453BB" w:rsidRDefault="00F46803" w:rsidP="009453BB">
      <w:pPr>
        <w:pStyle w:val="11"/>
        <w:rPr>
          <w:szCs w:val="28"/>
        </w:rPr>
      </w:pPr>
      <w:r w:rsidRPr="009453BB">
        <w:rPr>
          <w:szCs w:val="28"/>
        </w:rPr>
        <w:t xml:space="preserve">    развития творческих способностей обучающихся.   </w:t>
      </w:r>
      <w:r w:rsidRPr="009453BB">
        <w:rPr>
          <w:szCs w:val="28"/>
        </w:rPr>
        <w:tab/>
      </w:r>
    </w:p>
    <w:p w:rsidR="00F46803" w:rsidRPr="009453BB" w:rsidRDefault="00F46803" w:rsidP="009453BB">
      <w:pPr>
        <w:pStyle w:val="11"/>
        <w:rPr>
          <w:b/>
          <w:szCs w:val="28"/>
        </w:rPr>
      </w:pPr>
      <w:r w:rsidRPr="009453BB">
        <w:rPr>
          <w:b/>
          <w:szCs w:val="28"/>
        </w:rPr>
        <w:t>Учебно-тематический план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624"/>
        <w:gridCol w:w="998"/>
      </w:tblGrid>
      <w:tr w:rsidR="00F46803" w:rsidRPr="009453BB">
        <w:trPr>
          <w:trHeight w:val="278"/>
        </w:trPr>
        <w:tc>
          <w:tcPr>
            <w:tcW w:w="822" w:type="dxa"/>
          </w:tcPr>
          <w:p w:rsidR="00F46803" w:rsidRPr="009453BB" w:rsidRDefault="00F46803" w:rsidP="009453BB">
            <w:pPr>
              <w:pStyle w:val="11"/>
              <w:rPr>
                <w:b/>
                <w:sz w:val="20"/>
                <w:szCs w:val="20"/>
              </w:rPr>
            </w:pPr>
            <w:r w:rsidRPr="009453BB">
              <w:rPr>
                <w:b/>
                <w:sz w:val="20"/>
                <w:szCs w:val="20"/>
              </w:rPr>
              <w:t>№</w:t>
            </w:r>
          </w:p>
          <w:p w:rsidR="00F46803" w:rsidRPr="009453BB" w:rsidRDefault="00F46803" w:rsidP="009453BB">
            <w:pPr>
              <w:pStyle w:val="11"/>
            </w:pPr>
            <w:r w:rsidRPr="009453BB">
              <w:rPr>
                <w:b/>
                <w:sz w:val="20"/>
                <w:szCs w:val="20"/>
              </w:rPr>
              <w:t>п/п</w:t>
            </w:r>
          </w:p>
        </w:tc>
        <w:tc>
          <w:tcPr>
            <w:tcW w:w="6624" w:type="dxa"/>
          </w:tcPr>
          <w:p w:rsidR="00F46803" w:rsidRPr="009453BB" w:rsidRDefault="00F46803" w:rsidP="009453BB">
            <w:pPr>
              <w:pStyle w:val="11"/>
              <w:rPr>
                <w:b/>
              </w:rPr>
            </w:pPr>
            <w:r w:rsidRPr="009453BB">
              <w:rPr>
                <w:b/>
              </w:rPr>
              <w:t>Тема  занятия</w:t>
            </w:r>
          </w:p>
        </w:tc>
        <w:tc>
          <w:tcPr>
            <w:tcW w:w="998" w:type="dxa"/>
          </w:tcPr>
          <w:p w:rsidR="00F46803" w:rsidRPr="009453BB" w:rsidRDefault="00F46803" w:rsidP="009453BB">
            <w:pPr>
              <w:pStyle w:val="11"/>
              <w:rPr>
                <w:b/>
                <w:sz w:val="16"/>
                <w:szCs w:val="16"/>
              </w:rPr>
            </w:pPr>
            <w:r w:rsidRPr="009453BB">
              <w:rPr>
                <w:b/>
                <w:sz w:val="16"/>
                <w:szCs w:val="16"/>
              </w:rPr>
              <w:t>Кол-во часов</w:t>
            </w:r>
          </w:p>
        </w:tc>
      </w:tr>
      <w:tr w:rsidR="00F46803" w:rsidRPr="009453BB">
        <w:tc>
          <w:tcPr>
            <w:tcW w:w="822" w:type="dxa"/>
          </w:tcPr>
          <w:p w:rsidR="00F46803" w:rsidRPr="009453BB" w:rsidRDefault="00F46803" w:rsidP="009453BB">
            <w:pPr>
              <w:pStyle w:val="11"/>
            </w:pPr>
            <w:r w:rsidRPr="009453BB">
              <w:t>1</w:t>
            </w:r>
          </w:p>
        </w:tc>
        <w:tc>
          <w:tcPr>
            <w:tcW w:w="6624" w:type="dxa"/>
          </w:tcPr>
          <w:p w:rsidR="00F46803" w:rsidRPr="009453BB" w:rsidRDefault="00F46803" w:rsidP="009453BB">
            <w:pPr>
              <w:pStyle w:val="11"/>
            </w:pPr>
            <w:r w:rsidRPr="009453BB">
              <w:t xml:space="preserve">«Как зародилась музыка?» </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3</w:t>
            </w:r>
          </w:p>
        </w:tc>
        <w:tc>
          <w:tcPr>
            <w:tcW w:w="6624" w:type="dxa"/>
          </w:tcPr>
          <w:p w:rsidR="00F46803" w:rsidRPr="009453BB" w:rsidRDefault="00F46803" w:rsidP="009453BB">
            <w:pPr>
              <w:pStyle w:val="11"/>
            </w:pPr>
            <w:r w:rsidRPr="009453BB">
              <w:t xml:space="preserve">«Сказка о музыкальных капельках» </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4</w:t>
            </w:r>
          </w:p>
        </w:tc>
        <w:tc>
          <w:tcPr>
            <w:tcW w:w="6624" w:type="dxa"/>
          </w:tcPr>
          <w:p w:rsidR="00F46803" w:rsidRPr="009453BB" w:rsidRDefault="00F46803" w:rsidP="009453BB">
            <w:pPr>
              <w:pStyle w:val="11"/>
            </w:pPr>
            <w:r w:rsidRPr="009453BB">
              <w:t>Легенда о «Трёх китах»</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5</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6</w:t>
            </w:r>
          </w:p>
        </w:tc>
        <w:tc>
          <w:tcPr>
            <w:tcW w:w="6624" w:type="dxa"/>
          </w:tcPr>
          <w:p w:rsidR="00F46803" w:rsidRPr="009453BB" w:rsidRDefault="00F46803" w:rsidP="009453BB">
            <w:pPr>
              <w:pStyle w:val="11"/>
            </w:pPr>
            <w:r w:rsidRPr="009453BB">
              <w:t>«Здравствуй, Осень»</w:t>
            </w:r>
          </w:p>
        </w:tc>
        <w:tc>
          <w:tcPr>
            <w:tcW w:w="998" w:type="dxa"/>
          </w:tcPr>
          <w:p w:rsidR="00F46803" w:rsidRPr="009453BB" w:rsidRDefault="00F46803" w:rsidP="009453BB">
            <w:pPr>
              <w:pStyle w:val="11"/>
              <w:rPr>
                <w:lang w:val="en-US"/>
              </w:rPr>
            </w:pPr>
            <w:r w:rsidRPr="009453BB">
              <w:rPr>
                <w:lang w:val="en-US"/>
              </w:rPr>
              <w:t>1</w:t>
            </w:r>
          </w:p>
        </w:tc>
      </w:tr>
      <w:tr w:rsidR="00F46803" w:rsidRPr="009453BB">
        <w:tc>
          <w:tcPr>
            <w:tcW w:w="822" w:type="dxa"/>
          </w:tcPr>
          <w:p w:rsidR="00F46803" w:rsidRPr="009453BB" w:rsidRDefault="00F46803" w:rsidP="009453BB">
            <w:pPr>
              <w:pStyle w:val="11"/>
            </w:pPr>
            <w:r w:rsidRPr="009453BB">
              <w:t>7</w:t>
            </w:r>
          </w:p>
        </w:tc>
        <w:tc>
          <w:tcPr>
            <w:tcW w:w="6624" w:type="dxa"/>
          </w:tcPr>
          <w:p w:rsidR="00F46803" w:rsidRPr="009453BB" w:rsidRDefault="00F46803" w:rsidP="009453BB">
            <w:pPr>
              <w:pStyle w:val="11"/>
            </w:pPr>
            <w:r w:rsidRPr="009453BB">
              <w:t>Пластическое интонирование. «Где был,  Иванушка»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8</w:t>
            </w:r>
          </w:p>
        </w:tc>
        <w:tc>
          <w:tcPr>
            <w:tcW w:w="6624" w:type="dxa"/>
          </w:tcPr>
          <w:p w:rsidR="00F46803" w:rsidRPr="009453BB" w:rsidRDefault="00F46803" w:rsidP="009453BB">
            <w:pPr>
              <w:pStyle w:val="11"/>
            </w:pPr>
            <w:r w:rsidRPr="009453BB">
              <w:t>Пластическое интонирование. « К нам гости пришли»</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9</w:t>
            </w:r>
          </w:p>
        </w:tc>
        <w:tc>
          <w:tcPr>
            <w:tcW w:w="6624" w:type="dxa"/>
          </w:tcPr>
          <w:p w:rsidR="00F46803" w:rsidRPr="009453BB" w:rsidRDefault="00F46803" w:rsidP="009453BB">
            <w:pPr>
              <w:pStyle w:val="11"/>
            </w:pPr>
            <w:r w:rsidRPr="009453BB">
              <w:t>«Осенние забавы»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10</w:t>
            </w:r>
          </w:p>
        </w:tc>
        <w:tc>
          <w:tcPr>
            <w:tcW w:w="6624" w:type="dxa"/>
          </w:tcPr>
          <w:p w:rsidR="00F46803" w:rsidRPr="009453BB" w:rsidRDefault="00F46803" w:rsidP="009453BB">
            <w:pPr>
              <w:pStyle w:val="11"/>
            </w:pPr>
            <w:r w:rsidRPr="009453BB">
              <w:t>«Весёлые нотки»</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11</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12</w:t>
            </w:r>
          </w:p>
        </w:tc>
        <w:tc>
          <w:tcPr>
            <w:tcW w:w="6624" w:type="dxa"/>
          </w:tcPr>
          <w:p w:rsidR="00F46803" w:rsidRPr="009453BB" w:rsidRDefault="00F46803" w:rsidP="009453BB">
            <w:pPr>
              <w:pStyle w:val="11"/>
            </w:pPr>
            <w:r w:rsidRPr="009453BB">
              <w:t>«Музыкальные инструменты»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13</w:t>
            </w:r>
          </w:p>
        </w:tc>
        <w:tc>
          <w:tcPr>
            <w:tcW w:w="6624" w:type="dxa"/>
          </w:tcPr>
          <w:p w:rsidR="00F46803" w:rsidRPr="009453BB" w:rsidRDefault="00F46803" w:rsidP="009453BB">
            <w:pPr>
              <w:pStyle w:val="11"/>
            </w:pPr>
            <w:r w:rsidRPr="009453BB">
              <w:t>«Зачем у флейты дырочка?»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14</w:t>
            </w:r>
          </w:p>
        </w:tc>
        <w:tc>
          <w:tcPr>
            <w:tcW w:w="6624" w:type="dxa"/>
          </w:tcPr>
          <w:p w:rsidR="00F46803" w:rsidRPr="009453BB" w:rsidRDefault="00F46803" w:rsidP="009453BB">
            <w:pPr>
              <w:pStyle w:val="11"/>
            </w:pPr>
            <w:r w:rsidRPr="009453BB">
              <w:t>Разыграй песню. «Раз морозною зимой»</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15</w:t>
            </w:r>
          </w:p>
        </w:tc>
        <w:tc>
          <w:tcPr>
            <w:tcW w:w="6624" w:type="dxa"/>
          </w:tcPr>
          <w:p w:rsidR="00F46803" w:rsidRPr="009453BB" w:rsidRDefault="00F46803" w:rsidP="009453BB">
            <w:pPr>
              <w:pStyle w:val="11"/>
            </w:pPr>
            <w:r w:rsidRPr="009453BB">
              <w:t>Пластическое интонирование. С.Рахманинов «Полечка»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16</w:t>
            </w:r>
          </w:p>
        </w:tc>
        <w:tc>
          <w:tcPr>
            <w:tcW w:w="6624" w:type="dxa"/>
          </w:tcPr>
          <w:p w:rsidR="00F46803" w:rsidRPr="009453BB" w:rsidRDefault="00F46803" w:rsidP="009453BB">
            <w:pPr>
              <w:pStyle w:val="11"/>
            </w:pPr>
            <w:r w:rsidRPr="009453BB">
              <w:t>«Зимние забавы»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17</w:t>
            </w:r>
          </w:p>
        </w:tc>
        <w:tc>
          <w:tcPr>
            <w:tcW w:w="6624" w:type="dxa"/>
          </w:tcPr>
          <w:p w:rsidR="00F46803" w:rsidRPr="009453BB" w:rsidRDefault="00F46803" w:rsidP="009453BB">
            <w:pPr>
              <w:pStyle w:val="11"/>
            </w:pPr>
            <w:r w:rsidRPr="009453BB">
              <w:t>П.И Чайковский «Детский альбом»</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18</w:t>
            </w:r>
          </w:p>
        </w:tc>
        <w:tc>
          <w:tcPr>
            <w:tcW w:w="6624" w:type="dxa"/>
          </w:tcPr>
          <w:p w:rsidR="00F46803" w:rsidRPr="009453BB" w:rsidRDefault="00F46803" w:rsidP="009453BB">
            <w:pPr>
              <w:pStyle w:val="11"/>
            </w:pPr>
            <w:r w:rsidRPr="009453BB">
              <w:t>Пластическое интонирование. «Марш деревянных солдатиков»</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19</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20</w:t>
            </w:r>
          </w:p>
        </w:tc>
        <w:tc>
          <w:tcPr>
            <w:tcW w:w="6624" w:type="dxa"/>
          </w:tcPr>
          <w:p w:rsidR="00F46803" w:rsidRPr="009453BB" w:rsidRDefault="00F46803" w:rsidP="009453BB">
            <w:pPr>
              <w:pStyle w:val="11"/>
            </w:pPr>
            <w:r w:rsidRPr="009453BB">
              <w:t>«Болезнь куклы»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21</w:t>
            </w:r>
          </w:p>
        </w:tc>
        <w:tc>
          <w:tcPr>
            <w:tcW w:w="6624" w:type="dxa"/>
          </w:tcPr>
          <w:p w:rsidR="00F46803" w:rsidRPr="009453BB" w:rsidRDefault="00F46803" w:rsidP="009453BB">
            <w:pPr>
              <w:pStyle w:val="11"/>
            </w:pPr>
            <w:r w:rsidRPr="009453BB">
              <w:t>«Новая кукла»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22</w:t>
            </w:r>
          </w:p>
        </w:tc>
        <w:tc>
          <w:tcPr>
            <w:tcW w:w="6624" w:type="dxa"/>
          </w:tcPr>
          <w:p w:rsidR="00F46803" w:rsidRPr="009453BB" w:rsidRDefault="00F46803" w:rsidP="009453BB">
            <w:pPr>
              <w:pStyle w:val="11"/>
            </w:pPr>
            <w:r w:rsidRPr="009453BB">
              <w:t>Музыкальные портреты. «Три подружки»</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23</w:t>
            </w:r>
          </w:p>
        </w:tc>
        <w:tc>
          <w:tcPr>
            <w:tcW w:w="6624" w:type="dxa"/>
          </w:tcPr>
          <w:p w:rsidR="00F46803" w:rsidRPr="009453BB" w:rsidRDefault="00F46803" w:rsidP="009453BB">
            <w:pPr>
              <w:pStyle w:val="11"/>
            </w:pPr>
            <w:r w:rsidRPr="009453BB">
              <w:t>Разыграй песню «Антошка»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24</w:t>
            </w:r>
          </w:p>
        </w:tc>
        <w:tc>
          <w:tcPr>
            <w:tcW w:w="6624" w:type="dxa"/>
          </w:tcPr>
          <w:p w:rsidR="00F46803" w:rsidRPr="009453BB" w:rsidRDefault="00F46803" w:rsidP="009453BB">
            <w:pPr>
              <w:pStyle w:val="11"/>
            </w:pPr>
            <w:r w:rsidRPr="009453BB">
              <w:t>Пластическое интонирование.  «Чунга - Чанга»</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25</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26</w:t>
            </w:r>
          </w:p>
        </w:tc>
        <w:tc>
          <w:tcPr>
            <w:tcW w:w="6624" w:type="dxa"/>
          </w:tcPr>
          <w:p w:rsidR="00F46803" w:rsidRPr="009453BB" w:rsidRDefault="00F46803" w:rsidP="009453BB">
            <w:pPr>
              <w:pStyle w:val="11"/>
            </w:pPr>
            <w:r w:rsidRPr="009453BB">
              <w:t>«Весенние забавы»</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27</w:t>
            </w:r>
          </w:p>
        </w:tc>
        <w:tc>
          <w:tcPr>
            <w:tcW w:w="6624" w:type="dxa"/>
          </w:tcPr>
          <w:p w:rsidR="00F46803" w:rsidRPr="009453BB" w:rsidRDefault="00F46803" w:rsidP="009453BB">
            <w:pPr>
              <w:pStyle w:val="11"/>
            </w:pPr>
            <w:r w:rsidRPr="009453BB">
              <w:t xml:space="preserve">П.И Чайковский «Песня жаворонка» </w:t>
            </w:r>
          </w:p>
        </w:tc>
        <w:tc>
          <w:tcPr>
            <w:tcW w:w="998" w:type="dxa"/>
          </w:tcPr>
          <w:p w:rsidR="00F46803" w:rsidRPr="009453BB" w:rsidRDefault="00F46803" w:rsidP="009453BB">
            <w:pPr>
              <w:pStyle w:val="11"/>
            </w:pPr>
            <w:r w:rsidRPr="009453BB">
              <w:t>1</w:t>
            </w:r>
          </w:p>
        </w:tc>
      </w:tr>
      <w:tr w:rsidR="00F46803" w:rsidRPr="009453BB">
        <w:tc>
          <w:tcPr>
            <w:tcW w:w="822" w:type="dxa"/>
          </w:tcPr>
          <w:p w:rsidR="00F46803" w:rsidRPr="009453BB" w:rsidRDefault="00F46803" w:rsidP="009453BB">
            <w:pPr>
              <w:pStyle w:val="11"/>
            </w:pPr>
            <w:r w:rsidRPr="009453BB">
              <w:t>28</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pPr>
            <w:r w:rsidRPr="009453BB">
              <w:t>29</w:t>
            </w:r>
          </w:p>
        </w:tc>
        <w:tc>
          <w:tcPr>
            <w:tcW w:w="6624" w:type="dxa"/>
          </w:tcPr>
          <w:p w:rsidR="00F46803" w:rsidRPr="009453BB" w:rsidRDefault="00F46803" w:rsidP="009453BB">
            <w:pPr>
              <w:pStyle w:val="11"/>
            </w:pPr>
            <w:r w:rsidRPr="009453BB">
              <w:t>Пластическое интонирование «В траве сидел кузнечик»</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pPr>
            <w:r w:rsidRPr="009453BB">
              <w:t>30</w:t>
            </w:r>
          </w:p>
        </w:tc>
        <w:tc>
          <w:tcPr>
            <w:tcW w:w="6624" w:type="dxa"/>
          </w:tcPr>
          <w:p w:rsidR="00F46803" w:rsidRPr="009453BB" w:rsidRDefault="00F46803" w:rsidP="009453BB">
            <w:pPr>
              <w:pStyle w:val="11"/>
            </w:pPr>
            <w:r w:rsidRPr="009453BB">
              <w:t>«Путешествие по музыкальной лесенке»</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pPr>
            <w:r w:rsidRPr="009453BB">
              <w:t>31</w:t>
            </w:r>
          </w:p>
        </w:tc>
        <w:tc>
          <w:tcPr>
            <w:tcW w:w="6624" w:type="dxa"/>
          </w:tcPr>
          <w:p w:rsidR="00F46803" w:rsidRPr="009453BB" w:rsidRDefault="00F46803" w:rsidP="009453BB">
            <w:pPr>
              <w:pStyle w:val="11"/>
            </w:pPr>
            <w:r w:rsidRPr="009453BB">
              <w:t>Разыграй песню «Львёнок и черепаха»</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pPr>
            <w:r w:rsidRPr="009453BB">
              <w:t>32</w:t>
            </w:r>
          </w:p>
        </w:tc>
        <w:tc>
          <w:tcPr>
            <w:tcW w:w="6624" w:type="dxa"/>
          </w:tcPr>
          <w:p w:rsidR="00F46803" w:rsidRPr="009453BB" w:rsidRDefault="00F46803" w:rsidP="009453BB">
            <w:pPr>
              <w:pStyle w:val="11"/>
            </w:pPr>
            <w:r w:rsidRPr="009453BB">
              <w:t>«Голосовые игры»</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pPr>
            <w:r w:rsidRPr="009453BB">
              <w:t>33</w:t>
            </w:r>
          </w:p>
        </w:tc>
        <w:tc>
          <w:tcPr>
            <w:tcW w:w="6624" w:type="dxa"/>
          </w:tcPr>
          <w:p w:rsidR="00F46803" w:rsidRPr="009453BB" w:rsidRDefault="00F46803" w:rsidP="009453BB">
            <w:pPr>
              <w:pStyle w:val="11"/>
            </w:pPr>
            <w:r w:rsidRPr="009453BB">
              <w:t>«Здравствуй, лето!»</w:t>
            </w:r>
          </w:p>
        </w:tc>
        <w:tc>
          <w:tcPr>
            <w:tcW w:w="998" w:type="dxa"/>
          </w:tcPr>
          <w:p w:rsidR="00F46803" w:rsidRPr="009453BB" w:rsidRDefault="00F46803" w:rsidP="009453BB">
            <w:pPr>
              <w:pStyle w:val="11"/>
            </w:pPr>
            <w:r w:rsidRPr="009453BB">
              <w:t>1</w:t>
            </w:r>
          </w:p>
        </w:tc>
      </w:tr>
      <w:tr w:rsidR="00F46803" w:rsidRPr="009453BB">
        <w:trPr>
          <w:trHeight w:val="285"/>
        </w:trPr>
        <w:tc>
          <w:tcPr>
            <w:tcW w:w="822" w:type="dxa"/>
          </w:tcPr>
          <w:p w:rsidR="00F46803" w:rsidRPr="009453BB" w:rsidRDefault="00F46803" w:rsidP="009453BB">
            <w:pPr>
              <w:pStyle w:val="11"/>
              <w:rPr>
                <w:b/>
              </w:rPr>
            </w:pPr>
            <w:r w:rsidRPr="009453BB">
              <w:rPr>
                <w:b/>
              </w:rPr>
              <w:t>итого</w:t>
            </w:r>
          </w:p>
        </w:tc>
        <w:tc>
          <w:tcPr>
            <w:tcW w:w="6624" w:type="dxa"/>
          </w:tcPr>
          <w:p w:rsidR="00F46803" w:rsidRPr="009453BB" w:rsidRDefault="00F46803" w:rsidP="009453BB">
            <w:pPr>
              <w:pStyle w:val="11"/>
            </w:pPr>
          </w:p>
        </w:tc>
        <w:tc>
          <w:tcPr>
            <w:tcW w:w="998" w:type="dxa"/>
          </w:tcPr>
          <w:p w:rsidR="00F46803" w:rsidRPr="009453BB" w:rsidRDefault="00F46803" w:rsidP="009453BB">
            <w:pPr>
              <w:pStyle w:val="11"/>
              <w:rPr>
                <w:b/>
              </w:rPr>
            </w:pPr>
            <w:r w:rsidRPr="009453BB">
              <w:rPr>
                <w:b/>
              </w:rPr>
              <w:t>33ч</w:t>
            </w:r>
          </w:p>
        </w:tc>
      </w:tr>
      <w:tr w:rsidR="00F46803" w:rsidRPr="009453BB">
        <w:trPr>
          <w:trHeight w:val="285"/>
        </w:trPr>
        <w:tc>
          <w:tcPr>
            <w:tcW w:w="822" w:type="dxa"/>
          </w:tcPr>
          <w:p w:rsidR="00F46803" w:rsidRPr="009453BB" w:rsidRDefault="00F46803" w:rsidP="009453BB">
            <w:pPr>
              <w:pStyle w:val="11"/>
              <w:rPr>
                <w:b/>
              </w:rPr>
            </w:pPr>
          </w:p>
        </w:tc>
        <w:tc>
          <w:tcPr>
            <w:tcW w:w="6624" w:type="dxa"/>
          </w:tcPr>
          <w:p w:rsidR="00F46803" w:rsidRPr="009453BB" w:rsidRDefault="00F46803" w:rsidP="009453BB">
            <w:pPr>
              <w:pStyle w:val="11"/>
              <w:rPr>
                <w:b/>
              </w:rPr>
            </w:pPr>
            <w:r w:rsidRPr="009453BB">
              <w:rPr>
                <w:b/>
              </w:rPr>
              <w:t>Слушание  музыки</w:t>
            </w:r>
          </w:p>
        </w:tc>
        <w:tc>
          <w:tcPr>
            <w:tcW w:w="998" w:type="dxa"/>
          </w:tcPr>
          <w:p w:rsidR="00F46803" w:rsidRPr="009453BB" w:rsidRDefault="00F46803" w:rsidP="009453BB">
            <w:pPr>
              <w:pStyle w:val="11"/>
              <w:rPr>
                <w:b/>
              </w:rPr>
            </w:pPr>
            <w:r w:rsidRPr="009453BB">
              <w:rPr>
                <w:b/>
              </w:rPr>
              <w:t>11ч</w:t>
            </w:r>
          </w:p>
        </w:tc>
      </w:tr>
      <w:tr w:rsidR="00F46803" w:rsidRPr="009453BB">
        <w:trPr>
          <w:trHeight w:val="285"/>
        </w:trPr>
        <w:tc>
          <w:tcPr>
            <w:tcW w:w="822" w:type="dxa"/>
          </w:tcPr>
          <w:p w:rsidR="00F46803" w:rsidRPr="009453BB" w:rsidRDefault="00F46803" w:rsidP="009453BB">
            <w:pPr>
              <w:pStyle w:val="11"/>
              <w:rPr>
                <w:b/>
              </w:rPr>
            </w:pPr>
          </w:p>
        </w:tc>
        <w:tc>
          <w:tcPr>
            <w:tcW w:w="6624" w:type="dxa"/>
          </w:tcPr>
          <w:p w:rsidR="00F46803" w:rsidRPr="009453BB" w:rsidRDefault="00F46803" w:rsidP="009453BB">
            <w:pPr>
              <w:pStyle w:val="11"/>
              <w:rPr>
                <w:b/>
              </w:rPr>
            </w:pPr>
            <w:r w:rsidRPr="009453BB">
              <w:rPr>
                <w:b/>
              </w:rPr>
              <w:t>Вокально-хоровая  работа</w:t>
            </w:r>
          </w:p>
        </w:tc>
        <w:tc>
          <w:tcPr>
            <w:tcW w:w="998" w:type="dxa"/>
          </w:tcPr>
          <w:p w:rsidR="00F46803" w:rsidRPr="009453BB" w:rsidRDefault="00F46803" w:rsidP="009453BB">
            <w:pPr>
              <w:pStyle w:val="11"/>
              <w:rPr>
                <w:b/>
              </w:rPr>
            </w:pPr>
            <w:r w:rsidRPr="009453BB">
              <w:rPr>
                <w:b/>
              </w:rPr>
              <w:t>11ч</w:t>
            </w:r>
          </w:p>
        </w:tc>
      </w:tr>
      <w:tr w:rsidR="00F46803" w:rsidRPr="009453BB">
        <w:trPr>
          <w:trHeight w:val="285"/>
        </w:trPr>
        <w:tc>
          <w:tcPr>
            <w:tcW w:w="822" w:type="dxa"/>
          </w:tcPr>
          <w:p w:rsidR="00F46803" w:rsidRPr="009453BB" w:rsidRDefault="00F46803" w:rsidP="009453BB">
            <w:pPr>
              <w:pStyle w:val="11"/>
              <w:rPr>
                <w:b/>
              </w:rPr>
            </w:pPr>
          </w:p>
        </w:tc>
        <w:tc>
          <w:tcPr>
            <w:tcW w:w="6624" w:type="dxa"/>
          </w:tcPr>
          <w:p w:rsidR="00F46803" w:rsidRPr="009453BB" w:rsidRDefault="00F46803" w:rsidP="009453BB">
            <w:pPr>
              <w:pStyle w:val="11"/>
              <w:rPr>
                <w:b/>
              </w:rPr>
            </w:pPr>
            <w:r w:rsidRPr="009453BB">
              <w:rPr>
                <w:b/>
              </w:rPr>
              <w:t>Пластическое  интонирование</w:t>
            </w:r>
          </w:p>
        </w:tc>
        <w:tc>
          <w:tcPr>
            <w:tcW w:w="998" w:type="dxa"/>
          </w:tcPr>
          <w:p w:rsidR="00F46803" w:rsidRPr="009453BB" w:rsidRDefault="00F46803" w:rsidP="009453BB">
            <w:pPr>
              <w:pStyle w:val="11"/>
              <w:rPr>
                <w:b/>
              </w:rPr>
            </w:pPr>
            <w:r w:rsidRPr="009453BB">
              <w:rPr>
                <w:b/>
              </w:rPr>
              <w:t>11ч</w:t>
            </w:r>
          </w:p>
        </w:tc>
      </w:tr>
    </w:tbl>
    <w:p w:rsidR="00F46803" w:rsidRPr="009453BB" w:rsidRDefault="00F46803" w:rsidP="009453BB">
      <w:pPr>
        <w:pStyle w:val="11"/>
      </w:pPr>
      <w:r w:rsidRPr="009453BB">
        <w:t xml:space="preserve">                                                             </w:t>
      </w:r>
    </w:p>
    <w:p w:rsidR="00F46803" w:rsidRPr="009453BB" w:rsidRDefault="00F46803" w:rsidP="009453BB">
      <w:pPr>
        <w:pStyle w:val="11"/>
      </w:pPr>
      <w:r w:rsidRPr="009453BB">
        <w:t xml:space="preserve">                                                                     </w:t>
      </w:r>
    </w:p>
    <w:p w:rsidR="00F46803" w:rsidRPr="009453BB" w:rsidRDefault="00F46803" w:rsidP="009453BB">
      <w:pPr>
        <w:pStyle w:val="11"/>
      </w:pPr>
    </w:p>
    <w:p w:rsidR="00F46803" w:rsidRPr="009453BB" w:rsidRDefault="00F46803" w:rsidP="009453BB">
      <w:pPr>
        <w:pStyle w:val="11"/>
      </w:pPr>
    </w:p>
    <w:p w:rsidR="00F46803" w:rsidRPr="009453BB" w:rsidRDefault="00F46803" w:rsidP="009453BB">
      <w:pPr>
        <w:pStyle w:val="11"/>
        <w:rPr>
          <w:szCs w:val="28"/>
        </w:rPr>
      </w:pPr>
    </w:p>
    <w:p w:rsidR="00F46803" w:rsidRPr="009453BB" w:rsidRDefault="00F46803" w:rsidP="009453BB">
      <w:pPr>
        <w:pStyle w:val="11"/>
        <w:rPr>
          <w:rFonts w:cs="Arial"/>
          <w:b/>
          <w:bCs/>
          <w:sz w:val="32"/>
          <w:szCs w:val="32"/>
        </w:rPr>
      </w:pPr>
    </w:p>
    <w:p w:rsidR="00F46803" w:rsidRPr="009453BB" w:rsidRDefault="00F46803" w:rsidP="009453BB">
      <w:pPr>
        <w:pStyle w:val="11"/>
        <w:rPr>
          <w:rFonts w:cs="Arial"/>
          <w:b/>
          <w:bCs/>
          <w:sz w:val="32"/>
          <w:szCs w:val="32"/>
        </w:rPr>
        <w:sectPr w:rsidR="00F46803" w:rsidRPr="009453BB" w:rsidSect="00C3332E">
          <w:footerReference w:type="even" r:id="rId11"/>
          <w:footerReference w:type="default" r:id="rId12"/>
          <w:pgSz w:w="11906" w:h="16838"/>
          <w:pgMar w:top="1134" w:right="850" w:bottom="1134" w:left="1701" w:header="708" w:footer="708" w:gutter="0"/>
          <w:cols w:space="708"/>
          <w:docGrid w:linePitch="360"/>
        </w:sectPr>
      </w:pPr>
    </w:p>
    <w:p w:rsidR="00F46803" w:rsidRPr="009453BB" w:rsidRDefault="00F46803" w:rsidP="009453BB">
      <w:pPr>
        <w:pStyle w:val="11"/>
        <w:rPr>
          <w:rFonts w:cs="Arial"/>
          <w:b/>
          <w:bCs/>
          <w:sz w:val="32"/>
          <w:szCs w:val="32"/>
        </w:rPr>
      </w:pPr>
      <w:r w:rsidRPr="009453BB">
        <w:rPr>
          <w:rFonts w:cs="Arial"/>
          <w:b/>
          <w:bCs/>
          <w:sz w:val="32"/>
          <w:szCs w:val="32"/>
        </w:rPr>
        <w:t xml:space="preserve">3. </w:t>
      </w:r>
    </w:p>
    <w:p w:rsidR="00F46803" w:rsidRPr="009453BB" w:rsidRDefault="00F46803" w:rsidP="009453BB">
      <w:pPr>
        <w:pStyle w:val="11"/>
        <w:rPr>
          <w:rFonts w:cs="Arial"/>
          <w:b/>
          <w:bCs/>
          <w:sz w:val="32"/>
          <w:szCs w:val="32"/>
        </w:rPr>
      </w:pPr>
    </w:p>
    <w:p w:rsidR="00F46803" w:rsidRPr="009453BB" w:rsidRDefault="00F46803" w:rsidP="009453BB">
      <w:pPr>
        <w:pStyle w:val="11"/>
        <w:rPr>
          <w:rFonts w:cs="Arial"/>
          <w:b/>
          <w:sz w:val="32"/>
          <w:szCs w:val="32"/>
        </w:rPr>
      </w:pPr>
      <w:r w:rsidRPr="009453BB">
        <w:rPr>
          <w:rFonts w:cs="Arial"/>
          <w:b/>
          <w:sz w:val="32"/>
          <w:szCs w:val="32"/>
        </w:rPr>
        <w:t>Система условий реализации основной образовательной программы в соответствии с требованиями Стандарта</w:t>
      </w:r>
    </w:p>
    <w:p w:rsidR="00F46803" w:rsidRPr="009453BB" w:rsidRDefault="00F46803" w:rsidP="009453BB">
      <w:pPr>
        <w:pStyle w:val="11"/>
        <w:rPr>
          <w:rFonts w:cs="Arial"/>
          <w:b/>
          <w:szCs w:val="32"/>
        </w:rPr>
      </w:pPr>
      <w:r w:rsidRPr="009453BB">
        <w:rPr>
          <w:rFonts w:cs="Arial"/>
          <w:b/>
          <w:szCs w:val="32"/>
        </w:rPr>
        <w:t>1.Описание имеющихся условий:</w:t>
      </w:r>
    </w:p>
    <w:p w:rsidR="00F46803" w:rsidRPr="009453BB" w:rsidRDefault="00F46803" w:rsidP="009453BB">
      <w:pPr>
        <w:pStyle w:val="11"/>
        <w:rPr>
          <w:rFonts w:cs="Arial"/>
          <w:b/>
          <w:szCs w:val="32"/>
        </w:rPr>
      </w:pPr>
    </w:p>
    <w:p w:rsidR="00F46803" w:rsidRPr="009453BB" w:rsidRDefault="00F46803" w:rsidP="009453BB">
      <w:pPr>
        <w:pStyle w:val="11"/>
        <w:rPr>
          <w:sz w:val="24"/>
          <w:szCs w:val="24"/>
        </w:rPr>
      </w:pPr>
      <w:r w:rsidRPr="009453BB">
        <w:rPr>
          <w:b/>
          <w:sz w:val="32"/>
          <w:szCs w:val="24"/>
        </w:rPr>
        <w:t>3.3.1  Кадровое обеспечение образовательного процесса</w:t>
      </w:r>
    </w:p>
    <w:p w:rsidR="00F46803" w:rsidRPr="009453BB" w:rsidRDefault="00F46803" w:rsidP="009453BB">
      <w:pPr>
        <w:pStyle w:val="11"/>
        <w:rPr>
          <w:b/>
          <w:sz w:val="24"/>
          <w:szCs w:val="24"/>
        </w:rPr>
      </w:pPr>
    </w:p>
    <w:p w:rsidR="00F46803" w:rsidRPr="009453BB" w:rsidRDefault="00F46803" w:rsidP="009453BB">
      <w:pPr>
        <w:pStyle w:val="11"/>
        <w:rPr>
          <w:sz w:val="24"/>
          <w:szCs w:val="24"/>
        </w:rPr>
      </w:pPr>
    </w:p>
    <w:tbl>
      <w:tblPr>
        <w:tblW w:w="14880" w:type="dxa"/>
        <w:tblInd w:w="70" w:type="dxa"/>
        <w:tblLayout w:type="fixed"/>
        <w:tblCellMar>
          <w:left w:w="70" w:type="dxa"/>
          <w:right w:w="70" w:type="dxa"/>
        </w:tblCellMar>
        <w:tblLook w:val="00A0"/>
      </w:tblPr>
      <w:tblGrid>
        <w:gridCol w:w="809"/>
        <w:gridCol w:w="2662"/>
        <w:gridCol w:w="1559"/>
        <w:gridCol w:w="1984"/>
        <w:gridCol w:w="1559"/>
        <w:gridCol w:w="851"/>
        <w:gridCol w:w="850"/>
        <w:gridCol w:w="1276"/>
        <w:gridCol w:w="1559"/>
        <w:gridCol w:w="1701"/>
      </w:tblGrid>
      <w:tr w:rsidR="00F46803" w:rsidRPr="009453BB">
        <w:trPr>
          <w:cantSplit/>
          <w:trHeight w:val="240"/>
        </w:trPr>
        <w:tc>
          <w:tcPr>
            <w:tcW w:w="879"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N </w:t>
            </w:r>
            <w:r w:rsidRPr="009453BB">
              <w:rPr>
                <w:sz w:val="24"/>
                <w:szCs w:val="24"/>
              </w:rPr>
              <w:br/>
              <w:t>п/п</w:t>
            </w:r>
          </w:p>
        </w:tc>
        <w:tc>
          <w:tcPr>
            <w:tcW w:w="2662"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Уровень, ступень образования, вид образовательной программы (основная/дополнительная),</w:t>
            </w:r>
          </w:p>
          <w:p w:rsidR="00F46803" w:rsidRPr="009453BB" w:rsidRDefault="00F46803" w:rsidP="009453BB">
            <w:pPr>
              <w:pStyle w:val="11"/>
              <w:rPr>
                <w:sz w:val="24"/>
                <w:szCs w:val="24"/>
              </w:rPr>
            </w:pPr>
            <w:r w:rsidRPr="009453BB">
              <w:rPr>
                <w:sz w:val="24"/>
                <w:szCs w:val="24"/>
              </w:rPr>
              <w:t>специальность, направление подготовки, профессия, наименование предмета, дисциплины (модули) в соответствии с учебным планом</w:t>
            </w:r>
          </w:p>
        </w:tc>
        <w:tc>
          <w:tcPr>
            <w:tcW w:w="11339" w:type="dxa"/>
            <w:gridSpan w:val="8"/>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Характеристика педагогических работников</w:t>
            </w:r>
          </w:p>
        </w:tc>
      </w:tr>
      <w:tr w:rsidR="00F46803" w:rsidRPr="009453BB">
        <w:trPr>
          <w:cantSplit/>
          <w:trHeight w:val="480"/>
        </w:trPr>
        <w:tc>
          <w:tcPr>
            <w:tcW w:w="87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2662"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559"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фамилия, имя, отчество, должность по штатному расписанию</w:t>
            </w:r>
          </w:p>
        </w:tc>
        <w:tc>
          <w:tcPr>
            <w:tcW w:w="1984"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какое образователь-ное учреждение окончил, специальность (направление подготовки) по документу об образовании</w:t>
            </w:r>
          </w:p>
        </w:tc>
        <w:tc>
          <w:tcPr>
            <w:tcW w:w="1559"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Ученая степень, ученое (почетное)</w:t>
            </w:r>
          </w:p>
          <w:p w:rsidR="00F46803" w:rsidRPr="009453BB" w:rsidRDefault="00F46803" w:rsidP="009453BB">
            <w:pPr>
              <w:pStyle w:val="11"/>
              <w:rPr>
                <w:sz w:val="24"/>
                <w:szCs w:val="24"/>
              </w:rPr>
            </w:pPr>
            <w:r w:rsidRPr="009453BB">
              <w:rPr>
                <w:sz w:val="24"/>
                <w:szCs w:val="24"/>
              </w:rPr>
              <w:t>звание, квалифика-ционная категория</w:t>
            </w:r>
          </w:p>
        </w:tc>
        <w:tc>
          <w:tcPr>
            <w:tcW w:w="2977" w:type="dxa"/>
            <w:gridSpan w:val="3"/>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стаж педагогической (научно-педагогической) работы</w:t>
            </w:r>
          </w:p>
        </w:tc>
        <w:tc>
          <w:tcPr>
            <w:tcW w:w="1559"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Основное место работы, должность</w:t>
            </w:r>
          </w:p>
        </w:tc>
        <w:tc>
          <w:tcPr>
            <w:tcW w:w="1701"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условия привлечения к педагогичес</w:t>
            </w:r>
          </w:p>
          <w:p w:rsidR="00F46803" w:rsidRPr="009453BB" w:rsidRDefault="00F46803" w:rsidP="009453BB">
            <w:pPr>
              <w:pStyle w:val="11"/>
              <w:rPr>
                <w:sz w:val="24"/>
                <w:szCs w:val="24"/>
              </w:rPr>
            </w:pPr>
            <w:r w:rsidRPr="009453BB">
              <w:rPr>
                <w:sz w:val="24"/>
                <w:szCs w:val="24"/>
              </w:rPr>
              <w:t xml:space="preserve">кой деятельности (штатный </w:t>
            </w:r>
            <w:r w:rsidRPr="009453BB">
              <w:rPr>
                <w:sz w:val="24"/>
                <w:szCs w:val="24"/>
              </w:rPr>
              <w:br/>
              <w:t xml:space="preserve">работник, внутренний </w:t>
            </w:r>
            <w:r w:rsidRPr="009453BB">
              <w:rPr>
                <w:sz w:val="24"/>
                <w:szCs w:val="24"/>
              </w:rPr>
              <w:br/>
              <w:t xml:space="preserve">совместитель, внешний </w:t>
            </w:r>
            <w:r w:rsidRPr="009453BB">
              <w:rPr>
                <w:sz w:val="24"/>
                <w:szCs w:val="24"/>
              </w:rPr>
              <w:br/>
              <w:t>совместитель, иное)</w:t>
            </w:r>
          </w:p>
        </w:tc>
      </w:tr>
      <w:tr w:rsidR="00F46803" w:rsidRPr="009453BB">
        <w:trPr>
          <w:cantSplit/>
          <w:trHeight w:val="480"/>
        </w:trPr>
        <w:tc>
          <w:tcPr>
            <w:tcW w:w="87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2662"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133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984"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851" w:type="dxa"/>
            <w:vMerge w:val="restart"/>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всего</w:t>
            </w:r>
          </w:p>
        </w:tc>
        <w:tc>
          <w:tcPr>
            <w:tcW w:w="2126" w:type="dxa"/>
            <w:gridSpan w:val="2"/>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в т.ч. педагогической </w:t>
            </w:r>
            <w:r w:rsidRPr="009453BB">
              <w:rPr>
                <w:sz w:val="24"/>
                <w:szCs w:val="24"/>
              </w:rPr>
              <w:br/>
              <w:t>работы</w:t>
            </w:r>
          </w:p>
        </w:tc>
        <w:tc>
          <w:tcPr>
            <w:tcW w:w="155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r>
      <w:tr w:rsidR="00F46803" w:rsidRPr="009453BB">
        <w:trPr>
          <w:cantSplit/>
          <w:trHeight w:val="720"/>
        </w:trPr>
        <w:tc>
          <w:tcPr>
            <w:tcW w:w="87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2662"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133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984"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2977"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всего</w:t>
            </w:r>
          </w:p>
        </w:tc>
        <w:tc>
          <w:tcPr>
            <w:tcW w:w="1276"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Cs w:val="24"/>
              </w:rPr>
              <w:t xml:space="preserve">в т.ч. по </w:t>
            </w:r>
            <w:r w:rsidRPr="009453BB">
              <w:rPr>
                <w:szCs w:val="24"/>
              </w:rPr>
              <w:br/>
              <w:t>указанному предмету, дисциплине, (модулю</w:t>
            </w:r>
            <w:r w:rsidRPr="009453BB">
              <w:rPr>
                <w:sz w:val="24"/>
                <w:szCs w:val="24"/>
              </w:rPr>
              <w:t>)</w:t>
            </w:r>
          </w:p>
        </w:tc>
        <w:tc>
          <w:tcPr>
            <w:tcW w:w="1559"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F46803" w:rsidRPr="009453BB" w:rsidRDefault="00F46803" w:rsidP="009453BB">
            <w:pPr>
              <w:pStyle w:val="11"/>
              <w:rPr>
                <w:sz w:val="24"/>
                <w:szCs w:val="24"/>
              </w:rPr>
            </w:pPr>
          </w:p>
        </w:tc>
      </w:tr>
      <w:tr w:rsidR="00F46803" w:rsidRPr="009453BB">
        <w:trPr>
          <w:cantSplit/>
          <w:trHeight w:val="240"/>
        </w:trPr>
        <w:tc>
          <w:tcPr>
            <w:tcW w:w="87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1</w:t>
            </w:r>
          </w:p>
        </w:tc>
        <w:tc>
          <w:tcPr>
            <w:tcW w:w="2662"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w:t>
            </w: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3</w:t>
            </w:r>
          </w:p>
        </w:tc>
        <w:tc>
          <w:tcPr>
            <w:tcW w:w="1984"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4</w:t>
            </w: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5</w:t>
            </w:r>
          </w:p>
        </w:tc>
        <w:tc>
          <w:tcPr>
            <w:tcW w:w="85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6</w:t>
            </w:r>
          </w:p>
        </w:tc>
        <w:tc>
          <w:tcPr>
            <w:tcW w:w="850"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7</w:t>
            </w:r>
          </w:p>
        </w:tc>
        <w:tc>
          <w:tcPr>
            <w:tcW w:w="1276"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8</w:t>
            </w: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9</w:t>
            </w:r>
          </w:p>
        </w:tc>
        <w:tc>
          <w:tcPr>
            <w:tcW w:w="170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10</w:t>
            </w:r>
          </w:p>
        </w:tc>
      </w:tr>
      <w:tr w:rsidR="00F46803" w:rsidRPr="009453BB">
        <w:trPr>
          <w:cantSplit/>
          <w:trHeight w:val="909"/>
        </w:trPr>
        <w:tc>
          <w:tcPr>
            <w:tcW w:w="87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2662"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b/>
                <w:szCs w:val="28"/>
              </w:rPr>
            </w:pPr>
            <w:r w:rsidRPr="009453BB">
              <w:rPr>
                <w:b/>
                <w:szCs w:val="28"/>
              </w:rPr>
              <w:t xml:space="preserve">Начальное общее </w:t>
            </w:r>
          </w:p>
          <w:p w:rsidR="00F46803" w:rsidRPr="009453BB" w:rsidRDefault="00F46803" w:rsidP="009453BB">
            <w:pPr>
              <w:pStyle w:val="11"/>
              <w:rPr>
                <w:b/>
                <w:szCs w:val="28"/>
                <w:lang w:val="en-US"/>
              </w:rPr>
            </w:pPr>
            <w:r w:rsidRPr="009453BB">
              <w:rPr>
                <w:b/>
                <w:szCs w:val="28"/>
              </w:rPr>
              <w:t>образование</w:t>
            </w:r>
            <w:r w:rsidRPr="009453BB">
              <w:rPr>
                <w:b/>
                <w:szCs w:val="28"/>
                <w:lang w:val="en-US"/>
              </w:rPr>
              <w:t xml:space="preserve"> </w:t>
            </w:r>
          </w:p>
          <w:p w:rsidR="00F46803" w:rsidRPr="009453BB" w:rsidRDefault="00F46803" w:rsidP="009453BB">
            <w:pPr>
              <w:pStyle w:val="11"/>
              <w:rPr>
                <w:sz w:val="24"/>
                <w:szCs w:val="24"/>
              </w:rPr>
            </w:pPr>
            <w:r w:rsidRPr="009453BB">
              <w:rPr>
                <w:sz w:val="24"/>
                <w:szCs w:val="24"/>
              </w:rPr>
              <w:t>(общеобразовательная)</w:t>
            </w: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lang w:val="en-US"/>
              </w:rPr>
            </w:pPr>
          </w:p>
        </w:tc>
        <w:tc>
          <w:tcPr>
            <w:tcW w:w="1984"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85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850"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c>
          <w:tcPr>
            <w:tcW w:w="170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lang w:val="en-US"/>
              </w:rPr>
            </w:pPr>
          </w:p>
        </w:tc>
      </w:tr>
      <w:tr w:rsidR="00F46803" w:rsidRPr="009453BB">
        <w:trPr>
          <w:cantSplit/>
          <w:trHeight w:val="360"/>
        </w:trPr>
        <w:tc>
          <w:tcPr>
            <w:tcW w:w="87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2662"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Предметы, дисциплины </w:t>
            </w:r>
            <w:r w:rsidRPr="009453BB">
              <w:rPr>
                <w:sz w:val="24"/>
                <w:szCs w:val="24"/>
              </w:rPr>
              <w:br/>
              <w:t>(модули):</w:t>
            </w: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tc>
      </w:tr>
      <w:tr w:rsidR="00F46803" w:rsidRPr="009453BB">
        <w:trPr>
          <w:cantSplit/>
          <w:trHeight w:val="196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Математика </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 xml:space="preserve">    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980"/>
        </w:trPr>
        <w:tc>
          <w:tcPr>
            <w:tcW w:w="879" w:type="dxa"/>
            <w:tcBorders>
              <w:top w:val="single" w:sz="4" w:space="0" w:color="auto"/>
              <w:left w:val="single" w:sz="4"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lang w:val="en-US"/>
              </w:rPr>
            </w:pPr>
            <w:r w:rsidRPr="009453BB">
              <w:rPr>
                <w:lang w:val="en-US"/>
              </w:rPr>
              <w:t>2</w:t>
            </w:r>
          </w:p>
        </w:tc>
        <w:tc>
          <w:tcPr>
            <w:tcW w:w="2662"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Математика</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t xml:space="preserve">      </w:t>
            </w:r>
            <w:r w:rsidRPr="009453BB">
              <w:rPr>
                <w:sz w:val="24"/>
              </w:rPr>
              <w:t>учител</w:t>
            </w:r>
            <w:r w:rsidRPr="009453BB">
              <w:t>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tc>
      </w:tr>
      <w:tr w:rsidR="00F46803" w:rsidRPr="009453BB">
        <w:trPr>
          <w:cantSplit/>
          <w:trHeight w:val="198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lang w:val="en-US"/>
              </w:rPr>
              <w:t>3</w:t>
            </w:r>
            <w:r w:rsidRPr="009453BB">
              <w:rPr>
                <w:sz w:val="24"/>
                <w:szCs w:val="24"/>
              </w:rPr>
              <w:t>.</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Русский язык</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98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lang w:val="en-US"/>
              </w:rPr>
            </w:pPr>
            <w:r w:rsidRPr="009453BB">
              <w:rPr>
                <w:lang w:val="en-US"/>
              </w:rPr>
              <w:t>4.</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Русский язык</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rPr>
                <w:sz w:val="24"/>
              </w:rPr>
              <w:t xml:space="preserve">     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14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lang w:val="en-US"/>
              </w:rPr>
            </w:pPr>
            <w:r w:rsidRPr="009453BB">
              <w:rPr>
                <w:sz w:val="24"/>
                <w:szCs w:val="24"/>
                <w:lang w:val="en-US"/>
              </w:rPr>
              <w:t>5.</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Литературное чтение</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31.08.16</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80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lang w:val="en-US"/>
              </w:rPr>
              <w:t>6.</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Литературное чтение</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rPr>
                <w:sz w:val="24"/>
              </w:rPr>
              <w:t xml:space="preserve">     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02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7.</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Окружающий мир</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 xml:space="preserve">    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94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t>8.</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Окружающий мир</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t xml:space="preserve">    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26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9.</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Музыка</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70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w:t>
            </w:r>
          </w:p>
          <w:p w:rsidR="00F46803" w:rsidRPr="009453BB" w:rsidRDefault="00F46803" w:rsidP="009453BB">
            <w:pPr>
              <w:pStyle w:val="11"/>
              <w:rPr>
                <w:sz w:val="24"/>
                <w:szCs w:val="24"/>
              </w:rPr>
            </w:pPr>
            <w:r w:rsidRPr="009453BB">
              <w:t>10.</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Музыка</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t xml:space="preserve">      </w:t>
            </w:r>
            <w:r w:rsidRPr="009453BB">
              <w:rPr>
                <w:sz w:val="24"/>
              </w:rPr>
              <w:t>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196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11.</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Изобразительное искусство</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31.08.16</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98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112.</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Изобразительное искусство</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t xml:space="preserve">     </w:t>
            </w:r>
            <w:r w:rsidRPr="009453BB">
              <w:rPr>
                <w:sz w:val="24"/>
              </w:rPr>
              <w:t>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16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13.</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Физическая культура</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80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114.</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Физическая культура</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t>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1960"/>
        </w:trPr>
        <w:tc>
          <w:tcPr>
            <w:tcW w:w="879" w:type="dxa"/>
            <w:tcBorders>
              <w:top w:val="single" w:sz="6"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15.</w:t>
            </w:r>
          </w:p>
        </w:tc>
        <w:tc>
          <w:tcPr>
            <w:tcW w:w="2662"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Трудовое обучение</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1.Калинкина Надежда Викторовна,</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государственный университет, педагогика и методика начального обучения</w:t>
            </w: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276"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31.08.07</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701" w:type="dxa"/>
            <w:tcBorders>
              <w:top w:val="single" w:sz="6"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98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16.</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Трудовое обучение</w:t>
            </w: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2.Королёва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rPr>
                <w:sz w:val="24"/>
              </w:rPr>
              <w:t xml:space="preserve">     учитель</w:t>
            </w:r>
          </w:p>
        </w:tc>
        <w:tc>
          <w:tcPr>
            <w:tcW w:w="1701" w:type="dxa"/>
            <w:tcBorders>
              <w:top w:val="single" w:sz="4" w:space="0" w:color="auto"/>
              <w:left w:val="single" w:sz="6" w:space="0" w:color="auto"/>
              <w:bottom w:val="single" w:sz="6"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17.</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Иностранный язык (немецкий)</w:t>
            </w: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 xml:space="preserve">3.Любаева Марина Валерьянов-на, </w:t>
            </w:r>
          </w:p>
          <w:p w:rsidR="00F46803" w:rsidRPr="009453BB" w:rsidRDefault="00F46803" w:rsidP="009453BB">
            <w:pPr>
              <w:pStyle w:val="11"/>
              <w:rPr>
                <w:sz w:val="24"/>
                <w:szCs w:val="24"/>
              </w:rPr>
            </w:pPr>
            <w:r w:rsidRPr="009453BB">
              <w:rPr>
                <w:sz w:val="24"/>
                <w:szCs w:val="24"/>
              </w:rPr>
              <w:t>учитель</w:t>
            </w: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Калининский сельскохозяйственный институт специальность «Агрономия»</w:t>
            </w: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Первая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22.09.16</w:t>
            </w:r>
          </w:p>
        </w:tc>
        <w:tc>
          <w:tcPr>
            <w:tcW w:w="850"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22.09.16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03.00.00</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pPr>
            <w:r w:rsidRPr="009453BB">
              <w:t>МОУ Сидорковская ООШ,</w:t>
            </w:r>
          </w:p>
          <w:p w:rsidR="00F46803" w:rsidRPr="009453BB" w:rsidRDefault="00F46803" w:rsidP="009453BB">
            <w:pPr>
              <w:pStyle w:val="11"/>
              <w:rPr>
                <w:sz w:val="24"/>
                <w:szCs w:val="24"/>
              </w:rPr>
            </w:pPr>
            <w:r w:rsidRPr="009453BB">
              <w:rPr>
                <w:sz w:val="24"/>
                <w:szCs w:val="24"/>
              </w:rPr>
              <w:t>учитель</w:t>
            </w:r>
          </w:p>
        </w:tc>
        <w:tc>
          <w:tcPr>
            <w:tcW w:w="1701"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r w:rsidR="00F46803" w:rsidRPr="009453BB">
        <w:trPr>
          <w:cantSplit/>
          <w:trHeight w:val="20"/>
        </w:trPr>
        <w:tc>
          <w:tcPr>
            <w:tcW w:w="879" w:type="dxa"/>
            <w:tcBorders>
              <w:top w:val="single" w:sz="4" w:space="0" w:color="auto"/>
              <w:left w:val="single" w:sz="4"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18.</w:t>
            </w:r>
          </w:p>
        </w:tc>
        <w:tc>
          <w:tcPr>
            <w:tcW w:w="2662"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Основы религиозных культур и светской этики</w:t>
            </w: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 xml:space="preserve">2.Королёва Лидия Ивановна, учитель </w:t>
            </w:r>
          </w:p>
          <w:p w:rsidR="00F46803" w:rsidRPr="009453BB" w:rsidRDefault="00F46803" w:rsidP="009453BB">
            <w:pPr>
              <w:pStyle w:val="11"/>
              <w:rPr>
                <w:sz w:val="24"/>
                <w:szCs w:val="24"/>
              </w:rPr>
            </w:pPr>
          </w:p>
          <w:p w:rsidR="00F46803" w:rsidRPr="009453BB" w:rsidRDefault="00F46803" w:rsidP="009453BB">
            <w:pPr>
              <w:pStyle w:val="11"/>
              <w:rPr>
                <w:sz w:val="24"/>
                <w:szCs w:val="24"/>
              </w:rPr>
            </w:pPr>
          </w:p>
        </w:tc>
        <w:tc>
          <w:tcPr>
            <w:tcW w:w="1984"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Торжокское ордена Трудового Красного Знамени педагогическое училище,</w:t>
            </w:r>
          </w:p>
          <w:p w:rsidR="00F46803" w:rsidRPr="009453BB" w:rsidRDefault="00F46803" w:rsidP="009453BB">
            <w:pPr>
              <w:pStyle w:val="11"/>
              <w:rPr>
                <w:sz w:val="24"/>
                <w:szCs w:val="24"/>
              </w:rPr>
            </w:pPr>
            <w:r w:rsidRPr="009453BB">
              <w:rPr>
                <w:sz w:val="24"/>
                <w:szCs w:val="24"/>
              </w:rPr>
              <w:t>учитель начальных классов</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Высшая квалификационная категория</w:t>
            </w:r>
          </w:p>
          <w:p w:rsidR="00F46803" w:rsidRPr="009453BB" w:rsidRDefault="00F46803" w:rsidP="009453BB">
            <w:pPr>
              <w:pStyle w:val="11"/>
              <w:rPr>
                <w:sz w:val="24"/>
                <w:szCs w:val="24"/>
              </w:rPr>
            </w:pPr>
          </w:p>
        </w:tc>
        <w:tc>
          <w:tcPr>
            <w:tcW w:w="851"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tc>
        <w:tc>
          <w:tcPr>
            <w:tcW w:w="850"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276"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p>
          <w:p w:rsidR="00F46803" w:rsidRPr="009453BB" w:rsidRDefault="00F46803" w:rsidP="009453BB">
            <w:pPr>
              <w:pStyle w:val="11"/>
              <w:rPr>
                <w:sz w:val="24"/>
                <w:szCs w:val="24"/>
              </w:rPr>
            </w:pPr>
            <w:r w:rsidRPr="009453BB">
              <w:rPr>
                <w:sz w:val="24"/>
                <w:szCs w:val="24"/>
              </w:rPr>
              <w:t>29.00.16</w:t>
            </w:r>
          </w:p>
          <w:p w:rsidR="00F46803" w:rsidRPr="009453BB" w:rsidRDefault="00F46803" w:rsidP="009453BB">
            <w:pPr>
              <w:pStyle w:val="11"/>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pPr>
          </w:p>
          <w:p w:rsidR="00F46803" w:rsidRPr="009453BB" w:rsidRDefault="00F46803" w:rsidP="009453BB">
            <w:pPr>
              <w:pStyle w:val="11"/>
            </w:pPr>
            <w:r w:rsidRPr="009453BB">
              <w:t>МОУ Сидорковская ООШ,</w:t>
            </w:r>
          </w:p>
          <w:p w:rsidR="00F46803" w:rsidRPr="009453BB" w:rsidRDefault="00F46803" w:rsidP="009453BB">
            <w:pPr>
              <w:pStyle w:val="11"/>
            </w:pPr>
            <w:r w:rsidRPr="009453BB">
              <w:rPr>
                <w:sz w:val="24"/>
              </w:rPr>
              <w:t xml:space="preserve">     учитель</w:t>
            </w:r>
          </w:p>
        </w:tc>
        <w:tc>
          <w:tcPr>
            <w:tcW w:w="1701" w:type="dxa"/>
            <w:tcBorders>
              <w:top w:val="single" w:sz="4" w:space="0" w:color="auto"/>
              <w:left w:val="single" w:sz="6" w:space="0" w:color="auto"/>
              <w:bottom w:val="single" w:sz="4" w:space="0" w:color="auto"/>
              <w:right w:val="single" w:sz="6" w:space="0" w:color="auto"/>
            </w:tcBorders>
          </w:tcPr>
          <w:p w:rsidR="00F46803" w:rsidRPr="009453BB" w:rsidRDefault="00F46803" w:rsidP="009453BB">
            <w:pPr>
              <w:pStyle w:val="11"/>
              <w:rPr>
                <w:sz w:val="24"/>
                <w:szCs w:val="24"/>
              </w:rPr>
            </w:pPr>
            <w:r w:rsidRPr="009453BB">
              <w:rPr>
                <w:sz w:val="24"/>
                <w:szCs w:val="24"/>
              </w:rPr>
              <w:t>Штатный работник,</w:t>
            </w:r>
          </w:p>
          <w:p w:rsidR="00F46803" w:rsidRPr="009453BB" w:rsidRDefault="00F46803" w:rsidP="009453BB">
            <w:pPr>
              <w:pStyle w:val="11"/>
              <w:rPr>
                <w:sz w:val="24"/>
                <w:szCs w:val="24"/>
              </w:rPr>
            </w:pPr>
            <w:r w:rsidRPr="009453BB">
              <w:rPr>
                <w:sz w:val="24"/>
                <w:szCs w:val="24"/>
              </w:rPr>
              <w:t>внутреннее совмещение</w:t>
            </w: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p w:rsidR="00F46803" w:rsidRPr="009453BB" w:rsidRDefault="00F46803" w:rsidP="009453BB">
            <w:pPr>
              <w:pStyle w:val="11"/>
              <w:rPr>
                <w:sz w:val="24"/>
                <w:szCs w:val="24"/>
              </w:rPr>
            </w:pPr>
          </w:p>
        </w:tc>
      </w:tr>
    </w:tbl>
    <w:p w:rsidR="00F46803" w:rsidRPr="009453BB" w:rsidRDefault="00F46803" w:rsidP="009453BB">
      <w:pPr>
        <w:pStyle w:val="11"/>
        <w:rPr>
          <w:b/>
          <w:sz w:val="24"/>
          <w:szCs w:val="24"/>
        </w:rPr>
      </w:pPr>
    </w:p>
    <w:p w:rsidR="00F46803" w:rsidRPr="009453BB" w:rsidRDefault="00F46803" w:rsidP="009453BB">
      <w:pPr>
        <w:pStyle w:val="11"/>
        <w:rPr>
          <w:b/>
        </w:rPr>
      </w:pPr>
    </w:p>
    <w:p w:rsidR="00F46803" w:rsidRPr="009453BB" w:rsidRDefault="00F46803" w:rsidP="009453BB">
      <w:pPr>
        <w:pStyle w:val="11"/>
        <w:rPr>
          <w:b/>
        </w:rPr>
      </w:pPr>
      <w:r w:rsidRPr="009453BB">
        <w:rPr>
          <w:b/>
        </w:rPr>
        <w:t xml:space="preserve">3.3.2   Материально-технические условия.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0"/>
        <w:gridCol w:w="3317"/>
        <w:gridCol w:w="3736"/>
        <w:gridCol w:w="2387"/>
        <w:gridCol w:w="1980"/>
        <w:gridCol w:w="2798"/>
      </w:tblGrid>
      <w:tr w:rsidR="00F46803" w:rsidRPr="009453BB">
        <w:tc>
          <w:tcPr>
            <w:tcW w:w="568" w:type="dxa"/>
            <w:vAlign w:val="center"/>
          </w:tcPr>
          <w:p w:rsidR="00F46803" w:rsidRPr="009453BB" w:rsidRDefault="00F46803" w:rsidP="009453BB">
            <w:pPr>
              <w:pStyle w:val="11"/>
              <w:rPr>
                <w:b/>
                <w:sz w:val="24"/>
                <w:szCs w:val="20"/>
                <w:lang w:eastAsia="en-US"/>
              </w:rPr>
            </w:pPr>
            <w:r w:rsidRPr="009453BB">
              <w:rPr>
                <w:b/>
                <w:sz w:val="24"/>
                <w:szCs w:val="20"/>
              </w:rPr>
              <w:t>№ п/п</w:t>
            </w:r>
          </w:p>
        </w:tc>
        <w:tc>
          <w:tcPr>
            <w:tcW w:w="3317" w:type="dxa"/>
            <w:vAlign w:val="center"/>
          </w:tcPr>
          <w:p w:rsidR="00F46803" w:rsidRPr="009453BB" w:rsidRDefault="00F46803" w:rsidP="009453BB">
            <w:pPr>
              <w:pStyle w:val="11"/>
              <w:rPr>
                <w:b/>
                <w:szCs w:val="20"/>
                <w:lang w:eastAsia="en-US"/>
              </w:rPr>
            </w:pPr>
            <w:r w:rsidRPr="009453BB">
              <w:rPr>
                <w:b/>
                <w:szCs w:val="20"/>
              </w:rPr>
              <w:t>Уровень ступень образования, вид образовательной программы (основная/дополнительная), направление подготовки, специальность, профессия, наименование предмета, дисциплины (модуля) в соответствии с учебным планом</w:t>
            </w:r>
          </w:p>
          <w:p w:rsidR="00F46803" w:rsidRPr="009453BB" w:rsidRDefault="00F46803" w:rsidP="009453BB">
            <w:pPr>
              <w:pStyle w:val="11"/>
              <w:rPr>
                <w:b/>
                <w:szCs w:val="20"/>
                <w:lang w:eastAsia="en-US"/>
              </w:rPr>
            </w:pPr>
          </w:p>
        </w:tc>
        <w:tc>
          <w:tcPr>
            <w:tcW w:w="3736" w:type="dxa"/>
            <w:vAlign w:val="center"/>
          </w:tcPr>
          <w:p w:rsidR="00F46803" w:rsidRPr="009453BB" w:rsidRDefault="00F46803" w:rsidP="009453BB">
            <w:pPr>
              <w:pStyle w:val="11"/>
              <w:rPr>
                <w:b/>
                <w:szCs w:val="20"/>
                <w:lang w:eastAsia="en-US"/>
              </w:rPr>
            </w:pPr>
            <w:r w:rsidRPr="009453BB">
              <w:rPr>
                <w:b/>
                <w:szCs w:val="20"/>
              </w:rPr>
              <w:t>Наименование оборудованных учебных кабинетов, объектов для проведения практических занятий с перечнем основного оборудования</w:t>
            </w:r>
          </w:p>
        </w:tc>
        <w:tc>
          <w:tcPr>
            <w:tcW w:w="2387" w:type="dxa"/>
            <w:vAlign w:val="center"/>
          </w:tcPr>
          <w:p w:rsidR="00F46803" w:rsidRPr="009453BB" w:rsidRDefault="00F46803" w:rsidP="009453BB">
            <w:pPr>
              <w:pStyle w:val="11"/>
              <w:rPr>
                <w:b/>
                <w:szCs w:val="20"/>
                <w:lang w:eastAsia="en-US"/>
              </w:rPr>
            </w:pPr>
            <w:r w:rsidRPr="009453BB">
              <w:rPr>
                <w:b/>
                <w:szCs w:val="20"/>
              </w:rPr>
              <w:t>Фактический адрес учебных кабинетов и объектов</w:t>
            </w:r>
          </w:p>
        </w:tc>
        <w:tc>
          <w:tcPr>
            <w:tcW w:w="1980" w:type="dxa"/>
            <w:vAlign w:val="center"/>
          </w:tcPr>
          <w:p w:rsidR="00F46803" w:rsidRPr="009453BB" w:rsidRDefault="00F46803" w:rsidP="009453BB">
            <w:pPr>
              <w:pStyle w:val="11"/>
              <w:rPr>
                <w:b/>
                <w:szCs w:val="20"/>
                <w:lang w:eastAsia="en-US"/>
              </w:rPr>
            </w:pPr>
            <w:r w:rsidRPr="009453BB">
              <w:rPr>
                <w:b/>
                <w:szCs w:val="20"/>
              </w:rPr>
              <w:t>Форма владения, пользования (собственность, оперативное управление, аренда, безвозмездное пользование и др.)</w:t>
            </w:r>
          </w:p>
        </w:tc>
        <w:tc>
          <w:tcPr>
            <w:tcW w:w="2798" w:type="dxa"/>
            <w:vAlign w:val="center"/>
          </w:tcPr>
          <w:p w:rsidR="00F46803" w:rsidRPr="009453BB" w:rsidRDefault="00F46803" w:rsidP="009453BB">
            <w:pPr>
              <w:pStyle w:val="11"/>
              <w:rPr>
                <w:b/>
                <w:szCs w:val="20"/>
                <w:lang w:eastAsia="en-US"/>
              </w:rPr>
            </w:pPr>
            <w:r w:rsidRPr="009453BB">
              <w:rPr>
                <w:b/>
                <w:szCs w:val="20"/>
              </w:rPr>
              <w:t>Реквизиты и сроки действия правоустанавливающих документов</w:t>
            </w:r>
          </w:p>
        </w:tc>
      </w:tr>
      <w:tr w:rsidR="00F46803" w:rsidRPr="009453BB">
        <w:tc>
          <w:tcPr>
            <w:tcW w:w="568" w:type="dxa"/>
          </w:tcPr>
          <w:p w:rsidR="00F46803" w:rsidRPr="009453BB" w:rsidRDefault="00F46803" w:rsidP="009453BB">
            <w:pPr>
              <w:pStyle w:val="11"/>
              <w:rPr>
                <w:szCs w:val="20"/>
                <w:lang w:eastAsia="en-US"/>
              </w:rPr>
            </w:pPr>
            <w:r w:rsidRPr="009453BB">
              <w:rPr>
                <w:szCs w:val="20"/>
              </w:rPr>
              <w:t>1</w:t>
            </w:r>
          </w:p>
        </w:tc>
        <w:tc>
          <w:tcPr>
            <w:tcW w:w="3317" w:type="dxa"/>
          </w:tcPr>
          <w:p w:rsidR="00F46803" w:rsidRPr="009453BB" w:rsidRDefault="00F46803" w:rsidP="009453BB">
            <w:pPr>
              <w:pStyle w:val="11"/>
              <w:rPr>
                <w:szCs w:val="20"/>
                <w:lang w:eastAsia="en-US"/>
              </w:rPr>
            </w:pPr>
            <w:r w:rsidRPr="009453BB">
              <w:rPr>
                <w:szCs w:val="20"/>
              </w:rPr>
              <w:t>2</w:t>
            </w:r>
          </w:p>
        </w:tc>
        <w:tc>
          <w:tcPr>
            <w:tcW w:w="3736" w:type="dxa"/>
          </w:tcPr>
          <w:p w:rsidR="00F46803" w:rsidRPr="009453BB" w:rsidRDefault="00F46803" w:rsidP="009453BB">
            <w:pPr>
              <w:pStyle w:val="11"/>
              <w:rPr>
                <w:szCs w:val="20"/>
                <w:lang w:eastAsia="en-US"/>
              </w:rPr>
            </w:pPr>
            <w:r w:rsidRPr="009453BB">
              <w:rPr>
                <w:szCs w:val="20"/>
              </w:rPr>
              <w:t>3</w:t>
            </w:r>
          </w:p>
        </w:tc>
        <w:tc>
          <w:tcPr>
            <w:tcW w:w="2387" w:type="dxa"/>
          </w:tcPr>
          <w:p w:rsidR="00F46803" w:rsidRPr="009453BB" w:rsidRDefault="00F46803" w:rsidP="009453BB">
            <w:pPr>
              <w:pStyle w:val="11"/>
              <w:rPr>
                <w:szCs w:val="20"/>
                <w:lang w:eastAsia="en-US"/>
              </w:rPr>
            </w:pPr>
            <w:r w:rsidRPr="009453BB">
              <w:rPr>
                <w:szCs w:val="20"/>
              </w:rPr>
              <w:t>4</w:t>
            </w:r>
          </w:p>
        </w:tc>
        <w:tc>
          <w:tcPr>
            <w:tcW w:w="1980" w:type="dxa"/>
          </w:tcPr>
          <w:p w:rsidR="00F46803" w:rsidRPr="009453BB" w:rsidRDefault="00F46803" w:rsidP="009453BB">
            <w:pPr>
              <w:pStyle w:val="11"/>
              <w:rPr>
                <w:szCs w:val="20"/>
                <w:lang w:eastAsia="en-US"/>
              </w:rPr>
            </w:pPr>
            <w:r w:rsidRPr="009453BB">
              <w:rPr>
                <w:szCs w:val="20"/>
              </w:rPr>
              <w:t>5</w:t>
            </w:r>
          </w:p>
        </w:tc>
        <w:tc>
          <w:tcPr>
            <w:tcW w:w="2798" w:type="dxa"/>
          </w:tcPr>
          <w:p w:rsidR="00F46803" w:rsidRPr="009453BB" w:rsidRDefault="00F46803" w:rsidP="009453BB">
            <w:pPr>
              <w:pStyle w:val="11"/>
              <w:rPr>
                <w:szCs w:val="20"/>
                <w:lang w:eastAsia="en-US"/>
              </w:rPr>
            </w:pPr>
            <w:r w:rsidRPr="009453BB">
              <w:rPr>
                <w:szCs w:val="20"/>
              </w:rPr>
              <w:t>6</w:t>
            </w:r>
          </w:p>
        </w:tc>
      </w:tr>
      <w:tr w:rsidR="00F46803" w:rsidRPr="009453BB">
        <w:tc>
          <w:tcPr>
            <w:tcW w:w="568" w:type="dxa"/>
          </w:tcPr>
          <w:p w:rsidR="00F46803" w:rsidRPr="009453BB" w:rsidRDefault="00F46803" w:rsidP="009453BB">
            <w:pPr>
              <w:pStyle w:val="11"/>
              <w:rPr>
                <w:b/>
                <w:szCs w:val="20"/>
                <w:lang w:eastAsia="en-US"/>
              </w:rPr>
            </w:pPr>
            <w:r w:rsidRPr="009453BB">
              <w:rPr>
                <w:b/>
                <w:szCs w:val="20"/>
              </w:rPr>
              <w:t>1.</w:t>
            </w:r>
          </w:p>
        </w:tc>
        <w:tc>
          <w:tcPr>
            <w:tcW w:w="3317" w:type="dxa"/>
          </w:tcPr>
          <w:p w:rsidR="00F46803" w:rsidRPr="009453BB" w:rsidRDefault="00F46803" w:rsidP="009453BB">
            <w:pPr>
              <w:pStyle w:val="11"/>
              <w:rPr>
                <w:b/>
                <w:szCs w:val="20"/>
                <w:lang w:eastAsia="en-US"/>
              </w:rPr>
            </w:pPr>
            <w:r w:rsidRPr="009453BB">
              <w:rPr>
                <w:b/>
                <w:szCs w:val="20"/>
              </w:rPr>
              <w:t>Начальное общее образование</w:t>
            </w:r>
          </w:p>
        </w:tc>
        <w:tc>
          <w:tcPr>
            <w:tcW w:w="3736" w:type="dxa"/>
          </w:tcPr>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p>
        </w:tc>
        <w:tc>
          <w:tcPr>
            <w:tcW w:w="2798" w:type="dxa"/>
          </w:tcPr>
          <w:p w:rsidR="00F46803" w:rsidRPr="009453BB" w:rsidRDefault="00F46803" w:rsidP="009453BB">
            <w:pPr>
              <w:pStyle w:val="11"/>
              <w:rPr>
                <w:szCs w:val="20"/>
                <w:lang w:eastAsia="en-US"/>
              </w:rPr>
            </w:pP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Русский язык 1,4класс</w:t>
            </w:r>
          </w:p>
        </w:tc>
        <w:tc>
          <w:tcPr>
            <w:tcW w:w="3736" w:type="dxa"/>
          </w:tcPr>
          <w:p w:rsidR="00F46803" w:rsidRPr="009453BB" w:rsidRDefault="00F46803" w:rsidP="009453BB">
            <w:pPr>
              <w:pStyle w:val="11"/>
              <w:rPr>
                <w:b/>
                <w:szCs w:val="20"/>
                <w:lang w:eastAsia="en-US"/>
              </w:rPr>
            </w:pPr>
            <w:r w:rsidRPr="009453BB">
              <w:rPr>
                <w:b/>
                <w:szCs w:val="20"/>
              </w:rPr>
              <w:t>Кабинет 1,4 класса</w:t>
            </w:r>
          </w:p>
          <w:p w:rsidR="00F46803" w:rsidRPr="009453BB" w:rsidRDefault="00F46803" w:rsidP="009453BB">
            <w:pPr>
              <w:pStyle w:val="11"/>
              <w:rPr>
                <w:szCs w:val="20"/>
              </w:rPr>
            </w:pPr>
            <w:r w:rsidRPr="009453BB">
              <w:rPr>
                <w:szCs w:val="20"/>
              </w:rPr>
              <w:t>Аудиторная доска</w:t>
            </w:r>
          </w:p>
          <w:p w:rsidR="00F46803" w:rsidRPr="009453BB" w:rsidRDefault="00F46803" w:rsidP="009453BB">
            <w:pPr>
              <w:pStyle w:val="11"/>
              <w:rPr>
                <w:szCs w:val="20"/>
              </w:rPr>
            </w:pPr>
            <w:r w:rsidRPr="009453BB">
              <w:rPr>
                <w:szCs w:val="20"/>
              </w:rPr>
              <w:t>Орфографические словари</w:t>
            </w:r>
          </w:p>
          <w:p w:rsidR="00F46803" w:rsidRPr="009453BB" w:rsidRDefault="00F46803" w:rsidP="009453BB">
            <w:pPr>
              <w:pStyle w:val="11"/>
              <w:rPr>
                <w:szCs w:val="20"/>
              </w:rPr>
            </w:pPr>
            <w:r w:rsidRPr="009453BB">
              <w:rPr>
                <w:szCs w:val="20"/>
              </w:rPr>
              <w:t>Раздаточные материалы</w:t>
            </w:r>
          </w:p>
          <w:p w:rsidR="00F46803" w:rsidRPr="009453BB" w:rsidRDefault="00F46803" w:rsidP="009453BB">
            <w:pPr>
              <w:pStyle w:val="11"/>
              <w:rPr>
                <w:szCs w:val="20"/>
              </w:rPr>
            </w:pPr>
            <w:r w:rsidRPr="009453BB">
              <w:rPr>
                <w:szCs w:val="20"/>
              </w:rPr>
              <w:t>Картины по развитию речи</w:t>
            </w:r>
          </w:p>
          <w:p w:rsidR="00F46803" w:rsidRPr="009453BB" w:rsidRDefault="00F46803" w:rsidP="009453BB">
            <w:pPr>
              <w:pStyle w:val="11"/>
              <w:rPr>
                <w:szCs w:val="20"/>
              </w:rPr>
            </w:pPr>
            <w:r w:rsidRPr="009453BB">
              <w:rPr>
                <w:szCs w:val="20"/>
              </w:rPr>
              <w:t>Таблицы по обучению письму</w:t>
            </w:r>
          </w:p>
          <w:p w:rsidR="00F46803" w:rsidRPr="009453BB" w:rsidRDefault="00F46803" w:rsidP="009453BB">
            <w:pPr>
              <w:pStyle w:val="11"/>
              <w:rPr>
                <w:szCs w:val="20"/>
              </w:rPr>
            </w:pPr>
            <w:r w:rsidRPr="009453BB">
              <w:rPr>
                <w:szCs w:val="20"/>
              </w:rPr>
              <w:t>Таблицы по обучению грамоте</w:t>
            </w:r>
          </w:p>
          <w:p w:rsidR="00F46803" w:rsidRPr="009453BB" w:rsidRDefault="00F46803" w:rsidP="009453BB">
            <w:pPr>
              <w:pStyle w:val="11"/>
              <w:rPr>
                <w:szCs w:val="20"/>
              </w:rPr>
            </w:pPr>
            <w:r w:rsidRPr="009453BB">
              <w:rPr>
                <w:szCs w:val="20"/>
              </w:rPr>
              <w:t>Касса букв и слогов</w:t>
            </w:r>
          </w:p>
          <w:p w:rsidR="00F46803" w:rsidRPr="009453BB" w:rsidRDefault="00F46803" w:rsidP="009453BB">
            <w:pPr>
              <w:pStyle w:val="11"/>
              <w:rPr>
                <w:szCs w:val="20"/>
              </w:rPr>
            </w:pPr>
          </w:p>
          <w:p w:rsidR="00F46803" w:rsidRPr="009453BB" w:rsidRDefault="00F46803" w:rsidP="009453BB">
            <w:pPr>
              <w:pStyle w:val="11"/>
              <w:rPr>
                <w:szCs w:val="20"/>
                <w:lang w:eastAsia="en-US"/>
              </w:rPr>
            </w:pPr>
            <w:r w:rsidRPr="009453BB">
              <w:rPr>
                <w:szCs w:val="20"/>
              </w:rPr>
              <w:t>8.Картинный словарь</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от 01.07.2009. безвозмездного пользования имуществом муниципального образования  Максатихинский</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Русский язык 2,3 класс</w:t>
            </w:r>
          </w:p>
        </w:tc>
        <w:tc>
          <w:tcPr>
            <w:tcW w:w="3736" w:type="dxa"/>
          </w:tcPr>
          <w:p w:rsidR="00F46803" w:rsidRPr="009453BB" w:rsidRDefault="00F46803" w:rsidP="009453BB">
            <w:pPr>
              <w:pStyle w:val="11"/>
              <w:rPr>
                <w:b/>
                <w:szCs w:val="20"/>
                <w:lang w:eastAsia="en-US"/>
              </w:rPr>
            </w:pPr>
            <w:r w:rsidRPr="009453BB">
              <w:rPr>
                <w:b/>
                <w:szCs w:val="20"/>
              </w:rPr>
              <w:t>Кабинет 2,3класса</w:t>
            </w:r>
          </w:p>
          <w:p w:rsidR="00F46803" w:rsidRPr="009453BB" w:rsidRDefault="00F46803" w:rsidP="009453BB">
            <w:pPr>
              <w:pStyle w:val="11"/>
              <w:rPr>
                <w:szCs w:val="20"/>
              </w:rPr>
            </w:pPr>
            <w:r w:rsidRPr="009453BB">
              <w:rPr>
                <w:szCs w:val="20"/>
              </w:rPr>
              <w:t>Аудиторная доска</w:t>
            </w:r>
          </w:p>
          <w:p w:rsidR="00F46803" w:rsidRPr="009453BB" w:rsidRDefault="00F46803" w:rsidP="009453BB">
            <w:pPr>
              <w:pStyle w:val="11"/>
              <w:rPr>
                <w:szCs w:val="20"/>
              </w:rPr>
            </w:pPr>
            <w:r w:rsidRPr="009453BB">
              <w:rPr>
                <w:szCs w:val="20"/>
              </w:rPr>
              <w:t>Орфографические словари</w:t>
            </w:r>
          </w:p>
          <w:p w:rsidR="00F46803" w:rsidRPr="009453BB" w:rsidRDefault="00F46803" w:rsidP="009453BB">
            <w:pPr>
              <w:pStyle w:val="11"/>
              <w:rPr>
                <w:szCs w:val="20"/>
              </w:rPr>
            </w:pPr>
            <w:r w:rsidRPr="009453BB">
              <w:rPr>
                <w:szCs w:val="20"/>
              </w:rPr>
              <w:t>Раздаточные материалы</w:t>
            </w:r>
          </w:p>
          <w:p w:rsidR="00F46803" w:rsidRPr="009453BB" w:rsidRDefault="00F46803" w:rsidP="009453BB">
            <w:pPr>
              <w:pStyle w:val="11"/>
              <w:rPr>
                <w:szCs w:val="20"/>
              </w:rPr>
            </w:pPr>
            <w:r w:rsidRPr="009453BB">
              <w:rPr>
                <w:szCs w:val="20"/>
              </w:rPr>
              <w:t>Картины по развитию речи</w:t>
            </w:r>
          </w:p>
          <w:p w:rsidR="00F46803" w:rsidRPr="009453BB" w:rsidRDefault="00F46803" w:rsidP="009453BB">
            <w:pPr>
              <w:pStyle w:val="11"/>
              <w:rPr>
                <w:szCs w:val="20"/>
              </w:rPr>
            </w:pPr>
            <w:r w:rsidRPr="009453BB">
              <w:rPr>
                <w:szCs w:val="20"/>
              </w:rPr>
              <w:t>Таблицы по обучению письму</w:t>
            </w:r>
          </w:p>
          <w:p w:rsidR="00F46803" w:rsidRPr="009453BB" w:rsidRDefault="00F46803" w:rsidP="009453BB">
            <w:pPr>
              <w:pStyle w:val="11"/>
              <w:rPr>
                <w:szCs w:val="20"/>
                <w:lang w:eastAsia="en-US"/>
              </w:rPr>
            </w:pPr>
            <w:r w:rsidRPr="009453BB">
              <w:rPr>
                <w:szCs w:val="20"/>
              </w:rPr>
              <w:t>Таблицы по обучению грамоте</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Литературное чтение 1,4 класс</w:t>
            </w:r>
          </w:p>
        </w:tc>
        <w:tc>
          <w:tcPr>
            <w:tcW w:w="3736" w:type="dxa"/>
          </w:tcPr>
          <w:p w:rsidR="00F46803" w:rsidRPr="009453BB" w:rsidRDefault="00F46803" w:rsidP="009453BB">
            <w:pPr>
              <w:pStyle w:val="11"/>
              <w:rPr>
                <w:b/>
                <w:szCs w:val="20"/>
                <w:lang w:eastAsia="en-US"/>
              </w:rPr>
            </w:pPr>
            <w:r w:rsidRPr="009453BB">
              <w:rPr>
                <w:b/>
                <w:szCs w:val="20"/>
              </w:rPr>
              <w:t>Кабинет 1,4класса</w:t>
            </w:r>
          </w:p>
          <w:p w:rsidR="00F46803" w:rsidRPr="009453BB" w:rsidRDefault="00F46803" w:rsidP="009453BB">
            <w:pPr>
              <w:pStyle w:val="11"/>
              <w:rPr>
                <w:szCs w:val="20"/>
              </w:rPr>
            </w:pPr>
            <w:r w:rsidRPr="009453BB">
              <w:rPr>
                <w:szCs w:val="20"/>
              </w:rPr>
              <w:t>Аудиторная доска</w:t>
            </w:r>
          </w:p>
          <w:p w:rsidR="00F46803" w:rsidRPr="009453BB" w:rsidRDefault="00F46803" w:rsidP="009453BB">
            <w:pPr>
              <w:pStyle w:val="11"/>
              <w:rPr>
                <w:szCs w:val="20"/>
              </w:rPr>
            </w:pPr>
            <w:r w:rsidRPr="009453BB">
              <w:rPr>
                <w:szCs w:val="20"/>
              </w:rPr>
              <w:t xml:space="preserve">Магнитофон </w:t>
            </w:r>
          </w:p>
          <w:p w:rsidR="00F46803" w:rsidRPr="009453BB" w:rsidRDefault="00F46803" w:rsidP="009453BB">
            <w:pPr>
              <w:pStyle w:val="11"/>
              <w:rPr>
                <w:szCs w:val="20"/>
              </w:rPr>
            </w:pPr>
            <w:r w:rsidRPr="009453BB">
              <w:rPr>
                <w:szCs w:val="20"/>
              </w:rPr>
              <w:t xml:space="preserve">Проигрыватель  </w:t>
            </w:r>
          </w:p>
          <w:p w:rsidR="00F46803" w:rsidRPr="009453BB" w:rsidRDefault="00F46803" w:rsidP="009453BB">
            <w:pPr>
              <w:pStyle w:val="11"/>
              <w:rPr>
                <w:szCs w:val="20"/>
              </w:rPr>
            </w:pPr>
            <w:r w:rsidRPr="009453BB">
              <w:rPr>
                <w:szCs w:val="20"/>
              </w:rPr>
              <w:t>Картины по развитию речи</w:t>
            </w:r>
          </w:p>
          <w:p w:rsidR="00F46803" w:rsidRPr="009453BB" w:rsidRDefault="00F46803" w:rsidP="009453BB">
            <w:pPr>
              <w:pStyle w:val="11"/>
              <w:rPr>
                <w:szCs w:val="20"/>
              </w:rPr>
            </w:pPr>
            <w:r w:rsidRPr="009453BB">
              <w:rPr>
                <w:szCs w:val="20"/>
              </w:rPr>
              <w:t>Портреты русских писателей</w:t>
            </w: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Литературное чтение 2,3класс</w:t>
            </w:r>
          </w:p>
        </w:tc>
        <w:tc>
          <w:tcPr>
            <w:tcW w:w="3736" w:type="dxa"/>
          </w:tcPr>
          <w:p w:rsidR="00F46803" w:rsidRPr="009453BB" w:rsidRDefault="00F46803" w:rsidP="009453BB">
            <w:pPr>
              <w:pStyle w:val="11"/>
              <w:rPr>
                <w:b/>
                <w:szCs w:val="20"/>
                <w:lang w:eastAsia="en-US"/>
              </w:rPr>
            </w:pPr>
            <w:r w:rsidRPr="009453BB">
              <w:rPr>
                <w:b/>
                <w:szCs w:val="20"/>
              </w:rPr>
              <w:t>Кабинет 2,3класса</w:t>
            </w:r>
          </w:p>
          <w:p w:rsidR="00F46803" w:rsidRPr="009453BB" w:rsidRDefault="00F46803" w:rsidP="009453BB">
            <w:pPr>
              <w:pStyle w:val="11"/>
              <w:rPr>
                <w:szCs w:val="20"/>
              </w:rPr>
            </w:pPr>
            <w:r w:rsidRPr="009453BB">
              <w:rPr>
                <w:szCs w:val="20"/>
              </w:rPr>
              <w:t>1.Аудиторная доска</w:t>
            </w:r>
          </w:p>
          <w:p w:rsidR="00F46803" w:rsidRPr="009453BB" w:rsidRDefault="00F46803" w:rsidP="009453BB">
            <w:pPr>
              <w:pStyle w:val="11"/>
              <w:rPr>
                <w:szCs w:val="20"/>
              </w:rPr>
            </w:pPr>
            <w:r w:rsidRPr="009453BB">
              <w:rPr>
                <w:szCs w:val="20"/>
              </w:rPr>
              <w:t xml:space="preserve">2.Магнитофон </w:t>
            </w:r>
          </w:p>
          <w:p w:rsidR="00F46803" w:rsidRPr="009453BB" w:rsidRDefault="00F46803" w:rsidP="009453BB">
            <w:pPr>
              <w:pStyle w:val="11"/>
              <w:rPr>
                <w:szCs w:val="20"/>
              </w:rPr>
            </w:pPr>
            <w:r w:rsidRPr="009453BB">
              <w:rPr>
                <w:szCs w:val="20"/>
              </w:rPr>
              <w:t xml:space="preserve">3.Проигрыватель  </w:t>
            </w:r>
          </w:p>
          <w:p w:rsidR="00F46803" w:rsidRPr="009453BB" w:rsidRDefault="00F46803" w:rsidP="009453BB">
            <w:pPr>
              <w:pStyle w:val="11"/>
              <w:rPr>
                <w:szCs w:val="20"/>
              </w:rPr>
            </w:pPr>
            <w:r w:rsidRPr="009453BB">
              <w:rPr>
                <w:szCs w:val="20"/>
              </w:rPr>
              <w:t>4.Картины по развитию речи</w:t>
            </w:r>
          </w:p>
          <w:p w:rsidR="00F46803" w:rsidRPr="009453BB" w:rsidRDefault="00F46803" w:rsidP="009453BB">
            <w:pPr>
              <w:pStyle w:val="11"/>
              <w:rPr>
                <w:szCs w:val="20"/>
                <w:lang w:eastAsia="en-US"/>
              </w:rPr>
            </w:pPr>
            <w:r w:rsidRPr="009453BB">
              <w:rPr>
                <w:szCs w:val="20"/>
              </w:rPr>
              <w:t>5.Портреты русских писателей</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Немецкий язык 2,3,4 класс</w:t>
            </w:r>
          </w:p>
        </w:tc>
        <w:tc>
          <w:tcPr>
            <w:tcW w:w="3736" w:type="dxa"/>
          </w:tcPr>
          <w:p w:rsidR="00F46803" w:rsidRPr="009453BB" w:rsidRDefault="00F46803" w:rsidP="009453BB">
            <w:pPr>
              <w:pStyle w:val="11"/>
              <w:rPr>
                <w:b/>
                <w:szCs w:val="20"/>
                <w:lang w:eastAsia="en-US"/>
              </w:rPr>
            </w:pPr>
            <w:r w:rsidRPr="009453BB">
              <w:rPr>
                <w:b/>
                <w:szCs w:val="20"/>
              </w:rPr>
              <w:t>Кабинет немецкого языка</w:t>
            </w:r>
          </w:p>
          <w:p w:rsidR="00F46803" w:rsidRPr="009453BB" w:rsidRDefault="00F46803" w:rsidP="009453BB">
            <w:pPr>
              <w:pStyle w:val="11"/>
              <w:rPr>
                <w:szCs w:val="20"/>
              </w:rPr>
            </w:pPr>
            <w:r w:rsidRPr="009453BB">
              <w:rPr>
                <w:szCs w:val="20"/>
              </w:rPr>
              <w:t>1.Комплект таблиц по грамматике</w:t>
            </w:r>
          </w:p>
          <w:p w:rsidR="00F46803" w:rsidRPr="009453BB" w:rsidRDefault="00F46803" w:rsidP="009453BB">
            <w:pPr>
              <w:pStyle w:val="11"/>
              <w:rPr>
                <w:szCs w:val="20"/>
              </w:rPr>
            </w:pPr>
            <w:r w:rsidRPr="009453BB">
              <w:rPr>
                <w:szCs w:val="20"/>
              </w:rPr>
              <w:t>2.Комплект тематических картин по развитию речи</w:t>
            </w:r>
          </w:p>
          <w:p w:rsidR="00F46803" w:rsidRPr="009453BB" w:rsidRDefault="00F46803" w:rsidP="009453BB">
            <w:pPr>
              <w:pStyle w:val="11"/>
              <w:rPr>
                <w:szCs w:val="20"/>
              </w:rPr>
            </w:pPr>
            <w:r w:rsidRPr="009453BB">
              <w:rPr>
                <w:szCs w:val="20"/>
              </w:rPr>
              <w:t>3.Немецкий алфавит в картинках</w:t>
            </w:r>
          </w:p>
          <w:p w:rsidR="00F46803" w:rsidRPr="009453BB" w:rsidRDefault="00F46803" w:rsidP="009453BB">
            <w:pPr>
              <w:pStyle w:val="11"/>
              <w:rPr>
                <w:szCs w:val="20"/>
              </w:rPr>
            </w:pPr>
            <w:r w:rsidRPr="009453BB">
              <w:rPr>
                <w:szCs w:val="20"/>
              </w:rPr>
              <w:t>4. Дидактические игры по лексике и грамматике</w:t>
            </w:r>
          </w:p>
          <w:p w:rsidR="00F46803" w:rsidRPr="009453BB" w:rsidRDefault="00F46803" w:rsidP="009453BB">
            <w:pPr>
              <w:pStyle w:val="11"/>
              <w:rPr>
                <w:szCs w:val="20"/>
              </w:rPr>
            </w:pPr>
            <w:r w:rsidRPr="009453BB">
              <w:rPr>
                <w:szCs w:val="20"/>
              </w:rPr>
              <w:t>5.Кассеты для аудирования</w:t>
            </w: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p w:rsidR="00F46803" w:rsidRPr="009453BB" w:rsidRDefault="00F46803" w:rsidP="009453BB">
            <w:pPr>
              <w:pStyle w:val="11"/>
              <w:rPr>
                <w:szCs w:val="20"/>
              </w:rPr>
            </w:pPr>
          </w:p>
          <w:p w:rsidR="00F46803" w:rsidRPr="009453BB" w:rsidRDefault="00F46803" w:rsidP="009453BB">
            <w:pPr>
              <w:pStyle w:val="11"/>
              <w:rPr>
                <w:szCs w:val="20"/>
              </w:rPr>
            </w:pPr>
          </w:p>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Математика 1,4 класс</w:t>
            </w:r>
          </w:p>
        </w:tc>
        <w:tc>
          <w:tcPr>
            <w:tcW w:w="3736" w:type="dxa"/>
          </w:tcPr>
          <w:p w:rsidR="00F46803" w:rsidRPr="009453BB" w:rsidRDefault="00F46803" w:rsidP="009453BB">
            <w:pPr>
              <w:pStyle w:val="11"/>
              <w:rPr>
                <w:b/>
                <w:szCs w:val="20"/>
                <w:lang w:eastAsia="en-US"/>
              </w:rPr>
            </w:pPr>
            <w:r w:rsidRPr="009453BB">
              <w:rPr>
                <w:b/>
                <w:szCs w:val="20"/>
              </w:rPr>
              <w:t>Кабинет1,4ккласса</w:t>
            </w:r>
          </w:p>
          <w:p w:rsidR="00F46803" w:rsidRPr="009453BB" w:rsidRDefault="00F46803" w:rsidP="009453BB">
            <w:pPr>
              <w:pStyle w:val="11"/>
              <w:rPr>
                <w:szCs w:val="20"/>
              </w:rPr>
            </w:pPr>
            <w:r w:rsidRPr="009453BB">
              <w:rPr>
                <w:szCs w:val="20"/>
              </w:rPr>
              <w:t>1.Таблицы классов и разрядов</w:t>
            </w:r>
          </w:p>
          <w:p w:rsidR="00F46803" w:rsidRPr="009453BB" w:rsidRDefault="00F46803" w:rsidP="009453BB">
            <w:pPr>
              <w:pStyle w:val="11"/>
              <w:rPr>
                <w:szCs w:val="20"/>
              </w:rPr>
            </w:pPr>
            <w:r w:rsidRPr="009453BB">
              <w:rPr>
                <w:szCs w:val="20"/>
              </w:rPr>
              <w:t>2.Циферблат</w:t>
            </w:r>
          </w:p>
          <w:p w:rsidR="00F46803" w:rsidRPr="009453BB" w:rsidRDefault="00F46803" w:rsidP="009453BB">
            <w:pPr>
              <w:pStyle w:val="11"/>
              <w:rPr>
                <w:szCs w:val="20"/>
              </w:rPr>
            </w:pPr>
            <w:r w:rsidRPr="009453BB">
              <w:rPr>
                <w:szCs w:val="20"/>
              </w:rPr>
              <w:t>3.Комплект геометрических фигур(магнитные)</w:t>
            </w:r>
          </w:p>
          <w:p w:rsidR="00F46803" w:rsidRPr="009453BB" w:rsidRDefault="00F46803" w:rsidP="009453BB">
            <w:pPr>
              <w:pStyle w:val="11"/>
              <w:rPr>
                <w:szCs w:val="20"/>
              </w:rPr>
            </w:pPr>
            <w:r w:rsidRPr="009453BB">
              <w:rPr>
                <w:szCs w:val="20"/>
              </w:rPr>
              <w:t>4.Магнитная доска</w:t>
            </w:r>
          </w:p>
          <w:p w:rsidR="00F46803" w:rsidRPr="009453BB" w:rsidRDefault="00F46803" w:rsidP="009453BB">
            <w:pPr>
              <w:pStyle w:val="11"/>
              <w:rPr>
                <w:szCs w:val="20"/>
              </w:rPr>
            </w:pPr>
            <w:r w:rsidRPr="009453BB">
              <w:rPr>
                <w:szCs w:val="20"/>
              </w:rPr>
              <w:t>5.Карточки быстрого счёта</w:t>
            </w:r>
          </w:p>
          <w:p w:rsidR="00F46803" w:rsidRPr="009453BB" w:rsidRDefault="00F46803" w:rsidP="009453BB">
            <w:pPr>
              <w:pStyle w:val="11"/>
              <w:rPr>
                <w:szCs w:val="20"/>
              </w:rPr>
            </w:pPr>
            <w:r w:rsidRPr="009453BB">
              <w:rPr>
                <w:szCs w:val="20"/>
              </w:rPr>
              <w:t>6.Линейка-метр</w:t>
            </w:r>
          </w:p>
          <w:p w:rsidR="00F46803" w:rsidRPr="009453BB" w:rsidRDefault="00F46803" w:rsidP="009453BB">
            <w:pPr>
              <w:pStyle w:val="11"/>
              <w:rPr>
                <w:szCs w:val="20"/>
              </w:rPr>
            </w:pPr>
            <w:r w:rsidRPr="009453BB">
              <w:rPr>
                <w:szCs w:val="20"/>
              </w:rPr>
              <w:t>7.Счётное лото</w:t>
            </w:r>
          </w:p>
          <w:p w:rsidR="00F46803" w:rsidRPr="009453BB" w:rsidRDefault="00F46803" w:rsidP="009453BB">
            <w:pPr>
              <w:pStyle w:val="11"/>
              <w:rPr>
                <w:szCs w:val="20"/>
                <w:lang w:eastAsia="en-US"/>
              </w:rPr>
            </w:pPr>
            <w:r w:rsidRPr="009453BB">
              <w:rPr>
                <w:szCs w:val="20"/>
              </w:rPr>
              <w:t>8.Комплект геометрических фигур(деревянные)</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Математика 2,3 класс</w:t>
            </w:r>
          </w:p>
        </w:tc>
        <w:tc>
          <w:tcPr>
            <w:tcW w:w="3736" w:type="dxa"/>
          </w:tcPr>
          <w:p w:rsidR="00F46803" w:rsidRPr="009453BB" w:rsidRDefault="00F46803" w:rsidP="009453BB">
            <w:pPr>
              <w:pStyle w:val="11"/>
              <w:rPr>
                <w:b/>
                <w:i/>
                <w:szCs w:val="20"/>
                <w:lang w:eastAsia="en-US"/>
              </w:rPr>
            </w:pPr>
            <w:r w:rsidRPr="009453BB">
              <w:rPr>
                <w:b/>
                <w:i/>
                <w:szCs w:val="20"/>
              </w:rPr>
              <w:t>Кабинет 2,3класса</w:t>
            </w:r>
          </w:p>
          <w:p w:rsidR="00F46803" w:rsidRPr="009453BB" w:rsidRDefault="00F46803" w:rsidP="009453BB">
            <w:pPr>
              <w:pStyle w:val="11"/>
              <w:rPr>
                <w:szCs w:val="20"/>
              </w:rPr>
            </w:pPr>
            <w:r w:rsidRPr="009453BB">
              <w:rPr>
                <w:szCs w:val="20"/>
              </w:rPr>
              <w:t>1.Таблицы классов и разрядов</w:t>
            </w:r>
          </w:p>
          <w:p w:rsidR="00F46803" w:rsidRPr="009453BB" w:rsidRDefault="00F46803" w:rsidP="009453BB">
            <w:pPr>
              <w:pStyle w:val="11"/>
              <w:rPr>
                <w:szCs w:val="20"/>
              </w:rPr>
            </w:pPr>
            <w:r w:rsidRPr="009453BB">
              <w:rPr>
                <w:szCs w:val="20"/>
              </w:rPr>
              <w:t>2.Циферблат</w:t>
            </w:r>
          </w:p>
          <w:p w:rsidR="00F46803" w:rsidRPr="009453BB" w:rsidRDefault="00F46803" w:rsidP="009453BB">
            <w:pPr>
              <w:pStyle w:val="11"/>
              <w:rPr>
                <w:szCs w:val="20"/>
              </w:rPr>
            </w:pPr>
            <w:r w:rsidRPr="009453BB">
              <w:rPr>
                <w:szCs w:val="20"/>
              </w:rPr>
              <w:t>3.Комплект геометрических фигур(магнитные)</w:t>
            </w:r>
          </w:p>
          <w:p w:rsidR="00F46803" w:rsidRPr="009453BB" w:rsidRDefault="00F46803" w:rsidP="009453BB">
            <w:pPr>
              <w:pStyle w:val="11"/>
              <w:rPr>
                <w:szCs w:val="20"/>
              </w:rPr>
            </w:pPr>
            <w:r w:rsidRPr="009453BB">
              <w:rPr>
                <w:szCs w:val="20"/>
              </w:rPr>
              <w:t>4.Магнитная доска</w:t>
            </w:r>
          </w:p>
          <w:p w:rsidR="00F46803" w:rsidRPr="009453BB" w:rsidRDefault="00F46803" w:rsidP="009453BB">
            <w:pPr>
              <w:pStyle w:val="11"/>
              <w:rPr>
                <w:szCs w:val="20"/>
              </w:rPr>
            </w:pPr>
            <w:r w:rsidRPr="009453BB">
              <w:rPr>
                <w:szCs w:val="20"/>
              </w:rPr>
              <w:t>5.Карточки быстрого счёта</w:t>
            </w:r>
          </w:p>
          <w:p w:rsidR="00F46803" w:rsidRPr="009453BB" w:rsidRDefault="00F46803" w:rsidP="009453BB">
            <w:pPr>
              <w:pStyle w:val="11"/>
              <w:rPr>
                <w:szCs w:val="20"/>
              </w:rPr>
            </w:pPr>
            <w:r w:rsidRPr="009453BB">
              <w:rPr>
                <w:szCs w:val="20"/>
              </w:rPr>
              <w:t>6.Линейка-метр</w:t>
            </w:r>
          </w:p>
          <w:p w:rsidR="00F46803" w:rsidRPr="009453BB" w:rsidRDefault="00F46803" w:rsidP="009453BB">
            <w:pPr>
              <w:pStyle w:val="11"/>
              <w:rPr>
                <w:szCs w:val="20"/>
              </w:rPr>
            </w:pPr>
            <w:r w:rsidRPr="009453BB">
              <w:rPr>
                <w:szCs w:val="20"/>
              </w:rPr>
              <w:t>7.Счётное лото</w:t>
            </w:r>
          </w:p>
          <w:p w:rsidR="00F46803" w:rsidRPr="009453BB" w:rsidRDefault="00F46803" w:rsidP="009453BB">
            <w:pPr>
              <w:pStyle w:val="11"/>
              <w:rPr>
                <w:szCs w:val="20"/>
                <w:lang w:eastAsia="en-US"/>
              </w:rPr>
            </w:pPr>
            <w:r w:rsidRPr="009453BB">
              <w:rPr>
                <w:szCs w:val="20"/>
              </w:rPr>
              <w:t>8.Комплект геометрических фигур(деревянные)</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Окружающий мир 1,4 класс</w:t>
            </w:r>
          </w:p>
        </w:tc>
        <w:tc>
          <w:tcPr>
            <w:tcW w:w="3736" w:type="dxa"/>
          </w:tcPr>
          <w:p w:rsidR="00F46803" w:rsidRPr="009453BB" w:rsidRDefault="00F46803" w:rsidP="009453BB">
            <w:pPr>
              <w:pStyle w:val="11"/>
              <w:rPr>
                <w:b/>
                <w:szCs w:val="20"/>
                <w:lang w:eastAsia="en-US"/>
              </w:rPr>
            </w:pPr>
            <w:r w:rsidRPr="009453BB">
              <w:rPr>
                <w:b/>
                <w:szCs w:val="20"/>
              </w:rPr>
              <w:t>Кабинет 1,4класса</w:t>
            </w:r>
          </w:p>
          <w:p w:rsidR="00F46803" w:rsidRPr="009453BB" w:rsidRDefault="00F46803" w:rsidP="009453BB">
            <w:pPr>
              <w:pStyle w:val="11"/>
              <w:rPr>
                <w:szCs w:val="20"/>
              </w:rPr>
            </w:pPr>
            <w:r w:rsidRPr="009453BB">
              <w:rPr>
                <w:szCs w:val="20"/>
              </w:rPr>
              <w:t>1.комплект таблиц</w:t>
            </w:r>
          </w:p>
          <w:p w:rsidR="00F46803" w:rsidRPr="009453BB" w:rsidRDefault="00F46803" w:rsidP="009453BB">
            <w:pPr>
              <w:pStyle w:val="11"/>
              <w:rPr>
                <w:szCs w:val="20"/>
              </w:rPr>
            </w:pPr>
            <w:r w:rsidRPr="009453BB">
              <w:rPr>
                <w:szCs w:val="20"/>
              </w:rPr>
              <w:t>2.Коллекцияполезных ископаемых</w:t>
            </w:r>
          </w:p>
          <w:p w:rsidR="00F46803" w:rsidRPr="009453BB" w:rsidRDefault="00F46803" w:rsidP="009453BB">
            <w:pPr>
              <w:pStyle w:val="11"/>
              <w:rPr>
                <w:szCs w:val="20"/>
              </w:rPr>
            </w:pPr>
            <w:r w:rsidRPr="009453BB">
              <w:rPr>
                <w:szCs w:val="20"/>
              </w:rPr>
              <w:t>3.Гербарий для начальной школы</w:t>
            </w:r>
          </w:p>
          <w:p w:rsidR="00F46803" w:rsidRPr="009453BB" w:rsidRDefault="00F46803" w:rsidP="009453BB">
            <w:pPr>
              <w:pStyle w:val="11"/>
              <w:rPr>
                <w:szCs w:val="20"/>
              </w:rPr>
            </w:pPr>
            <w:r w:rsidRPr="009453BB">
              <w:rPr>
                <w:szCs w:val="20"/>
              </w:rPr>
              <w:t>4.Коллекция»Хлопок»,»Лён», «Шёлк», «Шерсть»</w:t>
            </w:r>
          </w:p>
          <w:p w:rsidR="00F46803" w:rsidRPr="009453BB" w:rsidRDefault="00F46803" w:rsidP="009453BB">
            <w:pPr>
              <w:pStyle w:val="11"/>
              <w:rPr>
                <w:szCs w:val="20"/>
                <w:lang w:val="en-US" w:eastAsia="en-US"/>
              </w:rPr>
            </w:pPr>
            <w:r w:rsidRPr="009453BB">
              <w:rPr>
                <w:szCs w:val="20"/>
              </w:rPr>
              <w:t>5.Коллекция семян</w:t>
            </w:r>
            <w:r w:rsidRPr="009453BB">
              <w:rPr>
                <w:szCs w:val="20"/>
                <w:lang w:val="en-US"/>
              </w:rPr>
              <w:t>.</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Окружающий мир  2.3 класс</w:t>
            </w:r>
          </w:p>
        </w:tc>
        <w:tc>
          <w:tcPr>
            <w:tcW w:w="3736" w:type="dxa"/>
          </w:tcPr>
          <w:p w:rsidR="00F46803" w:rsidRPr="009453BB" w:rsidRDefault="00F46803" w:rsidP="009453BB">
            <w:pPr>
              <w:pStyle w:val="11"/>
              <w:rPr>
                <w:b/>
                <w:szCs w:val="20"/>
                <w:lang w:eastAsia="en-US"/>
              </w:rPr>
            </w:pPr>
            <w:r w:rsidRPr="009453BB">
              <w:rPr>
                <w:b/>
                <w:szCs w:val="20"/>
              </w:rPr>
              <w:t>Кабинет 2,3класса</w:t>
            </w:r>
          </w:p>
          <w:p w:rsidR="00F46803" w:rsidRPr="009453BB" w:rsidRDefault="00F46803" w:rsidP="009453BB">
            <w:pPr>
              <w:pStyle w:val="11"/>
              <w:rPr>
                <w:szCs w:val="20"/>
              </w:rPr>
            </w:pPr>
            <w:r w:rsidRPr="009453BB">
              <w:rPr>
                <w:szCs w:val="20"/>
              </w:rPr>
              <w:t>1. комплект таблиц</w:t>
            </w:r>
          </w:p>
          <w:p w:rsidR="00F46803" w:rsidRPr="009453BB" w:rsidRDefault="00F46803" w:rsidP="009453BB">
            <w:pPr>
              <w:pStyle w:val="11"/>
              <w:rPr>
                <w:szCs w:val="20"/>
              </w:rPr>
            </w:pPr>
            <w:r w:rsidRPr="009453BB">
              <w:rPr>
                <w:szCs w:val="20"/>
              </w:rPr>
              <w:t>2.Коллекцияполезных ископаемых</w:t>
            </w:r>
          </w:p>
          <w:p w:rsidR="00F46803" w:rsidRPr="009453BB" w:rsidRDefault="00F46803" w:rsidP="009453BB">
            <w:pPr>
              <w:pStyle w:val="11"/>
              <w:rPr>
                <w:szCs w:val="20"/>
              </w:rPr>
            </w:pPr>
            <w:r w:rsidRPr="009453BB">
              <w:rPr>
                <w:szCs w:val="20"/>
              </w:rPr>
              <w:t>3.Гербарий для начальной школы</w:t>
            </w:r>
          </w:p>
          <w:p w:rsidR="00F46803" w:rsidRPr="009453BB" w:rsidRDefault="00F46803" w:rsidP="009453BB">
            <w:pPr>
              <w:pStyle w:val="11"/>
              <w:rPr>
                <w:szCs w:val="20"/>
              </w:rPr>
            </w:pPr>
            <w:r w:rsidRPr="009453BB">
              <w:rPr>
                <w:szCs w:val="20"/>
              </w:rPr>
              <w:t>4.Коллекция»Хлопок»,»Лён», «Шёлк», «Шерсть»</w:t>
            </w:r>
          </w:p>
          <w:p w:rsidR="00F46803" w:rsidRPr="009453BB" w:rsidRDefault="00F46803" w:rsidP="009453BB">
            <w:pPr>
              <w:pStyle w:val="11"/>
              <w:rPr>
                <w:szCs w:val="20"/>
              </w:rPr>
            </w:pPr>
            <w:r w:rsidRPr="009453BB">
              <w:rPr>
                <w:szCs w:val="20"/>
              </w:rPr>
              <w:t>5.Коллекция семян злаков.</w:t>
            </w: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rPr>
          <w:trHeight w:val="1512"/>
        </w:trPr>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Музыка  1.4 класс</w:t>
            </w:r>
          </w:p>
        </w:tc>
        <w:tc>
          <w:tcPr>
            <w:tcW w:w="3736" w:type="dxa"/>
          </w:tcPr>
          <w:p w:rsidR="00F46803" w:rsidRPr="009453BB" w:rsidRDefault="00F46803" w:rsidP="009453BB">
            <w:pPr>
              <w:pStyle w:val="11"/>
              <w:rPr>
                <w:b/>
                <w:szCs w:val="20"/>
                <w:lang w:eastAsia="en-US"/>
              </w:rPr>
            </w:pPr>
            <w:r w:rsidRPr="009453BB">
              <w:rPr>
                <w:b/>
                <w:szCs w:val="20"/>
              </w:rPr>
              <w:t>Кабинет1,4 класса</w:t>
            </w:r>
          </w:p>
          <w:p w:rsidR="00F46803" w:rsidRPr="009453BB" w:rsidRDefault="00F46803" w:rsidP="009453BB">
            <w:pPr>
              <w:pStyle w:val="11"/>
              <w:rPr>
                <w:szCs w:val="20"/>
              </w:rPr>
            </w:pPr>
            <w:r w:rsidRPr="009453BB">
              <w:rPr>
                <w:szCs w:val="20"/>
              </w:rPr>
              <w:t xml:space="preserve">1.Комплект  грампластинок </w:t>
            </w:r>
          </w:p>
          <w:p w:rsidR="00F46803" w:rsidRPr="009453BB" w:rsidRDefault="00F46803" w:rsidP="009453BB">
            <w:pPr>
              <w:pStyle w:val="11"/>
              <w:rPr>
                <w:szCs w:val="20"/>
              </w:rPr>
            </w:pPr>
            <w:r w:rsidRPr="009453BB">
              <w:rPr>
                <w:szCs w:val="20"/>
              </w:rPr>
              <w:t>2.Комплект дисков классической музыки</w:t>
            </w:r>
          </w:p>
          <w:p w:rsidR="00F46803" w:rsidRPr="009453BB" w:rsidRDefault="00F46803" w:rsidP="009453BB">
            <w:pPr>
              <w:pStyle w:val="11"/>
              <w:rPr>
                <w:szCs w:val="20"/>
                <w:lang w:eastAsia="en-US"/>
              </w:rPr>
            </w:pPr>
            <w:r w:rsidRPr="009453BB">
              <w:rPr>
                <w:szCs w:val="20"/>
              </w:rPr>
              <w:t>3.Кассета «Времена года»</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Музыка 2,3 класс</w:t>
            </w:r>
          </w:p>
        </w:tc>
        <w:tc>
          <w:tcPr>
            <w:tcW w:w="3736" w:type="dxa"/>
          </w:tcPr>
          <w:p w:rsidR="00F46803" w:rsidRPr="009453BB" w:rsidRDefault="00F46803" w:rsidP="009453BB">
            <w:pPr>
              <w:pStyle w:val="11"/>
              <w:rPr>
                <w:b/>
                <w:szCs w:val="20"/>
                <w:lang w:eastAsia="en-US"/>
              </w:rPr>
            </w:pPr>
            <w:r w:rsidRPr="009453BB">
              <w:rPr>
                <w:b/>
                <w:szCs w:val="20"/>
              </w:rPr>
              <w:t>Кабинет 2,3 класса</w:t>
            </w:r>
          </w:p>
          <w:p w:rsidR="00F46803" w:rsidRPr="009453BB" w:rsidRDefault="00F46803" w:rsidP="009453BB">
            <w:pPr>
              <w:pStyle w:val="11"/>
              <w:rPr>
                <w:szCs w:val="20"/>
              </w:rPr>
            </w:pPr>
            <w:r w:rsidRPr="009453BB">
              <w:rPr>
                <w:szCs w:val="20"/>
              </w:rPr>
              <w:t xml:space="preserve">1 .Комплект  грампластинок </w:t>
            </w:r>
          </w:p>
          <w:p w:rsidR="00F46803" w:rsidRPr="009453BB" w:rsidRDefault="00F46803" w:rsidP="009453BB">
            <w:pPr>
              <w:pStyle w:val="11"/>
              <w:rPr>
                <w:szCs w:val="20"/>
              </w:rPr>
            </w:pPr>
            <w:r w:rsidRPr="009453BB">
              <w:rPr>
                <w:szCs w:val="20"/>
              </w:rPr>
              <w:t>2.Комплект дисков классической музыки</w:t>
            </w:r>
          </w:p>
          <w:p w:rsidR="00F46803" w:rsidRPr="009453BB" w:rsidRDefault="00F46803" w:rsidP="009453BB">
            <w:pPr>
              <w:pStyle w:val="11"/>
              <w:rPr>
                <w:szCs w:val="20"/>
                <w:lang w:eastAsia="en-US"/>
              </w:rPr>
            </w:pPr>
            <w:r w:rsidRPr="009453BB">
              <w:rPr>
                <w:szCs w:val="20"/>
              </w:rPr>
              <w:t>3.Кассета «Времена года»</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Изобразительное искусство  1,4 класс</w:t>
            </w:r>
          </w:p>
        </w:tc>
        <w:tc>
          <w:tcPr>
            <w:tcW w:w="3736" w:type="dxa"/>
          </w:tcPr>
          <w:p w:rsidR="00F46803" w:rsidRPr="009453BB" w:rsidRDefault="00F46803" w:rsidP="009453BB">
            <w:pPr>
              <w:pStyle w:val="11"/>
              <w:rPr>
                <w:b/>
                <w:szCs w:val="20"/>
                <w:lang w:eastAsia="en-US"/>
              </w:rPr>
            </w:pPr>
            <w:r w:rsidRPr="009453BB">
              <w:rPr>
                <w:b/>
                <w:szCs w:val="20"/>
              </w:rPr>
              <w:t>Кабинет 1,4 класса</w:t>
            </w:r>
          </w:p>
          <w:p w:rsidR="00F46803" w:rsidRPr="009453BB" w:rsidRDefault="00F46803" w:rsidP="009453BB">
            <w:pPr>
              <w:pStyle w:val="11"/>
              <w:rPr>
                <w:szCs w:val="20"/>
              </w:rPr>
            </w:pPr>
            <w:r w:rsidRPr="009453BB">
              <w:rPr>
                <w:szCs w:val="20"/>
              </w:rPr>
              <w:t>1.Таблицы по изо</w:t>
            </w:r>
          </w:p>
          <w:p w:rsidR="00F46803" w:rsidRPr="009453BB" w:rsidRDefault="00F46803" w:rsidP="009453BB">
            <w:pPr>
              <w:pStyle w:val="11"/>
              <w:rPr>
                <w:szCs w:val="20"/>
                <w:lang w:eastAsia="en-US"/>
              </w:rPr>
            </w:pPr>
            <w:r w:rsidRPr="009453BB">
              <w:rPr>
                <w:szCs w:val="20"/>
              </w:rPr>
              <w:t xml:space="preserve">       2.Репродукции картин</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Изобразительное искусство  2,3класс</w:t>
            </w:r>
          </w:p>
        </w:tc>
        <w:tc>
          <w:tcPr>
            <w:tcW w:w="3736" w:type="dxa"/>
          </w:tcPr>
          <w:p w:rsidR="00F46803" w:rsidRPr="009453BB" w:rsidRDefault="00F46803" w:rsidP="009453BB">
            <w:pPr>
              <w:pStyle w:val="11"/>
              <w:rPr>
                <w:b/>
                <w:szCs w:val="20"/>
                <w:lang w:val="en-US" w:eastAsia="en-US"/>
              </w:rPr>
            </w:pPr>
            <w:r w:rsidRPr="009453BB">
              <w:rPr>
                <w:b/>
                <w:szCs w:val="20"/>
              </w:rPr>
              <w:t xml:space="preserve">Кабинет2,3 класса </w:t>
            </w:r>
          </w:p>
          <w:p w:rsidR="00F46803" w:rsidRPr="009453BB" w:rsidRDefault="00F46803" w:rsidP="009453BB">
            <w:pPr>
              <w:pStyle w:val="11"/>
              <w:rPr>
                <w:szCs w:val="20"/>
              </w:rPr>
            </w:pPr>
            <w:r w:rsidRPr="009453BB">
              <w:rPr>
                <w:szCs w:val="20"/>
              </w:rPr>
              <w:t>1.Таблицы по изо</w:t>
            </w:r>
          </w:p>
          <w:p w:rsidR="00F46803" w:rsidRPr="009453BB" w:rsidRDefault="00F46803" w:rsidP="009453BB">
            <w:pPr>
              <w:pStyle w:val="11"/>
              <w:rPr>
                <w:szCs w:val="20"/>
                <w:lang w:eastAsia="en-US"/>
              </w:rPr>
            </w:pPr>
            <w:r w:rsidRPr="009453BB">
              <w:rPr>
                <w:szCs w:val="20"/>
              </w:rPr>
              <w:t xml:space="preserve">2.Репродукции картин </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Физическая культура 1-4 класс</w:t>
            </w:r>
          </w:p>
        </w:tc>
        <w:tc>
          <w:tcPr>
            <w:tcW w:w="3736" w:type="dxa"/>
          </w:tcPr>
          <w:p w:rsidR="00F46803" w:rsidRPr="009453BB" w:rsidRDefault="00F46803" w:rsidP="009453BB">
            <w:pPr>
              <w:pStyle w:val="11"/>
              <w:rPr>
                <w:b/>
                <w:szCs w:val="20"/>
                <w:lang w:eastAsia="en-US"/>
              </w:rPr>
            </w:pPr>
            <w:r w:rsidRPr="009453BB">
              <w:rPr>
                <w:b/>
                <w:szCs w:val="20"/>
              </w:rPr>
              <w:t>Спортивный зал</w:t>
            </w:r>
          </w:p>
          <w:p w:rsidR="00F46803" w:rsidRPr="009453BB" w:rsidRDefault="00F46803" w:rsidP="009453BB">
            <w:pPr>
              <w:pStyle w:val="11"/>
              <w:rPr>
                <w:szCs w:val="20"/>
              </w:rPr>
            </w:pPr>
          </w:p>
          <w:p w:rsidR="00F46803" w:rsidRPr="009453BB" w:rsidRDefault="00F46803" w:rsidP="009453BB">
            <w:pPr>
              <w:pStyle w:val="11"/>
              <w:rPr>
                <w:szCs w:val="20"/>
              </w:rPr>
            </w:pPr>
            <w:r w:rsidRPr="009453BB">
              <w:rPr>
                <w:szCs w:val="20"/>
              </w:rPr>
              <w:t xml:space="preserve">Маты </w:t>
            </w:r>
          </w:p>
          <w:p w:rsidR="00F46803" w:rsidRPr="009453BB" w:rsidRDefault="00F46803" w:rsidP="009453BB">
            <w:pPr>
              <w:pStyle w:val="11"/>
              <w:rPr>
                <w:szCs w:val="20"/>
              </w:rPr>
            </w:pPr>
            <w:r w:rsidRPr="009453BB">
              <w:rPr>
                <w:szCs w:val="20"/>
              </w:rPr>
              <w:t>Гимнастические скамейки</w:t>
            </w:r>
          </w:p>
          <w:p w:rsidR="00F46803" w:rsidRPr="009453BB" w:rsidRDefault="00F46803" w:rsidP="009453BB">
            <w:pPr>
              <w:pStyle w:val="11"/>
              <w:rPr>
                <w:szCs w:val="20"/>
              </w:rPr>
            </w:pPr>
            <w:r w:rsidRPr="009453BB">
              <w:rPr>
                <w:szCs w:val="20"/>
              </w:rPr>
              <w:t>Гимнастическая стенка</w:t>
            </w:r>
          </w:p>
          <w:p w:rsidR="00F46803" w:rsidRPr="009453BB" w:rsidRDefault="00F46803" w:rsidP="009453BB">
            <w:pPr>
              <w:pStyle w:val="11"/>
              <w:rPr>
                <w:szCs w:val="20"/>
              </w:rPr>
            </w:pPr>
            <w:r w:rsidRPr="009453BB">
              <w:rPr>
                <w:szCs w:val="20"/>
              </w:rPr>
              <w:t>Конь</w:t>
            </w:r>
          </w:p>
          <w:p w:rsidR="00F46803" w:rsidRPr="009453BB" w:rsidRDefault="00F46803" w:rsidP="009453BB">
            <w:pPr>
              <w:pStyle w:val="11"/>
              <w:rPr>
                <w:szCs w:val="20"/>
              </w:rPr>
            </w:pPr>
            <w:r w:rsidRPr="009453BB">
              <w:rPr>
                <w:szCs w:val="20"/>
              </w:rPr>
              <w:t>Козёл</w:t>
            </w:r>
          </w:p>
          <w:p w:rsidR="00F46803" w:rsidRPr="009453BB" w:rsidRDefault="00F46803" w:rsidP="009453BB">
            <w:pPr>
              <w:pStyle w:val="11"/>
              <w:rPr>
                <w:szCs w:val="20"/>
              </w:rPr>
            </w:pPr>
            <w:r w:rsidRPr="009453BB">
              <w:rPr>
                <w:szCs w:val="20"/>
              </w:rPr>
              <w:t>Стойки  и планка для прыжков в высоту</w:t>
            </w:r>
          </w:p>
          <w:p w:rsidR="00F46803" w:rsidRPr="009453BB" w:rsidRDefault="00F46803" w:rsidP="009453BB">
            <w:pPr>
              <w:pStyle w:val="11"/>
              <w:rPr>
                <w:szCs w:val="20"/>
              </w:rPr>
            </w:pPr>
            <w:r w:rsidRPr="009453BB">
              <w:rPr>
                <w:szCs w:val="20"/>
              </w:rPr>
              <w:t>Мячи волейбольные</w:t>
            </w:r>
          </w:p>
          <w:p w:rsidR="00F46803" w:rsidRPr="009453BB" w:rsidRDefault="00F46803" w:rsidP="009453BB">
            <w:pPr>
              <w:pStyle w:val="11"/>
              <w:rPr>
                <w:szCs w:val="20"/>
              </w:rPr>
            </w:pPr>
            <w:r w:rsidRPr="009453BB">
              <w:rPr>
                <w:szCs w:val="20"/>
              </w:rPr>
              <w:t>Мячи баскетбольные</w:t>
            </w:r>
          </w:p>
          <w:p w:rsidR="00F46803" w:rsidRPr="009453BB" w:rsidRDefault="00F46803" w:rsidP="009453BB">
            <w:pPr>
              <w:pStyle w:val="11"/>
              <w:rPr>
                <w:szCs w:val="20"/>
              </w:rPr>
            </w:pPr>
            <w:r w:rsidRPr="009453BB">
              <w:rPr>
                <w:szCs w:val="20"/>
              </w:rPr>
              <w:t>Мячи резиновые</w:t>
            </w:r>
          </w:p>
          <w:p w:rsidR="00F46803" w:rsidRPr="009453BB" w:rsidRDefault="00F46803" w:rsidP="009453BB">
            <w:pPr>
              <w:pStyle w:val="11"/>
              <w:rPr>
                <w:szCs w:val="20"/>
              </w:rPr>
            </w:pPr>
            <w:r w:rsidRPr="009453BB">
              <w:rPr>
                <w:szCs w:val="20"/>
              </w:rPr>
              <w:t xml:space="preserve">Мячи футбольные </w:t>
            </w:r>
          </w:p>
          <w:p w:rsidR="00F46803" w:rsidRPr="009453BB" w:rsidRDefault="00F46803" w:rsidP="009453BB">
            <w:pPr>
              <w:pStyle w:val="11"/>
              <w:rPr>
                <w:szCs w:val="20"/>
              </w:rPr>
            </w:pPr>
            <w:r w:rsidRPr="009453BB">
              <w:rPr>
                <w:szCs w:val="20"/>
              </w:rPr>
              <w:t>Мяч набивной</w:t>
            </w:r>
          </w:p>
          <w:p w:rsidR="00F46803" w:rsidRPr="009453BB" w:rsidRDefault="00F46803" w:rsidP="009453BB">
            <w:pPr>
              <w:pStyle w:val="11"/>
              <w:rPr>
                <w:szCs w:val="20"/>
              </w:rPr>
            </w:pPr>
            <w:r w:rsidRPr="009453BB">
              <w:rPr>
                <w:szCs w:val="20"/>
              </w:rPr>
              <w:t>Мячи для метания</w:t>
            </w:r>
          </w:p>
          <w:p w:rsidR="00F46803" w:rsidRPr="009453BB" w:rsidRDefault="00F46803" w:rsidP="009453BB">
            <w:pPr>
              <w:pStyle w:val="11"/>
              <w:rPr>
                <w:szCs w:val="20"/>
              </w:rPr>
            </w:pPr>
            <w:r w:rsidRPr="009453BB">
              <w:rPr>
                <w:szCs w:val="20"/>
              </w:rPr>
              <w:t>Скакалки</w:t>
            </w:r>
          </w:p>
          <w:p w:rsidR="00F46803" w:rsidRPr="009453BB" w:rsidRDefault="00F46803" w:rsidP="009453BB">
            <w:pPr>
              <w:pStyle w:val="11"/>
              <w:rPr>
                <w:szCs w:val="20"/>
              </w:rPr>
            </w:pPr>
            <w:r w:rsidRPr="009453BB">
              <w:rPr>
                <w:szCs w:val="20"/>
              </w:rPr>
              <w:t>Рулетка</w:t>
            </w:r>
          </w:p>
          <w:p w:rsidR="00F46803" w:rsidRPr="009453BB" w:rsidRDefault="00F46803" w:rsidP="009453BB">
            <w:pPr>
              <w:pStyle w:val="11"/>
              <w:rPr>
                <w:szCs w:val="20"/>
              </w:rPr>
            </w:pPr>
            <w:r w:rsidRPr="009453BB">
              <w:rPr>
                <w:szCs w:val="20"/>
              </w:rPr>
              <w:t xml:space="preserve">Секундомер </w:t>
            </w:r>
          </w:p>
          <w:p w:rsidR="00F46803" w:rsidRPr="009453BB" w:rsidRDefault="00F46803" w:rsidP="009453BB">
            <w:pPr>
              <w:pStyle w:val="11"/>
              <w:rPr>
                <w:szCs w:val="20"/>
              </w:rPr>
            </w:pPr>
            <w:r w:rsidRPr="009453BB">
              <w:rPr>
                <w:szCs w:val="20"/>
              </w:rPr>
              <w:t>Свистки</w:t>
            </w:r>
          </w:p>
          <w:p w:rsidR="00F46803" w:rsidRPr="009453BB" w:rsidRDefault="00F46803" w:rsidP="009453BB">
            <w:pPr>
              <w:pStyle w:val="11"/>
              <w:rPr>
                <w:szCs w:val="20"/>
              </w:rPr>
            </w:pPr>
            <w:r w:rsidRPr="009453BB">
              <w:rPr>
                <w:szCs w:val="20"/>
              </w:rPr>
              <w:t>Насос для надувания мячей</w:t>
            </w:r>
          </w:p>
          <w:p w:rsidR="00F46803" w:rsidRPr="009453BB" w:rsidRDefault="00F46803" w:rsidP="009453BB">
            <w:pPr>
              <w:pStyle w:val="11"/>
              <w:rPr>
                <w:szCs w:val="20"/>
              </w:rPr>
            </w:pPr>
            <w:r w:rsidRPr="009453BB">
              <w:rPr>
                <w:szCs w:val="20"/>
              </w:rPr>
              <w:t>Эстафетные палочки</w:t>
            </w:r>
          </w:p>
          <w:p w:rsidR="00F46803" w:rsidRPr="009453BB" w:rsidRDefault="00F46803" w:rsidP="009453BB">
            <w:pPr>
              <w:pStyle w:val="11"/>
              <w:rPr>
                <w:szCs w:val="20"/>
              </w:rPr>
            </w:pPr>
            <w:r w:rsidRPr="009453BB">
              <w:rPr>
                <w:szCs w:val="20"/>
              </w:rPr>
              <w:t>Флажки разноцветные</w:t>
            </w:r>
          </w:p>
          <w:p w:rsidR="00F46803" w:rsidRPr="009453BB" w:rsidRDefault="00F46803" w:rsidP="009453BB">
            <w:pPr>
              <w:pStyle w:val="11"/>
              <w:rPr>
                <w:szCs w:val="20"/>
              </w:rPr>
            </w:pPr>
            <w:r w:rsidRPr="009453BB">
              <w:rPr>
                <w:szCs w:val="20"/>
              </w:rPr>
              <w:t xml:space="preserve">Лыжи </w:t>
            </w:r>
          </w:p>
          <w:p w:rsidR="00F46803" w:rsidRPr="009453BB" w:rsidRDefault="00F46803" w:rsidP="009453BB">
            <w:pPr>
              <w:pStyle w:val="11"/>
              <w:rPr>
                <w:szCs w:val="20"/>
              </w:rPr>
            </w:pPr>
            <w:r w:rsidRPr="009453BB">
              <w:rPr>
                <w:szCs w:val="20"/>
              </w:rPr>
              <w:t>Сетка волейбольная</w:t>
            </w:r>
          </w:p>
          <w:p w:rsidR="00F46803" w:rsidRPr="009453BB" w:rsidRDefault="00F46803" w:rsidP="009453BB">
            <w:pPr>
              <w:pStyle w:val="11"/>
              <w:rPr>
                <w:szCs w:val="20"/>
              </w:rPr>
            </w:pPr>
            <w:r w:rsidRPr="009453BB">
              <w:rPr>
                <w:szCs w:val="20"/>
              </w:rPr>
              <w:t>Корзины баскетбольные</w:t>
            </w:r>
          </w:p>
          <w:p w:rsidR="00F46803" w:rsidRPr="009453BB" w:rsidRDefault="00F46803" w:rsidP="009453BB">
            <w:pPr>
              <w:pStyle w:val="11"/>
              <w:rPr>
                <w:szCs w:val="20"/>
              </w:rPr>
            </w:pPr>
            <w:r w:rsidRPr="009453BB">
              <w:rPr>
                <w:szCs w:val="20"/>
              </w:rPr>
              <w:t>Теннисный стол, ракетки</w:t>
            </w:r>
          </w:p>
          <w:p w:rsidR="00F46803" w:rsidRPr="009453BB" w:rsidRDefault="00F46803" w:rsidP="009453BB">
            <w:pPr>
              <w:pStyle w:val="11"/>
              <w:rPr>
                <w:szCs w:val="20"/>
              </w:rPr>
            </w:pPr>
            <w:r w:rsidRPr="009453BB">
              <w:rPr>
                <w:szCs w:val="20"/>
              </w:rPr>
              <w:t>Обручи</w:t>
            </w:r>
          </w:p>
          <w:p w:rsidR="00F46803" w:rsidRPr="009453BB" w:rsidRDefault="00F46803" w:rsidP="009453BB">
            <w:pPr>
              <w:pStyle w:val="11"/>
              <w:rPr>
                <w:szCs w:val="20"/>
              </w:rPr>
            </w:pPr>
            <w:r w:rsidRPr="009453BB">
              <w:rPr>
                <w:szCs w:val="20"/>
              </w:rPr>
              <w:t>Кегли</w:t>
            </w:r>
          </w:p>
          <w:p w:rsidR="00F46803" w:rsidRPr="009453BB" w:rsidRDefault="00F46803" w:rsidP="009453BB">
            <w:pPr>
              <w:pStyle w:val="11"/>
              <w:rPr>
                <w:szCs w:val="20"/>
              </w:rPr>
            </w:pPr>
            <w:r w:rsidRPr="009453BB">
              <w:rPr>
                <w:szCs w:val="20"/>
              </w:rPr>
              <w:t>Кубики</w:t>
            </w:r>
          </w:p>
          <w:p w:rsidR="00F46803" w:rsidRPr="009453BB" w:rsidRDefault="00F46803" w:rsidP="009453BB">
            <w:pPr>
              <w:pStyle w:val="11"/>
              <w:rPr>
                <w:szCs w:val="20"/>
              </w:rPr>
            </w:pPr>
            <w:r w:rsidRPr="009453BB">
              <w:rPr>
                <w:szCs w:val="20"/>
              </w:rPr>
              <w:t>Бадминтон</w:t>
            </w:r>
          </w:p>
          <w:p w:rsidR="00F46803" w:rsidRPr="009453BB" w:rsidRDefault="00F46803" w:rsidP="009453BB">
            <w:pPr>
              <w:pStyle w:val="11"/>
              <w:rPr>
                <w:szCs w:val="20"/>
              </w:rPr>
            </w:pPr>
            <w:r w:rsidRPr="009453BB">
              <w:rPr>
                <w:szCs w:val="20"/>
              </w:rPr>
              <w:t>Мостик для прыжков</w:t>
            </w:r>
          </w:p>
          <w:p w:rsidR="00F46803" w:rsidRPr="009453BB" w:rsidRDefault="00F46803" w:rsidP="009453BB">
            <w:pPr>
              <w:pStyle w:val="11"/>
              <w:rPr>
                <w:szCs w:val="20"/>
              </w:rPr>
            </w:pPr>
            <w:r w:rsidRPr="009453BB">
              <w:rPr>
                <w:szCs w:val="20"/>
              </w:rPr>
              <w:t>Бревно гимнастическое</w:t>
            </w:r>
          </w:p>
          <w:p w:rsidR="00F46803" w:rsidRPr="009453BB" w:rsidRDefault="00F46803" w:rsidP="009453BB">
            <w:pPr>
              <w:pStyle w:val="11"/>
              <w:rPr>
                <w:szCs w:val="20"/>
              </w:rPr>
            </w:pPr>
            <w:r w:rsidRPr="009453BB">
              <w:rPr>
                <w:szCs w:val="20"/>
              </w:rPr>
              <w:t>Палки гимнастические</w:t>
            </w:r>
          </w:p>
          <w:p w:rsidR="00F46803" w:rsidRPr="009453BB" w:rsidRDefault="00F46803" w:rsidP="009453BB">
            <w:pPr>
              <w:pStyle w:val="11"/>
              <w:rPr>
                <w:szCs w:val="20"/>
              </w:rPr>
            </w:pPr>
            <w:r w:rsidRPr="009453BB">
              <w:rPr>
                <w:szCs w:val="20"/>
              </w:rPr>
              <w:t>Волейбольная сетка</w:t>
            </w: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(бессрочно)имуществом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Физическая культура 2,3класс</w:t>
            </w:r>
          </w:p>
        </w:tc>
        <w:tc>
          <w:tcPr>
            <w:tcW w:w="3736" w:type="dxa"/>
          </w:tcPr>
          <w:p w:rsidR="00F46803" w:rsidRPr="009453BB" w:rsidRDefault="00F46803" w:rsidP="009453BB">
            <w:pPr>
              <w:pStyle w:val="11"/>
              <w:rPr>
                <w:szCs w:val="20"/>
                <w:lang w:eastAsia="en-US"/>
              </w:rPr>
            </w:pPr>
            <w:r w:rsidRPr="009453BB">
              <w:rPr>
                <w:szCs w:val="20"/>
              </w:rPr>
              <w:t>Спортивный зал</w:t>
            </w:r>
          </w:p>
          <w:p w:rsidR="00F46803" w:rsidRPr="009453BB" w:rsidRDefault="00F46803" w:rsidP="009453BB">
            <w:pPr>
              <w:pStyle w:val="11"/>
              <w:rPr>
                <w:szCs w:val="20"/>
              </w:rPr>
            </w:pPr>
          </w:p>
          <w:p w:rsidR="00F46803" w:rsidRPr="009453BB" w:rsidRDefault="00F46803" w:rsidP="009453BB">
            <w:pPr>
              <w:pStyle w:val="11"/>
              <w:rPr>
                <w:szCs w:val="20"/>
              </w:rPr>
            </w:pPr>
            <w:r w:rsidRPr="009453BB">
              <w:rPr>
                <w:szCs w:val="20"/>
              </w:rPr>
              <w:t xml:space="preserve">Маты </w:t>
            </w:r>
          </w:p>
          <w:p w:rsidR="00F46803" w:rsidRPr="009453BB" w:rsidRDefault="00F46803" w:rsidP="009453BB">
            <w:pPr>
              <w:pStyle w:val="11"/>
              <w:rPr>
                <w:szCs w:val="20"/>
              </w:rPr>
            </w:pPr>
            <w:r w:rsidRPr="009453BB">
              <w:rPr>
                <w:szCs w:val="20"/>
              </w:rPr>
              <w:t>Гимнастические скамейки</w:t>
            </w:r>
          </w:p>
          <w:p w:rsidR="00F46803" w:rsidRPr="009453BB" w:rsidRDefault="00F46803" w:rsidP="009453BB">
            <w:pPr>
              <w:pStyle w:val="11"/>
              <w:rPr>
                <w:szCs w:val="20"/>
              </w:rPr>
            </w:pPr>
            <w:r w:rsidRPr="009453BB">
              <w:rPr>
                <w:szCs w:val="20"/>
              </w:rPr>
              <w:t>Гимнастическая стенка</w:t>
            </w:r>
          </w:p>
          <w:p w:rsidR="00F46803" w:rsidRPr="009453BB" w:rsidRDefault="00F46803" w:rsidP="009453BB">
            <w:pPr>
              <w:pStyle w:val="11"/>
              <w:rPr>
                <w:szCs w:val="20"/>
              </w:rPr>
            </w:pPr>
            <w:r w:rsidRPr="009453BB">
              <w:rPr>
                <w:szCs w:val="20"/>
              </w:rPr>
              <w:t>Конь</w:t>
            </w:r>
          </w:p>
          <w:p w:rsidR="00F46803" w:rsidRPr="009453BB" w:rsidRDefault="00F46803" w:rsidP="009453BB">
            <w:pPr>
              <w:pStyle w:val="11"/>
              <w:rPr>
                <w:szCs w:val="20"/>
              </w:rPr>
            </w:pPr>
            <w:r w:rsidRPr="009453BB">
              <w:rPr>
                <w:szCs w:val="20"/>
              </w:rPr>
              <w:t>Козёл</w:t>
            </w:r>
          </w:p>
          <w:p w:rsidR="00F46803" w:rsidRPr="009453BB" w:rsidRDefault="00F46803" w:rsidP="009453BB">
            <w:pPr>
              <w:pStyle w:val="11"/>
              <w:rPr>
                <w:szCs w:val="20"/>
              </w:rPr>
            </w:pPr>
            <w:r w:rsidRPr="009453BB">
              <w:rPr>
                <w:szCs w:val="20"/>
              </w:rPr>
              <w:t>Стойки  и планка для прыжков в высоту</w:t>
            </w:r>
          </w:p>
          <w:p w:rsidR="00F46803" w:rsidRPr="009453BB" w:rsidRDefault="00F46803" w:rsidP="009453BB">
            <w:pPr>
              <w:pStyle w:val="11"/>
              <w:rPr>
                <w:szCs w:val="20"/>
              </w:rPr>
            </w:pPr>
            <w:r w:rsidRPr="009453BB">
              <w:rPr>
                <w:szCs w:val="20"/>
              </w:rPr>
              <w:t>Мячи волейбольные</w:t>
            </w:r>
          </w:p>
          <w:p w:rsidR="00F46803" w:rsidRPr="009453BB" w:rsidRDefault="00F46803" w:rsidP="009453BB">
            <w:pPr>
              <w:pStyle w:val="11"/>
              <w:rPr>
                <w:szCs w:val="20"/>
              </w:rPr>
            </w:pPr>
            <w:r w:rsidRPr="009453BB">
              <w:rPr>
                <w:szCs w:val="20"/>
              </w:rPr>
              <w:t>Мячи баскетбольные</w:t>
            </w:r>
          </w:p>
          <w:p w:rsidR="00F46803" w:rsidRPr="009453BB" w:rsidRDefault="00F46803" w:rsidP="009453BB">
            <w:pPr>
              <w:pStyle w:val="11"/>
              <w:rPr>
                <w:szCs w:val="20"/>
              </w:rPr>
            </w:pPr>
            <w:r w:rsidRPr="009453BB">
              <w:rPr>
                <w:szCs w:val="20"/>
              </w:rPr>
              <w:t>Мячи резиновые</w:t>
            </w:r>
          </w:p>
          <w:p w:rsidR="00F46803" w:rsidRPr="009453BB" w:rsidRDefault="00F46803" w:rsidP="009453BB">
            <w:pPr>
              <w:pStyle w:val="11"/>
              <w:rPr>
                <w:szCs w:val="20"/>
              </w:rPr>
            </w:pPr>
            <w:r w:rsidRPr="009453BB">
              <w:rPr>
                <w:szCs w:val="20"/>
              </w:rPr>
              <w:t xml:space="preserve">Мячи футбольные </w:t>
            </w:r>
          </w:p>
          <w:p w:rsidR="00F46803" w:rsidRPr="009453BB" w:rsidRDefault="00F46803" w:rsidP="009453BB">
            <w:pPr>
              <w:pStyle w:val="11"/>
              <w:rPr>
                <w:szCs w:val="20"/>
              </w:rPr>
            </w:pPr>
            <w:r w:rsidRPr="009453BB">
              <w:rPr>
                <w:szCs w:val="20"/>
              </w:rPr>
              <w:t>Мяч набивной</w:t>
            </w:r>
          </w:p>
          <w:p w:rsidR="00F46803" w:rsidRPr="009453BB" w:rsidRDefault="00F46803" w:rsidP="009453BB">
            <w:pPr>
              <w:pStyle w:val="11"/>
              <w:rPr>
                <w:szCs w:val="20"/>
              </w:rPr>
            </w:pPr>
            <w:r w:rsidRPr="009453BB">
              <w:rPr>
                <w:szCs w:val="20"/>
              </w:rPr>
              <w:t>Мячи для метания</w:t>
            </w:r>
          </w:p>
          <w:p w:rsidR="00F46803" w:rsidRPr="009453BB" w:rsidRDefault="00F46803" w:rsidP="009453BB">
            <w:pPr>
              <w:pStyle w:val="11"/>
              <w:rPr>
                <w:szCs w:val="20"/>
              </w:rPr>
            </w:pPr>
            <w:r w:rsidRPr="009453BB">
              <w:rPr>
                <w:szCs w:val="20"/>
              </w:rPr>
              <w:t>Скакалки</w:t>
            </w:r>
          </w:p>
          <w:p w:rsidR="00F46803" w:rsidRPr="009453BB" w:rsidRDefault="00F46803" w:rsidP="009453BB">
            <w:pPr>
              <w:pStyle w:val="11"/>
              <w:rPr>
                <w:szCs w:val="20"/>
              </w:rPr>
            </w:pPr>
            <w:r w:rsidRPr="009453BB">
              <w:rPr>
                <w:szCs w:val="20"/>
              </w:rPr>
              <w:t>Рулетка</w:t>
            </w:r>
          </w:p>
          <w:p w:rsidR="00F46803" w:rsidRPr="009453BB" w:rsidRDefault="00F46803" w:rsidP="009453BB">
            <w:pPr>
              <w:pStyle w:val="11"/>
              <w:rPr>
                <w:szCs w:val="20"/>
              </w:rPr>
            </w:pPr>
            <w:r w:rsidRPr="009453BB">
              <w:rPr>
                <w:szCs w:val="20"/>
              </w:rPr>
              <w:t xml:space="preserve">Секундомер </w:t>
            </w:r>
          </w:p>
          <w:p w:rsidR="00F46803" w:rsidRPr="009453BB" w:rsidRDefault="00F46803" w:rsidP="009453BB">
            <w:pPr>
              <w:pStyle w:val="11"/>
              <w:rPr>
                <w:szCs w:val="20"/>
              </w:rPr>
            </w:pPr>
            <w:r w:rsidRPr="009453BB">
              <w:rPr>
                <w:szCs w:val="20"/>
              </w:rPr>
              <w:t>Свистки</w:t>
            </w:r>
          </w:p>
          <w:p w:rsidR="00F46803" w:rsidRPr="009453BB" w:rsidRDefault="00F46803" w:rsidP="009453BB">
            <w:pPr>
              <w:pStyle w:val="11"/>
              <w:rPr>
                <w:szCs w:val="20"/>
              </w:rPr>
            </w:pPr>
            <w:r w:rsidRPr="009453BB">
              <w:rPr>
                <w:szCs w:val="20"/>
              </w:rPr>
              <w:t>Насос для надувания мячей</w:t>
            </w:r>
          </w:p>
          <w:p w:rsidR="00F46803" w:rsidRPr="009453BB" w:rsidRDefault="00F46803" w:rsidP="009453BB">
            <w:pPr>
              <w:pStyle w:val="11"/>
              <w:rPr>
                <w:szCs w:val="20"/>
              </w:rPr>
            </w:pPr>
            <w:r w:rsidRPr="009453BB">
              <w:rPr>
                <w:szCs w:val="20"/>
              </w:rPr>
              <w:t>Эстафетные палочки</w:t>
            </w:r>
          </w:p>
          <w:p w:rsidR="00F46803" w:rsidRPr="009453BB" w:rsidRDefault="00F46803" w:rsidP="009453BB">
            <w:pPr>
              <w:pStyle w:val="11"/>
              <w:rPr>
                <w:szCs w:val="20"/>
              </w:rPr>
            </w:pPr>
            <w:r w:rsidRPr="009453BB">
              <w:rPr>
                <w:szCs w:val="20"/>
              </w:rPr>
              <w:t>Флажки разноцветные</w:t>
            </w:r>
          </w:p>
          <w:p w:rsidR="00F46803" w:rsidRPr="009453BB" w:rsidRDefault="00F46803" w:rsidP="009453BB">
            <w:pPr>
              <w:pStyle w:val="11"/>
              <w:rPr>
                <w:szCs w:val="20"/>
              </w:rPr>
            </w:pPr>
            <w:r w:rsidRPr="009453BB">
              <w:rPr>
                <w:szCs w:val="20"/>
              </w:rPr>
              <w:t xml:space="preserve">Лыжи </w:t>
            </w:r>
          </w:p>
          <w:p w:rsidR="00F46803" w:rsidRPr="009453BB" w:rsidRDefault="00F46803" w:rsidP="009453BB">
            <w:pPr>
              <w:pStyle w:val="11"/>
              <w:rPr>
                <w:szCs w:val="20"/>
              </w:rPr>
            </w:pPr>
            <w:r w:rsidRPr="009453BB">
              <w:rPr>
                <w:szCs w:val="20"/>
              </w:rPr>
              <w:t>Сетка волейбольная</w:t>
            </w:r>
          </w:p>
          <w:p w:rsidR="00F46803" w:rsidRPr="009453BB" w:rsidRDefault="00F46803" w:rsidP="009453BB">
            <w:pPr>
              <w:pStyle w:val="11"/>
              <w:rPr>
                <w:szCs w:val="20"/>
              </w:rPr>
            </w:pPr>
            <w:r w:rsidRPr="009453BB">
              <w:rPr>
                <w:szCs w:val="20"/>
              </w:rPr>
              <w:t>Корзины баскетбольные</w:t>
            </w:r>
          </w:p>
          <w:p w:rsidR="00F46803" w:rsidRPr="009453BB" w:rsidRDefault="00F46803" w:rsidP="009453BB">
            <w:pPr>
              <w:pStyle w:val="11"/>
              <w:rPr>
                <w:szCs w:val="20"/>
              </w:rPr>
            </w:pPr>
            <w:r w:rsidRPr="009453BB">
              <w:rPr>
                <w:szCs w:val="20"/>
              </w:rPr>
              <w:t>Теннисный стол, ракетки</w:t>
            </w:r>
          </w:p>
          <w:p w:rsidR="00F46803" w:rsidRPr="009453BB" w:rsidRDefault="00F46803" w:rsidP="009453BB">
            <w:pPr>
              <w:pStyle w:val="11"/>
              <w:rPr>
                <w:szCs w:val="20"/>
              </w:rPr>
            </w:pPr>
            <w:r w:rsidRPr="009453BB">
              <w:rPr>
                <w:szCs w:val="20"/>
              </w:rPr>
              <w:t>Обручи</w:t>
            </w:r>
          </w:p>
          <w:p w:rsidR="00F46803" w:rsidRPr="009453BB" w:rsidRDefault="00F46803" w:rsidP="009453BB">
            <w:pPr>
              <w:pStyle w:val="11"/>
              <w:rPr>
                <w:szCs w:val="20"/>
              </w:rPr>
            </w:pPr>
            <w:r w:rsidRPr="009453BB">
              <w:rPr>
                <w:szCs w:val="20"/>
              </w:rPr>
              <w:t>Кегли</w:t>
            </w:r>
          </w:p>
          <w:p w:rsidR="00F46803" w:rsidRPr="009453BB" w:rsidRDefault="00F46803" w:rsidP="009453BB">
            <w:pPr>
              <w:pStyle w:val="11"/>
              <w:rPr>
                <w:szCs w:val="20"/>
              </w:rPr>
            </w:pPr>
            <w:r w:rsidRPr="009453BB">
              <w:rPr>
                <w:szCs w:val="20"/>
              </w:rPr>
              <w:t>Кубики</w:t>
            </w:r>
          </w:p>
          <w:p w:rsidR="00F46803" w:rsidRPr="009453BB" w:rsidRDefault="00F46803" w:rsidP="009453BB">
            <w:pPr>
              <w:pStyle w:val="11"/>
              <w:rPr>
                <w:szCs w:val="20"/>
              </w:rPr>
            </w:pPr>
            <w:r w:rsidRPr="009453BB">
              <w:rPr>
                <w:szCs w:val="20"/>
              </w:rPr>
              <w:t>Бадминтон</w:t>
            </w:r>
          </w:p>
          <w:p w:rsidR="00F46803" w:rsidRPr="009453BB" w:rsidRDefault="00F46803" w:rsidP="009453BB">
            <w:pPr>
              <w:pStyle w:val="11"/>
              <w:rPr>
                <w:szCs w:val="20"/>
              </w:rPr>
            </w:pPr>
            <w:r w:rsidRPr="009453BB">
              <w:rPr>
                <w:szCs w:val="20"/>
              </w:rPr>
              <w:t>Мостик для прыжков</w:t>
            </w:r>
          </w:p>
          <w:p w:rsidR="00F46803" w:rsidRPr="009453BB" w:rsidRDefault="00F46803" w:rsidP="009453BB">
            <w:pPr>
              <w:pStyle w:val="11"/>
              <w:rPr>
                <w:szCs w:val="20"/>
              </w:rPr>
            </w:pPr>
            <w:r w:rsidRPr="009453BB">
              <w:rPr>
                <w:szCs w:val="20"/>
              </w:rPr>
              <w:t>Бревно гимнастическое</w:t>
            </w:r>
          </w:p>
          <w:p w:rsidR="00F46803" w:rsidRPr="009453BB" w:rsidRDefault="00F46803" w:rsidP="009453BB">
            <w:pPr>
              <w:pStyle w:val="11"/>
              <w:rPr>
                <w:szCs w:val="20"/>
              </w:rPr>
            </w:pPr>
            <w:r w:rsidRPr="009453BB">
              <w:rPr>
                <w:szCs w:val="20"/>
              </w:rPr>
              <w:t>Палки гимнастические</w:t>
            </w:r>
          </w:p>
          <w:p w:rsidR="00F46803" w:rsidRPr="009453BB" w:rsidRDefault="00F46803" w:rsidP="009453BB">
            <w:pPr>
              <w:pStyle w:val="11"/>
              <w:rPr>
                <w:szCs w:val="20"/>
              </w:rPr>
            </w:pPr>
            <w:r w:rsidRPr="009453BB">
              <w:rPr>
                <w:szCs w:val="20"/>
              </w:rPr>
              <w:t>Волейбольная сетка</w:t>
            </w: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Трудовое обучение 1,4 класс</w:t>
            </w:r>
          </w:p>
        </w:tc>
        <w:tc>
          <w:tcPr>
            <w:tcW w:w="3736" w:type="dxa"/>
          </w:tcPr>
          <w:p w:rsidR="00F46803" w:rsidRPr="009453BB" w:rsidRDefault="00F46803" w:rsidP="009453BB">
            <w:pPr>
              <w:pStyle w:val="11"/>
              <w:rPr>
                <w:b/>
                <w:szCs w:val="20"/>
                <w:lang w:eastAsia="en-US"/>
              </w:rPr>
            </w:pPr>
            <w:r w:rsidRPr="009453BB">
              <w:rPr>
                <w:b/>
                <w:szCs w:val="20"/>
              </w:rPr>
              <w:t>Кабинет 1,4 класса</w:t>
            </w:r>
          </w:p>
          <w:p w:rsidR="00F46803" w:rsidRPr="009453BB" w:rsidRDefault="00F46803" w:rsidP="009453BB">
            <w:pPr>
              <w:pStyle w:val="11"/>
              <w:rPr>
                <w:szCs w:val="20"/>
              </w:rPr>
            </w:pPr>
            <w:r w:rsidRPr="009453BB">
              <w:rPr>
                <w:szCs w:val="20"/>
              </w:rPr>
              <w:t>1.Набор шаблонов</w:t>
            </w:r>
          </w:p>
          <w:p w:rsidR="00F46803" w:rsidRPr="009453BB" w:rsidRDefault="00F46803" w:rsidP="009453BB">
            <w:pPr>
              <w:pStyle w:val="11"/>
              <w:rPr>
                <w:szCs w:val="20"/>
              </w:rPr>
            </w:pPr>
            <w:r w:rsidRPr="009453BB">
              <w:rPr>
                <w:szCs w:val="20"/>
              </w:rPr>
              <w:t>2.Аудиторная доска</w:t>
            </w:r>
          </w:p>
          <w:p w:rsidR="00F46803" w:rsidRPr="009453BB" w:rsidRDefault="00F46803" w:rsidP="009453BB">
            <w:pPr>
              <w:pStyle w:val="11"/>
              <w:rPr>
                <w:szCs w:val="20"/>
              </w:rPr>
            </w:pPr>
            <w:r w:rsidRPr="009453BB">
              <w:rPr>
                <w:szCs w:val="20"/>
              </w:rPr>
              <w:t>3.Комплект таблиц для 1,4 класса</w:t>
            </w:r>
          </w:p>
          <w:p w:rsidR="00F46803" w:rsidRPr="009453BB" w:rsidRDefault="00F46803" w:rsidP="009453BB">
            <w:pPr>
              <w:pStyle w:val="11"/>
              <w:rPr>
                <w:szCs w:val="20"/>
              </w:rPr>
            </w:pPr>
            <w:r w:rsidRPr="009453BB">
              <w:rPr>
                <w:szCs w:val="20"/>
              </w:rPr>
              <w:t>4.Лопаты</w:t>
            </w:r>
          </w:p>
          <w:p w:rsidR="00F46803" w:rsidRPr="009453BB" w:rsidRDefault="00F46803" w:rsidP="009453BB">
            <w:pPr>
              <w:pStyle w:val="11"/>
              <w:rPr>
                <w:szCs w:val="20"/>
              </w:rPr>
            </w:pPr>
            <w:r w:rsidRPr="009453BB">
              <w:rPr>
                <w:szCs w:val="20"/>
              </w:rPr>
              <w:t>5.Грабли</w:t>
            </w:r>
          </w:p>
          <w:p w:rsidR="00F46803" w:rsidRPr="009453BB" w:rsidRDefault="00F46803" w:rsidP="009453BB">
            <w:pPr>
              <w:pStyle w:val="11"/>
              <w:rPr>
                <w:szCs w:val="20"/>
              </w:rPr>
            </w:pPr>
            <w:r w:rsidRPr="009453BB">
              <w:rPr>
                <w:szCs w:val="20"/>
              </w:rPr>
              <w:t>6.Вёдра</w:t>
            </w:r>
          </w:p>
          <w:p w:rsidR="00F46803" w:rsidRPr="009453BB" w:rsidRDefault="00F46803" w:rsidP="009453BB">
            <w:pPr>
              <w:pStyle w:val="11"/>
              <w:rPr>
                <w:szCs w:val="20"/>
              </w:rPr>
            </w:pPr>
            <w:r w:rsidRPr="009453BB">
              <w:rPr>
                <w:szCs w:val="20"/>
              </w:rPr>
              <w:t>7. Секатор</w:t>
            </w:r>
          </w:p>
          <w:p w:rsidR="00F46803" w:rsidRPr="009453BB" w:rsidRDefault="00F46803" w:rsidP="009453BB">
            <w:pPr>
              <w:pStyle w:val="11"/>
              <w:rPr>
                <w:szCs w:val="20"/>
              </w:rPr>
            </w:pPr>
            <w:r w:rsidRPr="009453BB">
              <w:rPr>
                <w:szCs w:val="20"/>
              </w:rPr>
              <w:t>8.Набор сит</w:t>
            </w:r>
          </w:p>
          <w:p w:rsidR="00F46803" w:rsidRPr="009453BB" w:rsidRDefault="00F46803" w:rsidP="009453BB">
            <w:pPr>
              <w:pStyle w:val="11"/>
              <w:rPr>
                <w:szCs w:val="20"/>
              </w:rPr>
            </w:pPr>
            <w:r w:rsidRPr="009453BB">
              <w:rPr>
                <w:szCs w:val="20"/>
              </w:rPr>
              <w:t>9.Комплект таблиц по технике безопасности</w:t>
            </w:r>
          </w:p>
          <w:p w:rsidR="00F46803" w:rsidRPr="009453BB" w:rsidRDefault="00F46803" w:rsidP="009453BB">
            <w:pPr>
              <w:pStyle w:val="11"/>
              <w:rPr>
                <w:szCs w:val="20"/>
              </w:rPr>
            </w:pPr>
          </w:p>
          <w:p w:rsidR="00F46803" w:rsidRPr="009453BB" w:rsidRDefault="00F46803" w:rsidP="009453BB">
            <w:pPr>
              <w:pStyle w:val="11"/>
              <w:rPr>
                <w:szCs w:val="20"/>
                <w:lang w:eastAsia="en-US"/>
              </w:rPr>
            </w:pP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 xml:space="preserve">Технология  </w:t>
            </w:r>
            <w:r w:rsidRPr="009453BB">
              <w:rPr>
                <w:szCs w:val="20"/>
                <w:lang w:val="en-US"/>
              </w:rPr>
              <w:t>2</w:t>
            </w:r>
            <w:r w:rsidRPr="009453BB">
              <w:rPr>
                <w:szCs w:val="20"/>
              </w:rPr>
              <w:t>,</w:t>
            </w:r>
            <w:r w:rsidRPr="009453BB">
              <w:rPr>
                <w:szCs w:val="20"/>
                <w:lang w:val="en-US"/>
              </w:rPr>
              <w:t>3</w:t>
            </w:r>
            <w:r w:rsidRPr="009453BB">
              <w:rPr>
                <w:szCs w:val="20"/>
              </w:rPr>
              <w:t xml:space="preserve"> класс</w:t>
            </w:r>
          </w:p>
        </w:tc>
        <w:tc>
          <w:tcPr>
            <w:tcW w:w="3736" w:type="dxa"/>
          </w:tcPr>
          <w:p w:rsidR="00F46803" w:rsidRPr="009453BB" w:rsidRDefault="00F46803" w:rsidP="009453BB">
            <w:pPr>
              <w:pStyle w:val="11"/>
              <w:rPr>
                <w:b/>
                <w:szCs w:val="20"/>
                <w:lang w:eastAsia="en-US"/>
              </w:rPr>
            </w:pPr>
            <w:r w:rsidRPr="009453BB">
              <w:rPr>
                <w:b/>
                <w:szCs w:val="20"/>
              </w:rPr>
              <w:t>Кабинет 2,3 класса</w:t>
            </w:r>
          </w:p>
          <w:p w:rsidR="00F46803" w:rsidRPr="009453BB" w:rsidRDefault="00F46803" w:rsidP="009453BB">
            <w:pPr>
              <w:pStyle w:val="11"/>
              <w:rPr>
                <w:szCs w:val="20"/>
              </w:rPr>
            </w:pPr>
            <w:r w:rsidRPr="009453BB">
              <w:rPr>
                <w:szCs w:val="20"/>
              </w:rPr>
              <w:t>1.Набор шаблонов</w:t>
            </w:r>
          </w:p>
          <w:p w:rsidR="00F46803" w:rsidRPr="009453BB" w:rsidRDefault="00F46803" w:rsidP="009453BB">
            <w:pPr>
              <w:pStyle w:val="11"/>
              <w:rPr>
                <w:szCs w:val="20"/>
              </w:rPr>
            </w:pPr>
            <w:r w:rsidRPr="009453BB">
              <w:rPr>
                <w:szCs w:val="20"/>
              </w:rPr>
              <w:t>2.Аудиторная доска</w:t>
            </w:r>
          </w:p>
          <w:p w:rsidR="00F46803" w:rsidRPr="009453BB" w:rsidRDefault="00F46803" w:rsidP="009453BB">
            <w:pPr>
              <w:pStyle w:val="11"/>
              <w:rPr>
                <w:szCs w:val="20"/>
              </w:rPr>
            </w:pPr>
            <w:r w:rsidRPr="009453BB">
              <w:rPr>
                <w:szCs w:val="20"/>
              </w:rPr>
              <w:t>3.Комплект таблиц для 1,4 класса</w:t>
            </w:r>
          </w:p>
          <w:p w:rsidR="00F46803" w:rsidRPr="009453BB" w:rsidRDefault="00F46803" w:rsidP="009453BB">
            <w:pPr>
              <w:pStyle w:val="11"/>
              <w:rPr>
                <w:szCs w:val="20"/>
              </w:rPr>
            </w:pPr>
            <w:r w:rsidRPr="009453BB">
              <w:rPr>
                <w:szCs w:val="20"/>
              </w:rPr>
              <w:t>4.Лопаты</w:t>
            </w:r>
          </w:p>
          <w:p w:rsidR="00F46803" w:rsidRPr="009453BB" w:rsidRDefault="00F46803" w:rsidP="009453BB">
            <w:pPr>
              <w:pStyle w:val="11"/>
              <w:rPr>
                <w:szCs w:val="20"/>
              </w:rPr>
            </w:pPr>
            <w:r w:rsidRPr="009453BB">
              <w:rPr>
                <w:szCs w:val="20"/>
              </w:rPr>
              <w:t>5.Грабли</w:t>
            </w:r>
          </w:p>
          <w:p w:rsidR="00F46803" w:rsidRPr="009453BB" w:rsidRDefault="00F46803" w:rsidP="009453BB">
            <w:pPr>
              <w:pStyle w:val="11"/>
              <w:rPr>
                <w:szCs w:val="20"/>
              </w:rPr>
            </w:pPr>
            <w:r w:rsidRPr="009453BB">
              <w:rPr>
                <w:szCs w:val="20"/>
              </w:rPr>
              <w:t>6.Вёдра</w:t>
            </w:r>
          </w:p>
          <w:p w:rsidR="00F46803" w:rsidRPr="009453BB" w:rsidRDefault="00F46803" w:rsidP="009453BB">
            <w:pPr>
              <w:pStyle w:val="11"/>
              <w:rPr>
                <w:szCs w:val="20"/>
              </w:rPr>
            </w:pPr>
            <w:r w:rsidRPr="009453BB">
              <w:rPr>
                <w:szCs w:val="20"/>
              </w:rPr>
              <w:t>7. Секатор</w:t>
            </w:r>
          </w:p>
          <w:p w:rsidR="00F46803" w:rsidRPr="009453BB" w:rsidRDefault="00F46803" w:rsidP="009453BB">
            <w:pPr>
              <w:pStyle w:val="11"/>
              <w:rPr>
                <w:szCs w:val="20"/>
              </w:rPr>
            </w:pPr>
            <w:r w:rsidRPr="009453BB">
              <w:rPr>
                <w:szCs w:val="20"/>
              </w:rPr>
              <w:t>8.Набор сит</w:t>
            </w:r>
          </w:p>
          <w:p w:rsidR="00F46803" w:rsidRPr="009453BB" w:rsidRDefault="00F46803" w:rsidP="009453BB">
            <w:pPr>
              <w:pStyle w:val="11"/>
              <w:rPr>
                <w:szCs w:val="20"/>
                <w:lang w:eastAsia="en-US"/>
              </w:rPr>
            </w:pPr>
            <w:r w:rsidRPr="009453BB">
              <w:rPr>
                <w:szCs w:val="20"/>
              </w:rPr>
              <w:t xml:space="preserve">       9.Комплект таблиц по технике безопасности</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r w:rsidR="00F46803" w:rsidRPr="009453BB">
        <w:tc>
          <w:tcPr>
            <w:tcW w:w="568" w:type="dxa"/>
          </w:tcPr>
          <w:p w:rsidR="00F46803" w:rsidRPr="009453BB" w:rsidRDefault="00F46803" w:rsidP="009453BB">
            <w:pPr>
              <w:pStyle w:val="11"/>
              <w:rPr>
                <w:szCs w:val="20"/>
                <w:lang w:eastAsia="en-US"/>
              </w:rPr>
            </w:pPr>
          </w:p>
        </w:tc>
        <w:tc>
          <w:tcPr>
            <w:tcW w:w="3317" w:type="dxa"/>
          </w:tcPr>
          <w:p w:rsidR="00F46803" w:rsidRPr="009453BB" w:rsidRDefault="00F46803" w:rsidP="009453BB">
            <w:pPr>
              <w:pStyle w:val="11"/>
              <w:rPr>
                <w:szCs w:val="20"/>
                <w:lang w:eastAsia="en-US"/>
              </w:rPr>
            </w:pPr>
            <w:r w:rsidRPr="009453BB">
              <w:rPr>
                <w:szCs w:val="20"/>
              </w:rPr>
              <w:t xml:space="preserve">Основы религиозных культур и светской этики </w:t>
            </w:r>
          </w:p>
          <w:p w:rsidR="00F46803" w:rsidRPr="009453BB" w:rsidRDefault="00F46803" w:rsidP="009453BB">
            <w:pPr>
              <w:pStyle w:val="11"/>
              <w:rPr>
                <w:szCs w:val="20"/>
                <w:lang w:eastAsia="en-US"/>
              </w:rPr>
            </w:pPr>
            <w:r w:rsidRPr="009453BB">
              <w:rPr>
                <w:szCs w:val="20"/>
              </w:rPr>
              <w:t>4 класс</w:t>
            </w:r>
          </w:p>
        </w:tc>
        <w:tc>
          <w:tcPr>
            <w:tcW w:w="3736" w:type="dxa"/>
          </w:tcPr>
          <w:p w:rsidR="00F46803" w:rsidRPr="009453BB" w:rsidRDefault="00F46803" w:rsidP="009453BB">
            <w:pPr>
              <w:pStyle w:val="11"/>
              <w:rPr>
                <w:b/>
                <w:szCs w:val="20"/>
                <w:lang w:eastAsia="en-US"/>
              </w:rPr>
            </w:pPr>
            <w:r w:rsidRPr="009453BB">
              <w:rPr>
                <w:b/>
                <w:szCs w:val="20"/>
              </w:rPr>
              <w:t>Кабинет1,4класса</w:t>
            </w:r>
          </w:p>
          <w:p w:rsidR="00F46803" w:rsidRPr="009453BB" w:rsidRDefault="00F46803" w:rsidP="009453BB">
            <w:pPr>
              <w:pStyle w:val="11"/>
              <w:rPr>
                <w:szCs w:val="20"/>
                <w:lang w:eastAsia="en-US"/>
              </w:rPr>
            </w:pPr>
            <w:r w:rsidRPr="009453BB">
              <w:rPr>
                <w:szCs w:val="20"/>
              </w:rPr>
              <w:t>1.Диски с короткометражными фильмами</w:t>
            </w:r>
          </w:p>
        </w:tc>
        <w:tc>
          <w:tcPr>
            <w:tcW w:w="2387" w:type="dxa"/>
          </w:tcPr>
          <w:p w:rsidR="00F46803" w:rsidRPr="009453BB" w:rsidRDefault="00F46803" w:rsidP="009453BB">
            <w:pPr>
              <w:pStyle w:val="11"/>
              <w:rPr>
                <w:szCs w:val="20"/>
                <w:lang w:eastAsia="en-US"/>
              </w:rPr>
            </w:pPr>
            <w:r w:rsidRPr="009453BB">
              <w:rPr>
                <w:szCs w:val="20"/>
              </w:rPr>
              <w:t>171920 , Тверская область, Максатихинский район,д.Сидорково</w:t>
            </w:r>
          </w:p>
          <w:p w:rsidR="00F46803" w:rsidRPr="009453BB" w:rsidRDefault="00F46803" w:rsidP="009453BB">
            <w:pPr>
              <w:pStyle w:val="11"/>
              <w:rPr>
                <w:szCs w:val="20"/>
                <w:lang w:eastAsia="en-US"/>
              </w:rPr>
            </w:pPr>
          </w:p>
        </w:tc>
        <w:tc>
          <w:tcPr>
            <w:tcW w:w="1980" w:type="dxa"/>
          </w:tcPr>
          <w:p w:rsidR="00F46803" w:rsidRPr="009453BB" w:rsidRDefault="00F46803" w:rsidP="009453BB">
            <w:pPr>
              <w:pStyle w:val="11"/>
              <w:rPr>
                <w:szCs w:val="20"/>
                <w:lang w:eastAsia="en-US"/>
              </w:rPr>
            </w:pPr>
            <w:r w:rsidRPr="009453BB">
              <w:rPr>
                <w:szCs w:val="20"/>
              </w:rPr>
              <w:t>Безвозмездное пользование</w:t>
            </w:r>
          </w:p>
        </w:tc>
        <w:tc>
          <w:tcPr>
            <w:tcW w:w="2798" w:type="dxa"/>
          </w:tcPr>
          <w:p w:rsidR="00F46803" w:rsidRPr="009453BB" w:rsidRDefault="00F46803" w:rsidP="009453BB">
            <w:pPr>
              <w:pStyle w:val="11"/>
              <w:rPr>
                <w:szCs w:val="20"/>
                <w:lang w:eastAsia="en-US"/>
              </w:rPr>
            </w:pPr>
            <w:r w:rsidRPr="009453BB">
              <w:rPr>
                <w:szCs w:val="20"/>
              </w:rPr>
              <w:t>Договор №10</w:t>
            </w:r>
          </w:p>
          <w:p w:rsidR="00F46803" w:rsidRPr="009453BB" w:rsidRDefault="00F46803" w:rsidP="009453BB">
            <w:pPr>
              <w:pStyle w:val="11"/>
              <w:rPr>
                <w:szCs w:val="20"/>
              </w:rPr>
            </w:pPr>
            <w:r w:rsidRPr="009453BB">
              <w:rPr>
                <w:szCs w:val="20"/>
              </w:rPr>
              <w:t xml:space="preserve">от 01.07.2009. безвозмездного пользования имуществом муниципального образования  Максатихинский </w:t>
            </w:r>
          </w:p>
          <w:p w:rsidR="00F46803" w:rsidRPr="009453BB" w:rsidRDefault="00F46803" w:rsidP="009453BB">
            <w:pPr>
              <w:pStyle w:val="11"/>
              <w:rPr>
                <w:szCs w:val="20"/>
                <w:lang w:eastAsia="en-US"/>
              </w:rPr>
            </w:pPr>
            <w:r w:rsidRPr="009453BB">
              <w:rPr>
                <w:szCs w:val="20"/>
              </w:rPr>
              <w:t>район (бессрочно)</w:t>
            </w:r>
          </w:p>
        </w:tc>
      </w:tr>
    </w:tbl>
    <w:p w:rsidR="00F46803" w:rsidRPr="009453BB" w:rsidRDefault="00F46803" w:rsidP="009453BB">
      <w:pPr>
        <w:pStyle w:val="11"/>
        <w:rPr>
          <w:b/>
          <w:sz w:val="24"/>
          <w:szCs w:val="24"/>
        </w:rPr>
      </w:pPr>
    </w:p>
    <w:p w:rsidR="00F46803" w:rsidRPr="009453BB" w:rsidRDefault="00F46803" w:rsidP="009453BB">
      <w:pPr>
        <w:pStyle w:val="11"/>
        <w:rPr>
          <w:b/>
          <w:szCs w:val="24"/>
        </w:rPr>
        <w:sectPr w:rsidR="00F46803" w:rsidRPr="009453BB" w:rsidSect="0098155E">
          <w:pgSz w:w="16838" w:h="11906" w:orient="landscape"/>
          <w:pgMar w:top="1701" w:right="1134" w:bottom="851" w:left="1134" w:header="709" w:footer="709" w:gutter="0"/>
          <w:cols w:space="708"/>
          <w:docGrid w:linePitch="360"/>
        </w:sectPr>
      </w:pPr>
    </w:p>
    <w:p w:rsidR="00F46803" w:rsidRPr="009453BB" w:rsidRDefault="00F46803" w:rsidP="009453BB">
      <w:pPr>
        <w:pStyle w:val="11"/>
        <w:rPr>
          <w:b/>
          <w:szCs w:val="24"/>
        </w:rPr>
      </w:pPr>
      <w:r w:rsidRPr="009453BB">
        <w:rPr>
          <w:b/>
          <w:szCs w:val="24"/>
        </w:rPr>
        <w:t>3.3.3  Механизмы достижения целевых результатов в системе условий:</w:t>
      </w:r>
    </w:p>
    <w:p w:rsidR="00F46803" w:rsidRPr="009453BB" w:rsidRDefault="00F46803" w:rsidP="009453BB">
      <w:pPr>
        <w:pStyle w:val="11"/>
        <w:rPr>
          <w:rFonts w:cs="Arial"/>
          <w:b/>
          <w:szCs w:val="32"/>
        </w:rPr>
      </w:pPr>
    </w:p>
    <w:p w:rsidR="00F46803" w:rsidRPr="009453BB" w:rsidRDefault="00F46803" w:rsidP="009453BB">
      <w:pPr>
        <w:pStyle w:val="11"/>
        <w:rPr>
          <w:rFonts w:cs="Arial"/>
          <w:b/>
          <w:sz w:val="24"/>
          <w:szCs w:val="24"/>
        </w:rPr>
      </w:pPr>
      <w:r w:rsidRPr="009453BB">
        <w:rPr>
          <w:rFonts w:cs="Arial"/>
          <w:b/>
          <w:sz w:val="24"/>
          <w:szCs w:val="24"/>
        </w:rPr>
        <w:t>1.Направление. Созданий условий, обеспечивающих личностный рост всех участников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Цель: 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w:t>
      </w:r>
    </w:p>
    <w:p w:rsidR="00F46803" w:rsidRPr="009453BB" w:rsidRDefault="00F46803" w:rsidP="009453BB">
      <w:pPr>
        <w:pStyle w:val="11"/>
        <w:rPr>
          <w:rFonts w:cs="Arial"/>
          <w:sz w:val="24"/>
          <w:szCs w:val="24"/>
        </w:rPr>
      </w:pPr>
      <w:r w:rsidRPr="009453BB">
        <w:rPr>
          <w:rFonts w:cs="Arial"/>
          <w:sz w:val="24"/>
          <w:szCs w:val="24"/>
        </w:rPr>
        <w:t>Задачи</w:t>
      </w:r>
      <w:r w:rsidRPr="009453BB">
        <w:rPr>
          <w:rFonts w:cs="Arial"/>
          <w:sz w:val="24"/>
          <w:szCs w:val="24"/>
        </w:rPr>
        <w:tab/>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1.     Осуществление курсовой подготовки и переподготовки учителей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Организация курсов повышения квалификации педагогов через проекты социальной и профессиональной направленности.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Проведение в рамках школьных методических объединений семинаров по изучению современных образовательных технологий</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2.     Совершенствование методической службы школы</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Совершенствование системы внутришкольного контроля.</w:t>
      </w:r>
    </w:p>
    <w:p w:rsidR="00F46803" w:rsidRPr="009453BB" w:rsidRDefault="00F46803" w:rsidP="009453BB">
      <w:pPr>
        <w:pStyle w:val="11"/>
        <w:rPr>
          <w:rFonts w:cs="Arial"/>
          <w:sz w:val="24"/>
          <w:szCs w:val="24"/>
        </w:rPr>
      </w:pPr>
      <w:r w:rsidRPr="009453BB">
        <w:rPr>
          <w:rFonts w:cs="Arial"/>
          <w:sz w:val="24"/>
          <w:szCs w:val="24"/>
        </w:rPr>
        <w:t>-     Организация методической презентации работы классных руководителей.</w:t>
      </w:r>
    </w:p>
    <w:p w:rsidR="00F46803" w:rsidRPr="009453BB" w:rsidRDefault="00F46803" w:rsidP="009453BB">
      <w:pPr>
        <w:pStyle w:val="11"/>
        <w:rPr>
          <w:rFonts w:cs="Arial"/>
          <w:sz w:val="24"/>
          <w:szCs w:val="24"/>
        </w:rPr>
      </w:pPr>
      <w:r w:rsidRPr="009453BB">
        <w:rPr>
          <w:rFonts w:cs="Arial"/>
          <w:sz w:val="24"/>
          <w:szCs w:val="24"/>
        </w:rPr>
        <w:t>-     Разработка индивидуальных и совместных творческих планов и их реализация.</w:t>
      </w:r>
    </w:p>
    <w:p w:rsidR="00F46803" w:rsidRPr="009453BB" w:rsidRDefault="00F46803" w:rsidP="009453BB">
      <w:pPr>
        <w:pStyle w:val="11"/>
        <w:rPr>
          <w:rFonts w:cs="Arial"/>
          <w:sz w:val="24"/>
          <w:szCs w:val="24"/>
        </w:rPr>
      </w:pPr>
      <w:r w:rsidRPr="009453BB">
        <w:rPr>
          <w:rFonts w:cs="Arial"/>
          <w:sz w:val="24"/>
          <w:szCs w:val="24"/>
        </w:rPr>
        <w:t>3.     Организация курирования учителя в условиях инновационных процессов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Организация индивидуальных консультаций по инновационной работе в школе.</w:t>
      </w:r>
    </w:p>
    <w:p w:rsidR="00F46803" w:rsidRPr="009453BB" w:rsidRDefault="00F46803" w:rsidP="009453BB">
      <w:pPr>
        <w:pStyle w:val="11"/>
        <w:rPr>
          <w:rFonts w:cs="Arial"/>
          <w:sz w:val="24"/>
          <w:szCs w:val="24"/>
        </w:rPr>
      </w:pPr>
      <w:r w:rsidRPr="009453BB">
        <w:rPr>
          <w:rFonts w:cs="Arial"/>
          <w:sz w:val="24"/>
          <w:szCs w:val="24"/>
        </w:rPr>
        <w:t>-   Повышение компетентности педагогов через включение в инновационную деятельность</w:t>
      </w:r>
    </w:p>
    <w:p w:rsidR="00F46803" w:rsidRPr="009453BB" w:rsidRDefault="00F46803" w:rsidP="009453BB">
      <w:pPr>
        <w:pStyle w:val="11"/>
        <w:rPr>
          <w:rFonts w:cs="Arial"/>
          <w:sz w:val="24"/>
          <w:szCs w:val="24"/>
        </w:rPr>
      </w:pPr>
      <w:r w:rsidRPr="009453BB">
        <w:rPr>
          <w:rFonts w:cs="Arial"/>
          <w:sz w:val="24"/>
          <w:szCs w:val="24"/>
        </w:rPr>
        <w:t>4.     Научно-психологическое сопровождение деятельности учителя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Консультирование по вопросам организации диагностики и мониторинга разных аспектов профессиональной деятельности педагогов.</w:t>
      </w:r>
    </w:p>
    <w:p w:rsidR="00F46803" w:rsidRPr="009453BB" w:rsidRDefault="00F46803" w:rsidP="009453BB">
      <w:pPr>
        <w:pStyle w:val="11"/>
        <w:rPr>
          <w:rFonts w:cs="Arial"/>
          <w:sz w:val="24"/>
          <w:szCs w:val="24"/>
        </w:rPr>
      </w:pPr>
      <w:r w:rsidRPr="009453BB">
        <w:rPr>
          <w:rFonts w:cs="Arial"/>
          <w:sz w:val="24"/>
          <w:szCs w:val="24"/>
        </w:rPr>
        <w:t xml:space="preserve">-    Информирование педагогов о результатах психологических исследований. </w:t>
      </w:r>
    </w:p>
    <w:p w:rsidR="00F46803" w:rsidRPr="009453BB" w:rsidRDefault="00F46803" w:rsidP="009453BB">
      <w:pPr>
        <w:pStyle w:val="11"/>
        <w:rPr>
          <w:rFonts w:cs="Arial"/>
          <w:sz w:val="24"/>
          <w:szCs w:val="24"/>
        </w:rPr>
      </w:pPr>
      <w:r w:rsidRPr="009453BB">
        <w:rPr>
          <w:rFonts w:cs="Arial"/>
          <w:sz w:val="24"/>
          <w:szCs w:val="24"/>
        </w:rPr>
        <w:t xml:space="preserve">-     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F46803" w:rsidRPr="009453BB" w:rsidRDefault="00F46803" w:rsidP="009453BB">
      <w:pPr>
        <w:pStyle w:val="11"/>
        <w:rPr>
          <w:rFonts w:cs="Arial"/>
          <w:sz w:val="24"/>
          <w:szCs w:val="24"/>
        </w:rPr>
      </w:pPr>
      <w:r w:rsidRPr="009453BB">
        <w:rPr>
          <w:rFonts w:cs="Arial"/>
          <w:sz w:val="24"/>
          <w:szCs w:val="24"/>
        </w:rPr>
        <w:t>-    Оказание помощи педагогам в организации адекватных условий обучения и воспитания для школьников с особыми образовательными потребностями.</w:t>
      </w:r>
    </w:p>
    <w:p w:rsidR="00F46803" w:rsidRPr="009453BB" w:rsidRDefault="00F46803" w:rsidP="009453BB">
      <w:pPr>
        <w:pStyle w:val="11"/>
        <w:rPr>
          <w:rFonts w:cs="Arial"/>
          <w:sz w:val="24"/>
          <w:szCs w:val="24"/>
        </w:rPr>
      </w:pPr>
      <w:r w:rsidRPr="009453BB">
        <w:rPr>
          <w:rFonts w:cs="Arial"/>
          <w:sz w:val="24"/>
          <w:szCs w:val="24"/>
        </w:rPr>
        <w:t>-     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F46803" w:rsidRPr="009453BB" w:rsidRDefault="00F46803" w:rsidP="009453BB">
      <w:pPr>
        <w:pStyle w:val="11"/>
        <w:rPr>
          <w:rFonts w:cs="Arial"/>
          <w:sz w:val="24"/>
          <w:szCs w:val="24"/>
        </w:rPr>
      </w:pPr>
      <w:r w:rsidRPr="009453BB">
        <w:rPr>
          <w:rFonts w:cs="Arial"/>
          <w:sz w:val="24"/>
          <w:szCs w:val="24"/>
        </w:rPr>
        <w:t>-    Содействие педагогическому коллективу в обеспечении психологического комфорта для всех участников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    Формирование у педагогов, школьников и их родителей потребности в психологических знаниях и желания использовать их в своей деятельности</w:t>
      </w:r>
    </w:p>
    <w:p w:rsidR="00F46803" w:rsidRPr="009453BB" w:rsidRDefault="00F46803" w:rsidP="009453BB">
      <w:pPr>
        <w:pStyle w:val="11"/>
        <w:rPr>
          <w:rFonts w:cs="Arial"/>
          <w:sz w:val="24"/>
          <w:szCs w:val="24"/>
        </w:rPr>
      </w:pPr>
      <w:r w:rsidRPr="009453BB">
        <w:rPr>
          <w:rFonts w:cs="Arial"/>
          <w:sz w:val="24"/>
          <w:szCs w:val="24"/>
        </w:rPr>
        <w:t>5.     Совершенствование использования современных образовательных технологий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Совершенствование использования ИК-технологий, технологий дифференцированного и развивающего обучения, проблемного, проектного обучения. </w:t>
      </w:r>
    </w:p>
    <w:p w:rsidR="00F46803" w:rsidRPr="009453BB" w:rsidRDefault="00F46803" w:rsidP="009453BB">
      <w:pPr>
        <w:pStyle w:val="11"/>
        <w:rPr>
          <w:rFonts w:cs="Arial"/>
          <w:sz w:val="24"/>
          <w:szCs w:val="24"/>
        </w:rPr>
      </w:pPr>
      <w:r w:rsidRPr="009453BB">
        <w:rPr>
          <w:rFonts w:cs="Arial"/>
          <w:sz w:val="24"/>
          <w:szCs w:val="24"/>
        </w:rPr>
        <w:t>-    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p w:rsidR="00F46803" w:rsidRPr="009453BB" w:rsidRDefault="00F46803" w:rsidP="009453BB">
      <w:pPr>
        <w:pStyle w:val="11"/>
        <w:rPr>
          <w:rFonts w:cs="Arial"/>
          <w:sz w:val="24"/>
          <w:szCs w:val="24"/>
        </w:rPr>
      </w:pPr>
      <w:r w:rsidRPr="009453BB">
        <w:rPr>
          <w:rFonts w:cs="Arial"/>
          <w:sz w:val="24"/>
          <w:szCs w:val="24"/>
        </w:rPr>
        <w:t>6.     Целенаправленное формирование ключевых компетенций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F46803" w:rsidRPr="009453BB" w:rsidRDefault="00F46803" w:rsidP="009453BB">
      <w:pPr>
        <w:pStyle w:val="11"/>
        <w:rPr>
          <w:rFonts w:cs="Arial"/>
          <w:sz w:val="24"/>
          <w:szCs w:val="24"/>
        </w:rPr>
      </w:pPr>
      <w:r w:rsidRPr="009453BB">
        <w:rPr>
          <w:rFonts w:cs="Arial"/>
          <w:sz w:val="24"/>
          <w:szCs w:val="24"/>
        </w:rPr>
        <w:t xml:space="preserve">-   Повышение воспитательного потенциала обучения, эффективности воспитания. </w:t>
      </w:r>
    </w:p>
    <w:p w:rsidR="00F46803" w:rsidRPr="009453BB" w:rsidRDefault="00F46803" w:rsidP="009453BB">
      <w:pPr>
        <w:pStyle w:val="11"/>
        <w:rPr>
          <w:rFonts w:cs="Arial"/>
          <w:sz w:val="24"/>
          <w:szCs w:val="24"/>
        </w:rPr>
      </w:pPr>
      <w:r w:rsidRPr="009453BB">
        <w:rPr>
          <w:rFonts w:cs="Arial"/>
          <w:sz w:val="24"/>
          <w:szCs w:val="24"/>
        </w:rPr>
        <w:t>-    Предоставление обучающимся реальных возможностей для участия в общественных и творческих объединениях</w:t>
      </w:r>
    </w:p>
    <w:p w:rsidR="00F46803" w:rsidRPr="009453BB" w:rsidRDefault="00F46803" w:rsidP="009453BB">
      <w:pPr>
        <w:pStyle w:val="11"/>
        <w:rPr>
          <w:rFonts w:cs="Arial"/>
          <w:b/>
          <w:sz w:val="24"/>
          <w:szCs w:val="24"/>
        </w:rPr>
      </w:pPr>
      <w:r w:rsidRPr="009453BB">
        <w:rPr>
          <w:rFonts w:cs="Arial"/>
          <w:b/>
          <w:sz w:val="24"/>
          <w:szCs w:val="24"/>
        </w:rPr>
        <w:t>2.Направление. Модернизация содержательной и технологической сторон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Цель: 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p w:rsidR="00F46803" w:rsidRPr="009453BB" w:rsidRDefault="00F46803" w:rsidP="009453BB">
      <w:pPr>
        <w:pStyle w:val="11"/>
        <w:rPr>
          <w:rFonts w:cs="Arial"/>
          <w:sz w:val="24"/>
          <w:szCs w:val="24"/>
        </w:rPr>
      </w:pP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Условия решения поставленных задач</w:t>
      </w:r>
    </w:p>
    <w:p w:rsidR="00F46803" w:rsidRPr="009453BB" w:rsidRDefault="00F46803" w:rsidP="009453BB">
      <w:pPr>
        <w:pStyle w:val="11"/>
        <w:rPr>
          <w:rFonts w:cs="Arial"/>
          <w:sz w:val="24"/>
          <w:szCs w:val="24"/>
        </w:rPr>
      </w:pPr>
      <w:r w:rsidRPr="009453BB">
        <w:rPr>
          <w:rFonts w:cs="Arial"/>
          <w:sz w:val="24"/>
          <w:szCs w:val="24"/>
        </w:rPr>
        <w:t>1.     Обновление содержания школьного образования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Внедрение ФГОС  II поколения.</w:t>
      </w:r>
    </w:p>
    <w:p w:rsidR="00F46803" w:rsidRPr="009453BB" w:rsidRDefault="00F46803" w:rsidP="009453BB">
      <w:pPr>
        <w:pStyle w:val="11"/>
        <w:rPr>
          <w:rFonts w:cs="Arial"/>
          <w:sz w:val="24"/>
          <w:szCs w:val="24"/>
        </w:rPr>
      </w:pPr>
      <w:r w:rsidRPr="009453BB">
        <w:rPr>
          <w:rFonts w:cs="Arial"/>
          <w:sz w:val="24"/>
          <w:szCs w:val="24"/>
        </w:rPr>
        <w:t>-    Апробация и внедрение УМК «Перспективная начальная школа».</w:t>
      </w:r>
    </w:p>
    <w:p w:rsidR="00F46803" w:rsidRPr="009453BB" w:rsidRDefault="00F46803" w:rsidP="009453BB">
      <w:pPr>
        <w:pStyle w:val="11"/>
        <w:rPr>
          <w:rFonts w:cs="Arial"/>
          <w:sz w:val="24"/>
          <w:szCs w:val="24"/>
        </w:rPr>
      </w:pPr>
      <w:r w:rsidRPr="009453BB">
        <w:rPr>
          <w:rFonts w:cs="Arial"/>
          <w:sz w:val="24"/>
          <w:szCs w:val="24"/>
        </w:rPr>
        <w:t xml:space="preserve">-     Разработка содержания рабочих программ по урочной и  внеурочной деятельности. </w:t>
      </w:r>
    </w:p>
    <w:p w:rsidR="00F46803" w:rsidRPr="009453BB" w:rsidRDefault="00F46803" w:rsidP="009453BB">
      <w:pPr>
        <w:pStyle w:val="11"/>
        <w:rPr>
          <w:rFonts w:cs="Arial"/>
          <w:sz w:val="24"/>
          <w:szCs w:val="24"/>
        </w:rPr>
      </w:pPr>
      <w:r w:rsidRPr="009453BB">
        <w:rPr>
          <w:rFonts w:cs="Arial"/>
          <w:sz w:val="24"/>
          <w:szCs w:val="24"/>
        </w:rPr>
        <w:t>-     Повышение квалификации учителей, работающих в 1 классах по ФГОС II поколения.</w:t>
      </w:r>
    </w:p>
    <w:p w:rsidR="00F46803" w:rsidRPr="009453BB" w:rsidRDefault="00F46803" w:rsidP="009453BB">
      <w:pPr>
        <w:pStyle w:val="11"/>
        <w:rPr>
          <w:rFonts w:cs="Arial"/>
          <w:sz w:val="24"/>
          <w:szCs w:val="24"/>
        </w:rPr>
      </w:pPr>
      <w:r w:rsidRPr="009453BB">
        <w:rPr>
          <w:rFonts w:cs="Arial"/>
          <w:sz w:val="24"/>
          <w:szCs w:val="24"/>
        </w:rPr>
        <w:t>2.     Внедрение инновационных образовательных технологий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Широкое использование проектов. Поиск, апробация и внедрение методов и форм организации образовательного процесса в условиях внедрения ФГОС II поколения.</w:t>
      </w:r>
    </w:p>
    <w:p w:rsidR="00F46803" w:rsidRPr="009453BB" w:rsidRDefault="00F46803" w:rsidP="009453BB">
      <w:pPr>
        <w:pStyle w:val="11"/>
        <w:rPr>
          <w:rFonts w:cs="Arial"/>
          <w:sz w:val="24"/>
          <w:szCs w:val="24"/>
        </w:rPr>
      </w:pPr>
      <w:r w:rsidRPr="009453BB">
        <w:rPr>
          <w:rFonts w:cs="Arial"/>
          <w:sz w:val="24"/>
          <w:szCs w:val="24"/>
        </w:rPr>
        <w:t>-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3.   Апробация УМК   «Перспективная начальная школа»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Изучение социального заказа и создание соответствующей системы урочной деятельности.</w:t>
      </w:r>
    </w:p>
    <w:p w:rsidR="00F46803" w:rsidRPr="009453BB" w:rsidRDefault="00F46803" w:rsidP="009453BB">
      <w:pPr>
        <w:pStyle w:val="11"/>
        <w:rPr>
          <w:rFonts w:cs="Arial"/>
          <w:sz w:val="24"/>
          <w:szCs w:val="24"/>
        </w:rPr>
      </w:pPr>
      <w:r w:rsidRPr="009453BB">
        <w:rPr>
          <w:rFonts w:cs="Arial"/>
          <w:sz w:val="24"/>
          <w:szCs w:val="24"/>
        </w:rPr>
        <w:t xml:space="preserve">-    Совершенствование механизмов оценки достижений планируемых результатов обучающихся. </w:t>
      </w:r>
    </w:p>
    <w:p w:rsidR="00F46803" w:rsidRPr="009453BB" w:rsidRDefault="00F46803" w:rsidP="009453BB">
      <w:pPr>
        <w:pStyle w:val="11"/>
        <w:rPr>
          <w:rFonts w:cs="Arial"/>
          <w:sz w:val="24"/>
          <w:szCs w:val="24"/>
        </w:rPr>
      </w:pPr>
      <w:r w:rsidRPr="009453BB">
        <w:rPr>
          <w:rFonts w:cs="Arial"/>
          <w:sz w:val="24"/>
          <w:szCs w:val="24"/>
        </w:rPr>
        <w:t>-    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w:t>
      </w:r>
    </w:p>
    <w:p w:rsidR="00F46803" w:rsidRPr="009453BB" w:rsidRDefault="00F46803" w:rsidP="009453BB">
      <w:pPr>
        <w:pStyle w:val="11"/>
        <w:rPr>
          <w:rFonts w:cs="Arial"/>
          <w:sz w:val="24"/>
          <w:szCs w:val="24"/>
        </w:rPr>
      </w:pPr>
      <w:r w:rsidRPr="009453BB">
        <w:rPr>
          <w:rFonts w:cs="Arial"/>
          <w:sz w:val="24"/>
          <w:szCs w:val="24"/>
        </w:rPr>
        <w:t>4.     Совершенствование способов оценивания учебных достижений обучающихся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Включение в содержание обучения методов самоконтроля и самооценивания.</w:t>
      </w:r>
    </w:p>
    <w:p w:rsidR="00F46803" w:rsidRPr="009453BB" w:rsidRDefault="00F46803" w:rsidP="009453BB">
      <w:pPr>
        <w:pStyle w:val="11"/>
        <w:rPr>
          <w:rFonts w:cs="Arial"/>
          <w:sz w:val="24"/>
          <w:szCs w:val="24"/>
        </w:rPr>
      </w:pPr>
      <w:r w:rsidRPr="009453BB">
        <w:rPr>
          <w:rFonts w:cs="Arial"/>
          <w:sz w:val="24"/>
          <w:szCs w:val="24"/>
        </w:rPr>
        <w:t>-     Разработка требований к организации объективной системы контроля, адекватной специфике начальной школы.</w:t>
      </w:r>
    </w:p>
    <w:p w:rsidR="00F46803" w:rsidRPr="009453BB" w:rsidRDefault="00F46803" w:rsidP="009453BB">
      <w:pPr>
        <w:pStyle w:val="11"/>
        <w:rPr>
          <w:rFonts w:cs="Arial"/>
          <w:sz w:val="24"/>
          <w:szCs w:val="24"/>
        </w:rPr>
      </w:pPr>
      <w:r w:rsidRPr="009453BB">
        <w:rPr>
          <w:rFonts w:cs="Arial"/>
          <w:sz w:val="24"/>
          <w:szCs w:val="24"/>
        </w:rPr>
        <w:t>-    Разработка системы оценивания достижений обучающихся по личностным и метапредметным результатам.</w:t>
      </w:r>
    </w:p>
    <w:p w:rsidR="00F46803" w:rsidRPr="009453BB" w:rsidRDefault="00F46803" w:rsidP="009453BB">
      <w:pPr>
        <w:pStyle w:val="11"/>
        <w:rPr>
          <w:rFonts w:cs="Arial"/>
          <w:b/>
          <w:sz w:val="24"/>
          <w:szCs w:val="24"/>
        </w:rPr>
      </w:pPr>
      <w:r w:rsidRPr="009453BB">
        <w:rPr>
          <w:rFonts w:cs="Arial"/>
          <w:b/>
          <w:sz w:val="24"/>
          <w:szCs w:val="24"/>
        </w:rPr>
        <w:t>3.Направление. Создание в рамках школы открытого информационного образовательного пространства.</w:t>
      </w:r>
    </w:p>
    <w:p w:rsidR="00F46803" w:rsidRPr="009453BB" w:rsidRDefault="00F46803" w:rsidP="009453BB">
      <w:pPr>
        <w:pStyle w:val="11"/>
        <w:rPr>
          <w:rFonts w:cs="Arial"/>
          <w:sz w:val="24"/>
          <w:szCs w:val="24"/>
        </w:rPr>
      </w:pPr>
      <w:r w:rsidRPr="009453BB">
        <w:rPr>
          <w:rFonts w:cs="Arial"/>
          <w:sz w:val="24"/>
          <w:szCs w:val="24"/>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Задачи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Условия решения поставленных задач</w:t>
      </w:r>
    </w:p>
    <w:p w:rsidR="00F46803" w:rsidRPr="009453BB" w:rsidRDefault="00F46803" w:rsidP="009453BB">
      <w:pPr>
        <w:pStyle w:val="11"/>
        <w:rPr>
          <w:rFonts w:cs="Arial"/>
          <w:sz w:val="24"/>
          <w:szCs w:val="24"/>
        </w:rPr>
      </w:pPr>
      <w:r w:rsidRPr="009453BB">
        <w:rPr>
          <w:rFonts w:cs="Arial"/>
          <w:sz w:val="24"/>
          <w:szCs w:val="24"/>
        </w:rPr>
        <w:t xml:space="preserve">1.Совершенствование умений  учителей в использовании ИКТ в образовательном процессе и формирование ИКТ-компетенции обучающихся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Совершенствование навыков работы на персональных компьютерах и применение  информационных технологий. </w:t>
      </w:r>
    </w:p>
    <w:p w:rsidR="00F46803" w:rsidRPr="009453BB" w:rsidRDefault="00F46803" w:rsidP="009453BB">
      <w:pPr>
        <w:pStyle w:val="11"/>
        <w:rPr>
          <w:rFonts w:cs="Arial"/>
          <w:sz w:val="24"/>
          <w:szCs w:val="24"/>
        </w:rPr>
      </w:pPr>
      <w:r w:rsidRPr="009453BB">
        <w:rPr>
          <w:rFonts w:cs="Arial"/>
          <w:sz w:val="24"/>
          <w:szCs w:val="24"/>
        </w:rPr>
        <w:t>- Прохождение курсов по освоению современных информационных технологий.</w:t>
      </w:r>
    </w:p>
    <w:p w:rsidR="00F46803" w:rsidRPr="009453BB" w:rsidRDefault="00F46803" w:rsidP="009453BB">
      <w:pPr>
        <w:pStyle w:val="11"/>
        <w:rPr>
          <w:rFonts w:cs="Arial"/>
          <w:sz w:val="24"/>
          <w:szCs w:val="24"/>
        </w:rPr>
      </w:pPr>
      <w:r w:rsidRPr="009453BB">
        <w:rPr>
          <w:rFonts w:cs="Arial"/>
          <w:sz w:val="24"/>
          <w:szCs w:val="24"/>
        </w:rPr>
        <w:t>-  Внедрение информационных технологий в образовательную практику.</w:t>
      </w:r>
    </w:p>
    <w:p w:rsidR="00F46803" w:rsidRPr="009453BB" w:rsidRDefault="00F46803" w:rsidP="009453BB">
      <w:pPr>
        <w:pStyle w:val="11"/>
        <w:rPr>
          <w:rFonts w:cs="Arial"/>
          <w:sz w:val="24"/>
          <w:szCs w:val="24"/>
        </w:rPr>
      </w:pPr>
      <w:r w:rsidRPr="009453BB">
        <w:rPr>
          <w:rFonts w:cs="Arial"/>
          <w:sz w:val="24"/>
          <w:szCs w:val="24"/>
        </w:rPr>
        <w:t>-   Целенаправленная работа по формированию ИКТ-компетенции учащихся.</w:t>
      </w:r>
    </w:p>
    <w:p w:rsidR="00F46803" w:rsidRPr="009453BB" w:rsidRDefault="00F46803" w:rsidP="009453BB">
      <w:pPr>
        <w:pStyle w:val="11"/>
        <w:rPr>
          <w:rFonts w:cs="Arial"/>
          <w:sz w:val="24"/>
          <w:szCs w:val="24"/>
        </w:rPr>
      </w:pPr>
      <w:r w:rsidRPr="009453BB">
        <w:rPr>
          <w:rFonts w:cs="Arial"/>
          <w:sz w:val="24"/>
          <w:szCs w:val="24"/>
        </w:rPr>
        <w:t>-   Использование ресурсов дистанционного обучения.</w:t>
      </w:r>
    </w:p>
    <w:p w:rsidR="00F46803" w:rsidRPr="009453BB" w:rsidRDefault="00F46803" w:rsidP="009453BB">
      <w:pPr>
        <w:pStyle w:val="11"/>
        <w:rPr>
          <w:rFonts w:cs="Arial"/>
          <w:sz w:val="24"/>
          <w:szCs w:val="24"/>
        </w:rPr>
      </w:pPr>
      <w:r w:rsidRPr="009453BB">
        <w:rPr>
          <w:rFonts w:cs="Arial"/>
          <w:sz w:val="24"/>
          <w:szCs w:val="24"/>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Совершенствование материально-технической базы школы, обеспечивающей информатизацию образовательного процесса. </w:t>
      </w:r>
    </w:p>
    <w:p w:rsidR="00F46803" w:rsidRPr="009453BB" w:rsidRDefault="00F46803" w:rsidP="009453BB">
      <w:pPr>
        <w:pStyle w:val="11"/>
        <w:rPr>
          <w:rFonts w:cs="Arial"/>
          <w:sz w:val="24"/>
          <w:szCs w:val="24"/>
        </w:rPr>
      </w:pPr>
      <w:r w:rsidRPr="009453BB">
        <w:rPr>
          <w:rFonts w:cs="Arial"/>
          <w:sz w:val="24"/>
          <w:szCs w:val="24"/>
        </w:rPr>
        <w:t>-   Укрепление и совершенствование технического оснащения образовательного процесса.</w:t>
      </w:r>
    </w:p>
    <w:p w:rsidR="00F46803" w:rsidRPr="009453BB" w:rsidRDefault="00F46803" w:rsidP="009453BB">
      <w:pPr>
        <w:pStyle w:val="11"/>
        <w:rPr>
          <w:rFonts w:cs="Arial"/>
          <w:sz w:val="24"/>
          <w:szCs w:val="24"/>
        </w:rPr>
      </w:pPr>
      <w:r w:rsidRPr="009453BB">
        <w:rPr>
          <w:rFonts w:cs="Arial"/>
          <w:sz w:val="24"/>
          <w:szCs w:val="24"/>
        </w:rPr>
        <w:t>-   Развитие банка программно-методических материалов.</w:t>
      </w:r>
    </w:p>
    <w:p w:rsidR="00F46803" w:rsidRPr="009453BB" w:rsidRDefault="00F46803" w:rsidP="009453BB">
      <w:pPr>
        <w:pStyle w:val="11"/>
        <w:rPr>
          <w:rFonts w:cs="Arial"/>
          <w:sz w:val="24"/>
          <w:szCs w:val="24"/>
        </w:rPr>
      </w:pPr>
      <w:r w:rsidRPr="009453BB">
        <w:rPr>
          <w:rFonts w:cs="Arial"/>
          <w:sz w:val="24"/>
          <w:szCs w:val="24"/>
        </w:rPr>
        <w:t>-   Создание локальной сети школы.</w:t>
      </w:r>
    </w:p>
    <w:p w:rsidR="00F46803" w:rsidRPr="009453BB" w:rsidRDefault="00F46803" w:rsidP="009453BB">
      <w:pPr>
        <w:pStyle w:val="11"/>
        <w:rPr>
          <w:rFonts w:cs="Arial"/>
          <w:sz w:val="24"/>
          <w:szCs w:val="24"/>
        </w:rPr>
      </w:pPr>
      <w:r w:rsidRPr="009453BB">
        <w:rPr>
          <w:rFonts w:cs="Arial"/>
          <w:sz w:val="24"/>
          <w:szCs w:val="24"/>
        </w:rPr>
        <w:t>-  Эффективное использование ресурсов глобальной информационной сети   в образовательном процессе.</w:t>
      </w:r>
    </w:p>
    <w:p w:rsidR="00F46803" w:rsidRPr="009453BB" w:rsidRDefault="00F46803" w:rsidP="009453BB">
      <w:pPr>
        <w:pStyle w:val="11"/>
        <w:rPr>
          <w:rFonts w:cs="Arial"/>
          <w:b/>
          <w:sz w:val="24"/>
          <w:szCs w:val="24"/>
        </w:rPr>
      </w:pPr>
      <w:r w:rsidRPr="009453BB">
        <w:rPr>
          <w:rFonts w:cs="Arial"/>
          <w:b/>
          <w:sz w:val="24"/>
          <w:szCs w:val="24"/>
        </w:rPr>
        <w:t>Направление. Внедрение технологий здоровьесбережения и обеспечение медико-педагогического сопровождения обучающихся.</w:t>
      </w:r>
    </w:p>
    <w:p w:rsidR="00F46803" w:rsidRPr="009453BB" w:rsidRDefault="00F46803" w:rsidP="009453BB">
      <w:pPr>
        <w:pStyle w:val="11"/>
        <w:rPr>
          <w:rFonts w:cs="Arial"/>
          <w:sz w:val="24"/>
          <w:szCs w:val="24"/>
        </w:rPr>
      </w:pPr>
      <w:r w:rsidRPr="009453BB">
        <w:rPr>
          <w:rFonts w:cs="Arial"/>
          <w:sz w:val="24"/>
          <w:szCs w:val="24"/>
        </w:rP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p w:rsidR="00F46803" w:rsidRPr="009453BB" w:rsidRDefault="00F46803" w:rsidP="009453BB">
      <w:pPr>
        <w:pStyle w:val="11"/>
        <w:rPr>
          <w:rFonts w:cs="Arial"/>
          <w:sz w:val="24"/>
          <w:szCs w:val="24"/>
        </w:rPr>
      </w:pPr>
      <w:r w:rsidRPr="009453BB">
        <w:rPr>
          <w:rFonts w:cs="Arial"/>
          <w:sz w:val="24"/>
          <w:szCs w:val="24"/>
        </w:rPr>
        <w:t>Задачи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Условия решения поставленных задач</w:t>
      </w:r>
    </w:p>
    <w:p w:rsidR="00F46803" w:rsidRPr="009453BB" w:rsidRDefault="00F46803" w:rsidP="009453BB">
      <w:pPr>
        <w:pStyle w:val="11"/>
        <w:rPr>
          <w:rFonts w:cs="Arial"/>
          <w:sz w:val="24"/>
          <w:szCs w:val="24"/>
        </w:rPr>
      </w:pPr>
      <w:r w:rsidRPr="009453BB">
        <w:rPr>
          <w:rFonts w:cs="Arial"/>
          <w:sz w:val="24"/>
          <w:szCs w:val="24"/>
        </w:rPr>
        <w:t>1.      Мониторинг психофизического развития обучающихся и условий для ЗОЖ</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Организация мониторинга состояния здоровья школьников.</w:t>
      </w:r>
    </w:p>
    <w:p w:rsidR="00F46803" w:rsidRPr="009453BB" w:rsidRDefault="00F46803" w:rsidP="009453BB">
      <w:pPr>
        <w:pStyle w:val="11"/>
        <w:rPr>
          <w:rFonts w:cs="Arial"/>
          <w:sz w:val="24"/>
          <w:szCs w:val="24"/>
        </w:rPr>
      </w:pPr>
      <w:r w:rsidRPr="009453BB">
        <w:rPr>
          <w:rFonts w:cs="Arial"/>
          <w:sz w:val="24"/>
          <w:szCs w:val="24"/>
        </w:rPr>
        <w:t>2.      Внедрение технологий здоровьесбережения и создание здоровьесберегающей среды в школе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rsidR="00F46803" w:rsidRPr="009453BB" w:rsidRDefault="00F46803" w:rsidP="009453BB">
      <w:pPr>
        <w:pStyle w:val="11"/>
        <w:rPr>
          <w:rFonts w:cs="Arial"/>
          <w:sz w:val="24"/>
          <w:szCs w:val="24"/>
        </w:rPr>
      </w:pPr>
      <w:r w:rsidRPr="009453BB">
        <w:rPr>
          <w:rFonts w:cs="Arial"/>
          <w:sz w:val="24"/>
          <w:szCs w:val="24"/>
        </w:rPr>
        <w:t>.   Пропаганда здорового образа жизни среди учащихся, их родителей, педагогов.</w:t>
      </w:r>
    </w:p>
    <w:p w:rsidR="00F46803" w:rsidRPr="009453BB" w:rsidRDefault="00F46803" w:rsidP="009453BB">
      <w:pPr>
        <w:pStyle w:val="11"/>
        <w:rPr>
          <w:rFonts w:cs="Arial"/>
          <w:sz w:val="24"/>
          <w:szCs w:val="24"/>
        </w:rPr>
      </w:pPr>
      <w:r w:rsidRPr="009453BB">
        <w:rPr>
          <w:rFonts w:cs="Arial"/>
          <w:sz w:val="24"/>
          <w:szCs w:val="24"/>
        </w:rPr>
        <w:t>3.      Разработка технологий медико- педагогического сопровождения обучающихся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Профилактика школьной и социальной дезадаптации детей.</w:t>
      </w:r>
    </w:p>
    <w:p w:rsidR="00F46803" w:rsidRPr="009453BB" w:rsidRDefault="00F46803" w:rsidP="009453BB">
      <w:pPr>
        <w:pStyle w:val="11"/>
        <w:rPr>
          <w:rFonts w:cs="Arial"/>
          <w:sz w:val="24"/>
          <w:szCs w:val="24"/>
        </w:rPr>
      </w:pPr>
      <w:r w:rsidRPr="009453BB">
        <w:rPr>
          <w:rFonts w:cs="Arial"/>
          <w:sz w:val="24"/>
          <w:szCs w:val="24"/>
        </w:rPr>
        <w:t>-   Создание благоприятной психологической среды в образовательном учреждении.</w:t>
      </w:r>
    </w:p>
    <w:p w:rsidR="00F46803" w:rsidRPr="009453BB" w:rsidRDefault="00F46803" w:rsidP="009453BB">
      <w:pPr>
        <w:pStyle w:val="11"/>
        <w:rPr>
          <w:rFonts w:cs="Arial"/>
          <w:sz w:val="24"/>
          <w:szCs w:val="24"/>
        </w:rPr>
      </w:pPr>
      <w:r w:rsidRPr="009453BB">
        <w:rPr>
          <w:rFonts w:cs="Arial"/>
          <w:sz w:val="24"/>
          <w:szCs w:val="24"/>
        </w:rPr>
        <w:t>-   Формирование у обучающихся способности к самоопределению и саморазвитию.</w:t>
      </w:r>
    </w:p>
    <w:p w:rsidR="00F46803" w:rsidRPr="009453BB" w:rsidRDefault="00F46803" w:rsidP="009453BB">
      <w:pPr>
        <w:pStyle w:val="11"/>
        <w:rPr>
          <w:rFonts w:cs="Arial"/>
          <w:sz w:val="24"/>
          <w:szCs w:val="24"/>
        </w:rPr>
      </w:pPr>
      <w:r w:rsidRPr="009453BB">
        <w:rPr>
          <w:rFonts w:cs="Arial"/>
          <w:sz w:val="24"/>
          <w:szCs w:val="24"/>
        </w:rPr>
        <w:t>-   Профилактика и преодоление отклонений в психологическом здоровье учащихся.</w:t>
      </w:r>
    </w:p>
    <w:p w:rsidR="00F46803" w:rsidRPr="009453BB" w:rsidRDefault="00F46803" w:rsidP="009453BB">
      <w:pPr>
        <w:pStyle w:val="11"/>
        <w:rPr>
          <w:rFonts w:cs="Arial"/>
          <w:sz w:val="24"/>
          <w:szCs w:val="24"/>
        </w:rPr>
      </w:pPr>
    </w:p>
    <w:p w:rsidR="00F46803" w:rsidRPr="009453BB" w:rsidRDefault="00F46803" w:rsidP="009453BB">
      <w:pPr>
        <w:pStyle w:val="11"/>
        <w:rPr>
          <w:rFonts w:cs="Arial"/>
          <w:b/>
          <w:sz w:val="24"/>
          <w:szCs w:val="24"/>
        </w:rPr>
      </w:pPr>
      <w:r w:rsidRPr="009453BB">
        <w:rPr>
          <w:rFonts w:cs="Arial"/>
          <w:b/>
          <w:sz w:val="24"/>
          <w:szCs w:val="24"/>
        </w:rPr>
        <w:t>3.3.4.Сетевой график по формированию необходимой системы условий</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Условия реализации программы развития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Содержание деятельности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Ожидаемый результат</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Сроки исполнения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Ответственные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1.Организационно-содержательные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Внесение необходимых изменений в функциональные обязанности администрации, руководителей служб. Определение ответственности руководителей школы и педагогов за реализацию образовательной программы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Пакет документов.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2010 – 2011  учебный год</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Директор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Формирование творческих групп, Координационного совета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Координационный совет</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Творческие группы. Банк творческих, контрольно-измерительных, программно-методических работ.</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При необходимости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2.Кадровые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Подбор  кадровых ресурсов для осуществления преподавания   в 1х классах</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Кадровое обеспечение.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Директор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Критерии стимулирования педагогической деятельности.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Управляющий совет, комиссия по распределению стимулирующих</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Создание условий для профессионального совершенствования педагогов.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Дополнения к программе  развития кадров</w:t>
      </w:r>
      <w:r w:rsidRPr="009453BB">
        <w:rPr>
          <w:rFonts w:cs="Arial"/>
          <w:sz w:val="24"/>
          <w:szCs w:val="24"/>
        </w:rPr>
        <w:tab/>
        <w:t xml:space="preserve">2011 </w:t>
      </w:r>
      <w:r w:rsidRPr="009453BB">
        <w:rPr>
          <w:rFonts w:cs="Arial"/>
          <w:sz w:val="24"/>
          <w:szCs w:val="24"/>
        </w:rPr>
        <w:tab/>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Совершенствование системы повышения профессиональной компетентности педагогов.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Повышение компетентности педагогов.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Методическое объединение, учителя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Обеспечение многообразия форм и методов профессионального общения педагогов для формирования общности ценностных ориентаций.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 xml:space="preserve">  Представление опыта на различных уровнях</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В системе.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Зам. директора по воспитательной работе</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Выявление степени соответствия оценки результата деятельности учителя  уровню образованности ученика.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Аттестация педкадров.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1 раз в 5 лет</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Аттестационная комиссия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3.Научно-методические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Подготовка программно-методического обеспечения.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Пакет документов.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1 раз в год</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Зам. директора по УВР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Выявление индивидуальных педагогических затруднений.</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Самообразование по заявленным темам</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Май 2011</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Зам. директора по УВР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Определение тематики педсоветов, совещаний, круглых столов, заседаний творческих групп, на которых планируется постановка вопросов по образовательной  программе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Планирование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ежегодно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Заместители директора, руководители методических объединений</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Теоретическое 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Применение технологий в образовательном процессе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методическое объединение, заместители директора.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Реализация педагогических технологий, форм и методов обучения, соответствующих требованиям ФГОС</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Изменение структуры образовательного процесса.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методическое объединение, заместители директора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Диагностика эффективности внедрения системы педагогических процедур, направленных на достижение ожидаемого результата  </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Коррекция (при необходимости) основных положений программы.</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методическое объединение, заместители директора</w:t>
      </w:r>
    </w:p>
    <w:p w:rsidR="00F46803" w:rsidRPr="009453BB" w:rsidRDefault="00F46803" w:rsidP="009453BB">
      <w:pPr>
        <w:pStyle w:val="11"/>
        <w:rPr>
          <w:rFonts w:cs="Arial"/>
          <w:sz w:val="24"/>
          <w:szCs w:val="24"/>
        </w:rPr>
      </w:pPr>
      <w:r w:rsidRPr="009453BB">
        <w:rPr>
          <w:rFonts w:cs="Arial"/>
          <w:sz w:val="24"/>
          <w:szCs w:val="24"/>
        </w:rPr>
        <w:t>Социально-психологический, педагогический и методический анализ и обобщение полученных результатов. Письменная подготовка материалов по итогам реализации ООП НОО.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Аналитические отчеты, проекты, методические рекомендации, сборники статей, выступлений на НПК.</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2011г.</w:t>
      </w:r>
    </w:p>
    <w:p w:rsidR="00F46803" w:rsidRPr="009453BB" w:rsidRDefault="00F46803" w:rsidP="009453BB">
      <w:pPr>
        <w:pStyle w:val="11"/>
        <w:rPr>
          <w:rFonts w:cs="Arial"/>
          <w:sz w:val="24"/>
          <w:szCs w:val="24"/>
        </w:rPr>
      </w:pPr>
      <w:r w:rsidRPr="009453BB">
        <w:rPr>
          <w:rFonts w:cs="Arial"/>
          <w:sz w:val="24"/>
          <w:szCs w:val="24"/>
        </w:rPr>
        <w:t>2012</w:t>
      </w:r>
    </w:p>
    <w:p w:rsidR="00F46803" w:rsidRPr="009453BB" w:rsidRDefault="00F46803" w:rsidP="009453BB">
      <w:pPr>
        <w:pStyle w:val="11"/>
        <w:rPr>
          <w:rFonts w:cs="Arial"/>
          <w:sz w:val="24"/>
          <w:szCs w:val="24"/>
        </w:rPr>
      </w:pPr>
      <w:r w:rsidRPr="009453BB">
        <w:rPr>
          <w:rFonts w:cs="Arial"/>
          <w:sz w:val="24"/>
          <w:szCs w:val="24"/>
        </w:rPr>
        <w:t>2013</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4.Информационно-аналитические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Установление сроков промежуточной аттестации качества выполнения образовательного заказа.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Пакет документов.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1 раз в год</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Подбор диагностических методик для формирования целостной системы отслеживания качества выполнения ООП НОО.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Пакет инструментария.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2010-2011</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 творческие группы</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Информатизация образовательной среды школы. Медиатизация учебных ресурсов.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Формирование информационной культуры у педколлектива и обучающихся.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Согласно программе информатизации</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Создание информационного банка образовательных услуг для потребителя.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Система информирования населения.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Ежегодно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1. Выявление и сравнительный анализ данных о состоянии, условиях и результатах образовательного процесса.</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2.. Составление отчета.</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Аналитический материал. методический сборник по результатам работы. Отчет</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до  конца 2012г.</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Администрация</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 xml:space="preserve">                              5.Материально-технические</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Ресурсное обеспечение ООП НОО: бюджетные средства, спонсорские средства, 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Новые материально-технические условия.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Ежегодно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Директор, зам.директора по УВР</w:t>
      </w:r>
    </w:p>
    <w:p w:rsidR="00F46803" w:rsidRPr="009453BB" w:rsidRDefault="00F46803" w:rsidP="009453BB">
      <w:pPr>
        <w:pStyle w:val="11"/>
        <w:rPr>
          <w:rFonts w:cs="Arial"/>
          <w:sz w:val="24"/>
          <w:szCs w:val="24"/>
        </w:rPr>
      </w:pPr>
    </w:p>
    <w:p w:rsidR="00F46803" w:rsidRPr="009453BB" w:rsidRDefault="00F46803" w:rsidP="009453BB">
      <w:pPr>
        <w:pStyle w:val="11"/>
        <w:rPr>
          <w:rFonts w:cs="Arial"/>
          <w:sz w:val="24"/>
          <w:szCs w:val="24"/>
        </w:rPr>
      </w:pPr>
      <w:r w:rsidRPr="009453BB">
        <w:rPr>
          <w:rFonts w:cs="Arial"/>
          <w:sz w:val="24"/>
          <w:szCs w:val="24"/>
        </w:rPr>
        <w:t>Проведение мероприятий по переоснащению действующих учебных кабинетов необходимым оборудованием.</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Новые материально-технические условия.</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постоянно</w:t>
      </w:r>
      <w:r w:rsidRPr="009453BB">
        <w:rPr>
          <w:rFonts w:cs="Arial"/>
          <w:sz w:val="24"/>
          <w:szCs w:val="24"/>
        </w:rPr>
        <w:tab/>
      </w:r>
    </w:p>
    <w:p w:rsidR="00F46803" w:rsidRPr="009453BB" w:rsidRDefault="00F46803" w:rsidP="009453BB">
      <w:pPr>
        <w:pStyle w:val="11"/>
        <w:rPr>
          <w:rFonts w:cs="Arial"/>
          <w:sz w:val="24"/>
          <w:szCs w:val="24"/>
        </w:rPr>
      </w:pPr>
      <w:r w:rsidRPr="009453BB">
        <w:rPr>
          <w:rFonts w:cs="Arial"/>
          <w:sz w:val="24"/>
          <w:szCs w:val="24"/>
        </w:rPr>
        <w:t>Директор</w:t>
      </w:r>
    </w:p>
    <w:p w:rsidR="00F46803" w:rsidRPr="009453BB" w:rsidRDefault="00F46803" w:rsidP="009453BB">
      <w:pPr>
        <w:pStyle w:val="11"/>
        <w:rPr>
          <w:rFonts w:cs="Arial"/>
          <w:b/>
          <w:sz w:val="24"/>
          <w:szCs w:val="24"/>
        </w:rPr>
      </w:pPr>
    </w:p>
    <w:p w:rsidR="00F46803" w:rsidRPr="009453BB" w:rsidRDefault="00F46803" w:rsidP="009453BB">
      <w:pPr>
        <w:pStyle w:val="11"/>
        <w:rPr>
          <w:rFonts w:cs="Arial"/>
          <w:b/>
          <w:sz w:val="24"/>
          <w:szCs w:val="24"/>
        </w:rPr>
      </w:pPr>
    </w:p>
    <w:p w:rsidR="00F46803" w:rsidRPr="009453BB" w:rsidRDefault="00F46803" w:rsidP="009453BB">
      <w:pPr>
        <w:pStyle w:val="11"/>
        <w:rPr>
          <w:b/>
          <w:bCs/>
          <w:color w:val="000000"/>
          <w:spacing w:val="3"/>
        </w:rPr>
      </w:pPr>
      <w:r w:rsidRPr="009453BB">
        <w:rPr>
          <w:rFonts w:cs="Arial"/>
          <w:b/>
          <w:sz w:val="24"/>
          <w:szCs w:val="24"/>
        </w:rPr>
        <w:t>3.3.5</w:t>
      </w:r>
      <w:r>
        <w:rPr>
          <w:rFonts w:cs="Arial"/>
          <w:b/>
          <w:sz w:val="24"/>
          <w:szCs w:val="24"/>
        </w:rPr>
        <w:t xml:space="preserve"> </w:t>
      </w:r>
      <w:r w:rsidRPr="009453BB">
        <w:rPr>
          <w:b/>
          <w:bCs/>
          <w:color w:val="000000"/>
          <w:spacing w:val="3"/>
        </w:rPr>
        <w:t>Контроль за состоянием системы условий</w:t>
      </w:r>
    </w:p>
    <w:p w:rsidR="00F46803" w:rsidRPr="009453BB" w:rsidRDefault="00F46803" w:rsidP="009453BB">
      <w:pPr>
        <w:pStyle w:val="11"/>
        <w:rPr>
          <w:b/>
          <w:bCs/>
        </w:rPr>
      </w:pPr>
      <w:r w:rsidRPr="009453B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4"/>
        <w:gridCol w:w="7678"/>
        <w:gridCol w:w="1134"/>
      </w:tblGrid>
      <w:tr w:rsidR="00F46803" w:rsidRPr="009453BB">
        <w:trPr>
          <w:trHeight w:val="374"/>
        </w:trPr>
        <w:tc>
          <w:tcPr>
            <w:tcW w:w="9464" w:type="dxa"/>
            <w:gridSpan w:val="3"/>
          </w:tcPr>
          <w:p w:rsidR="00F46803" w:rsidRPr="009453BB" w:rsidRDefault="00F46803" w:rsidP="009453BB">
            <w:pPr>
              <w:pStyle w:val="11"/>
              <w:rPr>
                <w:color w:val="000000"/>
              </w:rPr>
            </w:pPr>
          </w:p>
          <w:p w:rsidR="00F46803" w:rsidRPr="009453BB" w:rsidRDefault="00F46803" w:rsidP="009453BB">
            <w:pPr>
              <w:pStyle w:val="11"/>
              <w:rPr>
                <w:color w:val="000000"/>
              </w:rPr>
            </w:pPr>
            <w:r w:rsidRPr="009453BB">
              <w:rPr>
                <w:color w:val="000000"/>
              </w:rPr>
              <w:t>_                                                   МБОУ « Сидорковская ООШ»</w:t>
            </w:r>
          </w:p>
        </w:tc>
      </w:tr>
      <w:tr w:rsidR="00F46803" w:rsidRPr="009453BB">
        <w:trPr>
          <w:trHeight w:val="447"/>
        </w:trPr>
        <w:tc>
          <w:tcPr>
            <w:tcW w:w="652" w:type="dxa"/>
          </w:tcPr>
          <w:p w:rsidR="00F46803" w:rsidRPr="009453BB" w:rsidRDefault="00F46803" w:rsidP="009453BB">
            <w:pPr>
              <w:pStyle w:val="11"/>
              <w:rPr>
                <w:color w:val="000000"/>
              </w:rPr>
            </w:pPr>
            <w:r w:rsidRPr="009453BB">
              <w:rPr>
                <w:color w:val="000000"/>
              </w:rPr>
              <w:t>№ п/п</w:t>
            </w:r>
          </w:p>
        </w:tc>
        <w:tc>
          <w:tcPr>
            <w:tcW w:w="7678" w:type="dxa"/>
          </w:tcPr>
          <w:p w:rsidR="00F46803" w:rsidRPr="009453BB" w:rsidRDefault="00F46803" w:rsidP="009453BB">
            <w:pPr>
              <w:pStyle w:val="11"/>
              <w:rPr>
                <w:color w:val="000000"/>
              </w:rPr>
            </w:pPr>
          </w:p>
        </w:tc>
        <w:tc>
          <w:tcPr>
            <w:tcW w:w="1134" w:type="dxa"/>
          </w:tcPr>
          <w:p w:rsidR="00F46803" w:rsidRPr="009453BB" w:rsidRDefault="00F46803" w:rsidP="009453BB">
            <w:pPr>
              <w:pStyle w:val="11"/>
              <w:rPr>
                <w:color w:val="000000"/>
              </w:rPr>
            </w:pPr>
            <w:r w:rsidRPr="009453BB">
              <w:rPr>
                <w:color w:val="000000"/>
              </w:rPr>
              <w:t>да/нет</w:t>
            </w:r>
          </w:p>
        </w:tc>
      </w:tr>
      <w:tr w:rsidR="00F46803" w:rsidRPr="009453BB">
        <w:trPr>
          <w:trHeight w:val="629"/>
        </w:trPr>
        <w:tc>
          <w:tcPr>
            <w:tcW w:w="652" w:type="dxa"/>
          </w:tcPr>
          <w:p w:rsidR="00F46803" w:rsidRPr="009453BB" w:rsidRDefault="00F46803" w:rsidP="009453BB">
            <w:pPr>
              <w:pStyle w:val="11"/>
              <w:rPr>
                <w:color w:val="000000"/>
              </w:rPr>
            </w:pPr>
            <w:r w:rsidRPr="009453BB">
              <w:rPr>
                <w:color w:val="000000"/>
              </w:rPr>
              <w:t>1</w:t>
            </w:r>
          </w:p>
        </w:tc>
        <w:tc>
          <w:tcPr>
            <w:tcW w:w="7678" w:type="dxa"/>
          </w:tcPr>
          <w:p w:rsidR="00F46803" w:rsidRPr="009453BB" w:rsidRDefault="00F46803" w:rsidP="009453BB">
            <w:pPr>
              <w:pStyle w:val="11"/>
              <w:rPr>
                <w:color w:val="000000"/>
              </w:rPr>
            </w:pPr>
            <w:r w:rsidRPr="009453BB">
              <w:rPr>
                <w:color w:val="000000"/>
              </w:rPr>
              <w:t>Внесены изменения в Уставы и Правила внутреннего трудового распорядка  образовательных учреждений муниципального образования</w:t>
            </w:r>
          </w:p>
        </w:tc>
        <w:tc>
          <w:tcPr>
            <w:tcW w:w="1134" w:type="dxa"/>
          </w:tcPr>
          <w:p w:rsidR="00F46803" w:rsidRPr="009453BB" w:rsidRDefault="00F46803" w:rsidP="009453BB">
            <w:pPr>
              <w:pStyle w:val="11"/>
              <w:rPr>
                <w:color w:val="000000"/>
              </w:rPr>
            </w:pPr>
            <w:r w:rsidRPr="009453BB">
              <w:rPr>
                <w:color w:val="000000"/>
              </w:rPr>
              <w:t>да</w:t>
            </w:r>
          </w:p>
        </w:tc>
      </w:tr>
      <w:tr w:rsidR="00F46803" w:rsidRPr="009453BB">
        <w:tc>
          <w:tcPr>
            <w:tcW w:w="652" w:type="dxa"/>
          </w:tcPr>
          <w:p w:rsidR="00F46803" w:rsidRPr="009453BB" w:rsidRDefault="00F46803" w:rsidP="009453BB">
            <w:pPr>
              <w:pStyle w:val="11"/>
              <w:rPr>
                <w:color w:val="000000"/>
              </w:rPr>
            </w:pPr>
            <w:r w:rsidRPr="009453BB">
              <w:rPr>
                <w:color w:val="000000"/>
              </w:rPr>
              <w:t>2</w:t>
            </w:r>
          </w:p>
        </w:tc>
        <w:tc>
          <w:tcPr>
            <w:tcW w:w="7678" w:type="dxa"/>
          </w:tcPr>
          <w:p w:rsidR="00F46803" w:rsidRPr="009453BB" w:rsidRDefault="00F46803" w:rsidP="009453BB">
            <w:pPr>
              <w:pStyle w:val="11"/>
              <w:rPr>
                <w:color w:val="000000"/>
              </w:rPr>
            </w:pPr>
            <w:r w:rsidRPr="009453BB">
              <w:rPr>
                <w:color w:val="000000"/>
              </w:rPr>
              <w:t>введена  новая должностная инструкция учителя начальных классов</w:t>
            </w:r>
          </w:p>
        </w:tc>
        <w:tc>
          <w:tcPr>
            <w:tcW w:w="1134" w:type="dxa"/>
          </w:tcPr>
          <w:p w:rsidR="00F46803" w:rsidRPr="009453BB" w:rsidRDefault="00F46803" w:rsidP="009453BB">
            <w:pPr>
              <w:pStyle w:val="11"/>
              <w:rPr>
                <w:color w:val="000000"/>
              </w:rPr>
            </w:pPr>
            <w:r w:rsidRPr="009453BB">
              <w:rPr>
                <w:color w:val="000000"/>
              </w:rPr>
              <w:t>да</w:t>
            </w:r>
          </w:p>
        </w:tc>
      </w:tr>
      <w:tr w:rsidR="00F46803" w:rsidRPr="009453BB">
        <w:tc>
          <w:tcPr>
            <w:tcW w:w="652" w:type="dxa"/>
          </w:tcPr>
          <w:p w:rsidR="00F46803" w:rsidRPr="009453BB" w:rsidRDefault="00F46803" w:rsidP="009453BB">
            <w:pPr>
              <w:pStyle w:val="11"/>
              <w:rPr>
                <w:color w:val="000000"/>
              </w:rPr>
            </w:pPr>
            <w:r w:rsidRPr="009453BB">
              <w:rPr>
                <w:color w:val="000000"/>
              </w:rPr>
              <w:t>3</w:t>
            </w:r>
          </w:p>
        </w:tc>
        <w:tc>
          <w:tcPr>
            <w:tcW w:w="7678" w:type="dxa"/>
          </w:tcPr>
          <w:p w:rsidR="00F46803" w:rsidRPr="009453BB" w:rsidRDefault="00F46803" w:rsidP="009453BB">
            <w:pPr>
              <w:pStyle w:val="11"/>
              <w:rPr>
                <w:color w:val="000000"/>
              </w:rPr>
            </w:pPr>
            <w:r w:rsidRPr="009453BB">
              <w:rPr>
                <w:color w:val="000000"/>
              </w:rPr>
              <w:t>оборудованы автоматизированные рабочие места педагогов 1-х классов (компьютер, проектор, интерактивная доска)</w:t>
            </w:r>
          </w:p>
        </w:tc>
        <w:tc>
          <w:tcPr>
            <w:tcW w:w="1134" w:type="dxa"/>
          </w:tcPr>
          <w:p w:rsidR="00F46803" w:rsidRPr="009453BB" w:rsidRDefault="00F46803" w:rsidP="009453BB">
            <w:pPr>
              <w:pStyle w:val="11"/>
              <w:rPr>
                <w:color w:val="000000"/>
              </w:rPr>
            </w:pPr>
            <w:r w:rsidRPr="009453BB">
              <w:rPr>
                <w:color w:val="000000"/>
              </w:rPr>
              <w:t>да</w:t>
            </w:r>
          </w:p>
        </w:tc>
      </w:tr>
      <w:tr w:rsidR="00F46803" w:rsidRPr="009453BB">
        <w:tc>
          <w:tcPr>
            <w:tcW w:w="652" w:type="dxa"/>
          </w:tcPr>
          <w:p w:rsidR="00F46803" w:rsidRPr="009453BB" w:rsidRDefault="00F46803" w:rsidP="009453BB">
            <w:pPr>
              <w:pStyle w:val="11"/>
              <w:rPr>
                <w:color w:val="000000"/>
              </w:rPr>
            </w:pPr>
            <w:r w:rsidRPr="009453BB">
              <w:rPr>
                <w:color w:val="000000"/>
              </w:rPr>
              <w:t>4</w:t>
            </w:r>
          </w:p>
        </w:tc>
        <w:tc>
          <w:tcPr>
            <w:tcW w:w="7678" w:type="dxa"/>
          </w:tcPr>
          <w:p w:rsidR="00F46803" w:rsidRPr="009453BB" w:rsidRDefault="00F46803" w:rsidP="009453BB">
            <w:pPr>
              <w:pStyle w:val="11"/>
              <w:rPr>
                <w:color w:val="000000"/>
              </w:rPr>
            </w:pPr>
            <w:r w:rsidRPr="009453BB">
              <w:rPr>
                <w:color w:val="000000"/>
              </w:rPr>
              <w:t>имеется в наличии школьное лабораторное оборудование, приобретенное ОУ для реализации ФГОС НОО</w:t>
            </w:r>
          </w:p>
        </w:tc>
        <w:tc>
          <w:tcPr>
            <w:tcW w:w="1134" w:type="dxa"/>
          </w:tcPr>
          <w:p w:rsidR="00F46803" w:rsidRPr="009453BB" w:rsidRDefault="00F46803" w:rsidP="009453BB">
            <w:pPr>
              <w:pStyle w:val="11"/>
              <w:rPr>
                <w:color w:val="000000"/>
              </w:rPr>
            </w:pPr>
            <w:r w:rsidRPr="009453BB">
              <w:rPr>
                <w:color w:val="000000"/>
              </w:rPr>
              <w:t>да</w:t>
            </w:r>
          </w:p>
        </w:tc>
      </w:tr>
      <w:tr w:rsidR="00F46803" w:rsidRPr="009453BB">
        <w:trPr>
          <w:trHeight w:val="740"/>
        </w:trPr>
        <w:tc>
          <w:tcPr>
            <w:tcW w:w="652" w:type="dxa"/>
          </w:tcPr>
          <w:p w:rsidR="00F46803" w:rsidRPr="009453BB" w:rsidRDefault="00F46803" w:rsidP="009453BB">
            <w:pPr>
              <w:pStyle w:val="11"/>
              <w:rPr>
                <w:color w:val="000000"/>
              </w:rPr>
            </w:pPr>
            <w:r w:rsidRPr="009453BB">
              <w:rPr>
                <w:color w:val="000000"/>
              </w:rPr>
              <w:t>5</w:t>
            </w:r>
          </w:p>
        </w:tc>
        <w:tc>
          <w:tcPr>
            <w:tcW w:w="7678" w:type="dxa"/>
          </w:tcPr>
          <w:p w:rsidR="00F46803" w:rsidRPr="009453BB" w:rsidRDefault="00F46803" w:rsidP="009453BB">
            <w:pPr>
              <w:pStyle w:val="11"/>
              <w:rPr>
                <w:color w:val="000000"/>
              </w:rPr>
            </w:pPr>
            <w:r w:rsidRPr="009453BB">
              <w:rPr>
                <w:color w:val="000000"/>
              </w:rPr>
              <w:t>имеются в наличии в ОУ полностью или частично приобретенные комплекты оборудования по предметам</w:t>
            </w:r>
          </w:p>
        </w:tc>
        <w:tc>
          <w:tcPr>
            <w:tcW w:w="1134" w:type="dxa"/>
          </w:tcPr>
          <w:p w:rsidR="00F46803" w:rsidRPr="009453BB" w:rsidRDefault="00F46803" w:rsidP="009453BB">
            <w:pPr>
              <w:pStyle w:val="11"/>
              <w:rPr>
                <w:color w:val="000000"/>
              </w:rPr>
            </w:pPr>
            <w:r w:rsidRPr="009453BB">
              <w:rPr>
                <w:color w:val="000000"/>
              </w:rPr>
              <w:t>Да</w:t>
            </w:r>
          </w:p>
          <w:p w:rsidR="00F46803" w:rsidRPr="009453BB" w:rsidRDefault="00F46803" w:rsidP="009453BB">
            <w:pPr>
              <w:pStyle w:val="11"/>
              <w:rPr>
                <w:color w:val="000000"/>
              </w:rPr>
            </w:pPr>
            <w:r w:rsidRPr="009453BB">
              <w:rPr>
                <w:color w:val="000000"/>
                <w:sz w:val="18"/>
              </w:rPr>
              <w:t>( частично)</w:t>
            </w:r>
          </w:p>
        </w:tc>
      </w:tr>
      <w:tr w:rsidR="00F46803" w:rsidRPr="009453BB">
        <w:tc>
          <w:tcPr>
            <w:tcW w:w="652" w:type="dxa"/>
          </w:tcPr>
          <w:p w:rsidR="00F46803" w:rsidRPr="009453BB" w:rsidRDefault="00F46803" w:rsidP="009453BB">
            <w:pPr>
              <w:pStyle w:val="11"/>
              <w:rPr>
                <w:color w:val="000000"/>
              </w:rPr>
            </w:pPr>
            <w:r w:rsidRPr="009453BB">
              <w:rPr>
                <w:color w:val="000000"/>
              </w:rPr>
              <w:t>6</w:t>
            </w:r>
          </w:p>
        </w:tc>
        <w:tc>
          <w:tcPr>
            <w:tcW w:w="7678" w:type="dxa"/>
          </w:tcPr>
          <w:p w:rsidR="00F46803" w:rsidRPr="009453BB" w:rsidRDefault="00F46803" w:rsidP="009453BB">
            <w:pPr>
              <w:pStyle w:val="11"/>
              <w:rPr>
                <w:color w:val="000000"/>
              </w:rPr>
            </w:pPr>
            <w:r w:rsidRPr="009453BB">
              <w:rPr>
                <w:color w:val="000000"/>
              </w:rPr>
              <w:t>какие типы организационных моделей внеурочной деятельности реализуются в ОУ Вашего муниципального образования:</w:t>
            </w:r>
          </w:p>
          <w:p w:rsidR="00F46803" w:rsidRPr="009453BB" w:rsidRDefault="00F46803" w:rsidP="009453BB">
            <w:pPr>
              <w:pStyle w:val="11"/>
              <w:rPr>
                <w:color w:val="000000"/>
              </w:rPr>
            </w:pPr>
            <w:r w:rsidRPr="009453BB">
              <w:rPr>
                <w:color w:val="000000"/>
              </w:rPr>
              <w:t>- модель дополнительного образования</w:t>
            </w:r>
          </w:p>
          <w:p w:rsidR="00F46803" w:rsidRPr="009453BB" w:rsidRDefault="00F46803" w:rsidP="009453BB">
            <w:pPr>
              <w:pStyle w:val="11"/>
              <w:rPr>
                <w:color w:val="000000"/>
              </w:rPr>
            </w:pPr>
          </w:p>
        </w:tc>
        <w:tc>
          <w:tcPr>
            <w:tcW w:w="1134" w:type="dxa"/>
          </w:tcPr>
          <w:p w:rsidR="00F46803" w:rsidRPr="009453BB" w:rsidRDefault="00F46803" w:rsidP="009453BB">
            <w:pPr>
              <w:pStyle w:val="11"/>
              <w:rPr>
                <w:color w:val="000000"/>
              </w:rPr>
            </w:pPr>
          </w:p>
          <w:p w:rsidR="00F46803" w:rsidRPr="009453BB" w:rsidRDefault="00F46803" w:rsidP="009453BB">
            <w:pPr>
              <w:pStyle w:val="11"/>
              <w:rPr>
                <w:color w:val="000000"/>
              </w:rPr>
            </w:pPr>
            <w:r w:rsidRPr="009453BB">
              <w:rPr>
                <w:color w:val="000000"/>
              </w:rPr>
              <w:t>да</w:t>
            </w:r>
          </w:p>
          <w:p w:rsidR="00F46803" w:rsidRPr="009453BB" w:rsidRDefault="00F46803" w:rsidP="009453BB">
            <w:pPr>
              <w:pStyle w:val="11"/>
              <w:rPr>
                <w:color w:val="000000"/>
              </w:rPr>
            </w:pPr>
          </w:p>
        </w:tc>
      </w:tr>
    </w:tbl>
    <w:p w:rsidR="00F46803" w:rsidRPr="009453BB" w:rsidRDefault="00F46803" w:rsidP="009453BB">
      <w:pPr>
        <w:pStyle w:val="11"/>
      </w:pPr>
    </w:p>
    <w:p w:rsidR="00F46803" w:rsidRPr="009453BB" w:rsidRDefault="00F46803" w:rsidP="009453BB">
      <w:pPr>
        <w:pStyle w:val="11"/>
        <w:rPr>
          <w:b/>
          <w:bCs/>
          <w:color w:val="000000"/>
        </w:rPr>
      </w:pPr>
    </w:p>
    <w:p w:rsidR="00F46803" w:rsidRPr="009453BB" w:rsidRDefault="00F46803" w:rsidP="009453BB">
      <w:pPr>
        <w:pStyle w:val="11"/>
        <w:rPr>
          <w:b/>
          <w:bCs/>
          <w:color w:val="000000"/>
        </w:rPr>
      </w:pPr>
      <w:r w:rsidRPr="009453BB">
        <w:rPr>
          <w:b/>
          <w:bCs/>
          <w:color w:val="000000"/>
        </w:rPr>
        <w:t>Приложение № 1</w:t>
      </w:r>
    </w:p>
    <w:p w:rsidR="00F46803" w:rsidRPr="009453BB" w:rsidRDefault="00F46803" w:rsidP="009453BB">
      <w:pPr>
        <w:pStyle w:val="11"/>
        <w:rPr>
          <w:b/>
          <w:bCs/>
          <w:color w:val="000000"/>
        </w:rPr>
      </w:pPr>
      <w:r w:rsidRPr="009453BB">
        <w:rPr>
          <w:b/>
          <w:bCs/>
          <w:color w:val="000000"/>
        </w:rPr>
        <w:t xml:space="preserve">                                                 Анкета для родителей</w:t>
      </w:r>
    </w:p>
    <w:p w:rsidR="00F46803" w:rsidRPr="009453BB" w:rsidRDefault="00F46803" w:rsidP="009453BB">
      <w:pPr>
        <w:pStyle w:val="11"/>
        <w:rPr>
          <w:color w:val="000000"/>
        </w:rPr>
      </w:pPr>
    </w:p>
    <w:p w:rsidR="00F46803" w:rsidRPr="009453BB" w:rsidRDefault="00F46803" w:rsidP="009453BB">
      <w:pPr>
        <w:pStyle w:val="11"/>
        <w:rPr>
          <w:color w:val="000000"/>
        </w:rPr>
      </w:pPr>
      <w:r w:rsidRPr="009453BB">
        <w:rPr>
          <w:color w:val="000000"/>
        </w:rPr>
        <w:tab/>
        <w:t>Просим Вас принять участие в мониторинге профессионально-общественного мнения относительно введения федеральных государственных стандартов начального общего образования (ФГОС НОО) и выбрать один из вариантов ответов на следующие вопросы:</w:t>
      </w:r>
    </w:p>
    <w:p w:rsidR="00F46803" w:rsidRPr="009453BB" w:rsidRDefault="00F46803" w:rsidP="009453BB">
      <w:pPr>
        <w:pStyle w:val="11"/>
        <w:rPr>
          <w:color w:val="000000"/>
        </w:rPr>
      </w:pPr>
    </w:p>
    <w:p w:rsidR="00F46803" w:rsidRPr="009453BB" w:rsidRDefault="00F46803" w:rsidP="009453BB">
      <w:pPr>
        <w:pStyle w:val="11"/>
        <w:rPr>
          <w:color w:val="000000"/>
        </w:rPr>
      </w:pPr>
      <w:r w:rsidRPr="009453BB">
        <w:rPr>
          <w:color w:val="000000"/>
        </w:rPr>
        <w:t>Ознакомлены ли Вы с основными положениями ФГОС НОО?</w:t>
      </w:r>
    </w:p>
    <w:p w:rsidR="00F46803" w:rsidRPr="009453BB" w:rsidRDefault="00F46803" w:rsidP="009453BB">
      <w:pPr>
        <w:pStyle w:val="11"/>
        <w:rPr>
          <w:color w:val="000000"/>
        </w:rPr>
      </w:pPr>
      <w:r w:rsidRPr="009453BB">
        <w:rPr>
          <w:color w:val="000000"/>
          <w:u w:val="single"/>
        </w:rPr>
        <w:t xml:space="preserve">а) да; </w:t>
      </w:r>
      <w:r w:rsidRPr="009453BB">
        <w:rPr>
          <w:color w:val="000000"/>
        </w:rPr>
        <w:t xml:space="preserve">         б) нет;          в) затрудняюсь ответить.</w:t>
      </w:r>
    </w:p>
    <w:p w:rsidR="00F46803" w:rsidRPr="009453BB" w:rsidRDefault="00F46803" w:rsidP="009453BB">
      <w:pPr>
        <w:pStyle w:val="11"/>
        <w:rPr>
          <w:color w:val="000000"/>
        </w:rPr>
      </w:pPr>
      <w:r w:rsidRPr="009453BB">
        <w:rPr>
          <w:color w:val="000000"/>
        </w:rPr>
        <w:t>Ознакомлены ли Вы с уставом школы?</w:t>
      </w:r>
    </w:p>
    <w:p w:rsidR="00F46803" w:rsidRPr="009453BB" w:rsidRDefault="00F46803" w:rsidP="009453BB">
      <w:pPr>
        <w:pStyle w:val="11"/>
        <w:rPr>
          <w:color w:val="000000"/>
        </w:rPr>
      </w:pPr>
      <w:r w:rsidRPr="009453BB">
        <w:rPr>
          <w:color w:val="000000"/>
        </w:rPr>
        <w:tab/>
      </w:r>
      <w:r w:rsidRPr="009453BB">
        <w:rPr>
          <w:color w:val="000000"/>
          <w:u w:val="single"/>
        </w:rPr>
        <w:t>а) да;</w:t>
      </w:r>
      <w:r w:rsidRPr="009453BB">
        <w:rPr>
          <w:color w:val="000000"/>
        </w:rPr>
        <w:t xml:space="preserve">          б) нет;          в) затрудняюсь ответить.</w:t>
      </w:r>
    </w:p>
    <w:p w:rsidR="00F46803" w:rsidRPr="009453BB" w:rsidRDefault="00F46803" w:rsidP="009453BB">
      <w:pPr>
        <w:pStyle w:val="11"/>
        <w:rPr>
          <w:color w:val="000000"/>
        </w:rPr>
      </w:pPr>
      <w:r w:rsidRPr="009453BB">
        <w:rPr>
          <w:color w:val="000000"/>
        </w:rPr>
        <w:t>Заключен ли с Вами трехсторонний договор об оказании образовательных услуг?</w:t>
      </w:r>
    </w:p>
    <w:p w:rsidR="00F46803" w:rsidRPr="009453BB" w:rsidRDefault="00F46803" w:rsidP="009453BB">
      <w:pPr>
        <w:pStyle w:val="11"/>
        <w:rPr>
          <w:color w:val="000000"/>
        </w:rPr>
      </w:pPr>
      <w:r w:rsidRPr="009453BB">
        <w:rPr>
          <w:color w:val="000000"/>
        </w:rPr>
        <w:t xml:space="preserve">         а) да;          </w:t>
      </w:r>
      <w:r w:rsidRPr="009453BB">
        <w:rPr>
          <w:color w:val="000000"/>
          <w:u w:val="single"/>
        </w:rPr>
        <w:t>б) нет;</w:t>
      </w:r>
      <w:r w:rsidRPr="009453BB">
        <w:rPr>
          <w:color w:val="000000"/>
        </w:rPr>
        <w:t xml:space="preserve">          в) затрудняюсь ответить.</w:t>
      </w:r>
    </w:p>
    <w:p w:rsidR="00F46803" w:rsidRPr="009453BB" w:rsidRDefault="00F46803" w:rsidP="009453BB">
      <w:pPr>
        <w:pStyle w:val="11"/>
        <w:rPr>
          <w:color w:val="000000"/>
        </w:rPr>
      </w:pPr>
      <w:r w:rsidRPr="009453BB">
        <w:rPr>
          <w:color w:val="000000"/>
        </w:rPr>
        <w:t>Обеспечен ли Ваш ребенок необходимыми учебниками и учебной литературой?</w:t>
      </w:r>
    </w:p>
    <w:p w:rsidR="00F46803" w:rsidRPr="009453BB" w:rsidRDefault="00F46803" w:rsidP="009453BB">
      <w:pPr>
        <w:pStyle w:val="11"/>
        <w:rPr>
          <w:color w:val="000000"/>
        </w:rPr>
      </w:pPr>
      <w:r w:rsidRPr="009453BB">
        <w:rPr>
          <w:color w:val="000000"/>
        </w:rPr>
        <w:t xml:space="preserve">           </w:t>
      </w:r>
      <w:r w:rsidRPr="009453BB">
        <w:rPr>
          <w:color w:val="000000"/>
          <w:u w:val="single"/>
        </w:rPr>
        <w:t>а) да;</w:t>
      </w:r>
      <w:r w:rsidRPr="009453BB">
        <w:rPr>
          <w:color w:val="000000"/>
        </w:rPr>
        <w:t xml:space="preserve">          б) нет;          в) затрудняюсь ответить.</w:t>
      </w:r>
    </w:p>
    <w:p w:rsidR="00F46803" w:rsidRPr="009453BB" w:rsidRDefault="00F46803" w:rsidP="009453BB">
      <w:pPr>
        <w:pStyle w:val="11"/>
        <w:rPr>
          <w:color w:val="000000"/>
        </w:rPr>
      </w:pPr>
      <w:r w:rsidRPr="009453BB">
        <w:rPr>
          <w:color w:val="000000"/>
        </w:rPr>
        <w:t>Ознакомлены ли вы с моделью внеурочной деятельности в вашей школе?</w:t>
      </w:r>
    </w:p>
    <w:p w:rsidR="00F46803" w:rsidRPr="009453BB" w:rsidRDefault="00F46803" w:rsidP="009453BB">
      <w:pPr>
        <w:pStyle w:val="11"/>
        <w:rPr>
          <w:color w:val="000000"/>
        </w:rPr>
      </w:pPr>
      <w:r w:rsidRPr="009453BB">
        <w:rPr>
          <w:color w:val="000000"/>
        </w:rPr>
        <w:tab/>
      </w:r>
      <w:r w:rsidRPr="009453BB">
        <w:rPr>
          <w:color w:val="000000"/>
        </w:rPr>
        <w:tab/>
      </w:r>
      <w:r w:rsidRPr="009453BB">
        <w:rPr>
          <w:color w:val="000000"/>
          <w:u w:val="single"/>
        </w:rPr>
        <w:t>а) да;</w:t>
      </w:r>
      <w:r w:rsidRPr="009453BB">
        <w:rPr>
          <w:color w:val="000000"/>
        </w:rPr>
        <w:t xml:space="preserve">          б) нет;          в) затрудняюсь ответить.</w:t>
      </w:r>
    </w:p>
    <w:p w:rsidR="00F46803" w:rsidRPr="009453BB" w:rsidRDefault="00F46803" w:rsidP="009453BB">
      <w:pPr>
        <w:pStyle w:val="11"/>
      </w:pPr>
      <w:r w:rsidRPr="009453BB">
        <w:t>Учитывалось ли Ваше мнение и интерес ребенка при выборе внеурочной деятельности?</w:t>
      </w:r>
    </w:p>
    <w:p w:rsidR="00F46803" w:rsidRPr="009453BB" w:rsidRDefault="00F46803" w:rsidP="009453BB">
      <w:pPr>
        <w:pStyle w:val="11"/>
        <w:rPr>
          <w:color w:val="000000"/>
        </w:rPr>
      </w:pPr>
      <w:r w:rsidRPr="009453BB">
        <w:rPr>
          <w:color w:val="000000"/>
          <w:u w:val="single"/>
        </w:rPr>
        <w:t>а) да;</w:t>
      </w:r>
      <w:r w:rsidRPr="009453BB">
        <w:rPr>
          <w:color w:val="000000"/>
        </w:rPr>
        <w:t xml:space="preserve">          б) нет;          в) затрудняюсь ответить.</w:t>
      </w:r>
    </w:p>
    <w:p w:rsidR="00F46803" w:rsidRPr="009453BB" w:rsidRDefault="00F46803" w:rsidP="009453BB">
      <w:pPr>
        <w:pStyle w:val="11"/>
        <w:rPr>
          <w:color w:val="000000"/>
        </w:rPr>
      </w:pPr>
      <w:r w:rsidRPr="009453BB">
        <w:rPr>
          <w:color w:val="000000"/>
        </w:rPr>
        <w:t>Были ли Вы проинформированы о том, что  внеурочные занятия не являются обязательными, и дети посещают их по желанию?</w:t>
      </w:r>
    </w:p>
    <w:p w:rsidR="00F46803" w:rsidRPr="009453BB" w:rsidRDefault="00F46803" w:rsidP="009453BB">
      <w:pPr>
        <w:pStyle w:val="11"/>
        <w:rPr>
          <w:color w:val="000000"/>
        </w:rPr>
      </w:pPr>
      <w:r w:rsidRPr="009453BB">
        <w:rPr>
          <w:color w:val="000000"/>
          <w:u w:val="single"/>
        </w:rPr>
        <w:t>а) да;</w:t>
      </w:r>
      <w:r w:rsidRPr="009453BB">
        <w:rPr>
          <w:color w:val="000000"/>
        </w:rPr>
        <w:t xml:space="preserve">          б) нет.      </w:t>
      </w:r>
    </w:p>
    <w:p w:rsidR="00F46803" w:rsidRPr="009453BB" w:rsidRDefault="00F46803" w:rsidP="009453BB">
      <w:pPr>
        <w:pStyle w:val="11"/>
        <w:rPr>
          <w:color w:val="000000"/>
        </w:rPr>
      </w:pPr>
      <w:r w:rsidRPr="009453BB">
        <w:rPr>
          <w:color w:val="000000"/>
        </w:rPr>
        <w:t>Считаете ли Вы, что ведение ФГОС НОО положительно скажется на формировании личности младшего школьника?</w:t>
      </w:r>
    </w:p>
    <w:p w:rsidR="00F46803" w:rsidRPr="009453BB" w:rsidRDefault="00F46803" w:rsidP="009453BB">
      <w:pPr>
        <w:pStyle w:val="11"/>
        <w:rPr>
          <w:color w:val="000000"/>
        </w:rPr>
      </w:pPr>
      <w:r w:rsidRPr="009453BB">
        <w:rPr>
          <w:color w:val="000000"/>
        </w:rPr>
        <w:tab/>
      </w:r>
      <w:r w:rsidRPr="009453BB">
        <w:rPr>
          <w:color w:val="000000"/>
        </w:rPr>
        <w:tab/>
      </w:r>
      <w:r w:rsidRPr="009453BB">
        <w:rPr>
          <w:color w:val="000000"/>
          <w:u w:val="single"/>
        </w:rPr>
        <w:t>а) да;</w:t>
      </w:r>
      <w:r w:rsidRPr="009453BB">
        <w:rPr>
          <w:color w:val="000000"/>
        </w:rPr>
        <w:t xml:space="preserve">          б) нет;          в) затрудняюсь ответить.</w:t>
      </w:r>
    </w:p>
    <w:p w:rsidR="00F46803" w:rsidRPr="009453BB" w:rsidRDefault="00F46803" w:rsidP="009453BB">
      <w:pPr>
        <w:pStyle w:val="11"/>
        <w:rPr>
          <w:b/>
          <w:bCs/>
        </w:rPr>
      </w:pPr>
    </w:p>
    <w:p w:rsidR="00F46803" w:rsidRPr="009453BB" w:rsidRDefault="00F46803" w:rsidP="009453BB">
      <w:pPr>
        <w:pStyle w:val="11"/>
        <w:rPr>
          <w:b/>
          <w:bCs/>
        </w:rPr>
      </w:pPr>
    </w:p>
    <w:p w:rsidR="00F46803" w:rsidRPr="009453BB" w:rsidRDefault="00F46803" w:rsidP="009453BB">
      <w:pPr>
        <w:pStyle w:val="11"/>
        <w:rPr>
          <w:b/>
          <w:bCs/>
        </w:rPr>
      </w:pPr>
      <w:r w:rsidRPr="009453BB">
        <w:rPr>
          <w:b/>
          <w:bCs/>
        </w:rPr>
        <w:t>Благодарим за участие в анкетировании</w:t>
      </w:r>
    </w:p>
    <w:p w:rsidR="00F46803" w:rsidRDefault="00F46803" w:rsidP="002E7391">
      <w:pPr>
        <w:spacing w:after="0" w:line="240" w:lineRule="auto"/>
        <w:rPr>
          <w:rFonts w:ascii="Times New Roman" w:hAnsi="Times New Roman"/>
          <w:b/>
          <w:bCs/>
        </w:rPr>
      </w:pPr>
    </w:p>
    <w:p w:rsidR="00F46803" w:rsidRDefault="00F46803" w:rsidP="002E7391">
      <w:pPr>
        <w:spacing w:after="0" w:line="240" w:lineRule="auto"/>
        <w:rPr>
          <w:rFonts w:ascii="Times New Roman" w:hAnsi="Times New Roman"/>
          <w:b/>
          <w:bCs/>
        </w:rPr>
      </w:pPr>
    </w:p>
    <w:p w:rsidR="00F46803" w:rsidRPr="00203B08" w:rsidRDefault="00F46803" w:rsidP="00585F1E">
      <w:pPr>
        <w:rPr>
          <w:rFonts w:ascii="Arial" w:hAnsi="Arial" w:cs="Arial"/>
          <w:b/>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585F1E">
      <w:pPr>
        <w:rPr>
          <w:rFonts w:ascii="Arial" w:hAnsi="Arial" w:cs="Arial"/>
          <w:sz w:val="24"/>
          <w:szCs w:val="24"/>
        </w:rPr>
      </w:pPr>
    </w:p>
    <w:p w:rsidR="00F46803" w:rsidRPr="002E3682" w:rsidRDefault="00F46803" w:rsidP="0092287C">
      <w:pPr>
        <w:spacing w:after="0" w:line="240" w:lineRule="auto"/>
        <w:rPr>
          <w:rFonts w:ascii="Arial" w:hAnsi="Arial" w:cs="Arial"/>
          <w:sz w:val="24"/>
          <w:szCs w:val="24"/>
        </w:rPr>
      </w:pPr>
      <w:r w:rsidRPr="002E3682">
        <w:rPr>
          <w:rFonts w:ascii="Arial" w:hAnsi="Arial" w:cs="Arial"/>
          <w:sz w:val="24"/>
          <w:szCs w:val="24"/>
        </w:rPr>
        <w:br w:type="column"/>
      </w:r>
    </w:p>
    <w:p w:rsidR="00F46803" w:rsidRPr="002E3682" w:rsidRDefault="00F46803" w:rsidP="0092287C">
      <w:pPr>
        <w:spacing w:after="0" w:line="240" w:lineRule="auto"/>
        <w:rPr>
          <w:rFonts w:ascii="Arial" w:hAnsi="Arial" w:cs="Arial"/>
          <w:sz w:val="24"/>
          <w:szCs w:val="24"/>
          <w:lang w:val="en-US"/>
        </w:rPr>
      </w:pPr>
    </w:p>
    <w:p w:rsidR="00F46803" w:rsidRPr="002E3682" w:rsidRDefault="00F46803" w:rsidP="0092287C">
      <w:pPr>
        <w:rPr>
          <w:sz w:val="24"/>
          <w:szCs w:val="24"/>
        </w:rPr>
      </w:pPr>
      <w:r w:rsidRPr="002E3682">
        <w:rPr>
          <w:rFonts w:ascii="Arial" w:hAnsi="Arial" w:cs="Arial"/>
          <w:sz w:val="24"/>
          <w:szCs w:val="24"/>
        </w:rPr>
        <w:br w:type="column"/>
      </w:r>
    </w:p>
    <w:sectPr w:rsidR="00F46803" w:rsidRPr="002E3682" w:rsidSect="00C333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803" w:rsidRDefault="00F46803" w:rsidP="00691F10">
      <w:pPr>
        <w:spacing w:after="0" w:line="240" w:lineRule="auto"/>
      </w:pPr>
      <w:r>
        <w:separator/>
      </w:r>
    </w:p>
  </w:endnote>
  <w:endnote w:type="continuationSeparator" w:id="0">
    <w:p w:rsidR="00F46803" w:rsidRDefault="00F46803" w:rsidP="00691F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panose1 w:val="00000000000000000000"/>
    <w:charset w:val="80"/>
    <w:family w:val="auto"/>
    <w:notTrueType/>
    <w:pitch w:val="variable"/>
    <w:sig w:usb0="00000001" w:usb1="08070000" w:usb2="00000010" w:usb3="00000000" w:csb0="0002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KabelC Medium Bold">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Arial Unicode MS">
    <w:panose1 w:val="00000000000000000000"/>
    <w:charset w:val="80"/>
    <w:family w:val="swiss"/>
    <w:notTrueType/>
    <w:pitch w:val="variable"/>
    <w:sig w:usb0="00000001" w:usb1="08070000" w:usb2="00000010" w:usb3="00000000" w:csb0="00020000" w:csb1="00000000"/>
  </w:font>
  <w:font w:name="NewtonCSanPin-Regular">
    <w:panose1 w:val="00000000000000000000"/>
    <w:charset w:val="CC"/>
    <w:family w:val="auto"/>
    <w:notTrueType/>
    <w:pitch w:val="default"/>
    <w:sig w:usb0="00000201" w:usb1="00000000" w:usb2="00000000" w:usb3="00000000" w:csb0="00000004" w:csb1="00000000"/>
  </w:font>
  <w:font w:name="NewtonCSanPin-Bold">
    <w:panose1 w:val="00000000000000000000"/>
    <w:charset w:val="CC"/>
    <w:family w:val="auto"/>
    <w:notTrueType/>
    <w:pitch w:val="default"/>
    <w:sig w:usb0="00000201" w:usb1="00000000" w:usb2="00000000" w:usb3="00000000" w:csb0="00000004" w:csb1="00000000"/>
  </w:font>
  <w:font w:name="NewtonCSanPin-Italic">
    <w:panose1 w:val="00000000000000000000"/>
    <w:charset w:val="CC"/>
    <w:family w:val="auto"/>
    <w:notTrueType/>
    <w:pitch w:val="default"/>
    <w:sig w:usb0="00000201" w:usb1="00000000" w:usb2="00000000" w:usb3="00000000" w:csb0="00000004" w:csb1="00000000"/>
  </w:font>
  <w:font w:name="PragmaticaC-Oblique">
    <w:panose1 w:val="00000000000000000000"/>
    <w:charset w:val="CC"/>
    <w:family w:val="auto"/>
    <w:notTrueType/>
    <w:pitch w:val="default"/>
    <w:sig w:usb0="00000201" w:usb1="00000000" w:usb2="00000000" w:usb3="00000000" w:csb0="00000004" w:csb1="00000000"/>
  </w:font>
  <w:font w:name="KabelC-Bold">
    <w:panose1 w:val="00000000000000000000"/>
    <w:charset w:val="CC"/>
    <w:family w:val="auto"/>
    <w:notTrueType/>
    <w:pitch w:val="default"/>
    <w:sig w:usb0="00000201" w:usb1="00000000" w:usb2="00000000" w:usb3="00000000" w:csb0="00000004" w:csb1="00000000"/>
  </w:font>
  <w:font w:name="KabelC-Medium">
    <w:panose1 w:val="00000000000000000000"/>
    <w:charset w:val="CC"/>
    <w:family w:val="auto"/>
    <w:notTrueType/>
    <w:pitch w:val="default"/>
    <w:sig w:usb0="00000201" w:usb1="00000000" w:usb2="00000000" w:usb3="00000000" w:csb0="00000004" w:csb1="00000000"/>
  </w:font>
  <w:font w:name="PragmaticaC-Bold">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03" w:rsidRDefault="00F46803">
    <w:pPr>
      <w:pStyle w:val="Footer"/>
      <w:jc w:val="right"/>
    </w:pPr>
    <w:fldSimple w:instr=" PAGE   \* MERGEFORMAT ">
      <w:r>
        <w:rPr>
          <w:noProof/>
        </w:rPr>
        <w:t>1</w:t>
      </w:r>
    </w:fldSimple>
  </w:p>
  <w:p w:rsidR="00F46803" w:rsidRDefault="00F468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03" w:rsidRDefault="00F46803" w:rsidP="00F76FF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03" w:rsidRDefault="00F46803" w:rsidP="0091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6803" w:rsidRDefault="00F46803" w:rsidP="00913B2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03" w:rsidRDefault="00F46803" w:rsidP="0091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F46803" w:rsidRDefault="00F46803" w:rsidP="00913B2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803" w:rsidRDefault="00F46803" w:rsidP="00691F10">
      <w:pPr>
        <w:spacing w:after="0" w:line="240" w:lineRule="auto"/>
      </w:pPr>
      <w:r>
        <w:separator/>
      </w:r>
    </w:p>
  </w:footnote>
  <w:footnote w:type="continuationSeparator" w:id="0">
    <w:p w:rsidR="00F46803" w:rsidRDefault="00F46803" w:rsidP="00691F10">
      <w:pPr>
        <w:spacing w:after="0" w:line="240" w:lineRule="auto"/>
      </w:pPr>
      <w:r>
        <w:continuationSeparator/>
      </w:r>
    </w:p>
  </w:footnote>
  <w:footnote w:id="1">
    <w:p w:rsidR="00F46803" w:rsidRDefault="00F46803" w:rsidP="00691F10">
      <w:pPr>
        <w:pStyle w:val="a"/>
        <w:ind w:left="360"/>
        <w:jc w:val="both"/>
        <w:rPr>
          <w:sz w:val="20"/>
          <w:szCs w:val="20"/>
          <w:u w:val="single"/>
        </w:rPr>
      </w:pPr>
      <w:r>
        <w:rPr>
          <w:rStyle w:val="a0"/>
        </w:rPr>
        <w:footnoteRef/>
      </w:r>
      <w:r>
        <w:rPr>
          <w:sz w:val="20"/>
          <w:szCs w:val="20"/>
          <w:u w:val="single"/>
        </w:rPr>
        <w:tab/>
        <w:t xml:space="preserve">Условные обозначения: </w:t>
      </w:r>
    </w:p>
    <w:p w:rsidR="00F46803" w:rsidRDefault="00F46803" w:rsidP="00691F10">
      <w:pPr>
        <w:pStyle w:val="a"/>
        <w:ind w:left="360"/>
        <w:jc w:val="both"/>
        <w:rPr>
          <w:sz w:val="20"/>
          <w:szCs w:val="20"/>
        </w:rPr>
      </w:pPr>
      <w:r>
        <w:rPr>
          <w:sz w:val="20"/>
          <w:szCs w:val="20"/>
        </w:rPr>
        <w:tab/>
        <w:t>С. 5, 10, 28 – указание на то, на каких конкретно страницах есть задания, отвечающие заявленному требованию;</w:t>
      </w:r>
    </w:p>
    <w:p w:rsidR="00F46803" w:rsidRDefault="00F46803" w:rsidP="00691F10">
      <w:pPr>
        <w:pStyle w:val="a"/>
        <w:ind w:left="360"/>
        <w:jc w:val="both"/>
        <w:rPr>
          <w:sz w:val="20"/>
          <w:szCs w:val="20"/>
        </w:rPr>
      </w:pPr>
      <w:r>
        <w:rPr>
          <w:b/>
          <w:sz w:val="20"/>
          <w:szCs w:val="20"/>
        </w:rPr>
        <w:tab/>
        <w:t xml:space="preserve">С. 5, 10, 28 </w:t>
      </w:r>
      <w:r>
        <w:rPr>
          <w:sz w:val="20"/>
          <w:szCs w:val="20"/>
        </w:rPr>
        <w:t>– использование полужирного шрифта – это указание на то, что на данной странице есть задание повышенной сложности.</w:t>
      </w:r>
    </w:p>
    <w:p w:rsidR="00F46803" w:rsidRDefault="00F46803" w:rsidP="00691F10">
      <w:pPr>
        <w:pStyle w:val="a"/>
        <w:ind w:left="360"/>
        <w:jc w:val="both"/>
        <w:rPr>
          <w:sz w:val="20"/>
          <w:szCs w:val="20"/>
        </w:rPr>
      </w:pPr>
      <w:r>
        <w:rPr>
          <w:b/>
          <w:sz w:val="20"/>
          <w:szCs w:val="20"/>
        </w:rPr>
        <w:tab/>
        <w:t>С</w:t>
      </w:r>
      <w:r>
        <w:rPr>
          <w:sz w:val="20"/>
          <w:szCs w:val="20"/>
        </w:rPr>
        <w:t>. 5/</w:t>
      </w:r>
      <w:r>
        <w:rPr>
          <w:b/>
          <w:sz w:val="20"/>
          <w:szCs w:val="20"/>
        </w:rPr>
        <w:t>5,</w:t>
      </w:r>
      <w:r>
        <w:rPr>
          <w:sz w:val="20"/>
          <w:szCs w:val="20"/>
        </w:rPr>
        <w:t xml:space="preserve"> с. 28/</w:t>
      </w:r>
      <w:r>
        <w:rPr>
          <w:b/>
          <w:sz w:val="20"/>
          <w:szCs w:val="20"/>
        </w:rPr>
        <w:t xml:space="preserve">28 </w:t>
      </w:r>
      <w:r>
        <w:rPr>
          <w:sz w:val="20"/>
          <w:szCs w:val="20"/>
        </w:rPr>
        <w:t xml:space="preserve">–указание одной и той же страницы дважды означает, что на данной странице есть задания и базового, и повышенного уровней, отвечающие заявленному требованию.  </w:t>
      </w:r>
    </w:p>
    <w:p w:rsidR="00F46803" w:rsidRDefault="00F46803" w:rsidP="00691F10">
      <w:pPr>
        <w:pStyle w:val="a"/>
        <w:spacing w:line="100" w:lineRule="atLeast"/>
        <w:ind w:left="360"/>
        <w:jc w:val="both"/>
      </w:pPr>
      <w:r>
        <w:rPr>
          <w:i/>
          <w:iCs/>
          <w:sz w:val="20"/>
          <w:szCs w:val="20"/>
        </w:rPr>
        <w:tab/>
        <w:t xml:space="preserve">Примечание: </w:t>
      </w:r>
      <w:r>
        <w:rPr>
          <w:sz w:val="20"/>
          <w:szCs w:val="20"/>
        </w:rPr>
        <w:t>указывать конкретные номера упражнений не представляется возможным, так как значительная часть заданий, связанных с формированием УУД, лежит в методическом аппарате, расположенным между упражнениями, ибо является частью сюжетной канвы учебника, его интриги.</w:t>
      </w:r>
    </w:p>
  </w:footnote>
  <w:footnote w:id="2">
    <w:p w:rsidR="00F46803" w:rsidRDefault="00F46803" w:rsidP="00691F10">
      <w:pPr>
        <w:pStyle w:val="FootnoteText"/>
      </w:pPr>
      <w:r>
        <w:rPr>
          <w:rStyle w:val="a0"/>
        </w:rPr>
        <w:footnoteRef/>
      </w:r>
      <w:r>
        <w:tab/>
        <w:t>В скобках указан номер упражнения, задания</w:t>
      </w:r>
    </w:p>
  </w:footnote>
  <w:footnote w:id="3">
    <w:p w:rsidR="00F46803" w:rsidRDefault="00F46803" w:rsidP="00C747F8">
      <w:pPr>
        <w:pStyle w:val="FootnoteText"/>
      </w:pPr>
      <w:r>
        <w:rPr>
          <w:rStyle w:val="FootnoteReference"/>
        </w:rPr>
        <w:footnoteRef/>
      </w:r>
      <w:r>
        <w:t xml:space="preserve"> Практическая работа на компьютере осуществляется при изучении всех разделов курса. Время на нее учтено во всех разделах курса.</w:t>
      </w:r>
    </w:p>
  </w:footnote>
  <w:footnote w:id="4">
    <w:p w:rsidR="00F46803" w:rsidRDefault="00F46803" w:rsidP="00C747F8">
      <w:pPr>
        <w:pStyle w:val="FootnoteText"/>
      </w:pPr>
      <w:r>
        <w:rPr>
          <w:rStyle w:val="FootnoteReference"/>
        </w:rPr>
        <w:footnoteRef/>
      </w:r>
      <w:r>
        <w:t xml:space="preserve"> Практическая работа на компьютере осуществляется при изучении всех разделов курса. Время на нее учтено во всех разделах курса..</w:t>
      </w:r>
    </w:p>
  </w:footnote>
  <w:footnote w:id="5">
    <w:p w:rsidR="00F46803" w:rsidRDefault="00F46803" w:rsidP="00C747F8">
      <w:pPr>
        <w:pStyle w:val="FootnoteText"/>
      </w:pPr>
      <w:r>
        <w:rPr>
          <w:rStyle w:val="FootnoteReference"/>
        </w:rPr>
        <w:footnoteRef/>
      </w:r>
      <w:r>
        <w:t xml:space="preserve"> Практическая работа на компьютере осуществляется при изучении всех разделов курса. Время на нее учтено во всех разделах курса.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03" w:rsidRDefault="00F46803">
    <w:pPr>
      <w:pStyle w:val="Header"/>
      <w:jc w:val="right"/>
    </w:pPr>
    <w:fldSimple w:instr=" PAGE   \* MERGEFORMAT ">
      <w:r>
        <w:rPr>
          <w:noProof/>
        </w:rPr>
        <w:t>39</w:t>
      </w:r>
    </w:fldSimple>
  </w:p>
  <w:p w:rsidR="00F46803" w:rsidRDefault="00F4680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1108"/>
    <w:rsid w:val="00023839"/>
    <w:rsid w:val="00025D93"/>
    <w:rsid w:val="00030487"/>
    <w:rsid w:val="0004151F"/>
    <w:rsid w:val="00043837"/>
    <w:rsid w:val="000609AA"/>
    <w:rsid w:val="000967D2"/>
    <w:rsid w:val="000A4268"/>
    <w:rsid w:val="000C38E5"/>
    <w:rsid w:val="000F6475"/>
    <w:rsid w:val="00113704"/>
    <w:rsid w:val="001161C6"/>
    <w:rsid w:val="001D7E7F"/>
    <w:rsid w:val="001E5693"/>
    <w:rsid w:val="001E5FDE"/>
    <w:rsid w:val="001F2399"/>
    <w:rsid w:val="00203B08"/>
    <w:rsid w:val="00210FD1"/>
    <w:rsid w:val="00236AEB"/>
    <w:rsid w:val="0024101C"/>
    <w:rsid w:val="00252BF2"/>
    <w:rsid w:val="0027039D"/>
    <w:rsid w:val="00283AE2"/>
    <w:rsid w:val="002A186E"/>
    <w:rsid w:val="002A50EB"/>
    <w:rsid w:val="002C59FA"/>
    <w:rsid w:val="002D524E"/>
    <w:rsid w:val="002E3682"/>
    <w:rsid w:val="002E7391"/>
    <w:rsid w:val="002F2B91"/>
    <w:rsid w:val="0030672E"/>
    <w:rsid w:val="003157D9"/>
    <w:rsid w:val="00315F0E"/>
    <w:rsid w:val="00326B38"/>
    <w:rsid w:val="0033009E"/>
    <w:rsid w:val="00343FA7"/>
    <w:rsid w:val="00346093"/>
    <w:rsid w:val="00350041"/>
    <w:rsid w:val="003939DA"/>
    <w:rsid w:val="003F583B"/>
    <w:rsid w:val="0040143F"/>
    <w:rsid w:val="00404186"/>
    <w:rsid w:val="004576AC"/>
    <w:rsid w:val="0047118D"/>
    <w:rsid w:val="004A5CFB"/>
    <w:rsid w:val="004C4163"/>
    <w:rsid w:val="004D0FFE"/>
    <w:rsid w:val="004E59D0"/>
    <w:rsid w:val="0050014C"/>
    <w:rsid w:val="0050417B"/>
    <w:rsid w:val="00545A18"/>
    <w:rsid w:val="00560263"/>
    <w:rsid w:val="005715DE"/>
    <w:rsid w:val="00585F1E"/>
    <w:rsid w:val="005B06F7"/>
    <w:rsid w:val="005E78EA"/>
    <w:rsid w:val="0060736F"/>
    <w:rsid w:val="00626134"/>
    <w:rsid w:val="00627468"/>
    <w:rsid w:val="006471B2"/>
    <w:rsid w:val="0064737E"/>
    <w:rsid w:val="00691F10"/>
    <w:rsid w:val="006944B9"/>
    <w:rsid w:val="006A13D4"/>
    <w:rsid w:val="006E3A25"/>
    <w:rsid w:val="006F4DDE"/>
    <w:rsid w:val="00733DF8"/>
    <w:rsid w:val="00755D29"/>
    <w:rsid w:val="00771873"/>
    <w:rsid w:val="00793F4E"/>
    <w:rsid w:val="00794003"/>
    <w:rsid w:val="0079752E"/>
    <w:rsid w:val="007B299F"/>
    <w:rsid w:val="00813C66"/>
    <w:rsid w:val="00813CD6"/>
    <w:rsid w:val="00830EFF"/>
    <w:rsid w:val="0083179A"/>
    <w:rsid w:val="00847905"/>
    <w:rsid w:val="00873E4D"/>
    <w:rsid w:val="00887AC1"/>
    <w:rsid w:val="008B6D0A"/>
    <w:rsid w:val="008D6467"/>
    <w:rsid w:val="008E5898"/>
    <w:rsid w:val="008E683B"/>
    <w:rsid w:val="008F1255"/>
    <w:rsid w:val="00900C02"/>
    <w:rsid w:val="009056DC"/>
    <w:rsid w:val="00910A6C"/>
    <w:rsid w:val="00913B20"/>
    <w:rsid w:val="0092287C"/>
    <w:rsid w:val="0093654D"/>
    <w:rsid w:val="009453BB"/>
    <w:rsid w:val="0095584E"/>
    <w:rsid w:val="009577C1"/>
    <w:rsid w:val="009721CC"/>
    <w:rsid w:val="00981108"/>
    <w:rsid w:val="0098155E"/>
    <w:rsid w:val="00990243"/>
    <w:rsid w:val="009D39BC"/>
    <w:rsid w:val="009F3450"/>
    <w:rsid w:val="00A20DAD"/>
    <w:rsid w:val="00A21754"/>
    <w:rsid w:val="00A41DDC"/>
    <w:rsid w:val="00A704A9"/>
    <w:rsid w:val="00A77EF3"/>
    <w:rsid w:val="00A85E9E"/>
    <w:rsid w:val="00AA4151"/>
    <w:rsid w:val="00AE7421"/>
    <w:rsid w:val="00AF7999"/>
    <w:rsid w:val="00B1578E"/>
    <w:rsid w:val="00B414C5"/>
    <w:rsid w:val="00BA4283"/>
    <w:rsid w:val="00BA5FDD"/>
    <w:rsid w:val="00BD3BB7"/>
    <w:rsid w:val="00C0439F"/>
    <w:rsid w:val="00C3332E"/>
    <w:rsid w:val="00C4232C"/>
    <w:rsid w:val="00C747F8"/>
    <w:rsid w:val="00C7777B"/>
    <w:rsid w:val="00C813D5"/>
    <w:rsid w:val="00C82D47"/>
    <w:rsid w:val="00C834DD"/>
    <w:rsid w:val="00CB01A3"/>
    <w:rsid w:val="00CC11F4"/>
    <w:rsid w:val="00CD1F1D"/>
    <w:rsid w:val="00CE3375"/>
    <w:rsid w:val="00D07442"/>
    <w:rsid w:val="00D215FB"/>
    <w:rsid w:val="00D33C5A"/>
    <w:rsid w:val="00D4056B"/>
    <w:rsid w:val="00D5103C"/>
    <w:rsid w:val="00D544D7"/>
    <w:rsid w:val="00D671AB"/>
    <w:rsid w:val="00D75888"/>
    <w:rsid w:val="00D96A45"/>
    <w:rsid w:val="00DA17CA"/>
    <w:rsid w:val="00DA2C5F"/>
    <w:rsid w:val="00DC39CB"/>
    <w:rsid w:val="00DC3DA1"/>
    <w:rsid w:val="00E83C22"/>
    <w:rsid w:val="00E858D4"/>
    <w:rsid w:val="00EA1A4B"/>
    <w:rsid w:val="00EA2D3F"/>
    <w:rsid w:val="00EB22A5"/>
    <w:rsid w:val="00EE2261"/>
    <w:rsid w:val="00EF4CED"/>
    <w:rsid w:val="00EF55B6"/>
    <w:rsid w:val="00F061DC"/>
    <w:rsid w:val="00F12395"/>
    <w:rsid w:val="00F46803"/>
    <w:rsid w:val="00F76FFF"/>
    <w:rsid w:val="00FD3CA0"/>
    <w:rsid w:val="00FE15D7"/>
    <w:rsid w:val="00FE3E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96A45"/>
    <w:pPr>
      <w:spacing w:after="200" w:line="276" w:lineRule="auto"/>
    </w:pPr>
  </w:style>
  <w:style w:type="paragraph" w:styleId="Heading1">
    <w:name w:val="heading 1"/>
    <w:basedOn w:val="Normal"/>
    <w:next w:val="Normal"/>
    <w:link w:val="Heading1Char1"/>
    <w:uiPriority w:val="99"/>
    <w:qFormat/>
    <w:rsid w:val="0079752E"/>
    <w:pPr>
      <w:keepNext/>
      <w:spacing w:before="240" w:after="60" w:line="240" w:lineRule="auto"/>
      <w:outlineLvl w:val="0"/>
    </w:pPr>
    <w:rPr>
      <w:rFonts w:ascii="Cambria" w:hAnsi="Cambria"/>
      <w:b/>
      <w:bCs/>
      <w:kern w:val="32"/>
      <w:sz w:val="32"/>
      <w:szCs w:val="32"/>
    </w:rPr>
  </w:style>
  <w:style w:type="paragraph" w:styleId="Heading2">
    <w:name w:val="heading 2"/>
    <w:basedOn w:val="Normal"/>
    <w:next w:val="Normal"/>
    <w:link w:val="Heading2Char1"/>
    <w:uiPriority w:val="99"/>
    <w:qFormat/>
    <w:rsid w:val="0079752E"/>
    <w:pPr>
      <w:keepNext/>
      <w:tabs>
        <w:tab w:val="num" w:pos="576"/>
      </w:tabs>
      <w:spacing w:before="240" w:after="60" w:line="240" w:lineRule="auto"/>
      <w:ind w:left="576" w:hanging="576"/>
      <w:jc w:val="both"/>
      <w:outlineLvl w:val="1"/>
    </w:pPr>
    <w:rPr>
      <w:rFonts w:ascii="Cambria" w:hAnsi="Cambria"/>
      <w:b/>
      <w:bCs/>
      <w:i/>
      <w:iCs/>
      <w:sz w:val="28"/>
      <w:szCs w:val="28"/>
      <w:lang w:eastAsia="ar-SA"/>
    </w:rPr>
  </w:style>
  <w:style w:type="paragraph" w:styleId="Heading3">
    <w:name w:val="heading 3"/>
    <w:basedOn w:val="Normal"/>
    <w:next w:val="Normal"/>
    <w:link w:val="Heading3Char1"/>
    <w:uiPriority w:val="99"/>
    <w:qFormat/>
    <w:rsid w:val="0079752E"/>
    <w:pPr>
      <w:keepNext/>
      <w:spacing w:before="240" w:after="60" w:line="240" w:lineRule="auto"/>
      <w:jc w:val="both"/>
      <w:outlineLvl w:val="2"/>
    </w:pPr>
    <w:rPr>
      <w:rFonts w:ascii="Cambria" w:hAnsi="Cambria"/>
      <w:b/>
      <w:bCs/>
      <w:sz w:val="26"/>
      <w:szCs w:val="26"/>
      <w:lang w:eastAsia="ar-SA"/>
    </w:rPr>
  </w:style>
  <w:style w:type="paragraph" w:styleId="Heading4">
    <w:name w:val="heading 4"/>
    <w:basedOn w:val="Normal"/>
    <w:next w:val="Normal"/>
    <w:link w:val="Heading4Char1"/>
    <w:uiPriority w:val="99"/>
    <w:qFormat/>
    <w:rsid w:val="0079752E"/>
    <w:pPr>
      <w:keepNext/>
      <w:keepLines/>
      <w:spacing w:before="200" w:after="0" w:line="240" w:lineRule="auto"/>
      <w:jc w:val="both"/>
      <w:outlineLvl w:val="3"/>
    </w:pPr>
    <w:rPr>
      <w:rFonts w:ascii="Cambria" w:hAnsi="Cambria"/>
      <w:b/>
      <w:bCs/>
      <w:i/>
      <w:iCs/>
      <w:color w:val="4F81BD"/>
      <w:sz w:val="24"/>
      <w:szCs w:val="24"/>
      <w:lang w:eastAsia="ar-SA"/>
    </w:rPr>
  </w:style>
  <w:style w:type="paragraph" w:styleId="Heading5">
    <w:name w:val="heading 5"/>
    <w:basedOn w:val="Normal"/>
    <w:next w:val="Normal"/>
    <w:link w:val="Heading5Char1"/>
    <w:uiPriority w:val="99"/>
    <w:qFormat/>
    <w:rsid w:val="0079752E"/>
    <w:pPr>
      <w:keepNext/>
      <w:spacing w:after="0" w:line="240" w:lineRule="auto"/>
      <w:jc w:val="center"/>
      <w:outlineLvl w:val="4"/>
    </w:pPr>
    <w:rPr>
      <w:rFonts w:ascii="Times New Roman" w:hAnsi="Times New Roman"/>
      <w:i/>
      <w:iCs/>
      <w:sz w:val="20"/>
      <w:szCs w:val="24"/>
      <w:u w:val="single"/>
    </w:rPr>
  </w:style>
  <w:style w:type="paragraph" w:styleId="Heading6">
    <w:name w:val="heading 6"/>
    <w:basedOn w:val="Normal"/>
    <w:next w:val="Normal"/>
    <w:link w:val="Heading6Char1"/>
    <w:uiPriority w:val="99"/>
    <w:qFormat/>
    <w:rsid w:val="0079752E"/>
    <w:pPr>
      <w:keepNext/>
      <w:spacing w:after="0" w:line="240" w:lineRule="auto"/>
      <w:ind w:firstLine="360"/>
      <w:jc w:val="center"/>
      <w:outlineLvl w:val="5"/>
    </w:pPr>
    <w:rPr>
      <w:rFonts w:ascii="Times New Roman" w:hAnsi="Times New Roman"/>
      <w:i/>
      <w:iCs/>
      <w:sz w:val="20"/>
      <w:szCs w:val="24"/>
      <w:u w:val="single"/>
    </w:rPr>
  </w:style>
  <w:style w:type="paragraph" w:styleId="Heading7">
    <w:name w:val="heading 7"/>
    <w:basedOn w:val="Normal"/>
    <w:next w:val="Normal"/>
    <w:link w:val="Heading7Char1"/>
    <w:uiPriority w:val="99"/>
    <w:qFormat/>
    <w:rsid w:val="0079752E"/>
    <w:pPr>
      <w:keepNext/>
      <w:spacing w:after="0" w:line="240" w:lineRule="auto"/>
      <w:outlineLvl w:val="6"/>
    </w:pPr>
    <w:rPr>
      <w:rFonts w:ascii="Times New Roman" w:hAnsi="Times New Roman"/>
      <w:i/>
      <w:iCs/>
      <w:sz w:val="20"/>
      <w:szCs w:val="24"/>
    </w:rPr>
  </w:style>
  <w:style w:type="paragraph" w:styleId="Heading8">
    <w:name w:val="heading 8"/>
    <w:basedOn w:val="Normal"/>
    <w:next w:val="Normal"/>
    <w:link w:val="Heading8Char1"/>
    <w:uiPriority w:val="99"/>
    <w:qFormat/>
    <w:rsid w:val="0079752E"/>
    <w:pPr>
      <w:keepNext/>
      <w:spacing w:after="0" w:line="240" w:lineRule="auto"/>
      <w:ind w:firstLine="360"/>
      <w:outlineLvl w:val="7"/>
    </w:pPr>
    <w:rPr>
      <w:rFonts w:ascii="Times New Roman" w:hAnsi="Times New Roman"/>
      <w:b/>
      <w:bCs/>
      <w:i/>
      <w:iCs/>
      <w:sz w:val="20"/>
      <w:szCs w:val="24"/>
    </w:rPr>
  </w:style>
  <w:style w:type="paragraph" w:styleId="Heading9">
    <w:name w:val="heading 9"/>
    <w:basedOn w:val="Normal"/>
    <w:next w:val="Normal"/>
    <w:link w:val="Heading9Char1"/>
    <w:uiPriority w:val="99"/>
    <w:qFormat/>
    <w:rsid w:val="0079752E"/>
    <w:pPr>
      <w:keepNext/>
      <w:spacing w:after="0" w:line="240" w:lineRule="auto"/>
      <w:ind w:firstLine="360"/>
      <w:jc w:val="both"/>
      <w:outlineLvl w:val="8"/>
    </w:pPr>
    <w:rPr>
      <w:rFonts w:ascii="Times New Roman" w:hAnsi="Times New Roman"/>
      <w:b/>
      <w:bCs/>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15D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E15D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FE15D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FE15D7"/>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FE15D7"/>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FE15D7"/>
    <w:rPr>
      <w:rFonts w:ascii="Calibri" w:hAnsi="Calibri" w:cs="Times New Roman"/>
      <w:b/>
      <w:bCs/>
    </w:rPr>
  </w:style>
  <w:style w:type="character" w:customStyle="1" w:styleId="Heading7Char">
    <w:name w:val="Heading 7 Char"/>
    <w:basedOn w:val="DefaultParagraphFont"/>
    <w:link w:val="Heading7"/>
    <w:uiPriority w:val="99"/>
    <w:semiHidden/>
    <w:locked/>
    <w:rsid w:val="00FE15D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FE15D7"/>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FE15D7"/>
    <w:rPr>
      <w:rFonts w:ascii="Cambria" w:hAnsi="Cambria" w:cs="Times New Roman"/>
    </w:rPr>
  </w:style>
  <w:style w:type="character" w:customStyle="1" w:styleId="Heading1Char1">
    <w:name w:val="Heading 1 Char1"/>
    <w:basedOn w:val="DefaultParagraphFont"/>
    <w:link w:val="Heading1"/>
    <w:uiPriority w:val="99"/>
    <w:locked/>
    <w:rsid w:val="0079752E"/>
    <w:rPr>
      <w:rFonts w:ascii="Cambria" w:hAnsi="Cambria" w:cs="Times New Roman"/>
      <w:b/>
      <w:bCs/>
      <w:kern w:val="32"/>
      <w:sz w:val="32"/>
      <w:szCs w:val="32"/>
    </w:rPr>
  </w:style>
  <w:style w:type="character" w:customStyle="1" w:styleId="Heading2Char1">
    <w:name w:val="Heading 2 Char1"/>
    <w:basedOn w:val="DefaultParagraphFont"/>
    <w:link w:val="Heading2"/>
    <w:uiPriority w:val="99"/>
    <w:locked/>
    <w:rsid w:val="0079752E"/>
    <w:rPr>
      <w:rFonts w:ascii="Cambria" w:hAnsi="Cambria" w:cs="Times New Roman"/>
      <w:b/>
      <w:bCs/>
      <w:i/>
      <w:iCs/>
      <w:sz w:val="28"/>
      <w:szCs w:val="28"/>
      <w:lang w:eastAsia="ar-SA" w:bidi="ar-SA"/>
    </w:rPr>
  </w:style>
  <w:style w:type="character" w:customStyle="1" w:styleId="Heading3Char1">
    <w:name w:val="Heading 3 Char1"/>
    <w:basedOn w:val="DefaultParagraphFont"/>
    <w:link w:val="Heading3"/>
    <w:uiPriority w:val="99"/>
    <w:locked/>
    <w:rsid w:val="0079752E"/>
    <w:rPr>
      <w:rFonts w:ascii="Cambria" w:hAnsi="Cambria" w:cs="Times New Roman"/>
      <w:b/>
      <w:bCs/>
      <w:sz w:val="26"/>
      <w:szCs w:val="26"/>
      <w:lang w:eastAsia="ar-SA" w:bidi="ar-SA"/>
    </w:rPr>
  </w:style>
  <w:style w:type="character" w:customStyle="1" w:styleId="Heading4Char1">
    <w:name w:val="Heading 4 Char1"/>
    <w:basedOn w:val="DefaultParagraphFont"/>
    <w:link w:val="Heading4"/>
    <w:uiPriority w:val="99"/>
    <w:locked/>
    <w:rsid w:val="0079752E"/>
    <w:rPr>
      <w:rFonts w:ascii="Cambria" w:hAnsi="Cambria" w:cs="Times New Roman"/>
      <w:b/>
      <w:bCs/>
      <w:i/>
      <w:iCs/>
      <w:color w:val="4F81BD"/>
      <w:sz w:val="24"/>
      <w:szCs w:val="24"/>
      <w:lang w:eastAsia="ar-SA" w:bidi="ar-SA"/>
    </w:rPr>
  </w:style>
  <w:style w:type="character" w:customStyle="1" w:styleId="Heading5Char1">
    <w:name w:val="Heading 5 Char1"/>
    <w:basedOn w:val="DefaultParagraphFont"/>
    <w:link w:val="Heading5"/>
    <w:uiPriority w:val="99"/>
    <w:locked/>
    <w:rsid w:val="0079752E"/>
    <w:rPr>
      <w:rFonts w:ascii="Times New Roman" w:hAnsi="Times New Roman" w:cs="Times New Roman"/>
      <w:i/>
      <w:iCs/>
      <w:sz w:val="24"/>
      <w:szCs w:val="24"/>
      <w:u w:val="single"/>
    </w:rPr>
  </w:style>
  <w:style w:type="character" w:customStyle="1" w:styleId="Heading6Char1">
    <w:name w:val="Heading 6 Char1"/>
    <w:basedOn w:val="DefaultParagraphFont"/>
    <w:link w:val="Heading6"/>
    <w:uiPriority w:val="99"/>
    <w:locked/>
    <w:rsid w:val="0079752E"/>
    <w:rPr>
      <w:rFonts w:ascii="Times New Roman" w:hAnsi="Times New Roman" w:cs="Times New Roman"/>
      <w:i/>
      <w:iCs/>
      <w:sz w:val="24"/>
      <w:szCs w:val="24"/>
      <w:u w:val="single"/>
    </w:rPr>
  </w:style>
  <w:style w:type="character" w:customStyle="1" w:styleId="Heading7Char1">
    <w:name w:val="Heading 7 Char1"/>
    <w:basedOn w:val="DefaultParagraphFont"/>
    <w:link w:val="Heading7"/>
    <w:uiPriority w:val="99"/>
    <w:locked/>
    <w:rsid w:val="0079752E"/>
    <w:rPr>
      <w:rFonts w:ascii="Times New Roman" w:hAnsi="Times New Roman" w:cs="Times New Roman"/>
      <w:i/>
      <w:iCs/>
      <w:sz w:val="24"/>
      <w:szCs w:val="24"/>
    </w:rPr>
  </w:style>
  <w:style w:type="character" w:customStyle="1" w:styleId="Heading8Char1">
    <w:name w:val="Heading 8 Char1"/>
    <w:basedOn w:val="DefaultParagraphFont"/>
    <w:link w:val="Heading8"/>
    <w:uiPriority w:val="99"/>
    <w:locked/>
    <w:rsid w:val="0079752E"/>
    <w:rPr>
      <w:rFonts w:ascii="Times New Roman" w:hAnsi="Times New Roman" w:cs="Times New Roman"/>
      <w:b/>
      <w:bCs/>
      <w:i/>
      <w:iCs/>
      <w:sz w:val="24"/>
      <w:szCs w:val="24"/>
    </w:rPr>
  </w:style>
  <w:style w:type="character" w:customStyle="1" w:styleId="Heading9Char1">
    <w:name w:val="Heading 9 Char1"/>
    <w:basedOn w:val="DefaultParagraphFont"/>
    <w:link w:val="Heading9"/>
    <w:uiPriority w:val="99"/>
    <w:locked/>
    <w:rsid w:val="0079752E"/>
    <w:rPr>
      <w:rFonts w:ascii="Times New Roman" w:hAnsi="Times New Roman" w:cs="Times New Roman"/>
      <w:b/>
      <w:bCs/>
      <w:i/>
      <w:iCs/>
      <w:sz w:val="24"/>
      <w:szCs w:val="24"/>
    </w:rPr>
  </w:style>
  <w:style w:type="paragraph" w:customStyle="1" w:styleId="a">
    <w:name w:val="Абзац списка"/>
    <w:basedOn w:val="Normal"/>
    <w:uiPriority w:val="99"/>
    <w:rsid w:val="00981108"/>
    <w:pPr>
      <w:ind w:left="720"/>
      <w:contextualSpacing/>
    </w:pPr>
  </w:style>
  <w:style w:type="character" w:customStyle="1" w:styleId="dash041e0431044b0447043d044b0439char1">
    <w:name w:val="dash041e_0431_044b_0447_043d_044b_0439__char1"/>
    <w:basedOn w:val="DefaultParagraphFont"/>
    <w:uiPriority w:val="99"/>
    <w:rsid w:val="00981108"/>
    <w:rPr>
      <w:rFonts w:cs="Times New Roman"/>
    </w:rPr>
  </w:style>
  <w:style w:type="character" w:customStyle="1" w:styleId="FontStyle23">
    <w:name w:val="Font Style23"/>
    <w:basedOn w:val="DefaultParagraphFont"/>
    <w:uiPriority w:val="99"/>
    <w:rsid w:val="0079752E"/>
    <w:rPr>
      <w:rFonts w:ascii="Times New Roman" w:hAnsi="Times New Roman" w:cs="Times New Roman"/>
      <w:b/>
      <w:bCs/>
      <w:sz w:val="10"/>
      <w:szCs w:val="10"/>
    </w:rPr>
  </w:style>
  <w:style w:type="character" w:customStyle="1" w:styleId="FontStyle30">
    <w:name w:val="Font Style30"/>
    <w:basedOn w:val="DefaultParagraphFont"/>
    <w:uiPriority w:val="99"/>
    <w:rsid w:val="0079752E"/>
    <w:rPr>
      <w:rFonts w:ascii="Times New Roman" w:hAnsi="Times New Roman" w:cs="Times New Roman"/>
      <w:b/>
      <w:bCs/>
      <w:i/>
      <w:iCs/>
      <w:spacing w:val="-20"/>
      <w:sz w:val="22"/>
      <w:szCs w:val="22"/>
    </w:rPr>
  </w:style>
  <w:style w:type="character" w:customStyle="1" w:styleId="FontStyle31">
    <w:name w:val="Font Style31"/>
    <w:basedOn w:val="DefaultParagraphFont"/>
    <w:uiPriority w:val="99"/>
    <w:rsid w:val="0079752E"/>
    <w:rPr>
      <w:rFonts w:ascii="Times New Roman" w:hAnsi="Times New Roman" w:cs="Times New Roman"/>
      <w:sz w:val="16"/>
      <w:szCs w:val="16"/>
    </w:rPr>
  </w:style>
  <w:style w:type="character" w:customStyle="1" w:styleId="FontStyle32">
    <w:name w:val="Font Style32"/>
    <w:basedOn w:val="DefaultParagraphFont"/>
    <w:uiPriority w:val="99"/>
    <w:rsid w:val="0079752E"/>
    <w:rPr>
      <w:rFonts w:ascii="Times New Roman" w:hAnsi="Times New Roman" w:cs="Times New Roman"/>
      <w:sz w:val="16"/>
      <w:szCs w:val="16"/>
    </w:rPr>
  </w:style>
  <w:style w:type="paragraph" w:customStyle="1" w:styleId="Style17">
    <w:name w:val="Style17"/>
    <w:basedOn w:val="Normal"/>
    <w:uiPriority w:val="99"/>
    <w:rsid w:val="0079752E"/>
    <w:pPr>
      <w:widowControl w:val="0"/>
      <w:autoSpaceDE w:val="0"/>
      <w:spacing w:after="0" w:line="326" w:lineRule="exact"/>
      <w:ind w:firstLine="180"/>
    </w:pPr>
    <w:rPr>
      <w:rFonts w:ascii="Times New Roman" w:hAnsi="Times New Roman"/>
      <w:sz w:val="24"/>
      <w:szCs w:val="24"/>
      <w:lang w:eastAsia="ar-SA"/>
    </w:rPr>
  </w:style>
  <w:style w:type="paragraph" w:customStyle="1" w:styleId="Style18">
    <w:name w:val="Style18"/>
    <w:basedOn w:val="Normal"/>
    <w:uiPriority w:val="99"/>
    <w:rsid w:val="0079752E"/>
    <w:pPr>
      <w:widowControl w:val="0"/>
      <w:autoSpaceDE w:val="0"/>
      <w:spacing w:after="0" w:line="331" w:lineRule="exact"/>
      <w:ind w:firstLine="482"/>
      <w:jc w:val="both"/>
    </w:pPr>
    <w:rPr>
      <w:rFonts w:ascii="Times New Roman" w:hAnsi="Times New Roman"/>
      <w:sz w:val="24"/>
      <w:szCs w:val="24"/>
      <w:lang w:eastAsia="ar-SA"/>
    </w:rPr>
  </w:style>
  <w:style w:type="paragraph" w:styleId="BodyText">
    <w:name w:val="Body Text"/>
    <w:basedOn w:val="Normal"/>
    <w:link w:val="BodyTextChar1"/>
    <w:uiPriority w:val="99"/>
    <w:rsid w:val="0079752E"/>
    <w:pPr>
      <w:spacing w:after="120" w:line="240" w:lineRule="auto"/>
      <w:jc w:val="both"/>
    </w:pPr>
    <w:rPr>
      <w:rFonts w:ascii="Times New Roman" w:hAnsi="Times New Roman"/>
      <w:sz w:val="24"/>
      <w:szCs w:val="24"/>
      <w:lang w:eastAsia="ar-SA"/>
    </w:rPr>
  </w:style>
  <w:style w:type="character" w:customStyle="1" w:styleId="BodyTextChar">
    <w:name w:val="Body Text Char"/>
    <w:basedOn w:val="DefaultParagraphFont"/>
    <w:link w:val="BodyText"/>
    <w:uiPriority w:val="99"/>
    <w:semiHidden/>
    <w:locked/>
    <w:rsid w:val="00FE15D7"/>
    <w:rPr>
      <w:rFonts w:cs="Times New Roman"/>
    </w:rPr>
  </w:style>
  <w:style w:type="character" w:customStyle="1" w:styleId="BodyTextChar1">
    <w:name w:val="Body Text Char1"/>
    <w:basedOn w:val="DefaultParagraphFont"/>
    <w:link w:val="BodyText"/>
    <w:uiPriority w:val="99"/>
    <w:locked/>
    <w:rsid w:val="0079752E"/>
    <w:rPr>
      <w:rFonts w:ascii="Times New Roman" w:hAnsi="Times New Roman" w:cs="Times New Roman"/>
      <w:sz w:val="24"/>
      <w:szCs w:val="24"/>
      <w:lang w:eastAsia="ar-SA" w:bidi="ar-SA"/>
    </w:rPr>
  </w:style>
  <w:style w:type="character" w:styleId="Emphasis">
    <w:name w:val="Emphasis"/>
    <w:basedOn w:val="DefaultParagraphFont"/>
    <w:uiPriority w:val="99"/>
    <w:qFormat/>
    <w:rsid w:val="0079752E"/>
    <w:rPr>
      <w:rFonts w:cs="Times New Roman"/>
      <w:i/>
      <w:iCs/>
    </w:rPr>
  </w:style>
  <w:style w:type="paragraph" w:styleId="BodyTextIndent">
    <w:name w:val="Body Text Indent"/>
    <w:basedOn w:val="Normal"/>
    <w:link w:val="BodyTextIndentChar1"/>
    <w:uiPriority w:val="99"/>
    <w:rsid w:val="0079752E"/>
    <w:pPr>
      <w:spacing w:after="120" w:line="240" w:lineRule="auto"/>
      <w:ind w:left="283"/>
      <w:jc w:val="both"/>
    </w:pPr>
    <w:rPr>
      <w:rFonts w:ascii="Times New Roman" w:hAnsi="Times New Roman"/>
      <w:sz w:val="24"/>
      <w:szCs w:val="24"/>
      <w:lang w:eastAsia="ar-SA"/>
    </w:rPr>
  </w:style>
  <w:style w:type="character" w:customStyle="1" w:styleId="BodyTextIndentChar">
    <w:name w:val="Body Text Indent Char"/>
    <w:basedOn w:val="DefaultParagraphFont"/>
    <w:link w:val="BodyTextIndent"/>
    <w:uiPriority w:val="99"/>
    <w:semiHidden/>
    <w:locked/>
    <w:rsid w:val="00FE15D7"/>
    <w:rPr>
      <w:rFonts w:cs="Times New Roman"/>
    </w:rPr>
  </w:style>
  <w:style w:type="character" w:customStyle="1" w:styleId="BodyTextIndentChar1">
    <w:name w:val="Body Text Indent Char1"/>
    <w:basedOn w:val="DefaultParagraphFont"/>
    <w:link w:val="BodyTextIndent"/>
    <w:uiPriority w:val="99"/>
    <w:locked/>
    <w:rsid w:val="0079752E"/>
    <w:rPr>
      <w:rFonts w:ascii="Times New Roman" w:hAnsi="Times New Roman" w:cs="Times New Roman"/>
      <w:sz w:val="24"/>
      <w:szCs w:val="24"/>
      <w:lang w:eastAsia="ar-SA" w:bidi="ar-SA"/>
    </w:rPr>
  </w:style>
  <w:style w:type="paragraph" w:styleId="Header">
    <w:name w:val="header"/>
    <w:basedOn w:val="Normal"/>
    <w:link w:val="HeaderChar1"/>
    <w:uiPriority w:val="99"/>
    <w:rsid w:val="0079752E"/>
    <w:pPr>
      <w:tabs>
        <w:tab w:val="center" w:pos="4677"/>
        <w:tab w:val="right" w:pos="9355"/>
      </w:tabs>
      <w:spacing w:after="0" w:line="240" w:lineRule="auto"/>
      <w:jc w:val="both"/>
    </w:pPr>
    <w:rPr>
      <w:rFonts w:ascii="Times New Roman" w:hAnsi="Times New Roman"/>
      <w:sz w:val="24"/>
      <w:szCs w:val="24"/>
      <w:lang w:eastAsia="ar-SA"/>
    </w:rPr>
  </w:style>
  <w:style w:type="character" w:customStyle="1" w:styleId="HeaderChar">
    <w:name w:val="Header Char"/>
    <w:basedOn w:val="DefaultParagraphFont"/>
    <w:link w:val="Header"/>
    <w:uiPriority w:val="99"/>
    <w:semiHidden/>
    <w:locked/>
    <w:rsid w:val="00FE15D7"/>
    <w:rPr>
      <w:rFonts w:cs="Times New Roman"/>
    </w:rPr>
  </w:style>
  <w:style w:type="character" w:customStyle="1" w:styleId="HeaderChar1">
    <w:name w:val="Header Char1"/>
    <w:basedOn w:val="DefaultParagraphFont"/>
    <w:link w:val="Header"/>
    <w:uiPriority w:val="99"/>
    <w:locked/>
    <w:rsid w:val="0079752E"/>
    <w:rPr>
      <w:rFonts w:ascii="Times New Roman" w:hAnsi="Times New Roman" w:cs="Times New Roman"/>
      <w:sz w:val="24"/>
      <w:szCs w:val="24"/>
      <w:lang w:eastAsia="ar-SA" w:bidi="ar-SA"/>
    </w:rPr>
  </w:style>
  <w:style w:type="paragraph" w:styleId="Footer">
    <w:name w:val="footer"/>
    <w:basedOn w:val="Normal"/>
    <w:link w:val="FooterChar1"/>
    <w:uiPriority w:val="99"/>
    <w:rsid w:val="0079752E"/>
    <w:pPr>
      <w:tabs>
        <w:tab w:val="center" w:pos="4677"/>
        <w:tab w:val="right" w:pos="9355"/>
      </w:tabs>
      <w:spacing w:after="0" w:line="240" w:lineRule="auto"/>
      <w:jc w:val="both"/>
    </w:pPr>
    <w:rPr>
      <w:rFonts w:ascii="Times New Roman" w:hAnsi="Times New Roman"/>
      <w:sz w:val="24"/>
      <w:szCs w:val="24"/>
      <w:lang w:eastAsia="ar-SA"/>
    </w:rPr>
  </w:style>
  <w:style w:type="character" w:customStyle="1" w:styleId="FooterChar">
    <w:name w:val="Footer Char"/>
    <w:basedOn w:val="DefaultParagraphFont"/>
    <w:link w:val="Footer"/>
    <w:uiPriority w:val="99"/>
    <w:semiHidden/>
    <w:locked/>
    <w:rsid w:val="00FE15D7"/>
    <w:rPr>
      <w:rFonts w:cs="Times New Roman"/>
    </w:rPr>
  </w:style>
  <w:style w:type="character" w:customStyle="1" w:styleId="FooterChar1">
    <w:name w:val="Footer Char1"/>
    <w:basedOn w:val="DefaultParagraphFont"/>
    <w:link w:val="Footer"/>
    <w:uiPriority w:val="99"/>
    <w:locked/>
    <w:rsid w:val="0079752E"/>
    <w:rPr>
      <w:rFonts w:ascii="Times New Roman" w:hAnsi="Times New Roman" w:cs="Times New Roman"/>
      <w:sz w:val="24"/>
      <w:szCs w:val="24"/>
      <w:lang w:eastAsia="ar-SA" w:bidi="ar-SA"/>
    </w:rPr>
  </w:style>
  <w:style w:type="paragraph" w:customStyle="1" w:styleId="31">
    <w:name w:val="Основной текст с отступом 31"/>
    <w:basedOn w:val="Normal"/>
    <w:uiPriority w:val="99"/>
    <w:rsid w:val="0079752E"/>
    <w:pPr>
      <w:spacing w:after="120" w:line="240" w:lineRule="auto"/>
      <w:ind w:left="283"/>
    </w:pPr>
    <w:rPr>
      <w:rFonts w:ascii="Times New Roman" w:hAnsi="Times New Roman"/>
      <w:sz w:val="16"/>
      <w:szCs w:val="16"/>
      <w:lang w:eastAsia="ar-SA"/>
    </w:rPr>
  </w:style>
  <w:style w:type="paragraph" w:customStyle="1" w:styleId="1">
    <w:name w:val="Текст1"/>
    <w:basedOn w:val="Normal"/>
    <w:uiPriority w:val="99"/>
    <w:rsid w:val="0079752E"/>
    <w:pPr>
      <w:spacing w:after="0" w:line="240" w:lineRule="auto"/>
    </w:pPr>
    <w:rPr>
      <w:rFonts w:ascii="Courier New" w:hAnsi="Courier New" w:cs="Courier New"/>
      <w:sz w:val="20"/>
      <w:szCs w:val="20"/>
      <w:lang w:eastAsia="ar-SA"/>
    </w:rPr>
  </w:style>
  <w:style w:type="character" w:customStyle="1" w:styleId="a0">
    <w:name w:val="Символ сноски"/>
    <w:basedOn w:val="DefaultParagraphFont"/>
    <w:uiPriority w:val="99"/>
    <w:rsid w:val="0079752E"/>
    <w:rPr>
      <w:rFonts w:cs="Times New Roman"/>
      <w:vertAlign w:val="superscript"/>
    </w:rPr>
  </w:style>
  <w:style w:type="paragraph" w:styleId="FootnoteText">
    <w:name w:val="footnote text"/>
    <w:basedOn w:val="Normal"/>
    <w:link w:val="FootnoteTextChar1"/>
    <w:uiPriority w:val="99"/>
    <w:rsid w:val="0079752E"/>
    <w:pPr>
      <w:spacing w:after="0" w:line="240" w:lineRule="auto"/>
      <w:jc w:val="both"/>
    </w:pPr>
    <w:rPr>
      <w:rFonts w:ascii="Times New Roman" w:hAnsi="Times New Roman"/>
      <w:sz w:val="20"/>
      <w:szCs w:val="20"/>
      <w:lang w:eastAsia="ar-SA"/>
    </w:rPr>
  </w:style>
  <w:style w:type="character" w:customStyle="1" w:styleId="FootnoteTextChar">
    <w:name w:val="Footnote Text Char"/>
    <w:basedOn w:val="DefaultParagraphFont"/>
    <w:link w:val="FootnoteText"/>
    <w:uiPriority w:val="99"/>
    <w:semiHidden/>
    <w:locked/>
    <w:rsid w:val="00FE15D7"/>
    <w:rPr>
      <w:rFonts w:cs="Times New Roman"/>
      <w:sz w:val="20"/>
      <w:szCs w:val="20"/>
    </w:rPr>
  </w:style>
  <w:style w:type="character" w:customStyle="1" w:styleId="FootnoteTextChar1">
    <w:name w:val="Footnote Text Char1"/>
    <w:basedOn w:val="DefaultParagraphFont"/>
    <w:link w:val="FootnoteText"/>
    <w:uiPriority w:val="99"/>
    <w:locked/>
    <w:rsid w:val="0079752E"/>
    <w:rPr>
      <w:rFonts w:ascii="Times New Roman" w:hAnsi="Times New Roman" w:cs="Times New Roman"/>
      <w:lang w:eastAsia="ar-SA" w:bidi="ar-SA"/>
    </w:rPr>
  </w:style>
  <w:style w:type="character" w:styleId="FootnoteReference">
    <w:name w:val="footnote reference"/>
    <w:basedOn w:val="DefaultParagraphFont"/>
    <w:uiPriority w:val="99"/>
    <w:rsid w:val="0079752E"/>
    <w:rPr>
      <w:rFonts w:cs="Times New Roman"/>
      <w:vertAlign w:val="superscript"/>
    </w:rPr>
  </w:style>
  <w:style w:type="paragraph" w:styleId="PlainText">
    <w:name w:val="Plain Text"/>
    <w:basedOn w:val="Normal"/>
    <w:link w:val="PlainTextChar1"/>
    <w:uiPriority w:val="99"/>
    <w:rsid w:val="0079752E"/>
    <w:pPr>
      <w:spacing w:after="0" w:line="240" w:lineRule="auto"/>
    </w:pPr>
    <w:rPr>
      <w:rFonts w:ascii="Courier New" w:hAnsi="Courier New" w:cs="Courier New"/>
      <w:sz w:val="24"/>
      <w:szCs w:val="24"/>
    </w:rPr>
  </w:style>
  <w:style w:type="character" w:customStyle="1" w:styleId="PlainTextChar">
    <w:name w:val="Plain Text Char"/>
    <w:basedOn w:val="DefaultParagraphFont"/>
    <w:link w:val="PlainText"/>
    <w:uiPriority w:val="99"/>
    <w:semiHidden/>
    <w:locked/>
    <w:rsid w:val="00FE15D7"/>
    <w:rPr>
      <w:rFonts w:ascii="Courier New" w:hAnsi="Courier New" w:cs="Courier New"/>
      <w:sz w:val="20"/>
      <w:szCs w:val="20"/>
    </w:rPr>
  </w:style>
  <w:style w:type="character" w:customStyle="1" w:styleId="PlainTextChar1">
    <w:name w:val="Plain Text Char1"/>
    <w:basedOn w:val="DefaultParagraphFont"/>
    <w:link w:val="PlainText"/>
    <w:uiPriority w:val="99"/>
    <w:locked/>
    <w:rsid w:val="0079752E"/>
    <w:rPr>
      <w:rFonts w:ascii="Courier New" w:hAnsi="Courier New" w:cs="Courier New"/>
      <w:sz w:val="24"/>
      <w:szCs w:val="24"/>
    </w:rPr>
  </w:style>
  <w:style w:type="character" w:styleId="Hyperlink">
    <w:name w:val="Hyperlink"/>
    <w:basedOn w:val="DefaultParagraphFont"/>
    <w:uiPriority w:val="99"/>
    <w:rsid w:val="0079752E"/>
    <w:rPr>
      <w:rFonts w:cs="Times New Roman"/>
      <w:color w:val="CC3314"/>
      <w:u w:val="none"/>
      <w:effect w:val="none"/>
    </w:rPr>
  </w:style>
  <w:style w:type="character" w:styleId="Strong">
    <w:name w:val="Strong"/>
    <w:basedOn w:val="DefaultParagraphFont"/>
    <w:uiPriority w:val="99"/>
    <w:qFormat/>
    <w:rsid w:val="0079752E"/>
    <w:rPr>
      <w:rFonts w:cs="Times New Roman"/>
      <w:b/>
      <w:bCs/>
    </w:rPr>
  </w:style>
  <w:style w:type="paragraph" w:styleId="BodyText2">
    <w:name w:val="Body Text 2"/>
    <w:basedOn w:val="Normal"/>
    <w:link w:val="BodyText2Char1"/>
    <w:uiPriority w:val="99"/>
    <w:rsid w:val="0079752E"/>
    <w:pPr>
      <w:spacing w:after="120" w:line="480" w:lineRule="auto"/>
      <w:jc w:val="both"/>
    </w:pPr>
    <w:rPr>
      <w:rFonts w:ascii="Times New Roman" w:hAnsi="Times New Roman"/>
      <w:sz w:val="24"/>
      <w:szCs w:val="24"/>
      <w:lang w:eastAsia="ar-SA"/>
    </w:rPr>
  </w:style>
  <w:style w:type="character" w:customStyle="1" w:styleId="BodyText2Char">
    <w:name w:val="Body Text 2 Char"/>
    <w:basedOn w:val="DefaultParagraphFont"/>
    <w:link w:val="BodyText2"/>
    <w:uiPriority w:val="99"/>
    <w:semiHidden/>
    <w:locked/>
    <w:rsid w:val="00FE15D7"/>
    <w:rPr>
      <w:rFonts w:cs="Times New Roman"/>
    </w:rPr>
  </w:style>
  <w:style w:type="character" w:customStyle="1" w:styleId="BodyText2Char1">
    <w:name w:val="Body Text 2 Char1"/>
    <w:basedOn w:val="DefaultParagraphFont"/>
    <w:link w:val="BodyText2"/>
    <w:uiPriority w:val="99"/>
    <w:locked/>
    <w:rsid w:val="0079752E"/>
    <w:rPr>
      <w:rFonts w:ascii="Times New Roman" w:hAnsi="Times New Roman" w:cs="Times New Roman"/>
      <w:sz w:val="24"/>
      <w:szCs w:val="24"/>
      <w:lang w:eastAsia="ar-SA" w:bidi="ar-SA"/>
    </w:rPr>
  </w:style>
  <w:style w:type="paragraph" w:customStyle="1" w:styleId="a1">
    <w:name w:val="Без интервала"/>
    <w:aliases w:val="основа"/>
    <w:uiPriority w:val="99"/>
    <w:rsid w:val="0079752E"/>
    <w:pPr>
      <w:ind w:firstLine="709"/>
    </w:pPr>
    <w:rPr>
      <w:rFonts w:ascii="Times New Roman" w:hAnsi="Times New Roman"/>
      <w:sz w:val="28"/>
    </w:rPr>
  </w:style>
  <w:style w:type="paragraph" w:customStyle="1" w:styleId="u-2-msonormal">
    <w:name w:val="u-2-msonormal"/>
    <w:basedOn w:val="Normal"/>
    <w:uiPriority w:val="99"/>
    <w:rsid w:val="0079752E"/>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79752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Заголовок таблицы"/>
    <w:basedOn w:val="Normal"/>
    <w:uiPriority w:val="99"/>
    <w:rsid w:val="0079752E"/>
    <w:pPr>
      <w:widowControl w:val="0"/>
      <w:suppressLineNumbers/>
      <w:suppressAutoHyphens/>
      <w:spacing w:after="0" w:line="240" w:lineRule="auto"/>
      <w:jc w:val="center"/>
    </w:pPr>
    <w:rPr>
      <w:rFonts w:ascii="Times" w:hAnsi="Times"/>
      <w:b/>
      <w:bCs/>
      <w:sz w:val="24"/>
      <w:szCs w:val="20"/>
      <w:lang w:val="en-US"/>
    </w:rPr>
  </w:style>
  <w:style w:type="character" w:customStyle="1" w:styleId="7">
    <w:name w:val="Знак Знак7"/>
    <w:uiPriority w:val="99"/>
    <w:locked/>
    <w:rsid w:val="0079752E"/>
    <w:rPr>
      <w:b/>
      <w:sz w:val="24"/>
    </w:rPr>
  </w:style>
  <w:style w:type="paragraph" w:styleId="Title">
    <w:name w:val="Title"/>
    <w:basedOn w:val="Normal"/>
    <w:link w:val="TitleChar1"/>
    <w:uiPriority w:val="99"/>
    <w:qFormat/>
    <w:rsid w:val="0079752E"/>
    <w:pPr>
      <w:spacing w:after="0" w:line="240" w:lineRule="auto"/>
      <w:jc w:val="center"/>
    </w:pPr>
    <w:rPr>
      <w:b/>
      <w:bCs/>
      <w:sz w:val="24"/>
      <w:szCs w:val="24"/>
    </w:rPr>
  </w:style>
  <w:style w:type="character" w:customStyle="1" w:styleId="TitleChar">
    <w:name w:val="Title Char"/>
    <w:basedOn w:val="DefaultParagraphFont"/>
    <w:link w:val="Title"/>
    <w:uiPriority w:val="99"/>
    <w:locked/>
    <w:rsid w:val="00FE15D7"/>
    <w:rPr>
      <w:rFonts w:ascii="Cambria" w:hAnsi="Cambria" w:cs="Times New Roman"/>
      <w:b/>
      <w:bCs/>
      <w:kern w:val="28"/>
      <w:sz w:val="32"/>
      <w:szCs w:val="32"/>
    </w:rPr>
  </w:style>
  <w:style w:type="character" w:customStyle="1" w:styleId="TitleChar1">
    <w:name w:val="Title Char1"/>
    <w:basedOn w:val="DefaultParagraphFont"/>
    <w:link w:val="Title"/>
    <w:uiPriority w:val="99"/>
    <w:locked/>
    <w:rsid w:val="0079752E"/>
    <w:rPr>
      <w:rFonts w:ascii="Cambria" w:hAnsi="Cambria" w:cs="Times New Roman"/>
      <w:b/>
      <w:bCs/>
      <w:kern w:val="28"/>
      <w:sz w:val="32"/>
      <w:szCs w:val="32"/>
    </w:rPr>
  </w:style>
  <w:style w:type="paragraph" w:styleId="Subtitle">
    <w:name w:val="Subtitle"/>
    <w:basedOn w:val="Normal"/>
    <w:next w:val="Normal"/>
    <w:link w:val="SubtitleChar1"/>
    <w:uiPriority w:val="99"/>
    <w:qFormat/>
    <w:rsid w:val="0079752E"/>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FE15D7"/>
    <w:rPr>
      <w:rFonts w:ascii="Cambria" w:hAnsi="Cambria" w:cs="Times New Roman"/>
      <w:sz w:val="24"/>
      <w:szCs w:val="24"/>
    </w:rPr>
  </w:style>
  <w:style w:type="character" w:customStyle="1" w:styleId="SubtitleChar1">
    <w:name w:val="Subtitle Char1"/>
    <w:basedOn w:val="DefaultParagraphFont"/>
    <w:link w:val="Subtitle"/>
    <w:uiPriority w:val="99"/>
    <w:locked/>
    <w:rsid w:val="0079752E"/>
    <w:rPr>
      <w:rFonts w:ascii="Cambria" w:hAnsi="Cambria" w:cs="Times New Roman"/>
      <w:sz w:val="24"/>
      <w:szCs w:val="24"/>
    </w:rPr>
  </w:style>
  <w:style w:type="paragraph" w:styleId="NormalWeb">
    <w:name w:val="Normal (Web)"/>
    <w:basedOn w:val="Normal"/>
    <w:uiPriority w:val="99"/>
    <w:rsid w:val="0079752E"/>
    <w:pPr>
      <w:spacing w:before="150" w:after="150" w:line="240" w:lineRule="auto"/>
      <w:ind w:left="150" w:right="150"/>
    </w:pPr>
    <w:rPr>
      <w:rFonts w:ascii="Times New Roman" w:hAnsi="Times New Roman"/>
      <w:sz w:val="24"/>
      <w:szCs w:val="24"/>
    </w:rPr>
  </w:style>
  <w:style w:type="character" w:customStyle="1" w:styleId="EndnoteTextChar1">
    <w:name w:val="Endnote Text Char1"/>
    <w:uiPriority w:val="99"/>
    <w:semiHidden/>
    <w:locked/>
    <w:rsid w:val="0079752E"/>
    <w:rPr>
      <w:rFonts w:ascii="Times New Roman" w:hAnsi="Times New Roman"/>
      <w:lang w:eastAsia="ar-SA" w:bidi="ar-SA"/>
    </w:rPr>
  </w:style>
  <w:style w:type="paragraph" w:styleId="EndnoteText">
    <w:name w:val="endnote text"/>
    <w:basedOn w:val="Normal"/>
    <w:link w:val="EndnoteTextChar2"/>
    <w:uiPriority w:val="99"/>
    <w:semiHidden/>
    <w:rsid w:val="0079752E"/>
    <w:pPr>
      <w:spacing w:after="0" w:line="240" w:lineRule="auto"/>
      <w:jc w:val="both"/>
    </w:pPr>
    <w:rPr>
      <w:rFonts w:ascii="Times New Roman" w:hAnsi="Times New Roman"/>
      <w:sz w:val="20"/>
      <w:szCs w:val="20"/>
      <w:lang w:eastAsia="ar-SA"/>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customStyle="1" w:styleId="EndnoteTextChar2">
    <w:name w:val="Endnote Text Char2"/>
    <w:basedOn w:val="DefaultParagraphFont"/>
    <w:link w:val="EndnoteText"/>
    <w:uiPriority w:val="99"/>
    <w:semiHidden/>
    <w:locked/>
    <w:rsid w:val="00FE15D7"/>
    <w:rPr>
      <w:rFonts w:cs="Times New Roman"/>
      <w:sz w:val="20"/>
      <w:szCs w:val="20"/>
    </w:rPr>
  </w:style>
  <w:style w:type="paragraph" w:customStyle="1" w:styleId="10">
    <w:name w:val="Обычный1"/>
    <w:uiPriority w:val="99"/>
    <w:rsid w:val="0079752E"/>
    <w:pPr>
      <w:widowControl w:val="0"/>
      <w:jc w:val="both"/>
    </w:pPr>
    <w:rPr>
      <w:rFonts w:ascii="Times New Roman" w:hAnsi="Times New Roman"/>
      <w:sz w:val="20"/>
      <w:szCs w:val="20"/>
    </w:rPr>
  </w:style>
  <w:style w:type="paragraph" w:customStyle="1" w:styleId="a3">
    <w:name w:val="Содержимое таблицы"/>
    <w:basedOn w:val="Normal"/>
    <w:uiPriority w:val="99"/>
    <w:rsid w:val="0079752E"/>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21">
    <w:name w:val="Основной текст 21"/>
    <w:basedOn w:val="Normal"/>
    <w:uiPriority w:val="99"/>
    <w:rsid w:val="0079752E"/>
    <w:pPr>
      <w:widowControl w:val="0"/>
      <w:suppressAutoHyphens/>
      <w:spacing w:after="0" w:line="240" w:lineRule="auto"/>
      <w:jc w:val="both"/>
    </w:pPr>
    <w:rPr>
      <w:rFonts w:ascii="Times New Roman" w:hAnsi="Times New Roman" w:cs="Tahoma"/>
      <w:i/>
      <w:kern w:val="1"/>
      <w:sz w:val="24"/>
      <w:szCs w:val="24"/>
      <w:lang w:eastAsia="hi-IN" w:bidi="hi-IN"/>
    </w:rPr>
  </w:style>
  <w:style w:type="paragraph" w:customStyle="1" w:styleId="a4">
    <w:name w:val="Заголовок"/>
    <w:basedOn w:val="Normal"/>
    <w:next w:val="BodyText"/>
    <w:uiPriority w:val="99"/>
    <w:rsid w:val="0079752E"/>
    <w:pPr>
      <w:keepNext/>
      <w:widowControl w:val="0"/>
      <w:suppressAutoHyphens/>
      <w:spacing w:before="240" w:after="120" w:line="240" w:lineRule="auto"/>
    </w:pPr>
    <w:rPr>
      <w:rFonts w:ascii="Arial" w:hAnsi="Arial" w:cs="Tahoma"/>
      <w:kern w:val="1"/>
      <w:sz w:val="28"/>
      <w:szCs w:val="28"/>
      <w:lang w:eastAsia="hi-IN" w:bidi="hi-IN"/>
    </w:rPr>
  </w:style>
  <w:style w:type="paragraph" w:styleId="BodyTextIndent2">
    <w:name w:val="Body Text Indent 2"/>
    <w:basedOn w:val="Normal"/>
    <w:link w:val="BodyTextIndent2Char1"/>
    <w:uiPriority w:val="99"/>
    <w:rsid w:val="0079752E"/>
    <w:pPr>
      <w:spacing w:after="120" w:line="480" w:lineRule="auto"/>
      <w:ind w:left="283"/>
      <w:jc w:val="both"/>
    </w:pPr>
    <w:rPr>
      <w:rFonts w:ascii="Times New Roman" w:hAnsi="Times New Roman"/>
      <w:sz w:val="24"/>
      <w:szCs w:val="24"/>
      <w:lang w:eastAsia="ar-SA"/>
    </w:rPr>
  </w:style>
  <w:style w:type="character" w:customStyle="1" w:styleId="BodyTextIndent2Char">
    <w:name w:val="Body Text Indent 2 Char"/>
    <w:basedOn w:val="DefaultParagraphFont"/>
    <w:link w:val="BodyTextIndent2"/>
    <w:uiPriority w:val="99"/>
    <w:semiHidden/>
    <w:locked/>
    <w:rsid w:val="00FE15D7"/>
    <w:rPr>
      <w:rFonts w:cs="Times New Roman"/>
    </w:rPr>
  </w:style>
  <w:style w:type="character" w:customStyle="1" w:styleId="BodyTextIndent2Char1">
    <w:name w:val="Body Text Indent 2 Char1"/>
    <w:basedOn w:val="DefaultParagraphFont"/>
    <w:link w:val="BodyTextIndent2"/>
    <w:uiPriority w:val="99"/>
    <w:locked/>
    <w:rsid w:val="0079752E"/>
    <w:rPr>
      <w:rFonts w:ascii="Times New Roman" w:hAnsi="Times New Roman" w:cs="Times New Roman"/>
      <w:sz w:val="24"/>
      <w:szCs w:val="24"/>
      <w:lang w:eastAsia="ar-SA" w:bidi="ar-SA"/>
    </w:rPr>
  </w:style>
  <w:style w:type="paragraph" w:styleId="BodyTextIndent3">
    <w:name w:val="Body Text Indent 3"/>
    <w:basedOn w:val="Normal"/>
    <w:link w:val="BodyTextIndent3Char1"/>
    <w:uiPriority w:val="99"/>
    <w:rsid w:val="0079752E"/>
    <w:pPr>
      <w:spacing w:after="120" w:line="240" w:lineRule="auto"/>
      <w:ind w:left="283"/>
      <w:jc w:val="both"/>
    </w:pPr>
    <w:rPr>
      <w:rFonts w:ascii="Times New Roman" w:hAnsi="Times New Roman"/>
      <w:sz w:val="16"/>
      <w:szCs w:val="16"/>
      <w:lang w:eastAsia="ar-SA"/>
    </w:rPr>
  </w:style>
  <w:style w:type="character" w:customStyle="1" w:styleId="BodyTextIndent3Char">
    <w:name w:val="Body Text Indent 3 Char"/>
    <w:basedOn w:val="DefaultParagraphFont"/>
    <w:link w:val="BodyTextIndent3"/>
    <w:uiPriority w:val="99"/>
    <w:semiHidden/>
    <w:locked/>
    <w:rsid w:val="00FE15D7"/>
    <w:rPr>
      <w:rFonts w:cs="Times New Roman"/>
      <w:sz w:val="16"/>
      <w:szCs w:val="16"/>
    </w:rPr>
  </w:style>
  <w:style w:type="character" w:customStyle="1" w:styleId="BodyTextIndent3Char1">
    <w:name w:val="Body Text Indent 3 Char1"/>
    <w:basedOn w:val="DefaultParagraphFont"/>
    <w:link w:val="BodyTextIndent3"/>
    <w:uiPriority w:val="99"/>
    <w:locked/>
    <w:rsid w:val="0079752E"/>
    <w:rPr>
      <w:rFonts w:ascii="Times New Roman" w:hAnsi="Times New Roman" w:cs="Times New Roman"/>
      <w:sz w:val="16"/>
      <w:szCs w:val="16"/>
      <w:lang w:eastAsia="ar-SA" w:bidi="ar-SA"/>
    </w:rPr>
  </w:style>
  <w:style w:type="paragraph" w:customStyle="1" w:styleId="Style1">
    <w:name w:val="Style1"/>
    <w:basedOn w:val="Normal"/>
    <w:uiPriority w:val="99"/>
    <w:rsid w:val="0079752E"/>
    <w:pPr>
      <w:widowControl w:val="0"/>
      <w:autoSpaceDE w:val="0"/>
      <w:autoSpaceDN w:val="0"/>
      <w:adjustRightInd w:val="0"/>
      <w:spacing w:after="0" w:line="240" w:lineRule="auto"/>
    </w:pPr>
    <w:rPr>
      <w:rFonts w:ascii="Times New Roman" w:hAnsi="Times New Roman"/>
      <w:sz w:val="24"/>
      <w:szCs w:val="24"/>
    </w:rPr>
  </w:style>
  <w:style w:type="paragraph" w:styleId="BodyText3">
    <w:name w:val="Body Text 3"/>
    <w:basedOn w:val="Normal"/>
    <w:link w:val="BodyText3Char1"/>
    <w:uiPriority w:val="99"/>
    <w:rsid w:val="0079752E"/>
    <w:pPr>
      <w:spacing w:after="0" w:line="240" w:lineRule="auto"/>
    </w:pPr>
    <w:rPr>
      <w:rFonts w:ascii="Times New Roman" w:hAnsi="Times New Roman"/>
      <w:sz w:val="18"/>
      <w:szCs w:val="24"/>
    </w:rPr>
  </w:style>
  <w:style w:type="character" w:customStyle="1" w:styleId="BodyText3Char">
    <w:name w:val="Body Text 3 Char"/>
    <w:basedOn w:val="DefaultParagraphFont"/>
    <w:link w:val="BodyText3"/>
    <w:uiPriority w:val="99"/>
    <w:semiHidden/>
    <w:locked/>
    <w:rsid w:val="00FE15D7"/>
    <w:rPr>
      <w:rFonts w:cs="Times New Roman"/>
      <w:sz w:val="16"/>
      <w:szCs w:val="16"/>
    </w:rPr>
  </w:style>
  <w:style w:type="character" w:customStyle="1" w:styleId="BodyText3Char1">
    <w:name w:val="Body Text 3 Char1"/>
    <w:basedOn w:val="DefaultParagraphFont"/>
    <w:link w:val="BodyText3"/>
    <w:uiPriority w:val="99"/>
    <w:locked/>
    <w:rsid w:val="0079752E"/>
    <w:rPr>
      <w:rFonts w:ascii="Times New Roman" w:hAnsi="Times New Roman" w:cs="Times New Roman"/>
      <w:sz w:val="24"/>
      <w:szCs w:val="24"/>
    </w:rPr>
  </w:style>
  <w:style w:type="character" w:styleId="PageNumber">
    <w:name w:val="page number"/>
    <w:basedOn w:val="DefaultParagraphFont"/>
    <w:uiPriority w:val="99"/>
    <w:rsid w:val="0079752E"/>
    <w:rPr>
      <w:rFonts w:cs="Times New Roman"/>
    </w:rPr>
  </w:style>
  <w:style w:type="table" w:styleId="TableTheme">
    <w:name w:val="Table Theme"/>
    <w:basedOn w:val="TableNormal"/>
    <w:uiPriority w:val="99"/>
    <w:rsid w:val="0079752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Normal"/>
    <w:uiPriority w:val="99"/>
    <w:rsid w:val="0079752E"/>
    <w:pPr>
      <w:spacing w:after="160" w:line="240" w:lineRule="exact"/>
    </w:pPr>
    <w:rPr>
      <w:rFonts w:ascii="Verdana" w:hAnsi="Verdana"/>
      <w:sz w:val="20"/>
      <w:szCs w:val="20"/>
      <w:lang w:val="en-US" w:eastAsia="en-US"/>
    </w:rPr>
  </w:style>
  <w:style w:type="character" w:customStyle="1" w:styleId="Zag11">
    <w:name w:val="Zag_11"/>
    <w:uiPriority w:val="99"/>
    <w:rsid w:val="0079752E"/>
  </w:style>
  <w:style w:type="paragraph" w:customStyle="1" w:styleId="Zag2">
    <w:name w:val="Zag_2"/>
    <w:basedOn w:val="Normal"/>
    <w:uiPriority w:val="99"/>
    <w:rsid w:val="0079752E"/>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Zag3">
    <w:name w:val="Zag_3"/>
    <w:basedOn w:val="Normal"/>
    <w:uiPriority w:val="99"/>
    <w:rsid w:val="0079752E"/>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Osnova">
    <w:name w:val="Osnova"/>
    <w:basedOn w:val="Normal"/>
    <w:uiPriority w:val="99"/>
    <w:rsid w:val="0079752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ctive">
    <w:name w:val="active"/>
    <w:basedOn w:val="Normal"/>
    <w:uiPriority w:val="99"/>
    <w:rsid w:val="0079752E"/>
    <w:pPr>
      <w:spacing w:after="144" w:line="240" w:lineRule="auto"/>
    </w:pPr>
    <w:rPr>
      <w:rFonts w:ascii="Times New Roman" w:hAnsi="Times New Roman"/>
      <w:sz w:val="26"/>
      <w:szCs w:val="26"/>
    </w:rPr>
  </w:style>
  <w:style w:type="paragraph" w:customStyle="1" w:styleId="a6">
    <w:name w:val="Ξαϋχνϋι"/>
    <w:basedOn w:val="Normal"/>
    <w:uiPriority w:val="99"/>
    <w:rsid w:val="0079752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7">
    <w:name w:val="Νξβϋι"/>
    <w:basedOn w:val="Normal"/>
    <w:uiPriority w:val="99"/>
    <w:rsid w:val="0079752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1">
    <w:name w:val="Zag_1"/>
    <w:basedOn w:val="Normal"/>
    <w:uiPriority w:val="99"/>
    <w:rsid w:val="00691F10"/>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styleId="BalloonText">
    <w:name w:val="Balloon Text"/>
    <w:basedOn w:val="Normal"/>
    <w:link w:val="BalloonTextChar1"/>
    <w:uiPriority w:val="99"/>
    <w:rsid w:val="0069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15D7"/>
    <w:rPr>
      <w:rFonts w:ascii="Times New Roman" w:hAnsi="Times New Roman" w:cs="Times New Roman"/>
      <w:sz w:val="2"/>
    </w:rPr>
  </w:style>
  <w:style w:type="character" w:customStyle="1" w:styleId="BalloonTextChar1">
    <w:name w:val="Balloon Text Char1"/>
    <w:basedOn w:val="DefaultParagraphFont"/>
    <w:link w:val="BalloonText"/>
    <w:uiPriority w:val="99"/>
    <w:locked/>
    <w:rsid w:val="00691F10"/>
    <w:rPr>
      <w:rFonts w:ascii="Tahoma" w:hAnsi="Tahoma" w:cs="Tahoma"/>
      <w:sz w:val="16"/>
      <w:szCs w:val="16"/>
    </w:rPr>
  </w:style>
  <w:style w:type="character" w:customStyle="1" w:styleId="a8">
    <w:name w:val="Без интервала Знак"/>
    <w:basedOn w:val="DefaultParagraphFont"/>
    <w:link w:val="11"/>
    <w:uiPriority w:val="99"/>
    <w:locked/>
    <w:rsid w:val="00691F10"/>
    <w:rPr>
      <w:rFonts w:cs="Times New Roman"/>
      <w:sz w:val="22"/>
      <w:szCs w:val="22"/>
      <w:lang w:val="ru-RU" w:eastAsia="ru-RU" w:bidi="ar-SA"/>
    </w:rPr>
  </w:style>
  <w:style w:type="paragraph" w:customStyle="1" w:styleId="11">
    <w:name w:val="Без интервала1"/>
    <w:link w:val="a8"/>
    <w:uiPriority w:val="99"/>
    <w:rsid w:val="00691F10"/>
  </w:style>
  <w:style w:type="character" w:customStyle="1" w:styleId="3">
    <w:name w:val="Знак сноски3"/>
    <w:uiPriority w:val="99"/>
    <w:rsid w:val="00691F10"/>
    <w:rPr>
      <w:vertAlign w:val="superscript"/>
    </w:rPr>
  </w:style>
  <w:style w:type="paragraph" w:styleId="List">
    <w:name w:val="List"/>
    <w:basedOn w:val="BodyText"/>
    <w:uiPriority w:val="99"/>
    <w:rsid w:val="00691F10"/>
    <w:pPr>
      <w:widowControl w:val="0"/>
      <w:suppressAutoHyphens/>
      <w:jc w:val="left"/>
    </w:pPr>
    <w:rPr>
      <w:rFonts w:cs="Tahoma"/>
      <w:kern w:val="1"/>
      <w:lang w:eastAsia="hi-IN" w:bidi="hi-IN"/>
    </w:rPr>
  </w:style>
  <w:style w:type="paragraph" w:customStyle="1" w:styleId="6">
    <w:name w:val="Название6"/>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60">
    <w:name w:val="Указатель6"/>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5">
    <w:name w:val="Название5"/>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50">
    <w:name w:val="Указатель5"/>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4">
    <w:name w:val="Название4"/>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40">
    <w:name w:val="Указатель4"/>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30">
    <w:name w:val="Название3"/>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32">
    <w:name w:val="Указатель3"/>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2">
    <w:name w:val="Название2"/>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20">
    <w:name w:val="Указатель2"/>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12">
    <w:name w:val="Название1"/>
    <w:basedOn w:val="Normal"/>
    <w:uiPriority w:val="99"/>
    <w:rsid w:val="00691F10"/>
    <w:pPr>
      <w:widowControl w:val="0"/>
      <w:suppressLineNumbers/>
      <w:suppressAutoHyphens/>
      <w:spacing w:before="120" w:after="120" w:line="240" w:lineRule="auto"/>
    </w:pPr>
    <w:rPr>
      <w:rFonts w:ascii="Times New Roman" w:hAnsi="Times New Roman" w:cs="Tahoma"/>
      <w:i/>
      <w:iCs/>
      <w:kern w:val="1"/>
      <w:sz w:val="24"/>
      <w:szCs w:val="24"/>
      <w:lang w:eastAsia="hi-IN" w:bidi="hi-IN"/>
    </w:rPr>
  </w:style>
  <w:style w:type="paragraph" w:customStyle="1" w:styleId="13">
    <w:name w:val="Указатель1"/>
    <w:basedOn w:val="Normal"/>
    <w:uiPriority w:val="99"/>
    <w:rsid w:val="00691F10"/>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14">
    <w:name w:val="Стиль1"/>
    <w:basedOn w:val="Heading1"/>
    <w:uiPriority w:val="99"/>
    <w:rsid w:val="00691F10"/>
    <w:pPr>
      <w:widowControl w:val="0"/>
      <w:suppressAutoHyphens/>
      <w:spacing w:before="360"/>
      <w:jc w:val="center"/>
    </w:pPr>
    <w:rPr>
      <w:rFonts w:ascii="Times New Roman" w:hAnsi="Times New Roman" w:cs="Arial"/>
      <w:smallCaps/>
      <w:kern w:val="1"/>
      <w:sz w:val="36"/>
      <w:lang w:eastAsia="hi-IN" w:bidi="hi-IN"/>
    </w:rPr>
  </w:style>
  <w:style w:type="paragraph" w:customStyle="1" w:styleId="15">
    <w:name w:val="Текст сноски1"/>
    <w:basedOn w:val="Normal"/>
    <w:uiPriority w:val="99"/>
    <w:rsid w:val="00691F10"/>
    <w:pPr>
      <w:widowControl w:val="0"/>
      <w:suppressAutoHyphens/>
      <w:spacing w:after="0" w:line="240" w:lineRule="auto"/>
    </w:pPr>
    <w:rPr>
      <w:rFonts w:ascii="Times New Roman" w:hAnsi="Times New Roman" w:cs="Tahoma"/>
      <w:kern w:val="1"/>
      <w:sz w:val="24"/>
      <w:szCs w:val="24"/>
      <w:lang w:eastAsia="hi-IN" w:bidi="hi-IN"/>
    </w:rPr>
  </w:style>
  <w:style w:type="paragraph" w:customStyle="1" w:styleId="310">
    <w:name w:val="Основной текст 31"/>
    <w:basedOn w:val="Normal"/>
    <w:uiPriority w:val="99"/>
    <w:rsid w:val="00691F10"/>
    <w:pPr>
      <w:widowControl w:val="0"/>
      <w:suppressAutoHyphens/>
      <w:spacing w:after="0" w:line="360" w:lineRule="auto"/>
      <w:jc w:val="both"/>
    </w:pPr>
    <w:rPr>
      <w:rFonts w:ascii="Times New Roman" w:hAnsi="Times New Roman" w:cs="Tahoma"/>
      <w:kern w:val="1"/>
      <w:sz w:val="28"/>
      <w:szCs w:val="24"/>
      <w:lang w:eastAsia="hi-IN" w:bidi="hi-IN"/>
    </w:rPr>
  </w:style>
  <w:style w:type="paragraph" w:customStyle="1" w:styleId="Heading2A">
    <w:name w:val="Heading 2 A"/>
    <w:basedOn w:val="Normal"/>
    <w:next w:val="Normal"/>
    <w:uiPriority w:val="99"/>
    <w:rsid w:val="00691F10"/>
    <w:pPr>
      <w:keepNext/>
      <w:widowControl w:val="0"/>
      <w:suppressAutoHyphens/>
      <w:spacing w:before="600" w:after="420" w:line="240" w:lineRule="auto"/>
      <w:jc w:val="center"/>
    </w:pPr>
    <w:rPr>
      <w:rFonts w:ascii="Times New Roman" w:eastAsia="ヒラギノ角ゴ Pro W3" w:hAnsi="Times New Roman" w:cs="Tahoma"/>
      <w:b/>
      <w:caps/>
      <w:color w:val="000000"/>
      <w:kern w:val="1"/>
      <w:sz w:val="28"/>
      <w:szCs w:val="20"/>
      <w:lang w:eastAsia="hi-IN" w:bidi="hi-IN"/>
    </w:rPr>
  </w:style>
  <w:style w:type="paragraph" w:customStyle="1" w:styleId="22">
    <w:name w:val="Основной текст 22"/>
    <w:basedOn w:val="Normal"/>
    <w:uiPriority w:val="99"/>
    <w:rsid w:val="00691F10"/>
    <w:pPr>
      <w:widowControl w:val="0"/>
      <w:suppressAutoHyphens/>
      <w:spacing w:after="0" w:line="240" w:lineRule="auto"/>
      <w:jc w:val="both"/>
    </w:pPr>
    <w:rPr>
      <w:rFonts w:ascii="Times New Roman" w:hAnsi="Times New Roman" w:cs="Tahoma"/>
      <w:i/>
      <w:kern w:val="1"/>
      <w:sz w:val="24"/>
      <w:szCs w:val="24"/>
      <w:lang w:eastAsia="hi-IN" w:bidi="hi-IN"/>
    </w:rPr>
  </w:style>
  <w:style w:type="paragraph" w:customStyle="1" w:styleId="210">
    <w:name w:val="Основной текст с отступом 21"/>
    <w:basedOn w:val="Normal"/>
    <w:uiPriority w:val="99"/>
    <w:rsid w:val="00691F10"/>
    <w:pPr>
      <w:widowControl w:val="0"/>
      <w:suppressAutoHyphens/>
      <w:spacing w:after="120" w:line="480" w:lineRule="auto"/>
      <w:ind w:left="283"/>
    </w:pPr>
    <w:rPr>
      <w:rFonts w:ascii="Times New Roman" w:hAnsi="Times New Roman" w:cs="Tahoma"/>
      <w:kern w:val="1"/>
      <w:sz w:val="24"/>
      <w:szCs w:val="24"/>
      <w:lang w:eastAsia="hi-IN" w:bidi="hi-IN"/>
    </w:rPr>
  </w:style>
  <w:style w:type="paragraph" w:customStyle="1" w:styleId="16">
    <w:name w:val="Абзац списка1"/>
    <w:basedOn w:val="Normal"/>
    <w:uiPriority w:val="99"/>
    <w:rsid w:val="00691F10"/>
    <w:pPr>
      <w:ind w:left="720"/>
    </w:pPr>
    <w:rPr>
      <w:kern w:val="1"/>
      <w:lang w:eastAsia="ar-SA"/>
    </w:rPr>
  </w:style>
  <w:style w:type="paragraph" w:customStyle="1" w:styleId="8">
    <w:name w:val="заголовок 8"/>
    <w:basedOn w:val="Normal"/>
    <w:next w:val="Normal"/>
    <w:uiPriority w:val="99"/>
    <w:rsid w:val="00691F10"/>
    <w:pPr>
      <w:keepNext/>
      <w:autoSpaceDE w:val="0"/>
      <w:spacing w:after="0" w:line="240" w:lineRule="auto"/>
    </w:pPr>
    <w:rPr>
      <w:rFonts w:ascii="Times New Roman" w:hAnsi="Times New Roman"/>
      <w:i/>
      <w:iCs/>
      <w:kern w:val="1"/>
      <w:sz w:val="24"/>
      <w:szCs w:val="24"/>
      <w:lang w:eastAsia="ar-SA"/>
    </w:rPr>
  </w:style>
  <w:style w:type="paragraph" w:customStyle="1" w:styleId="a9">
    <w:name w:val="[Основной абзац]"/>
    <w:basedOn w:val="Normal"/>
    <w:uiPriority w:val="99"/>
    <w:rsid w:val="00691F10"/>
    <w:pPr>
      <w:autoSpaceDE w:val="0"/>
      <w:spacing w:after="0" w:line="288" w:lineRule="auto"/>
      <w:textAlignment w:val="center"/>
    </w:pPr>
    <w:rPr>
      <w:rFonts w:ascii="Times New Roman" w:hAnsi="Times New Roman"/>
      <w:color w:val="000000"/>
      <w:kern w:val="1"/>
      <w:sz w:val="24"/>
      <w:szCs w:val="24"/>
      <w:lang w:eastAsia="ar-SA"/>
    </w:rPr>
  </w:style>
  <w:style w:type="paragraph" w:customStyle="1" w:styleId="Bodytext0">
    <w:name w:val="Body text"/>
    <w:basedOn w:val="Normal"/>
    <w:next w:val="Normal"/>
    <w:uiPriority w:val="99"/>
    <w:rsid w:val="00691F10"/>
    <w:pPr>
      <w:autoSpaceDE w:val="0"/>
      <w:spacing w:after="0" w:line="240" w:lineRule="atLeast"/>
      <w:ind w:firstLine="283"/>
      <w:jc w:val="both"/>
      <w:textAlignment w:val="baseline"/>
    </w:pPr>
    <w:rPr>
      <w:rFonts w:ascii="PragmaticaC" w:hAnsi="PragmaticaC" w:cs="PragmaticaC"/>
      <w:color w:val="000000"/>
      <w:kern w:val="1"/>
      <w:sz w:val="20"/>
      <w:szCs w:val="20"/>
      <w:lang w:val="en-US" w:eastAsia="ar-SA"/>
    </w:rPr>
  </w:style>
  <w:style w:type="paragraph" w:customStyle="1" w:styleId="aa">
    <w:name w:val="[Без стиля]"/>
    <w:uiPriority w:val="99"/>
    <w:rsid w:val="00691F10"/>
    <w:pPr>
      <w:suppressAutoHyphens/>
      <w:autoSpaceDE w:val="0"/>
      <w:spacing w:line="288" w:lineRule="auto"/>
      <w:textAlignment w:val="center"/>
    </w:pPr>
    <w:rPr>
      <w:rFonts w:ascii="Times New Roman" w:hAnsi="Times New Roman" w:cs="Calibri"/>
      <w:color w:val="000000"/>
      <w:sz w:val="24"/>
      <w:szCs w:val="24"/>
      <w:lang w:eastAsia="ar-SA"/>
    </w:rPr>
  </w:style>
  <w:style w:type="paragraph" w:customStyle="1" w:styleId="OsnovText">
    <w:name w:val="Osnov_Text"/>
    <w:basedOn w:val="aa"/>
    <w:uiPriority w:val="99"/>
    <w:rsid w:val="00691F10"/>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a"/>
    <w:uiPriority w:val="99"/>
    <w:rsid w:val="00691F10"/>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a"/>
    <w:uiPriority w:val="99"/>
    <w:rsid w:val="00691F10"/>
    <w:pPr>
      <w:spacing w:line="264" w:lineRule="auto"/>
      <w:ind w:firstLine="283"/>
      <w:textAlignment w:val="baseline"/>
    </w:pPr>
    <w:rPr>
      <w:rFonts w:ascii="PragmaticaC" w:hAnsi="PragmaticaC" w:cs="PragmaticaC"/>
      <w:sz w:val="19"/>
      <w:szCs w:val="19"/>
      <w:lang w:val="en-US"/>
    </w:rPr>
  </w:style>
  <w:style w:type="character" w:customStyle="1" w:styleId="17">
    <w:name w:val="Основной текст Знак1"/>
    <w:basedOn w:val="DefaultParagraphFont"/>
    <w:uiPriority w:val="99"/>
    <w:semiHidden/>
    <w:rsid w:val="002F2B91"/>
    <w:rPr>
      <w:rFonts w:cs="Times New Roman"/>
    </w:rPr>
  </w:style>
  <w:style w:type="character" w:customStyle="1" w:styleId="311">
    <w:name w:val="Основной текст 3 Знак1"/>
    <w:basedOn w:val="DefaultParagraphFont"/>
    <w:uiPriority w:val="99"/>
    <w:semiHidden/>
    <w:rsid w:val="002F2B91"/>
    <w:rPr>
      <w:rFonts w:cs="Times New Roman"/>
      <w:sz w:val="16"/>
      <w:szCs w:val="16"/>
    </w:rPr>
  </w:style>
  <w:style w:type="paragraph" w:styleId="BlockText">
    <w:name w:val="Block Text"/>
    <w:basedOn w:val="Normal"/>
    <w:uiPriority w:val="99"/>
    <w:semiHidden/>
    <w:rsid w:val="002F2B91"/>
    <w:pPr>
      <w:autoSpaceDE w:val="0"/>
      <w:autoSpaceDN w:val="0"/>
      <w:spacing w:after="0" w:line="240" w:lineRule="auto"/>
      <w:ind w:left="113" w:right="113"/>
      <w:jc w:val="both"/>
    </w:pPr>
    <w:rPr>
      <w:rFonts w:ascii="Times New Roman" w:hAnsi="Times New Roman"/>
      <w:spacing w:val="-20"/>
      <w:sz w:val="28"/>
      <w:szCs w:val="28"/>
    </w:rPr>
  </w:style>
  <w:style w:type="paragraph" w:customStyle="1" w:styleId="33">
    <w:name w:val="заголовок 3"/>
    <w:basedOn w:val="Normal"/>
    <w:next w:val="Normal"/>
    <w:uiPriority w:val="99"/>
    <w:rsid w:val="002F2B91"/>
    <w:pPr>
      <w:keepNext/>
      <w:autoSpaceDE w:val="0"/>
      <w:autoSpaceDN w:val="0"/>
      <w:spacing w:after="0" w:line="240" w:lineRule="auto"/>
      <w:jc w:val="center"/>
    </w:pPr>
    <w:rPr>
      <w:rFonts w:ascii="Times New Roman" w:hAnsi="Times New Roman"/>
      <w:sz w:val="28"/>
      <w:szCs w:val="28"/>
    </w:rPr>
  </w:style>
  <w:style w:type="paragraph" w:customStyle="1" w:styleId="23">
    <w:name w:val="заголовок 2"/>
    <w:basedOn w:val="Normal"/>
    <w:next w:val="Normal"/>
    <w:uiPriority w:val="99"/>
    <w:rsid w:val="002F2B91"/>
    <w:pPr>
      <w:keepNext/>
      <w:autoSpaceDE w:val="0"/>
      <w:autoSpaceDN w:val="0"/>
      <w:spacing w:after="0" w:line="240" w:lineRule="auto"/>
    </w:pPr>
    <w:rPr>
      <w:rFonts w:ascii="Times New Roman" w:hAnsi="Times New Roman"/>
      <w:sz w:val="28"/>
      <w:szCs w:val="28"/>
    </w:rPr>
  </w:style>
  <w:style w:type="paragraph" w:customStyle="1" w:styleId="61">
    <w:name w:val="заголовок 6"/>
    <w:basedOn w:val="Normal"/>
    <w:next w:val="Normal"/>
    <w:uiPriority w:val="99"/>
    <w:rsid w:val="002F2B91"/>
    <w:pPr>
      <w:keepNext/>
      <w:autoSpaceDE w:val="0"/>
      <w:autoSpaceDN w:val="0"/>
      <w:spacing w:after="0" w:line="240" w:lineRule="auto"/>
    </w:pPr>
    <w:rPr>
      <w:rFonts w:ascii="Times New Roman" w:hAnsi="Times New Roman"/>
      <w:sz w:val="24"/>
      <w:szCs w:val="24"/>
    </w:rPr>
  </w:style>
  <w:style w:type="paragraph" w:customStyle="1" w:styleId="41">
    <w:name w:val="заголовок 4"/>
    <w:basedOn w:val="Normal"/>
    <w:next w:val="Normal"/>
    <w:uiPriority w:val="99"/>
    <w:rsid w:val="002F2B91"/>
    <w:pPr>
      <w:keepNext/>
      <w:autoSpaceDE w:val="0"/>
      <w:autoSpaceDN w:val="0"/>
      <w:spacing w:after="0" w:line="240" w:lineRule="auto"/>
      <w:jc w:val="both"/>
    </w:pPr>
    <w:rPr>
      <w:rFonts w:ascii="Times New Roman" w:hAnsi="Times New Roman"/>
      <w:i/>
      <w:iCs/>
      <w:sz w:val="28"/>
      <w:szCs w:val="28"/>
    </w:rPr>
  </w:style>
  <w:style w:type="paragraph" w:customStyle="1" w:styleId="70">
    <w:name w:val="заголовок 7"/>
    <w:basedOn w:val="Normal"/>
    <w:next w:val="Normal"/>
    <w:uiPriority w:val="99"/>
    <w:rsid w:val="002F2B91"/>
    <w:pPr>
      <w:keepNext/>
      <w:autoSpaceDE w:val="0"/>
      <w:autoSpaceDN w:val="0"/>
      <w:spacing w:after="0" w:line="240" w:lineRule="auto"/>
      <w:jc w:val="both"/>
    </w:pPr>
    <w:rPr>
      <w:rFonts w:ascii="Times New Roman" w:hAnsi="Times New Roman"/>
      <w:b/>
      <w:bCs/>
      <w:sz w:val="24"/>
      <w:szCs w:val="24"/>
    </w:rPr>
  </w:style>
  <w:style w:type="paragraph" w:customStyle="1" w:styleId="xl26">
    <w:name w:val="xl26"/>
    <w:basedOn w:val="Normal"/>
    <w:uiPriority w:val="99"/>
    <w:rsid w:val="002F2B91"/>
    <w:pPr>
      <w:spacing w:before="100" w:beforeAutospacing="1" w:after="100" w:afterAutospacing="1" w:line="240" w:lineRule="auto"/>
      <w:jc w:val="center"/>
    </w:pPr>
    <w:rPr>
      <w:rFonts w:ascii="Arial CYR" w:hAnsi="Arial CYR" w:cs="Arial CYR"/>
      <w:b/>
      <w:bCs/>
      <w:sz w:val="24"/>
      <w:szCs w:val="24"/>
    </w:rPr>
  </w:style>
  <w:style w:type="character" w:customStyle="1" w:styleId="ab">
    <w:name w:val="Название книги"/>
    <w:uiPriority w:val="99"/>
    <w:rsid w:val="002F2B91"/>
    <w:rPr>
      <w:i/>
      <w:smallCaps/>
      <w:spacing w:val="5"/>
    </w:rPr>
  </w:style>
  <w:style w:type="paragraph" w:styleId="Caption">
    <w:name w:val="caption"/>
    <w:basedOn w:val="Normal"/>
    <w:next w:val="Normal"/>
    <w:uiPriority w:val="99"/>
    <w:qFormat/>
    <w:rsid w:val="002F2B91"/>
    <w:rPr>
      <w:b/>
      <w:bCs/>
      <w:sz w:val="18"/>
      <w:szCs w:val="18"/>
      <w:lang w:val="en-US" w:eastAsia="en-US"/>
    </w:rPr>
  </w:style>
  <w:style w:type="paragraph" w:customStyle="1" w:styleId="24">
    <w:name w:val="Цитата 2"/>
    <w:basedOn w:val="Normal"/>
    <w:next w:val="Normal"/>
    <w:link w:val="25"/>
    <w:uiPriority w:val="99"/>
    <w:rsid w:val="002F2B91"/>
    <w:pPr>
      <w:spacing w:before="200" w:after="0"/>
      <w:ind w:left="360" w:right="360"/>
    </w:pPr>
    <w:rPr>
      <w:i/>
      <w:iCs/>
      <w:lang w:val="en-US" w:eastAsia="en-US"/>
    </w:rPr>
  </w:style>
  <w:style w:type="character" w:customStyle="1" w:styleId="25">
    <w:name w:val="Цитата 2 Знак"/>
    <w:basedOn w:val="DefaultParagraphFont"/>
    <w:link w:val="24"/>
    <w:uiPriority w:val="99"/>
    <w:locked/>
    <w:rsid w:val="002F2B91"/>
    <w:rPr>
      <w:rFonts w:eastAsia="Times New Roman" w:cs="Times New Roman"/>
      <w:i/>
      <w:iCs/>
      <w:sz w:val="22"/>
      <w:szCs w:val="22"/>
      <w:lang w:val="en-US" w:eastAsia="en-US"/>
    </w:rPr>
  </w:style>
  <w:style w:type="paragraph" w:customStyle="1" w:styleId="ac">
    <w:name w:val="Выделенная цитата"/>
    <w:basedOn w:val="Normal"/>
    <w:next w:val="Normal"/>
    <w:link w:val="ad"/>
    <w:uiPriority w:val="99"/>
    <w:rsid w:val="002F2B91"/>
    <w:pPr>
      <w:pBdr>
        <w:bottom w:val="single" w:sz="4" w:space="1" w:color="auto"/>
      </w:pBdr>
      <w:spacing w:before="200" w:after="280"/>
      <w:ind w:left="1008" w:right="1152"/>
      <w:jc w:val="both"/>
    </w:pPr>
    <w:rPr>
      <w:b/>
      <w:bCs/>
      <w:i/>
      <w:iCs/>
      <w:lang w:val="en-US" w:eastAsia="en-US"/>
    </w:rPr>
  </w:style>
  <w:style w:type="character" w:customStyle="1" w:styleId="ad">
    <w:name w:val="Выделенная цитата Знак"/>
    <w:basedOn w:val="DefaultParagraphFont"/>
    <w:link w:val="ac"/>
    <w:uiPriority w:val="99"/>
    <w:locked/>
    <w:rsid w:val="002F2B91"/>
    <w:rPr>
      <w:rFonts w:eastAsia="Times New Roman" w:cs="Times New Roman"/>
      <w:b/>
      <w:bCs/>
      <w:i/>
      <w:iCs/>
      <w:sz w:val="22"/>
      <w:szCs w:val="22"/>
      <w:lang w:val="en-US" w:eastAsia="en-US"/>
    </w:rPr>
  </w:style>
  <w:style w:type="character" w:customStyle="1" w:styleId="ae">
    <w:name w:val="Слабое выделение"/>
    <w:uiPriority w:val="99"/>
    <w:rsid w:val="002F2B91"/>
    <w:rPr>
      <w:i/>
    </w:rPr>
  </w:style>
  <w:style w:type="character" w:customStyle="1" w:styleId="af">
    <w:name w:val="Сильное выделение"/>
    <w:uiPriority w:val="99"/>
    <w:rsid w:val="002F2B91"/>
    <w:rPr>
      <w:b/>
    </w:rPr>
  </w:style>
  <w:style w:type="character" w:customStyle="1" w:styleId="af0">
    <w:name w:val="Слабая ссылка"/>
    <w:uiPriority w:val="99"/>
    <w:rsid w:val="002F2B91"/>
    <w:rPr>
      <w:smallCaps/>
    </w:rPr>
  </w:style>
  <w:style w:type="character" w:customStyle="1" w:styleId="af1">
    <w:name w:val="Сильная ссылка"/>
    <w:uiPriority w:val="99"/>
    <w:rsid w:val="002F2B91"/>
    <w:rPr>
      <w:smallCaps/>
      <w:spacing w:val="5"/>
      <w:u w:val="single"/>
    </w:rPr>
  </w:style>
  <w:style w:type="paragraph" w:customStyle="1" w:styleId="af2">
    <w:name w:val="Заголовок оглавления"/>
    <w:basedOn w:val="Heading1"/>
    <w:next w:val="Normal"/>
    <w:uiPriority w:val="99"/>
    <w:rsid w:val="002F2B91"/>
    <w:pPr>
      <w:keepNext w:val="0"/>
      <w:spacing w:before="480" w:after="0" w:line="276" w:lineRule="auto"/>
      <w:contextualSpacing/>
      <w:outlineLvl w:val="9"/>
    </w:pPr>
    <w:rPr>
      <w:kern w:val="0"/>
      <w:sz w:val="28"/>
      <w:szCs w:val="28"/>
      <w:lang w:val="en-US" w:eastAsia="en-US"/>
    </w:rPr>
  </w:style>
  <w:style w:type="paragraph" w:customStyle="1" w:styleId="18">
    <w:name w:val="Основной 1 см"/>
    <w:basedOn w:val="Normal"/>
    <w:uiPriority w:val="99"/>
    <w:rsid w:val="002F2B91"/>
    <w:pPr>
      <w:widowControl w:val="0"/>
      <w:suppressAutoHyphens/>
      <w:spacing w:after="0" w:line="240" w:lineRule="auto"/>
      <w:ind w:firstLine="567"/>
      <w:jc w:val="both"/>
    </w:pPr>
    <w:rPr>
      <w:rFonts w:ascii="Times New Roman" w:hAnsi="Times New Roman" w:cs="Tahoma"/>
      <w:color w:val="000000"/>
      <w:sz w:val="28"/>
      <w:szCs w:val="20"/>
      <w:lang w:val="en-US" w:eastAsia="en-US"/>
    </w:rPr>
  </w:style>
  <w:style w:type="paragraph" w:customStyle="1" w:styleId="body">
    <w:name w:val="body"/>
    <w:basedOn w:val="Normal"/>
    <w:uiPriority w:val="99"/>
    <w:rsid w:val="002F2B91"/>
    <w:pPr>
      <w:spacing w:before="100" w:beforeAutospacing="1" w:after="100" w:afterAutospacing="1" w:line="240" w:lineRule="auto"/>
    </w:pPr>
    <w:rPr>
      <w:rFonts w:ascii="Times New Roman" w:hAnsi="Times New Roman"/>
      <w:sz w:val="24"/>
      <w:szCs w:val="24"/>
    </w:rPr>
  </w:style>
  <w:style w:type="paragraph" w:customStyle="1" w:styleId="snoska">
    <w:name w:val="snoska"/>
    <w:basedOn w:val="Normal"/>
    <w:uiPriority w:val="99"/>
    <w:rsid w:val="002F2B91"/>
    <w:pPr>
      <w:spacing w:before="100" w:beforeAutospacing="1" w:after="100" w:afterAutospacing="1" w:line="240" w:lineRule="auto"/>
    </w:pPr>
    <w:rPr>
      <w:rFonts w:ascii="Times New Roman" w:hAnsi="Times New Roman"/>
      <w:sz w:val="24"/>
      <w:szCs w:val="24"/>
    </w:rPr>
  </w:style>
  <w:style w:type="paragraph" w:customStyle="1" w:styleId="razdel">
    <w:name w:val="razdel"/>
    <w:basedOn w:val="Normal"/>
    <w:uiPriority w:val="99"/>
    <w:rsid w:val="002F2B91"/>
    <w:pPr>
      <w:spacing w:before="100" w:beforeAutospacing="1" w:after="100" w:afterAutospacing="1" w:line="240" w:lineRule="auto"/>
    </w:pPr>
    <w:rPr>
      <w:rFonts w:ascii="Times New Roman" w:hAnsi="Times New Roman"/>
      <w:sz w:val="24"/>
      <w:szCs w:val="24"/>
    </w:rPr>
  </w:style>
  <w:style w:type="paragraph" w:customStyle="1" w:styleId="podzag">
    <w:name w:val="podzag"/>
    <w:basedOn w:val="Normal"/>
    <w:uiPriority w:val="99"/>
    <w:rsid w:val="002F2B91"/>
    <w:pPr>
      <w:spacing w:before="100" w:beforeAutospacing="1" w:after="100" w:afterAutospacing="1" w:line="240" w:lineRule="auto"/>
    </w:pPr>
    <w:rPr>
      <w:rFonts w:ascii="Times New Roman" w:hAnsi="Times New Roman"/>
      <w:sz w:val="24"/>
      <w:szCs w:val="24"/>
    </w:rPr>
  </w:style>
  <w:style w:type="paragraph" w:customStyle="1" w:styleId="zag-zapiska">
    <w:name w:val="zag-zapiska"/>
    <w:basedOn w:val="Normal"/>
    <w:uiPriority w:val="99"/>
    <w:rsid w:val="002F2B91"/>
    <w:pPr>
      <w:spacing w:before="100" w:beforeAutospacing="1" w:after="100" w:afterAutospacing="1" w:line="240" w:lineRule="auto"/>
    </w:pPr>
    <w:rPr>
      <w:rFonts w:ascii="Times New Roman" w:hAnsi="Times New Roman"/>
      <w:sz w:val="24"/>
      <w:szCs w:val="24"/>
    </w:rPr>
  </w:style>
  <w:style w:type="character" w:customStyle="1" w:styleId="body1">
    <w:name w:val="body1"/>
    <w:basedOn w:val="DefaultParagraphFont"/>
    <w:uiPriority w:val="99"/>
    <w:rsid w:val="002F2B91"/>
    <w:rPr>
      <w:rFonts w:cs="Times New Roman"/>
    </w:rPr>
  </w:style>
  <w:style w:type="paragraph" w:customStyle="1" w:styleId="western">
    <w:name w:val="western"/>
    <w:basedOn w:val="Normal"/>
    <w:uiPriority w:val="99"/>
    <w:rsid w:val="002A50EB"/>
    <w:pPr>
      <w:spacing w:before="100" w:beforeAutospacing="1" w:after="0" w:line="240" w:lineRule="auto"/>
    </w:pPr>
    <w:rPr>
      <w:rFonts w:ascii="Times New Roman" w:hAnsi="Times New Roman"/>
      <w:b/>
      <w:bCs/>
      <w:color w:val="000000"/>
      <w:sz w:val="32"/>
      <w:szCs w:val="32"/>
    </w:rPr>
  </w:style>
  <w:style w:type="paragraph" w:customStyle="1" w:styleId="ConsPlusNormal">
    <w:name w:val="ConsPlusNormal"/>
    <w:uiPriority w:val="99"/>
    <w:rsid w:val="00EF55B6"/>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EF55B6"/>
    <w:pPr>
      <w:widowControl w:val="0"/>
      <w:autoSpaceDE w:val="0"/>
      <w:autoSpaceDN w:val="0"/>
      <w:adjustRightInd w:val="0"/>
    </w:pPr>
    <w:rPr>
      <w:rFonts w:ascii="Courier New" w:hAnsi="Courier New" w:cs="Courier New"/>
      <w:sz w:val="20"/>
      <w:szCs w:val="20"/>
    </w:rPr>
  </w:style>
  <w:style w:type="paragraph" w:styleId="ListParagraph">
    <w:name w:val="List Paragraph"/>
    <w:basedOn w:val="Normal"/>
    <w:uiPriority w:val="99"/>
    <w:qFormat/>
    <w:rsid w:val="00C747F8"/>
    <w:pPr>
      <w:ind w:left="720"/>
      <w:contextualSpacing/>
    </w:pPr>
    <w:rPr>
      <w:lang w:eastAsia="en-US"/>
    </w:rPr>
  </w:style>
  <w:style w:type="character" w:customStyle="1" w:styleId="DocumentMapChar1">
    <w:name w:val="Document Map Char1"/>
    <w:uiPriority w:val="99"/>
    <w:semiHidden/>
    <w:locked/>
    <w:rsid w:val="00C747F8"/>
    <w:rPr>
      <w:rFonts w:ascii="Tahoma" w:hAnsi="Tahoma"/>
      <w:sz w:val="16"/>
      <w:lang w:eastAsia="en-US"/>
    </w:rPr>
  </w:style>
  <w:style w:type="paragraph" w:styleId="DocumentMap">
    <w:name w:val="Document Map"/>
    <w:basedOn w:val="Normal"/>
    <w:link w:val="DocumentMapChar2"/>
    <w:uiPriority w:val="99"/>
    <w:semiHidden/>
    <w:rsid w:val="00C747F8"/>
    <w:pPr>
      <w:spacing w:after="0" w:line="240" w:lineRule="auto"/>
    </w:pPr>
    <w:rPr>
      <w:rFonts w:ascii="Tahoma" w:hAnsi="Tahoma"/>
      <w:sz w:val="16"/>
      <w:szCs w:val="16"/>
      <w:lang w:eastAsia="en-US"/>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 w:type="character" w:customStyle="1" w:styleId="DocumentMapChar2">
    <w:name w:val="Document Map Char2"/>
    <w:basedOn w:val="DefaultParagraphFont"/>
    <w:link w:val="DocumentMap"/>
    <w:uiPriority w:val="99"/>
    <w:semiHidden/>
    <w:locked/>
    <w:rsid w:val="00FE15D7"/>
    <w:rPr>
      <w:rFonts w:ascii="Times New Roman" w:hAnsi="Times New Roman" w:cs="Times New Roman"/>
      <w:sz w:val="2"/>
    </w:rPr>
  </w:style>
  <w:style w:type="paragraph" w:styleId="NoSpacing">
    <w:name w:val="No Spacing"/>
    <w:uiPriority w:val="99"/>
    <w:qFormat/>
    <w:rsid w:val="00C747F8"/>
    <w:rPr>
      <w:lang w:eastAsia="en-US"/>
    </w:rPr>
  </w:style>
  <w:style w:type="character" w:styleId="LineNumber">
    <w:name w:val="line number"/>
    <w:basedOn w:val="DefaultParagraphFont"/>
    <w:uiPriority w:val="99"/>
    <w:semiHidden/>
    <w:rsid w:val="0024101C"/>
    <w:rPr>
      <w:rFonts w:cs="Times New Roman"/>
    </w:rPr>
  </w:style>
</w:styles>
</file>

<file path=word/webSettings.xml><?xml version="1.0" encoding="utf-8"?>
<w:webSettings xmlns:r="http://schemas.openxmlformats.org/officeDocument/2006/relationships" xmlns:w="http://schemas.openxmlformats.org/wordprocessingml/2006/main">
  <w:divs>
    <w:div w:id="1059326271">
      <w:marLeft w:val="0"/>
      <w:marRight w:val="0"/>
      <w:marTop w:val="0"/>
      <w:marBottom w:val="0"/>
      <w:divBdr>
        <w:top w:val="none" w:sz="0" w:space="0" w:color="auto"/>
        <w:left w:val="none" w:sz="0" w:space="0" w:color="auto"/>
        <w:bottom w:val="none" w:sz="0" w:space="0" w:color="auto"/>
        <w:right w:val="none" w:sz="0" w:space="0" w:color="auto"/>
      </w:divBdr>
    </w:div>
    <w:div w:id="1059326272">
      <w:marLeft w:val="0"/>
      <w:marRight w:val="0"/>
      <w:marTop w:val="0"/>
      <w:marBottom w:val="0"/>
      <w:divBdr>
        <w:top w:val="none" w:sz="0" w:space="0" w:color="auto"/>
        <w:left w:val="none" w:sz="0" w:space="0" w:color="auto"/>
        <w:bottom w:val="none" w:sz="0" w:space="0" w:color="auto"/>
        <w:right w:val="none" w:sz="0" w:space="0" w:color="auto"/>
      </w:divBdr>
    </w:div>
    <w:div w:id="1059326273">
      <w:marLeft w:val="0"/>
      <w:marRight w:val="0"/>
      <w:marTop w:val="0"/>
      <w:marBottom w:val="0"/>
      <w:divBdr>
        <w:top w:val="none" w:sz="0" w:space="0" w:color="auto"/>
        <w:left w:val="none" w:sz="0" w:space="0" w:color="auto"/>
        <w:bottom w:val="none" w:sz="0" w:space="0" w:color="auto"/>
        <w:right w:val="none" w:sz="0" w:space="0" w:color="auto"/>
      </w:divBdr>
    </w:div>
    <w:div w:id="1059326274">
      <w:marLeft w:val="0"/>
      <w:marRight w:val="0"/>
      <w:marTop w:val="0"/>
      <w:marBottom w:val="0"/>
      <w:divBdr>
        <w:top w:val="none" w:sz="0" w:space="0" w:color="auto"/>
        <w:left w:val="none" w:sz="0" w:space="0" w:color="auto"/>
        <w:bottom w:val="none" w:sz="0" w:space="0" w:color="auto"/>
        <w:right w:val="none" w:sz="0" w:space="0" w:color="auto"/>
      </w:divBdr>
    </w:div>
    <w:div w:id="1059326275">
      <w:marLeft w:val="0"/>
      <w:marRight w:val="0"/>
      <w:marTop w:val="0"/>
      <w:marBottom w:val="0"/>
      <w:divBdr>
        <w:top w:val="none" w:sz="0" w:space="0" w:color="auto"/>
        <w:left w:val="none" w:sz="0" w:space="0" w:color="auto"/>
        <w:bottom w:val="none" w:sz="0" w:space="0" w:color="auto"/>
        <w:right w:val="none" w:sz="0" w:space="0" w:color="auto"/>
      </w:divBdr>
    </w:div>
    <w:div w:id="1059326276">
      <w:marLeft w:val="0"/>
      <w:marRight w:val="0"/>
      <w:marTop w:val="0"/>
      <w:marBottom w:val="0"/>
      <w:divBdr>
        <w:top w:val="none" w:sz="0" w:space="0" w:color="auto"/>
        <w:left w:val="none" w:sz="0" w:space="0" w:color="auto"/>
        <w:bottom w:val="none" w:sz="0" w:space="0" w:color="auto"/>
        <w:right w:val="none" w:sz="0" w:space="0" w:color="auto"/>
      </w:divBdr>
    </w:div>
    <w:div w:id="10593262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yperlink" Target="http://shop.top-kniga.ru/producers/in/11/" TargetMode="External"/><Relationship Id="rId4" Type="http://schemas.openxmlformats.org/officeDocument/2006/relationships/footnotes" Target="footnotes.xml"/><Relationship Id="rId9" Type="http://schemas.openxmlformats.org/officeDocument/2006/relationships/hyperlink" Target="http://shop.top-kniga.ru/producers/in/799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36</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Утверждаю</dc:title>
  <dc:subject/>
  <dc:creator>Тыкайло Сергей Владимирович</dc:creator>
  <cp:keywords/>
  <dc:description/>
  <cp:lastModifiedBy>Loner-XP</cp:lastModifiedBy>
  <cp:revision>3</cp:revision>
  <cp:lastPrinted>2013-06-17T13:25:00Z</cp:lastPrinted>
  <dcterms:created xsi:type="dcterms:W3CDTF">2017-09-15T16:38:00Z</dcterms:created>
  <dcterms:modified xsi:type="dcterms:W3CDTF">2018-09-11T04:42:00Z</dcterms:modified>
</cp:coreProperties>
</file>