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6" w:rsidRPr="000F36C2" w:rsidRDefault="00796C56" w:rsidP="00F20C6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0F36C2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796C56" w:rsidRPr="000F36C2" w:rsidRDefault="00796C56" w:rsidP="00F20C6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96C56" w:rsidRPr="000F36C2" w:rsidRDefault="00796C56" w:rsidP="00BD500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F36C2">
        <w:rPr>
          <w:rFonts w:ascii="Arial" w:hAnsi="Arial" w:cs="Arial"/>
          <w:color w:val="000000"/>
          <w:sz w:val="28"/>
          <w:szCs w:val="28"/>
          <w:lang w:eastAsia="ru-RU"/>
        </w:rPr>
        <w:t>Принято на заседании Совета школы</w:t>
      </w:r>
    </w:p>
    <w:p w:rsidR="00796C56" w:rsidRPr="000F36C2" w:rsidRDefault="00796C56" w:rsidP="00BD500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F36C2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Протокол №  4    от   01.04.2014г. </w:t>
      </w:r>
    </w:p>
    <w:p w:rsidR="00796C56" w:rsidRPr="000F36C2" w:rsidRDefault="00796C56" w:rsidP="00BD500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0F36C2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Председатель СУ:                         Забелина Е.А. </w:t>
      </w:r>
    </w:p>
    <w:p w:rsidR="00796C56" w:rsidRPr="000F36C2" w:rsidRDefault="00796C56" w:rsidP="00F20C6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8"/>
          <w:szCs w:val="28"/>
          <w:lang w:eastAsia="ru-RU"/>
        </w:rPr>
        <w:t>«УТВЕРЖДАЮ»</w:t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br/>
        <w:t>Директор МБОУ  </w:t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br/>
        <w:t>«Сидорковская ООШ» </w:t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br/>
        <w:t>_____________Л.М.Кононова</w:t>
      </w:r>
    </w:p>
    <w:p w:rsidR="00796C56" w:rsidRPr="000F36C2" w:rsidRDefault="00796C56" w:rsidP="00F20C6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8"/>
          <w:lang w:eastAsia="ru-RU"/>
        </w:rPr>
      </w:pPr>
      <w:r w:rsidRPr="000F36C2">
        <w:rPr>
          <w:rFonts w:ascii="Arial" w:hAnsi="Arial" w:cs="Arial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Приказ № 9       от01.04.2014</w:t>
      </w:r>
    </w:p>
    <w:p w:rsidR="00796C56" w:rsidRPr="000F36C2" w:rsidRDefault="00796C56" w:rsidP="00F20C6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796C56" w:rsidRPr="000F36C2" w:rsidRDefault="00796C56" w:rsidP="00F20C6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Положение</w:t>
      </w:r>
      <w:r w:rsidRPr="000F36C2">
        <w:rPr>
          <w:rFonts w:ascii="Arial" w:hAnsi="Arial" w:cs="Arial"/>
          <w:b/>
          <w:bCs/>
          <w:color w:val="000000"/>
          <w:sz w:val="28"/>
          <w:lang w:eastAsia="ru-RU"/>
        </w:rPr>
        <w:t> </w:t>
      </w:r>
      <w:r w:rsidRPr="000F36C2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 «Ящике доверия» для письменных обращений</w:t>
      </w:r>
      <w:r w:rsidRPr="000F36C2">
        <w:rPr>
          <w:rFonts w:ascii="Arial" w:hAnsi="Arial" w:cs="Arial"/>
          <w:b/>
          <w:bCs/>
          <w:color w:val="000000"/>
          <w:sz w:val="28"/>
          <w:lang w:eastAsia="ru-RU"/>
        </w:rPr>
        <w:t> </w:t>
      </w:r>
      <w:r w:rsidRPr="000F36C2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обучающихся МБОУ « Сидорковская ООШ», их родителей и лиц их заменяющих</w:t>
      </w:r>
      <w:r w:rsidRPr="000F36C2">
        <w:rPr>
          <w:rFonts w:ascii="Arial" w:hAnsi="Arial" w:cs="Arial"/>
          <w:color w:val="000000"/>
          <w:sz w:val="28"/>
          <w:lang w:eastAsia="ru-RU"/>
        </w:rPr>
        <w:t> .</w:t>
      </w:r>
    </w:p>
    <w:p w:rsidR="00796C56" w:rsidRPr="000F36C2" w:rsidRDefault="00796C56" w:rsidP="00F20C6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I.  Общие положения  </w:t>
      </w:r>
      <w:r w:rsidRPr="000F36C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1.1.  Настоящее Положение устанавливает порядок функционирования «Ящика доверия» для письменных обращений .</w:t>
      </w:r>
      <w:r w:rsidRPr="000F36C2">
        <w:rPr>
          <w:rFonts w:ascii="Arial" w:hAnsi="Arial" w:cs="Arial"/>
          <w:color w:val="000000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1.2. «Ящик доверия» расположен в фойе рядом с главным входом.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1.3.  Настоящее Положение разработано в целях организации эффективного взаимодействия учителей  с учащимися школы, их родителями и лицами их заменяющими.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1.4. Обращения могут быть как подписанными, с указанием всех контактных данных, так и анонимными.   </w:t>
      </w:r>
    </w:p>
    <w:p w:rsidR="00796C56" w:rsidRPr="000F36C2" w:rsidRDefault="00796C56" w:rsidP="00F20C6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II.  Основные задачи</w:t>
      </w:r>
      <w:r w:rsidRPr="000F36C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2.1. Основными задачами функционирования «Ящика доверия» являются:</w:t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1) обеспечение оперативного приема, учета и рассмотрения письменных обращений учащихся, содержащих вопросы по правам  ребенка, а также предложений по организации учебно-воспитательного процесса в  школе;            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2) обработка, направление обращений для рассмотрения, и принятие соответствующих мер, установленных законодательством Российской Федерации; 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3) анализ обращений, поступивших посредством «Ящика доверия», их обобщение с целью устранения причин, порождающих обоснованные жалобы;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4) оперативное  реагирование на жалобу, просьбу учащегося и  решение его проблем.     </w:t>
      </w:r>
    </w:p>
    <w:p w:rsidR="00796C56" w:rsidRPr="000F36C2" w:rsidRDefault="00796C56" w:rsidP="00F20C6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III.  Порядок организации работы «Ящика доверия»  </w:t>
      </w:r>
      <w:r w:rsidRPr="000F36C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3.1.  Информация о функционировании и режиме работы «Ящика доверия» размещается на официальном сайте школы-интерната, доведена до сведения каждого учащегося школы, а  также их родителей.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3.2.  Доступ к «Ящику доверия» для обращений осуществляется в рабочее время с 8:00 до 15:00 часов.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3.3.  Выемка обращений осуществляется ответственным учителем( в его отсутствие- директором школы) ежедневно после 15.00. </w:t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3.4   Ответственный учитель, утверждается  приказом директора после проведения социального опроса обучающихся и их родителей.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3.4.  После выемки  письменных обращений учитель проводит их регистрацию и рассмотрение совместно с  директором школы.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 xml:space="preserve">3.5. Обращения рассматриваются в порядке и сроки, установленные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F36C2">
          <w:rPr>
            <w:rFonts w:ascii="Arial" w:hAnsi="Arial" w:cs="Arial"/>
            <w:color w:val="000000"/>
            <w:sz w:val="24"/>
            <w:szCs w:val="24"/>
            <w:lang w:eastAsia="ru-RU"/>
          </w:rPr>
          <w:t>2006 г</w:t>
        </w:r>
      </w:smartTag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. (с изменениями от 29 июня, 27 июля 2010г.) № 59-ФЗ «О порядке рассмотрения обращений граждан Российской Федерации».         </w:t>
      </w:r>
    </w:p>
    <w:p w:rsidR="00796C56" w:rsidRPr="000F36C2" w:rsidRDefault="00796C56" w:rsidP="00F20C6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IV. Регистрация и учет обращений  </w:t>
      </w:r>
      <w:r w:rsidRPr="000F36C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4.1.  Учет и регистрация поступивших обращений осуществляется   посредством ведения Журнала учета обращений (далее - Журнал).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4.2.  Журнал должен быть пронумерован, прошнурован и иметь следующие реквизиты:                 </w:t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а) порядковый номер обращения;               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б) дата выемки (приема) обращения из «Ящика доверия»;               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в) фамилия, имя, отчество заявителя, адрес (в случае поступления анонимного обращения ставится отметка «аноним»);               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г) класс,  номер его контактного телефона (если есть сведения);               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д) краткое содержание обращения;                 </w:t>
      </w:r>
      <w:r w:rsidRPr="000F36C2">
        <w:rPr>
          <w:rFonts w:ascii="Arial" w:hAnsi="Arial" w:cs="Arial"/>
          <w:color w:val="000000"/>
          <w:sz w:val="17"/>
          <w:szCs w:val="17"/>
          <w:lang w:eastAsia="ru-RU"/>
        </w:rPr>
        <w:br/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е) отметка о принятых  мерах.   </w:t>
      </w:r>
    </w:p>
    <w:p w:rsidR="00796C56" w:rsidRPr="000F36C2" w:rsidRDefault="00796C56" w:rsidP="00F20C6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0F36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V. Ответственность  </w:t>
      </w:r>
      <w:r w:rsidRPr="000F36C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F36C2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96C56" w:rsidRPr="000F36C2" w:rsidRDefault="00796C56" w:rsidP="00F20C6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>5.1. Должностные лица, работающие с информацией, полученной посредством «Ящика доверия», несут персональную ответственность за   соблюдение конфиденциальности полученных сведений.</w:t>
      </w:r>
    </w:p>
    <w:p w:rsidR="00796C56" w:rsidRPr="000F36C2" w:rsidRDefault="00796C56">
      <w:pPr>
        <w:rPr>
          <w:rFonts w:ascii="Arial" w:hAnsi="Arial" w:cs="Arial"/>
        </w:rPr>
      </w:pPr>
      <w:r w:rsidRPr="000F36C2">
        <w:rPr>
          <w:rFonts w:ascii="Arial" w:hAnsi="Arial" w:cs="Arial"/>
        </w:rPr>
        <w:t>5.2</w:t>
      </w:r>
      <w:r w:rsidRPr="000F36C2">
        <w:rPr>
          <w:rFonts w:ascii="Arial" w:hAnsi="Arial" w:cs="Arial"/>
          <w:color w:val="000000"/>
          <w:sz w:val="24"/>
          <w:szCs w:val="24"/>
          <w:lang w:eastAsia="ru-RU"/>
        </w:rPr>
        <w:t xml:space="preserve"> Работа должностных лиц, работающих с информацией, полученной посредством «Ящика доверия», оплачивается из стимулирующего фонда. </w:t>
      </w:r>
    </w:p>
    <w:sectPr w:rsidR="00796C56" w:rsidRPr="000F36C2" w:rsidSect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C63"/>
    <w:rsid w:val="000F36C2"/>
    <w:rsid w:val="0033155C"/>
    <w:rsid w:val="00372B77"/>
    <w:rsid w:val="004E070E"/>
    <w:rsid w:val="00796552"/>
    <w:rsid w:val="00796C56"/>
    <w:rsid w:val="00873089"/>
    <w:rsid w:val="009245F0"/>
    <w:rsid w:val="00BD5002"/>
    <w:rsid w:val="00BF4293"/>
    <w:rsid w:val="00CB09DE"/>
    <w:rsid w:val="00F2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20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5</cp:revision>
  <cp:lastPrinted>2014-04-01T09:40:00Z</cp:lastPrinted>
  <dcterms:created xsi:type="dcterms:W3CDTF">2014-03-25T15:15:00Z</dcterms:created>
  <dcterms:modified xsi:type="dcterms:W3CDTF">2014-04-01T04:21:00Z</dcterms:modified>
</cp:coreProperties>
</file>